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9E10" w14:textId="77777777" w:rsidR="00E54E4F" w:rsidRPr="00E54E4F" w:rsidRDefault="00E54E4F" w:rsidP="00E54E4F">
      <w:pPr>
        <w:spacing w:after="0" w:line="240" w:lineRule="auto"/>
        <w:jc w:val="right"/>
        <w:rPr>
          <w:rFonts w:ascii="Times New Roman" w:eastAsia="Calibri" w:hAnsi="Times New Roman" w:cs="Times New Roman"/>
          <w:sz w:val="24"/>
          <w:szCs w:val="24"/>
          <w:lang w:eastAsia="ar-SA"/>
        </w:rPr>
      </w:pPr>
      <w:r w:rsidRPr="00E54E4F">
        <w:rPr>
          <w:rFonts w:ascii="Times New Roman" w:eastAsia="Calibri" w:hAnsi="Times New Roman" w:cs="Times New Roman"/>
          <w:sz w:val="24"/>
          <w:szCs w:val="24"/>
          <w:lang w:eastAsia="ar-SA"/>
        </w:rPr>
        <w:t>SASKAŅOTS</w:t>
      </w:r>
    </w:p>
    <w:p w14:paraId="08B5A8A7" w14:textId="77777777" w:rsidR="00E54E4F" w:rsidRPr="00E54E4F" w:rsidRDefault="00E54E4F" w:rsidP="00E54E4F">
      <w:pPr>
        <w:spacing w:after="0" w:line="240" w:lineRule="auto"/>
        <w:jc w:val="right"/>
        <w:rPr>
          <w:rFonts w:ascii="Times New Roman" w:eastAsia="Calibri" w:hAnsi="Times New Roman" w:cs="Times New Roman"/>
          <w:sz w:val="24"/>
          <w:szCs w:val="24"/>
          <w:lang w:eastAsia="ar-SA"/>
        </w:rPr>
      </w:pPr>
      <w:r w:rsidRPr="00E54E4F">
        <w:rPr>
          <w:rFonts w:ascii="Times New Roman" w:eastAsia="Calibri" w:hAnsi="Times New Roman" w:cs="Times New Roman"/>
          <w:sz w:val="24"/>
          <w:szCs w:val="24"/>
          <w:lang w:eastAsia="lv-LV"/>
        </w:rPr>
        <w:t>Sabiedrības ar ierobežotu atbildību</w:t>
      </w:r>
    </w:p>
    <w:p w14:paraId="3C13C42B" w14:textId="77777777" w:rsidR="00E54E4F" w:rsidRPr="00E54E4F" w:rsidRDefault="00E54E4F" w:rsidP="00E54E4F">
      <w:pPr>
        <w:spacing w:after="0" w:line="240" w:lineRule="auto"/>
        <w:jc w:val="right"/>
        <w:rPr>
          <w:rFonts w:ascii="Times New Roman" w:eastAsia="Calibri" w:hAnsi="Times New Roman" w:cs="Times New Roman"/>
          <w:bCs/>
          <w:sz w:val="24"/>
          <w:szCs w:val="24"/>
          <w:lang w:eastAsia="en-GB"/>
        </w:rPr>
      </w:pPr>
      <w:r w:rsidRPr="00E54E4F">
        <w:rPr>
          <w:rFonts w:ascii="Times New Roman" w:eastAsia="Calibri" w:hAnsi="Times New Roman" w:cs="Times New Roman"/>
          <w:bCs/>
          <w:sz w:val="24"/>
          <w:szCs w:val="24"/>
          <w:lang w:eastAsia="en-GB"/>
        </w:rPr>
        <w:t>“Labiekārtošana-D”</w:t>
      </w:r>
    </w:p>
    <w:p w14:paraId="5D59739F" w14:textId="77777777" w:rsidR="00E54E4F" w:rsidRPr="00E54E4F" w:rsidRDefault="00E54E4F" w:rsidP="00E54E4F">
      <w:pPr>
        <w:spacing w:after="0" w:line="240" w:lineRule="auto"/>
        <w:jc w:val="right"/>
        <w:rPr>
          <w:rFonts w:ascii="Times New Roman" w:eastAsia="Calibri" w:hAnsi="Times New Roman" w:cs="Times New Roman"/>
          <w:bCs/>
          <w:sz w:val="24"/>
          <w:szCs w:val="24"/>
          <w:lang w:eastAsia="en-GB"/>
        </w:rPr>
      </w:pPr>
      <w:r w:rsidRPr="00E54E4F">
        <w:rPr>
          <w:rFonts w:ascii="Times New Roman" w:eastAsia="Calibri" w:hAnsi="Times New Roman" w:cs="Times New Roman"/>
          <w:bCs/>
          <w:sz w:val="24"/>
          <w:szCs w:val="24"/>
          <w:lang w:eastAsia="en-GB"/>
        </w:rPr>
        <w:t>valdes locekle</w:t>
      </w:r>
    </w:p>
    <w:p w14:paraId="4BB577F9" w14:textId="77777777" w:rsidR="00E54E4F" w:rsidRPr="00E54E4F" w:rsidRDefault="00E54E4F" w:rsidP="00E54E4F">
      <w:pPr>
        <w:spacing w:after="0" w:line="240" w:lineRule="auto"/>
        <w:jc w:val="right"/>
        <w:rPr>
          <w:rFonts w:ascii="Times New Roman" w:eastAsia="Calibri" w:hAnsi="Times New Roman" w:cs="Times New Roman"/>
          <w:bCs/>
          <w:sz w:val="24"/>
          <w:szCs w:val="24"/>
          <w:lang w:eastAsia="en-GB"/>
        </w:rPr>
      </w:pPr>
    </w:p>
    <w:p w14:paraId="0BC863CD" w14:textId="77777777" w:rsidR="00E54E4F" w:rsidRPr="00E54E4F" w:rsidRDefault="00E54E4F" w:rsidP="00E54E4F">
      <w:pPr>
        <w:spacing w:after="0" w:line="240" w:lineRule="auto"/>
        <w:jc w:val="right"/>
        <w:rPr>
          <w:rFonts w:ascii="Times New Roman" w:eastAsia="Calibri" w:hAnsi="Times New Roman" w:cs="Times New Roman"/>
          <w:sz w:val="24"/>
          <w:szCs w:val="24"/>
          <w:lang w:eastAsia="en-GB"/>
        </w:rPr>
      </w:pPr>
      <w:r w:rsidRPr="00E54E4F">
        <w:rPr>
          <w:rFonts w:ascii="Times New Roman" w:eastAsia="Calibri" w:hAnsi="Times New Roman" w:cs="Times New Roman"/>
          <w:bCs/>
          <w:sz w:val="24"/>
          <w:szCs w:val="24"/>
          <w:lang w:eastAsia="en-GB"/>
        </w:rPr>
        <w:t xml:space="preserve">___________________ J. </w:t>
      </w:r>
      <w:proofErr w:type="spellStart"/>
      <w:r w:rsidRPr="00E54E4F">
        <w:rPr>
          <w:rFonts w:ascii="Times New Roman" w:eastAsia="Calibri" w:hAnsi="Times New Roman" w:cs="Times New Roman"/>
          <w:bCs/>
          <w:sz w:val="24"/>
          <w:szCs w:val="24"/>
          <w:lang w:eastAsia="en-GB"/>
        </w:rPr>
        <w:t>Mamaja</w:t>
      </w:r>
      <w:proofErr w:type="spellEnd"/>
    </w:p>
    <w:p w14:paraId="21A968DF" w14:textId="77777777" w:rsidR="00E54E4F" w:rsidRPr="00E54E4F" w:rsidRDefault="00E54E4F" w:rsidP="00E54E4F">
      <w:pPr>
        <w:spacing w:after="0" w:line="240" w:lineRule="auto"/>
        <w:jc w:val="right"/>
        <w:rPr>
          <w:rFonts w:ascii="Times New Roman" w:eastAsia="Calibri" w:hAnsi="Times New Roman" w:cs="Times New Roman"/>
          <w:sz w:val="24"/>
          <w:szCs w:val="24"/>
          <w:lang w:eastAsia="en-GB"/>
        </w:rPr>
      </w:pPr>
    </w:p>
    <w:p w14:paraId="7B28EBBB" w14:textId="77A544C2" w:rsidR="00E54E4F" w:rsidRPr="00E54E4F" w:rsidRDefault="00E54E4F" w:rsidP="00E54E4F">
      <w:pPr>
        <w:spacing w:after="0" w:line="240" w:lineRule="auto"/>
        <w:jc w:val="right"/>
        <w:rPr>
          <w:rFonts w:ascii="Times New Roman" w:eastAsia="Calibri" w:hAnsi="Times New Roman" w:cs="Times New Roman"/>
          <w:color w:val="FF0000"/>
          <w:sz w:val="24"/>
          <w:szCs w:val="24"/>
          <w:lang w:eastAsia="en-GB"/>
        </w:rPr>
      </w:pPr>
      <w:r w:rsidRPr="00E54E4F">
        <w:rPr>
          <w:rFonts w:ascii="Times New Roman" w:eastAsia="Calibri" w:hAnsi="Times New Roman" w:cs="Times New Roman"/>
          <w:sz w:val="24"/>
          <w:szCs w:val="24"/>
          <w:lang w:eastAsia="en-GB"/>
        </w:rPr>
        <w:t xml:space="preserve">Daugavpilī, 2021.gada </w:t>
      </w:r>
      <w:r w:rsidR="00DF3D3B">
        <w:rPr>
          <w:rFonts w:ascii="Times New Roman" w:eastAsia="Calibri" w:hAnsi="Times New Roman" w:cs="Times New Roman"/>
          <w:sz w:val="24"/>
          <w:szCs w:val="24"/>
          <w:lang w:eastAsia="en-GB"/>
        </w:rPr>
        <w:t>14</w:t>
      </w:r>
      <w:r w:rsidRPr="00E54E4F">
        <w:rPr>
          <w:rFonts w:ascii="Times New Roman" w:eastAsia="Calibri" w:hAnsi="Times New Roman" w:cs="Times New Roman"/>
          <w:sz w:val="24"/>
          <w:szCs w:val="24"/>
          <w:lang w:eastAsia="en-GB"/>
        </w:rPr>
        <w:t>.</w:t>
      </w:r>
      <w:r w:rsidR="00DF3D3B">
        <w:rPr>
          <w:rFonts w:ascii="Times New Roman" w:eastAsia="Calibri" w:hAnsi="Times New Roman" w:cs="Times New Roman"/>
          <w:sz w:val="24"/>
          <w:szCs w:val="24"/>
          <w:lang w:eastAsia="en-GB"/>
        </w:rPr>
        <w:t>maijā</w:t>
      </w:r>
    </w:p>
    <w:p w14:paraId="6BE85207" w14:textId="77777777" w:rsidR="00E54E4F" w:rsidRPr="00E54E4F" w:rsidRDefault="00E54E4F" w:rsidP="00E54E4F">
      <w:pPr>
        <w:spacing w:after="0" w:line="240" w:lineRule="auto"/>
        <w:ind w:right="-908"/>
        <w:jc w:val="right"/>
        <w:rPr>
          <w:rFonts w:ascii="Times New Roman" w:eastAsia="Calibri" w:hAnsi="Times New Roman" w:cs="Times New Roman"/>
          <w:sz w:val="24"/>
          <w:szCs w:val="24"/>
          <w:lang w:eastAsia="lv-LV"/>
        </w:rPr>
      </w:pPr>
    </w:p>
    <w:p w14:paraId="4A9FC25D" w14:textId="77777777" w:rsidR="00E54E4F" w:rsidRPr="00E54E4F" w:rsidRDefault="00E54E4F" w:rsidP="00E54E4F">
      <w:pPr>
        <w:spacing w:after="0" w:line="240" w:lineRule="auto"/>
        <w:ind w:left="-284" w:right="-908"/>
        <w:jc w:val="both"/>
        <w:rPr>
          <w:rFonts w:ascii="Times New Roman" w:eastAsia="Calibri" w:hAnsi="Times New Roman" w:cs="Times New Roman"/>
          <w:sz w:val="24"/>
          <w:szCs w:val="24"/>
          <w:lang w:eastAsia="lv-LV"/>
        </w:rPr>
      </w:pPr>
    </w:p>
    <w:p w14:paraId="6DF0524F" w14:textId="77777777" w:rsidR="00E54E4F" w:rsidRPr="00E54E4F" w:rsidRDefault="00E54E4F" w:rsidP="00E54E4F">
      <w:pPr>
        <w:spacing w:after="0" w:line="240" w:lineRule="auto"/>
        <w:jc w:val="center"/>
        <w:rPr>
          <w:rFonts w:ascii="Times New Roman" w:eastAsia="Calibri" w:hAnsi="Times New Roman" w:cs="Times New Roman"/>
          <w:b/>
          <w:sz w:val="24"/>
          <w:szCs w:val="24"/>
          <w:lang w:eastAsia="lv-LV"/>
        </w:rPr>
      </w:pPr>
      <w:r w:rsidRPr="00E54E4F">
        <w:rPr>
          <w:rFonts w:ascii="Times New Roman" w:eastAsia="Calibri" w:hAnsi="Times New Roman" w:cs="Times New Roman"/>
          <w:b/>
          <w:sz w:val="24"/>
          <w:szCs w:val="24"/>
          <w:lang w:eastAsia="lv-LV"/>
        </w:rPr>
        <w:t xml:space="preserve">UZAICINĀJUMS </w:t>
      </w:r>
    </w:p>
    <w:p w14:paraId="37928973" w14:textId="77777777" w:rsidR="00E54E4F" w:rsidRPr="00E54E4F" w:rsidRDefault="00E54E4F" w:rsidP="00E54E4F">
      <w:pPr>
        <w:spacing w:after="0" w:line="240" w:lineRule="auto"/>
        <w:jc w:val="center"/>
        <w:rPr>
          <w:rFonts w:ascii="Times New Roman" w:eastAsia="Calibri" w:hAnsi="Times New Roman" w:cs="Times New Roman"/>
          <w:color w:val="000000"/>
          <w:sz w:val="24"/>
          <w:szCs w:val="24"/>
          <w:lang w:eastAsia="en-GB"/>
        </w:rPr>
      </w:pPr>
      <w:r w:rsidRPr="00E54E4F">
        <w:rPr>
          <w:rFonts w:ascii="Times New Roman" w:eastAsia="Calibri" w:hAnsi="Times New Roman" w:cs="Times New Roman"/>
          <w:color w:val="000000"/>
          <w:sz w:val="24"/>
          <w:szCs w:val="24"/>
          <w:lang w:eastAsia="en-GB"/>
        </w:rPr>
        <w:t>Sabiedrība ar ierobežotu atbildību "Labiekārtošana-D"</w:t>
      </w:r>
    </w:p>
    <w:p w14:paraId="0BAFD839" w14:textId="77777777" w:rsidR="00E54E4F" w:rsidRPr="00E54E4F" w:rsidRDefault="00E54E4F" w:rsidP="00E54E4F">
      <w:pPr>
        <w:spacing w:after="0" w:line="240" w:lineRule="auto"/>
        <w:jc w:val="center"/>
        <w:rPr>
          <w:rFonts w:ascii="Times New Roman" w:eastAsia="Calibri" w:hAnsi="Times New Roman" w:cs="Times New Roman"/>
          <w:sz w:val="24"/>
          <w:szCs w:val="24"/>
          <w:lang w:eastAsia="lv-LV"/>
        </w:rPr>
      </w:pPr>
      <w:r w:rsidRPr="00E54E4F">
        <w:rPr>
          <w:rFonts w:ascii="Times New Roman" w:eastAsia="Calibri" w:hAnsi="Times New Roman" w:cs="Times New Roman"/>
          <w:color w:val="000000"/>
          <w:sz w:val="24"/>
          <w:szCs w:val="24"/>
          <w:lang w:eastAsia="en-GB"/>
        </w:rPr>
        <w:t xml:space="preserve">uzaicina potenciālos pretendentus </w:t>
      </w:r>
      <w:bookmarkStart w:id="0" w:name="_Hlk485111818"/>
      <w:r w:rsidRPr="00E54E4F">
        <w:rPr>
          <w:rFonts w:ascii="Times New Roman" w:eastAsia="Calibri" w:hAnsi="Times New Roman" w:cs="Times New Roman"/>
          <w:color w:val="000000"/>
          <w:sz w:val="24"/>
          <w:szCs w:val="24"/>
          <w:lang w:eastAsia="en-GB"/>
        </w:rPr>
        <w:t>piedalīties aptaujā par līguma piešķiršanas tiesībām</w:t>
      </w:r>
      <w:bookmarkEnd w:id="0"/>
    </w:p>
    <w:p w14:paraId="7406B535" w14:textId="4B482F9B" w:rsidR="00E54E4F" w:rsidRPr="00E54E4F" w:rsidRDefault="00E54E4F" w:rsidP="00E54E4F">
      <w:pPr>
        <w:spacing w:after="0" w:line="240" w:lineRule="auto"/>
        <w:jc w:val="center"/>
        <w:rPr>
          <w:rFonts w:ascii="Times New Roman" w:eastAsia="Calibri" w:hAnsi="Times New Roman" w:cs="Times New Roman"/>
          <w:b/>
          <w:sz w:val="24"/>
          <w:szCs w:val="24"/>
          <w:lang w:eastAsia="en-GB"/>
        </w:rPr>
      </w:pPr>
      <w:r w:rsidRPr="00E54E4F">
        <w:rPr>
          <w:rFonts w:ascii="Times New Roman" w:eastAsia="Calibri" w:hAnsi="Times New Roman" w:cs="Times New Roman"/>
          <w:b/>
          <w:sz w:val="24"/>
          <w:szCs w:val="24"/>
          <w:lang w:eastAsia="en-GB"/>
        </w:rPr>
        <w:t>“</w:t>
      </w:r>
      <w:bookmarkStart w:id="1" w:name="_Hlk71881928"/>
      <w:r w:rsidR="00DF3D3B">
        <w:rPr>
          <w:rFonts w:ascii="Times New Roman" w:eastAsia="Calibri" w:hAnsi="Times New Roman" w:cs="Times New Roman"/>
          <w:b/>
          <w:sz w:val="24"/>
          <w:szCs w:val="24"/>
          <w:lang w:eastAsia="en-GB"/>
        </w:rPr>
        <w:t>Ielu stabu un gaismekļu iegāde</w:t>
      </w:r>
      <w:bookmarkEnd w:id="1"/>
      <w:r w:rsidRPr="00E54E4F">
        <w:rPr>
          <w:rFonts w:ascii="Times New Roman" w:eastAsia="Calibri" w:hAnsi="Times New Roman" w:cs="Times New Roman"/>
          <w:b/>
          <w:sz w:val="24"/>
          <w:szCs w:val="24"/>
          <w:lang w:eastAsia="en-GB"/>
        </w:rPr>
        <w:t xml:space="preserve">”, </w:t>
      </w:r>
      <w:r w:rsidRPr="00E54E4F">
        <w:rPr>
          <w:rFonts w:ascii="Times New Roman" w:eastAsia="Calibri" w:hAnsi="Times New Roman" w:cs="Times New Roman"/>
          <w:b/>
          <w:sz w:val="24"/>
          <w:szCs w:val="24"/>
          <w:lang w:eastAsia="lv-LV"/>
        </w:rPr>
        <w:t>identifikācijas Nr. L2021/</w:t>
      </w:r>
      <w:r w:rsidR="00DA1526">
        <w:rPr>
          <w:rFonts w:ascii="Times New Roman" w:eastAsia="Calibri" w:hAnsi="Times New Roman" w:cs="Times New Roman"/>
          <w:b/>
          <w:sz w:val="24"/>
          <w:szCs w:val="24"/>
          <w:lang w:eastAsia="lv-LV"/>
        </w:rPr>
        <w:t>21</w:t>
      </w:r>
      <w:r w:rsidRPr="00E54E4F">
        <w:rPr>
          <w:rFonts w:ascii="Times New Roman" w:eastAsia="Calibri" w:hAnsi="Times New Roman" w:cs="Times New Roman"/>
          <w:b/>
          <w:sz w:val="24"/>
          <w:szCs w:val="24"/>
          <w:lang w:eastAsia="lv-LV"/>
        </w:rPr>
        <w:t>-A</w:t>
      </w:r>
    </w:p>
    <w:p w14:paraId="40629C6D" w14:textId="77777777" w:rsidR="00E54E4F" w:rsidRPr="00E54E4F" w:rsidRDefault="00E54E4F" w:rsidP="00E54E4F">
      <w:pPr>
        <w:spacing w:after="0" w:line="240" w:lineRule="auto"/>
        <w:jc w:val="both"/>
        <w:rPr>
          <w:rFonts w:ascii="Times New Roman" w:eastAsia="Calibri" w:hAnsi="Times New Roman" w:cs="Times New Roman"/>
          <w:b/>
          <w:color w:val="000000"/>
          <w:sz w:val="24"/>
          <w:szCs w:val="24"/>
          <w:lang w:eastAsia="en-GB"/>
        </w:rPr>
      </w:pPr>
    </w:p>
    <w:p w14:paraId="2217EA46" w14:textId="77777777" w:rsidR="00E54E4F" w:rsidRPr="00E54E4F" w:rsidRDefault="00E54E4F" w:rsidP="00E54E4F">
      <w:pPr>
        <w:spacing w:after="0" w:line="240" w:lineRule="auto"/>
        <w:jc w:val="both"/>
        <w:rPr>
          <w:rFonts w:ascii="Times New Roman" w:eastAsia="Calibri" w:hAnsi="Times New Roman" w:cs="Times New Roman"/>
          <w:b/>
          <w:bCs/>
          <w:color w:val="000000"/>
          <w:sz w:val="24"/>
          <w:szCs w:val="24"/>
          <w:lang w:eastAsia="en-GB"/>
        </w:rPr>
      </w:pPr>
      <w:r w:rsidRPr="00E54E4F">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54E4F" w:rsidRPr="00E54E4F" w14:paraId="4E6A0CEF" w14:textId="77777777" w:rsidTr="00474643">
        <w:tc>
          <w:tcPr>
            <w:tcW w:w="2700" w:type="dxa"/>
            <w:tcBorders>
              <w:top w:val="single" w:sz="4" w:space="0" w:color="auto"/>
              <w:left w:val="single" w:sz="4" w:space="0" w:color="auto"/>
              <w:bottom w:val="single" w:sz="4" w:space="0" w:color="auto"/>
              <w:right w:val="single" w:sz="4" w:space="0" w:color="auto"/>
            </w:tcBorders>
            <w:vAlign w:val="center"/>
            <w:hideMark/>
          </w:tcPr>
          <w:p w14:paraId="0A834FC2"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A976E29"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Sabiedrība ar ierobežotu atbildību "Labiekārtošana-D"</w:t>
            </w:r>
          </w:p>
        </w:tc>
      </w:tr>
      <w:tr w:rsidR="00E54E4F" w:rsidRPr="00E54E4F" w14:paraId="55AF14C4" w14:textId="77777777" w:rsidTr="00474643">
        <w:tc>
          <w:tcPr>
            <w:tcW w:w="2700" w:type="dxa"/>
            <w:tcBorders>
              <w:top w:val="single" w:sz="4" w:space="0" w:color="auto"/>
              <w:left w:val="single" w:sz="4" w:space="0" w:color="auto"/>
              <w:bottom w:val="single" w:sz="4" w:space="0" w:color="auto"/>
              <w:right w:val="single" w:sz="4" w:space="0" w:color="auto"/>
            </w:tcBorders>
            <w:vAlign w:val="center"/>
            <w:hideMark/>
          </w:tcPr>
          <w:p w14:paraId="557F1832"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7D01B2C"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lang w:eastAsia="lv-LV"/>
              </w:rPr>
              <w:t>1.Pasažieru iela 6, Daugavpils, LV-5401</w:t>
            </w:r>
          </w:p>
        </w:tc>
      </w:tr>
      <w:tr w:rsidR="00E54E4F" w:rsidRPr="00E54E4F" w14:paraId="2BDF207F" w14:textId="77777777" w:rsidTr="00474643">
        <w:tc>
          <w:tcPr>
            <w:tcW w:w="2700" w:type="dxa"/>
            <w:tcBorders>
              <w:top w:val="single" w:sz="4" w:space="0" w:color="auto"/>
              <w:left w:val="single" w:sz="4" w:space="0" w:color="auto"/>
              <w:bottom w:val="single" w:sz="4" w:space="0" w:color="auto"/>
              <w:right w:val="single" w:sz="4" w:space="0" w:color="auto"/>
            </w:tcBorders>
            <w:vAlign w:val="center"/>
            <w:hideMark/>
          </w:tcPr>
          <w:p w14:paraId="38BC7C5E"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1FC01D5"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bCs/>
                <w:color w:val="000000"/>
                <w:sz w:val="24"/>
                <w:szCs w:val="24"/>
                <w:lang w:eastAsia="lv-LV"/>
              </w:rPr>
              <w:t>41503003033</w:t>
            </w:r>
          </w:p>
        </w:tc>
      </w:tr>
      <w:tr w:rsidR="00E54E4F" w:rsidRPr="00E54E4F" w14:paraId="42D06CEE" w14:textId="77777777" w:rsidTr="00474643">
        <w:tc>
          <w:tcPr>
            <w:tcW w:w="2700" w:type="dxa"/>
            <w:tcBorders>
              <w:top w:val="single" w:sz="4" w:space="0" w:color="auto"/>
              <w:left w:val="single" w:sz="4" w:space="0" w:color="auto"/>
              <w:bottom w:val="single" w:sz="4" w:space="0" w:color="auto"/>
              <w:right w:val="single" w:sz="4" w:space="0" w:color="auto"/>
            </w:tcBorders>
            <w:vAlign w:val="center"/>
            <w:hideMark/>
          </w:tcPr>
          <w:p w14:paraId="29EE72FE"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 xml:space="preserve">Kontaktpersona </w:t>
            </w:r>
          </w:p>
          <w:p w14:paraId="3BBE3F5C"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0C917209" w14:textId="3362340F" w:rsidR="00E54E4F" w:rsidRPr="00E54E4F" w:rsidRDefault="00E54E4F" w:rsidP="00E54E4F">
            <w:pPr>
              <w:spacing w:after="0" w:line="240" w:lineRule="auto"/>
              <w:jc w:val="both"/>
              <w:rPr>
                <w:rFonts w:ascii="Times New Roman" w:eastAsia="Calibri" w:hAnsi="Times New Roman" w:cs="Times New Roman"/>
                <w:sz w:val="24"/>
                <w:szCs w:val="24"/>
              </w:rPr>
            </w:pPr>
            <w:r w:rsidRPr="00E54E4F">
              <w:rPr>
                <w:rFonts w:ascii="Times New Roman" w:eastAsia="Calibri" w:hAnsi="Times New Roman" w:cs="Times New Roman"/>
                <w:sz w:val="24"/>
                <w:szCs w:val="24"/>
                <w:lang w:eastAsia="lv-LV"/>
              </w:rPr>
              <w:t xml:space="preserve">Sabiedrības ar ierobežotu atbildību "Labiekārtošana-D" </w:t>
            </w:r>
            <w:bookmarkStart w:id="2" w:name="_Hlk71881363"/>
            <w:r w:rsidR="00A83D57">
              <w:rPr>
                <w:rFonts w:ascii="Times New Roman" w:eastAsia="Calibri" w:hAnsi="Times New Roman" w:cs="Times New Roman"/>
                <w:sz w:val="24"/>
                <w:szCs w:val="24"/>
                <w:lang w:eastAsia="lv-LV"/>
              </w:rPr>
              <w:t>Energosistēmas</w:t>
            </w:r>
            <w:r w:rsidRPr="00E54E4F">
              <w:rPr>
                <w:rFonts w:ascii="Times New Roman" w:eastAsia="Calibri" w:hAnsi="Times New Roman" w:cs="Times New Roman"/>
                <w:sz w:val="24"/>
                <w:szCs w:val="24"/>
                <w:lang w:eastAsia="lv-LV"/>
              </w:rPr>
              <w:t xml:space="preserve"> iecirkņa </w:t>
            </w:r>
            <w:bookmarkEnd w:id="2"/>
            <w:r w:rsidR="00A83D57">
              <w:rPr>
                <w:rFonts w:ascii="Times New Roman" w:eastAsia="Calibri" w:hAnsi="Times New Roman" w:cs="Times New Roman"/>
                <w:sz w:val="24"/>
                <w:szCs w:val="24"/>
                <w:lang w:eastAsia="lv-LV"/>
              </w:rPr>
              <w:t>elektroapgādes tehniķis</w:t>
            </w:r>
            <w:r w:rsidRPr="00E54E4F">
              <w:rPr>
                <w:rFonts w:ascii="Times New Roman" w:eastAsia="Calibri" w:hAnsi="Times New Roman" w:cs="Times New Roman"/>
                <w:sz w:val="24"/>
                <w:szCs w:val="24"/>
                <w:lang w:eastAsia="lv-LV"/>
              </w:rPr>
              <w:t xml:space="preserve"> </w:t>
            </w:r>
            <w:r w:rsidR="00A83D57">
              <w:rPr>
                <w:rFonts w:ascii="Times New Roman" w:eastAsia="Calibri" w:hAnsi="Times New Roman" w:cs="Times New Roman"/>
                <w:sz w:val="24"/>
                <w:szCs w:val="24"/>
                <w:lang w:eastAsia="lv-LV"/>
              </w:rPr>
              <w:t>Jevgeņij</w:t>
            </w:r>
            <w:r w:rsidR="007F473E">
              <w:rPr>
                <w:rFonts w:ascii="Times New Roman" w:eastAsia="Calibri" w:hAnsi="Times New Roman" w:cs="Times New Roman"/>
                <w:sz w:val="24"/>
                <w:szCs w:val="24"/>
                <w:lang w:eastAsia="lv-LV"/>
              </w:rPr>
              <w:t>s</w:t>
            </w:r>
            <w:r w:rsidR="00A83D57">
              <w:rPr>
                <w:rFonts w:ascii="Times New Roman" w:eastAsia="Calibri" w:hAnsi="Times New Roman" w:cs="Times New Roman"/>
                <w:sz w:val="24"/>
                <w:szCs w:val="24"/>
                <w:lang w:eastAsia="lv-LV"/>
              </w:rPr>
              <w:t xml:space="preserve"> </w:t>
            </w:r>
            <w:proofErr w:type="spellStart"/>
            <w:r w:rsidR="00A83D57">
              <w:rPr>
                <w:rFonts w:ascii="Times New Roman" w:eastAsia="Calibri" w:hAnsi="Times New Roman" w:cs="Times New Roman"/>
                <w:sz w:val="24"/>
                <w:szCs w:val="24"/>
                <w:lang w:eastAsia="lv-LV"/>
              </w:rPr>
              <w:t>Platkovs</w:t>
            </w:r>
            <w:proofErr w:type="spellEnd"/>
            <w:r w:rsidRPr="00E54E4F">
              <w:rPr>
                <w:rFonts w:ascii="Times New Roman" w:eastAsia="Calibri" w:hAnsi="Times New Roman" w:cs="Times New Roman"/>
                <w:sz w:val="24"/>
                <w:szCs w:val="24"/>
                <w:lang w:eastAsia="lv-LV"/>
              </w:rPr>
              <w:t xml:space="preserve">, tālr. </w:t>
            </w:r>
            <w:r w:rsidR="00A83D57">
              <w:rPr>
                <w:rFonts w:ascii="Times New Roman" w:eastAsia="Calibri" w:hAnsi="Times New Roman" w:cs="Times New Roman"/>
                <w:sz w:val="24"/>
                <w:szCs w:val="24"/>
                <w:lang w:eastAsia="lv-LV"/>
              </w:rPr>
              <w:t>22001151</w:t>
            </w:r>
            <w:r w:rsidRPr="00E54E4F">
              <w:rPr>
                <w:rFonts w:ascii="Times New Roman" w:eastAsia="Calibri" w:hAnsi="Times New Roman" w:cs="Times New Roman"/>
                <w:sz w:val="24"/>
                <w:szCs w:val="24"/>
                <w:lang w:eastAsia="lv-LV"/>
              </w:rPr>
              <w:t xml:space="preserve">, e-pasts: </w:t>
            </w:r>
            <w:hyperlink r:id="rId7" w:history="1">
              <w:r w:rsidR="00771493" w:rsidRPr="00126F98">
                <w:rPr>
                  <w:rStyle w:val="Hyperlink"/>
                  <w:rFonts w:ascii="Times New Roman" w:eastAsia="Calibri" w:hAnsi="Times New Roman" w:cs="Times New Roman"/>
                  <w:sz w:val="24"/>
                  <w:szCs w:val="24"/>
                  <w:lang w:eastAsia="lv-LV"/>
                </w:rPr>
                <w:t>jevgenijs.platkovs</w:t>
              </w:r>
              <w:r w:rsidR="00771493" w:rsidRPr="00E54E4F">
                <w:rPr>
                  <w:rStyle w:val="Hyperlink"/>
                  <w:rFonts w:ascii="Times New Roman" w:eastAsia="Calibri" w:hAnsi="Times New Roman" w:cs="Times New Roman"/>
                  <w:sz w:val="24"/>
                  <w:szCs w:val="24"/>
                  <w:lang w:eastAsia="lv-LV"/>
                </w:rPr>
                <w:t>@labiekartosana.lv</w:t>
              </w:r>
            </w:hyperlink>
          </w:p>
        </w:tc>
      </w:tr>
      <w:tr w:rsidR="00E54E4F" w:rsidRPr="00E54E4F" w14:paraId="475DE44B" w14:textId="77777777" w:rsidTr="00474643">
        <w:tc>
          <w:tcPr>
            <w:tcW w:w="2700" w:type="dxa"/>
            <w:tcBorders>
              <w:top w:val="single" w:sz="4" w:space="0" w:color="auto"/>
              <w:left w:val="single" w:sz="4" w:space="0" w:color="auto"/>
              <w:bottom w:val="single" w:sz="4" w:space="0" w:color="auto"/>
              <w:right w:val="single" w:sz="4" w:space="0" w:color="auto"/>
            </w:tcBorders>
            <w:vAlign w:val="center"/>
          </w:tcPr>
          <w:p w14:paraId="50EFC000"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 xml:space="preserve">Kontaktpersona </w:t>
            </w:r>
          </w:p>
          <w:p w14:paraId="18A59C2A"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2464BAC5" w14:textId="108613AE"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 xml:space="preserve">Sabiedrības ar ierobežotu atbildību "Labiekārtošana-D" juriste </w:t>
            </w:r>
            <w:r w:rsidR="00A83D57">
              <w:rPr>
                <w:rFonts w:ascii="Times New Roman" w:eastAsia="Calibri" w:hAnsi="Times New Roman" w:cs="Times New Roman"/>
                <w:sz w:val="24"/>
                <w:szCs w:val="24"/>
                <w:lang w:eastAsia="lv-LV"/>
              </w:rPr>
              <w:t>Svetlana Pankeviča</w:t>
            </w:r>
            <w:r w:rsidRPr="00E54E4F">
              <w:rPr>
                <w:rFonts w:ascii="Times New Roman" w:eastAsia="Calibri" w:hAnsi="Times New Roman" w:cs="Times New Roman"/>
                <w:sz w:val="24"/>
                <w:szCs w:val="24"/>
                <w:lang w:eastAsia="lv-LV"/>
              </w:rPr>
              <w:t xml:space="preserve">, tālr. 65420210, </w:t>
            </w:r>
            <w:r w:rsidR="00A83D57">
              <w:rPr>
                <w:rFonts w:ascii="Times New Roman" w:eastAsia="Calibri" w:hAnsi="Times New Roman" w:cs="Times New Roman"/>
                <w:sz w:val="24"/>
                <w:szCs w:val="24"/>
                <w:lang w:eastAsia="lv-LV"/>
              </w:rPr>
              <w:t>26736637</w:t>
            </w:r>
            <w:r w:rsidRPr="00E54E4F">
              <w:rPr>
                <w:rFonts w:ascii="Times New Roman" w:eastAsia="Calibri" w:hAnsi="Times New Roman" w:cs="Times New Roman"/>
                <w:sz w:val="24"/>
                <w:szCs w:val="24"/>
                <w:lang w:eastAsia="lv-LV"/>
              </w:rPr>
              <w:t xml:space="preserve">, e-pasts: </w:t>
            </w:r>
            <w:hyperlink r:id="rId8" w:history="1">
              <w:r w:rsidR="00A83D57" w:rsidRPr="00145B4F">
                <w:rPr>
                  <w:rStyle w:val="Hyperlink"/>
                  <w:rFonts w:ascii="Times New Roman" w:eastAsia="Calibri" w:hAnsi="Times New Roman" w:cs="Times New Roman"/>
                  <w:sz w:val="24"/>
                  <w:szCs w:val="24"/>
                  <w:lang w:eastAsia="lv-LV"/>
                </w:rPr>
                <w:t>iepirkumi</w:t>
              </w:r>
              <w:r w:rsidR="00A83D57" w:rsidRPr="00E54E4F">
                <w:rPr>
                  <w:rStyle w:val="Hyperlink"/>
                  <w:rFonts w:ascii="Times New Roman" w:eastAsia="Calibri" w:hAnsi="Times New Roman" w:cs="Times New Roman"/>
                  <w:sz w:val="24"/>
                  <w:szCs w:val="24"/>
                  <w:lang w:eastAsia="lv-LV"/>
                </w:rPr>
                <w:t>@labiekartosana.lv</w:t>
              </w:r>
            </w:hyperlink>
            <w:r w:rsidRPr="00E54E4F">
              <w:rPr>
                <w:rFonts w:ascii="Times New Roman" w:eastAsia="Calibri" w:hAnsi="Times New Roman" w:cs="Times New Roman"/>
                <w:sz w:val="24"/>
                <w:szCs w:val="24"/>
                <w:lang w:eastAsia="lv-LV"/>
              </w:rPr>
              <w:t xml:space="preserve">  </w:t>
            </w:r>
          </w:p>
        </w:tc>
      </w:tr>
      <w:tr w:rsidR="00E54E4F" w:rsidRPr="00E54E4F" w14:paraId="4939C2D9" w14:textId="77777777" w:rsidTr="0047464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80BEB15"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C467CA9"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37295F4C"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No 08.00 līdz 12.00 un no 12.30 līdz 18.00</w:t>
            </w:r>
          </w:p>
        </w:tc>
      </w:tr>
      <w:tr w:rsidR="00E54E4F" w:rsidRPr="00E54E4F" w14:paraId="08E39D65" w14:textId="77777777" w:rsidTr="00474643">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7F4C950" w14:textId="77777777" w:rsidR="00E54E4F" w:rsidRPr="00E54E4F" w:rsidRDefault="00E54E4F" w:rsidP="00E54E4F">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4DBCAAC"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EFADC56"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No 08.00 līdz 12.00 un no 12.30 līdz 16.30</w:t>
            </w:r>
          </w:p>
        </w:tc>
      </w:tr>
      <w:tr w:rsidR="00E54E4F" w:rsidRPr="00E54E4F" w14:paraId="16558E48" w14:textId="77777777" w:rsidTr="00474643">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F19F07A" w14:textId="77777777" w:rsidR="00E54E4F" w:rsidRPr="00E54E4F" w:rsidRDefault="00E54E4F" w:rsidP="00E54E4F">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412B486B"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4861161" w14:textId="77777777" w:rsidR="00E54E4F" w:rsidRPr="00E54E4F" w:rsidRDefault="00E54E4F" w:rsidP="00E54E4F">
            <w:pPr>
              <w:spacing w:after="0" w:line="240" w:lineRule="auto"/>
              <w:rPr>
                <w:rFonts w:ascii="Times New Roman" w:eastAsia="Calibri" w:hAnsi="Times New Roman" w:cs="Times New Roman"/>
                <w:sz w:val="24"/>
                <w:szCs w:val="24"/>
              </w:rPr>
            </w:pPr>
            <w:r w:rsidRPr="00E54E4F">
              <w:rPr>
                <w:rFonts w:ascii="Times New Roman" w:eastAsia="Calibri" w:hAnsi="Times New Roman" w:cs="Times New Roman"/>
                <w:sz w:val="24"/>
                <w:szCs w:val="24"/>
                <w:lang w:eastAsia="lv-LV"/>
              </w:rPr>
              <w:t>No 08.00 līdz 12.00 un no 12.30 līdz 15.00</w:t>
            </w:r>
          </w:p>
        </w:tc>
      </w:tr>
    </w:tbl>
    <w:p w14:paraId="6B40240A" w14:textId="77777777" w:rsidR="00E54E4F" w:rsidRPr="00E54E4F" w:rsidRDefault="00E54E4F" w:rsidP="00E54E4F">
      <w:pPr>
        <w:spacing w:after="0" w:line="240" w:lineRule="auto"/>
        <w:jc w:val="both"/>
        <w:rPr>
          <w:rFonts w:ascii="Times New Roman" w:eastAsia="Calibri" w:hAnsi="Times New Roman" w:cs="Times New Roman"/>
          <w:bCs/>
          <w:color w:val="000000"/>
          <w:sz w:val="24"/>
          <w:szCs w:val="24"/>
          <w:lang w:eastAsia="en-GB"/>
        </w:rPr>
      </w:pPr>
    </w:p>
    <w:p w14:paraId="16B38334" w14:textId="48858429"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color w:val="000000"/>
          <w:sz w:val="24"/>
          <w:szCs w:val="24"/>
          <w:lang w:eastAsia="lv-LV"/>
        </w:rPr>
        <w:t xml:space="preserve">1. </w:t>
      </w:r>
      <w:r w:rsidRPr="00E54E4F">
        <w:rPr>
          <w:rFonts w:ascii="Times New Roman" w:eastAsia="Calibri" w:hAnsi="Times New Roman" w:cs="Times New Roman"/>
          <w:bCs/>
          <w:color w:val="000000"/>
          <w:sz w:val="24"/>
          <w:szCs w:val="24"/>
          <w:u w:val="single"/>
          <w:lang w:eastAsia="lv-LV"/>
        </w:rPr>
        <w:t>Darba mērķis</w:t>
      </w:r>
      <w:r w:rsidRPr="00E54E4F">
        <w:rPr>
          <w:rFonts w:ascii="Times New Roman" w:eastAsia="Calibri" w:hAnsi="Times New Roman" w:cs="Times New Roman"/>
          <w:bCs/>
          <w:sz w:val="24"/>
          <w:szCs w:val="24"/>
        </w:rPr>
        <w:t xml:space="preserve">: </w:t>
      </w:r>
      <w:r w:rsidR="00A83D57">
        <w:rPr>
          <w:rFonts w:ascii="Times New Roman" w:eastAsia="Calibri" w:hAnsi="Times New Roman" w:cs="Times New Roman"/>
          <w:bCs/>
          <w:sz w:val="24"/>
          <w:szCs w:val="24"/>
        </w:rPr>
        <w:t>i</w:t>
      </w:r>
      <w:r w:rsidR="00A83D57" w:rsidRPr="00A83D57">
        <w:rPr>
          <w:rFonts w:ascii="Times New Roman" w:eastAsia="Calibri" w:hAnsi="Times New Roman" w:cs="Times New Roman"/>
          <w:bCs/>
          <w:sz w:val="24"/>
          <w:szCs w:val="24"/>
        </w:rPr>
        <w:t xml:space="preserve">elu stabu un gaismekļu </w:t>
      </w:r>
      <w:r w:rsidRPr="00E54E4F">
        <w:rPr>
          <w:rFonts w:ascii="Times New Roman" w:eastAsia="Calibri" w:hAnsi="Times New Roman" w:cs="Times New Roman"/>
          <w:sz w:val="24"/>
          <w:szCs w:val="24"/>
          <w:lang w:eastAsia="en-GB"/>
        </w:rPr>
        <w:t xml:space="preserve">(turpmāk </w:t>
      </w:r>
      <w:r w:rsidR="00A83D57">
        <w:rPr>
          <w:rFonts w:ascii="Times New Roman" w:eastAsia="Calibri" w:hAnsi="Times New Roman" w:cs="Times New Roman"/>
          <w:sz w:val="24"/>
          <w:szCs w:val="24"/>
          <w:lang w:eastAsia="en-GB"/>
        </w:rPr>
        <w:t xml:space="preserve">arī </w:t>
      </w:r>
      <w:r w:rsidRPr="00E54E4F">
        <w:rPr>
          <w:rFonts w:ascii="Times New Roman" w:eastAsia="Calibri" w:hAnsi="Times New Roman" w:cs="Times New Roman"/>
          <w:sz w:val="24"/>
          <w:szCs w:val="24"/>
          <w:lang w:eastAsia="en-GB"/>
        </w:rPr>
        <w:t>Prece) iegāde</w:t>
      </w:r>
      <w:r w:rsidRPr="00E54E4F">
        <w:rPr>
          <w:rFonts w:ascii="Times New Roman" w:eastAsia="Calibri" w:hAnsi="Times New Roman" w:cs="Times New Roman"/>
          <w:sz w:val="24"/>
          <w:szCs w:val="24"/>
          <w:lang w:eastAsia="lv-LV"/>
        </w:rPr>
        <w:t xml:space="preserve"> Pasūtītāja </w:t>
      </w:r>
      <w:r w:rsidR="00A83D57" w:rsidRPr="00A83D57">
        <w:rPr>
          <w:rFonts w:ascii="Times New Roman" w:eastAsia="Calibri" w:hAnsi="Times New Roman" w:cs="Times New Roman"/>
          <w:sz w:val="24"/>
          <w:szCs w:val="24"/>
          <w:lang w:eastAsia="lv-LV"/>
        </w:rPr>
        <w:t xml:space="preserve">Energosistēmas iecirkņa </w:t>
      </w:r>
      <w:r w:rsidRPr="00E54E4F">
        <w:rPr>
          <w:rFonts w:ascii="Times New Roman" w:eastAsia="Calibri" w:hAnsi="Times New Roman" w:cs="Times New Roman"/>
          <w:sz w:val="24"/>
          <w:szCs w:val="24"/>
          <w:lang w:eastAsia="lv-LV"/>
        </w:rPr>
        <w:t>vajadzībām,</w:t>
      </w:r>
      <w:r w:rsidRPr="00E54E4F">
        <w:rPr>
          <w:rFonts w:ascii="Times New Roman" w:eastAsia="Calibri" w:hAnsi="Times New Roman" w:cs="Times New Roman"/>
          <w:bCs/>
          <w:sz w:val="24"/>
          <w:szCs w:val="24"/>
        </w:rPr>
        <w:t xml:space="preserve"> </w:t>
      </w:r>
      <w:r w:rsidRPr="00E54E4F">
        <w:rPr>
          <w:rFonts w:ascii="Times New Roman" w:eastAsia="Calibri" w:hAnsi="Times New Roman" w:cs="Times New Roman"/>
          <w:sz w:val="24"/>
          <w:szCs w:val="24"/>
          <w:lang w:eastAsia="lv-LV"/>
        </w:rPr>
        <w:t>saskaņā ar tehnisko specifikāciju</w:t>
      </w:r>
      <w:r w:rsidRPr="00E54E4F">
        <w:rPr>
          <w:rFonts w:ascii="Times New Roman" w:eastAsia="Calibri" w:hAnsi="Times New Roman" w:cs="Times New Roman"/>
          <w:bCs/>
          <w:sz w:val="24"/>
          <w:szCs w:val="24"/>
        </w:rPr>
        <w:t xml:space="preserve"> (2.pielikums).</w:t>
      </w:r>
      <w:r w:rsidR="00A83D57">
        <w:rPr>
          <w:rFonts w:ascii="Times New Roman" w:eastAsia="Calibri" w:hAnsi="Times New Roman" w:cs="Times New Roman"/>
          <w:bCs/>
          <w:sz w:val="24"/>
          <w:szCs w:val="24"/>
        </w:rPr>
        <w:t xml:space="preserve"> </w:t>
      </w:r>
    </w:p>
    <w:p w14:paraId="7FBD2732" w14:textId="6672CDC4" w:rsidR="00E54E4F" w:rsidRPr="00E54E4F" w:rsidRDefault="00E54E4F" w:rsidP="00E54E4F">
      <w:pPr>
        <w:spacing w:after="0" w:line="240" w:lineRule="auto"/>
        <w:jc w:val="both"/>
        <w:rPr>
          <w:rFonts w:ascii="Times New Roman" w:eastAsia="Calibri" w:hAnsi="Times New Roman" w:cs="Times New Roman"/>
          <w:bCs/>
          <w:color w:val="000000"/>
          <w:sz w:val="24"/>
          <w:szCs w:val="24"/>
          <w:lang w:eastAsia="lv-LV"/>
        </w:rPr>
      </w:pPr>
      <w:r w:rsidRPr="00E54E4F">
        <w:rPr>
          <w:rFonts w:ascii="Times New Roman" w:eastAsia="Calibri" w:hAnsi="Times New Roman" w:cs="Times New Roman"/>
          <w:bCs/>
          <w:color w:val="000000"/>
          <w:sz w:val="24"/>
          <w:szCs w:val="24"/>
          <w:lang w:eastAsia="lv-LV"/>
        </w:rPr>
        <w:t xml:space="preserve">2. </w:t>
      </w:r>
      <w:r w:rsidRPr="00E54E4F">
        <w:rPr>
          <w:rFonts w:ascii="Times New Roman" w:eastAsia="Calibri" w:hAnsi="Times New Roman" w:cs="Times New Roman"/>
          <w:bCs/>
          <w:color w:val="000000"/>
          <w:sz w:val="24"/>
          <w:szCs w:val="24"/>
          <w:u w:val="single"/>
          <w:lang w:eastAsia="lv-LV"/>
        </w:rPr>
        <w:t xml:space="preserve">Piedāvājums iesniedzams līdz </w:t>
      </w:r>
      <w:r w:rsidRPr="00E54E4F">
        <w:rPr>
          <w:rFonts w:ascii="Times New Roman" w:eastAsia="Calibri" w:hAnsi="Times New Roman" w:cs="Times New Roman"/>
          <w:bCs/>
          <w:sz w:val="24"/>
          <w:szCs w:val="24"/>
          <w:u w:val="single"/>
          <w:lang w:eastAsia="lv-LV"/>
        </w:rPr>
        <w:t xml:space="preserve">2021.gada </w:t>
      </w:r>
      <w:r w:rsidR="00A83D57">
        <w:rPr>
          <w:rFonts w:ascii="Times New Roman" w:eastAsia="Calibri" w:hAnsi="Times New Roman" w:cs="Times New Roman"/>
          <w:bCs/>
          <w:sz w:val="24"/>
          <w:szCs w:val="24"/>
          <w:u w:val="single"/>
          <w:lang w:eastAsia="lv-LV"/>
        </w:rPr>
        <w:t>2</w:t>
      </w:r>
      <w:r w:rsidR="009302B3">
        <w:rPr>
          <w:rFonts w:ascii="Times New Roman" w:eastAsia="Calibri" w:hAnsi="Times New Roman" w:cs="Times New Roman"/>
          <w:bCs/>
          <w:sz w:val="24"/>
          <w:szCs w:val="24"/>
          <w:u w:val="single"/>
          <w:lang w:eastAsia="lv-LV"/>
        </w:rPr>
        <w:t>1</w:t>
      </w:r>
      <w:r w:rsidRPr="00E54E4F">
        <w:rPr>
          <w:rFonts w:ascii="Times New Roman" w:eastAsia="Calibri" w:hAnsi="Times New Roman" w:cs="Times New Roman"/>
          <w:bCs/>
          <w:sz w:val="24"/>
          <w:szCs w:val="24"/>
          <w:u w:val="single"/>
          <w:lang w:eastAsia="lv-LV"/>
        </w:rPr>
        <w:t>.</w:t>
      </w:r>
      <w:r w:rsidR="00A83D57">
        <w:rPr>
          <w:rFonts w:ascii="Times New Roman" w:eastAsia="Calibri" w:hAnsi="Times New Roman" w:cs="Times New Roman"/>
          <w:bCs/>
          <w:sz w:val="24"/>
          <w:szCs w:val="24"/>
          <w:u w:val="single"/>
          <w:lang w:eastAsia="lv-LV"/>
        </w:rPr>
        <w:t>maijam</w:t>
      </w:r>
      <w:r w:rsidRPr="00E54E4F">
        <w:rPr>
          <w:rFonts w:ascii="Times New Roman" w:eastAsia="Calibri" w:hAnsi="Times New Roman" w:cs="Times New Roman"/>
          <w:bCs/>
          <w:sz w:val="24"/>
          <w:szCs w:val="24"/>
          <w:u w:val="single"/>
          <w:lang w:eastAsia="lv-LV"/>
        </w:rPr>
        <w:t>, plkst.1</w:t>
      </w:r>
      <w:r w:rsidR="009302B3">
        <w:rPr>
          <w:rFonts w:ascii="Times New Roman" w:eastAsia="Calibri" w:hAnsi="Times New Roman" w:cs="Times New Roman"/>
          <w:bCs/>
          <w:sz w:val="24"/>
          <w:szCs w:val="24"/>
          <w:u w:val="single"/>
          <w:lang w:eastAsia="lv-LV"/>
        </w:rPr>
        <w:t>5</w:t>
      </w:r>
      <w:r w:rsidRPr="00E54E4F">
        <w:rPr>
          <w:rFonts w:ascii="Times New Roman" w:eastAsia="Calibri" w:hAnsi="Times New Roman" w:cs="Times New Roman"/>
          <w:bCs/>
          <w:sz w:val="24"/>
          <w:szCs w:val="24"/>
          <w:u w:val="single"/>
          <w:lang w:eastAsia="lv-LV"/>
        </w:rPr>
        <w:t>:00</w:t>
      </w:r>
      <w:r w:rsidRPr="00E54E4F">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9" w:history="1">
        <w:r w:rsidR="00A83D57" w:rsidRPr="00E54E4F">
          <w:rPr>
            <w:rStyle w:val="Hyperlink"/>
            <w:rFonts w:ascii="Times New Roman" w:eastAsia="Calibri" w:hAnsi="Times New Roman" w:cs="Times New Roman"/>
            <w:bCs/>
            <w:sz w:val="24"/>
            <w:szCs w:val="24"/>
            <w:lang w:eastAsia="lv-LV"/>
          </w:rPr>
          <w:t>iepirkumi@labiekartosana.lv</w:t>
        </w:r>
      </w:hyperlink>
      <w:r w:rsidR="00A83D57">
        <w:rPr>
          <w:rFonts w:ascii="Times New Roman" w:eastAsia="Calibri" w:hAnsi="Times New Roman" w:cs="Times New Roman"/>
          <w:bCs/>
          <w:color w:val="000000"/>
          <w:sz w:val="24"/>
          <w:szCs w:val="24"/>
          <w:lang w:eastAsia="lv-LV"/>
        </w:rPr>
        <w:t xml:space="preserve"> </w:t>
      </w:r>
      <w:r w:rsidRPr="00E54E4F">
        <w:rPr>
          <w:rFonts w:ascii="Times New Roman" w:eastAsia="Calibri" w:hAnsi="Times New Roman" w:cs="Times New Roman"/>
          <w:bCs/>
          <w:color w:val="000000"/>
          <w:sz w:val="24"/>
          <w:szCs w:val="24"/>
          <w:lang w:eastAsia="lv-LV"/>
        </w:rPr>
        <w:t>. Iesniedzot piedāvājumu elektroniski, piedāvājumam obligāti jābūt parakstītam ar drošu elektronisko parakstu un jāsatur laika zīmogs.</w:t>
      </w:r>
    </w:p>
    <w:p w14:paraId="1695AA0B" w14:textId="18C3E03C" w:rsidR="00E54E4F" w:rsidRPr="00E54E4F" w:rsidRDefault="00E54E4F" w:rsidP="00E54E4F">
      <w:pPr>
        <w:spacing w:after="0" w:line="240" w:lineRule="auto"/>
        <w:jc w:val="both"/>
        <w:rPr>
          <w:rFonts w:ascii="Times New Roman" w:eastAsia="Calibri" w:hAnsi="Times New Roman" w:cs="Times New Roman"/>
          <w:bCs/>
          <w:sz w:val="24"/>
          <w:szCs w:val="24"/>
        </w:rPr>
      </w:pPr>
      <w:bookmarkStart w:id="3" w:name="_Toc341872544"/>
      <w:bookmarkStart w:id="4" w:name="_Toc337468672"/>
      <w:bookmarkStart w:id="5" w:name="_Toc134628683"/>
      <w:bookmarkStart w:id="6" w:name="_Toc134418278"/>
      <w:r w:rsidRPr="00E54E4F">
        <w:rPr>
          <w:rFonts w:ascii="Times New Roman" w:eastAsia="Calibri" w:hAnsi="Times New Roman" w:cs="Times New Roman"/>
          <w:bCs/>
          <w:sz w:val="24"/>
          <w:szCs w:val="24"/>
        </w:rPr>
        <w:t>3. Līguma izpildes laiks:</w:t>
      </w:r>
      <w:r w:rsidRPr="00E54E4F">
        <w:rPr>
          <w:rFonts w:ascii="Times New Roman" w:eastAsia="Times New Roman" w:hAnsi="Times New Roman" w:cs="Times New Roman"/>
          <w:sz w:val="24"/>
          <w:szCs w:val="24"/>
          <w:lang w:eastAsia="ar-SA"/>
        </w:rPr>
        <w:t xml:space="preserve"> </w:t>
      </w:r>
      <w:bookmarkEnd w:id="3"/>
      <w:bookmarkEnd w:id="4"/>
      <w:bookmarkEnd w:id="5"/>
      <w:bookmarkEnd w:id="6"/>
      <w:r w:rsidR="006D6ACC" w:rsidRPr="006D6ACC">
        <w:rPr>
          <w:rFonts w:ascii="Times New Roman" w:eastAsia="Times New Roman" w:hAnsi="Times New Roman" w:cs="Times New Roman"/>
          <w:sz w:val="24"/>
          <w:szCs w:val="24"/>
          <w:lang w:eastAsia="ar-SA"/>
        </w:rPr>
        <w:t>60 dienu</w:t>
      </w:r>
      <w:r w:rsidRPr="00E54E4F">
        <w:rPr>
          <w:rFonts w:ascii="Times New Roman" w:eastAsia="Times New Roman" w:hAnsi="Times New Roman" w:cs="Times New Roman"/>
          <w:sz w:val="24"/>
          <w:szCs w:val="24"/>
          <w:lang w:eastAsia="ar-SA"/>
        </w:rPr>
        <w:t xml:space="preserve"> laikā pēc līguma parakstīšanas</w:t>
      </w:r>
      <w:r w:rsidRPr="00E54E4F">
        <w:rPr>
          <w:rFonts w:ascii="Times New Roman" w:eastAsia="Calibri" w:hAnsi="Times New Roman" w:cs="Times New Roman"/>
          <w:bCs/>
          <w:sz w:val="24"/>
          <w:szCs w:val="24"/>
        </w:rPr>
        <w:t>.</w:t>
      </w:r>
    </w:p>
    <w:p w14:paraId="06A92BA9" w14:textId="1896D2AE"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4. Preces piegādes vieta: </w:t>
      </w:r>
      <w:r w:rsidR="00A83D57">
        <w:rPr>
          <w:rFonts w:ascii="Times New Roman" w:eastAsia="Calibri" w:hAnsi="Times New Roman" w:cs="Times New Roman"/>
          <w:bCs/>
          <w:sz w:val="24"/>
          <w:szCs w:val="24"/>
        </w:rPr>
        <w:t>Daugavpils, Višķu iela 21k</w:t>
      </w:r>
      <w:r w:rsidRPr="00E54E4F">
        <w:rPr>
          <w:rFonts w:ascii="Times New Roman" w:eastAsia="Calibri" w:hAnsi="Times New Roman" w:cs="Times New Roman"/>
          <w:bCs/>
          <w:sz w:val="24"/>
          <w:szCs w:val="24"/>
        </w:rPr>
        <w:t>.</w:t>
      </w:r>
    </w:p>
    <w:p w14:paraId="22FCA6B2" w14:textId="77777777" w:rsidR="00E54E4F" w:rsidRPr="00E54E4F" w:rsidRDefault="00E54E4F" w:rsidP="00E54E4F">
      <w:pPr>
        <w:spacing w:after="0" w:line="240" w:lineRule="auto"/>
        <w:jc w:val="both"/>
        <w:rPr>
          <w:rFonts w:ascii="Times New Roman" w:eastAsia="Calibri" w:hAnsi="Times New Roman" w:cs="Times New Roman"/>
          <w:color w:val="000000"/>
          <w:sz w:val="24"/>
          <w:szCs w:val="24"/>
          <w:lang w:eastAsia="lv-LV"/>
        </w:rPr>
      </w:pPr>
      <w:r w:rsidRPr="00E54E4F">
        <w:rPr>
          <w:rFonts w:ascii="Times New Roman" w:eastAsia="Calibri" w:hAnsi="Times New Roman" w:cs="Times New Roman"/>
          <w:color w:val="000000"/>
          <w:sz w:val="24"/>
          <w:szCs w:val="24"/>
          <w:lang w:eastAsia="lv-LV"/>
        </w:rPr>
        <w:t>5. Nosacījumi Pretendenta (vai Piegādātāja) dalībai aptaujā:</w:t>
      </w:r>
    </w:p>
    <w:p w14:paraId="5193CC43"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2E0FF8C3" w14:textId="77777777" w:rsidR="00E54E4F" w:rsidRPr="00E54E4F" w:rsidRDefault="00E54E4F" w:rsidP="00E54E4F">
      <w:pPr>
        <w:spacing w:after="120" w:line="240" w:lineRule="auto"/>
        <w:jc w:val="both"/>
        <w:rPr>
          <w:rFonts w:ascii="Times New Roman" w:eastAsia="Times New Roman" w:hAnsi="Times New Roman" w:cs="Times New Roman"/>
          <w:sz w:val="24"/>
          <w:szCs w:val="24"/>
          <w:lang w:eastAsia="zh-CN"/>
        </w:rPr>
      </w:pPr>
      <w:r w:rsidRPr="00E54E4F">
        <w:rPr>
          <w:rFonts w:ascii="Times New Roman" w:eastAsia="Calibri" w:hAnsi="Times New Roman" w:cs="Times New Roman"/>
          <w:sz w:val="24"/>
          <w:szCs w:val="24"/>
          <w:lang w:eastAsia="lv-LV"/>
        </w:rPr>
        <w:t xml:space="preserve">5.2.  </w:t>
      </w:r>
      <w:r w:rsidRPr="00E54E4F">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E54E4F">
        <w:rPr>
          <w:rFonts w:ascii="Times New Roman" w:eastAsia="Times New Roman" w:hAnsi="Times New Roman" w:cs="Times New Roman"/>
          <w:sz w:val="24"/>
          <w:szCs w:val="24"/>
          <w:lang w:eastAsia="zh-CN"/>
        </w:rPr>
        <w:t>.</w:t>
      </w:r>
    </w:p>
    <w:p w14:paraId="35C72330"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6. Pasūtītājs var izslēgt Pretendentu no dalības procedūrā jebkurā no šādiem gadījumiem:</w:t>
      </w:r>
    </w:p>
    <w:p w14:paraId="339DB3D1"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4408286D"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E54E4F">
        <w:rPr>
          <w:rFonts w:ascii="Times New Roman" w:eastAsia="Calibri" w:hAnsi="Times New Roman" w:cs="Times New Roman"/>
          <w:i/>
          <w:sz w:val="24"/>
          <w:szCs w:val="24"/>
          <w:lang w:eastAsia="lv-LV"/>
        </w:rPr>
        <w:t>euro</w:t>
      </w:r>
      <w:proofErr w:type="spellEnd"/>
      <w:r w:rsidRPr="00E54E4F">
        <w:rPr>
          <w:rFonts w:ascii="Times New Roman" w:eastAsia="Calibri" w:hAnsi="Times New Roman" w:cs="Times New Roman"/>
          <w:sz w:val="24"/>
          <w:szCs w:val="24"/>
          <w:lang w:eastAsia="lv-LV"/>
        </w:rPr>
        <w:t>.</w:t>
      </w:r>
    </w:p>
    <w:p w14:paraId="0803ACBA"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6.3. Pretendents ir sniedzis nepatiesu informāciju vai vispār nav sniedzis pieprasīto informāciju.</w:t>
      </w:r>
    </w:p>
    <w:p w14:paraId="100607DB"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lastRenderedPageBreak/>
        <w:t>6.4. Gadījumā, ja pārbaudot Pretendenta piedāvājumu, ir konstatēts, ka Pretendents nav tiesīgs pārdot tehniskajā specifikācijā norādīto Preci, vai finanšu vai tehniskais piedāvājums ir neatbilstoši noformēts.</w:t>
      </w:r>
    </w:p>
    <w:p w14:paraId="52681D72"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7. Pretendentu iesniedzamie dokumenti:</w:t>
      </w:r>
    </w:p>
    <w:p w14:paraId="7F3E83CA"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7.1. Pretendenta pieteikums dalībai </w:t>
      </w:r>
      <w:proofErr w:type="spellStart"/>
      <w:r w:rsidRPr="00E54E4F">
        <w:rPr>
          <w:rFonts w:ascii="Times New Roman" w:eastAsia="Calibri" w:hAnsi="Times New Roman" w:cs="Times New Roman"/>
          <w:bCs/>
          <w:sz w:val="24"/>
          <w:szCs w:val="24"/>
        </w:rPr>
        <w:t>uzaicinajumā</w:t>
      </w:r>
      <w:proofErr w:type="spellEnd"/>
      <w:r w:rsidRPr="00E54E4F">
        <w:rPr>
          <w:rFonts w:ascii="Times New Roman" w:eastAsia="Calibri" w:hAnsi="Times New Roman" w:cs="Times New Roman"/>
          <w:bCs/>
          <w:sz w:val="24"/>
          <w:szCs w:val="24"/>
        </w:rPr>
        <w:t>, kas sagatavots atbilstoši 1.pielikumā norādītajai formai.</w:t>
      </w:r>
    </w:p>
    <w:p w14:paraId="1C52D35F"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7.2. Tehniskais un finanšu piedāvājums (3.pielikums).</w:t>
      </w:r>
    </w:p>
    <w:p w14:paraId="3083A813" w14:textId="6D1D26A3"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8. Cenā jāietver visi nodokļi, nodevas un maksājumi un visas saprātīgi paredzamās ar darba izpildi saistītās izmaksas (t.sk. </w:t>
      </w:r>
      <w:r w:rsidRPr="00E54E4F">
        <w:rPr>
          <w:rFonts w:ascii="Times New Roman" w:eastAsia="Calibri" w:hAnsi="Times New Roman" w:cs="Times New Roman"/>
          <w:sz w:val="24"/>
          <w:szCs w:val="24"/>
          <w:lang w:eastAsia="lv-LV"/>
        </w:rPr>
        <w:t>arī izmaksas, kas saistītas ar transporta izdevumiem</w:t>
      </w:r>
      <w:r w:rsidRPr="00E54E4F">
        <w:rPr>
          <w:rFonts w:ascii="Times New Roman" w:eastAsia="Calibri" w:hAnsi="Times New Roman" w:cs="Times New Roman"/>
          <w:bCs/>
          <w:sz w:val="24"/>
          <w:szCs w:val="24"/>
        </w:rPr>
        <w:t>, atskait</w:t>
      </w:r>
      <w:bookmarkStart w:id="7" w:name="_Toc241495780"/>
      <w:bookmarkStart w:id="8" w:name="_Toc134628697"/>
      <w:bookmarkStart w:id="9" w:name="_Toc114559674"/>
      <w:r w:rsidRPr="00E54E4F">
        <w:rPr>
          <w:rFonts w:ascii="Times New Roman" w:eastAsia="Calibri" w:hAnsi="Times New Roman" w:cs="Times New Roman"/>
          <w:bCs/>
          <w:sz w:val="24"/>
          <w:szCs w:val="24"/>
        </w:rPr>
        <w:t>ot pievienotās vērtības nodokli.</w:t>
      </w:r>
      <w:r w:rsidRPr="00E54E4F">
        <w:rPr>
          <w:rFonts w:ascii="Times New Roman" w:eastAsia="Calibri" w:hAnsi="Times New Roman" w:cs="Times New Roman"/>
          <w:sz w:val="20"/>
          <w:szCs w:val="20"/>
          <w:lang w:eastAsia="lv-LV"/>
        </w:rPr>
        <w:t xml:space="preserve"> </w:t>
      </w:r>
    </w:p>
    <w:p w14:paraId="45D39C18"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9. </w:t>
      </w:r>
      <w:r w:rsidRPr="00E54E4F">
        <w:rPr>
          <w:rFonts w:ascii="Times New Roman" w:eastAsia="Calibri" w:hAnsi="Times New Roman" w:cs="Times New Roman"/>
          <w:bCs/>
          <w:sz w:val="24"/>
          <w:szCs w:val="24"/>
          <w:u w:val="single"/>
        </w:rPr>
        <w:t>Piedāvājum</w:t>
      </w:r>
      <w:bookmarkEnd w:id="7"/>
      <w:bookmarkEnd w:id="8"/>
      <w:bookmarkEnd w:id="9"/>
      <w:r w:rsidRPr="00E54E4F">
        <w:rPr>
          <w:rFonts w:ascii="Times New Roman" w:eastAsia="Calibri" w:hAnsi="Times New Roman" w:cs="Times New Roman"/>
          <w:bCs/>
          <w:sz w:val="24"/>
          <w:szCs w:val="24"/>
          <w:u w:val="single"/>
        </w:rPr>
        <w:t>a izvēles kritēriji – piedāvājums ar viszemāko cenu, kas pilnībā atbilst Pasūtītāja prasībām.</w:t>
      </w:r>
    </w:p>
    <w:p w14:paraId="62183196" w14:textId="77777777" w:rsidR="00E54E4F" w:rsidRPr="00E54E4F" w:rsidRDefault="00E54E4F" w:rsidP="00E54E4F">
      <w:pPr>
        <w:tabs>
          <w:tab w:val="left" w:pos="0"/>
          <w:tab w:val="left" w:pos="284"/>
        </w:tabs>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10. Ja piedāvājumu iesniedz personiski, tas iesniedzams aizlīmētā, aizzīmogotā aploksnē/iepakojumā, uz kuras jānorāda:</w:t>
      </w:r>
    </w:p>
    <w:p w14:paraId="553344C5"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10.1. Pasūtītāja nosaukums un juridiskā adrese;</w:t>
      </w:r>
    </w:p>
    <w:p w14:paraId="2AE22E62" w14:textId="4E9BFE4F"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10.2. Pretendenta nosaukums, reģistrācijas numurs un juridiskā adrese, iepirkuma nosaukums – </w:t>
      </w:r>
      <w:r w:rsidRPr="00E54E4F">
        <w:rPr>
          <w:rFonts w:ascii="Times New Roman" w:eastAsia="Calibri" w:hAnsi="Times New Roman" w:cs="Times New Roman"/>
          <w:sz w:val="24"/>
          <w:szCs w:val="24"/>
          <w:u w:val="single"/>
          <w:lang w:eastAsia="en-GB"/>
        </w:rPr>
        <w:t>“</w:t>
      </w:r>
      <w:r w:rsidR="00084B69" w:rsidRPr="00084B69">
        <w:rPr>
          <w:rFonts w:ascii="Times New Roman" w:eastAsia="Calibri" w:hAnsi="Times New Roman" w:cs="Times New Roman"/>
          <w:b/>
          <w:sz w:val="24"/>
          <w:szCs w:val="24"/>
          <w:u w:val="single"/>
          <w:lang w:eastAsia="en-GB"/>
        </w:rPr>
        <w:t>Ielu stabu un gaismekļu iegāde</w:t>
      </w:r>
      <w:r w:rsidRPr="00E54E4F">
        <w:rPr>
          <w:rFonts w:ascii="Times New Roman" w:eastAsia="Calibri" w:hAnsi="Times New Roman" w:cs="Times New Roman"/>
          <w:sz w:val="24"/>
          <w:szCs w:val="24"/>
          <w:u w:val="single"/>
          <w:lang w:eastAsia="en-GB"/>
        </w:rPr>
        <w:t>”,</w:t>
      </w:r>
      <w:r w:rsidRPr="00E54E4F">
        <w:rPr>
          <w:rFonts w:ascii="Times New Roman" w:eastAsia="Calibri" w:hAnsi="Times New Roman" w:cs="Times New Roman"/>
          <w:bCs/>
          <w:sz w:val="24"/>
          <w:szCs w:val="24"/>
        </w:rPr>
        <w:t xml:space="preserve"> identifikācijas Nr. L2021/</w:t>
      </w:r>
      <w:r w:rsidR="001B0820">
        <w:rPr>
          <w:rFonts w:ascii="Times New Roman" w:eastAsia="Calibri" w:hAnsi="Times New Roman" w:cs="Times New Roman"/>
          <w:bCs/>
          <w:sz w:val="24"/>
          <w:szCs w:val="24"/>
        </w:rPr>
        <w:t>21</w:t>
      </w:r>
      <w:r w:rsidR="00A83D57">
        <w:rPr>
          <w:rFonts w:ascii="Times New Roman" w:eastAsia="Calibri" w:hAnsi="Times New Roman" w:cs="Times New Roman"/>
          <w:bCs/>
          <w:sz w:val="24"/>
          <w:szCs w:val="24"/>
        </w:rPr>
        <w:t>-</w:t>
      </w:r>
      <w:r w:rsidRPr="00E54E4F">
        <w:rPr>
          <w:rFonts w:ascii="Times New Roman" w:eastAsia="Calibri" w:hAnsi="Times New Roman" w:cs="Times New Roman"/>
          <w:bCs/>
          <w:sz w:val="24"/>
          <w:szCs w:val="24"/>
        </w:rPr>
        <w:t xml:space="preserve">A;   </w:t>
      </w:r>
      <w:r w:rsidR="00084B69">
        <w:rPr>
          <w:rFonts w:ascii="Times New Roman" w:eastAsia="Calibri" w:hAnsi="Times New Roman" w:cs="Times New Roman"/>
          <w:bCs/>
          <w:sz w:val="24"/>
          <w:szCs w:val="24"/>
        </w:rPr>
        <w:t xml:space="preserve"> </w:t>
      </w:r>
    </w:p>
    <w:p w14:paraId="421A1FE5" w14:textId="15BED1C4" w:rsidR="00E54E4F" w:rsidRPr="00E54E4F" w:rsidRDefault="00E54E4F" w:rsidP="00E54E4F">
      <w:pPr>
        <w:spacing w:after="0" w:line="240" w:lineRule="auto"/>
        <w:jc w:val="both"/>
        <w:rPr>
          <w:rFonts w:ascii="Times New Roman" w:eastAsia="Calibri" w:hAnsi="Times New Roman" w:cs="Times New Roman"/>
          <w:bCs/>
          <w:i/>
          <w:sz w:val="24"/>
          <w:szCs w:val="24"/>
        </w:rPr>
      </w:pPr>
      <w:r w:rsidRPr="00E54E4F">
        <w:rPr>
          <w:rFonts w:ascii="Times New Roman" w:eastAsia="Calibri" w:hAnsi="Times New Roman" w:cs="Times New Roman"/>
          <w:bCs/>
          <w:sz w:val="24"/>
          <w:szCs w:val="24"/>
        </w:rPr>
        <w:t xml:space="preserve">10.3. atzīme: </w:t>
      </w:r>
      <w:r w:rsidRPr="00E54E4F">
        <w:rPr>
          <w:rFonts w:ascii="Times New Roman" w:eastAsia="Calibri" w:hAnsi="Times New Roman" w:cs="Times New Roman"/>
          <w:bCs/>
          <w:i/>
          <w:sz w:val="24"/>
          <w:szCs w:val="24"/>
        </w:rPr>
        <w:t>„</w:t>
      </w:r>
      <w:r w:rsidRPr="00E54E4F">
        <w:rPr>
          <w:rFonts w:ascii="Times New Roman" w:eastAsia="Calibri" w:hAnsi="Times New Roman" w:cs="Times New Roman"/>
          <w:bCs/>
          <w:i/>
          <w:sz w:val="24"/>
          <w:szCs w:val="24"/>
          <w:u w:val="single"/>
        </w:rPr>
        <w:t xml:space="preserve">Neatvērt līdz 2021.gada  </w:t>
      </w:r>
      <w:r w:rsidR="00A83D57">
        <w:rPr>
          <w:rFonts w:ascii="Times New Roman" w:eastAsia="Calibri" w:hAnsi="Times New Roman" w:cs="Times New Roman"/>
          <w:bCs/>
          <w:i/>
          <w:sz w:val="24"/>
          <w:szCs w:val="24"/>
          <w:u w:val="single"/>
        </w:rPr>
        <w:t>2</w:t>
      </w:r>
      <w:r w:rsidR="00E0026D">
        <w:rPr>
          <w:rFonts w:ascii="Times New Roman" w:eastAsia="Calibri" w:hAnsi="Times New Roman" w:cs="Times New Roman"/>
          <w:bCs/>
          <w:i/>
          <w:sz w:val="24"/>
          <w:szCs w:val="24"/>
          <w:u w:val="single"/>
        </w:rPr>
        <w:t>1</w:t>
      </w:r>
      <w:r w:rsidRPr="00E54E4F">
        <w:rPr>
          <w:rFonts w:ascii="Times New Roman" w:eastAsia="Calibri" w:hAnsi="Times New Roman" w:cs="Times New Roman"/>
          <w:bCs/>
          <w:i/>
          <w:sz w:val="24"/>
          <w:szCs w:val="24"/>
          <w:u w:val="single"/>
        </w:rPr>
        <w:t xml:space="preserve"> .</w:t>
      </w:r>
      <w:r w:rsidR="00A83D57">
        <w:rPr>
          <w:rFonts w:ascii="Times New Roman" w:eastAsia="Calibri" w:hAnsi="Times New Roman" w:cs="Times New Roman"/>
          <w:bCs/>
          <w:i/>
          <w:sz w:val="24"/>
          <w:szCs w:val="24"/>
          <w:u w:val="single"/>
        </w:rPr>
        <w:t>maijam</w:t>
      </w:r>
      <w:r w:rsidRPr="00E54E4F">
        <w:rPr>
          <w:rFonts w:ascii="Times New Roman" w:eastAsia="Calibri" w:hAnsi="Times New Roman" w:cs="Times New Roman"/>
          <w:bCs/>
          <w:i/>
          <w:sz w:val="24"/>
          <w:szCs w:val="24"/>
          <w:u w:val="single"/>
        </w:rPr>
        <w:t>, plkst.1</w:t>
      </w:r>
      <w:r w:rsidR="00E0026D">
        <w:rPr>
          <w:rFonts w:ascii="Times New Roman" w:eastAsia="Calibri" w:hAnsi="Times New Roman" w:cs="Times New Roman"/>
          <w:bCs/>
          <w:i/>
          <w:sz w:val="24"/>
          <w:szCs w:val="24"/>
          <w:u w:val="single"/>
        </w:rPr>
        <w:t>5</w:t>
      </w:r>
      <w:r w:rsidRPr="00E54E4F">
        <w:rPr>
          <w:rFonts w:ascii="Times New Roman" w:eastAsia="Calibri" w:hAnsi="Times New Roman" w:cs="Times New Roman"/>
          <w:bCs/>
          <w:i/>
          <w:sz w:val="24"/>
          <w:szCs w:val="24"/>
          <w:u w:val="single"/>
        </w:rPr>
        <w:t>:00</w:t>
      </w:r>
      <w:r w:rsidRPr="00E54E4F">
        <w:rPr>
          <w:rFonts w:ascii="Times New Roman" w:eastAsia="Calibri" w:hAnsi="Times New Roman" w:cs="Times New Roman"/>
          <w:bCs/>
          <w:i/>
          <w:sz w:val="24"/>
          <w:szCs w:val="24"/>
        </w:rPr>
        <w:t>”.</w:t>
      </w:r>
    </w:p>
    <w:p w14:paraId="7F467A2A"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11. Piedāvājumam jābūt </w:t>
      </w:r>
      <w:proofErr w:type="spellStart"/>
      <w:r w:rsidRPr="00E54E4F">
        <w:rPr>
          <w:rFonts w:ascii="Times New Roman" w:eastAsia="Calibri" w:hAnsi="Times New Roman" w:cs="Times New Roman"/>
          <w:bCs/>
          <w:sz w:val="24"/>
          <w:szCs w:val="24"/>
        </w:rPr>
        <w:t>cauršūtam</w:t>
      </w:r>
      <w:proofErr w:type="spellEnd"/>
      <w:r w:rsidRPr="00E54E4F">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E54E4F">
        <w:rPr>
          <w:rFonts w:ascii="Times New Roman" w:eastAsia="Calibri" w:hAnsi="Times New Roman" w:cs="Times New Roman"/>
          <w:bCs/>
          <w:sz w:val="24"/>
          <w:szCs w:val="24"/>
        </w:rPr>
        <w:t>as</w:t>
      </w:r>
      <w:proofErr w:type="spellEnd"/>
      <w:r w:rsidRPr="00E54E4F">
        <w:rPr>
          <w:rFonts w:ascii="Times New Roman" w:eastAsia="Calibri" w:hAnsi="Times New Roman" w:cs="Times New Roman"/>
          <w:bCs/>
          <w:sz w:val="24"/>
          <w:szCs w:val="24"/>
        </w:rPr>
        <w:t>, kopijas/-u pareizība ir jāapliecina.</w:t>
      </w:r>
    </w:p>
    <w:p w14:paraId="4DC9A5A0"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4BE3DB71"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13. Piedāvājums jāparaksta Pretendenta </w:t>
      </w:r>
      <w:proofErr w:type="spellStart"/>
      <w:r w:rsidRPr="00E54E4F">
        <w:rPr>
          <w:rFonts w:ascii="Times New Roman" w:eastAsia="Calibri" w:hAnsi="Times New Roman" w:cs="Times New Roman"/>
          <w:bCs/>
          <w:sz w:val="24"/>
          <w:szCs w:val="24"/>
        </w:rPr>
        <w:t>paraksttiesīgai</w:t>
      </w:r>
      <w:proofErr w:type="spellEnd"/>
      <w:r w:rsidRPr="00E54E4F">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7F66629A"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15E1A502"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15. Cenu aptaujā noteiktajā kārtībā Pretendents var iesniegt tikai vienu piedāvājumu par visu iepirkuma priekšmetu kopā.</w:t>
      </w:r>
    </w:p>
    <w:p w14:paraId="0C840955"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16.  Piedāvājumu variantu iesniegšana nav pieļaujama.</w:t>
      </w:r>
    </w:p>
    <w:p w14:paraId="4066BFEB" w14:textId="43080047" w:rsidR="00E54E4F" w:rsidRPr="00E54E4F" w:rsidRDefault="00084B69" w:rsidP="00E54E4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17. </w:t>
      </w:r>
      <w:r w:rsidR="00E54E4F" w:rsidRPr="00E54E4F">
        <w:rPr>
          <w:rFonts w:ascii="Times New Roman" w:eastAsia="Calibri" w:hAnsi="Times New Roman" w:cs="Times New Roman"/>
          <w:bCs/>
          <w:sz w:val="24"/>
          <w:szCs w:val="24"/>
        </w:rPr>
        <w:t>Par piedāvājuma variantu iesniegšanu uzskatāmi arī gadījumi, ja piedāvājumus iesniedz divi vai vairāki saistīti uzņēmumi, kas uzskatāmi par vienu tirgus dalībnieku Konkurences likuma izpratnē.</w:t>
      </w:r>
    </w:p>
    <w:p w14:paraId="40DD837F" w14:textId="77777777" w:rsidR="00E54E4F" w:rsidRPr="00E54E4F" w:rsidRDefault="00E54E4F" w:rsidP="00E54E4F">
      <w:pPr>
        <w:spacing w:after="0" w:line="240" w:lineRule="auto"/>
        <w:jc w:val="both"/>
        <w:rPr>
          <w:rFonts w:ascii="Times New Roman" w:eastAsia="Calibri" w:hAnsi="Times New Roman" w:cs="Times New Roman"/>
          <w:bCs/>
          <w:sz w:val="24"/>
          <w:szCs w:val="24"/>
        </w:rPr>
      </w:pPr>
      <w:r w:rsidRPr="00E54E4F">
        <w:rPr>
          <w:rFonts w:ascii="Times New Roman" w:eastAsia="Calibri" w:hAnsi="Times New Roman" w:cs="Times New Roman"/>
          <w:bCs/>
          <w:sz w:val="24"/>
          <w:szCs w:val="24"/>
        </w:rPr>
        <w:t xml:space="preserve">18. Aptaujas rezultāti tiks publicēti pašvaldības mājas lapās: </w:t>
      </w:r>
      <w:hyperlink r:id="rId10" w:history="1">
        <w:r w:rsidRPr="00E54E4F">
          <w:rPr>
            <w:rFonts w:ascii="Times New Roman" w:eastAsia="Calibri" w:hAnsi="Times New Roman" w:cs="Times New Roman"/>
            <w:bCs/>
            <w:color w:val="0000FF"/>
            <w:sz w:val="24"/>
            <w:szCs w:val="24"/>
            <w:u w:val="single"/>
          </w:rPr>
          <w:t>www.daugavpils.lv</w:t>
        </w:r>
      </w:hyperlink>
      <w:r w:rsidRPr="00E54E4F">
        <w:rPr>
          <w:rFonts w:ascii="Times New Roman" w:eastAsia="Calibri" w:hAnsi="Times New Roman" w:cs="Times New Roman"/>
          <w:bCs/>
          <w:sz w:val="24"/>
          <w:szCs w:val="24"/>
        </w:rPr>
        <w:t xml:space="preserve">, </w:t>
      </w:r>
      <w:hyperlink r:id="rId11" w:history="1">
        <w:r w:rsidRPr="00E54E4F">
          <w:rPr>
            <w:rFonts w:ascii="Times New Roman" w:eastAsia="Calibri" w:hAnsi="Times New Roman" w:cs="Times New Roman"/>
            <w:bCs/>
            <w:color w:val="0000FF"/>
            <w:sz w:val="24"/>
            <w:szCs w:val="24"/>
            <w:u w:val="single"/>
          </w:rPr>
          <w:t>www.labiekartosana.lv</w:t>
        </w:r>
      </w:hyperlink>
      <w:r w:rsidRPr="00E54E4F">
        <w:rPr>
          <w:rFonts w:ascii="Times New Roman" w:eastAsia="Calibri" w:hAnsi="Times New Roman" w:cs="Times New Roman"/>
          <w:bCs/>
          <w:sz w:val="24"/>
          <w:szCs w:val="24"/>
        </w:rPr>
        <w:t>.</w:t>
      </w:r>
    </w:p>
    <w:p w14:paraId="0D0A72E9" w14:textId="77777777" w:rsidR="00E54E4F" w:rsidRPr="00E54E4F" w:rsidRDefault="00E54E4F" w:rsidP="00E54E4F">
      <w:pPr>
        <w:spacing w:after="0" w:line="240" w:lineRule="auto"/>
        <w:jc w:val="both"/>
        <w:rPr>
          <w:rFonts w:ascii="Times New Roman" w:eastAsia="Calibri" w:hAnsi="Times New Roman" w:cs="Times New Roman"/>
          <w:bCs/>
          <w:sz w:val="24"/>
          <w:szCs w:val="24"/>
        </w:rPr>
      </w:pPr>
    </w:p>
    <w:p w14:paraId="64E70AF7" w14:textId="77777777" w:rsidR="00E54E4F" w:rsidRPr="00E54E4F" w:rsidRDefault="00E54E4F" w:rsidP="00E54E4F">
      <w:pPr>
        <w:spacing w:after="0" w:line="240" w:lineRule="auto"/>
        <w:jc w:val="both"/>
        <w:rPr>
          <w:rFonts w:ascii="Times New Roman" w:eastAsia="Calibri" w:hAnsi="Times New Roman" w:cs="Times New Roman"/>
          <w:caps/>
          <w:sz w:val="24"/>
          <w:szCs w:val="24"/>
          <w:lang w:eastAsia="lv-LV"/>
        </w:rPr>
      </w:pPr>
      <w:r w:rsidRPr="00E54E4F">
        <w:rPr>
          <w:rFonts w:ascii="Times New Roman" w:eastAsia="Calibri" w:hAnsi="Times New Roman" w:cs="Times New Roman"/>
          <w:caps/>
          <w:sz w:val="24"/>
          <w:szCs w:val="24"/>
          <w:lang w:eastAsia="lv-LV"/>
        </w:rPr>
        <w:t>Pielikumā:</w:t>
      </w:r>
    </w:p>
    <w:p w14:paraId="0E9C9A06"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1. Pieteikuma forma;</w:t>
      </w:r>
    </w:p>
    <w:p w14:paraId="28CD8810"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2. Tehniskā specifikācija;</w:t>
      </w:r>
    </w:p>
    <w:p w14:paraId="6FE983E8" w14:textId="77777777" w:rsidR="00E54E4F" w:rsidRPr="00E54E4F" w:rsidRDefault="00E54E4F" w:rsidP="00E54E4F">
      <w:pPr>
        <w:spacing w:after="0" w:line="240" w:lineRule="auto"/>
        <w:jc w:val="both"/>
        <w:rPr>
          <w:rFonts w:ascii="Times New Roman" w:eastAsia="Calibri" w:hAnsi="Times New Roman" w:cs="Times New Roman"/>
          <w:bCs/>
          <w:sz w:val="24"/>
          <w:szCs w:val="24"/>
          <w:lang w:eastAsia="lv-LV"/>
        </w:rPr>
      </w:pPr>
      <w:r w:rsidRPr="00E54E4F">
        <w:rPr>
          <w:rFonts w:ascii="Times New Roman" w:eastAsia="Calibri" w:hAnsi="Times New Roman" w:cs="Times New Roman"/>
          <w:sz w:val="24"/>
          <w:szCs w:val="24"/>
          <w:lang w:eastAsia="lv-LV"/>
        </w:rPr>
        <w:t>3. Tehniskā un finanšu piedāvājuma forma.</w:t>
      </w:r>
    </w:p>
    <w:p w14:paraId="6C766107"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p>
    <w:p w14:paraId="14752C3A" w14:textId="49BE2DF2" w:rsidR="00E54E4F" w:rsidRPr="00E54E4F" w:rsidRDefault="00E54E4F" w:rsidP="00E54E4F">
      <w:pPr>
        <w:spacing w:after="0" w:line="240" w:lineRule="auto"/>
        <w:jc w:val="both"/>
        <w:rPr>
          <w:rFonts w:ascii="Times New Roman" w:eastAsia="Calibri" w:hAnsi="Times New Roman" w:cs="Times New Roman"/>
          <w:sz w:val="20"/>
          <w:szCs w:val="20"/>
        </w:rPr>
      </w:pPr>
      <w:r w:rsidRPr="00E54E4F">
        <w:rPr>
          <w:rFonts w:ascii="Times New Roman" w:eastAsia="Calibri" w:hAnsi="Times New Roman" w:cs="Times New Roman"/>
          <w:sz w:val="20"/>
          <w:szCs w:val="20"/>
          <w:lang w:eastAsia="lv-LV"/>
        </w:rPr>
        <w:t xml:space="preserve"> </w:t>
      </w:r>
      <w:r w:rsidR="007F473E">
        <w:rPr>
          <w:rFonts w:ascii="Times New Roman" w:eastAsia="Calibri" w:hAnsi="Times New Roman" w:cs="Times New Roman"/>
          <w:sz w:val="20"/>
          <w:szCs w:val="20"/>
        </w:rPr>
        <w:t>Pankeviča 26736637</w:t>
      </w:r>
    </w:p>
    <w:p w14:paraId="6E2E691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5825DC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554DE54"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53E23573"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28295D3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55E9B1B0"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1529B50"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2E21976"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4619271A"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21652071"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20FBECE9"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03AF0AE1"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715A6308" w14:textId="77777777" w:rsidR="007F473E" w:rsidRDefault="007F473E" w:rsidP="00E54E4F">
      <w:pPr>
        <w:spacing w:after="0" w:line="240" w:lineRule="auto"/>
        <w:jc w:val="right"/>
        <w:rPr>
          <w:rFonts w:ascii="Times New Roman" w:eastAsia="Calibri" w:hAnsi="Times New Roman" w:cs="Times New Roman"/>
          <w:sz w:val="20"/>
          <w:szCs w:val="20"/>
          <w:lang w:eastAsia="lv-LV"/>
        </w:rPr>
      </w:pPr>
    </w:p>
    <w:p w14:paraId="591CEE87" w14:textId="6D40FDED"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sz w:val="20"/>
          <w:szCs w:val="20"/>
          <w:lang w:eastAsia="lv-LV"/>
        </w:rPr>
        <w:t xml:space="preserve">1.pielikums </w:t>
      </w:r>
    </w:p>
    <w:p w14:paraId="45F7A02A" w14:textId="34604787"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bCs/>
          <w:sz w:val="20"/>
          <w:szCs w:val="20"/>
          <w:lang w:eastAsia="lv-LV"/>
        </w:rPr>
        <w:t xml:space="preserve">         „</w:t>
      </w:r>
      <w:r w:rsidR="007F473E" w:rsidRPr="007F473E">
        <w:rPr>
          <w:rFonts w:ascii="Times New Roman" w:eastAsia="Calibri" w:hAnsi="Times New Roman" w:cs="Times New Roman"/>
          <w:sz w:val="20"/>
          <w:szCs w:val="20"/>
          <w:lang w:eastAsia="en-GB"/>
        </w:rPr>
        <w:t>Ielu stabu un gaismekļu iegāde</w:t>
      </w:r>
      <w:r w:rsidRPr="00E54E4F">
        <w:rPr>
          <w:rFonts w:ascii="Times New Roman" w:eastAsia="Calibri" w:hAnsi="Times New Roman" w:cs="Times New Roman"/>
          <w:sz w:val="20"/>
          <w:szCs w:val="20"/>
          <w:lang w:eastAsia="lv-LV"/>
        </w:rPr>
        <w:t>”,</w:t>
      </w:r>
    </w:p>
    <w:p w14:paraId="47C83882" w14:textId="3396E834"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color w:val="000000"/>
          <w:sz w:val="20"/>
          <w:szCs w:val="20"/>
          <w:lang w:eastAsia="en-GB"/>
        </w:rPr>
        <w:t xml:space="preserve"> identifikācijas Nr. L2021</w:t>
      </w:r>
      <w:r w:rsidR="00D11AA3">
        <w:rPr>
          <w:rFonts w:ascii="Times New Roman" w:eastAsia="Calibri" w:hAnsi="Times New Roman" w:cs="Times New Roman"/>
          <w:color w:val="000000"/>
          <w:sz w:val="20"/>
          <w:szCs w:val="20"/>
          <w:lang w:eastAsia="en-GB"/>
        </w:rPr>
        <w:t>/21</w:t>
      </w:r>
      <w:r w:rsidRPr="00E54E4F">
        <w:rPr>
          <w:rFonts w:ascii="Times New Roman" w:eastAsia="Calibri" w:hAnsi="Times New Roman" w:cs="Times New Roman"/>
          <w:color w:val="000000"/>
          <w:sz w:val="20"/>
          <w:szCs w:val="20"/>
          <w:lang w:eastAsia="en-GB"/>
        </w:rPr>
        <w:t>-A</w:t>
      </w:r>
    </w:p>
    <w:p w14:paraId="672CB77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987C4DF" w14:textId="77777777" w:rsidR="00E54E4F" w:rsidRPr="00E54E4F" w:rsidRDefault="00E54E4F" w:rsidP="00E54E4F">
      <w:pPr>
        <w:spacing w:after="0" w:line="240" w:lineRule="auto"/>
        <w:rPr>
          <w:rFonts w:ascii="Times New Roman" w:eastAsia="Calibri" w:hAnsi="Times New Roman" w:cs="Times New Roman"/>
          <w:caps/>
          <w:lang w:eastAsia="lv-LV"/>
        </w:rPr>
      </w:pPr>
    </w:p>
    <w:p w14:paraId="28987B07" w14:textId="77777777" w:rsidR="00E54E4F" w:rsidRPr="00E54E4F" w:rsidRDefault="00E54E4F" w:rsidP="00E54E4F">
      <w:pPr>
        <w:spacing w:after="0" w:line="240" w:lineRule="auto"/>
        <w:jc w:val="center"/>
        <w:rPr>
          <w:rFonts w:ascii="Times New Roman" w:eastAsia="Calibri" w:hAnsi="Times New Roman" w:cs="Times New Roman"/>
          <w:b/>
          <w:caps/>
          <w:sz w:val="24"/>
          <w:szCs w:val="24"/>
          <w:lang w:eastAsia="lv-LV"/>
        </w:rPr>
      </w:pPr>
      <w:r w:rsidRPr="00E54E4F">
        <w:rPr>
          <w:rFonts w:ascii="Times New Roman" w:eastAsia="Calibri" w:hAnsi="Times New Roman" w:cs="Times New Roman"/>
          <w:b/>
          <w:caps/>
          <w:sz w:val="24"/>
          <w:szCs w:val="24"/>
          <w:lang w:eastAsia="lv-LV"/>
        </w:rPr>
        <w:t>PIETEIKUMS</w:t>
      </w:r>
    </w:p>
    <w:p w14:paraId="7CB4711D" w14:textId="77777777" w:rsidR="00E54E4F" w:rsidRPr="00E54E4F" w:rsidRDefault="00E54E4F" w:rsidP="00E54E4F">
      <w:pPr>
        <w:spacing w:after="0" w:line="240" w:lineRule="auto"/>
        <w:jc w:val="center"/>
        <w:rPr>
          <w:rFonts w:ascii="Times New Roman" w:eastAsia="Calibri" w:hAnsi="Times New Roman" w:cs="Times New Roman"/>
          <w:caps/>
          <w:sz w:val="24"/>
          <w:szCs w:val="24"/>
          <w:lang w:eastAsia="lv-LV"/>
        </w:rPr>
      </w:pPr>
      <w:r w:rsidRPr="00E54E4F">
        <w:rPr>
          <w:rFonts w:ascii="Times New Roman" w:eastAsia="Times New Roman" w:hAnsi="Times New Roman" w:cs="Times New Roman"/>
          <w:color w:val="000000"/>
          <w:sz w:val="24"/>
          <w:szCs w:val="24"/>
          <w:lang w:eastAsia="en-GB"/>
        </w:rPr>
        <w:t>par piedalīšanos aptaujā par līguma piešķiršanas tiesībām</w:t>
      </w:r>
    </w:p>
    <w:p w14:paraId="316460DE" w14:textId="77777777" w:rsidR="00E54E4F" w:rsidRPr="00E54E4F" w:rsidRDefault="00E54E4F" w:rsidP="00E54E4F">
      <w:pPr>
        <w:spacing w:after="0" w:line="240" w:lineRule="auto"/>
        <w:jc w:val="center"/>
        <w:rPr>
          <w:rFonts w:ascii="Times New Roman" w:eastAsia="Lucida Sans Unicode" w:hAnsi="Times New Roman" w:cs="Times New Roman"/>
          <w:color w:val="000000"/>
          <w:sz w:val="24"/>
          <w:szCs w:val="24"/>
          <w:lang w:eastAsia="ar-SA"/>
        </w:rPr>
      </w:pPr>
    </w:p>
    <w:p w14:paraId="72E4FDE3" w14:textId="74ABE5C2" w:rsidR="00E54E4F" w:rsidRPr="00E54E4F" w:rsidRDefault="00E54E4F" w:rsidP="00E54E4F">
      <w:pPr>
        <w:spacing w:after="0" w:line="240" w:lineRule="auto"/>
        <w:jc w:val="center"/>
        <w:rPr>
          <w:rFonts w:ascii="Times New Roman" w:eastAsia="Calibri" w:hAnsi="Times New Roman" w:cs="Times New Roman"/>
          <w:b/>
          <w:bCs/>
          <w:color w:val="000000"/>
          <w:sz w:val="24"/>
          <w:szCs w:val="24"/>
          <w:lang w:eastAsia="lv-LV"/>
        </w:rPr>
      </w:pPr>
      <w:r w:rsidRPr="00E54E4F">
        <w:rPr>
          <w:rFonts w:ascii="Times New Roman" w:eastAsia="Calibri" w:hAnsi="Times New Roman" w:cs="Times New Roman"/>
          <w:b/>
          <w:sz w:val="24"/>
          <w:szCs w:val="24"/>
          <w:lang w:eastAsia="en-GB"/>
        </w:rPr>
        <w:t>“</w:t>
      </w:r>
      <w:bookmarkStart w:id="10" w:name="_Hlk71882495"/>
      <w:r w:rsidR="007F473E" w:rsidRPr="007F473E">
        <w:rPr>
          <w:rFonts w:ascii="Times New Roman" w:eastAsia="Calibri" w:hAnsi="Times New Roman" w:cs="Times New Roman"/>
          <w:b/>
          <w:sz w:val="24"/>
          <w:szCs w:val="24"/>
          <w:lang w:eastAsia="en-GB"/>
        </w:rPr>
        <w:t>Ielu stabu un gaismekļu iegāde</w:t>
      </w:r>
      <w:bookmarkEnd w:id="10"/>
      <w:r w:rsidRPr="00E54E4F">
        <w:rPr>
          <w:rFonts w:ascii="Times New Roman" w:eastAsia="Calibri" w:hAnsi="Times New Roman" w:cs="Times New Roman"/>
          <w:b/>
          <w:sz w:val="24"/>
          <w:szCs w:val="24"/>
          <w:lang w:eastAsia="lv-LV"/>
        </w:rPr>
        <w:t>”</w:t>
      </w:r>
      <w:r w:rsidRPr="00E54E4F">
        <w:rPr>
          <w:rFonts w:ascii="Times New Roman" w:eastAsia="Calibri" w:hAnsi="Times New Roman" w:cs="Times New Roman"/>
          <w:b/>
          <w:color w:val="000000"/>
          <w:sz w:val="24"/>
          <w:szCs w:val="24"/>
          <w:lang w:eastAsia="lv-LV"/>
        </w:rPr>
        <w:t>, identifikācijas Nr. L2021/</w:t>
      </w:r>
      <w:r w:rsidR="00D11AA3">
        <w:rPr>
          <w:rFonts w:ascii="Times New Roman" w:eastAsia="Calibri" w:hAnsi="Times New Roman" w:cs="Times New Roman"/>
          <w:b/>
          <w:color w:val="000000"/>
          <w:sz w:val="24"/>
          <w:szCs w:val="24"/>
          <w:lang w:eastAsia="lv-LV"/>
        </w:rPr>
        <w:t>21</w:t>
      </w:r>
      <w:r w:rsidRPr="00E54E4F">
        <w:rPr>
          <w:rFonts w:ascii="Times New Roman" w:eastAsia="Calibri" w:hAnsi="Times New Roman" w:cs="Times New Roman"/>
          <w:b/>
          <w:color w:val="000000"/>
          <w:sz w:val="24"/>
          <w:szCs w:val="24"/>
          <w:lang w:eastAsia="lv-LV"/>
        </w:rPr>
        <w:t>-A</w:t>
      </w:r>
    </w:p>
    <w:p w14:paraId="55ECD41E"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p w14:paraId="7992570A"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 xml:space="preserve">Pretendents [pretendenta nosaukums], </w:t>
      </w:r>
      <w:proofErr w:type="spellStart"/>
      <w:r w:rsidRPr="00E54E4F">
        <w:rPr>
          <w:rFonts w:ascii="Times New Roman" w:eastAsia="SimSun" w:hAnsi="Times New Roman" w:cs="Times New Roman"/>
          <w:sz w:val="24"/>
          <w:szCs w:val="24"/>
          <w:lang w:eastAsia="lv-LV"/>
        </w:rPr>
        <w:t>reģ</w:t>
      </w:r>
      <w:proofErr w:type="spellEnd"/>
      <w:r w:rsidRPr="00E54E4F">
        <w:rPr>
          <w:rFonts w:ascii="Times New Roman" w:eastAsia="SimSun" w:hAnsi="Times New Roman" w:cs="Times New Roman"/>
          <w:sz w:val="24"/>
          <w:szCs w:val="24"/>
          <w:lang w:eastAsia="lv-LV"/>
        </w:rPr>
        <w:t xml:space="preserve">. Nr. [reģistrācijas numurs], [adrese], tā [personas, kas paraksta, pilnvarojums, amats, vārds, uzvārds] </w:t>
      </w:r>
      <w:r w:rsidRPr="00E54E4F">
        <w:rPr>
          <w:rFonts w:ascii="Times New Roman" w:eastAsia="Calibri" w:hAnsi="Times New Roman" w:cs="Times New Roman"/>
          <w:sz w:val="24"/>
          <w:szCs w:val="24"/>
          <w:lang w:eastAsia="lv-LV"/>
        </w:rPr>
        <w:t>personā, ar š</w:t>
      </w:r>
      <w:r w:rsidRPr="00E54E4F">
        <w:rPr>
          <w:rFonts w:ascii="Times New Roman" w:eastAsia="SimSun" w:hAnsi="Times New Roman" w:cs="Times New Roman"/>
          <w:sz w:val="24"/>
          <w:szCs w:val="24"/>
          <w:lang w:eastAsia="lv-LV"/>
        </w:rPr>
        <w:t>ā</w:t>
      </w:r>
      <w:r w:rsidRPr="00E54E4F">
        <w:rPr>
          <w:rFonts w:ascii="Times New Roman" w:eastAsia="Calibri" w:hAnsi="Times New Roman" w:cs="Times New Roman"/>
          <w:sz w:val="24"/>
          <w:szCs w:val="24"/>
          <w:lang w:eastAsia="lv-LV"/>
        </w:rPr>
        <w:t xml:space="preserve"> pieteikuma iesniegšanu: </w:t>
      </w:r>
    </w:p>
    <w:p w14:paraId="7E221A28"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p>
    <w:p w14:paraId="7D5276B9" w14:textId="59D7774D" w:rsidR="00E54E4F" w:rsidRPr="00E54E4F" w:rsidRDefault="00E54E4F" w:rsidP="00E54E4F">
      <w:pPr>
        <w:spacing w:after="0" w:line="240" w:lineRule="auto"/>
        <w:jc w:val="both"/>
        <w:rPr>
          <w:rFonts w:ascii="Times New Roman" w:eastAsia="Calibri" w:hAnsi="Times New Roman" w:cs="Times New Roman"/>
          <w:bCs/>
          <w:sz w:val="24"/>
          <w:szCs w:val="24"/>
          <w:lang w:eastAsia="lv-LV"/>
        </w:rPr>
      </w:pPr>
      <w:r w:rsidRPr="00E54E4F">
        <w:rPr>
          <w:rFonts w:ascii="Times New Roman" w:eastAsia="Calibri" w:hAnsi="Times New Roman" w:cs="Times New Roman"/>
          <w:sz w:val="24"/>
          <w:szCs w:val="24"/>
          <w:lang w:eastAsia="lv-LV"/>
        </w:rPr>
        <w:t xml:space="preserve">Piesakās piedalīties aptaujā par līguma piešķiršanas tiesībām </w:t>
      </w:r>
      <w:r w:rsidRPr="00E54E4F">
        <w:rPr>
          <w:rFonts w:ascii="Times New Roman" w:eastAsia="Calibri" w:hAnsi="Times New Roman" w:cs="Times New Roman"/>
          <w:sz w:val="24"/>
          <w:szCs w:val="24"/>
          <w:lang w:eastAsia="en-GB"/>
        </w:rPr>
        <w:t>“</w:t>
      </w:r>
      <w:r w:rsidR="007F473E" w:rsidRPr="007F473E">
        <w:rPr>
          <w:rFonts w:ascii="Times New Roman" w:eastAsia="Calibri" w:hAnsi="Times New Roman" w:cs="Times New Roman"/>
          <w:sz w:val="24"/>
          <w:szCs w:val="24"/>
          <w:lang w:eastAsia="en-GB"/>
        </w:rPr>
        <w:t>Ielu stabu un gaismekļu iegāde</w:t>
      </w:r>
      <w:r w:rsidRPr="00E54E4F">
        <w:rPr>
          <w:rFonts w:ascii="Times New Roman" w:eastAsia="Calibri" w:hAnsi="Times New Roman" w:cs="Times New Roman"/>
          <w:sz w:val="24"/>
          <w:szCs w:val="24"/>
          <w:lang w:eastAsia="lv-LV"/>
        </w:rPr>
        <w:t>”</w:t>
      </w:r>
      <w:r w:rsidRPr="00E54E4F">
        <w:rPr>
          <w:rFonts w:ascii="Times New Roman" w:eastAsia="Calibri" w:hAnsi="Times New Roman" w:cs="Times New Roman"/>
          <w:bCs/>
          <w:sz w:val="24"/>
          <w:szCs w:val="24"/>
          <w:lang w:eastAsia="lv-LV"/>
        </w:rPr>
        <w:t>, identifikācijas Nr. L2021/</w:t>
      </w:r>
      <w:r w:rsidR="00045808">
        <w:rPr>
          <w:rFonts w:ascii="Times New Roman" w:eastAsia="Calibri" w:hAnsi="Times New Roman" w:cs="Times New Roman"/>
          <w:bCs/>
          <w:sz w:val="24"/>
          <w:szCs w:val="24"/>
          <w:lang w:eastAsia="lv-LV"/>
        </w:rPr>
        <w:t>21</w:t>
      </w:r>
      <w:r w:rsidRPr="00E54E4F">
        <w:rPr>
          <w:rFonts w:ascii="Times New Roman" w:eastAsia="Calibri" w:hAnsi="Times New Roman" w:cs="Times New Roman"/>
          <w:bCs/>
          <w:sz w:val="24"/>
          <w:szCs w:val="24"/>
          <w:lang w:eastAsia="lv-LV"/>
        </w:rPr>
        <w:t>-A.</w:t>
      </w:r>
    </w:p>
    <w:p w14:paraId="5FA1A3B2"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 xml:space="preserve">Apņemas ievērot uzaicinājuma tehniskajā specifikācijā minētās prasības. </w:t>
      </w:r>
    </w:p>
    <w:p w14:paraId="5711D3AE"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61F2A941" w14:textId="77777777" w:rsidR="00E54E4F" w:rsidRPr="00E54E4F" w:rsidRDefault="00E54E4F" w:rsidP="00E54E4F">
      <w:pPr>
        <w:spacing w:after="0" w:line="240" w:lineRule="auto"/>
        <w:jc w:val="both"/>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Apliecina, ka ir iesniedzis tikai patiesu informāciju.</w:t>
      </w:r>
    </w:p>
    <w:p w14:paraId="355403CC"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E54E4F" w:rsidRPr="00E54E4F" w14:paraId="44DE7DD0" w14:textId="77777777" w:rsidTr="00474643">
        <w:trPr>
          <w:trHeight w:val="361"/>
        </w:trPr>
        <w:tc>
          <w:tcPr>
            <w:tcW w:w="2694" w:type="dxa"/>
            <w:shd w:val="pct5" w:color="auto" w:fill="FFFFFF"/>
          </w:tcPr>
          <w:p w14:paraId="73227323"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Pretendents</w:t>
            </w:r>
          </w:p>
        </w:tc>
        <w:tc>
          <w:tcPr>
            <w:tcW w:w="6662" w:type="dxa"/>
          </w:tcPr>
          <w:p w14:paraId="0BA7F13E"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57A6CEEA" w14:textId="77777777" w:rsidTr="00474643">
        <w:trPr>
          <w:trHeight w:val="362"/>
        </w:trPr>
        <w:tc>
          <w:tcPr>
            <w:tcW w:w="2694" w:type="dxa"/>
            <w:shd w:val="pct5" w:color="auto" w:fill="FFFFFF"/>
            <w:vAlign w:val="center"/>
          </w:tcPr>
          <w:p w14:paraId="268D676F"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 xml:space="preserve">Reģistrācijas Nr. </w:t>
            </w:r>
          </w:p>
        </w:tc>
        <w:tc>
          <w:tcPr>
            <w:tcW w:w="6662" w:type="dxa"/>
            <w:vAlign w:val="center"/>
          </w:tcPr>
          <w:p w14:paraId="19C5E31F"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4F3A800F" w14:textId="77777777" w:rsidTr="00474643">
        <w:trPr>
          <w:trHeight w:val="315"/>
        </w:trPr>
        <w:tc>
          <w:tcPr>
            <w:tcW w:w="2694" w:type="dxa"/>
            <w:shd w:val="pct5" w:color="auto" w:fill="FFFFFF"/>
            <w:vAlign w:val="center"/>
          </w:tcPr>
          <w:p w14:paraId="355CB8C1"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Adrese:</w:t>
            </w:r>
          </w:p>
        </w:tc>
        <w:tc>
          <w:tcPr>
            <w:tcW w:w="6662" w:type="dxa"/>
            <w:vAlign w:val="center"/>
          </w:tcPr>
          <w:p w14:paraId="4128A479"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0333A002" w14:textId="77777777" w:rsidTr="00474643">
        <w:trPr>
          <w:trHeight w:val="397"/>
        </w:trPr>
        <w:tc>
          <w:tcPr>
            <w:tcW w:w="2694" w:type="dxa"/>
            <w:shd w:val="clear" w:color="auto" w:fill="F3F3F3"/>
            <w:vAlign w:val="center"/>
          </w:tcPr>
          <w:p w14:paraId="124FB1F1"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Kontaktpersona</w:t>
            </w:r>
          </w:p>
        </w:tc>
        <w:tc>
          <w:tcPr>
            <w:tcW w:w="6662" w:type="dxa"/>
            <w:vAlign w:val="center"/>
          </w:tcPr>
          <w:p w14:paraId="166A3302"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4B5749CF" w14:textId="77777777" w:rsidTr="00474643">
        <w:trPr>
          <w:trHeight w:val="397"/>
        </w:trPr>
        <w:tc>
          <w:tcPr>
            <w:tcW w:w="2694" w:type="dxa"/>
            <w:shd w:val="pct5" w:color="auto" w:fill="FFFFFF"/>
            <w:vAlign w:val="center"/>
          </w:tcPr>
          <w:p w14:paraId="6E8E1CC1"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Kontaktpersonas tālr./fakss, e-pasts</w:t>
            </w:r>
          </w:p>
        </w:tc>
        <w:tc>
          <w:tcPr>
            <w:tcW w:w="6662" w:type="dxa"/>
            <w:vAlign w:val="center"/>
          </w:tcPr>
          <w:p w14:paraId="5CF20283"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235E6DFA" w14:textId="77777777" w:rsidTr="00474643">
        <w:trPr>
          <w:trHeight w:val="397"/>
        </w:trPr>
        <w:tc>
          <w:tcPr>
            <w:tcW w:w="2694" w:type="dxa"/>
            <w:shd w:val="pct5" w:color="auto" w:fill="FFFFFF"/>
            <w:vAlign w:val="center"/>
          </w:tcPr>
          <w:p w14:paraId="6EB76B74"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Bankas nosaukums, filiāle</w:t>
            </w:r>
          </w:p>
        </w:tc>
        <w:tc>
          <w:tcPr>
            <w:tcW w:w="6662" w:type="dxa"/>
            <w:vAlign w:val="center"/>
          </w:tcPr>
          <w:p w14:paraId="0DA23881"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163F1A48" w14:textId="77777777" w:rsidTr="00474643">
        <w:trPr>
          <w:trHeight w:val="397"/>
        </w:trPr>
        <w:tc>
          <w:tcPr>
            <w:tcW w:w="2694" w:type="dxa"/>
            <w:shd w:val="pct5" w:color="auto" w:fill="FFFFFF"/>
            <w:vAlign w:val="center"/>
          </w:tcPr>
          <w:p w14:paraId="78ADE3BD"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Bankas kods</w:t>
            </w:r>
          </w:p>
        </w:tc>
        <w:tc>
          <w:tcPr>
            <w:tcW w:w="6662" w:type="dxa"/>
            <w:vAlign w:val="center"/>
          </w:tcPr>
          <w:p w14:paraId="4206B449"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33910D0F" w14:textId="77777777" w:rsidTr="00474643">
        <w:trPr>
          <w:trHeight w:val="386"/>
        </w:trPr>
        <w:tc>
          <w:tcPr>
            <w:tcW w:w="2694" w:type="dxa"/>
            <w:shd w:val="pct5" w:color="auto" w:fill="FFFFFF"/>
            <w:vAlign w:val="center"/>
          </w:tcPr>
          <w:p w14:paraId="0DDFF3C2"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Norēķinu konts</w:t>
            </w:r>
          </w:p>
        </w:tc>
        <w:tc>
          <w:tcPr>
            <w:tcW w:w="6662" w:type="dxa"/>
            <w:vAlign w:val="center"/>
          </w:tcPr>
          <w:p w14:paraId="63970469"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39BC25D6" w14:textId="77777777" w:rsidTr="00474643">
        <w:trPr>
          <w:trHeight w:val="386"/>
        </w:trPr>
        <w:tc>
          <w:tcPr>
            <w:tcW w:w="2694" w:type="dxa"/>
            <w:shd w:val="pct5" w:color="auto" w:fill="FFFFFF"/>
            <w:vAlign w:val="center"/>
          </w:tcPr>
          <w:p w14:paraId="5EAEB4EA"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Vārds, uzvārds*</w:t>
            </w:r>
          </w:p>
        </w:tc>
        <w:tc>
          <w:tcPr>
            <w:tcW w:w="6662" w:type="dxa"/>
            <w:vAlign w:val="center"/>
          </w:tcPr>
          <w:p w14:paraId="6F5F653F"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319EF215" w14:textId="77777777" w:rsidTr="00474643">
        <w:trPr>
          <w:trHeight w:val="386"/>
        </w:trPr>
        <w:tc>
          <w:tcPr>
            <w:tcW w:w="2694" w:type="dxa"/>
            <w:shd w:val="pct5" w:color="auto" w:fill="FFFFFF"/>
            <w:vAlign w:val="center"/>
          </w:tcPr>
          <w:p w14:paraId="020457A4"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Amats</w:t>
            </w:r>
          </w:p>
        </w:tc>
        <w:tc>
          <w:tcPr>
            <w:tcW w:w="6662" w:type="dxa"/>
            <w:vAlign w:val="center"/>
          </w:tcPr>
          <w:p w14:paraId="7BA2DA55"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45BCD38E" w14:textId="77777777" w:rsidTr="00474643">
        <w:trPr>
          <w:trHeight w:val="386"/>
        </w:trPr>
        <w:tc>
          <w:tcPr>
            <w:tcW w:w="2694" w:type="dxa"/>
            <w:shd w:val="pct5" w:color="auto" w:fill="FFFFFF"/>
            <w:vAlign w:val="center"/>
          </w:tcPr>
          <w:p w14:paraId="39B9DC22"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Paraksts</w:t>
            </w:r>
          </w:p>
        </w:tc>
        <w:tc>
          <w:tcPr>
            <w:tcW w:w="6662" w:type="dxa"/>
            <w:vAlign w:val="center"/>
          </w:tcPr>
          <w:p w14:paraId="2A3EC94A"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2662B3D4" w14:textId="77777777" w:rsidTr="00474643">
        <w:trPr>
          <w:trHeight w:val="386"/>
        </w:trPr>
        <w:tc>
          <w:tcPr>
            <w:tcW w:w="2694" w:type="dxa"/>
            <w:shd w:val="pct5" w:color="auto" w:fill="FFFFFF"/>
            <w:vAlign w:val="center"/>
          </w:tcPr>
          <w:p w14:paraId="780CC6D9"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Datums</w:t>
            </w:r>
          </w:p>
        </w:tc>
        <w:tc>
          <w:tcPr>
            <w:tcW w:w="6662" w:type="dxa"/>
            <w:vAlign w:val="center"/>
          </w:tcPr>
          <w:p w14:paraId="1D3571FD"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r w:rsidR="00E54E4F" w:rsidRPr="00E54E4F" w14:paraId="5E606115" w14:textId="77777777" w:rsidTr="00474643">
        <w:trPr>
          <w:trHeight w:val="386"/>
        </w:trPr>
        <w:tc>
          <w:tcPr>
            <w:tcW w:w="2694" w:type="dxa"/>
            <w:shd w:val="pct5" w:color="auto" w:fill="FFFFFF"/>
            <w:vAlign w:val="center"/>
          </w:tcPr>
          <w:p w14:paraId="33999958"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r w:rsidRPr="00E54E4F">
              <w:rPr>
                <w:rFonts w:ascii="Times New Roman" w:eastAsia="Calibri" w:hAnsi="Times New Roman" w:cs="Times New Roman"/>
                <w:sz w:val="24"/>
                <w:szCs w:val="24"/>
                <w:lang w:eastAsia="lv-LV"/>
              </w:rPr>
              <w:t>Zīmogs</w:t>
            </w:r>
          </w:p>
        </w:tc>
        <w:tc>
          <w:tcPr>
            <w:tcW w:w="6662" w:type="dxa"/>
            <w:vAlign w:val="center"/>
          </w:tcPr>
          <w:p w14:paraId="269C89D4" w14:textId="77777777" w:rsidR="00E54E4F" w:rsidRPr="00E54E4F" w:rsidRDefault="00E54E4F" w:rsidP="00E54E4F">
            <w:pPr>
              <w:spacing w:after="0" w:line="240" w:lineRule="auto"/>
              <w:rPr>
                <w:rFonts w:ascii="Times New Roman" w:eastAsia="Calibri" w:hAnsi="Times New Roman" w:cs="Times New Roman"/>
                <w:sz w:val="24"/>
                <w:szCs w:val="24"/>
                <w:lang w:eastAsia="lv-LV"/>
              </w:rPr>
            </w:pPr>
          </w:p>
        </w:tc>
      </w:tr>
    </w:tbl>
    <w:p w14:paraId="32793F04" w14:textId="77777777" w:rsidR="00E54E4F" w:rsidRPr="00E54E4F" w:rsidRDefault="00E54E4F" w:rsidP="00E54E4F">
      <w:pPr>
        <w:spacing w:after="0" w:line="240" w:lineRule="auto"/>
        <w:rPr>
          <w:rFonts w:ascii="Times New Roman" w:eastAsia="Calibri" w:hAnsi="Times New Roman" w:cs="Times New Roman"/>
          <w:iCs/>
          <w:sz w:val="24"/>
          <w:szCs w:val="24"/>
          <w:lang w:eastAsia="lv-LV"/>
        </w:rPr>
      </w:pPr>
      <w:r w:rsidRPr="00E54E4F">
        <w:rPr>
          <w:rFonts w:ascii="Times New Roman" w:eastAsia="Calibri" w:hAnsi="Times New Roman" w:cs="Times New Roman"/>
          <w:sz w:val="24"/>
          <w:szCs w:val="24"/>
          <w:lang w:eastAsia="lv-LV"/>
        </w:rPr>
        <w:t xml:space="preserve">* </w:t>
      </w:r>
      <w:r w:rsidRPr="00E54E4F">
        <w:rPr>
          <w:rFonts w:ascii="Times New Roman" w:eastAsia="Calibri" w:hAnsi="Times New Roman" w:cs="Times New Roman"/>
          <w:iCs/>
          <w:sz w:val="24"/>
          <w:szCs w:val="24"/>
          <w:lang w:eastAsia="lv-LV"/>
        </w:rPr>
        <w:t>Pretendenta vai tā pilnvarotās personas vārds, uzvārds</w:t>
      </w:r>
    </w:p>
    <w:p w14:paraId="707354DE"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138BAF61"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0D3D0E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9026F1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D6C5CF5"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137052A"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6CDCDC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105C745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45E7BDCA"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6668D13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5E2EF4DC"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4A747982"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166450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B73A882"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269FD8BB" w14:textId="77777777" w:rsidR="00FE1CC6" w:rsidRDefault="00FE1CC6" w:rsidP="00E54E4F">
      <w:pPr>
        <w:spacing w:after="0" w:line="240" w:lineRule="auto"/>
        <w:jc w:val="right"/>
        <w:rPr>
          <w:rFonts w:ascii="Times New Roman" w:eastAsia="Calibri" w:hAnsi="Times New Roman" w:cs="Times New Roman"/>
          <w:sz w:val="20"/>
          <w:szCs w:val="20"/>
          <w:lang w:eastAsia="lv-LV"/>
        </w:rPr>
      </w:pPr>
    </w:p>
    <w:p w14:paraId="1F148AA0" w14:textId="575302D0"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sz w:val="20"/>
          <w:szCs w:val="20"/>
          <w:lang w:eastAsia="lv-LV"/>
        </w:rPr>
        <w:t xml:space="preserve">2.pielikums </w:t>
      </w:r>
    </w:p>
    <w:p w14:paraId="7216D84A" w14:textId="3F9A030F"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b/>
          <w:bCs/>
          <w:lang w:eastAsia="lv-LV"/>
        </w:rPr>
        <w:t xml:space="preserve">         </w:t>
      </w:r>
      <w:r w:rsidRPr="00E54E4F">
        <w:rPr>
          <w:rFonts w:ascii="Times New Roman" w:eastAsia="Calibri" w:hAnsi="Times New Roman" w:cs="Times New Roman"/>
          <w:bCs/>
          <w:sz w:val="20"/>
          <w:szCs w:val="20"/>
          <w:lang w:eastAsia="lv-LV"/>
        </w:rPr>
        <w:t xml:space="preserve">                  „</w:t>
      </w:r>
      <w:r w:rsidRPr="00E54E4F">
        <w:rPr>
          <w:rFonts w:ascii="Times New Roman" w:eastAsia="Calibri" w:hAnsi="Times New Roman" w:cs="Times New Roman"/>
          <w:sz w:val="20"/>
          <w:szCs w:val="20"/>
          <w:lang w:eastAsia="en-GB"/>
        </w:rPr>
        <w:t xml:space="preserve"> </w:t>
      </w:r>
      <w:r w:rsidR="007A777D" w:rsidRPr="007A777D">
        <w:rPr>
          <w:rFonts w:ascii="Times New Roman" w:eastAsia="Calibri" w:hAnsi="Times New Roman" w:cs="Times New Roman"/>
          <w:sz w:val="20"/>
          <w:szCs w:val="20"/>
          <w:lang w:eastAsia="en-GB"/>
        </w:rPr>
        <w:t>Ielu stabu un gaismekļu iegāde</w:t>
      </w:r>
      <w:r w:rsidRPr="00E54E4F">
        <w:rPr>
          <w:rFonts w:ascii="Times New Roman" w:eastAsia="Calibri" w:hAnsi="Times New Roman" w:cs="Times New Roman"/>
          <w:sz w:val="20"/>
          <w:szCs w:val="20"/>
          <w:lang w:eastAsia="lv-LV"/>
        </w:rPr>
        <w:t>”,</w:t>
      </w:r>
    </w:p>
    <w:p w14:paraId="7174899D" w14:textId="1B541D52"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color w:val="000000"/>
          <w:sz w:val="20"/>
          <w:szCs w:val="20"/>
          <w:lang w:eastAsia="en-GB"/>
        </w:rPr>
        <w:t xml:space="preserve"> identifikācijas Nr. L2021/</w:t>
      </w:r>
      <w:r w:rsidR="00080857">
        <w:rPr>
          <w:rFonts w:ascii="Times New Roman" w:eastAsia="Calibri" w:hAnsi="Times New Roman" w:cs="Times New Roman"/>
          <w:color w:val="000000"/>
          <w:sz w:val="20"/>
          <w:szCs w:val="20"/>
          <w:lang w:eastAsia="en-GB"/>
        </w:rPr>
        <w:t>21</w:t>
      </w:r>
      <w:r w:rsidRPr="00E54E4F">
        <w:rPr>
          <w:rFonts w:ascii="Times New Roman" w:eastAsia="Calibri" w:hAnsi="Times New Roman" w:cs="Times New Roman"/>
          <w:color w:val="000000"/>
          <w:sz w:val="20"/>
          <w:szCs w:val="20"/>
          <w:lang w:eastAsia="en-GB"/>
        </w:rPr>
        <w:t>-A</w:t>
      </w:r>
    </w:p>
    <w:p w14:paraId="1ED03A42"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sz w:val="20"/>
          <w:szCs w:val="20"/>
          <w:lang w:eastAsia="lv-LV"/>
        </w:rPr>
        <w:tab/>
      </w:r>
    </w:p>
    <w:p w14:paraId="3557B0F2" w14:textId="77777777" w:rsidR="00E54E4F" w:rsidRPr="00E54E4F" w:rsidRDefault="00E54E4F" w:rsidP="00E54E4F">
      <w:pPr>
        <w:spacing w:after="0" w:line="240" w:lineRule="auto"/>
        <w:jc w:val="both"/>
        <w:rPr>
          <w:rFonts w:ascii="Times New Roman" w:eastAsia="Calibri" w:hAnsi="Times New Roman" w:cs="Times New Roman"/>
          <w:bCs/>
          <w:sz w:val="20"/>
          <w:szCs w:val="20"/>
          <w:lang w:eastAsia="lv-LV"/>
        </w:rPr>
      </w:pPr>
    </w:p>
    <w:p w14:paraId="002C0BE2" w14:textId="77777777" w:rsidR="00E54E4F" w:rsidRPr="00E54E4F" w:rsidRDefault="00E54E4F" w:rsidP="00E54E4F">
      <w:pPr>
        <w:spacing w:after="0" w:line="240" w:lineRule="auto"/>
        <w:jc w:val="center"/>
        <w:rPr>
          <w:rFonts w:ascii="Times New Roman" w:eastAsia="Calibri" w:hAnsi="Times New Roman" w:cs="Times New Roman"/>
          <w:b/>
          <w:sz w:val="24"/>
          <w:szCs w:val="24"/>
          <w:lang w:eastAsia="lv-LV"/>
        </w:rPr>
      </w:pPr>
      <w:r w:rsidRPr="00E54E4F">
        <w:rPr>
          <w:rFonts w:ascii="Times New Roman" w:eastAsia="Calibri" w:hAnsi="Times New Roman" w:cs="Times New Roman"/>
          <w:b/>
          <w:sz w:val="24"/>
          <w:szCs w:val="24"/>
          <w:lang w:eastAsia="lv-LV"/>
        </w:rPr>
        <w:t>TEHNISKĀ SPECIFIKĀCIJA</w:t>
      </w:r>
    </w:p>
    <w:p w14:paraId="34D09A05" w14:textId="77777777" w:rsidR="00E54E4F" w:rsidRPr="00E54E4F" w:rsidRDefault="00E54E4F" w:rsidP="00E54E4F">
      <w:pPr>
        <w:spacing w:after="0" w:line="240" w:lineRule="auto"/>
        <w:jc w:val="both"/>
        <w:rPr>
          <w:rFonts w:ascii="Times New Roman" w:eastAsia="Calibri" w:hAnsi="Times New Roman" w:cs="Times New Roman"/>
          <w:bCs/>
          <w:sz w:val="24"/>
          <w:szCs w:val="24"/>
        </w:rPr>
      </w:pPr>
    </w:p>
    <w:p w14:paraId="41B17F25" w14:textId="12741C49" w:rsidR="00E54E4F" w:rsidRPr="00E54E4F" w:rsidRDefault="00FE1CC6" w:rsidP="00E54E4F">
      <w:pPr>
        <w:spacing w:after="0" w:line="240" w:lineRule="auto"/>
        <w:jc w:val="both"/>
        <w:rPr>
          <w:rFonts w:ascii="Times New Roman" w:eastAsia="Times New Roman" w:hAnsi="Times New Roman" w:cs="Times New Roman"/>
          <w:sz w:val="24"/>
          <w:szCs w:val="24"/>
          <w:lang w:eastAsia="lv-LV"/>
        </w:rPr>
      </w:pPr>
      <w:r w:rsidRPr="00FE1CC6">
        <w:rPr>
          <w:rFonts w:ascii="Times New Roman" w:eastAsia="Times New Roman" w:hAnsi="Times New Roman" w:cs="Times New Roman"/>
          <w:sz w:val="24"/>
          <w:szCs w:val="24"/>
          <w:lang w:eastAsia="lv-LV"/>
        </w:rPr>
        <w:t>1.</w:t>
      </w:r>
      <w:r w:rsidR="007A777D">
        <w:rPr>
          <w:rFonts w:ascii="Times New Roman" w:eastAsia="Times New Roman" w:hAnsi="Times New Roman" w:cs="Times New Roman"/>
          <w:sz w:val="24"/>
          <w:szCs w:val="24"/>
          <w:lang w:eastAsia="lv-LV"/>
        </w:rPr>
        <w:t xml:space="preserve"> </w:t>
      </w:r>
      <w:r w:rsidRPr="00FE1CC6">
        <w:rPr>
          <w:rFonts w:ascii="Times New Roman" w:eastAsia="Times New Roman" w:hAnsi="Times New Roman" w:cs="Times New Roman"/>
          <w:sz w:val="24"/>
          <w:szCs w:val="24"/>
          <w:lang w:eastAsia="lv-LV"/>
        </w:rPr>
        <w:t xml:space="preserve">Uzdevums: veikt ielu apgaismes stabu un </w:t>
      </w:r>
      <w:r>
        <w:rPr>
          <w:rFonts w:ascii="Times New Roman" w:eastAsia="Times New Roman" w:hAnsi="Times New Roman" w:cs="Times New Roman"/>
          <w:sz w:val="24"/>
          <w:szCs w:val="24"/>
          <w:lang w:eastAsia="lv-LV"/>
        </w:rPr>
        <w:t>gaismekļu</w:t>
      </w:r>
      <w:r w:rsidRPr="00FE1CC6">
        <w:rPr>
          <w:rFonts w:ascii="Times New Roman" w:eastAsia="Times New Roman" w:hAnsi="Times New Roman" w:cs="Times New Roman"/>
          <w:sz w:val="24"/>
          <w:szCs w:val="24"/>
          <w:lang w:eastAsia="lv-LV"/>
        </w:rPr>
        <w:t xml:space="preserve"> (turpmāk arī preces) piegādi pasūtītāja </w:t>
      </w:r>
      <w:r>
        <w:rPr>
          <w:rFonts w:ascii="Times New Roman" w:eastAsia="Times New Roman" w:hAnsi="Times New Roman" w:cs="Times New Roman"/>
          <w:sz w:val="24"/>
          <w:szCs w:val="24"/>
          <w:lang w:eastAsia="lv-LV"/>
        </w:rPr>
        <w:t>E</w:t>
      </w:r>
      <w:r w:rsidRPr="00FE1CC6">
        <w:rPr>
          <w:rFonts w:ascii="Times New Roman" w:eastAsia="Times New Roman" w:hAnsi="Times New Roman" w:cs="Times New Roman"/>
          <w:sz w:val="24"/>
          <w:szCs w:val="24"/>
          <w:lang w:eastAsia="lv-LV"/>
        </w:rPr>
        <w:t>nergosistēmas iecirkņa darbības nodrošināšanai - Daugavpils pilsētas apgaismošanas tīklu uzturēšanai.</w:t>
      </w:r>
    </w:p>
    <w:p w14:paraId="516781B0" w14:textId="77777777" w:rsidR="00E54E4F" w:rsidRPr="00E54E4F" w:rsidRDefault="00E54E4F" w:rsidP="00E54E4F">
      <w:pPr>
        <w:spacing w:after="0" w:line="240" w:lineRule="auto"/>
        <w:jc w:val="both"/>
        <w:rPr>
          <w:rFonts w:ascii="Times New Roman" w:eastAsia="Times New Roman" w:hAnsi="Times New Roman" w:cs="Times New Roman"/>
          <w:sz w:val="24"/>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3856"/>
      </w:tblGrid>
      <w:tr w:rsidR="00E54E4F" w:rsidRPr="00E54E4F" w14:paraId="63658101" w14:textId="77777777" w:rsidTr="00FE1CC6">
        <w:trPr>
          <w:trHeight w:val="334"/>
        </w:trPr>
        <w:tc>
          <w:tcPr>
            <w:tcW w:w="959" w:type="dxa"/>
            <w:tcBorders>
              <w:top w:val="single" w:sz="4" w:space="0" w:color="auto"/>
              <w:left w:val="single" w:sz="4" w:space="0" w:color="auto"/>
              <w:bottom w:val="single" w:sz="4" w:space="0" w:color="auto"/>
              <w:right w:val="single" w:sz="4" w:space="0" w:color="auto"/>
            </w:tcBorders>
            <w:vAlign w:val="center"/>
            <w:hideMark/>
          </w:tcPr>
          <w:p w14:paraId="0AE70F36" w14:textId="77777777" w:rsidR="00E54E4F" w:rsidRPr="00E54E4F" w:rsidRDefault="00E54E4F" w:rsidP="00E54E4F">
            <w:pPr>
              <w:spacing w:after="0" w:line="240" w:lineRule="auto"/>
              <w:jc w:val="center"/>
              <w:rPr>
                <w:rFonts w:ascii="Times New Roman" w:eastAsia="Calibri" w:hAnsi="Times New Roman" w:cs="Times New Roman"/>
                <w:b/>
                <w:sz w:val="24"/>
                <w:szCs w:val="20"/>
                <w:lang w:eastAsia="lv-LV"/>
              </w:rPr>
            </w:pPr>
            <w:proofErr w:type="spellStart"/>
            <w:r w:rsidRPr="00E54E4F">
              <w:rPr>
                <w:rFonts w:ascii="Times New Roman" w:eastAsia="Calibri" w:hAnsi="Times New Roman" w:cs="Times New Roman"/>
                <w:b/>
                <w:sz w:val="24"/>
                <w:szCs w:val="20"/>
                <w:lang w:eastAsia="lv-LV"/>
              </w:rPr>
              <w:t>Nr.p.k</w:t>
            </w:r>
            <w:proofErr w:type="spellEnd"/>
            <w:r w:rsidRPr="00E54E4F">
              <w:rPr>
                <w:rFonts w:ascii="Times New Roman" w:eastAsia="Calibri" w:hAnsi="Times New Roman" w:cs="Times New Roman"/>
                <w:b/>
                <w:sz w:val="24"/>
                <w:szCs w:val="20"/>
                <w:lang w:eastAsia="lv-LV"/>
              </w:rPr>
              <w:t>.</w:t>
            </w:r>
          </w:p>
        </w:tc>
        <w:tc>
          <w:tcPr>
            <w:tcW w:w="4536" w:type="dxa"/>
            <w:tcBorders>
              <w:top w:val="single" w:sz="4" w:space="0" w:color="auto"/>
              <w:left w:val="single" w:sz="4" w:space="0" w:color="auto"/>
              <w:bottom w:val="single" w:sz="4" w:space="0" w:color="auto"/>
              <w:right w:val="single" w:sz="4" w:space="0" w:color="auto"/>
            </w:tcBorders>
            <w:vAlign w:val="center"/>
          </w:tcPr>
          <w:p w14:paraId="5D3F4F06" w14:textId="3AF1A657" w:rsidR="00E54E4F" w:rsidRPr="00E54E4F" w:rsidRDefault="007F473E" w:rsidP="00E54E4F">
            <w:pPr>
              <w:spacing w:after="0" w:line="240" w:lineRule="auto"/>
              <w:jc w:val="center"/>
              <w:rPr>
                <w:rFonts w:ascii="Times New Roman" w:eastAsia="Calibri" w:hAnsi="Times New Roman" w:cs="Times New Roman"/>
                <w:b/>
                <w:sz w:val="24"/>
                <w:szCs w:val="20"/>
                <w:lang w:eastAsia="lv-LV"/>
              </w:rPr>
            </w:pPr>
            <w:r>
              <w:rPr>
                <w:rFonts w:ascii="Times New Roman" w:eastAsia="Calibri" w:hAnsi="Times New Roman" w:cs="Times New Roman"/>
                <w:b/>
                <w:sz w:val="24"/>
                <w:szCs w:val="20"/>
                <w:lang w:eastAsia="lv-LV"/>
              </w:rPr>
              <w:t>N</w:t>
            </w:r>
            <w:r w:rsidR="00E54E4F" w:rsidRPr="00E54E4F">
              <w:rPr>
                <w:rFonts w:ascii="Times New Roman" w:eastAsia="Calibri" w:hAnsi="Times New Roman" w:cs="Times New Roman"/>
                <w:b/>
                <w:sz w:val="24"/>
                <w:szCs w:val="20"/>
                <w:lang w:eastAsia="lv-LV"/>
              </w:rPr>
              <w:t>osaukums</w:t>
            </w:r>
            <w:r>
              <w:rPr>
                <w:rFonts w:ascii="Times New Roman" w:eastAsia="Calibri" w:hAnsi="Times New Roman" w:cs="Times New Roman"/>
                <w:b/>
                <w:sz w:val="24"/>
                <w:szCs w:val="20"/>
                <w:lang w:eastAsia="lv-LV"/>
              </w:rPr>
              <w:t xml:space="preserve"> un tehniskie radītāji</w:t>
            </w:r>
          </w:p>
        </w:tc>
        <w:tc>
          <w:tcPr>
            <w:tcW w:w="3856" w:type="dxa"/>
            <w:tcBorders>
              <w:top w:val="single" w:sz="4" w:space="0" w:color="auto"/>
              <w:left w:val="single" w:sz="4" w:space="0" w:color="auto"/>
              <w:bottom w:val="single" w:sz="4" w:space="0" w:color="auto"/>
              <w:right w:val="single" w:sz="4" w:space="0" w:color="auto"/>
            </w:tcBorders>
          </w:tcPr>
          <w:p w14:paraId="60C79329" w14:textId="32CA06C1" w:rsidR="00E54E4F" w:rsidRPr="00E54E4F" w:rsidRDefault="007F473E" w:rsidP="00E54E4F">
            <w:pPr>
              <w:tabs>
                <w:tab w:val="left" w:pos="2585"/>
              </w:tabs>
              <w:spacing w:after="0" w:line="240" w:lineRule="auto"/>
              <w:ind w:right="-108"/>
              <w:jc w:val="center"/>
              <w:rPr>
                <w:rFonts w:ascii="Times New Roman" w:eastAsia="Calibri" w:hAnsi="Times New Roman" w:cs="Times New Roman"/>
                <w:b/>
                <w:sz w:val="24"/>
                <w:szCs w:val="20"/>
                <w:lang w:eastAsia="lv-LV"/>
              </w:rPr>
            </w:pPr>
            <w:r>
              <w:rPr>
                <w:rFonts w:ascii="Times New Roman" w:eastAsia="Calibri" w:hAnsi="Times New Roman" w:cs="Times New Roman"/>
                <w:b/>
                <w:sz w:val="24"/>
                <w:szCs w:val="20"/>
                <w:lang w:eastAsia="lv-LV"/>
              </w:rPr>
              <w:t>Daudzums</w:t>
            </w:r>
          </w:p>
        </w:tc>
      </w:tr>
      <w:tr w:rsidR="00E54E4F" w:rsidRPr="00E54E4F" w14:paraId="2C2055FF" w14:textId="77777777" w:rsidTr="00FE1CC6">
        <w:tc>
          <w:tcPr>
            <w:tcW w:w="959" w:type="dxa"/>
            <w:tcBorders>
              <w:top w:val="single" w:sz="4" w:space="0" w:color="auto"/>
              <w:left w:val="single" w:sz="4" w:space="0" w:color="auto"/>
              <w:bottom w:val="single" w:sz="4" w:space="0" w:color="auto"/>
              <w:right w:val="single" w:sz="4" w:space="0" w:color="auto"/>
            </w:tcBorders>
            <w:hideMark/>
          </w:tcPr>
          <w:p w14:paraId="4812FFE5"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1.</w:t>
            </w:r>
          </w:p>
        </w:tc>
        <w:tc>
          <w:tcPr>
            <w:tcW w:w="4536" w:type="dxa"/>
            <w:tcBorders>
              <w:top w:val="single" w:sz="4" w:space="0" w:color="auto"/>
              <w:left w:val="single" w:sz="4" w:space="0" w:color="auto"/>
              <w:bottom w:val="single" w:sz="4" w:space="0" w:color="auto"/>
              <w:right w:val="single" w:sz="4" w:space="0" w:color="auto"/>
            </w:tcBorders>
          </w:tcPr>
          <w:p w14:paraId="1BEFC9B0" w14:textId="510E862A"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Cinkots ielas stabs 4,5 (4m virs zemes), koncentrēts cilindrisks, 60mm,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 </w:t>
            </w:r>
          </w:p>
          <w:p w14:paraId="59192214" w14:textId="77777777" w:rsidR="00E54E4F" w:rsidRPr="00E54E4F" w:rsidRDefault="00E54E4F" w:rsidP="00E54E4F">
            <w:pPr>
              <w:spacing w:after="0" w:line="240" w:lineRule="auto"/>
              <w:ind w:left="720"/>
              <w:rPr>
                <w:rFonts w:ascii="Times New Roman" w:eastAsia="Calibri" w:hAnsi="Times New Roman" w:cs="Times New Roman"/>
                <w:color w:val="000000"/>
                <w:sz w:val="24"/>
                <w:szCs w:val="20"/>
                <w:lang w:eastAsia="lv-LV"/>
              </w:rPr>
            </w:pPr>
          </w:p>
        </w:tc>
        <w:tc>
          <w:tcPr>
            <w:tcW w:w="3856" w:type="dxa"/>
            <w:tcBorders>
              <w:top w:val="single" w:sz="4" w:space="0" w:color="auto"/>
              <w:left w:val="single" w:sz="4" w:space="0" w:color="auto"/>
              <w:bottom w:val="single" w:sz="4" w:space="0" w:color="auto"/>
              <w:right w:val="single" w:sz="4" w:space="0" w:color="auto"/>
            </w:tcBorders>
          </w:tcPr>
          <w:p w14:paraId="343D3B7F" w14:textId="60AC7BAA"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6 gab.</w:t>
            </w:r>
          </w:p>
        </w:tc>
      </w:tr>
      <w:tr w:rsidR="00E54E4F" w:rsidRPr="00E54E4F" w14:paraId="6970E70D" w14:textId="77777777" w:rsidTr="00FE1CC6">
        <w:tc>
          <w:tcPr>
            <w:tcW w:w="959" w:type="dxa"/>
            <w:tcBorders>
              <w:top w:val="single" w:sz="4" w:space="0" w:color="auto"/>
              <w:left w:val="single" w:sz="4" w:space="0" w:color="auto"/>
              <w:bottom w:val="single" w:sz="4" w:space="0" w:color="auto"/>
              <w:right w:val="single" w:sz="4" w:space="0" w:color="auto"/>
            </w:tcBorders>
          </w:tcPr>
          <w:p w14:paraId="6F8FEFD3"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2.</w:t>
            </w:r>
          </w:p>
        </w:tc>
        <w:tc>
          <w:tcPr>
            <w:tcW w:w="4536" w:type="dxa"/>
            <w:tcBorders>
              <w:top w:val="single" w:sz="4" w:space="0" w:color="auto"/>
              <w:left w:val="single" w:sz="4" w:space="0" w:color="auto"/>
              <w:bottom w:val="single" w:sz="4" w:space="0" w:color="auto"/>
              <w:right w:val="single" w:sz="4" w:space="0" w:color="auto"/>
            </w:tcBorders>
          </w:tcPr>
          <w:p w14:paraId="7FF069D5" w14:textId="32D172B9"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Betona pamatne DBP10</w:t>
            </w:r>
          </w:p>
          <w:p w14:paraId="45191E11"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3856" w:type="dxa"/>
            <w:tcBorders>
              <w:top w:val="single" w:sz="4" w:space="0" w:color="auto"/>
              <w:left w:val="single" w:sz="4" w:space="0" w:color="auto"/>
              <w:bottom w:val="single" w:sz="4" w:space="0" w:color="auto"/>
              <w:right w:val="single" w:sz="4" w:space="0" w:color="auto"/>
            </w:tcBorders>
          </w:tcPr>
          <w:p w14:paraId="6FA35E98" w14:textId="0ACA7AE5"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sidRPr="007F473E">
              <w:rPr>
                <w:rFonts w:ascii="Times New Roman" w:eastAsia="Calibri" w:hAnsi="Times New Roman" w:cs="Times New Roman"/>
                <w:color w:val="000000"/>
                <w:sz w:val="24"/>
                <w:szCs w:val="20"/>
                <w:lang w:eastAsia="lv-LV"/>
              </w:rPr>
              <w:t>6 gab.</w:t>
            </w:r>
          </w:p>
        </w:tc>
      </w:tr>
      <w:tr w:rsidR="00E54E4F" w:rsidRPr="00E54E4F" w14:paraId="7BBDB5E8" w14:textId="77777777" w:rsidTr="00FE1CC6">
        <w:tc>
          <w:tcPr>
            <w:tcW w:w="959" w:type="dxa"/>
            <w:tcBorders>
              <w:top w:val="single" w:sz="4" w:space="0" w:color="auto"/>
              <w:left w:val="single" w:sz="4" w:space="0" w:color="auto"/>
              <w:bottom w:val="single" w:sz="4" w:space="0" w:color="auto"/>
              <w:right w:val="single" w:sz="4" w:space="0" w:color="auto"/>
            </w:tcBorders>
          </w:tcPr>
          <w:p w14:paraId="2B5CC50D"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3.</w:t>
            </w:r>
          </w:p>
        </w:tc>
        <w:tc>
          <w:tcPr>
            <w:tcW w:w="4536" w:type="dxa"/>
            <w:tcBorders>
              <w:top w:val="single" w:sz="4" w:space="0" w:color="auto"/>
              <w:left w:val="single" w:sz="4" w:space="0" w:color="auto"/>
              <w:bottom w:val="single" w:sz="4" w:space="0" w:color="auto"/>
              <w:right w:val="single" w:sz="4" w:space="0" w:color="auto"/>
            </w:tcBorders>
          </w:tcPr>
          <w:p w14:paraId="210049B5" w14:textId="4B3143A1"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Gumijas blīve</w:t>
            </w:r>
          </w:p>
        </w:tc>
        <w:tc>
          <w:tcPr>
            <w:tcW w:w="3856" w:type="dxa"/>
            <w:tcBorders>
              <w:top w:val="single" w:sz="4" w:space="0" w:color="auto"/>
              <w:left w:val="single" w:sz="4" w:space="0" w:color="auto"/>
              <w:bottom w:val="single" w:sz="4" w:space="0" w:color="auto"/>
              <w:right w:val="single" w:sz="4" w:space="0" w:color="auto"/>
            </w:tcBorders>
          </w:tcPr>
          <w:p w14:paraId="23187142" w14:textId="08D9A2E2"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sidRPr="007F473E">
              <w:rPr>
                <w:rFonts w:ascii="Times New Roman" w:eastAsia="Calibri" w:hAnsi="Times New Roman" w:cs="Times New Roman"/>
                <w:color w:val="000000"/>
                <w:sz w:val="24"/>
                <w:szCs w:val="20"/>
                <w:lang w:eastAsia="lv-LV"/>
              </w:rPr>
              <w:t>6 gab.</w:t>
            </w:r>
          </w:p>
        </w:tc>
      </w:tr>
      <w:tr w:rsidR="00E54E4F" w:rsidRPr="00E54E4F" w14:paraId="127CAC45" w14:textId="77777777" w:rsidTr="00FE1CC6">
        <w:tc>
          <w:tcPr>
            <w:tcW w:w="959" w:type="dxa"/>
            <w:tcBorders>
              <w:top w:val="single" w:sz="4" w:space="0" w:color="auto"/>
              <w:left w:val="single" w:sz="4" w:space="0" w:color="auto"/>
              <w:bottom w:val="single" w:sz="4" w:space="0" w:color="auto"/>
              <w:right w:val="single" w:sz="4" w:space="0" w:color="auto"/>
            </w:tcBorders>
          </w:tcPr>
          <w:p w14:paraId="37F889AE"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 xml:space="preserve">4. </w:t>
            </w:r>
          </w:p>
        </w:tc>
        <w:tc>
          <w:tcPr>
            <w:tcW w:w="4536" w:type="dxa"/>
            <w:tcBorders>
              <w:top w:val="single" w:sz="4" w:space="0" w:color="auto"/>
              <w:left w:val="single" w:sz="4" w:space="0" w:color="auto"/>
              <w:bottom w:val="single" w:sz="4" w:space="0" w:color="auto"/>
              <w:right w:val="single" w:sz="4" w:space="0" w:color="auto"/>
            </w:tcBorders>
          </w:tcPr>
          <w:p w14:paraId="54C6B08D" w14:textId="0B23324E"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Gaismeklis ARCLUCE 0876005A+740+12 LED LUNIO7,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w:t>
            </w:r>
          </w:p>
        </w:tc>
        <w:tc>
          <w:tcPr>
            <w:tcW w:w="3856" w:type="dxa"/>
            <w:tcBorders>
              <w:top w:val="single" w:sz="4" w:space="0" w:color="auto"/>
              <w:left w:val="single" w:sz="4" w:space="0" w:color="auto"/>
              <w:bottom w:val="single" w:sz="4" w:space="0" w:color="auto"/>
              <w:right w:val="single" w:sz="4" w:space="0" w:color="auto"/>
            </w:tcBorders>
          </w:tcPr>
          <w:p w14:paraId="656FF0FB" w14:textId="76392A30" w:rsidR="00E54E4F" w:rsidRPr="00E54E4F" w:rsidRDefault="007F473E" w:rsidP="00E54E4F">
            <w:pPr>
              <w:spacing w:after="0" w:line="240" w:lineRule="auto"/>
              <w:rPr>
                <w:rFonts w:ascii="Times New Roman" w:eastAsia="Calibri" w:hAnsi="Times New Roman" w:cs="Times New Roman"/>
                <w:color w:val="000000"/>
                <w:sz w:val="24"/>
                <w:szCs w:val="20"/>
                <w:lang w:eastAsia="lv-LV"/>
              </w:rPr>
            </w:pPr>
            <w:r w:rsidRPr="007F473E">
              <w:rPr>
                <w:rFonts w:ascii="Times New Roman" w:eastAsia="Calibri" w:hAnsi="Times New Roman" w:cs="Times New Roman"/>
                <w:color w:val="000000"/>
                <w:sz w:val="24"/>
                <w:szCs w:val="20"/>
                <w:lang w:eastAsia="lv-LV"/>
              </w:rPr>
              <w:t>6 gab.</w:t>
            </w:r>
          </w:p>
        </w:tc>
      </w:tr>
    </w:tbl>
    <w:p w14:paraId="54A7131F" w14:textId="77777777" w:rsidR="00E54E4F" w:rsidRPr="00E54E4F" w:rsidRDefault="00E54E4F" w:rsidP="00E54E4F">
      <w:pPr>
        <w:tabs>
          <w:tab w:val="left" w:pos="6165"/>
        </w:tabs>
        <w:autoSpaceDE w:val="0"/>
        <w:autoSpaceDN w:val="0"/>
        <w:adjustRightInd w:val="0"/>
        <w:spacing w:after="0" w:line="240" w:lineRule="auto"/>
        <w:jc w:val="both"/>
        <w:rPr>
          <w:rFonts w:ascii="Times New Roman" w:eastAsia="Calibri" w:hAnsi="Times New Roman" w:cs="Times New Roman"/>
          <w:sz w:val="23"/>
          <w:szCs w:val="23"/>
          <w:lang w:eastAsia="lv-LV"/>
        </w:rPr>
      </w:pPr>
      <w:r w:rsidRPr="00E54E4F">
        <w:rPr>
          <w:rFonts w:ascii="Times New Roman" w:eastAsia="Calibri" w:hAnsi="Times New Roman" w:cs="Times New Roman"/>
          <w:sz w:val="23"/>
          <w:szCs w:val="23"/>
          <w:lang w:eastAsia="lv-LV"/>
        </w:rPr>
        <w:tab/>
      </w:r>
    </w:p>
    <w:p w14:paraId="7635DC36" w14:textId="4EDD299E" w:rsidR="00D4395B" w:rsidRPr="00D4395B" w:rsidRDefault="00D4395B" w:rsidP="00D4395B">
      <w:pPr>
        <w:spacing w:after="0" w:line="240" w:lineRule="auto"/>
        <w:jc w:val="both"/>
        <w:rPr>
          <w:rFonts w:ascii="Times New Roman" w:eastAsia="Calibri" w:hAnsi="Times New Roman" w:cs="Times New Roman"/>
          <w:color w:val="000000"/>
          <w:sz w:val="24"/>
          <w:szCs w:val="24"/>
          <w:lang w:eastAsia="lv-LV"/>
        </w:rPr>
      </w:pPr>
      <w:r w:rsidRPr="00D4395B">
        <w:rPr>
          <w:rFonts w:ascii="Times New Roman" w:eastAsia="Calibri" w:hAnsi="Times New Roman" w:cs="Times New Roman"/>
          <w:color w:val="000000"/>
          <w:sz w:val="24"/>
          <w:szCs w:val="24"/>
          <w:lang w:eastAsia="lv-LV"/>
        </w:rPr>
        <w:t>1.</w:t>
      </w:r>
      <w:r>
        <w:rPr>
          <w:rFonts w:ascii="Times New Roman" w:eastAsia="Calibri" w:hAnsi="Times New Roman" w:cs="Times New Roman"/>
          <w:color w:val="000000"/>
          <w:sz w:val="24"/>
          <w:szCs w:val="24"/>
          <w:lang w:eastAsia="lv-LV"/>
        </w:rPr>
        <w:t>2</w:t>
      </w:r>
      <w:r w:rsidRPr="00D4395B">
        <w:rPr>
          <w:rFonts w:ascii="Times New Roman" w:eastAsia="Calibri" w:hAnsi="Times New Roman" w:cs="Times New Roman"/>
          <w:color w:val="000000"/>
          <w:sz w:val="24"/>
          <w:szCs w:val="24"/>
          <w:lang w:eastAsia="lv-LV"/>
        </w:rPr>
        <w:t xml:space="preserve">. Piedāvājuma cenā (EUR) jāiekļauj visas izmaksas (tajā skaitā, bet ne tikai – darba samaksa, peļņa, </w:t>
      </w:r>
      <w:r w:rsidR="008A4528">
        <w:rPr>
          <w:rFonts w:ascii="Times New Roman" w:eastAsia="Calibri" w:hAnsi="Times New Roman" w:cs="Times New Roman"/>
          <w:color w:val="000000"/>
          <w:sz w:val="24"/>
          <w:szCs w:val="24"/>
          <w:lang w:eastAsia="lv-LV"/>
        </w:rPr>
        <w:t xml:space="preserve">piegādes </w:t>
      </w:r>
      <w:r w:rsidRPr="00D4395B">
        <w:rPr>
          <w:rFonts w:ascii="Times New Roman" w:eastAsia="Calibri" w:hAnsi="Times New Roman" w:cs="Times New Roman"/>
          <w:color w:val="000000"/>
          <w:sz w:val="24"/>
          <w:szCs w:val="24"/>
          <w:lang w:eastAsia="lv-LV"/>
        </w:rPr>
        <w:t>u.c.), nodokļi un nodevas, kas saistītas ar līguma izpildi.</w:t>
      </w:r>
    </w:p>
    <w:p w14:paraId="28958187" w14:textId="260842FF" w:rsidR="00E54E4F" w:rsidRDefault="00D4395B" w:rsidP="00D4395B">
      <w:pPr>
        <w:spacing w:after="0" w:line="240" w:lineRule="auto"/>
        <w:jc w:val="both"/>
        <w:rPr>
          <w:rFonts w:ascii="Times New Roman" w:eastAsia="Calibri" w:hAnsi="Times New Roman" w:cs="Times New Roman"/>
          <w:color w:val="000000"/>
          <w:sz w:val="24"/>
          <w:szCs w:val="24"/>
          <w:lang w:eastAsia="lv-LV"/>
        </w:rPr>
      </w:pPr>
      <w:r w:rsidRPr="00D4395B">
        <w:rPr>
          <w:rFonts w:ascii="Times New Roman" w:eastAsia="Calibri" w:hAnsi="Times New Roman" w:cs="Times New Roman"/>
          <w:color w:val="000000"/>
          <w:sz w:val="24"/>
          <w:szCs w:val="24"/>
          <w:lang w:eastAsia="lv-LV"/>
        </w:rPr>
        <w:t>1.</w:t>
      </w:r>
      <w:r>
        <w:rPr>
          <w:rFonts w:ascii="Times New Roman" w:eastAsia="Calibri" w:hAnsi="Times New Roman" w:cs="Times New Roman"/>
          <w:color w:val="000000"/>
          <w:sz w:val="24"/>
          <w:szCs w:val="24"/>
          <w:lang w:eastAsia="lv-LV"/>
        </w:rPr>
        <w:t>3</w:t>
      </w:r>
      <w:r w:rsidRPr="00D4395B">
        <w:rPr>
          <w:rFonts w:ascii="Times New Roman" w:eastAsia="Calibri" w:hAnsi="Times New Roman" w:cs="Times New Roman"/>
          <w:color w:val="000000"/>
          <w:sz w:val="24"/>
          <w:szCs w:val="24"/>
          <w:lang w:eastAsia="lv-LV"/>
        </w:rPr>
        <w:t>. Piegādi par saviem līdzekļiem nodrošina Izpildītāj</w:t>
      </w:r>
      <w:r>
        <w:rPr>
          <w:rFonts w:ascii="Times New Roman" w:eastAsia="Calibri" w:hAnsi="Times New Roman" w:cs="Times New Roman"/>
          <w:color w:val="000000"/>
          <w:sz w:val="24"/>
          <w:szCs w:val="24"/>
          <w:lang w:eastAsia="lv-LV"/>
        </w:rPr>
        <w:t>s</w:t>
      </w:r>
      <w:r w:rsidRPr="00D4395B">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uz Pasūtītāja</w:t>
      </w:r>
      <w:r w:rsidRPr="00D4395B">
        <w:t xml:space="preserve"> </w:t>
      </w:r>
      <w:r w:rsidRPr="00D4395B">
        <w:rPr>
          <w:rFonts w:ascii="Times New Roman" w:eastAsia="Calibri" w:hAnsi="Times New Roman" w:cs="Times New Roman"/>
          <w:color w:val="000000"/>
          <w:sz w:val="24"/>
          <w:szCs w:val="24"/>
          <w:lang w:eastAsia="lv-LV"/>
        </w:rPr>
        <w:t>Energosistēmas iecirk</w:t>
      </w:r>
      <w:r>
        <w:rPr>
          <w:rFonts w:ascii="Times New Roman" w:eastAsia="Calibri" w:hAnsi="Times New Roman" w:cs="Times New Roman"/>
          <w:color w:val="000000"/>
          <w:sz w:val="24"/>
          <w:szCs w:val="24"/>
          <w:lang w:eastAsia="lv-LV"/>
        </w:rPr>
        <w:t>nī Višķu ielā 21k, Daugavpilī.</w:t>
      </w:r>
    </w:p>
    <w:p w14:paraId="25FEEA69" w14:textId="3793EB6F" w:rsidR="00CD5219" w:rsidRPr="00E54E4F" w:rsidRDefault="00CD5219" w:rsidP="00D4395B">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w:t>
      </w:r>
      <w:r w:rsidRPr="007C151D">
        <w:rPr>
          <w:rFonts w:ascii="Times New Roman" w:eastAsia="Calibri" w:hAnsi="Times New Roman" w:cs="Times New Roman"/>
          <w:color w:val="000000"/>
          <w:sz w:val="24"/>
          <w:szCs w:val="24"/>
          <w:lang w:eastAsia="lv-LV"/>
        </w:rPr>
        <w:t xml:space="preserve">.4. </w:t>
      </w:r>
      <w:r w:rsidRPr="007C151D">
        <w:rPr>
          <w:rFonts w:ascii="Times New Roman" w:eastAsia="Calibri" w:hAnsi="Times New Roman" w:cs="Times New Roman"/>
          <w:color w:val="000000"/>
          <w:sz w:val="24"/>
          <w:szCs w:val="24"/>
          <w:lang w:eastAsia="lv-LV"/>
        </w:rPr>
        <w:t>Piegādes  termiņš:</w:t>
      </w:r>
      <w:r w:rsidRPr="007C151D">
        <w:rPr>
          <w:rFonts w:ascii="Times New Roman" w:eastAsia="Calibri" w:hAnsi="Times New Roman" w:cs="Times New Roman"/>
          <w:color w:val="000000"/>
          <w:sz w:val="24"/>
          <w:szCs w:val="24"/>
          <w:lang w:eastAsia="lv-LV"/>
        </w:rPr>
        <w:t xml:space="preserve"> līdz 60 dienām pēc līguma parakstīšanas. </w:t>
      </w:r>
    </w:p>
    <w:p w14:paraId="0A96D5CA" w14:textId="5DFBE04E" w:rsidR="00E54E4F" w:rsidRPr="00E54E4F" w:rsidRDefault="007C151D" w:rsidP="00E54E4F">
      <w:pPr>
        <w:tabs>
          <w:tab w:val="center" w:pos="4153"/>
          <w:tab w:val="right" w:pos="8306"/>
        </w:tabs>
        <w:spacing w:after="0" w:line="240" w:lineRule="auto"/>
        <w:rPr>
          <w:rFonts w:ascii="Times New Roman" w:eastAsia="Calibri" w:hAnsi="Times New Roman" w:cs="Times New Roman"/>
          <w:sz w:val="24"/>
          <w:szCs w:val="24"/>
          <w:lang w:eastAsia="lv-LV"/>
        </w:rPr>
      </w:pPr>
      <w:r w:rsidRPr="007C151D">
        <w:rPr>
          <w:rFonts w:ascii="Times New Roman" w:eastAsia="Calibri" w:hAnsi="Times New Roman" w:cs="Times New Roman"/>
          <w:sz w:val="24"/>
          <w:szCs w:val="24"/>
          <w:lang w:eastAsia="lv-LV"/>
        </w:rPr>
        <w:t>1.5.  Precei ir jā</w:t>
      </w:r>
      <w:r w:rsidRPr="007C151D">
        <w:rPr>
          <w:rFonts w:ascii="Times New Roman" w:eastAsia="Calibri" w:hAnsi="Times New Roman" w:cs="Times New Roman"/>
          <w:sz w:val="24"/>
          <w:szCs w:val="24"/>
          <w:lang w:eastAsia="lv-LV"/>
        </w:rPr>
        <w:t>atbilst LR normatīvajos aktos noteiktajiem kritērijiem</w:t>
      </w:r>
      <w:r>
        <w:rPr>
          <w:rFonts w:ascii="Times New Roman" w:eastAsia="Calibri" w:hAnsi="Times New Roman" w:cs="Times New Roman"/>
          <w:sz w:val="24"/>
          <w:szCs w:val="24"/>
          <w:lang w:eastAsia="lv-LV"/>
        </w:rPr>
        <w:t xml:space="preserve"> un</w:t>
      </w:r>
      <w:r w:rsidRPr="007C151D">
        <w:rPr>
          <w:rFonts w:ascii="Times New Roman" w:eastAsia="Calibri" w:hAnsi="Times New Roman" w:cs="Times New Roman"/>
          <w:sz w:val="24"/>
          <w:szCs w:val="24"/>
          <w:lang w:eastAsia="lv-LV"/>
        </w:rPr>
        <w:t xml:space="preserve"> </w:t>
      </w:r>
      <w:r w:rsidRPr="007C151D">
        <w:rPr>
          <w:rFonts w:ascii="Times New Roman" w:eastAsia="Calibri" w:hAnsi="Times New Roman" w:cs="Times New Roman"/>
          <w:sz w:val="24"/>
          <w:szCs w:val="24"/>
          <w:lang w:eastAsia="lv-LV"/>
        </w:rPr>
        <w:t>CE prasībām</w:t>
      </w:r>
    </w:p>
    <w:p w14:paraId="57944D45" w14:textId="17B14581" w:rsidR="00E54E4F" w:rsidRDefault="00E54E4F" w:rsidP="00E54E4F">
      <w:pPr>
        <w:tabs>
          <w:tab w:val="center" w:pos="4153"/>
          <w:tab w:val="right" w:pos="8306"/>
        </w:tabs>
        <w:spacing w:after="0" w:line="240" w:lineRule="auto"/>
        <w:rPr>
          <w:rFonts w:ascii="Times New Roman" w:eastAsia="Calibri" w:hAnsi="Times New Roman" w:cs="Times New Roman"/>
          <w:sz w:val="20"/>
          <w:szCs w:val="20"/>
          <w:lang w:eastAsia="lv-LV"/>
        </w:rPr>
      </w:pPr>
    </w:p>
    <w:p w14:paraId="730F845D" w14:textId="3555EA48" w:rsidR="00CD5219" w:rsidRDefault="00CD5219" w:rsidP="00E54E4F">
      <w:pPr>
        <w:tabs>
          <w:tab w:val="center" w:pos="4153"/>
          <w:tab w:val="right" w:pos="8306"/>
        </w:tabs>
        <w:spacing w:after="0" w:line="240" w:lineRule="auto"/>
        <w:rPr>
          <w:rFonts w:ascii="Times New Roman" w:eastAsia="Calibri" w:hAnsi="Times New Roman" w:cs="Times New Roman"/>
          <w:sz w:val="20"/>
          <w:szCs w:val="20"/>
          <w:lang w:eastAsia="lv-LV"/>
        </w:rPr>
      </w:pPr>
    </w:p>
    <w:p w14:paraId="3C09A7CB" w14:textId="77777777" w:rsidR="00CD5219" w:rsidRPr="00E54E4F" w:rsidRDefault="00CD5219" w:rsidP="00E54E4F">
      <w:pPr>
        <w:tabs>
          <w:tab w:val="center" w:pos="4153"/>
          <w:tab w:val="right" w:pos="8306"/>
        </w:tabs>
        <w:spacing w:after="0" w:line="240" w:lineRule="auto"/>
        <w:rPr>
          <w:rFonts w:ascii="Times New Roman" w:eastAsia="Calibri" w:hAnsi="Times New Roman" w:cs="Times New Roman"/>
          <w:sz w:val="20"/>
          <w:szCs w:val="20"/>
          <w:lang w:eastAsia="lv-LV"/>
        </w:rPr>
      </w:pPr>
    </w:p>
    <w:p w14:paraId="6F653451" w14:textId="341128AA" w:rsidR="00E54E4F" w:rsidRPr="00E54E4F" w:rsidRDefault="00E54E4F" w:rsidP="00E54E4F">
      <w:pPr>
        <w:tabs>
          <w:tab w:val="center" w:pos="4153"/>
          <w:tab w:val="right" w:pos="8306"/>
        </w:tabs>
        <w:spacing w:after="0" w:line="240" w:lineRule="auto"/>
        <w:rPr>
          <w:rFonts w:ascii="Times New Roman" w:eastAsia="Calibri" w:hAnsi="Times New Roman" w:cs="Times New Roman"/>
          <w:sz w:val="20"/>
          <w:szCs w:val="20"/>
          <w:lang w:eastAsia="lv-LV"/>
        </w:rPr>
      </w:pPr>
      <w:r w:rsidRPr="00E54E4F">
        <w:rPr>
          <w:rFonts w:ascii="Times New Roman" w:eastAsia="Calibri" w:hAnsi="Times New Roman" w:cs="Times New Roman"/>
          <w:sz w:val="20"/>
          <w:szCs w:val="20"/>
          <w:lang w:eastAsia="lv-LV"/>
        </w:rPr>
        <w:t xml:space="preserve">Sagatavoja: </w:t>
      </w:r>
      <w:r w:rsidR="00455AF8" w:rsidRPr="00455AF8">
        <w:rPr>
          <w:rFonts w:ascii="Times New Roman" w:eastAsia="Calibri" w:hAnsi="Times New Roman" w:cs="Times New Roman"/>
          <w:sz w:val="20"/>
          <w:szCs w:val="20"/>
          <w:lang w:eastAsia="lv-LV"/>
        </w:rPr>
        <w:t>Energosistēmas iecirkņa elektroapgādes tehniķis Jevgeņij</w:t>
      </w:r>
      <w:r w:rsidR="00455AF8">
        <w:rPr>
          <w:rFonts w:ascii="Times New Roman" w:eastAsia="Calibri" w:hAnsi="Times New Roman" w:cs="Times New Roman"/>
          <w:sz w:val="20"/>
          <w:szCs w:val="20"/>
          <w:lang w:eastAsia="lv-LV"/>
        </w:rPr>
        <w:t>s</w:t>
      </w:r>
      <w:r w:rsidR="00455AF8" w:rsidRPr="00455AF8">
        <w:rPr>
          <w:rFonts w:ascii="Times New Roman" w:eastAsia="Calibri" w:hAnsi="Times New Roman" w:cs="Times New Roman"/>
          <w:sz w:val="20"/>
          <w:szCs w:val="20"/>
          <w:lang w:eastAsia="lv-LV"/>
        </w:rPr>
        <w:t xml:space="preserve"> </w:t>
      </w:r>
      <w:proofErr w:type="spellStart"/>
      <w:r w:rsidR="00455AF8" w:rsidRPr="00455AF8">
        <w:rPr>
          <w:rFonts w:ascii="Times New Roman" w:eastAsia="Calibri" w:hAnsi="Times New Roman" w:cs="Times New Roman"/>
          <w:sz w:val="20"/>
          <w:szCs w:val="20"/>
          <w:lang w:eastAsia="lv-LV"/>
        </w:rPr>
        <w:t>Platkovs</w:t>
      </w:r>
      <w:proofErr w:type="spellEnd"/>
      <w:r w:rsidRPr="00E54E4F">
        <w:rPr>
          <w:rFonts w:ascii="Times New Roman" w:eastAsia="Calibri" w:hAnsi="Times New Roman" w:cs="Times New Roman"/>
          <w:sz w:val="20"/>
          <w:szCs w:val="20"/>
          <w:lang w:eastAsia="lv-LV"/>
        </w:rPr>
        <w:t xml:space="preserve">, tālr. </w:t>
      </w:r>
      <w:r w:rsidR="00455AF8">
        <w:rPr>
          <w:rFonts w:ascii="Times New Roman" w:eastAsia="Calibri" w:hAnsi="Times New Roman" w:cs="Times New Roman"/>
          <w:sz w:val="20"/>
          <w:szCs w:val="20"/>
          <w:lang w:eastAsia="lv-LV"/>
        </w:rPr>
        <w:t>22001151</w:t>
      </w:r>
    </w:p>
    <w:p w14:paraId="189508F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28863AE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408EB930"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E63374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F4CC4F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F2DCCBE"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5B145CBA"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7364541"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80BA7DB"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2333CD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2B224D3"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73BA43F"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618C674"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7F820124"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972BA57"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163639E"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5CF146DD"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2F387B68"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24E3120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3637A129"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F2E7D16" w14:textId="77777777" w:rsidR="00E54E4F" w:rsidRPr="00E54E4F" w:rsidRDefault="00E54E4F" w:rsidP="00E54E4F">
      <w:pPr>
        <w:spacing w:after="0" w:line="240" w:lineRule="auto"/>
        <w:jc w:val="right"/>
        <w:rPr>
          <w:rFonts w:ascii="Times New Roman" w:eastAsia="Calibri" w:hAnsi="Times New Roman" w:cs="Times New Roman"/>
          <w:sz w:val="20"/>
          <w:szCs w:val="20"/>
          <w:lang w:eastAsia="lv-LV"/>
        </w:rPr>
      </w:pPr>
    </w:p>
    <w:p w14:paraId="03066E03" w14:textId="77777777" w:rsidR="007A777D" w:rsidRDefault="007A777D" w:rsidP="00080857">
      <w:pPr>
        <w:spacing w:after="0" w:line="240" w:lineRule="auto"/>
        <w:rPr>
          <w:rFonts w:ascii="Times New Roman" w:eastAsia="Calibri" w:hAnsi="Times New Roman" w:cs="Times New Roman"/>
          <w:sz w:val="20"/>
          <w:szCs w:val="20"/>
          <w:lang w:eastAsia="lv-LV"/>
        </w:rPr>
      </w:pPr>
    </w:p>
    <w:p w14:paraId="1528A8D5" w14:textId="77777777" w:rsidR="007A777D" w:rsidRDefault="007A777D" w:rsidP="00E54E4F">
      <w:pPr>
        <w:spacing w:after="0" w:line="240" w:lineRule="auto"/>
        <w:jc w:val="right"/>
        <w:rPr>
          <w:rFonts w:ascii="Times New Roman" w:eastAsia="Calibri" w:hAnsi="Times New Roman" w:cs="Times New Roman"/>
          <w:sz w:val="20"/>
          <w:szCs w:val="20"/>
          <w:lang w:eastAsia="lv-LV"/>
        </w:rPr>
      </w:pPr>
    </w:p>
    <w:p w14:paraId="7A1229EB" w14:textId="28B7258F" w:rsidR="00E54E4F" w:rsidRPr="00E54E4F" w:rsidRDefault="00E54E4F" w:rsidP="00E54E4F">
      <w:pPr>
        <w:spacing w:after="0" w:line="240" w:lineRule="auto"/>
        <w:jc w:val="right"/>
        <w:rPr>
          <w:rFonts w:ascii="Times New Roman" w:eastAsia="Calibri" w:hAnsi="Times New Roman" w:cs="Times New Roman"/>
          <w:sz w:val="20"/>
          <w:szCs w:val="20"/>
          <w:lang w:eastAsia="lv-LV"/>
        </w:rPr>
      </w:pPr>
      <w:r w:rsidRPr="00E54E4F">
        <w:rPr>
          <w:rFonts w:ascii="Times New Roman" w:eastAsia="Calibri" w:hAnsi="Times New Roman" w:cs="Times New Roman"/>
          <w:sz w:val="20"/>
          <w:szCs w:val="20"/>
          <w:lang w:eastAsia="lv-LV"/>
        </w:rPr>
        <w:lastRenderedPageBreak/>
        <w:t xml:space="preserve">3.pielikums </w:t>
      </w:r>
    </w:p>
    <w:p w14:paraId="25DF1BD3" w14:textId="683F1C41" w:rsidR="00E54E4F" w:rsidRPr="00E54E4F" w:rsidRDefault="00E54E4F" w:rsidP="00E54E4F">
      <w:pPr>
        <w:spacing w:after="0" w:line="240" w:lineRule="auto"/>
        <w:jc w:val="right"/>
        <w:rPr>
          <w:rFonts w:ascii="Times New Roman" w:eastAsia="Calibri" w:hAnsi="Times New Roman" w:cs="Times New Roman"/>
          <w:b/>
          <w:color w:val="000000"/>
          <w:lang w:eastAsia="en-GB"/>
        </w:rPr>
      </w:pPr>
      <w:r w:rsidRPr="00E54E4F">
        <w:rPr>
          <w:rFonts w:ascii="Times New Roman" w:eastAsia="Calibri" w:hAnsi="Times New Roman" w:cs="Times New Roman"/>
          <w:bCs/>
          <w:sz w:val="20"/>
          <w:szCs w:val="20"/>
          <w:lang w:eastAsia="lv-LV"/>
        </w:rPr>
        <w:t xml:space="preserve">         </w:t>
      </w:r>
      <w:r w:rsidRPr="00E54E4F">
        <w:rPr>
          <w:rFonts w:ascii="Times New Roman" w:eastAsia="Calibri" w:hAnsi="Times New Roman" w:cs="Times New Roman"/>
          <w:b/>
          <w:bCs/>
          <w:lang w:eastAsia="lv-LV"/>
        </w:rPr>
        <w:t xml:space="preserve">         </w:t>
      </w:r>
      <w:r w:rsidRPr="00E54E4F">
        <w:rPr>
          <w:rFonts w:ascii="Times New Roman" w:eastAsia="Calibri" w:hAnsi="Times New Roman" w:cs="Times New Roman"/>
          <w:bCs/>
          <w:sz w:val="20"/>
          <w:szCs w:val="20"/>
          <w:lang w:eastAsia="lv-LV"/>
        </w:rPr>
        <w:t>„</w:t>
      </w:r>
      <w:r w:rsidRPr="00E54E4F">
        <w:rPr>
          <w:rFonts w:ascii="Times New Roman" w:eastAsia="Calibri" w:hAnsi="Times New Roman" w:cs="Times New Roman"/>
          <w:sz w:val="20"/>
          <w:szCs w:val="20"/>
          <w:lang w:eastAsia="en-GB"/>
        </w:rPr>
        <w:t xml:space="preserve"> </w:t>
      </w:r>
      <w:r w:rsidR="007A777D" w:rsidRPr="007A777D">
        <w:rPr>
          <w:rFonts w:ascii="Times New Roman" w:eastAsia="Calibri" w:hAnsi="Times New Roman" w:cs="Times New Roman"/>
          <w:sz w:val="20"/>
          <w:szCs w:val="20"/>
          <w:lang w:eastAsia="en-GB"/>
        </w:rPr>
        <w:t>Ielu stabu un gaismekļu iegāde</w:t>
      </w:r>
      <w:r w:rsidRPr="00E54E4F">
        <w:rPr>
          <w:rFonts w:ascii="Times New Roman" w:eastAsia="Calibri" w:hAnsi="Times New Roman" w:cs="Times New Roman"/>
          <w:sz w:val="20"/>
          <w:szCs w:val="20"/>
          <w:lang w:eastAsia="lv-LV"/>
        </w:rPr>
        <w:t>”,</w:t>
      </w:r>
      <w:r w:rsidRPr="00E54E4F">
        <w:rPr>
          <w:rFonts w:ascii="Times New Roman" w:eastAsia="Calibri" w:hAnsi="Times New Roman" w:cs="Times New Roman"/>
          <w:b/>
          <w:color w:val="000000"/>
          <w:lang w:eastAsia="en-GB"/>
        </w:rPr>
        <w:t xml:space="preserve"> </w:t>
      </w:r>
    </w:p>
    <w:p w14:paraId="7B3B4670" w14:textId="013CE85F" w:rsidR="00E54E4F" w:rsidRPr="00E54E4F" w:rsidRDefault="00E54E4F" w:rsidP="00E54E4F">
      <w:pPr>
        <w:spacing w:after="0" w:line="240" w:lineRule="auto"/>
        <w:jc w:val="right"/>
        <w:rPr>
          <w:rFonts w:ascii="Times New Roman" w:eastAsia="Calibri" w:hAnsi="Times New Roman" w:cs="Times New Roman"/>
          <w:lang w:eastAsia="lv-LV"/>
        </w:rPr>
      </w:pPr>
      <w:r w:rsidRPr="00E54E4F">
        <w:rPr>
          <w:rFonts w:ascii="Times New Roman" w:eastAsia="Calibri" w:hAnsi="Times New Roman" w:cs="Times New Roman"/>
          <w:color w:val="000000"/>
          <w:sz w:val="20"/>
          <w:szCs w:val="20"/>
          <w:lang w:eastAsia="en-GB"/>
        </w:rPr>
        <w:t>identifikācijas Nr. L2021/</w:t>
      </w:r>
      <w:r w:rsidR="00EC24E9">
        <w:rPr>
          <w:rFonts w:ascii="Times New Roman" w:eastAsia="Calibri" w:hAnsi="Times New Roman" w:cs="Times New Roman"/>
          <w:color w:val="000000"/>
          <w:sz w:val="20"/>
          <w:szCs w:val="20"/>
          <w:lang w:eastAsia="en-GB"/>
        </w:rPr>
        <w:t>2</w:t>
      </w:r>
      <w:r w:rsidR="00080857">
        <w:rPr>
          <w:rFonts w:ascii="Times New Roman" w:eastAsia="Calibri" w:hAnsi="Times New Roman" w:cs="Times New Roman"/>
          <w:color w:val="000000"/>
          <w:sz w:val="20"/>
          <w:szCs w:val="20"/>
          <w:lang w:eastAsia="en-GB"/>
        </w:rPr>
        <w:t>1</w:t>
      </w:r>
      <w:r w:rsidRPr="00E54E4F">
        <w:rPr>
          <w:rFonts w:ascii="Times New Roman" w:eastAsia="Calibri" w:hAnsi="Times New Roman" w:cs="Times New Roman"/>
          <w:color w:val="000000"/>
          <w:sz w:val="20"/>
          <w:szCs w:val="20"/>
          <w:lang w:eastAsia="en-GB"/>
        </w:rPr>
        <w:t>-A</w:t>
      </w:r>
    </w:p>
    <w:p w14:paraId="2C0A4042" w14:textId="77777777" w:rsidR="00E54E4F" w:rsidRPr="00E54E4F" w:rsidRDefault="00E54E4F" w:rsidP="00E54E4F">
      <w:pPr>
        <w:spacing w:after="0" w:line="240" w:lineRule="auto"/>
        <w:jc w:val="right"/>
        <w:rPr>
          <w:rFonts w:ascii="Times New Roman" w:eastAsia="Calibri" w:hAnsi="Times New Roman" w:cs="Times New Roman"/>
          <w:b/>
          <w:bCs/>
          <w:sz w:val="24"/>
          <w:szCs w:val="24"/>
        </w:rPr>
      </w:pPr>
    </w:p>
    <w:p w14:paraId="204FEA56" w14:textId="77777777" w:rsidR="00E54E4F" w:rsidRPr="00E54E4F" w:rsidRDefault="00E54E4F" w:rsidP="00E54E4F">
      <w:pPr>
        <w:spacing w:after="0" w:line="240" w:lineRule="auto"/>
        <w:jc w:val="center"/>
        <w:rPr>
          <w:rFonts w:ascii="Times New Roman" w:eastAsia="Times New Roman" w:hAnsi="Times New Roman" w:cs="Times New Roman"/>
          <w:b/>
          <w:bCs/>
          <w:sz w:val="24"/>
          <w:szCs w:val="24"/>
        </w:rPr>
      </w:pPr>
      <w:r w:rsidRPr="00E54E4F">
        <w:rPr>
          <w:rFonts w:ascii="Times New Roman" w:eastAsia="Times New Roman" w:hAnsi="Times New Roman" w:cs="Times New Roman"/>
          <w:b/>
          <w:bCs/>
          <w:sz w:val="24"/>
          <w:szCs w:val="24"/>
        </w:rPr>
        <w:t>Tehniskā un finanšu piedāvājuma forma</w:t>
      </w:r>
    </w:p>
    <w:p w14:paraId="34DDAE39" w14:textId="77777777" w:rsidR="00E54E4F" w:rsidRPr="00E54E4F" w:rsidRDefault="00E54E4F" w:rsidP="00E54E4F">
      <w:pPr>
        <w:spacing w:after="0" w:line="240" w:lineRule="auto"/>
        <w:jc w:val="center"/>
        <w:rPr>
          <w:rFonts w:ascii="Times New Roman" w:eastAsia="Times New Roman" w:hAnsi="Times New Roman" w:cs="Times New Roman"/>
          <w:b/>
          <w:bCs/>
          <w:sz w:val="24"/>
          <w:szCs w:val="24"/>
        </w:rPr>
      </w:pPr>
      <w:r w:rsidRPr="00E54E4F">
        <w:rPr>
          <w:rFonts w:ascii="Times New Roman" w:eastAsia="Times New Roman" w:hAnsi="Times New Roman" w:cs="Times New Roman"/>
          <w:b/>
          <w:bCs/>
          <w:sz w:val="24"/>
          <w:szCs w:val="24"/>
        </w:rPr>
        <w:t xml:space="preserve">UZAICINĀJUMĀ </w:t>
      </w:r>
    </w:p>
    <w:p w14:paraId="37719766" w14:textId="7A84629B" w:rsidR="00E54E4F" w:rsidRPr="00E54E4F" w:rsidRDefault="00E54E4F" w:rsidP="00E54E4F">
      <w:pPr>
        <w:spacing w:after="0" w:line="240" w:lineRule="auto"/>
        <w:jc w:val="center"/>
        <w:rPr>
          <w:rFonts w:ascii="Times New Roman" w:eastAsia="Times New Roman" w:hAnsi="Times New Roman" w:cs="Times New Roman"/>
          <w:b/>
          <w:bCs/>
          <w:sz w:val="24"/>
          <w:szCs w:val="24"/>
        </w:rPr>
      </w:pPr>
      <w:r w:rsidRPr="00E54E4F">
        <w:rPr>
          <w:rFonts w:ascii="Times New Roman" w:eastAsia="Times New Roman" w:hAnsi="Times New Roman" w:cs="Times New Roman"/>
          <w:b/>
          <w:bCs/>
          <w:sz w:val="24"/>
          <w:szCs w:val="24"/>
        </w:rPr>
        <w:t>identifikācijas Nr. L 2021/</w:t>
      </w:r>
      <w:r w:rsidR="00626CD4">
        <w:rPr>
          <w:rFonts w:ascii="Times New Roman" w:eastAsia="Times New Roman" w:hAnsi="Times New Roman" w:cs="Times New Roman"/>
          <w:b/>
          <w:bCs/>
          <w:sz w:val="24"/>
          <w:szCs w:val="24"/>
        </w:rPr>
        <w:t>2</w:t>
      </w:r>
      <w:r w:rsidR="00080857">
        <w:rPr>
          <w:rFonts w:ascii="Times New Roman" w:eastAsia="Times New Roman" w:hAnsi="Times New Roman" w:cs="Times New Roman"/>
          <w:b/>
          <w:bCs/>
          <w:sz w:val="24"/>
          <w:szCs w:val="24"/>
        </w:rPr>
        <w:t>1</w:t>
      </w:r>
      <w:r w:rsidRPr="00E54E4F">
        <w:rPr>
          <w:rFonts w:ascii="Times New Roman" w:eastAsia="Times New Roman" w:hAnsi="Times New Roman" w:cs="Times New Roman"/>
          <w:b/>
          <w:bCs/>
          <w:sz w:val="24"/>
          <w:szCs w:val="24"/>
        </w:rPr>
        <w:t>-A</w:t>
      </w:r>
    </w:p>
    <w:p w14:paraId="1BCA03F7" w14:textId="77777777" w:rsidR="00E54E4F" w:rsidRPr="00E54E4F" w:rsidRDefault="00E54E4F" w:rsidP="00E54E4F">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E54E4F" w:rsidRPr="00E54E4F" w14:paraId="3A5E797F" w14:textId="77777777" w:rsidTr="00474643">
        <w:trPr>
          <w:cantSplit/>
        </w:trPr>
        <w:tc>
          <w:tcPr>
            <w:tcW w:w="1402" w:type="pct"/>
          </w:tcPr>
          <w:p w14:paraId="3006E164"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Kam:</w:t>
            </w:r>
          </w:p>
        </w:tc>
        <w:tc>
          <w:tcPr>
            <w:tcW w:w="3598" w:type="pct"/>
          </w:tcPr>
          <w:p w14:paraId="130177D2" w14:textId="77777777" w:rsidR="00E54E4F" w:rsidRPr="00E54E4F" w:rsidRDefault="00E54E4F" w:rsidP="00E54E4F">
            <w:pPr>
              <w:spacing w:after="0" w:line="240" w:lineRule="auto"/>
              <w:rPr>
                <w:rFonts w:ascii="Times New Roman" w:eastAsia="Times New Roman" w:hAnsi="Times New Roman" w:cs="Times New Roman"/>
                <w:b/>
                <w:bCs/>
                <w:sz w:val="24"/>
                <w:szCs w:val="24"/>
              </w:rPr>
            </w:pPr>
            <w:r w:rsidRPr="00E54E4F">
              <w:rPr>
                <w:rFonts w:ascii="Times New Roman" w:eastAsia="Times New Roman" w:hAnsi="Times New Roman" w:cs="Times New Roman"/>
                <w:sz w:val="24"/>
                <w:szCs w:val="24"/>
              </w:rPr>
              <w:t xml:space="preserve">Sabiedrībai ar ierobežotu atbildību „Labiekārtošana–D”, 1. Pasažieru iela 6, Daugavpils, </w:t>
            </w:r>
            <w:r w:rsidRPr="00E54E4F">
              <w:rPr>
                <w:rFonts w:ascii="Times New Roman" w:eastAsia="Times New Roman" w:hAnsi="Times New Roman" w:cs="Times New Roman"/>
                <w:bCs/>
                <w:sz w:val="24"/>
                <w:szCs w:val="24"/>
              </w:rPr>
              <w:t>LV-5401, Latvija</w:t>
            </w:r>
          </w:p>
        </w:tc>
      </w:tr>
      <w:tr w:rsidR="00E54E4F" w:rsidRPr="00E54E4F" w14:paraId="5660B01E" w14:textId="77777777" w:rsidTr="00474643">
        <w:trPr>
          <w:trHeight w:val="454"/>
        </w:trPr>
        <w:tc>
          <w:tcPr>
            <w:tcW w:w="1402" w:type="pct"/>
          </w:tcPr>
          <w:p w14:paraId="5567DE8B"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0CD1596F" w14:textId="77777777" w:rsidR="00E54E4F" w:rsidRPr="00E54E4F" w:rsidRDefault="00E54E4F" w:rsidP="00E54E4F">
            <w:pPr>
              <w:spacing w:after="0" w:line="240" w:lineRule="auto"/>
              <w:rPr>
                <w:rFonts w:ascii="Times New Roman" w:eastAsia="Times New Roman" w:hAnsi="Times New Roman" w:cs="Times New Roman"/>
                <w:sz w:val="24"/>
                <w:szCs w:val="24"/>
              </w:rPr>
            </w:pPr>
          </w:p>
        </w:tc>
      </w:tr>
      <w:tr w:rsidR="00E54E4F" w:rsidRPr="00E54E4F" w14:paraId="58A1F800" w14:textId="77777777" w:rsidTr="00474643">
        <w:tc>
          <w:tcPr>
            <w:tcW w:w="1402" w:type="pct"/>
          </w:tcPr>
          <w:p w14:paraId="565162F6"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0B4E5F12" w14:textId="77777777" w:rsidR="00E54E4F" w:rsidRPr="00E54E4F" w:rsidRDefault="00E54E4F" w:rsidP="00E54E4F">
            <w:pPr>
              <w:spacing w:after="0" w:line="240" w:lineRule="auto"/>
              <w:rPr>
                <w:rFonts w:ascii="Times New Roman" w:eastAsia="Times New Roman" w:hAnsi="Times New Roman" w:cs="Times New Roman"/>
                <w:sz w:val="24"/>
                <w:szCs w:val="24"/>
              </w:rPr>
            </w:pPr>
          </w:p>
        </w:tc>
      </w:tr>
      <w:tr w:rsidR="00E54E4F" w:rsidRPr="00E54E4F" w14:paraId="614C913B" w14:textId="77777777" w:rsidTr="00474643">
        <w:tc>
          <w:tcPr>
            <w:tcW w:w="1402" w:type="pct"/>
          </w:tcPr>
          <w:p w14:paraId="58B3F642"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0AFB2F27" w14:textId="77777777" w:rsidR="00E54E4F" w:rsidRPr="00E54E4F" w:rsidRDefault="00E54E4F" w:rsidP="00E54E4F">
            <w:pPr>
              <w:spacing w:after="0" w:line="240" w:lineRule="auto"/>
              <w:rPr>
                <w:rFonts w:ascii="Times New Roman" w:eastAsia="Times New Roman" w:hAnsi="Times New Roman" w:cs="Times New Roman"/>
                <w:sz w:val="24"/>
                <w:szCs w:val="24"/>
              </w:rPr>
            </w:pPr>
          </w:p>
        </w:tc>
      </w:tr>
      <w:tr w:rsidR="00E54E4F" w:rsidRPr="00E54E4F" w14:paraId="48402887" w14:textId="77777777" w:rsidTr="00474643">
        <w:tc>
          <w:tcPr>
            <w:tcW w:w="1402" w:type="pct"/>
          </w:tcPr>
          <w:p w14:paraId="516C68C3"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46FBE2FF" w14:textId="77777777" w:rsidR="00E54E4F" w:rsidRPr="00E54E4F" w:rsidRDefault="00E54E4F" w:rsidP="00E54E4F">
            <w:pPr>
              <w:spacing w:after="0" w:line="240" w:lineRule="auto"/>
              <w:rPr>
                <w:rFonts w:ascii="Times New Roman" w:eastAsia="Times New Roman" w:hAnsi="Times New Roman" w:cs="Times New Roman"/>
                <w:sz w:val="24"/>
                <w:szCs w:val="24"/>
              </w:rPr>
            </w:pPr>
          </w:p>
        </w:tc>
      </w:tr>
      <w:tr w:rsidR="00E54E4F" w:rsidRPr="00E54E4F" w14:paraId="456B3AB6" w14:textId="77777777" w:rsidTr="00474643">
        <w:tc>
          <w:tcPr>
            <w:tcW w:w="1402" w:type="pct"/>
          </w:tcPr>
          <w:p w14:paraId="605F9F5A" w14:textId="77777777" w:rsidR="00E54E4F" w:rsidRPr="00E54E4F" w:rsidRDefault="00E54E4F" w:rsidP="00E54E4F">
            <w:pPr>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4F713781" w14:textId="77777777" w:rsidR="00E54E4F" w:rsidRPr="00E54E4F" w:rsidRDefault="00E54E4F" w:rsidP="00E54E4F">
            <w:pPr>
              <w:spacing w:after="0" w:line="240" w:lineRule="auto"/>
              <w:rPr>
                <w:rFonts w:ascii="Times New Roman" w:eastAsia="Times New Roman" w:hAnsi="Times New Roman" w:cs="Times New Roman"/>
                <w:sz w:val="24"/>
                <w:szCs w:val="24"/>
              </w:rPr>
            </w:pPr>
          </w:p>
        </w:tc>
      </w:tr>
    </w:tbl>
    <w:p w14:paraId="3DB832B5" w14:textId="2F0AFC83" w:rsidR="00E54E4F" w:rsidRPr="00E54E4F" w:rsidRDefault="00626CD4" w:rsidP="00E54E4F">
      <w:pPr>
        <w:spacing w:after="0" w:line="240" w:lineRule="auto"/>
        <w:ind w:left="-426"/>
        <w:jc w:val="both"/>
        <w:rPr>
          <w:rFonts w:ascii="Times New Roman" w:eastAsia="Calibri" w:hAnsi="Times New Roman" w:cs="Times New Roman"/>
          <w:sz w:val="24"/>
          <w:szCs w:val="24"/>
          <w:lang w:eastAsia="lv-LV"/>
        </w:rPr>
      </w:pPr>
      <w:r w:rsidRPr="00E54E4F">
        <w:rPr>
          <w:rFonts w:ascii="Times New Roman" w:eastAsia="Times New Roman" w:hAnsi="Times New Roman" w:cs="Times New Roman"/>
          <w:sz w:val="24"/>
          <w:szCs w:val="24"/>
          <w:lang w:eastAsia="lv-LV"/>
        </w:rPr>
        <w:t>Iepazināties</w:t>
      </w:r>
      <w:r w:rsidR="00E54E4F" w:rsidRPr="00E54E4F">
        <w:rPr>
          <w:rFonts w:ascii="Times New Roman" w:eastAsia="Times New Roman" w:hAnsi="Times New Roman" w:cs="Times New Roman"/>
          <w:sz w:val="24"/>
          <w:szCs w:val="24"/>
          <w:lang w:eastAsia="lv-LV"/>
        </w:rPr>
        <w:t xml:space="preserve"> ar </w:t>
      </w:r>
      <w:r w:rsidR="00B706FD">
        <w:rPr>
          <w:rFonts w:ascii="Times New Roman" w:eastAsia="Times New Roman" w:hAnsi="Times New Roman" w:cs="Times New Roman"/>
          <w:sz w:val="24"/>
          <w:szCs w:val="24"/>
          <w:lang w:eastAsia="lv-LV"/>
        </w:rPr>
        <w:t>uzaicinājuma piedalīties</w:t>
      </w:r>
      <w:r w:rsidR="00E54E4F" w:rsidRPr="00E54E4F">
        <w:rPr>
          <w:rFonts w:ascii="Times New Roman" w:eastAsia="Times New Roman" w:hAnsi="Times New Roman" w:cs="Times New Roman"/>
          <w:sz w:val="24"/>
          <w:szCs w:val="24"/>
          <w:lang w:eastAsia="lv-LV"/>
        </w:rPr>
        <w:t xml:space="preserve"> </w:t>
      </w:r>
      <w:r w:rsidR="00B706FD">
        <w:rPr>
          <w:rFonts w:ascii="Times New Roman" w:eastAsia="Times New Roman" w:hAnsi="Times New Roman" w:cs="Times New Roman"/>
          <w:sz w:val="24"/>
          <w:szCs w:val="24"/>
          <w:lang w:eastAsia="lv-LV"/>
        </w:rPr>
        <w:t xml:space="preserve">aptaujā par līguma piešķiršanas tiesībām </w:t>
      </w:r>
      <w:r w:rsidR="00B706FD" w:rsidRPr="00B706FD">
        <w:rPr>
          <w:rFonts w:ascii="Times New Roman" w:eastAsia="Times New Roman" w:hAnsi="Times New Roman" w:cs="Times New Roman"/>
          <w:sz w:val="24"/>
          <w:szCs w:val="24"/>
          <w:lang w:eastAsia="lv-LV"/>
        </w:rPr>
        <w:t>„Ielu stabu un gaismekļu iegāde”, identifikācijas Nr. L2021/21-A</w:t>
      </w:r>
      <w:r w:rsidR="00B706FD">
        <w:rPr>
          <w:rFonts w:ascii="Times New Roman" w:eastAsia="Times New Roman" w:hAnsi="Times New Roman" w:cs="Times New Roman"/>
          <w:sz w:val="24"/>
          <w:szCs w:val="24"/>
          <w:lang w:eastAsia="lv-LV"/>
        </w:rPr>
        <w:t xml:space="preserve">, </w:t>
      </w:r>
      <w:r w:rsidR="00E54E4F" w:rsidRPr="00E54E4F">
        <w:rPr>
          <w:rFonts w:ascii="Times New Roman" w:eastAsia="Times New Roman" w:hAnsi="Times New Roman" w:cs="Times New Roman"/>
          <w:sz w:val="24"/>
          <w:szCs w:val="24"/>
          <w:lang w:eastAsia="lv-LV"/>
        </w:rPr>
        <w:t xml:space="preserve">tehniskās specifikācijas prasībām, piedāvājam pārdot </w:t>
      </w:r>
      <w:r w:rsidR="00E54E4F" w:rsidRPr="00E54E4F">
        <w:rPr>
          <w:rFonts w:ascii="Times New Roman" w:eastAsia="Calibri" w:hAnsi="Times New Roman" w:cs="Times New Roman"/>
          <w:color w:val="000000"/>
          <w:sz w:val="24"/>
          <w:szCs w:val="24"/>
          <w:lang w:eastAsia="lv-LV"/>
        </w:rPr>
        <w:t>Preci</w:t>
      </w:r>
      <w:r w:rsidR="00E54E4F" w:rsidRPr="00E54E4F">
        <w:rPr>
          <w:rFonts w:ascii="Times New Roman" w:eastAsia="Times New Roman" w:hAnsi="Times New Roman" w:cs="Times New Roman"/>
          <w:sz w:val="24"/>
          <w:szCs w:val="24"/>
          <w:lang w:eastAsia="lv-LV"/>
        </w:rPr>
        <w:t xml:space="preserve"> </w:t>
      </w:r>
      <w:r w:rsidR="00E54E4F" w:rsidRPr="00E54E4F">
        <w:rPr>
          <w:rFonts w:ascii="Times New Roman" w:eastAsia="Times New Roman" w:hAnsi="Times New Roman" w:cs="Times New Roman"/>
          <w:bCs/>
          <w:sz w:val="24"/>
          <w:szCs w:val="24"/>
          <w:lang w:eastAsia="lv-LV"/>
        </w:rPr>
        <w:t xml:space="preserve">saskaņā ar </w:t>
      </w:r>
      <w:r>
        <w:rPr>
          <w:rFonts w:ascii="Times New Roman" w:eastAsia="Times New Roman" w:hAnsi="Times New Roman" w:cs="Times New Roman"/>
          <w:bCs/>
          <w:sz w:val="24"/>
          <w:szCs w:val="24"/>
          <w:lang w:eastAsia="lv-LV"/>
        </w:rPr>
        <w:t>aptaujas</w:t>
      </w:r>
      <w:r w:rsidR="00E54E4F" w:rsidRPr="00E54E4F">
        <w:rPr>
          <w:rFonts w:ascii="Times New Roman" w:eastAsia="Times New Roman" w:hAnsi="Times New Roman" w:cs="Times New Roman"/>
          <w:b/>
          <w:sz w:val="24"/>
          <w:szCs w:val="24"/>
          <w:lang w:eastAsia="lv-LV"/>
        </w:rPr>
        <w:t xml:space="preserve"> </w:t>
      </w:r>
      <w:r w:rsidR="00E54E4F" w:rsidRPr="00E54E4F">
        <w:rPr>
          <w:rFonts w:ascii="Times New Roman" w:eastAsia="Times New Roman" w:hAnsi="Times New Roman" w:cs="Times New Roman"/>
          <w:sz w:val="24"/>
          <w:szCs w:val="24"/>
          <w:lang w:eastAsia="lv-LV"/>
        </w:rPr>
        <w:t>nosacījumiem, ar šādu tehnisko piedāvājumu un cenu:</w:t>
      </w:r>
    </w:p>
    <w:p w14:paraId="5E7E1462" w14:textId="77777777" w:rsidR="00E54E4F" w:rsidRPr="00E54E4F" w:rsidRDefault="00E54E4F" w:rsidP="00E54E4F">
      <w:pPr>
        <w:spacing w:after="0" w:line="240" w:lineRule="auto"/>
        <w:jc w:val="both"/>
        <w:rPr>
          <w:rFonts w:ascii="Times New Roman" w:eastAsia="Times New Roman" w:hAnsi="Times New Roman" w:cs="Times New Roman"/>
          <w:sz w:val="24"/>
          <w:szCs w:val="24"/>
          <w:lang w:eastAsia="lv-LV"/>
        </w:rPr>
      </w:pPr>
    </w:p>
    <w:p w14:paraId="25E0CA25" w14:textId="77777777" w:rsidR="00E54E4F" w:rsidRPr="00E54E4F" w:rsidRDefault="00E54E4F" w:rsidP="00E54E4F">
      <w:pPr>
        <w:spacing w:after="0" w:line="240" w:lineRule="auto"/>
        <w:jc w:val="both"/>
        <w:rPr>
          <w:rFonts w:ascii="Times New Roman" w:eastAsia="Times New Roman" w:hAnsi="Times New Roman" w:cs="Times New Roman"/>
          <w:sz w:val="24"/>
          <w:szCs w:val="24"/>
          <w:lang w:eastAsia="lv-LV"/>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2360"/>
        <w:gridCol w:w="3402"/>
        <w:gridCol w:w="2835"/>
      </w:tblGrid>
      <w:tr w:rsidR="00626CD4" w:rsidRPr="00E54E4F" w14:paraId="6793A2BC" w14:textId="14EECDC4" w:rsidTr="00E0026D">
        <w:trPr>
          <w:trHeight w:val="304"/>
        </w:trPr>
        <w:tc>
          <w:tcPr>
            <w:tcW w:w="1185" w:type="dxa"/>
            <w:tcBorders>
              <w:top w:val="single" w:sz="4" w:space="0" w:color="auto"/>
              <w:left w:val="single" w:sz="4" w:space="0" w:color="auto"/>
              <w:bottom w:val="single" w:sz="4" w:space="0" w:color="auto"/>
              <w:right w:val="single" w:sz="4" w:space="0" w:color="auto"/>
            </w:tcBorders>
            <w:vAlign w:val="center"/>
            <w:hideMark/>
          </w:tcPr>
          <w:p w14:paraId="3BB7BF6A" w14:textId="77777777" w:rsidR="00626CD4" w:rsidRPr="00E54E4F" w:rsidRDefault="00626CD4" w:rsidP="00E54E4F">
            <w:pPr>
              <w:spacing w:after="0" w:line="240" w:lineRule="auto"/>
              <w:jc w:val="center"/>
              <w:rPr>
                <w:rFonts w:ascii="Times New Roman" w:eastAsia="Calibri" w:hAnsi="Times New Roman" w:cs="Times New Roman"/>
                <w:b/>
                <w:sz w:val="24"/>
                <w:szCs w:val="20"/>
                <w:lang w:eastAsia="lv-LV"/>
              </w:rPr>
            </w:pPr>
            <w:proofErr w:type="spellStart"/>
            <w:r w:rsidRPr="00E54E4F">
              <w:rPr>
                <w:rFonts w:ascii="Times New Roman" w:eastAsia="Calibri" w:hAnsi="Times New Roman" w:cs="Times New Roman"/>
                <w:b/>
                <w:sz w:val="24"/>
                <w:szCs w:val="20"/>
                <w:lang w:eastAsia="lv-LV"/>
              </w:rPr>
              <w:t>Nr.p.k</w:t>
            </w:r>
            <w:proofErr w:type="spellEnd"/>
            <w:r w:rsidRPr="00E54E4F">
              <w:rPr>
                <w:rFonts w:ascii="Times New Roman" w:eastAsia="Calibri" w:hAnsi="Times New Roman" w:cs="Times New Roman"/>
                <w:b/>
                <w:sz w:val="24"/>
                <w:szCs w:val="20"/>
                <w:lang w:eastAsia="lv-LV"/>
              </w:rPr>
              <w:t>.</w:t>
            </w:r>
          </w:p>
        </w:tc>
        <w:tc>
          <w:tcPr>
            <w:tcW w:w="2360" w:type="dxa"/>
            <w:tcBorders>
              <w:top w:val="single" w:sz="4" w:space="0" w:color="auto"/>
              <w:left w:val="single" w:sz="4" w:space="0" w:color="auto"/>
              <w:bottom w:val="single" w:sz="4" w:space="0" w:color="auto"/>
              <w:right w:val="single" w:sz="4" w:space="0" w:color="auto"/>
            </w:tcBorders>
            <w:vAlign w:val="center"/>
          </w:tcPr>
          <w:p w14:paraId="13371469" w14:textId="4367D304" w:rsidR="00626CD4" w:rsidRPr="00E54E4F" w:rsidRDefault="00626CD4" w:rsidP="00E54E4F">
            <w:pPr>
              <w:spacing w:after="0" w:line="240" w:lineRule="auto"/>
              <w:jc w:val="center"/>
              <w:rPr>
                <w:rFonts w:ascii="Times New Roman" w:eastAsia="Calibri" w:hAnsi="Times New Roman" w:cs="Times New Roman"/>
                <w:b/>
                <w:sz w:val="24"/>
                <w:szCs w:val="20"/>
                <w:lang w:eastAsia="lv-LV"/>
              </w:rPr>
            </w:pPr>
            <w:r>
              <w:rPr>
                <w:rFonts w:ascii="Times New Roman" w:eastAsia="Calibri" w:hAnsi="Times New Roman" w:cs="Times New Roman"/>
                <w:b/>
                <w:sz w:val="24"/>
                <w:szCs w:val="20"/>
                <w:lang w:eastAsia="lv-LV"/>
              </w:rPr>
              <w:t>N</w:t>
            </w:r>
            <w:r w:rsidRPr="00E54E4F">
              <w:rPr>
                <w:rFonts w:ascii="Times New Roman" w:eastAsia="Calibri" w:hAnsi="Times New Roman" w:cs="Times New Roman"/>
                <w:b/>
                <w:sz w:val="24"/>
                <w:szCs w:val="20"/>
                <w:lang w:eastAsia="lv-LV"/>
              </w:rPr>
              <w:t>osaukums</w:t>
            </w:r>
          </w:p>
        </w:tc>
        <w:tc>
          <w:tcPr>
            <w:tcW w:w="3402" w:type="dxa"/>
            <w:tcBorders>
              <w:top w:val="single" w:sz="4" w:space="0" w:color="auto"/>
              <w:left w:val="single" w:sz="4" w:space="0" w:color="auto"/>
              <w:bottom w:val="single" w:sz="4" w:space="0" w:color="auto"/>
              <w:right w:val="single" w:sz="4" w:space="0" w:color="auto"/>
            </w:tcBorders>
          </w:tcPr>
          <w:p w14:paraId="68465840" w14:textId="77777777" w:rsidR="00626CD4" w:rsidRDefault="00626CD4" w:rsidP="00E54E4F">
            <w:pPr>
              <w:tabs>
                <w:tab w:val="left" w:pos="2585"/>
              </w:tabs>
              <w:spacing w:after="0" w:line="240" w:lineRule="auto"/>
              <w:ind w:right="-108"/>
              <w:jc w:val="center"/>
              <w:rPr>
                <w:rFonts w:ascii="Times New Roman" w:eastAsia="Calibri" w:hAnsi="Times New Roman" w:cs="Times New Roman"/>
                <w:b/>
                <w:sz w:val="24"/>
                <w:szCs w:val="20"/>
                <w:lang w:eastAsia="lv-LV"/>
              </w:rPr>
            </w:pPr>
            <w:r w:rsidRPr="00E54E4F">
              <w:rPr>
                <w:rFonts w:ascii="Times New Roman" w:eastAsia="Calibri" w:hAnsi="Times New Roman" w:cs="Times New Roman"/>
                <w:b/>
                <w:sz w:val="24"/>
                <w:szCs w:val="20"/>
                <w:lang w:eastAsia="lv-LV"/>
              </w:rPr>
              <w:t>Pretendenta piedāvājums</w:t>
            </w:r>
          </w:p>
          <w:p w14:paraId="5A7F7AB7" w14:textId="317BCEAC" w:rsidR="00626CD4" w:rsidRPr="00E54E4F" w:rsidRDefault="00626CD4" w:rsidP="00E54E4F">
            <w:pPr>
              <w:tabs>
                <w:tab w:val="left" w:pos="2585"/>
              </w:tabs>
              <w:spacing w:after="0" w:line="240" w:lineRule="auto"/>
              <w:ind w:right="-108"/>
              <w:jc w:val="center"/>
              <w:rPr>
                <w:rFonts w:ascii="Times New Roman" w:eastAsia="Calibri" w:hAnsi="Times New Roman" w:cs="Times New Roman"/>
                <w:bCs/>
                <w:i/>
                <w:iCs/>
                <w:sz w:val="24"/>
                <w:szCs w:val="20"/>
                <w:lang w:eastAsia="lv-LV"/>
              </w:rPr>
            </w:pPr>
            <w:r w:rsidRPr="00626CD4">
              <w:rPr>
                <w:rFonts w:ascii="Times New Roman" w:eastAsia="Calibri" w:hAnsi="Times New Roman" w:cs="Times New Roman"/>
                <w:bCs/>
                <w:i/>
                <w:iCs/>
                <w:sz w:val="24"/>
                <w:szCs w:val="20"/>
                <w:lang w:eastAsia="lv-LV"/>
              </w:rPr>
              <w:t>(</w:t>
            </w:r>
            <w:r w:rsidRPr="00626CD4">
              <w:rPr>
                <w:rFonts w:ascii="Times New Roman" w:eastAsia="Calibri" w:hAnsi="Times New Roman" w:cs="Times New Roman"/>
                <w:bCs/>
                <w:i/>
                <w:iCs/>
                <w:sz w:val="24"/>
                <w:szCs w:val="20"/>
                <w:lang w:eastAsia="lv-LV"/>
              </w:rPr>
              <w:t>norādīt piedāvātās preces ražotāju</w:t>
            </w:r>
            <w:r w:rsidRPr="00626CD4">
              <w:rPr>
                <w:rFonts w:ascii="Times New Roman" w:eastAsia="Calibri" w:hAnsi="Times New Roman" w:cs="Times New Roman"/>
                <w:bCs/>
                <w:i/>
                <w:iCs/>
                <w:sz w:val="24"/>
                <w:szCs w:val="20"/>
                <w:lang w:eastAsia="lv-LV"/>
              </w:rPr>
              <w:t xml:space="preserve"> un </w:t>
            </w:r>
            <w:r w:rsidRPr="00626CD4">
              <w:rPr>
                <w:rFonts w:ascii="Times New Roman" w:eastAsia="Calibri" w:hAnsi="Times New Roman" w:cs="Times New Roman"/>
                <w:bCs/>
                <w:i/>
                <w:iCs/>
                <w:sz w:val="24"/>
                <w:szCs w:val="20"/>
                <w:lang w:eastAsia="lv-LV"/>
              </w:rPr>
              <w:t>tehnisko raksturojumu</w:t>
            </w:r>
            <w:r w:rsidRPr="00626CD4">
              <w:rPr>
                <w:rFonts w:ascii="Times New Roman" w:eastAsia="Calibri" w:hAnsi="Times New Roman" w:cs="Times New Roman"/>
                <w:bCs/>
                <w:i/>
                <w:iCs/>
                <w:sz w:val="24"/>
                <w:szCs w:val="20"/>
                <w:lang w:eastAsia="lv-LV"/>
              </w:rPr>
              <w:t>)</w:t>
            </w:r>
          </w:p>
        </w:tc>
        <w:tc>
          <w:tcPr>
            <w:tcW w:w="2835" w:type="dxa"/>
            <w:tcBorders>
              <w:top w:val="single" w:sz="4" w:space="0" w:color="auto"/>
              <w:left w:val="single" w:sz="4" w:space="0" w:color="auto"/>
              <w:bottom w:val="single" w:sz="4" w:space="0" w:color="auto"/>
              <w:right w:val="single" w:sz="4" w:space="0" w:color="auto"/>
            </w:tcBorders>
          </w:tcPr>
          <w:p w14:paraId="1E82C992" w14:textId="5AA37429" w:rsidR="00626CD4" w:rsidRPr="00E54E4F" w:rsidRDefault="00626CD4" w:rsidP="00E54E4F">
            <w:pPr>
              <w:tabs>
                <w:tab w:val="left" w:pos="2585"/>
              </w:tabs>
              <w:spacing w:after="0" w:line="240" w:lineRule="auto"/>
              <w:ind w:right="-108"/>
              <w:jc w:val="center"/>
              <w:rPr>
                <w:rFonts w:ascii="Times New Roman" w:eastAsia="Calibri" w:hAnsi="Times New Roman" w:cs="Times New Roman"/>
                <w:b/>
                <w:sz w:val="24"/>
                <w:szCs w:val="20"/>
                <w:lang w:eastAsia="lv-LV"/>
              </w:rPr>
            </w:pPr>
            <w:r>
              <w:rPr>
                <w:rFonts w:ascii="Times New Roman" w:eastAsia="Calibri" w:hAnsi="Times New Roman" w:cs="Times New Roman"/>
                <w:b/>
                <w:sz w:val="24"/>
                <w:szCs w:val="20"/>
                <w:lang w:eastAsia="lv-LV"/>
              </w:rPr>
              <w:t>P</w:t>
            </w:r>
            <w:r w:rsidRPr="00626CD4">
              <w:rPr>
                <w:rFonts w:ascii="Times New Roman" w:eastAsia="Calibri" w:hAnsi="Times New Roman" w:cs="Times New Roman"/>
                <w:b/>
                <w:sz w:val="24"/>
                <w:szCs w:val="20"/>
                <w:lang w:eastAsia="lv-LV"/>
              </w:rPr>
              <w:t>iedāvāto preču garantijas laik</w:t>
            </w:r>
            <w:r>
              <w:rPr>
                <w:rFonts w:ascii="Times New Roman" w:eastAsia="Calibri" w:hAnsi="Times New Roman" w:cs="Times New Roman"/>
                <w:b/>
                <w:sz w:val="24"/>
                <w:szCs w:val="20"/>
                <w:lang w:eastAsia="lv-LV"/>
              </w:rPr>
              <w:t>s</w:t>
            </w:r>
          </w:p>
        </w:tc>
      </w:tr>
      <w:tr w:rsidR="00626CD4" w:rsidRPr="00E54E4F" w14:paraId="03DDDDBA" w14:textId="6957D3D8" w:rsidTr="00E0026D">
        <w:trPr>
          <w:trHeight w:val="1750"/>
        </w:trPr>
        <w:tc>
          <w:tcPr>
            <w:tcW w:w="1185" w:type="dxa"/>
            <w:tcBorders>
              <w:top w:val="single" w:sz="4" w:space="0" w:color="auto"/>
              <w:left w:val="single" w:sz="4" w:space="0" w:color="auto"/>
              <w:bottom w:val="single" w:sz="4" w:space="0" w:color="auto"/>
              <w:right w:val="single" w:sz="4" w:space="0" w:color="auto"/>
            </w:tcBorders>
            <w:hideMark/>
          </w:tcPr>
          <w:p w14:paraId="25D6E17D"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1.</w:t>
            </w:r>
          </w:p>
        </w:tc>
        <w:tc>
          <w:tcPr>
            <w:tcW w:w="2360" w:type="dxa"/>
            <w:tcBorders>
              <w:top w:val="single" w:sz="4" w:space="0" w:color="auto"/>
              <w:left w:val="single" w:sz="4" w:space="0" w:color="auto"/>
              <w:bottom w:val="single" w:sz="4" w:space="0" w:color="auto"/>
              <w:right w:val="single" w:sz="4" w:space="0" w:color="auto"/>
            </w:tcBorders>
          </w:tcPr>
          <w:p w14:paraId="0C01F5FC"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Cinkots ielas stabs 4,5 (4m virs zemes), koncentrēts cilindrisks, 60mm,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 </w:t>
            </w:r>
          </w:p>
          <w:p w14:paraId="5914D163" w14:textId="77777777" w:rsidR="00626CD4" w:rsidRPr="00E54E4F" w:rsidRDefault="00626CD4" w:rsidP="00626CD4">
            <w:pPr>
              <w:spacing w:after="0" w:line="240" w:lineRule="auto"/>
              <w:ind w:left="720"/>
              <w:rPr>
                <w:rFonts w:ascii="Times New Roman" w:eastAsia="Calibri" w:hAnsi="Times New Roman" w:cs="Times New Roman"/>
                <w:color w:val="000000"/>
                <w:sz w:val="24"/>
                <w:szCs w:val="20"/>
                <w:lang w:eastAsia="lv-LV"/>
              </w:rPr>
            </w:pPr>
          </w:p>
        </w:tc>
        <w:tc>
          <w:tcPr>
            <w:tcW w:w="3402" w:type="dxa"/>
            <w:tcBorders>
              <w:top w:val="single" w:sz="4" w:space="0" w:color="auto"/>
              <w:left w:val="single" w:sz="4" w:space="0" w:color="auto"/>
              <w:bottom w:val="single" w:sz="4" w:space="0" w:color="auto"/>
              <w:right w:val="single" w:sz="4" w:space="0" w:color="auto"/>
            </w:tcBorders>
          </w:tcPr>
          <w:p w14:paraId="4E1E84EA"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c>
          <w:tcPr>
            <w:tcW w:w="2835" w:type="dxa"/>
            <w:tcBorders>
              <w:top w:val="single" w:sz="4" w:space="0" w:color="auto"/>
              <w:left w:val="single" w:sz="4" w:space="0" w:color="auto"/>
              <w:bottom w:val="single" w:sz="4" w:space="0" w:color="auto"/>
              <w:right w:val="single" w:sz="4" w:space="0" w:color="auto"/>
            </w:tcBorders>
          </w:tcPr>
          <w:p w14:paraId="126CB240"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r>
      <w:tr w:rsidR="00626CD4" w:rsidRPr="00E54E4F" w14:paraId="54AC7986" w14:textId="2E68BF25" w:rsidTr="00E0026D">
        <w:trPr>
          <w:trHeight w:val="751"/>
        </w:trPr>
        <w:tc>
          <w:tcPr>
            <w:tcW w:w="1185" w:type="dxa"/>
            <w:tcBorders>
              <w:top w:val="single" w:sz="4" w:space="0" w:color="auto"/>
              <w:left w:val="single" w:sz="4" w:space="0" w:color="auto"/>
              <w:bottom w:val="single" w:sz="4" w:space="0" w:color="auto"/>
              <w:right w:val="single" w:sz="4" w:space="0" w:color="auto"/>
            </w:tcBorders>
          </w:tcPr>
          <w:p w14:paraId="718FDE71"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2.</w:t>
            </w:r>
          </w:p>
        </w:tc>
        <w:tc>
          <w:tcPr>
            <w:tcW w:w="2360" w:type="dxa"/>
            <w:tcBorders>
              <w:top w:val="single" w:sz="4" w:space="0" w:color="auto"/>
              <w:left w:val="single" w:sz="4" w:space="0" w:color="auto"/>
              <w:bottom w:val="single" w:sz="4" w:space="0" w:color="auto"/>
              <w:right w:val="single" w:sz="4" w:space="0" w:color="auto"/>
            </w:tcBorders>
          </w:tcPr>
          <w:p w14:paraId="4CC94FF4"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Betona pamatne DBP10</w:t>
            </w:r>
          </w:p>
          <w:p w14:paraId="66FE6AF2"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c>
          <w:tcPr>
            <w:tcW w:w="3402" w:type="dxa"/>
            <w:tcBorders>
              <w:top w:val="single" w:sz="4" w:space="0" w:color="auto"/>
              <w:left w:val="single" w:sz="4" w:space="0" w:color="auto"/>
              <w:bottom w:val="single" w:sz="4" w:space="0" w:color="auto"/>
              <w:right w:val="single" w:sz="4" w:space="0" w:color="auto"/>
            </w:tcBorders>
          </w:tcPr>
          <w:p w14:paraId="10778816"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c>
          <w:tcPr>
            <w:tcW w:w="2835" w:type="dxa"/>
            <w:tcBorders>
              <w:top w:val="single" w:sz="4" w:space="0" w:color="auto"/>
              <w:left w:val="single" w:sz="4" w:space="0" w:color="auto"/>
              <w:bottom w:val="single" w:sz="4" w:space="0" w:color="auto"/>
              <w:right w:val="single" w:sz="4" w:space="0" w:color="auto"/>
            </w:tcBorders>
          </w:tcPr>
          <w:p w14:paraId="45F99580"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r>
      <w:tr w:rsidR="00626CD4" w:rsidRPr="00E54E4F" w14:paraId="2D588F34" w14:textId="6DB5757D" w:rsidTr="00E0026D">
        <w:trPr>
          <w:trHeight w:val="245"/>
        </w:trPr>
        <w:tc>
          <w:tcPr>
            <w:tcW w:w="1185" w:type="dxa"/>
            <w:tcBorders>
              <w:top w:val="single" w:sz="4" w:space="0" w:color="auto"/>
              <w:left w:val="single" w:sz="4" w:space="0" w:color="auto"/>
              <w:bottom w:val="single" w:sz="4" w:space="0" w:color="auto"/>
              <w:right w:val="single" w:sz="4" w:space="0" w:color="auto"/>
            </w:tcBorders>
          </w:tcPr>
          <w:p w14:paraId="77BEF918"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3.</w:t>
            </w:r>
          </w:p>
        </w:tc>
        <w:tc>
          <w:tcPr>
            <w:tcW w:w="2360" w:type="dxa"/>
            <w:tcBorders>
              <w:top w:val="single" w:sz="4" w:space="0" w:color="auto"/>
              <w:left w:val="single" w:sz="4" w:space="0" w:color="auto"/>
              <w:bottom w:val="single" w:sz="4" w:space="0" w:color="auto"/>
              <w:right w:val="single" w:sz="4" w:space="0" w:color="auto"/>
            </w:tcBorders>
          </w:tcPr>
          <w:p w14:paraId="746711BD" w14:textId="544F0AB0"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Gumijas blīve</w:t>
            </w:r>
          </w:p>
        </w:tc>
        <w:tc>
          <w:tcPr>
            <w:tcW w:w="3402" w:type="dxa"/>
            <w:tcBorders>
              <w:top w:val="single" w:sz="4" w:space="0" w:color="auto"/>
              <w:left w:val="single" w:sz="4" w:space="0" w:color="auto"/>
              <w:bottom w:val="single" w:sz="4" w:space="0" w:color="auto"/>
              <w:right w:val="single" w:sz="4" w:space="0" w:color="auto"/>
            </w:tcBorders>
          </w:tcPr>
          <w:p w14:paraId="47268F69"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c>
          <w:tcPr>
            <w:tcW w:w="2835" w:type="dxa"/>
            <w:tcBorders>
              <w:top w:val="single" w:sz="4" w:space="0" w:color="auto"/>
              <w:left w:val="single" w:sz="4" w:space="0" w:color="auto"/>
              <w:bottom w:val="single" w:sz="4" w:space="0" w:color="auto"/>
              <w:right w:val="single" w:sz="4" w:space="0" w:color="auto"/>
            </w:tcBorders>
          </w:tcPr>
          <w:p w14:paraId="170EB2D5"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r>
      <w:tr w:rsidR="00626CD4" w:rsidRPr="00E54E4F" w14:paraId="6D5B8789" w14:textId="0CE61739" w:rsidTr="00E0026D">
        <w:trPr>
          <w:trHeight w:val="1504"/>
        </w:trPr>
        <w:tc>
          <w:tcPr>
            <w:tcW w:w="1185" w:type="dxa"/>
            <w:tcBorders>
              <w:top w:val="single" w:sz="4" w:space="0" w:color="auto"/>
              <w:left w:val="single" w:sz="4" w:space="0" w:color="auto"/>
              <w:bottom w:val="single" w:sz="4" w:space="0" w:color="auto"/>
              <w:right w:val="single" w:sz="4" w:space="0" w:color="auto"/>
            </w:tcBorders>
          </w:tcPr>
          <w:p w14:paraId="397A927C"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 xml:space="preserve">4. </w:t>
            </w:r>
          </w:p>
        </w:tc>
        <w:tc>
          <w:tcPr>
            <w:tcW w:w="2360" w:type="dxa"/>
            <w:tcBorders>
              <w:top w:val="single" w:sz="4" w:space="0" w:color="auto"/>
              <w:left w:val="single" w:sz="4" w:space="0" w:color="auto"/>
              <w:bottom w:val="single" w:sz="4" w:space="0" w:color="auto"/>
              <w:right w:val="single" w:sz="4" w:space="0" w:color="auto"/>
            </w:tcBorders>
          </w:tcPr>
          <w:p w14:paraId="2E527BA9" w14:textId="7C692FB3"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Gaismeklis ARCLUCE 0876005A+740+12 LED LUNIO7,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w:t>
            </w:r>
          </w:p>
        </w:tc>
        <w:tc>
          <w:tcPr>
            <w:tcW w:w="3402" w:type="dxa"/>
            <w:tcBorders>
              <w:top w:val="single" w:sz="4" w:space="0" w:color="auto"/>
              <w:left w:val="single" w:sz="4" w:space="0" w:color="auto"/>
              <w:bottom w:val="single" w:sz="4" w:space="0" w:color="auto"/>
              <w:right w:val="single" w:sz="4" w:space="0" w:color="auto"/>
            </w:tcBorders>
          </w:tcPr>
          <w:p w14:paraId="285F5C10"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c>
          <w:tcPr>
            <w:tcW w:w="2835" w:type="dxa"/>
            <w:tcBorders>
              <w:top w:val="single" w:sz="4" w:space="0" w:color="auto"/>
              <w:left w:val="single" w:sz="4" w:space="0" w:color="auto"/>
              <w:bottom w:val="single" w:sz="4" w:space="0" w:color="auto"/>
              <w:right w:val="single" w:sz="4" w:space="0" w:color="auto"/>
            </w:tcBorders>
          </w:tcPr>
          <w:p w14:paraId="5ABC9763" w14:textId="77777777" w:rsidR="00626CD4" w:rsidRPr="00E54E4F" w:rsidRDefault="00626CD4" w:rsidP="00626CD4">
            <w:pPr>
              <w:spacing w:after="0" w:line="240" w:lineRule="auto"/>
              <w:rPr>
                <w:rFonts w:ascii="Times New Roman" w:eastAsia="Calibri" w:hAnsi="Times New Roman" w:cs="Times New Roman"/>
                <w:color w:val="000000"/>
                <w:sz w:val="24"/>
                <w:szCs w:val="20"/>
                <w:lang w:eastAsia="lv-LV"/>
              </w:rPr>
            </w:pPr>
          </w:p>
        </w:tc>
      </w:tr>
    </w:tbl>
    <w:p w14:paraId="040CE25E" w14:textId="77777777" w:rsidR="00E54E4F" w:rsidRPr="00E54E4F" w:rsidRDefault="00E54E4F" w:rsidP="00E54E4F">
      <w:pPr>
        <w:tabs>
          <w:tab w:val="left" w:pos="6165"/>
        </w:tabs>
        <w:autoSpaceDE w:val="0"/>
        <w:autoSpaceDN w:val="0"/>
        <w:adjustRightInd w:val="0"/>
        <w:spacing w:after="0" w:line="240" w:lineRule="auto"/>
        <w:jc w:val="both"/>
        <w:rPr>
          <w:rFonts w:ascii="Times New Roman" w:eastAsia="Calibri" w:hAnsi="Times New Roman" w:cs="Times New Roman"/>
          <w:sz w:val="23"/>
          <w:szCs w:val="23"/>
          <w:lang w:eastAsia="lv-LV"/>
        </w:rPr>
      </w:pPr>
      <w:r w:rsidRPr="00E54E4F">
        <w:rPr>
          <w:rFonts w:ascii="Times New Roman" w:eastAsia="Calibri" w:hAnsi="Times New Roman" w:cs="Times New Roman"/>
          <w:sz w:val="23"/>
          <w:szCs w:val="23"/>
          <w:lang w:eastAsia="lv-LV"/>
        </w:rPr>
        <w:tab/>
      </w:r>
    </w:p>
    <w:p w14:paraId="7D54D5C2" w14:textId="77777777" w:rsidR="00E54E4F" w:rsidRPr="00E54E4F" w:rsidRDefault="00E54E4F" w:rsidP="00E54E4F">
      <w:pPr>
        <w:tabs>
          <w:tab w:val="left" w:pos="-426"/>
          <w:tab w:val="num" w:pos="720"/>
        </w:tabs>
        <w:spacing w:after="0" w:line="240" w:lineRule="auto"/>
        <w:ind w:left="-426"/>
        <w:jc w:val="both"/>
        <w:rPr>
          <w:rFonts w:ascii="Times New Roman" w:eastAsia="Times New Roman" w:hAnsi="Times New Roman" w:cs="Times New Roman"/>
          <w:sz w:val="24"/>
          <w:szCs w:val="24"/>
        </w:rPr>
      </w:pPr>
    </w:p>
    <w:p w14:paraId="6D118E88" w14:textId="61FD5DB4" w:rsidR="00E0026D" w:rsidRDefault="00E0026D" w:rsidP="00E54E4F">
      <w:pPr>
        <w:tabs>
          <w:tab w:val="left" w:pos="-426"/>
          <w:tab w:val="num" w:pos="720"/>
        </w:tabs>
        <w:spacing w:after="0" w:line="240" w:lineRule="auto"/>
        <w:rPr>
          <w:rFonts w:ascii="Times New Roman" w:eastAsia="Times New Roman" w:hAnsi="Times New Roman" w:cs="Times New Roman"/>
          <w:sz w:val="24"/>
          <w:szCs w:val="24"/>
        </w:rPr>
      </w:pPr>
    </w:p>
    <w:p w14:paraId="5000A90B" w14:textId="4461DEFE" w:rsidR="001B0820" w:rsidRDefault="001B0820" w:rsidP="00E54E4F">
      <w:pPr>
        <w:tabs>
          <w:tab w:val="left" w:pos="-426"/>
          <w:tab w:val="num" w:pos="720"/>
        </w:tabs>
        <w:spacing w:after="0" w:line="240" w:lineRule="auto"/>
        <w:rPr>
          <w:rFonts w:ascii="Times New Roman" w:eastAsia="Times New Roman" w:hAnsi="Times New Roman" w:cs="Times New Roman"/>
          <w:sz w:val="24"/>
          <w:szCs w:val="24"/>
        </w:rPr>
      </w:pPr>
    </w:p>
    <w:p w14:paraId="79B48180" w14:textId="77777777" w:rsidR="001B0820" w:rsidRDefault="001B0820" w:rsidP="00E54E4F">
      <w:pPr>
        <w:tabs>
          <w:tab w:val="left" w:pos="-426"/>
          <w:tab w:val="num" w:pos="720"/>
        </w:tabs>
        <w:spacing w:after="0" w:line="240" w:lineRule="auto"/>
        <w:rPr>
          <w:rFonts w:ascii="Times New Roman" w:eastAsia="Times New Roman" w:hAnsi="Times New Roman" w:cs="Times New Roman"/>
          <w:sz w:val="24"/>
          <w:szCs w:val="24"/>
        </w:rPr>
      </w:pPr>
    </w:p>
    <w:p w14:paraId="730FC706" w14:textId="77777777" w:rsidR="00E0026D" w:rsidRDefault="00E0026D" w:rsidP="00E54E4F">
      <w:pPr>
        <w:tabs>
          <w:tab w:val="left" w:pos="-426"/>
          <w:tab w:val="num" w:pos="720"/>
        </w:tabs>
        <w:spacing w:after="0" w:line="240" w:lineRule="auto"/>
        <w:rPr>
          <w:rFonts w:ascii="Times New Roman" w:eastAsia="Times New Roman" w:hAnsi="Times New Roman" w:cs="Times New Roman"/>
          <w:sz w:val="24"/>
          <w:szCs w:val="24"/>
        </w:rPr>
      </w:pPr>
    </w:p>
    <w:p w14:paraId="3A997AB9" w14:textId="5595E8C6" w:rsidR="00E54E4F" w:rsidRPr="00E54E4F" w:rsidRDefault="00E54E4F" w:rsidP="00E54E4F">
      <w:pPr>
        <w:tabs>
          <w:tab w:val="left" w:pos="-426"/>
          <w:tab w:val="num" w:pos="720"/>
        </w:tabs>
        <w:spacing w:after="0" w:line="240" w:lineRule="auto"/>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Piedāvājuma cena:</w:t>
      </w:r>
    </w:p>
    <w:p w14:paraId="2D05DFCD" w14:textId="77777777" w:rsidR="00E54E4F" w:rsidRPr="00E54E4F" w:rsidRDefault="00E54E4F" w:rsidP="00E54E4F">
      <w:pPr>
        <w:tabs>
          <w:tab w:val="left" w:pos="-426"/>
          <w:tab w:val="num" w:pos="720"/>
        </w:tabs>
        <w:spacing w:after="0" w:line="240" w:lineRule="auto"/>
        <w:rPr>
          <w:rFonts w:ascii="Times New Roman" w:eastAsia="Times New Roman" w:hAnsi="Times New Roman" w:cs="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984"/>
        <w:gridCol w:w="1276"/>
        <w:gridCol w:w="1276"/>
      </w:tblGrid>
      <w:tr w:rsidR="00E54E4F" w:rsidRPr="00E54E4F" w14:paraId="468213E7" w14:textId="77777777" w:rsidTr="00E0026D">
        <w:trPr>
          <w:trHeight w:val="416"/>
        </w:trPr>
        <w:tc>
          <w:tcPr>
            <w:tcW w:w="4361" w:type="dxa"/>
            <w:tcBorders>
              <w:top w:val="single" w:sz="4" w:space="0" w:color="auto"/>
              <w:left w:val="single" w:sz="4" w:space="0" w:color="auto"/>
              <w:bottom w:val="single" w:sz="4" w:space="0" w:color="auto"/>
              <w:right w:val="single" w:sz="4" w:space="0" w:color="auto"/>
            </w:tcBorders>
          </w:tcPr>
          <w:p w14:paraId="55679815" w14:textId="77777777" w:rsidR="00E54E4F" w:rsidRPr="00E54E4F" w:rsidRDefault="00E54E4F" w:rsidP="00E54E4F">
            <w:pPr>
              <w:spacing w:after="0" w:line="240" w:lineRule="auto"/>
              <w:jc w:val="center"/>
              <w:rPr>
                <w:rFonts w:ascii="Times New Roman" w:eastAsia="Calibri" w:hAnsi="Times New Roman" w:cs="Times New Roman"/>
                <w:b/>
                <w:color w:val="000000"/>
                <w:sz w:val="24"/>
                <w:szCs w:val="20"/>
                <w:lang w:eastAsia="lv-LV"/>
              </w:rPr>
            </w:pPr>
            <w:r w:rsidRPr="00E54E4F">
              <w:rPr>
                <w:rFonts w:ascii="Times New Roman" w:eastAsia="Calibri" w:hAnsi="Times New Roman" w:cs="Times New Roman"/>
                <w:b/>
                <w:color w:val="000000"/>
                <w:sz w:val="24"/>
                <w:szCs w:val="20"/>
                <w:lang w:eastAsia="lv-LV"/>
              </w:rPr>
              <w:t xml:space="preserve">Prece </w:t>
            </w:r>
          </w:p>
        </w:tc>
        <w:tc>
          <w:tcPr>
            <w:tcW w:w="1984" w:type="dxa"/>
            <w:tcBorders>
              <w:top w:val="single" w:sz="4" w:space="0" w:color="auto"/>
              <w:left w:val="single" w:sz="4" w:space="0" w:color="auto"/>
              <w:bottom w:val="single" w:sz="4" w:space="0" w:color="auto"/>
              <w:right w:val="single" w:sz="4" w:space="0" w:color="auto"/>
            </w:tcBorders>
          </w:tcPr>
          <w:p w14:paraId="02424AF4" w14:textId="77777777" w:rsidR="00E54E4F" w:rsidRPr="00E54E4F" w:rsidRDefault="00E54E4F" w:rsidP="00E54E4F">
            <w:pPr>
              <w:spacing w:after="0" w:line="240" w:lineRule="auto"/>
              <w:jc w:val="center"/>
              <w:rPr>
                <w:rFonts w:ascii="Times New Roman" w:eastAsia="Calibri" w:hAnsi="Times New Roman" w:cs="Times New Roman"/>
                <w:b/>
                <w:color w:val="000000"/>
                <w:sz w:val="24"/>
                <w:szCs w:val="20"/>
                <w:lang w:eastAsia="lv-LV"/>
              </w:rPr>
            </w:pPr>
            <w:r w:rsidRPr="00E54E4F">
              <w:rPr>
                <w:rFonts w:ascii="Times New Roman" w:eastAsia="Calibri" w:hAnsi="Times New Roman" w:cs="Times New Roman"/>
                <w:b/>
                <w:color w:val="000000"/>
                <w:szCs w:val="20"/>
                <w:lang w:eastAsia="lv-LV"/>
              </w:rPr>
              <w:t>Cena par vienu vienību, EUR bez PVN</w:t>
            </w:r>
          </w:p>
        </w:tc>
        <w:tc>
          <w:tcPr>
            <w:tcW w:w="1276" w:type="dxa"/>
            <w:tcBorders>
              <w:top w:val="single" w:sz="4" w:space="0" w:color="auto"/>
              <w:left w:val="single" w:sz="4" w:space="0" w:color="auto"/>
              <w:bottom w:val="single" w:sz="4" w:space="0" w:color="auto"/>
              <w:right w:val="single" w:sz="4" w:space="0" w:color="auto"/>
            </w:tcBorders>
          </w:tcPr>
          <w:p w14:paraId="444226A4" w14:textId="77777777" w:rsidR="00E54E4F" w:rsidRPr="00E54E4F" w:rsidRDefault="00E54E4F" w:rsidP="00E54E4F">
            <w:pPr>
              <w:spacing w:after="0" w:line="240" w:lineRule="auto"/>
              <w:jc w:val="center"/>
              <w:rPr>
                <w:rFonts w:ascii="Times New Roman" w:eastAsia="Calibri" w:hAnsi="Times New Roman" w:cs="Times New Roman"/>
                <w:b/>
                <w:color w:val="000000"/>
                <w:szCs w:val="20"/>
                <w:lang w:eastAsia="lv-LV"/>
              </w:rPr>
            </w:pPr>
            <w:r w:rsidRPr="00E54E4F">
              <w:rPr>
                <w:rFonts w:ascii="Times New Roman" w:eastAsia="Calibri" w:hAnsi="Times New Roman" w:cs="Times New Roman"/>
                <w:b/>
                <w:color w:val="000000"/>
                <w:szCs w:val="20"/>
                <w:lang w:eastAsia="lv-LV"/>
              </w:rPr>
              <w:t>Daudzums</w:t>
            </w:r>
          </w:p>
        </w:tc>
        <w:tc>
          <w:tcPr>
            <w:tcW w:w="1276" w:type="dxa"/>
            <w:tcBorders>
              <w:top w:val="single" w:sz="4" w:space="0" w:color="auto"/>
              <w:left w:val="single" w:sz="4" w:space="0" w:color="auto"/>
              <w:bottom w:val="single" w:sz="4" w:space="0" w:color="auto"/>
              <w:right w:val="single" w:sz="4" w:space="0" w:color="auto"/>
            </w:tcBorders>
          </w:tcPr>
          <w:p w14:paraId="38D13DAB" w14:textId="77777777" w:rsidR="00E54E4F" w:rsidRPr="00E54E4F" w:rsidRDefault="00E54E4F" w:rsidP="00E54E4F">
            <w:pPr>
              <w:spacing w:after="0" w:line="240" w:lineRule="auto"/>
              <w:jc w:val="center"/>
              <w:rPr>
                <w:rFonts w:ascii="Times New Roman" w:eastAsia="Calibri" w:hAnsi="Times New Roman" w:cs="Times New Roman"/>
                <w:b/>
                <w:color w:val="000000"/>
                <w:szCs w:val="20"/>
                <w:lang w:eastAsia="lv-LV"/>
              </w:rPr>
            </w:pPr>
            <w:r w:rsidRPr="00E54E4F">
              <w:rPr>
                <w:rFonts w:ascii="Times New Roman" w:eastAsia="Calibri" w:hAnsi="Times New Roman" w:cs="Times New Roman"/>
                <w:b/>
                <w:color w:val="000000"/>
                <w:szCs w:val="20"/>
                <w:lang w:eastAsia="lv-LV"/>
              </w:rPr>
              <w:t>Izmaksas kopā, EUR bez PVN</w:t>
            </w:r>
          </w:p>
          <w:p w14:paraId="4E379CAA" w14:textId="77777777" w:rsidR="00E54E4F" w:rsidRPr="00E54E4F" w:rsidRDefault="00E54E4F" w:rsidP="00E54E4F">
            <w:pPr>
              <w:spacing w:after="0" w:line="240" w:lineRule="auto"/>
              <w:jc w:val="center"/>
              <w:rPr>
                <w:rFonts w:ascii="Times New Roman" w:eastAsia="Calibri" w:hAnsi="Times New Roman" w:cs="Times New Roman"/>
                <w:b/>
                <w:color w:val="000000"/>
                <w:szCs w:val="20"/>
                <w:lang w:eastAsia="lv-LV"/>
              </w:rPr>
            </w:pPr>
          </w:p>
        </w:tc>
      </w:tr>
      <w:tr w:rsidR="00E0026D" w:rsidRPr="00E54E4F" w14:paraId="2FA5B80C" w14:textId="77777777" w:rsidTr="00474643">
        <w:tc>
          <w:tcPr>
            <w:tcW w:w="4361" w:type="dxa"/>
            <w:tcBorders>
              <w:top w:val="single" w:sz="4" w:space="0" w:color="auto"/>
              <w:left w:val="single" w:sz="4" w:space="0" w:color="auto"/>
              <w:bottom w:val="single" w:sz="4" w:space="0" w:color="auto"/>
              <w:right w:val="single" w:sz="4" w:space="0" w:color="auto"/>
            </w:tcBorders>
          </w:tcPr>
          <w:p w14:paraId="2A01DC26"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Cinkots ielas stabs 4,5 (4m virs zemes), koncentrēts cilindrisks, 60mm,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 </w:t>
            </w:r>
          </w:p>
          <w:p w14:paraId="184B4960" w14:textId="185CF56D" w:rsidR="00E0026D" w:rsidRPr="00E54E4F" w:rsidRDefault="00E0026D" w:rsidP="00E0026D">
            <w:pPr>
              <w:spacing w:after="0" w:line="240" w:lineRule="auto"/>
              <w:jc w:val="right"/>
              <w:rPr>
                <w:rFonts w:ascii="Times New Roman" w:eastAsia="Calibri" w:hAnsi="Times New Roman" w:cs="Times New Roman"/>
                <w:color w:val="000000"/>
                <w:sz w:val="24"/>
                <w:szCs w:val="20"/>
                <w:lang w:eastAsia="lv-LV"/>
              </w:rPr>
            </w:pPr>
          </w:p>
        </w:tc>
        <w:tc>
          <w:tcPr>
            <w:tcW w:w="1984" w:type="dxa"/>
            <w:tcBorders>
              <w:top w:val="single" w:sz="4" w:space="0" w:color="auto"/>
              <w:left w:val="single" w:sz="4" w:space="0" w:color="auto"/>
              <w:bottom w:val="single" w:sz="4" w:space="0" w:color="auto"/>
              <w:right w:val="single" w:sz="4" w:space="0" w:color="auto"/>
            </w:tcBorders>
          </w:tcPr>
          <w:p w14:paraId="1B4AA88A"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A30869C" w14:textId="7B5272D2" w:rsidR="00E0026D" w:rsidRPr="00E54E4F" w:rsidRDefault="00E0026D" w:rsidP="00E0026D">
            <w:pPr>
              <w:spacing w:after="0" w:line="240" w:lineRule="auto"/>
              <w:jc w:val="center"/>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6</w:t>
            </w:r>
          </w:p>
        </w:tc>
        <w:tc>
          <w:tcPr>
            <w:tcW w:w="1276" w:type="dxa"/>
            <w:tcBorders>
              <w:top w:val="single" w:sz="4" w:space="0" w:color="auto"/>
              <w:left w:val="single" w:sz="4" w:space="0" w:color="auto"/>
              <w:bottom w:val="single" w:sz="4" w:space="0" w:color="auto"/>
              <w:right w:val="single" w:sz="4" w:space="0" w:color="auto"/>
            </w:tcBorders>
          </w:tcPr>
          <w:p w14:paraId="52A8C54B"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r>
      <w:tr w:rsidR="00E0026D" w:rsidRPr="00E54E4F" w14:paraId="55AC5FD0" w14:textId="77777777" w:rsidTr="00474643">
        <w:tc>
          <w:tcPr>
            <w:tcW w:w="4361" w:type="dxa"/>
            <w:tcBorders>
              <w:top w:val="single" w:sz="4" w:space="0" w:color="auto"/>
              <w:left w:val="single" w:sz="4" w:space="0" w:color="auto"/>
              <w:bottom w:val="single" w:sz="4" w:space="0" w:color="auto"/>
              <w:right w:val="single" w:sz="4" w:space="0" w:color="auto"/>
            </w:tcBorders>
          </w:tcPr>
          <w:p w14:paraId="24675867"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Betona pamatne DBP10</w:t>
            </w:r>
          </w:p>
          <w:p w14:paraId="05DC6828"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c>
          <w:tcPr>
            <w:tcW w:w="1984" w:type="dxa"/>
            <w:tcBorders>
              <w:top w:val="single" w:sz="4" w:space="0" w:color="auto"/>
              <w:left w:val="single" w:sz="4" w:space="0" w:color="auto"/>
              <w:bottom w:val="single" w:sz="4" w:space="0" w:color="auto"/>
              <w:right w:val="single" w:sz="4" w:space="0" w:color="auto"/>
            </w:tcBorders>
          </w:tcPr>
          <w:p w14:paraId="73946912"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1F8FCDA1" w14:textId="250BCA71" w:rsidR="00E0026D" w:rsidRPr="00E54E4F" w:rsidRDefault="00E0026D" w:rsidP="00E0026D">
            <w:pPr>
              <w:spacing w:after="0" w:line="240" w:lineRule="auto"/>
              <w:jc w:val="center"/>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6</w:t>
            </w:r>
          </w:p>
        </w:tc>
        <w:tc>
          <w:tcPr>
            <w:tcW w:w="1276" w:type="dxa"/>
            <w:tcBorders>
              <w:top w:val="single" w:sz="4" w:space="0" w:color="auto"/>
              <w:left w:val="single" w:sz="4" w:space="0" w:color="auto"/>
              <w:bottom w:val="single" w:sz="4" w:space="0" w:color="auto"/>
              <w:right w:val="single" w:sz="4" w:space="0" w:color="auto"/>
            </w:tcBorders>
          </w:tcPr>
          <w:p w14:paraId="6AD05727"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r>
      <w:tr w:rsidR="00E0026D" w:rsidRPr="00E54E4F" w14:paraId="714A1751" w14:textId="77777777" w:rsidTr="00474643">
        <w:tc>
          <w:tcPr>
            <w:tcW w:w="4361" w:type="dxa"/>
            <w:tcBorders>
              <w:top w:val="single" w:sz="4" w:space="0" w:color="auto"/>
              <w:left w:val="single" w:sz="4" w:space="0" w:color="auto"/>
              <w:bottom w:val="single" w:sz="4" w:space="0" w:color="auto"/>
              <w:right w:val="single" w:sz="4" w:space="0" w:color="auto"/>
            </w:tcBorders>
          </w:tcPr>
          <w:p w14:paraId="467C527E" w14:textId="2BB71C8B"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Gumijas blīve</w:t>
            </w:r>
          </w:p>
        </w:tc>
        <w:tc>
          <w:tcPr>
            <w:tcW w:w="1984" w:type="dxa"/>
            <w:tcBorders>
              <w:top w:val="single" w:sz="4" w:space="0" w:color="auto"/>
              <w:left w:val="single" w:sz="4" w:space="0" w:color="auto"/>
              <w:bottom w:val="single" w:sz="4" w:space="0" w:color="auto"/>
              <w:right w:val="single" w:sz="4" w:space="0" w:color="auto"/>
            </w:tcBorders>
          </w:tcPr>
          <w:p w14:paraId="2A758863"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9FE04EB" w14:textId="5062171C" w:rsidR="00E0026D" w:rsidRPr="00E54E4F" w:rsidRDefault="00E0026D" w:rsidP="00E0026D">
            <w:pPr>
              <w:spacing w:after="0" w:line="240" w:lineRule="auto"/>
              <w:jc w:val="center"/>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6</w:t>
            </w:r>
          </w:p>
        </w:tc>
        <w:tc>
          <w:tcPr>
            <w:tcW w:w="1276" w:type="dxa"/>
            <w:tcBorders>
              <w:top w:val="single" w:sz="4" w:space="0" w:color="auto"/>
              <w:left w:val="single" w:sz="4" w:space="0" w:color="auto"/>
              <w:bottom w:val="single" w:sz="4" w:space="0" w:color="auto"/>
              <w:right w:val="single" w:sz="4" w:space="0" w:color="auto"/>
            </w:tcBorders>
          </w:tcPr>
          <w:p w14:paraId="210FAC1A"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r>
      <w:tr w:rsidR="00E0026D" w:rsidRPr="00E54E4F" w14:paraId="7530A88E" w14:textId="77777777" w:rsidTr="00474643">
        <w:tc>
          <w:tcPr>
            <w:tcW w:w="4361" w:type="dxa"/>
            <w:tcBorders>
              <w:top w:val="single" w:sz="4" w:space="0" w:color="auto"/>
              <w:left w:val="single" w:sz="4" w:space="0" w:color="auto"/>
              <w:bottom w:val="single" w:sz="4" w:space="0" w:color="auto"/>
              <w:right w:val="single" w:sz="4" w:space="0" w:color="auto"/>
            </w:tcBorders>
          </w:tcPr>
          <w:p w14:paraId="1950DFFC" w14:textId="2ACED205"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 xml:space="preserve">Gaismeklis ARCLUCE 0876005A+740+12 LED LUNIO7, krāsa </w:t>
            </w:r>
            <w:proofErr w:type="spellStart"/>
            <w:r>
              <w:rPr>
                <w:rFonts w:ascii="Times New Roman" w:eastAsia="Calibri" w:hAnsi="Times New Roman" w:cs="Times New Roman"/>
                <w:color w:val="000000"/>
                <w:sz w:val="24"/>
                <w:szCs w:val="20"/>
                <w:lang w:eastAsia="lv-LV"/>
              </w:rPr>
              <w:t>Grigio</w:t>
            </w:r>
            <w:proofErr w:type="spellEnd"/>
            <w:r>
              <w:rPr>
                <w:rFonts w:ascii="Times New Roman" w:eastAsia="Calibri" w:hAnsi="Times New Roman" w:cs="Times New Roman"/>
                <w:color w:val="000000"/>
                <w:sz w:val="24"/>
                <w:szCs w:val="20"/>
                <w:lang w:eastAsia="lv-LV"/>
              </w:rPr>
              <w:t xml:space="preserve"> 16 (RAL 7024)</w:t>
            </w:r>
          </w:p>
        </w:tc>
        <w:tc>
          <w:tcPr>
            <w:tcW w:w="1984" w:type="dxa"/>
            <w:tcBorders>
              <w:top w:val="single" w:sz="4" w:space="0" w:color="auto"/>
              <w:left w:val="single" w:sz="4" w:space="0" w:color="auto"/>
              <w:bottom w:val="single" w:sz="4" w:space="0" w:color="auto"/>
              <w:right w:val="single" w:sz="4" w:space="0" w:color="auto"/>
            </w:tcBorders>
          </w:tcPr>
          <w:p w14:paraId="4EAD83EA"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71AA78C7" w14:textId="3CD37C86" w:rsidR="00E0026D" w:rsidRPr="00E54E4F" w:rsidRDefault="00E0026D" w:rsidP="00E0026D">
            <w:pPr>
              <w:spacing w:after="0" w:line="240" w:lineRule="auto"/>
              <w:jc w:val="center"/>
              <w:rPr>
                <w:rFonts w:ascii="Times New Roman" w:eastAsia="Calibri" w:hAnsi="Times New Roman" w:cs="Times New Roman"/>
                <w:color w:val="000000"/>
                <w:sz w:val="24"/>
                <w:szCs w:val="20"/>
                <w:lang w:eastAsia="lv-LV"/>
              </w:rPr>
            </w:pPr>
            <w:r>
              <w:rPr>
                <w:rFonts w:ascii="Times New Roman" w:eastAsia="Calibri" w:hAnsi="Times New Roman" w:cs="Times New Roman"/>
                <w:color w:val="000000"/>
                <w:sz w:val="24"/>
                <w:szCs w:val="20"/>
                <w:lang w:eastAsia="lv-LV"/>
              </w:rPr>
              <w:t>6</w:t>
            </w:r>
          </w:p>
        </w:tc>
        <w:tc>
          <w:tcPr>
            <w:tcW w:w="1276" w:type="dxa"/>
            <w:tcBorders>
              <w:top w:val="single" w:sz="4" w:space="0" w:color="auto"/>
              <w:left w:val="single" w:sz="4" w:space="0" w:color="auto"/>
              <w:bottom w:val="single" w:sz="4" w:space="0" w:color="auto"/>
              <w:right w:val="single" w:sz="4" w:space="0" w:color="auto"/>
            </w:tcBorders>
          </w:tcPr>
          <w:p w14:paraId="33E86327" w14:textId="77777777" w:rsidR="00E0026D" w:rsidRPr="00E54E4F" w:rsidRDefault="00E0026D" w:rsidP="00E0026D">
            <w:pPr>
              <w:spacing w:after="0" w:line="240" w:lineRule="auto"/>
              <w:rPr>
                <w:rFonts w:ascii="Times New Roman" w:eastAsia="Calibri" w:hAnsi="Times New Roman" w:cs="Times New Roman"/>
                <w:color w:val="000000"/>
                <w:sz w:val="24"/>
                <w:szCs w:val="20"/>
                <w:lang w:eastAsia="lv-LV"/>
              </w:rPr>
            </w:pPr>
          </w:p>
        </w:tc>
      </w:tr>
      <w:tr w:rsidR="00E54E4F" w:rsidRPr="00E54E4F" w14:paraId="33326472" w14:textId="77777777" w:rsidTr="00474643">
        <w:tc>
          <w:tcPr>
            <w:tcW w:w="4361" w:type="dxa"/>
            <w:tcBorders>
              <w:top w:val="single" w:sz="4" w:space="0" w:color="auto"/>
              <w:left w:val="single" w:sz="4" w:space="0" w:color="auto"/>
              <w:bottom w:val="single" w:sz="4" w:space="0" w:color="auto"/>
              <w:right w:val="single" w:sz="4" w:space="0" w:color="auto"/>
            </w:tcBorders>
          </w:tcPr>
          <w:p w14:paraId="03926A1F" w14:textId="77777777" w:rsidR="00E54E4F" w:rsidRPr="00E54E4F" w:rsidRDefault="00E54E4F" w:rsidP="00E54E4F">
            <w:pPr>
              <w:spacing w:after="0" w:line="240" w:lineRule="auto"/>
              <w:jc w:val="right"/>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Piegādes izmaksas (ja ir paredzētas)</w:t>
            </w:r>
          </w:p>
        </w:tc>
        <w:tc>
          <w:tcPr>
            <w:tcW w:w="1984" w:type="dxa"/>
            <w:tcBorders>
              <w:top w:val="single" w:sz="4" w:space="0" w:color="auto"/>
              <w:left w:val="single" w:sz="4" w:space="0" w:color="auto"/>
              <w:bottom w:val="single" w:sz="4" w:space="0" w:color="auto"/>
              <w:right w:val="single" w:sz="4" w:space="0" w:color="auto"/>
            </w:tcBorders>
          </w:tcPr>
          <w:p w14:paraId="22FDDEDC"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05B6F39"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EC69441"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r>
      <w:tr w:rsidR="00E54E4F" w:rsidRPr="00E54E4F" w14:paraId="438CB304" w14:textId="77777777" w:rsidTr="00474643">
        <w:tc>
          <w:tcPr>
            <w:tcW w:w="4361" w:type="dxa"/>
            <w:tcBorders>
              <w:top w:val="single" w:sz="4" w:space="0" w:color="auto"/>
              <w:left w:val="single" w:sz="4" w:space="0" w:color="auto"/>
              <w:bottom w:val="single" w:sz="4" w:space="0" w:color="auto"/>
              <w:right w:val="single" w:sz="4" w:space="0" w:color="auto"/>
            </w:tcBorders>
          </w:tcPr>
          <w:p w14:paraId="2F4441AE" w14:textId="77777777" w:rsidR="00E54E4F" w:rsidRPr="00E54E4F" w:rsidRDefault="00E54E4F" w:rsidP="00E54E4F">
            <w:pPr>
              <w:spacing w:after="0" w:line="240" w:lineRule="auto"/>
              <w:jc w:val="right"/>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PVN 21%</w:t>
            </w:r>
          </w:p>
        </w:tc>
        <w:tc>
          <w:tcPr>
            <w:tcW w:w="1984" w:type="dxa"/>
            <w:tcBorders>
              <w:top w:val="single" w:sz="4" w:space="0" w:color="auto"/>
              <w:left w:val="single" w:sz="4" w:space="0" w:color="auto"/>
              <w:bottom w:val="single" w:sz="4" w:space="0" w:color="auto"/>
              <w:right w:val="single" w:sz="4" w:space="0" w:color="auto"/>
            </w:tcBorders>
          </w:tcPr>
          <w:p w14:paraId="68988900"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3ECCA835"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4C5DBF9C"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r>
      <w:tr w:rsidR="00E54E4F" w:rsidRPr="00E54E4F" w14:paraId="26E4FD6F" w14:textId="77777777" w:rsidTr="00474643">
        <w:tc>
          <w:tcPr>
            <w:tcW w:w="4361" w:type="dxa"/>
            <w:tcBorders>
              <w:top w:val="single" w:sz="4" w:space="0" w:color="auto"/>
              <w:left w:val="single" w:sz="4" w:space="0" w:color="auto"/>
              <w:bottom w:val="single" w:sz="4" w:space="0" w:color="auto"/>
              <w:right w:val="single" w:sz="4" w:space="0" w:color="auto"/>
            </w:tcBorders>
          </w:tcPr>
          <w:p w14:paraId="07BC7726" w14:textId="77777777" w:rsidR="00E54E4F" w:rsidRPr="00E54E4F" w:rsidRDefault="00E54E4F" w:rsidP="00E54E4F">
            <w:pPr>
              <w:spacing w:after="0" w:line="240" w:lineRule="auto"/>
              <w:jc w:val="right"/>
              <w:rPr>
                <w:rFonts w:ascii="Times New Roman" w:eastAsia="Calibri" w:hAnsi="Times New Roman" w:cs="Times New Roman"/>
                <w:color w:val="000000"/>
                <w:sz w:val="24"/>
                <w:szCs w:val="20"/>
                <w:lang w:eastAsia="lv-LV"/>
              </w:rPr>
            </w:pPr>
            <w:r w:rsidRPr="00E54E4F">
              <w:rPr>
                <w:rFonts w:ascii="Times New Roman" w:eastAsia="Calibri" w:hAnsi="Times New Roman" w:cs="Times New Roman"/>
                <w:color w:val="000000"/>
                <w:sz w:val="24"/>
                <w:szCs w:val="20"/>
                <w:lang w:eastAsia="lv-LV"/>
              </w:rPr>
              <w:t>Kopā:</w:t>
            </w:r>
          </w:p>
        </w:tc>
        <w:tc>
          <w:tcPr>
            <w:tcW w:w="1984" w:type="dxa"/>
            <w:tcBorders>
              <w:top w:val="single" w:sz="4" w:space="0" w:color="auto"/>
              <w:left w:val="single" w:sz="4" w:space="0" w:color="auto"/>
              <w:bottom w:val="single" w:sz="4" w:space="0" w:color="auto"/>
              <w:right w:val="single" w:sz="4" w:space="0" w:color="auto"/>
            </w:tcBorders>
          </w:tcPr>
          <w:p w14:paraId="6433A659"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2C81915B"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1B20E8E" w14:textId="77777777" w:rsidR="00E54E4F" w:rsidRPr="00E54E4F" w:rsidRDefault="00E54E4F" w:rsidP="00E54E4F">
            <w:pPr>
              <w:spacing w:after="0" w:line="240" w:lineRule="auto"/>
              <w:rPr>
                <w:rFonts w:ascii="Times New Roman" w:eastAsia="Calibri" w:hAnsi="Times New Roman" w:cs="Times New Roman"/>
                <w:color w:val="000000"/>
                <w:sz w:val="24"/>
                <w:szCs w:val="20"/>
                <w:lang w:eastAsia="lv-LV"/>
              </w:rPr>
            </w:pPr>
          </w:p>
        </w:tc>
      </w:tr>
    </w:tbl>
    <w:p w14:paraId="39DB465F" w14:textId="77777777" w:rsidR="00E54E4F" w:rsidRPr="00E54E4F" w:rsidRDefault="00E54E4F" w:rsidP="00E54E4F">
      <w:pPr>
        <w:spacing w:after="0" w:line="240" w:lineRule="auto"/>
        <w:contextualSpacing/>
        <w:jc w:val="both"/>
        <w:rPr>
          <w:rFonts w:ascii="Times New Roman" w:eastAsia="Times New Roman" w:hAnsi="Times New Roman" w:cs="Times New Roman"/>
          <w:sz w:val="24"/>
          <w:szCs w:val="24"/>
          <w:lang w:eastAsia="lv-LV"/>
        </w:rPr>
      </w:pPr>
      <w:r w:rsidRPr="00E54E4F">
        <w:rPr>
          <w:rFonts w:ascii="Times New Roman" w:eastAsia="Times New Roman" w:hAnsi="Times New Roman" w:cs="Times New Roman"/>
          <w:sz w:val="20"/>
          <w:szCs w:val="20"/>
          <w:lang w:eastAsia="lv-LV"/>
        </w:rPr>
        <w:t>.</w:t>
      </w:r>
    </w:p>
    <w:p w14:paraId="2C277A16" w14:textId="77777777" w:rsidR="00E54E4F" w:rsidRPr="00E54E4F" w:rsidRDefault="00E54E4F" w:rsidP="00E54E4F">
      <w:pPr>
        <w:tabs>
          <w:tab w:val="left" w:pos="-426"/>
          <w:tab w:val="num" w:pos="720"/>
        </w:tabs>
        <w:spacing w:after="0" w:line="240" w:lineRule="auto"/>
        <w:jc w:val="both"/>
        <w:rPr>
          <w:rFonts w:ascii="Times New Roman" w:eastAsia="Times New Roman" w:hAnsi="Times New Roman" w:cs="Times New Roman"/>
          <w:sz w:val="24"/>
          <w:szCs w:val="24"/>
        </w:rPr>
      </w:pPr>
    </w:p>
    <w:p w14:paraId="01837417" w14:textId="0231CC76" w:rsidR="00E54E4F" w:rsidRPr="00E54E4F" w:rsidRDefault="00626CD4" w:rsidP="00E54E4F">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Apliecinām</w:t>
      </w:r>
      <w:r w:rsidR="00E54E4F" w:rsidRPr="00E54E4F">
        <w:rPr>
          <w:rFonts w:ascii="Times New Roman" w:eastAsia="Times New Roman" w:hAnsi="Times New Roman" w:cs="Times New Roman"/>
          <w:sz w:val="24"/>
          <w:szCs w:val="24"/>
        </w:rPr>
        <w:t>, ka:</w:t>
      </w:r>
    </w:p>
    <w:p w14:paraId="2B093E85" w14:textId="77777777" w:rsidR="00E54E4F" w:rsidRPr="00E54E4F" w:rsidRDefault="00E54E4F" w:rsidP="00E54E4F">
      <w:pPr>
        <w:tabs>
          <w:tab w:val="left" w:pos="-426"/>
        </w:tabs>
        <w:spacing w:after="0" w:line="240" w:lineRule="auto"/>
        <w:ind w:left="720"/>
        <w:jc w:val="both"/>
        <w:rPr>
          <w:rFonts w:ascii="Times New Roman" w:eastAsia="Times New Roman" w:hAnsi="Times New Roman" w:cs="Times New Roman"/>
          <w:sz w:val="24"/>
          <w:szCs w:val="24"/>
        </w:rPr>
      </w:pPr>
    </w:p>
    <w:p w14:paraId="1CB03595" w14:textId="77777777" w:rsidR="00E54E4F" w:rsidRPr="00E54E4F" w:rsidRDefault="00E54E4F" w:rsidP="00E54E4F">
      <w:pPr>
        <w:spacing w:after="0" w:line="240" w:lineRule="auto"/>
        <w:jc w:val="both"/>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2B0F3376" w14:textId="4123A2CC" w:rsidR="00E0026D" w:rsidRPr="00E0026D" w:rsidRDefault="00E0026D" w:rsidP="00E002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0026D">
        <w:rPr>
          <w:rFonts w:ascii="Times New Roman" w:eastAsia="Times New Roman" w:hAnsi="Times New Roman" w:cs="Times New Roman"/>
          <w:sz w:val="24"/>
          <w:szCs w:val="24"/>
        </w:rPr>
        <w:t>Atbilstības apliecinājums:</w:t>
      </w:r>
    </w:p>
    <w:p w14:paraId="2F045C20" w14:textId="3F060020" w:rsidR="00E54E4F" w:rsidRPr="00E54E4F" w:rsidRDefault="00E0026D" w:rsidP="00E0026D">
      <w:pPr>
        <w:spacing w:after="0" w:line="240" w:lineRule="auto"/>
        <w:jc w:val="both"/>
        <w:rPr>
          <w:rFonts w:ascii="Times New Roman" w:eastAsia="Times New Roman" w:hAnsi="Times New Roman" w:cs="Times New Roman"/>
          <w:sz w:val="24"/>
          <w:szCs w:val="24"/>
        </w:rPr>
      </w:pPr>
      <w:r w:rsidRPr="00E0026D">
        <w:rPr>
          <w:rFonts w:ascii="Times New Roman" w:eastAsia="Times New Roman" w:hAnsi="Times New Roman" w:cs="Times New Roman"/>
          <w:sz w:val="24"/>
          <w:szCs w:val="24"/>
        </w:rPr>
        <w:t xml:space="preserve">Apliecinām, ka piedāvātās preces atbilst </w:t>
      </w:r>
      <w:r>
        <w:rPr>
          <w:rFonts w:ascii="Times New Roman" w:eastAsia="Times New Roman" w:hAnsi="Times New Roman" w:cs="Times New Roman"/>
          <w:sz w:val="24"/>
          <w:szCs w:val="24"/>
        </w:rPr>
        <w:t xml:space="preserve">ES un </w:t>
      </w:r>
      <w:r w:rsidRPr="00E0026D">
        <w:rPr>
          <w:rFonts w:ascii="Times New Roman" w:eastAsia="Times New Roman" w:hAnsi="Times New Roman" w:cs="Times New Roman"/>
          <w:sz w:val="24"/>
          <w:szCs w:val="24"/>
        </w:rPr>
        <w:t>LR normatīvajos aktos noteiktajiem kritērijiem</w:t>
      </w:r>
      <w:r>
        <w:rPr>
          <w:rFonts w:ascii="Times New Roman" w:eastAsia="Times New Roman" w:hAnsi="Times New Roman" w:cs="Times New Roman"/>
          <w:sz w:val="24"/>
          <w:szCs w:val="24"/>
        </w:rPr>
        <w:t xml:space="preserve">. Kopā ar preci iesniegsim </w:t>
      </w:r>
      <w:r w:rsidRPr="00E0026D">
        <w:rPr>
          <w:rFonts w:ascii="Times New Roman" w:eastAsia="Times New Roman" w:hAnsi="Times New Roman" w:cs="Times New Roman"/>
          <w:sz w:val="24"/>
          <w:szCs w:val="24"/>
        </w:rPr>
        <w:t>preces tehnisko datu dokumentus (tehnisko datu lapas, sertifikātus u.c.)</w:t>
      </w:r>
      <w:r>
        <w:rPr>
          <w:rFonts w:ascii="Times New Roman" w:eastAsia="Times New Roman" w:hAnsi="Times New Roman" w:cs="Times New Roman"/>
          <w:sz w:val="24"/>
          <w:szCs w:val="24"/>
        </w:rPr>
        <w:t>.</w:t>
      </w:r>
    </w:p>
    <w:p w14:paraId="554F024A" w14:textId="55D7498B" w:rsidR="00E54E4F" w:rsidRPr="00E54E4F" w:rsidRDefault="00E0026D" w:rsidP="00E54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54E4F" w:rsidRPr="00E54E4F">
        <w:rPr>
          <w:rFonts w:ascii="Times New Roman" w:eastAsia="Times New Roman" w:hAnsi="Times New Roman" w:cs="Times New Roman"/>
          <w:sz w:val="24"/>
          <w:szCs w:val="24"/>
        </w:rPr>
        <w:t xml:space="preserve">.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5317BE17" w14:textId="77777777" w:rsidR="00E54E4F" w:rsidRPr="00E54E4F" w:rsidRDefault="00E54E4F" w:rsidP="00E54E4F">
      <w:pPr>
        <w:spacing w:after="0" w:line="240" w:lineRule="auto"/>
        <w:jc w:val="both"/>
        <w:rPr>
          <w:rFonts w:ascii="Times New Roman" w:eastAsia="Times New Roman" w:hAnsi="Times New Roman" w:cs="Times New Roman"/>
          <w:sz w:val="24"/>
          <w:szCs w:val="24"/>
        </w:rPr>
      </w:pPr>
      <w:r w:rsidRPr="00E54E4F">
        <w:rPr>
          <w:rFonts w:ascii="Times New Roman" w:eastAsia="Times New Roman" w:hAnsi="Times New Roman" w:cs="Times New Roman"/>
          <w:sz w:val="24"/>
          <w:szCs w:val="24"/>
        </w:rPr>
        <w:t xml:space="preserve">   </w:t>
      </w:r>
    </w:p>
    <w:p w14:paraId="50E45B69" w14:textId="45E8E6F7" w:rsidR="00E54E4F" w:rsidRPr="00E54E4F" w:rsidRDefault="00E0026D" w:rsidP="00E54E4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54E4F" w:rsidRPr="00E54E4F">
        <w:rPr>
          <w:rFonts w:ascii="Times New Roman" w:eastAsia="Times New Roman" w:hAnsi="Times New Roman" w:cs="Times New Roman"/>
          <w:bCs/>
          <w:sz w:val="24"/>
          <w:szCs w:val="24"/>
        </w:rPr>
        <w:t>.    Ar šo pretendents apliecina, ka tas garantē sniegto ziņu patiesumu un precizitāti.</w:t>
      </w:r>
    </w:p>
    <w:p w14:paraId="6393A9ED" w14:textId="77777777" w:rsidR="00E54E4F" w:rsidRPr="00E54E4F" w:rsidRDefault="00E54E4F" w:rsidP="00E54E4F">
      <w:pPr>
        <w:spacing w:after="0" w:line="240" w:lineRule="auto"/>
        <w:jc w:val="both"/>
        <w:rPr>
          <w:rFonts w:ascii="Times New Roman" w:eastAsia="Times New Roman" w:hAnsi="Times New Roman" w:cs="Times New Roman"/>
          <w:bCs/>
          <w:sz w:val="24"/>
          <w:szCs w:val="24"/>
        </w:rPr>
      </w:pPr>
    </w:p>
    <w:p w14:paraId="32EAE0AF" w14:textId="77777777" w:rsidR="00E54E4F" w:rsidRPr="00E54E4F" w:rsidRDefault="00E54E4F" w:rsidP="00E54E4F">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E54E4F" w:rsidRPr="00E54E4F" w14:paraId="4F99AF68" w14:textId="77777777" w:rsidTr="00474643">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E54E4F" w:rsidRPr="00E54E4F" w14:paraId="4636EAF0" w14:textId="77777777" w:rsidTr="00474643">
              <w:trPr>
                <w:trHeight w:val="350"/>
              </w:trPr>
              <w:tc>
                <w:tcPr>
                  <w:tcW w:w="0" w:type="auto"/>
                </w:tcPr>
                <w:p w14:paraId="77BA6F84" w14:textId="77777777" w:rsidR="00E54E4F" w:rsidRPr="00E54E4F" w:rsidRDefault="00E54E4F" w:rsidP="00E54E4F">
                  <w:pPr>
                    <w:autoSpaceDE w:val="0"/>
                    <w:autoSpaceDN w:val="0"/>
                    <w:adjustRightInd w:val="0"/>
                    <w:spacing w:after="0" w:line="240" w:lineRule="auto"/>
                    <w:rPr>
                      <w:rFonts w:ascii="Times New Roman" w:eastAsia="Times New Roman" w:hAnsi="Times New Roman" w:cs="Times New Roman"/>
                      <w:b/>
                      <w:sz w:val="24"/>
                      <w:szCs w:val="24"/>
                      <w:lang w:eastAsia="lv-LV"/>
                    </w:rPr>
                  </w:pPr>
                  <w:r w:rsidRPr="00E54E4F">
                    <w:rPr>
                      <w:rFonts w:ascii="Times New Roman" w:eastAsia="Times New Roman" w:hAnsi="Times New Roman" w:cs="Times New Roman"/>
                      <w:b/>
                      <w:sz w:val="24"/>
                      <w:szCs w:val="24"/>
                      <w:lang w:eastAsia="lv-LV"/>
                    </w:rPr>
                    <w:t>Vārds, uzvārds,</w:t>
                  </w:r>
                </w:p>
                <w:p w14:paraId="465501E8" w14:textId="77777777" w:rsidR="00E54E4F" w:rsidRPr="00E54E4F" w:rsidRDefault="00E54E4F" w:rsidP="00E54E4F">
                  <w:pPr>
                    <w:autoSpaceDE w:val="0"/>
                    <w:autoSpaceDN w:val="0"/>
                    <w:adjustRightInd w:val="0"/>
                    <w:spacing w:after="0" w:line="240" w:lineRule="auto"/>
                    <w:rPr>
                      <w:rFonts w:ascii="Times New Roman" w:eastAsia="Times New Roman" w:hAnsi="Times New Roman" w:cs="Times New Roman"/>
                      <w:b/>
                      <w:sz w:val="24"/>
                      <w:szCs w:val="24"/>
                      <w:lang w:eastAsia="lv-LV"/>
                    </w:rPr>
                  </w:pPr>
                  <w:r w:rsidRPr="00E54E4F">
                    <w:rPr>
                      <w:rFonts w:ascii="Times New Roman" w:eastAsia="Times New Roman" w:hAnsi="Times New Roman" w:cs="Times New Roman"/>
                      <w:b/>
                      <w:sz w:val="24"/>
                      <w:szCs w:val="24"/>
                      <w:lang w:eastAsia="lv-LV"/>
                    </w:rPr>
                    <w:t xml:space="preserve">amats </w:t>
                  </w:r>
                </w:p>
              </w:tc>
            </w:tr>
          </w:tbl>
          <w:p w14:paraId="43DFC1DE" w14:textId="77777777" w:rsidR="00E54E4F" w:rsidRPr="00E54E4F" w:rsidRDefault="00E54E4F" w:rsidP="00E54E4F">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7A1D42D4" w14:textId="77777777" w:rsidR="00E54E4F" w:rsidRPr="00E54E4F" w:rsidRDefault="00E54E4F" w:rsidP="00E54E4F">
            <w:pPr>
              <w:tabs>
                <w:tab w:val="left" w:pos="5400"/>
              </w:tabs>
              <w:spacing w:after="0" w:line="240" w:lineRule="auto"/>
              <w:rPr>
                <w:rFonts w:ascii="Times New Roman" w:eastAsia="Times New Roman" w:hAnsi="Times New Roman" w:cs="Times New Roman"/>
                <w:sz w:val="24"/>
                <w:szCs w:val="24"/>
              </w:rPr>
            </w:pPr>
          </w:p>
        </w:tc>
      </w:tr>
      <w:tr w:rsidR="00E54E4F" w:rsidRPr="00E54E4F" w14:paraId="04D39CEA" w14:textId="77777777" w:rsidTr="00474643">
        <w:trPr>
          <w:trHeight w:val="372"/>
        </w:trPr>
        <w:tc>
          <w:tcPr>
            <w:tcW w:w="2269" w:type="dxa"/>
            <w:shd w:val="clear" w:color="auto" w:fill="auto"/>
            <w:vAlign w:val="center"/>
          </w:tcPr>
          <w:p w14:paraId="55EB144D" w14:textId="77777777" w:rsidR="00E54E4F" w:rsidRPr="00E54E4F" w:rsidRDefault="00E54E4F" w:rsidP="00E54E4F">
            <w:pPr>
              <w:tabs>
                <w:tab w:val="left" w:pos="5400"/>
              </w:tabs>
              <w:spacing w:after="0" w:line="240" w:lineRule="auto"/>
              <w:rPr>
                <w:rFonts w:ascii="Times New Roman" w:eastAsia="Times New Roman" w:hAnsi="Times New Roman" w:cs="Times New Roman"/>
                <w:b/>
                <w:sz w:val="24"/>
                <w:szCs w:val="24"/>
              </w:rPr>
            </w:pPr>
            <w:r w:rsidRPr="00E54E4F">
              <w:rPr>
                <w:rFonts w:ascii="Times New Roman" w:eastAsia="Times New Roman" w:hAnsi="Times New Roman" w:cs="Times New Roman"/>
                <w:b/>
                <w:sz w:val="24"/>
                <w:szCs w:val="24"/>
                <w:lang w:eastAsia="lv-LV"/>
              </w:rPr>
              <w:t>Paraksts</w:t>
            </w:r>
          </w:p>
        </w:tc>
        <w:tc>
          <w:tcPr>
            <w:tcW w:w="7513" w:type="dxa"/>
            <w:shd w:val="clear" w:color="auto" w:fill="auto"/>
          </w:tcPr>
          <w:p w14:paraId="3676C0EA" w14:textId="77777777" w:rsidR="00E54E4F" w:rsidRPr="00E54E4F" w:rsidRDefault="00E54E4F" w:rsidP="00E54E4F">
            <w:pPr>
              <w:tabs>
                <w:tab w:val="left" w:pos="5400"/>
              </w:tabs>
              <w:spacing w:after="0" w:line="240" w:lineRule="auto"/>
              <w:rPr>
                <w:rFonts w:ascii="Times New Roman" w:eastAsia="Times New Roman" w:hAnsi="Times New Roman" w:cs="Times New Roman"/>
                <w:sz w:val="24"/>
                <w:szCs w:val="24"/>
              </w:rPr>
            </w:pPr>
          </w:p>
        </w:tc>
      </w:tr>
      <w:tr w:rsidR="00E54E4F" w:rsidRPr="00E54E4F" w14:paraId="6331D41F" w14:textId="77777777" w:rsidTr="00474643">
        <w:trPr>
          <w:trHeight w:val="419"/>
        </w:trPr>
        <w:tc>
          <w:tcPr>
            <w:tcW w:w="2269" w:type="dxa"/>
            <w:shd w:val="clear" w:color="auto" w:fill="auto"/>
            <w:vAlign w:val="center"/>
          </w:tcPr>
          <w:p w14:paraId="4537708F" w14:textId="77777777" w:rsidR="00E54E4F" w:rsidRPr="00E54E4F" w:rsidRDefault="00E54E4F" w:rsidP="00E54E4F">
            <w:pPr>
              <w:autoSpaceDE w:val="0"/>
              <w:autoSpaceDN w:val="0"/>
              <w:adjustRightInd w:val="0"/>
              <w:spacing w:after="0" w:line="240" w:lineRule="auto"/>
              <w:rPr>
                <w:rFonts w:ascii="Times New Roman" w:eastAsia="Times New Roman" w:hAnsi="Times New Roman" w:cs="Times New Roman"/>
                <w:b/>
                <w:sz w:val="24"/>
                <w:szCs w:val="24"/>
                <w:lang w:eastAsia="lv-LV"/>
              </w:rPr>
            </w:pPr>
            <w:r w:rsidRPr="00E54E4F">
              <w:rPr>
                <w:rFonts w:ascii="Times New Roman" w:eastAsia="Times New Roman" w:hAnsi="Times New Roman" w:cs="Times New Roman"/>
                <w:b/>
                <w:sz w:val="24"/>
                <w:szCs w:val="24"/>
                <w:lang w:eastAsia="lv-LV"/>
              </w:rPr>
              <w:t xml:space="preserve">Datums </w:t>
            </w:r>
          </w:p>
        </w:tc>
        <w:tc>
          <w:tcPr>
            <w:tcW w:w="7513" w:type="dxa"/>
            <w:shd w:val="clear" w:color="auto" w:fill="auto"/>
          </w:tcPr>
          <w:p w14:paraId="7AE5F696" w14:textId="77777777" w:rsidR="00E54E4F" w:rsidRPr="00E54E4F" w:rsidRDefault="00E54E4F" w:rsidP="00E54E4F">
            <w:pPr>
              <w:tabs>
                <w:tab w:val="left" w:pos="5400"/>
              </w:tabs>
              <w:spacing w:after="0" w:line="240" w:lineRule="auto"/>
              <w:rPr>
                <w:rFonts w:ascii="Times New Roman" w:eastAsia="Times New Roman" w:hAnsi="Times New Roman" w:cs="Times New Roman"/>
                <w:sz w:val="24"/>
                <w:szCs w:val="24"/>
              </w:rPr>
            </w:pPr>
          </w:p>
        </w:tc>
      </w:tr>
    </w:tbl>
    <w:p w14:paraId="613C90EA" w14:textId="77777777" w:rsidR="00AF44DA" w:rsidRDefault="00AF44DA"/>
    <w:sectPr w:rsidR="00AF44DA" w:rsidSect="00E0026D">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6FB7" w14:textId="77777777" w:rsidR="00F347A6" w:rsidRDefault="00F347A6" w:rsidP="00E0026D">
      <w:pPr>
        <w:spacing w:after="0" w:line="240" w:lineRule="auto"/>
      </w:pPr>
      <w:r>
        <w:separator/>
      </w:r>
    </w:p>
  </w:endnote>
  <w:endnote w:type="continuationSeparator" w:id="0">
    <w:p w14:paraId="7DB67486" w14:textId="77777777" w:rsidR="00F347A6" w:rsidRDefault="00F347A6" w:rsidP="00E0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79402"/>
      <w:docPartObj>
        <w:docPartGallery w:val="Page Numbers (Bottom of Page)"/>
        <w:docPartUnique/>
      </w:docPartObj>
    </w:sdtPr>
    <w:sdtEndPr>
      <w:rPr>
        <w:noProof/>
      </w:rPr>
    </w:sdtEndPr>
    <w:sdtContent>
      <w:p w14:paraId="620DAAD9" w14:textId="2219BDE8" w:rsidR="00E0026D" w:rsidRDefault="00E00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3C2E8" w14:textId="77777777" w:rsidR="00E0026D" w:rsidRDefault="00E0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BE85" w14:textId="77777777" w:rsidR="00F347A6" w:rsidRDefault="00F347A6" w:rsidP="00E0026D">
      <w:pPr>
        <w:spacing w:after="0" w:line="240" w:lineRule="auto"/>
      </w:pPr>
      <w:r>
        <w:separator/>
      </w:r>
    </w:p>
  </w:footnote>
  <w:footnote w:type="continuationSeparator" w:id="0">
    <w:p w14:paraId="66017883" w14:textId="77777777" w:rsidR="00F347A6" w:rsidRDefault="00F347A6" w:rsidP="00E00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132E9"/>
    <w:multiLevelType w:val="hybridMultilevel"/>
    <w:tmpl w:val="5D3635BE"/>
    <w:lvl w:ilvl="0" w:tplc="04260001">
      <w:numFmt w:val="decimal"/>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4F"/>
    <w:rsid w:val="00045808"/>
    <w:rsid w:val="00080857"/>
    <w:rsid w:val="00084B69"/>
    <w:rsid w:val="001B0820"/>
    <w:rsid w:val="002451B5"/>
    <w:rsid w:val="00455AF8"/>
    <w:rsid w:val="00626CD4"/>
    <w:rsid w:val="006D6ACC"/>
    <w:rsid w:val="00771493"/>
    <w:rsid w:val="007A777D"/>
    <w:rsid w:val="007C151D"/>
    <w:rsid w:val="007F473E"/>
    <w:rsid w:val="008A4528"/>
    <w:rsid w:val="009302B3"/>
    <w:rsid w:val="009725B0"/>
    <w:rsid w:val="00A701AE"/>
    <w:rsid w:val="00A83D57"/>
    <w:rsid w:val="00AF44DA"/>
    <w:rsid w:val="00B706FD"/>
    <w:rsid w:val="00B930B3"/>
    <w:rsid w:val="00CD5219"/>
    <w:rsid w:val="00D11AA3"/>
    <w:rsid w:val="00D4395B"/>
    <w:rsid w:val="00DA1526"/>
    <w:rsid w:val="00DF3D3B"/>
    <w:rsid w:val="00E0026D"/>
    <w:rsid w:val="00E54E4F"/>
    <w:rsid w:val="00EC24E9"/>
    <w:rsid w:val="00F347A6"/>
    <w:rsid w:val="00FE1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02F2"/>
  <w15:chartTrackingRefBased/>
  <w15:docId w15:val="{E75703DA-CCC1-4722-A11D-CED5C1EC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D57"/>
    <w:rPr>
      <w:color w:val="0563C1" w:themeColor="hyperlink"/>
      <w:u w:val="single"/>
    </w:rPr>
  </w:style>
  <w:style w:type="character" w:styleId="UnresolvedMention">
    <w:name w:val="Unresolved Mention"/>
    <w:basedOn w:val="DefaultParagraphFont"/>
    <w:uiPriority w:val="99"/>
    <w:semiHidden/>
    <w:unhideWhenUsed/>
    <w:rsid w:val="00A83D57"/>
    <w:rPr>
      <w:color w:val="605E5C"/>
      <w:shd w:val="clear" w:color="auto" w:fill="E1DFDD"/>
    </w:rPr>
  </w:style>
  <w:style w:type="paragraph" w:styleId="ListParagraph">
    <w:name w:val="List Paragraph"/>
    <w:basedOn w:val="Normal"/>
    <w:uiPriority w:val="34"/>
    <w:qFormat/>
    <w:rsid w:val="007A777D"/>
    <w:pPr>
      <w:ind w:left="720"/>
      <w:contextualSpacing/>
    </w:pPr>
  </w:style>
  <w:style w:type="paragraph" w:styleId="Header">
    <w:name w:val="header"/>
    <w:basedOn w:val="Normal"/>
    <w:link w:val="HeaderChar"/>
    <w:uiPriority w:val="99"/>
    <w:unhideWhenUsed/>
    <w:rsid w:val="00E002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26D"/>
  </w:style>
  <w:style w:type="paragraph" w:styleId="Footer">
    <w:name w:val="footer"/>
    <w:basedOn w:val="Normal"/>
    <w:link w:val="FooterChar"/>
    <w:uiPriority w:val="99"/>
    <w:unhideWhenUsed/>
    <w:rsid w:val="00E002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vgenijs.platkov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epirkumi@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6376</Words>
  <Characters>3635</Characters>
  <Application>Microsoft Office Word</Application>
  <DocSecurity>0</DocSecurity>
  <Lines>30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30</cp:revision>
  <cp:lastPrinted>2021-05-14T10:34:00Z</cp:lastPrinted>
  <dcterms:created xsi:type="dcterms:W3CDTF">2021-05-14T07:36:00Z</dcterms:created>
  <dcterms:modified xsi:type="dcterms:W3CDTF">2021-05-14T10:41:00Z</dcterms:modified>
</cp:coreProperties>
</file>