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5" w:rsidRDefault="00D44D05" w:rsidP="00D44D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44D05">
        <w:rPr>
          <w:rFonts w:ascii="Times New Roman" w:hAnsi="Times New Roman" w:cs="Times New Roman"/>
          <w:i/>
          <w:sz w:val="26"/>
          <w:szCs w:val="26"/>
        </w:rPr>
        <w:t>Pielikums Nr2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F87" w:rsidRPr="00401BAC" w:rsidRDefault="00331F87" w:rsidP="00331F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TIRGUS IZPĒTE</w:t>
      </w:r>
    </w:p>
    <w:p w:rsidR="00331F87" w:rsidRPr="00F270CD" w:rsidRDefault="00331F87" w:rsidP="00331F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70CD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331F87" w:rsidRPr="00F270CD" w:rsidRDefault="00331F87" w:rsidP="00331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0CD">
        <w:rPr>
          <w:rFonts w:ascii="Times New Roman" w:hAnsi="Times New Roman" w:cs="Times New Roman"/>
          <w:b/>
          <w:bCs/>
          <w:sz w:val="26"/>
          <w:szCs w:val="26"/>
        </w:rPr>
        <w:t xml:space="preserve">„Mācību līdzekļu piegāde Daugavpils pilsētas </w:t>
      </w:r>
    </w:p>
    <w:p w:rsidR="00331F87" w:rsidRPr="00F270CD" w:rsidRDefault="00331F87" w:rsidP="00331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0CD">
        <w:rPr>
          <w:rFonts w:ascii="Times New Roman" w:hAnsi="Times New Roman" w:cs="Times New Roman"/>
          <w:b/>
          <w:bCs/>
          <w:sz w:val="26"/>
          <w:szCs w:val="26"/>
        </w:rPr>
        <w:t>26.pirmsskolas izglītības iestādes vajadzībām”</w:t>
      </w:r>
    </w:p>
    <w:p w:rsidR="00F270CD" w:rsidRPr="00F270CD" w:rsidRDefault="00331F87" w:rsidP="00F270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70CD">
        <w:rPr>
          <w:rFonts w:ascii="Times New Roman" w:hAnsi="Times New Roman" w:cs="Times New Roman"/>
          <w:sz w:val="26"/>
          <w:szCs w:val="26"/>
        </w:rPr>
        <w:t xml:space="preserve">Iepirkuma identifikācijas </w:t>
      </w:r>
      <w:r w:rsidRPr="00F270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Nr. </w:t>
      </w:r>
      <w:r w:rsidR="00F270CD" w:rsidRPr="00F270CD">
        <w:rPr>
          <w:rFonts w:ascii="Times New Roman" w:hAnsi="Times New Roman"/>
          <w:sz w:val="26"/>
          <w:szCs w:val="26"/>
          <w:u w:val="single"/>
        </w:rPr>
        <w:t>D26.PII2021/3</w:t>
      </w:r>
    </w:p>
    <w:p w:rsidR="00331F87" w:rsidRPr="00401BAC" w:rsidRDefault="00331F87" w:rsidP="00F270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1F87" w:rsidRDefault="00331F87" w:rsidP="00331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331F87" w:rsidRDefault="00331F87" w:rsidP="00331F87"/>
    <w:tbl>
      <w:tblPr>
        <w:tblStyle w:val="TableGrid"/>
        <w:tblW w:w="9796" w:type="dxa"/>
        <w:tblInd w:w="704" w:type="dxa"/>
        <w:tblLayout w:type="fixed"/>
        <w:tblLook w:val="04A0"/>
      </w:tblPr>
      <w:tblGrid>
        <w:gridCol w:w="837"/>
        <w:gridCol w:w="5258"/>
        <w:gridCol w:w="1134"/>
        <w:gridCol w:w="1247"/>
        <w:gridCol w:w="1320"/>
      </w:tblGrid>
      <w:tr w:rsidR="00C45AB2" w:rsidRPr="00793966" w:rsidTr="00F270CD">
        <w:tc>
          <w:tcPr>
            <w:tcW w:w="837" w:type="dxa"/>
            <w:vAlign w:val="center"/>
          </w:tcPr>
          <w:p w:rsidR="00C45AB2" w:rsidRPr="003B2D74" w:rsidRDefault="00C45AB2" w:rsidP="00F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5258" w:type="dxa"/>
            <w:vAlign w:val="center"/>
          </w:tcPr>
          <w:p w:rsidR="00C45AB2" w:rsidRPr="003B2D74" w:rsidRDefault="00C45AB2" w:rsidP="00F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Autors, nosaukums, izdevējiestāde</w:t>
            </w:r>
          </w:p>
        </w:tc>
        <w:tc>
          <w:tcPr>
            <w:tcW w:w="1134" w:type="dxa"/>
            <w:vAlign w:val="center"/>
          </w:tcPr>
          <w:p w:rsidR="00C45AB2" w:rsidRPr="0088473E" w:rsidRDefault="0088473E" w:rsidP="00F27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Plānotais eksemplā-r</w:t>
            </w:r>
            <w:r w:rsidR="00C45AB2" w:rsidRPr="0088473E">
              <w:rPr>
                <w:rFonts w:ascii="Times New Roman" w:hAnsi="Times New Roman" w:cs="Times New Roman"/>
                <w:b/>
                <w:sz w:val="20"/>
                <w:szCs w:val="20"/>
              </w:rPr>
              <w:t>u skaits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5AB2" w:rsidRPr="0088473E" w:rsidRDefault="00C45AB2" w:rsidP="00F270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73E">
              <w:rPr>
                <w:rFonts w:ascii="Times New Roman" w:hAnsi="Times New Roman" w:cs="Times New Roman"/>
                <w:b/>
                <w:sz w:val="20"/>
                <w:szCs w:val="20"/>
              </w:rPr>
              <w:t>Cena par vienību EUR ar PVN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45AB2" w:rsidRPr="0088473E" w:rsidRDefault="00C45AB2" w:rsidP="00F270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73E">
              <w:rPr>
                <w:rFonts w:ascii="Times New Roman" w:hAnsi="Times New Roman" w:cs="Times New Roman"/>
                <w:b/>
                <w:sz w:val="20"/>
                <w:szCs w:val="20"/>
              </w:rPr>
              <w:t>Cena par visu apjomu EUR ar PVN</w:t>
            </w: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FE50AE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E.Kozlinska, I.Finka “Taka”, Izdevniecība RaKa</w:t>
            </w:r>
          </w:p>
        </w:tc>
        <w:tc>
          <w:tcPr>
            <w:tcW w:w="1134" w:type="dxa"/>
          </w:tcPr>
          <w:p w:rsidR="00C45AB2" w:rsidRPr="00FE50AE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S.Geka “Rotaļas ar līnijām”, Izdevniecība RaKa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I.Antiņa, S.Mežale “Spēles radošiem pedagogiem”, Izdevniecība RaKa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Mana grāmatiņa 2-3.gadi visas daļas skolotāja grāmata ar pielikumiem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Mana grāmatiņa 3-4.gadi visas daļas + skolotāja grāmata 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Mana grāmatiņa 4-5.gadi visas daļas + skolotāja grāmata 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Mana grāmatiņa 5-6.gadi visas daļas + skolotāja grāmata 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I.«Sākam mācīties! Pirmā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Otrā</w:t>
            </w: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Trešā</w:t>
            </w: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Ceturtā</w:t>
            </w: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I.«Sākam mācīties! 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iektā</w:t>
            </w: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Sestā</w:t>
            </w:r>
            <w:r w:rsidRPr="001D6949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Sākam mācīties! Skaitļi un figūras.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Sākam mācīties! Burti. Lielvārds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Sākam mācīties! Risini! Lielvārds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Sākam mācīties! Lasāmgrāmata. Lielvārds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8DD">
              <w:rPr>
                <w:rFonts w:ascii="Times New Roman" w:eastAsia="Calibri" w:hAnsi="Times New Roman"/>
                <w:sz w:val="24"/>
                <w:szCs w:val="24"/>
              </w:rPr>
              <w:t>Anspoka Z., Birzgale E., Dzērve I., Gribuste E., Leite I.«Sākam mācīties!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Skolotāja grāmata.</w:t>
            </w:r>
            <w:r w:rsidRPr="009F08DD">
              <w:rPr>
                <w:rFonts w:ascii="Times New Roman" w:eastAsia="Calibri" w:hAnsi="Times New Roman"/>
                <w:sz w:val="24"/>
                <w:szCs w:val="24"/>
              </w:rPr>
              <w:t xml:space="preserve"> Pirmā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9F08DD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08DD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Skolotāja grāmata.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Otrā daļa</w:t>
            </w:r>
            <w:r w:rsidRPr="009F08DD">
              <w:rPr>
                <w:rFonts w:ascii="Times New Roman" w:eastAsia="Calibri" w:hAnsi="Times New Roman"/>
                <w:sz w:val="24"/>
                <w:szCs w:val="24"/>
              </w:rPr>
              <w:t xml:space="preserve"> 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9F08DD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</w:t>
            </w:r>
            <w:r w:rsidRPr="00D462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Leite I.«Sākam mācīties! Skolotāja grāmata.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Trešā </w:t>
            </w: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D4627A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Skolotāja grāmata.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Ceturtā</w:t>
            </w: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D4627A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Skolotāja grāmata.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Piektā</w:t>
            </w: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D4627A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Anspoka Z., Birzgale E., Dzērve I., Gribuste E., Leite I.«Sākam mācīties! Skolotāja grāmata.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Sestā</w:t>
            </w:r>
            <w:r w:rsidRPr="00D4627A">
              <w:rPr>
                <w:rFonts w:ascii="Times New Roman" w:eastAsia="Calibri" w:hAnsi="Times New Roman"/>
                <w:sz w:val="24"/>
                <w:szCs w:val="24"/>
              </w:rPr>
              <w:t xml:space="preserve"> daļa». Izdevniecība “Lielvārds”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6949">
              <w:rPr>
                <w:rFonts w:ascii="Times New Roman" w:eastAsia="Calibri" w:hAnsi="Times New Roman"/>
                <w:sz w:val="24"/>
                <w:szCs w:val="24"/>
              </w:rPr>
              <w:t>Noķer vārdu. Pašiem mazākajiem. Latviešu valodas aģentūra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1D694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13B9">
              <w:rPr>
                <w:rFonts w:ascii="Times New Roman" w:eastAsia="Calibri" w:hAnsi="Times New Roman"/>
                <w:sz w:val="24"/>
                <w:szCs w:val="24"/>
              </w:rPr>
              <w:t>Kādēļ? Kāpēc? Kā tā? Ko darām pavasarī?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8913B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13B9">
              <w:rPr>
                <w:rFonts w:ascii="Times New Roman" w:eastAsia="Calibri" w:hAnsi="Times New Roman"/>
                <w:sz w:val="24"/>
                <w:szCs w:val="24"/>
              </w:rPr>
              <w:t>Kādēļ? Kāpēc? Kā tā? Ko darām ziemā?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8913B9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D.Bumbiere “Līdzskaņu spēles”- 1.daļa 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4F34">
              <w:rPr>
                <w:rFonts w:ascii="Times New Roman" w:eastAsia="Calibri" w:hAnsi="Times New Roman"/>
                <w:sz w:val="24"/>
                <w:szCs w:val="24"/>
              </w:rPr>
              <w:t xml:space="preserve">D.Bumbiere “Līdzskaņu spēles”-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64F34">
              <w:rPr>
                <w:rFonts w:ascii="Times New Roman" w:eastAsia="Calibri" w:hAnsi="Times New Roman"/>
                <w:sz w:val="24"/>
                <w:szCs w:val="24"/>
              </w:rPr>
              <w:t>.daļa 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F64F34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4F34">
              <w:rPr>
                <w:rFonts w:ascii="Times New Roman" w:eastAsia="Calibri" w:hAnsi="Times New Roman"/>
                <w:sz w:val="24"/>
                <w:szCs w:val="24"/>
              </w:rPr>
              <w:t xml:space="preserve">D.Bumbiere “Līdzskaņu spēles”-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64F34">
              <w:rPr>
                <w:rFonts w:ascii="Times New Roman" w:eastAsia="Calibri" w:hAnsi="Times New Roman"/>
                <w:sz w:val="24"/>
                <w:szCs w:val="24"/>
              </w:rPr>
              <w:t>.daļa 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J.Līdaka “Kur pazūd garumzīmes?”-1.grāmata,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4F34">
              <w:rPr>
                <w:rFonts w:ascii="Times New Roman" w:eastAsia="Calibri" w:hAnsi="Times New Roman"/>
                <w:sz w:val="24"/>
                <w:szCs w:val="24"/>
              </w:rPr>
              <w:t>J.Līdaka “Kur pazūd garumzīmes?”-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64F34">
              <w:rPr>
                <w:rFonts w:ascii="Times New Roman" w:eastAsia="Calibri" w:hAnsi="Times New Roman"/>
                <w:sz w:val="24"/>
                <w:szCs w:val="24"/>
              </w:rPr>
              <w:t>.grāmata,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161894" w:rsidRDefault="00C45AB2" w:rsidP="00BA3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Pr="00F64F34" w:rsidRDefault="00C45AB2" w:rsidP="00BA36D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J.Līdaka “PBD mūs var atšķirt/150 uzdevumi”, J.Roze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E.Jakušina “Kaķpēdiņas”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(nošu izdevums)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M.Lasmanis “Dziesmu māja”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(nošu izdevums)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“Sirds ar sirdi draudzējas” nošu grāmata M.Lasmaņa mūziku un P.Brūvera vārdiem.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(nošu izdevums)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M.Lasmanis “Dziesmas bērniem”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(nošu izdevums)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M.Bičuka “Tāda zeme ir tikai viena”, J.Roze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(nošu izdevums)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Skaitļi no 1-10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(plakāts)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mani burtiņi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(plakāts)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B2" w:rsidRPr="004E4BE7" w:rsidTr="00AC0070">
        <w:tc>
          <w:tcPr>
            <w:tcW w:w="837" w:type="dxa"/>
          </w:tcPr>
          <w:p w:rsidR="00C45AB2" w:rsidRPr="00717CB0" w:rsidRDefault="00C45AB2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45AB2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Skaitļi no 10-20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(plakāts)</w:t>
            </w:r>
          </w:p>
        </w:tc>
        <w:tc>
          <w:tcPr>
            <w:tcW w:w="1134" w:type="dxa"/>
          </w:tcPr>
          <w:p w:rsidR="00C45AB2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45AB2" w:rsidRPr="004E4BE7" w:rsidRDefault="00C45AB2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87" w:rsidRPr="004E4BE7" w:rsidTr="00C45AB2">
        <w:tc>
          <w:tcPr>
            <w:tcW w:w="837" w:type="dxa"/>
          </w:tcPr>
          <w:p w:rsidR="00331F87" w:rsidRPr="00717CB0" w:rsidRDefault="00331F87" w:rsidP="00AC00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AC0070" w:rsidRDefault="00331F87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87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190750" cy="2920999"/>
                  <wp:effectExtent l="0" t="0" r="0" b="0"/>
                  <wp:docPr id="1" name="Picture 1" descr="Katalogs - Raka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talogs - Raka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74" cy="294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F87" w:rsidRDefault="00331F87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Plakāti par dažādām tēmām, RAKA</w:t>
            </w:r>
            <w:r w:rsidR="00AC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31F87" w:rsidRDefault="00AC0070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331F87" w:rsidRPr="004E4BE7" w:rsidRDefault="00331F87" w:rsidP="00B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3BA" w:rsidRDefault="00E813BA"/>
    <w:sectPr w:rsidR="00E813BA" w:rsidSect="00F270CD">
      <w:pgSz w:w="12240" w:h="15840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6306"/>
    <w:multiLevelType w:val="hybridMultilevel"/>
    <w:tmpl w:val="5E7065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649E"/>
    <w:multiLevelType w:val="hybridMultilevel"/>
    <w:tmpl w:val="9D86CC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081A"/>
    <w:multiLevelType w:val="hybridMultilevel"/>
    <w:tmpl w:val="9D86CC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F87"/>
    <w:rsid w:val="001614D6"/>
    <w:rsid w:val="00331F87"/>
    <w:rsid w:val="0088473E"/>
    <w:rsid w:val="009D7E95"/>
    <w:rsid w:val="00AC0070"/>
    <w:rsid w:val="00C45AB2"/>
    <w:rsid w:val="00D44D05"/>
    <w:rsid w:val="00E813BA"/>
    <w:rsid w:val="00F2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8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F87"/>
    <w:pPr>
      <w:spacing w:after="0" w:line="240" w:lineRule="auto"/>
    </w:pPr>
    <w:rPr>
      <w:rFonts w:ascii="Monotype Corsiva" w:hAnsi="Monotype Corsiva" w:cs="Batang"/>
      <w:lang w:val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3E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201023-26pii</dc:creator>
  <cp:lastModifiedBy>150909</cp:lastModifiedBy>
  <cp:revision>2</cp:revision>
  <dcterms:created xsi:type="dcterms:W3CDTF">2021-05-18T13:05:00Z</dcterms:created>
  <dcterms:modified xsi:type="dcterms:W3CDTF">2021-05-18T13:05:00Z</dcterms:modified>
</cp:coreProperties>
</file>