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EB" w:rsidRPr="00F323EB" w:rsidRDefault="00F323EB" w:rsidP="00F323EB">
      <w:pPr>
        <w:spacing w:after="0"/>
        <w:jc w:val="right"/>
        <w:rPr>
          <w:rFonts w:ascii="Times New Roman" w:hAnsi="Times New Roman" w:cs="Times New Roman"/>
          <w:b/>
          <w:u w:val="single"/>
          <w:lang w:val="lv-LV"/>
        </w:rPr>
      </w:pPr>
      <w:r w:rsidRPr="00F323EB">
        <w:rPr>
          <w:rFonts w:ascii="Times New Roman" w:hAnsi="Times New Roman" w:cs="Times New Roman"/>
          <w:b/>
          <w:u w:val="single"/>
          <w:lang w:val="lv-LV"/>
        </w:rPr>
        <w:t>2.pielikums</w:t>
      </w:r>
    </w:p>
    <w:p w:rsidR="003542F1" w:rsidRPr="006C259E" w:rsidRDefault="003542F1" w:rsidP="00354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C259E"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  <w:r w:rsidR="00D75693">
        <w:rPr>
          <w:rFonts w:ascii="Times New Roman" w:hAnsi="Times New Roman" w:cs="Times New Roman"/>
          <w:b/>
          <w:sz w:val="24"/>
          <w:szCs w:val="24"/>
          <w:lang w:val="lv-LV"/>
        </w:rPr>
        <w:t>/</w:t>
      </w:r>
      <w:bookmarkStart w:id="0" w:name="_GoBack"/>
      <w:bookmarkEnd w:id="0"/>
      <w:r w:rsidR="00F323EB">
        <w:rPr>
          <w:rFonts w:ascii="Times New Roman" w:hAnsi="Times New Roman" w:cs="Times New Roman"/>
          <w:b/>
          <w:sz w:val="24"/>
          <w:szCs w:val="24"/>
          <w:lang w:val="lv-LV"/>
        </w:rPr>
        <w:t>TEHNISKAIS-FINANŠU PIEDĀVĀJUMS</w:t>
      </w:r>
    </w:p>
    <w:p w:rsidR="005E002E" w:rsidRPr="00F323EB" w:rsidRDefault="009E425D" w:rsidP="00354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323EB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="00DB282A" w:rsidRPr="00F323EB">
        <w:rPr>
          <w:rFonts w:ascii="Times New Roman" w:hAnsi="Times New Roman" w:cs="Times New Roman"/>
          <w:b/>
          <w:sz w:val="28"/>
          <w:szCs w:val="28"/>
          <w:lang w:val="lv-LV"/>
        </w:rPr>
        <w:t>Zāles pļāvēju, trim</w:t>
      </w:r>
      <w:r w:rsidR="00F323EB" w:rsidRPr="00F323EB">
        <w:rPr>
          <w:rFonts w:ascii="Times New Roman" w:hAnsi="Times New Roman" w:cs="Times New Roman"/>
          <w:b/>
          <w:sz w:val="28"/>
          <w:szCs w:val="28"/>
          <w:lang w:val="lv-LV"/>
        </w:rPr>
        <w:t>m</w:t>
      </w:r>
      <w:r w:rsidR="00DB282A" w:rsidRPr="00F323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eru, krūmgriežu un citas teritorijas uzkopšanas tehnikas piegāde </w:t>
      </w:r>
      <w:r w:rsidR="003542F1" w:rsidRPr="00F323EB">
        <w:rPr>
          <w:rFonts w:ascii="Times New Roman" w:hAnsi="Times New Roman" w:cs="Times New Roman"/>
          <w:b/>
          <w:sz w:val="28"/>
          <w:szCs w:val="28"/>
          <w:lang w:val="lv-LV"/>
        </w:rPr>
        <w:t>Daugav</w:t>
      </w:r>
      <w:r w:rsidR="00D75693">
        <w:rPr>
          <w:rFonts w:ascii="Times New Roman" w:hAnsi="Times New Roman" w:cs="Times New Roman"/>
          <w:b/>
          <w:sz w:val="28"/>
          <w:szCs w:val="28"/>
          <w:lang w:val="lv-LV"/>
        </w:rPr>
        <w:t>pils pilsētas izglītības</w:t>
      </w:r>
      <w:r w:rsidR="003542F1" w:rsidRPr="00F323E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iestādēm</w:t>
      </w:r>
      <w:r w:rsidRPr="00F323EB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:rsidR="00121AE5" w:rsidRPr="006C259E" w:rsidRDefault="00121AE5" w:rsidP="00FC31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358"/>
        <w:gridCol w:w="850"/>
        <w:gridCol w:w="2693"/>
        <w:gridCol w:w="1701"/>
        <w:gridCol w:w="992"/>
        <w:gridCol w:w="992"/>
      </w:tblGrid>
      <w:tr w:rsidR="00CD61CA" w:rsidRPr="006C259E" w:rsidTr="00A04031">
        <w:trPr>
          <w:trHeight w:val="584"/>
          <w:tblHeader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CD61CA" w:rsidRPr="006C259E" w:rsidRDefault="00CD61CA" w:rsidP="00EC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</w:t>
            </w:r>
          </w:p>
          <w:p w:rsidR="00CD61CA" w:rsidRPr="006C259E" w:rsidRDefault="00CD61CA" w:rsidP="00EC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</w:t>
            </w:r>
          </w:p>
          <w:p w:rsidR="00CD61CA" w:rsidRPr="006C259E" w:rsidRDefault="00CD61CA" w:rsidP="00EC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D61CA" w:rsidRPr="006C259E" w:rsidRDefault="00CD61CA" w:rsidP="001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Preces</w:t>
            </w:r>
          </w:p>
          <w:p w:rsidR="00CD61CA" w:rsidRPr="006C259E" w:rsidRDefault="00CD61CA" w:rsidP="001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:rsidR="00CD61CA" w:rsidRPr="006C259E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CD61CA" w:rsidRPr="006C259E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Preces apraksts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D61CA" w:rsidRPr="00CA44AD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CD61CA" w:rsidRPr="00CA44AD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</w:t>
            </w:r>
            <w:r w:rsidRPr="00CA44A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kaits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D61CA" w:rsidRPr="006C259E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CD61CA" w:rsidRPr="006C259E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D61CA" w:rsidRPr="000C1485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Iestāde/adrese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D61CA" w:rsidRPr="000C1485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</w:t>
            </w:r>
            <w:r w:rsidR="00BE2333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vienu vienību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D61CA" w:rsidRPr="000C1485" w:rsidRDefault="00CD61CA" w:rsidP="00EC3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</w:t>
            </w:r>
            <w:r w:rsidR="00BE2333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visu apjomu</w:t>
            </w:r>
          </w:p>
        </w:tc>
      </w:tr>
      <w:tr w:rsidR="00DB188C" w:rsidRPr="006C259E" w:rsidTr="00A04031">
        <w:trPr>
          <w:trHeight w:val="284"/>
        </w:trPr>
        <w:tc>
          <w:tcPr>
            <w:tcW w:w="959" w:type="dxa"/>
          </w:tcPr>
          <w:p w:rsidR="00DB188C" w:rsidRPr="006C259E" w:rsidRDefault="00DB188C" w:rsidP="00DB18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DB188C" w:rsidRPr="00DB188C" w:rsidRDefault="00DB188C" w:rsidP="007465F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B188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Zāles trimmeris</w:t>
            </w:r>
            <w:r w:rsidRPr="00DB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88C">
              <w:rPr>
                <w:rFonts w:ascii="Times New Roman" w:hAnsi="Times New Roman" w:cs="Times New Roman"/>
                <w:b/>
                <w:sz w:val="24"/>
                <w:szCs w:val="24"/>
              </w:rPr>
              <w:t>ER2550 LH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analogs</w:t>
            </w:r>
          </w:p>
        </w:tc>
        <w:tc>
          <w:tcPr>
            <w:tcW w:w="5358" w:type="dxa"/>
          </w:tcPr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Zāles trimmeris ar benzīna motoru;</w:t>
            </w:r>
          </w:p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plecu jostu (komplektācijā ietilps auklas spole),</w:t>
            </w:r>
          </w:p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pļaušanas veids – aukla;</w:t>
            </w:r>
          </w:p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roktura veids – cilpa;</w:t>
            </w:r>
          </w:p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jauda – 0,75 kW;</w:t>
            </w:r>
          </w:p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degvielas tvertnes tilpums - 0,55L;</w:t>
            </w:r>
          </w:p>
          <w:p w:rsidR="00DB188C" w:rsidRPr="00F323EB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automātisks apturēšanas slēdzis;</w:t>
            </w:r>
          </w:p>
          <w:p w:rsidR="00DB188C" w:rsidRPr="00DB188C" w:rsidRDefault="00DB188C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svars  - ne vairāk kā 5kg</w:t>
            </w:r>
          </w:p>
        </w:tc>
        <w:tc>
          <w:tcPr>
            <w:tcW w:w="850" w:type="dxa"/>
          </w:tcPr>
          <w:p w:rsidR="00DB188C" w:rsidRPr="00DB188C" w:rsidRDefault="00DB188C" w:rsidP="007465F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DB188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DB188C" w:rsidRPr="00DB188C" w:rsidRDefault="00DB188C" w:rsidP="00746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B188C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350138" cy="1333500"/>
                  <wp:effectExtent l="19050" t="0" r="2412" b="0"/>
                  <wp:docPr id="5" name="Picture 3" descr="C:\Users\14pii\Desktop\42ba0e2926c6bd1be658b29d81c66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4pii\Desktop\42ba0e2926c6bd1be658b29d81c66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452" cy="133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B188C" w:rsidRPr="006C259E" w:rsidRDefault="00DB188C" w:rsidP="00DB18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14.pirmsskolas izglītības iestāde, Vienības iela 36A</w:t>
            </w:r>
          </w:p>
        </w:tc>
        <w:tc>
          <w:tcPr>
            <w:tcW w:w="992" w:type="dxa"/>
            <w:vAlign w:val="center"/>
          </w:tcPr>
          <w:p w:rsidR="00DB188C" w:rsidRPr="006C259E" w:rsidRDefault="00DB188C" w:rsidP="00BE23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DB188C" w:rsidRPr="006C259E" w:rsidRDefault="00DB188C" w:rsidP="00BE23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4031" w:rsidRPr="006C259E" w:rsidTr="007465F2">
        <w:trPr>
          <w:trHeight w:val="284"/>
        </w:trPr>
        <w:tc>
          <w:tcPr>
            <w:tcW w:w="959" w:type="dxa"/>
          </w:tcPr>
          <w:p w:rsidR="00A04031" w:rsidRPr="006C259E" w:rsidRDefault="00A04031" w:rsidP="00746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97D7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Elektriskais zāles pļāvējs </w:t>
            </w:r>
            <w:r w:rsidRPr="00797D7A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lv-LV"/>
              </w:rPr>
              <w:t>Makita ELM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lv-LV"/>
              </w:rPr>
              <w:t xml:space="preserve"> </w:t>
            </w:r>
            <w:r w:rsidRPr="00797D7A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lv-LV"/>
              </w:rPr>
              <w:t>3720 vai analogs</w:t>
            </w:r>
          </w:p>
          <w:p w:rsidR="00A04031" w:rsidRPr="00797D7A" w:rsidRDefault="00A04031" w:rsidP="007465F2">
            <w:pPr>
              <w:pStyle w:val="Heading1"/>
              <w:spacing w:after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58" w:type="dxa"/>
          </w:tcPr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97D7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Jauda: 1400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W</w:t>
            </w: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97D7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Pļaušanas joslas platums: 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cm</w:t>
            </w: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Minimālais</w:t>
            </w:r>
            <w:r w:rsidRPr="00797D7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pļaušanas augstums: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mm</w:t>
            </w: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Maksimālais</w:t>
            </w:r>
            <w:r w:rsidRPr="00797D7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pļaušanas augstums: 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mm</w:t>
            </w: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97D7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Pļaušanas augstuma pakāpes: 3</w:t>
            </w:r>
          </w:p>
          <w:p w:rsidR="00A04031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97D7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Savācēja kastes tilpums: 40</w:t>
            </w:r>
          </w:p>
          <w:p w:rsidR="00A04031" w:rsidRDefault="00A04031" w:rsidP="00A04031">
            <w:pPr>
              <w:pStyle w:val="NormalWeb"/>
              <w:shd w:val="clear" w:color="auto" w:fill="FFFFFF"/>
              <w:spacing w:before="0" w:beforeAutospacing="0" w:after="150" w:afterAutospacing="0"/>
              <w:rPr>
                <w:lang w:val="lv-LV"/>
              </w:rPr>
            </w:pPr>
            <w:r w:rsidRPr="00A04031">
              <w:rPr>
                <w:lang w:val="lv-LV"/>
              </w:rPr>
              <w:t>Priekšējā riteņa diametrs - 14 cm                                   Aizmugurējā riteņa diametrs - 18 cm</w:t>
            </w:r>
          </w:p>
          <w:p w:rsidR="00A04031" w:rsidRPr="00A04031" w:rsidRDefault="00A04031" w:rsidP="00A04031">
            <w:pPr>
              <w:pStyle w:val="NormalWeb"/>
              <w:shd w:val="clear" w:color="auto" w:fill="FFFFFF"/>
              <w:spacing w:before="0" w:beforeAutospacing="0" w:after="150" w:afterAutospacing="0"/>
              <w:rPr>
                <w:lang w:val="lv-LV"/>
              </w:rPr>
            </w:pPr>
            <w:r>
              <w:t>Produkta izmēri (GxPx</w:t>
            </w:r>
            <w:r w:rsidRPr="00B8229F">
              <w:t>A)</w:t>
            </w:r>
            <w:r w:rsidR="00132DE7">
              <w:rPr>
                <w:lang w:val="lv-LV"/>
              </w:rPr>
              <w:t>:</w:t>
            </w:r>
            <w:r w:rsidRPr="00B8229F">
              <w:t xml:space="preserve"> 1330 x 380 x 1120 mm</w:t>
            </w: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:rsidR="00A04031" w:rsidRPr="00797D7A" w:rsidRDefault="00A04031" w:rsidP="0074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A04031" w:rsidRPr="00797D7A" w:rsidRDefault="00A04031" w:rsidP="007465F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93" w:type="dxa"/>
            <w:vAlign w:val="center"/>
          </w:tcPr>
          <w:p w:rsidR="00A04031" w:rsidRPr="006F1A76" w:rsidRDefault="00A04031" w:rsidP="007465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v-LV"/>
              </w:rPr>
            </w:pPr>
            <w:r w:rsidRPr="006F1A76">
              <w:rPr>
                <w:noProof/>
                <w:sz w:val="16"/>
                <w:szCs w:val="16"/>
                <w:lang w:val="lv-LV" w:eastAsia="lv-LV"/>
              </w:rPr>
              <w:drawing>
                <wp:inline distT="0" distB="0" distL="0" distR="0">
                  <wp:extent cx="1475810" cy="2114550"/>
                  <wp:effectExtent l="19050" t="0" r="0" b="0"/>
                  <wp:docPr id="3" name="Picture 3" descr="Elektriskais zāles pļāvējs Makita ELM3720 cena un informācija | Zāles pļāvēji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ektriskais zāles pļāvējs Makita ELM3720 cena un informācija | Zāles pļāvēji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04" cy="211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4031" w:rsidRDefault="00A04031" w:rsidP="00A040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17.pirmsskolas izglītības iestāde, Stadiona iela 6</w:t>
            </w:r>
          </w:p>
          <w:p w:rsidR="00A04031" w:rsidRDefault="00A04031" w:rsidP="00A040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04031" w:rsidRDefault="00A04031" w:rsidP="00A0403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18.pirmsskolas izglītības iestāde, Parādes iela 5</w:t>
            </w:r>
          </w:p>
        </w:tc>
        <w:tc>
          <w:tcPr>
            <w:tcW w:w="992" w:type="dxa"/>
            <w:vAlign w:val="center"/>
          </w:tcPr>
          <w:p w:rsidR="00A04031" w:rsidRPr="006C259E" w:rsidRDefault="00A04031" w:rsidP="00BE233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A04031" w:rsidRPr="006C259E" w:rsidRDefault="00A04031" w:rsidP="00BE233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4031" w:rsidRPr="00D75693" w:rsidTr="007465F2">
        <w:trPr>
          <w:trHeight w:val="284"/>
        </w:trPr>
        <w:tc>
          <w:tcPr>
            <w:tcW w:w="959" w:type="dxa"/>
          </w:tcPr>
          <w:p w:rsidR="00A04031" w:rsidRPr="00F323EB" w:rsidRDefault="00A04031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A04031" w:rsidRPr="00F323EB" w:rsidRDefault="00A04031" w:rsidP="00F323E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lv-LV"/>
              </w:rPr>
            </w:pPr>
            <w:r w:rsidRPr="00F323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lv-LV"/>
              </w:rPr>
              <w:t>Elektriskais zāl</w:t>
            </w:r>
            <w:r w:rsidR="007F0B3B" w:rsidRPr="00F323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lv-LV"/>
              </w:rPr>
              <w:t xml:space="preserve">es trimmeris Bosch ART 35, </w:t>
            </w:r>
            <w:r w:rsidRPr="00F323E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lv-LV"/>
              </w:rPr>
              <w:t xml:space="preserve"> vai analogs</w:t>
            </w:r>
          </w:p>
          <w:p w:rsidR="00A04031" w:rsidRPr="00F323EB" w:rsidRDefault="00A04031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58" w:type="dxa"/>
          </w:tcPr>
          <w:p w:rsidR="00A04031" w:rsidRPr="00F323EB" w:rsidRDefault="00A04031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Dzinēja jauda 600 W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Griešanas diametrs (griešanas diegs) 35 cm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Griešanas sistēma</w:t>
            </w:r>
            <w:r w:rsidR="00132DE7"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: g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riešanas diega</w:t>
            </w:r>
            <w:r w:rsidR="00132DE7"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padeves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spole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Griešanas ātrums</w:t>
            </w:r>
            <w:r w:rsidR="00132DE7"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: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8.000 apgr. /min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Svars 4,6 kg</w:t>
            </w:r>
          </w:p>
        </w:tc>
        <w:tc>
          <w:tcPr>
            <w:tcW w:w="850" w:type="dxa"/>
          </w:tcPr>
          <w:p w:rsidR="00A04031" w:rsidRPr="00F323EB" w:rsidRDefault="00F17258" w:rsidP="00F32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2693" w:type="dxa"/>
            <w:vAlign w:val="center"/>
          </w:tcPr>
          <w:p w:rsidR="00A04031" w:rsidRPr="00F323EB" w:rsidRDefault="00A04031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120140" cy="1120140"/>
                  <wp:effectExtent l="0" t="0" r="0" b="0"/>
                  <wp:docPr id="2" name="Picture 2" descr="__alt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_alt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04031" w:rsidRPr="00F323EB" w:rsidRDefault="00A04031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18.pirmsskolas izglītības iestāde, Parādes iela 5</w:t>
            </w:r>
          </w:p>
          <w:p w:rsidR="00F17258" w:rsidRPr="00F323EB" w:rsidRDefault="00F17258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26.pirmsskolas izglītības iestāde, Šaurā iela 20</w:t>
            </w:r>
          </w:p>
        </w:tc>
        <w:tc>
          <w:tcPr>
            <w:tcW w:w="992" w:type="dxa"/>
            <w:vAlign w:val="center"/>
          </w:tcPr>
          <w:p w:rsidR="00A04031" w:rsidRPr="006C259E" w:rsidRDefault="00A04031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A04031" w:rsidRPr="006C259E" w:rsidRDefault="00A04031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0B3B" w:rsidRPr="00D75693" w:rsidTr="007465F2">
        <w:trPr>
          <w:trHeight w:val="284"/>
        </w:trPr>
        <w:tc>
          <w:tcPr>
            <w:tcW w:w="959" w:type="dxa"/>
          </w:tcPr>
          <w:p w:rsidR="007F0B3B" w:rsidRPr="00F323EB" w:rsidRDefault="007F0B3B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7F0B3B" w:rsidRPr="00F323EB" w:rsidRDefault="007F0B3B" w:rsidP="00F323EB">
            <w:pPr>
              <w:pStyle w:val="Caption"/>
              <w:spacing w:before="0" w:after="0"/>
              <w:rPr>
                <w:rFonts w:ascii="Times New Roman" w:hAnsi="Times New Roman" w:cs="Times New Roman"/>
                <w:b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b/>
                <w:i w:val="0"/>
                <w:lang w:val="lv-LV"/>
              </w:rPr>
              <w:t>Elektriskais zāles pļāvējs</w:t>
            </w:r>
          </w:p>
        </w:tc>
        <w:tc>
          <w:tcPr>
            <w:tcW w:w="5358" w:type="dxa"/>
          </w:tcPr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Zālēs pļāvēja tips  - stumjams,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Pļaušanas platums – 40-50 cm,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Pļaušanas augstums regulējams no 20 mm līdz 70 mm,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zāles savācēju – 40 l,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Ieteicamā pļaušanas  platība – 600-700 m</w:t>
            </w:r>
            <w:r w:rsidRPr="00F323E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Svars – līdz 15 kg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Spriegums – 240 V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Jauda – 1600 W</w:t>
            </w:r>
          </w:p>
        </w:tc>
        <w:tc>
          <w:tcPr>
            <w:tcW w:w="850" w:type="dxa"/>
          </w:tcPr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7F0B3B" w:rsidRPr="00F323EB" w:rsidRDefault="007F0B3B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533525" cy="1721258"/>
                  <wp:effectExtent l="19050" t="0" r="9525" b="0"/>
                  <wp:docPr id="6" name="Picture 0" descr="el plaujmas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 plaujmasin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081" cy="172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F0B3B" w:rsidRPr="00F323EB" w:rsidRDefault="007F0B3B" w:rsidP="00F323EB">
            <w:pPr>
              <w:spacing w:after="0"/>
              <w:rPr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21.pirmsskolas izglītības iestāde, Jātnieku iela 66</w:t>
            </w:r>
          </w:p>
        </w:tc>
        <w:tc>
          <w:tcPr>
            <w:tcW w:w="992" w:type="dxa"/>
            <w:vAlign w:val="center"/>
          </w:tcPr>
          <w:p w:rsidR="007F0B3B" w:rsidRPr="006C259E" w:rsidRDefault="007F0B3B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7F0B3B" w:rsidRPr="006C259E" w:rsidRDefault="007F0B3B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0B3B" w:rsidRPr="00D75693" w:rsidTr="007465F2">
        <w:trPr>
          <w:trHeight w:val="284"/>
        </w:trPr>
        <w:tc>
          <w:tcPr>
            <w:tcW w:w="959" w:type="dxa"/>
          </w:tcPr>
          <w:p w:rsidR="007F0B3B" w:rsidRPr="00F323EB" w:rsidRDefault="007F0B3B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7F0B3B" w:rsidRPr="00F323EB" w:rsidRDefault="007F0B3B" w:rsidP="00F323EB">
            <w:pPr>
              <w:pStyle w:val="Caption"/>
              <w:spacing w:before="0" w:after="0"/>
              <w:rPr>
                <w:rFonts w:ascii="Times New Roman" w:hAnsi="Times New Roman" w:cs="Times New Roman"/>
                <w:b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b/>
                <w:i w:val="0"/>
                <w:lang w:val="lv-LV"/>
              </w:rPr>
              <w:t>Benzīna zāles trimmeris</w:t>
            </w:r>
          </w:p>
        </w:tc>
        <w:tc>
          <w:tcPr>
            <w:tcW w:w="5358" w:type="dxa"/>
          </w:tcPr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Svars – 5-7 kg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Jauda – 1400 W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Enerģijas avots – benzīns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ar auklas padeves sistēmu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apgriezieni minūtē – 9500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motora veids – benzīna 2-taktu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Aprīkots: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ar trimera spoli, 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zāles asmeni,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ar stiprinājuma siksnu,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degvielas sūknīti,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augu aizsargu</w:t>
            </w:r>
          </w:p>
          <w:p w:rsidR="007F0B3B" w:rsidRPr="00F323EB" w:rsidRDefault="007F0B3B" w:rsidP="00F3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val="lv-LV" w:eastAsia="lv-LV"/>
              </w:rPr>
              <w:br/>
            </w:r>
          </w:p>
        </w:tc>
        <w:tc>
          <w:tcPr>
            <w:tcW w:w="850" w:type="dxa"/>
          </w:tcPr>
          <w:p w:rsidR="007F0B3B" w:rsidRPr="00F323EB" w:rsidRDefault="007F0B3B" w:rsidP="00F32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7F0B3B" w:rsidRPr="00F323EB" w:rsidRDefault="007F0B3B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762125" cy="1762125"/>
                  <wp:effectExtent l="19050" t="0" r="9525" b="0"/>
                  <wp:docPr id="7" name="Picture 1" descr="trimme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mmeri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3" cy="176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F0B3B" w:rsidRPr="00F323EB" w:rsidRDefault="007F0B3B" w:rsidP="00F323EB">
            <w:pPr>
              <w:spacing w:after="0"/>
              <w:rPr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21.pirmsskolas izglītības iestāde, Jātnieku iela 66</w:t>
            </w:r>
          </w:p>
        </w:tc>
        <w:tc>
          <w:tcPr>
            <w:tcW w:w="992" w:type="dxa"/>
            <w:vAlign w:val="center"/>
          </w:tcPr>
          <w:p w:rsidR="007F0B3B" w:rsidRPr="006C259E" w:rsidRDefault="007F0B3B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7F0B3B" w:rsidRPr="006C259E" w:rsidRDefault="007F0B3B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0B3B" w:rsidRPr="00D75693" w:rsidTr="007465F2">
        <w:trPr>
          <w:trHeight w:val="284"/>
        </w:trPr>
        <w:tc>
          <w:tcPr>
            <w:tcW w:w="959" w:type="dxa"/>
          </w:tcPr>
          <w:p w:rsidR="007F0B3B" w:rsidRPr="00F323EB" w:rsidRDefault="007F0B3B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7F0B3B" w:rsidRPr="00F323EB" w:rsidRDefault="007F0B3B" w:rsidP="00F32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Elektriskais zāles pļāvējs ar pagarinātāju</w:t>
            </w:r>
          </w:p>
        </w:tc>
        <w:tc>
          <w:tcPr>
            <w:tcW w:w="5358" w:type="dxa"/>
          </w:tcPr>
          <w:p w:rsidR="007F0B3B" w:rsidRPr="00F323EB" w:rsidRDefault="007F0B3B" w:rsidP="00F323EB">
            <w:pPr>
              <w:pStyle w:val="Caption"/>
              <w:numPr>
                <w:ilvl w:val="0"/>
                <w:numId w:val="13"/>
              </w:numPr>
              <w:suppressLineNumbers w:val="0"/>
              <w:spacing w:before="0" w:after="0" w:line="240" w:lineRule="auto"/>
              <w:ind w:left="0"/>
              <w:rPr>
                <w:rFonts w:ascii="Times New Roman" w:hAnsi="Times New Roman" w:cs="Times New Roman"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i w:val="0"/>
                <w:lang w:val="lv-LV"/>
              </w:rPr>
              <w:t>elektriskais zāles pļāvējs ar funkcijām: pļaušana, savākšana, pļaušana ar mulčēšanu;</w:t>
            </w:r>
          </w:p>
          <w:p w:rsidR="007F0B3B" w:rsidRPr="00F323EB" w:rsidRDefault="007F0B3B" w:rsidP="00F323EB">
            <w:pPr>
              <w:pStyle w:val="Caption"/>
              <w:numPr>
                <w:ilvl w:val="0"/>
                <w:numId w:val="13"/>
              </w:numPr>
              <w:suppressLineNumbers w:val="0"/>
              <w:spacing w:before="0" w:after="0" w:line="240" w:lineRule="auto"/>
              <w:ind w:left="0"/>
              <w:rPr>
                <w:rFonts w:ascii="Times New Roman" w:hAnsi="Times New Roman" w:cs="Times New Roman"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i w:val="0"/>
                <w:lang w:val="lv-LV"/>
              </w:rPr>
              <w:t>ar savācēj tvertni ar uzpildes līmeņa rādītāju;</w:t>
            </w:r>
          </w:p>
          <w:p w:rsidR="007F0B3B" w:rsidRPr="00F323EB" w:rsidRDefault="007F0B3B" w:rsidP="00F323EB">
            <w:pPr>
              <w:pStyle w:val="Caption"/>
              <w:numPr>
                <w:ilvl w:val="0"/>
                <w:numId w:val="13"/>
              </w:numPr>
              <w:suppressLineNumbers w:val="0"/>
              <w:spacing w:before="0" w:after="0" w:line="240" w:lineRule="auto"/>
              <w:ind w:left="0"/>
              <w:rPr>
                <w:rFonts w:ascii="Times New Roman" w:hAnsi="Times New Roman" w:cs="Times New Roman"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i w:val="0"/>
                <w:lang w:val="lv-LV"/>
              </w:rPr>
              <w:t>var regulēt pļaušanas augstumu;</w:t>
            </w:r>
          </w:p>
          <w:p w:rsidR="007F0B3B" w:rsidRPr="00F323EB" w:rsidRDefault="007F0B3B" w:rsidP="00F323EB">
            <w:pPr>
              <w:pStyle w:val="Caption"/>
              <w:numPr>
                <w:ilvl w:val="0"/>
                <w:numId w:val="13"/>
              </w:numPr>
              <w:suppressLineNumbers w:val="0"/>
              <w:spacing w:before="0" w:after="0" w:line="240" w:lineRule="auto"/>
              <w:ind w:left="0"/>
              <w:rPr>
                <w:rFonts w:ascii="Times New Roman" w:hAnsi="Times New Roman" w:cs="Times New Roman"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i w:val="0"/>
                <w:lang w:val="lv-LV"/>
              </w:rPr>
              <w:t>pļaušanas platums ne mazāk par 46 cm;</w:t>
            </w:r>
          </w:p>
          <w:p w:rsidR="007F0B3B" w:rsidRPr="00F323EB" w:rsidRDefault="007F0B3B" w:rsidP="00F323EB">
            <w:pPr>
              <w:pStyle w:val="Caption"/>
              <w:numPr>
                <w:ilvl w:val="0"/>
                <w:numId w:val="13"/>
              </w:numPr>
              <w:suppressLineNumbers w:val="0"/>
              <w:spacing w:before="0" w:after="0" w:line="240" w:lineRule="auto"/>
              <w:ind w:left="0"/>
              <w:rPr>
                <w:rFonts w:ascii="Times New Roman" w:hAnsi="Times New Roman" w:cs="Times New Roman"/>
                <w:i w:val="0"/>
                <w:lang w:val="lv-LV"/>
              </w:rPr>
            </w:pPr>
            <w:r w:rsidRPr="00F323EB">
              <w:rPr>
                <w:rFonts w:ascii="Times New Roman" w:hAnsi="Times New Roman" w:cs="Times New Roman"/>
                <w:i w:val="0"/>
                <w:lang w:val="lv-LV"/>
              </w:rPr>
              <w:t>pagarinātājs 50m</w:t>
            </w:r>
          </w:p>
          <w:p w:rsidR="00132DE7" w:rsidRPr="00F323EB" w:rsidRDefault="00132DE7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-    spriegums – 240 V</w:t>
            </w:r>
          </w:p>
          <w:p w:rsidR="007F0B3B" w:rsidRPr="00F323EB" w:rsidRDefault="007F0B3B" w:rsidP="00F323EB">
            <w:pPr>
              <w:pStyle w:val="Caption"/>
              <w:numPr>
                <w:ilvl w:val="0"/>
                <w:numId w:val="13"/>
              </w:numPr>
              <w:suppressLineNumbers w:val="0"/>
              <w:spacing w:before="0" w:after="0" w:line="240" w:lineRule="auto"/>
              <w:ind w:left="0"/>
              <w:rPr>
                <w:lang w:val="lv-LV"/>
              </w:rPr>
            </w:pPr>
            <w:r w:rsidRPr="00F323EB">
              <w:rPr>
                <w:rFonts w:ascii="Times New Roman" w:hAnsi="Times New Roman" w:cs="Times New Roman"/>
                <w:i w:val="0"/>
                <w:lang w:val="lv-LV"/>
              </w:rPr>
              <w:t>jauda ne mazāka, kā 1500 W</w:t>
            </w:r>
          </w:p>
        </w:tc>
        <w:tc>
          <w:tcPr>
            <w:tcW w:w="850" w:type="dxa"/>
          </w:tcPr>
          <w:p w:rsidR="007F0B3B" w:rsidRPr="00F323EB" w:rsidRDefault="007F0B3B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693" w:type="dxa"/>
          </w:tcPr>
          <w:p w:rsidR="007F0B3B" w:rsidRPr="00F323EB" w:rsidRDefault="007F0B3B" w:rsidP="00F323E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lv-LV" w:eastAsia="ru-RU"/>
              </w:rPr>
            </w:pPr>
            <w:r w:rsidRPr="00F323EB">
              <w:rPr>
                <w:noProof/>
                <w:lang w:val="lv-LV" w:eastAsia="lv-LV"/>
              </w:rPr>
              <w:drawing>
                <wp:inline distT="0" distB="0" distL="0" distR="0">
                  <wp:extent cx="1296062" cy="1198850"/>
                  <wp:effectExtent l="19050" t="0" r="0" b="0"/>
                  <wp:docPr id="8" name="Picture 4" descr="Benzīna zāles pļāvējs AL-KO Classic 4.66SP-A, pašgājējs, 46 cm - Ksenukai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nzīna zāles pļāvējs AL-KO Classic 4.66SP-A, pašgājējs, 46 cm - Ksenukai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30" cy="119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F0B3B" w:rsidRPr="00F323EB" w:rsidRDefault="007F0B3B" w:rsidP="00F323EB">
            <w:pPr>
              <w:spacing w:after="0"/>
              <w:rPr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24.pirmsskolas izglītības iestāde, Muzeja iela 9</w:t>
            </w:r>
          </w:p>
        </w:tc>
        <w:tc>
          <w:tcPr>
            <w:tcW w:w="992" w:type="dxa"/>
            <w:vAlign w:val="center"/>
          </w:tcPr>
          <w:p w:rsidR="007F0B3B" w:rsidRPr="006C259E" w:rsidRDefault="007F0B3B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7F0B3B" w:rsidRPr="006C259E" w:rsidRDefault="007F0B3B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258" w:rsidRPr="00D75693" w:rsidTr="007465F2">
        <w:trPr>
          <w:trHeight w:val="284"/>
        </w:trPr>
        <w:tc>
          <w:tcPr>
            <w:tcW w:w="959" w:type="dxa"/>
          </w:tcPr>
          <w:p w:rsidR="00F17258" w:rsidRPr="00F323EB" w:rsidRDefault="00F17258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vAlign w:val="center"/>
          </w:tcPr>
          <w:p w:rsidR="00F17258" w:rsidRPr="00F323EB" w:rsidRDefault="00F17258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  <w:t>e</w:t>
            </w:r>
            <w:r w:rsidRPr="00F323EB">
              <w:rPr>
                <w:rFonts w:ascii="Times New Roman" w:hAnsi="Times New Roman"/>
                <w:b/>
                <w:caps w:val="0"/>
                <w:color w:val="auto"/>
                <w:sz w:val="24"/>
                <w:szCs w:val="24"/>
                <w:lang w:val="lv-LV"/>
              </w:rPr>
              <w:t xml:space="preserve">lektriskās dzīvžoga šķēres Bosh AHS 45-16 vai analogs </w:t>
            </w:r>
          </w:p>
        </w:tc>
        <w:tc>
          <w:tcPr>
            <w:tcW w:w="5358" w:type="dxa"/>
            <w:vAlign w:val="center"/>
          </w:tcPr>
          <w:p w:rsidR="005502EE" w:rsidRPr="00F323EB" w:rsidRDefault="00F17258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;</w:t>
            </w:r>
            <w:r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>Jauda: 420 W.</w:t>
            </w:r>
          </w:p>
          <w:p w:rsidR="005502EE" w:rsidRPr="00F323EB" w:rsidRDefault="00F17258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 xml:space="preserve"> Griešanas garums: 450mm.</w:t>
            </w:r>
          </w:p>
          <w:p w:rsidR="005502EE" w:rsidRPr="00F323EB" w:rsidRDefault="00F17258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 xml:space="preserve">Attālums starp asmeņiem: 16mm. </w:t>
            </w:r>
          </w:p>
          <w:p w:rsidR="005502EE" w:rsidRPr="00F323EB" w:rsidRDefault="00F17258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 xml:space="preserve">Asmeņu kustību biežums tukšgaitā: 3400/min. </w:t>
            </w:r>
          </w:p>
          <w:p w:rsidR="00F17258" w:rsidRPr="00F323EB" w:rsidRDefault="00F17258" w:rsidP="00F323EB">
            <w:pPr>
              <w:pStyle w:val="Heading1"/>
              <w:spacing w:before="0" w:after="0"/>
              <w:jc w:val="left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 xml:space="preserve">Svars: </w:t>
            </w:r>
            <w:r w:rsidR="005502EE"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 xml:space="preserve">līdz </w:t>
            </w:r>
            <w:r w:rsidRPr="00F323EB">
              <w:rPr>
                <w:rFonts w:ascii="Times New Roman" w:hAnsi="Times New Roman"/>
                <w:caps w:val="0"/>
                <w:color w:val="auto"/>
                <w:sz w:val="24"/>
                <w:szCs w:val="24"/>
                <w:lang w:val="lv-LV"/>
              </w:rPr>
              <w:t xml:space="preserve">2.6 kg. </w:t>
            </w:r>
          </w:p>
        </w:tc>
        <w:tc>
          <w:tcPr>
            <w:tcW w:w="850" w:type="dxa"/>
          </w:tcPr>
          <w:p w:rsidR="00F17258" w:rsidRPr="00F323EB" w:rsidRDefault="00F17258" w:rsidP="00F323E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F17258" w:rsidRPr="00F323EB" w:rsidRDefault="00BF46D9" w:rsidP="00F323EB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position:absolute;margin-left:33.1pt;margin-top:.4pt;width:70.5pt;height:48pt;z-index:251660288;visibility:visible;mso-position-horizontal-relative:text;mso-position-vertical-relative:text">
                  <v:imagedata r:id="rId14" o:title="" croptop="18545f" cropbottom="13158f" cropleft="10981f" cropright="26733f"/>
                </v:shape>
              </w:pict>
            </w:r>
          </w:p>
        </w:tc>
        <w:tc>
          <w:tcPr>
            <w:tcW w:w="1701" w:type="dxa"/>
          </w:tcPr>
          <w:p w:rsidR="00F17258" w:rsidRPr="00F323EB" w:rsidRDefault="00F17258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26.pirmsskolas izglītības iestāde, Šaurā iela 20</w:t>
            </w:r>
          </w:p>
        </w:tc>
        <w:tc>
          <w:tcPr>
            <w:tcW w:w="992" w:type="dxa"/>
            <w:vAlign w:val="center"/>
          </w:tcPr>
          <w:p w:rsidR="00F17258" w:rsidRPr="006C259E" w:rsidRDefault="00F17258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F17258" w:rsidRPr="006C259E" w:rsidRDefault="00F17258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15436" w:rsidRPr="007F0B3B" w:rsidTr="00203280">
        <w:trPr>
          <w:trHeight w:val="284"/>
        </w:trPr>
        <w:tc>
          <w:tcPr>
            <w:tcW w:w="959" w:type="dxa"/>
          </w:tcPr>
          <w:p w:rsidR="00D15436" w:rsidRPr="00F323EB" w:rsidRDefault="00D15436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D15436" w:rsidRPr="00F323EB" w:rsidRDefault="00D15436" w:rsidP="00F32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Zāles pļāvējs</w:t>
            </w:r>
          </w:p>
        </w:tc>
        <w:tc>
          <w:tcPr>
            <w:tcW w:w="5358" w:type="dxa"/>
          </w:tcPr>
          <w:tbl>
            <w:tblPr>
              <w:tblW w:w="85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5"/>
              <w:gridCol w:w="5105"/>
            </w:tblGrid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Akumulatora sistēma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AK sistēma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Akumulators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 xml:space="preserve">AK20 </w:t>
                  </w:r>
                </w:p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vai AK30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Lādētājs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AL101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Pļaušanas platums, cm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33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Pļaušanas augstums, mm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25-65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Zāles savācējgrozs, l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30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Nominālā jauda, W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36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Darba apgriezieni, apgr./min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3.400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Skaņas spiediena līmenis, dB(A)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87.9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Skaņas jaudas līmenis, dB(A)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89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Svars, kg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14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Garantētais trokšņa jaudas līmenis LWA, (dB[A])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89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Darbības diapazons ar akumulatoru AK 20 līdz, m²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250</w:t>
                  </w:r>
                </w:p>
              </w:tc>
            </w:tr>
            <w:tr w:rsidR="00D15436" w:rsidRPr="00F323EB" w:rsidTr="00257182"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>
                    <w:top w:w="60" w:type="dxa"/>
                    <w:left w:w="12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Darbības diapazons ar akumulatoru AK 30 līdz, m²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360" w:type="dxa"/>
                    <w:bottom w:w="72" w:type="dxa"/>
                    <w:right w:w="0" w:type="dxa"/>
                  </w:tcMar>
                  <w:vAlign w:val="center"/>
                  <w:hideMark/>
                </w:tcPr>
                <w:p w:rsidR="00D15436" w:rsidRPr="00F323EB" w:rsidRDefault="00D15436" w:rsidP="00F323EB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</w:pPr>
                  <w:r w:rsidRPr="00F323E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 w:eastAsia="lv-LV"/>
                    </w:rPr>
                    <w:t>300</w:t>
                  </w:r>
                </w:p>
              </w:tc>
            </w:tr>
          </w:tbl>
          <w:p w:rsidR="00D15436" w:rsidRPr="00F323EB" w:rsidRDefault="00D15436" w:rsidP="00F32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850" w:type="dxa"/>
          </w:tcPr>
          <w:p w:rsidR="00D15436" w:rsidRPr="00F323EB" w:rsidRDefault="00D15436" w:rsidP="00F323E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</w:pPr>
            <w:r w:rsidRPr="00F323EB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D15436" w:rsidRPr="00F323EB" w:rsidRDefault="00D15436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noProof/>
                <w:lang w:val="lv-LV" w:eastAsia="lv-LV"/>
              </w:rPr>
              <w:drawing>
                <wp:inline distT="0" distB="0" distL="0" distR="0">
                  <wp:extent cx="1775728" cy="1546860"/>
                  <wp:effectExtent l="19050" t="0" r="0" b="0"/>
                  <wp:docPr id="14" name="Picture 1" descr="rma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a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50" cy="1544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5436" w:rsidRPr="00F323EB" w:rsidRDefault="00D15436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27.pirmsskolas izglītības iestāde, Bauskas iela 104A</w:t>
            </w:r>
          </w:p>
        </w:tc>
        <w:tc>
          <w:tcPr>
            <w:tcW w:w="992" w:type="dxa"/>
            <w:vAlign w:val="center"/>
          </w:tcPr>
          <w:p w:rsidR="00D15436" w:rsidRPr="006C259E" w:rsidRDefault="00D15436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D15436" w:rsidRPr="006C259E" w:rsidRDefault="00D15436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15436" w:rsidRPr="00D75693" w:rsidTr="00B14857">
        <w:trPr>
          <w:trHeight w:val="284"/>
        </w:trPr>
        <w:tc>
          <w:tcPr>
            <w:tcW w:w="959" w:type="dxa"/>
          </w:tcPr>
          <w:p w:rsidR="00D15436" w:rsidRPr="00F323EB" w:rsidRDefault="00D15436" w:rsidP="00F323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D15436" w:rsidRPr="00F323EB" w:rsidRDefault="00D15436" w:rsidP="00F32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Benzīna zāles pļāvējs</w:t>
            </w:r>
          </w:p>
        </w:tc>
        <w:tc>
          <w:tcPr>
            <w:tcW w:w="5358" w:type="dxa"/>
          </w:tcPr>
          <w:p w:rsidR="00D15436" w:rsidRPr="00F323EB" w:rsidRDefault="00D15436" w:rsidP="00F323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Manevrēt spējīgs ar benzīnu darbināms zāles pļāvējs ar 51 cm pļaušanas platumu vidēji lielām un lielām zālāju platībām. Centrālā pļaušanas augstuma regulēšana, nolaižams rokturis, kā arī 1 ātruma riteņu piedziņa ērtai strādāšanai. Iekļauts 55 litrus liels zāles savācējgrozs.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Pļaušanas platums – 51cm.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Cilindra tilpums – 150cm³.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Garantētais trokšna jaudas līmenis – 98dB. 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Darba apgriezieni – 2800apgr./min.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Zālāja platībām – līdz 1800m². 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Pļaušanas augstums – 25-75mm. 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Nominālā jauda – 2.2kW/3.0ZS. </w:t>
            </w:r>
          </w:p>
          <w:p w:rsidR="00D15436" w:rsidRPr="00F323EB" w:rsidRDefault="00D15436" w:rsidP="00F323EB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Zāles savācējrozs – 55L. </w:t>
            </w:r>
          </w:p>
          <w:p w:rsidR="00D15436" w:rsidRPr="00F323EB" w:rsidRDefault="00D15436" w:rsidP="00F32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Svars – ne vairāk kā 28kg</w:t>
            </w:r>
          </w:p>
        </w:tc>
        <w:tc>
          <w:tcPr>
            <w:tcW w:w="850" w:type="dxa"/>
          </w:tcPr>
          <w:p w:rsidR="00D15436" w:rsidRPr="00F323EB" w:rsidRDefault="00D15436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693" w:type="dxa"/>
          </w:tcPr>
          <w:p w:rsidR="00D15436" w:rsidRPr="00F323EB" w:rsidRDefault="00D15436" w:rsidP="00F323EB">
            <w:pPr>
              <w:spacing w:after="0"/>
              <w:rPr>
                <w:noProof/>
                <w:lang w:val="lv-LV" w:eastAsia="ru-RU"/>
              </w:rPr>
            </w:pPr>
            <w:r w:rsidRPr="00F323EB">
              <w:rPr>
                <w:noProof/>
                <w:lang w:val="lv-LV" w:eastAsia="lv-LV"/>
              </w:rPr>
              <w:drawing>
                <wp:inline distT="0" distB="0" distL="0" distR="0">
                  <wp:extent cx="1504950" cy="1504950"/>
                  <wp:effectExtent l="19050" t="0" r="0" b="0"/>
                  <wp:docPr id="17" name="Picture 0" descr="RM_253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_253_T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495" cy="150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5436" w:rsidRPr="00F323EB" w:rsidRDefault="00D15436" w:rsidP="00F32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323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Ruģeļu pirmsskolas izglītības iestāde, Gaismas iela 9</w:t>
            </w:r>
          </w:p>
        </w:tc>
        <w:tc>
          <w:tcPr>
            <w:tcW w:w="992" w:type="dxa"/>
            <w:vAlign w:val="center"/>
          </w:tcPr>
          <w:p w:rsidR="00D15436" w:rsidRPr="006C259E" w:rsidRDefault="00D15436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D15436" w:rsidRPr="006C259E" w:rsidRDefault="00D15436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01A50" w:rsidRPr="00001A50" w:rsidTr="00F323EB">
        <w:trPr>
          <w:trHeight w:val="4113"/>
        </w:trPr>
        <w:tc>
          <w:tcPr>
            <w:tcW w:w="959" w:type="dxa"/>
          </w:tcPr>
          <w:p w:rsidR="00001A50" w:rsidRPr="006C259E" w:rsidRDefault="00001A50" w:rsidP="00746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001A50" w:rsidRPr="00001A50" w:rsidRDefault="00001A50" w:rsidP="00001A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F0B3B">
              <w:rPr>
                <w:rFonts w:ascii="Times New Roman" w:hAnsi="Times New Roman" w:cs="Times New Roman"/>
                <w:b/>
              </w:rPr>
              <w:t>Benzīna zāles trimmeris</w:t>
            </w:r>
            <w:r>
              <w:rPr>
                <w:rFonts w:ascii="Times New Roman" w:hAnsi="Times New Roman" w:cs="Times New Roman"/>
                <w:b/>
              </w:rPr>
              <w:t xml:space="preserve"> Husgvarna 543 RS vai analogs</w:t>
            </w:r>
          </w:p>
        </w:tc>
        <w:tc>
          <w:tcPr>
            <w:tcW w:w="5358" w:type="dxa"/>
          </w:tcPr>
          <w:p w:rsidR="00001A50" w:rsidRPr="0090737C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90737C">
              <w:t>Cilindra darba tilpums</w:t>
            </w:r>
            <w:r>
              <w:t xml:space="preserve">: </w:t>
            </w:r>
            <w:r w:rsidRPr="0090737C">
              <w:rPr>
                <w:rStyle w:val="Strong"/>
                <w:b w:val="0"/>
              </w:rPr>
              <w:t>40.1 сm³</w:t>
            </w:r>
          </w:p>
          <w:p w:rsidR="00001A50" w:rsidRPr="0090737C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90737C">
              <w:t>Izejas jauda</w:t>
            </w:r>
            <w:r>
              <w:t xml:space="preserve">: </w:t>
            </w:r>
            <w:r w:rsidRPr="0090737C">
              <w:rPr>
                <w:rStyle w:val="Strong"/>
                <w:b w:val="0"/>
              </w:rPr>
              <w:t>1.5 kW</w:t>
            </w:r>
          </w:p>
          <w:p w:rsidR="00001A50" w:rsidRPr="0090737C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>
              <w:t xml:space="preserve">Svars: līdz </w:t>
            </w:r>
            <w:r w:rsidRPr="0090737C">
              <w:rPr>
                <w:rStyle w:val="Strong"/>
                <w:b w:val="0"/>
              </w:rPr>
              <w:t>7.4 kg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  <w:rPr>
                <w:rStyle w:val="Strong"/>
                <w:b w:val="0"/>
                <w:bCs w:val="0"/>
              </w:rPr>
            </w:pPr>
            <w:r w:rsidRPr="0090737C">
              <w:t>OEM Trimmera spole</w:t>
            </w:r>
            <w:r>
              <w:t xml:space="preserve">: </w:t>
            </w:r>
            <w:r w:rsidRPr="008B300A">
              <w:rPr>
                <w:rStyle w:val="Strong"/>
                <w:b w:val="0"/>
              </w:rPr>
              <w:t>T35 M12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Cilindra darba tilpums</w:t>
            </w:r>
            <w:r>
              <w:t xml:space="preserve">: </w:t>
            </w:r>
            <w:r w:rsidRPr="008B300A">
              <w:rPr>
                <w:bCs/>
              </w:rPr>
              <w:t>40.1 сm³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Maksimālās apgriezienu skaits</w:t>
            </w:r>
            <w:r>
              <w:t xml:space="preserve">: </w:t>
            </w:r>
            <w:r w:rsidRPr="008B300A">
              <w:rPr>
                <w:bCs/>
              </w:rPr>
              <w:t>9000 apgr./min.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Tukšgaitas apgriezieni</w:t>
            </w:r>
            <w:r>
              <w:t xml:space="preserve">: </w:t>
            </w:r>
            <w:r w:rsidRPr="008B300A">
              <w:rPr>
                <w:bCs/>
              </w:rPr>
              <w:t>3000 apgr./min.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Degvielas tvertnes tilpums</w:t>
            </w:r>
            <w:r>
              <w:t xml:space="preserve">: </w:t>
            </w:r>
            <w:r w:rsidRPr="008B300A">
              <w:rPr>
                <w:bCs/>
              </w:rPr>
              <w:t>0.75 l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 xml:space="preserve">Reduktora </w:t>
            </w:r>
            <w:r>
              <w:t xml:space="preserve">leņķis: </w:t>
            </w:r>
            <w:r w:rsidRPr="008B300A">
              <w:rPr>
                <w:bCs/>
              </w:rPr>
              <w:t>30 °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Caurules garums</w:t>
            </w:r>
            <w:r>
              <w:t xml:space="preserve">: </w:t>
            </w:r>
            <w:r w:rsidRPr="008B300A">
              <w:rPr>
                <w:bCs/>
              </w:rPr>
              <w:t>1483 mm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Caurules diametrs</w:t>
            </w:r>
            <w:r>
              <w:t xml:space="preserve">: </w:t>
            </w:r>
            <w:r w:rsidRPr="008B300A">
              <w:rPr>
                <w:bCs/>
              </w:rPr>
              <w:t>28.05 mm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OEM Zāles asmens</w:t>
            </w:r>
            <w:r>
              <w:t xml:space="preserve">: </w:t>
            </w:r>
            <w:r w:rsidRPr="008B300A">
              <w:rPr>
                <w:bCs/>
              </w:rPr>
              <w:t>Multi 275-4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 w:rsidRPr="008B300A">
              <w:t>OEM Uzkabe</w:t>
            </w:r>
            <w:r>
              <w:t xml:space="preserve">: </w:t>
            </w:r>
            <w:r w:rsidRPr="008B300A">
              <w:rPr>
                <w:bCs/>
              </w:rPr>
              <w:t>Standarta dubultā uzkabe</w:t>
            </w:r>
          </w:p>
          <w:p w:rsidR="00001A50" w:rsidRPr="008B300A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>
              <w:t>S</w:t>
            </w:r>
            <w:r w:rsidRPr="008B300A">
              <w:t>kaņas līmenis (LWA)</w:t>
            </w:r>
            <w:r>
              <w:t xml:space="preserve">: </w:t>
            </w:r>
            <w:r w:rsidRPr="008B300A">
              <w:rPr>
                <w:bCs/>
              </w:rPr>
              <w:t>118 dB(A)</w:t>
            </w:r>
          </w:p>
          <w:p w:rsidR="00001A50" w:rsidRDefault="00001A50" w:rsidP="00001A50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>
              <w:rPr>
                <w:rStyle w:val="price-includes-title"/>
              </w:rPr>
              <w:t xml:space="preserve">Cenā </w:t>
            </w:r>
            <w:r w:rsidRPr="0090737C">
              <w:rPr>
                <w:rStyle w:val="price-includes-title"/>
              </w:rPr>
              <w:t xml:space="preserve"> iekļauts:</w:t>
            </w:r>
            <w:r>
              <w:rPr>
                <w:rStyle w:val="price-includes-title"/>
              </w:rPr>
              <w:t xml:space="preserve"> </w:t>
            </w:r>
            <w:hyperlink r:id="rId17" w:history="1">
              <w:r w:rsidRPr="008B300A">
                <w:rPr>
                  <w:rStyle w:val="Hyperlink"/>
                  <w:color w:val="auto"/>
                  <w:u w:val="none"/>
                </w:rPr>
                <w:t>Trimmera spole T35</w:t>
              </w:r>
            </w:hyperlink>
          </w:p>
          <w:p w:rsidR="00001A50" w:rsidRPr="00F323EB" w:rsidRDefault="00001A50" w:rsidP="00F323EB">
            <w:pPr>
              <w:pStyle w:val="row"/>
              <w:numPr>
                <w:ilvl w:val="0"/>
                <w:numId w:val="14"/>
              </w:numPr>
              <w:shd w:val="clear" w:color="auto" w:fill="FFFFFF"/>
              <w:ind w:left="420" w:right="-300"/>
            </w:pPr>
            <w:r>
              <w:t xml:space="preserve">Cenā iekļauts: </w:t>
            </w:r>
            <w:hyperlink r:id="rId18" w:history="1">
              <w:r w:rsidRPr="001B0DEC">
                <w:rPr>
                  <w:rStyle w:val="Hyperlink"/>
                  <w:color w:val="auto"/>
                  <w:u w:val="none"/>
                </w:rPr>
                <w:t>Zāles asmens, 4 zobu</w:t>
              </w:r>
            </w:hyperlink>
          </w:p>
        </w:tc>
        <w:tc>
          <w:tcPr>
            <w:tcW w:w="850" w:type="dxa"/>
          </w:tcPr>
          <w:p w:rsidR="00001A50" w:rsidRPr="00001A50" w:rsidRDefault="00001A50" w:rsidP="0049089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001A5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001A50" w:rsidRPr="006C259E" w:rsidRDefault="00001A50" w:rsidP="00490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552575" cy="7048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01A50" w:rsidRDefault="00001A50" w:rsidP="00001A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Stropu pamatskola attīstības centrs, Abavas iela 1</w:t>
            </w:r>
          </w:p>
        </w:tc>
        <w:tc>
          <w:tcPr>
            <w:tcW w:w="992" w:type="dxa"/>
          </w:tcPr>
          <w:p w:rsidR="00001A50" w:rsidRPr="006C259E" w:rsidRDefault="00001A50" w:rsidP="00001A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001A50" w:rsidRPr="006C259E" w:rsidRDefault="00001A50" w:rsidP="00001A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037E4" w:rsidRPr="00001A50" w:rsidTr="00FF22D4">
        <w:trPr>
          <w:trHeight w:val="284"/>
        </w:trPr>
        <w:tc>
          <w:tcPr>
            <w:tcW w:w="959" w:type="dxa"/>
          </w:tcPr>
          <w:p w:rsidR="006037E4" w:rsidRPr="006C259E" w:rsidRDefault="006037E4" w:rsidP="007465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037E4" w:rsidRPr="006037E4" w:rsidRDefault="006037E4" w:rsidP="00001A50">
            <w:pPr>
              <w:spacing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6037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Benzīna zāles pļāvējs Huskvarna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 151 C vai analogs</w:t>
            </w:r>
          </w:p>
        </w:tc>
        <w:tc>
          <w:tcPr>
            <w:tcW w:w="5358" w:type="dxa"/>
          </w:tcPr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Dzinēja nosaukums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HS 166A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vai analogs</w:t>
            </w:r>
          </w:p>
          <w:p w:rsidR="006037E4" w:rsidRPr="00240C0B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Lietder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īgā jauda: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2,7 kW 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pgriezieni minūtē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2800 apgr./min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Motora dzesēšana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g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aisa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Pļaušanas</w:t>
            </w: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metodes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savākšana, sānu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izvadīšana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Pļaušanas</w:t>
            </w: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platums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51 cm 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Pļaušanas</w:t>
            </w: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augstuma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regulēšana: 7 pozīcijas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Pļaušanas augstuma regulēšana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c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entrālā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Pļaušanas</w:t>
            </w: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augstums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25-75 mm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Savācēja kastes tilpums: 65 litri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Roktura augstuma regulēšana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 pozīcijas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Riteņa gultnis, priekšējais/aizmugurējais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Riteņa izmērs priekšējais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/aizmugurējais: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203 mm 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Garenbāze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66 cm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Svars: līdz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30,3 kg</w:t>
            </w:r>
          </w:p>
          <w:p w:rsidR="006037E4" w:rsidRPr="0090737C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Pļaušanas</w:t>
            </w:r>
            <w:r w:rsidRPr="0090737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klāja materiāls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ērauda</w:t>
            </w:r>
          </w:p>
          <w:p w:rsidR="006037E4" w:rsidRPr="00CA6937" w:rsidRDefault="006037E4" w:rsidP="00490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Skaņas  līmenis: </w:t>
            </w:r>
            <w:r w:rsidRPr="00907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86 dB(A)</w:t>
            </w:r>
          </w:p>
        </w:tc>
        <w:tc>
          <w:tcPr>
            <w:tcW w:w="850" w:type="dxa"/>
          </w:tcPr>
          <w:p w:rsidR="006037E4" w:rsidRPr="006037E4" w:rsidRDefault="006037E4" w:rsidP="0049089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93" w:type="dxa"/>
            <w:vAlign w:val="center"/>
          </w:tcPr>
          <w:p w:rsidR="006037E4" w:rsidRPr="006C259E" w:rsidRDefault="006037E4" w:rsidP="00490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038225" cy="80010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037E4" w:rsidRDefault="006037E4" w:rsidP="00001A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Stropu pamatskola attīstības centrs, Abavas iela 1</w:t>
            </w:r>
          </w:p>
        </w:tc>
        <w:tc>
          <w:tcPr>
            <w:tcW w:w="992" w:type="dxa"/>
          </w:tcPr>
          <w:p w:rsidR="006037E4" w:rsidRPr="006C259E" w:rsidRDefault="006037E4" w:rsidP="00001A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6037E4" w:rsidRPr="006C259E" w:rsidRDefault="006037E4" w:rsidP="00001A5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15436" w:rsidRPr="006C259E" w:rsidTr="00A04031">
        <w:trPr>
          <w:trHeight w:val="284"/>
        </w:trPr>
        <w:tc>
          <w:tcPr>
            <w:tcW w:w="959" w:type="dxa"/>
            <w:vAlign w:val="center"/>
          </w:tcPr>
          <w:p w:rsidR="00D15436" w:rsidRPr="006C259E" w:rsidRDefault="00D15436" w:rsidP="007E7159">
            <w:pPr>
              <w:pStyle w:val="ListParagraph"/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D15436" w:rsidRPr="007F0B3B" w:rsidRDefault="00D15436" w:rsidP="00ED137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358" w:type="dxa"/>
          </w:tcPr>
          <w:p w:rsidR="00D15436" w:rsidRPr="00CD61CA" w:rsidRDefault="00D15436" w:rsidP="007465F2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D15436" w:rsidRDefault="00D15436" w:rsidP="00746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Align w:val="bottom"/>
          </w:tcPr>
          <w:p w:rsidR="00D15436" w:rsidRPr="00CD61CA" w:rsidRDefault="00D15436" w:rsidP="007465F2">
            <w:pPr>
              <w:jc w:val="center"/>
              <w:rPr>
                <w:noProof/>
                <w:lang w:val="lv-LV" w:eastAsia="ru-RU"/>
              </w:rPr>
            </w:pPr>
          </w:p>
        </w:tc>
        <w:tc>
          <w:tcPr>
            <w:tcW w:w="1701" w:type="dxa"/>
            <w:vAlign w:val="center"/>
          </w:tcPr>
          <w:p w:rsidR="00D15436" w:rsidRPr="00935025" w:rsidRDefault="00D15436" w:rsidP="0093502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D15436" w:rsidRPr="006C259E" w:rsidRDefault="00D15436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992" w:type="dxa"/>
            <w:vAlign w:val="center"/>
          </w:tcPr>
          <w:p w:rsidR="00D15436" w:rsidRPr="006C259E" w:rsidRDefault="00D15436" w:rsidP="0039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2077E" w:rsidRPr="006C259E" w:rsidRDefault="0032077E" w:rsidP="00BE2333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</w:pPr>
      <w:r w:rsidRPr="006C259E"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  <w:t>Bottom of Form</w:t>
      </w:r>
    </w:p>
    <w:p w:rsidR="00A41A65" w:rsidRPr="006C259E" w:rsidRDefault="00A41A65" w:rsidP="00912367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A41A65" w:rsidRPr="006C259E" w:rsidSect="00CA44AD">
      <w:footerReference w:type="default" r:id="rId21"/>
      <w:pgSz w:w="16838" w:h="11906" w:orient="landscape"/>
      <w:pgMar w:top="993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D9" w:rsidRDefault="00BF46D9" w:rsidP="00C83597">
      <w:pPr>
        <w:spacing w:after="0" w:line="240" w:lineRule="auto"/>
      </w:pPr>
      <w:r>
        <w:separator/>
      </w:r>
    </w:p>
  </w:endnote>
  <w:endnote w:type="continuationSeparator" w:id="0">
    <w:p w:rsidR="00BF46D9" w:rsidRDefault="00BF46D9" w:rsidP="00C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iodion Ucs">
    <w:altName w:val="MS Mincho"/>
    <w:charset w:val="00"/>
    <w:family w:val="auto"/>
    <w:pitch w:val="variable"/>
    <w:sig w:usb0="80000203" w:usb1="0000004A" w:usb2="00000000" w:usb3="00000000" w:csb0="00000005" w:csb1="00000000"/>
  </w:font>
  <w:font w:name="Irmologion Uc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42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5F2" w:rsidRDefault="00592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5F2" w:rsidRDefault="0074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D9" w:rsidRDefault="00BF46D9" w:rsidP="00C83597">
      <w:pPr>
        <w:spacing w:after="0" w:line="240" w:lineRule="auto"/>
      </w:pPr>
      <w:r>
        <w:separator/>
      </w:r>
    </w:p>
  </w:footnote>
  <w:footnote w:type="continuationSeparator" w:id="0">
    <w:p w:rsidR="00BF46D9" w:rsidRDefault="00BF46D9" w:rsidP="00C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5D4B33"/>
    <w:multiLevelType w:val="hybridMultilevel"/>
    <w:tmpl w:val="9BCC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2CAD"/>
    <w:multiLevelType w:val="hybridMultilevel"/>
    <w:tmpl w:val="4EAEE404"/>
    <w:lvl w:ilvl="0" w:tplc="F8243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B77E4"/>
    <w:multiLevelType w:val="multilevel"/>
    <w:tmpl w:val="603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B6F50"/>
    <w:multiLevelType w:val="hybridMultilevel"/>
    <w:tmpl w:val="95B24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42036"/>
    <w:multiLevelType w:val="hybridMultilevel"/>
    <w:tmpl w:val="CBA2A0C6"/>
    <w:lvl w:ilvl="0" w:tplc="7BE8F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9CB"/>
    <w:multiLevelType w:val="hybridMultilevel"/>
    <w:tmpl w:val="95B24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04070"/>
    <w:multiLevelType w:val="multilevel"/>
    <w:tmpl w:val="702E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1921E9"/>
    <w:multiLevelType w:val="multilevel"/>
    <w:tmpl w:val="4742411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67E4D13"/>
    <w:multiLevelType w:val="multilevel"/>
    <w:tmpl w:val="41B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02E"/>
    <w:rsid w:val="00001A50"/>
    <w:rsid w:val="00020F83"/>
    <w:rsid w:val="00023274"/>
    <w:rsid w:val="0002419E"/>
    <w:rsid w:val="00025BBA"/>
    <w:rsid w:val="00047031"/>
    <w:rsid w:val="00047160"/>
    <w:rsid w:val="000740C4"/>
    <w:rsid w:val="00084E88"/>
    <w:rsid w:val="00085184"/>
    <w:rsid w:val="000B7630"/>
    <w:rsid w:val="000C1485"/>
    <w:rsid w:val="000C271D"/>
    <w:rsid w:val="000C2C15"/>
    <w:rsid w:val="000C3F06"/>
    <w:rsid w:val="000C6F53"/>
    <w:rsid w:val="000D4813"/>
    <w:rsid w:val="000E6A43"/>
    <w:rsid w:val="001064B5"/>
    <w:rsid w:val="00121AE5"/>
    <w:rsid w:val="00122591"/>
    <w:rsid w:val="00132DE7"/>
    <w:rsid w:val="00135B40"/>
    <w:rsid w:val="00145A36"/>
    <w:rsid w:val="00151C99"/>
    <w:rsid w:val="0015313A"/>
    <w:rsid w:val="00184A55"/>
    <w:rsid w:val="00186163"/>
    <w:rsid w:val="001B01A9"/>
    <w:rsid w:val="001C52C1"/>
    <w:rsid w:val="00244970"/>
    <w:rsid w:val="00247690"/>
    <w:rsid w:val="002548C8"/>
    <w:rsid w:val="00254F84"/>
    <w:rsid w:val="00262FEB"/>
    <w:rsid w:val="002656B2"/>
    <w:rsid w:val="00281635"/>
    <w:rsid w:val="00293516"/>
    <w:rsid w:val="00297126"/>
    <w:rsid w:val="002B09C1"/>
    <w:rsid w:val="002F6B66"/>
    <w:rsid w:val="00305623"/>
    <w:rsid w:val="00315D83"/>
    <w:rsid w:val="00316666"/>
    <w:rsid w:val="0032077E"/>
    <w:rsid w:val="0032363F"/>
    <w:rsid w:val="003240DE"/>
    <w:rsid w:val="00333938"/>
    <w:rsid w:val="003427C5"/>
    <w:rsid w:val="003542F1"/>
    <w:rsid w:val="00354E72"/>
    <w:rsid w:val="00356067"/>
    <w:rsid w:val="00364E27"/>
    <w:rsid w:val="00371AAA"/>
    <w:rsid w:val="00372B93"/>
    <w:rsid w:val="003743E6"/>
    <w:rsid w:val="00376B00"/>
    <w:rsid w:val="0039090B"/>
    <w:rsid w:val="00394FC9"/>
    <w:rsid w:val="00396070"/>
    <w:rsid w:val="0039716B"/>
    <w:rsid w:val="0039753A"/>
    <w:rsid w:val="00405928"/>
    <w:rsid w:val="00406459"/>
    <w:rsid w:val="00424C40"/>
    <w:rsid w:val="00424D5A"/>
    <w:rsid w:val="004501ED"/>
    <w:rsid w:val="00461C53"/>
    <w:rsid w:val="004627E2"/>
    <w:rsid w:val="00472874"/>
    <w:rsid w:val="0048465E"/>
    <w:rsid w:val="00486E33"/>
    <w:rsid w:val="00487CEE"/>
    <w:rsid w:val="004A2A1D"/>
    <w:rsid w:val="004B1542"/>
    <w:rsid w:val="004B4D16"/>
    <w:rsid w:val="004B738F"/>
    <w:rsid w:val="004F77A1"/>
    <w:rsid w:val="00503C53"/>
    <w:rsid w:val="00526D76"/>
    <w:rsid w:val="005424EC"/>
    <w:rsid w:val="005502EE"/>
    <w:rsid w:val="00554AF2"/>
    <w:rsid w:val="00566F8D"/>
    <w:rsid w:val="00592D9A"/>
    <w:rsid w:val="005960E0"/>
    <w:rsid w:val="00597F3B"/>
    <w:rsid w:val="005A6BC5"/>
    <w:rsid w:val="005B7853"/>
    <w:rsid w:val="005C496E"/>
    <w:rsid w:val="005C62EA"/>
    <w:rsid w:val="005D3AEE"/>
    <w:rsid w:val="005E002E"/>
    <w:rsid w:val="005E41A5"/>
    <w:rsid w:val="00601763"/>
    <w:rsid w:val="006037E4"/>
    <w:rsid w:val="00621541"/>
    <w:rsid w:val="00664650"/>
    <w:rsid w:val="006718C1"/>
    <w:rsid w:val="006B010F"/>
    <w:rsid w:val="006C259E"/>
    <w:rsid w:val="006C3364"/>
    <w:rsid w:val="006F04E7"/>
    <w:rsid w:val="00705696"/>
    <w:rsid w:val="0071038C"/>
    <w:rsid w:val="00712631"/>
    <w:rsid w:val="007447F2"/>
    <w:rsid w:val="007449C6"/>
    <w:rsid w:val="007465F2"/>
    <w:rsid w:val="00772B17"/>
    <w:rsid w:val="00787675"/>
    <w:rsid w:val="00791397"/>
    <w:rsid w:val="007A5DEE"/>
    <w:rsid w:val="007B37B6"/>
    <w:rsid w:val="007D0D12"/>
    <w:rsid w:val="007D2DC9"/>
    <w:rsid w:val="007E7159"/>
    <w:rsid w:val="007F0B3B"/>
    <w:rsid w:val="007F35AC"/>
    <w:rsid w:val="008235A9"/>
    <w:rsid w:val="00835B6D"/>
    <w:rsid w:val="00844AA3"/>
    <w:rsid w:val="00846018"/>
    <w:rsid w:val="00880104"/>
    <w:rsid w:val="00894030"/>
    <w:rsid w:val="008C0CB8"/>
    <w:rsid w:val="008C7B75"/>
    <w:rsid w:val="008D0FF8"/>
    <w:rsid w:val="00912367"/>
    <w:rsid w:val="00912F15"/>
    <w:rsid w:val="0092282F"/>
    <w:rsid w:val="00925964"/>
    <w:rsid w:val="00930462"/>
    <w:rsid w:val="00935025"/>
    <w:rsid w:val="00936884"/>
    <w:rsid w:val="00937B2F"/>
    <w:rsid w:val="009A6BA3"/>
    <w:rsid w:val="009D009F"/>
    <w:rsid w:val="009D0F22"/>
    <w:rsid w:val="009E29A7"/>
    <w:rsid w:val="009E425D"/>
    <w:rsid w:val="009F6655"/>
    <w:rsid w:val="00A04031"/>
    <w:rsid w:val="00A05B5C"/>
    <w:rsid w:val="00A07B92"/>
    <w:rsid w:val="00A07D0D"/>
    <w:rsid w:val="00A11452"/>
    <w:rsid w:val="00A209D3"/>
    <w:rsid w:val="00A213DA"/>
    <w:rsid w:val="00A22A8D"/>
    <w:rsid w:val="00A3067A"/>
    <w:rsid w:val="00A31815"/>
    <w:rsid w:val="00A41A65"/>
    <w:rsid w:val="00A44376"/>
    <w:rsid w:val="00A45850"/>
    <w:rsid w:val="00A45916"/>
    <w:rsid w:val="00A558A6"/>
    <w:rsid w:val="00A92345"/>
    <w:rsid w:val="00AA2E60"/>
    <w:rsid w:val="00AB3548"/>
    <w:rsid w:val="00AC6502"/>
    <w:rsid w:val="00AD039F"/>
    <w:rsid w:val="00AE3AA6"/>
    <w:rsid w:val="00AE55F4"/>
    <w:rsid w:val="00AF23F8"/>
    <w:rsid w:val="00AF4EDA"/>
    <w:rsid w:val="00B204DC"/>
    <w:rsid w:val="00B42246"/>
    <w:rsid w:val="00B47905"/>
    <w:rsid w:val="00B752A4"/>
    <w:rsid w:val="00B86FBA"/>
    <w:rsid w:val="00B909DA"/>
    <w:rsid w:val="00BB5CEE"/>
    <w:rsid w:val="00BC1A51"/>
    <w:rsid w:val="00BE0B70"/>
    <w:rsid w:val="00BE1123"/>
    <w:rsid w:val="00BE2333"/>
    <w:rsid w:val="00BE361B"/>
    <w:rsid w:val="00BF46D9"/>
    <w:rsid w:val="00C11AB9"/>
    <w:rsid w:val="00C14B43"/>
    <w:rsid w:val="00C225DE"/>
    <w:rsid w:val="00C41EE8"/>
    <w:rsid w:val="00C439DC"/>
    <w:rsid w:val="00C57990"/>
    <w:rsid w:val="00C77A45"/>
    <w:rsid w:val="00C83597"/>
    <w:rsid w:val="00CA09C7"/>
    <w:rsid w:val="00CA44AD"/>
    <w:rsid w:val="00CB131F"/>
    <w:rsid w:val="00CB535A"/>
    <w:rsid w:val="00CC39CA"/>
    <w:rsid w:val="00CD0237"/>
    <w:rsid w:val="00CD05A8"/>
    <w:rsid w:val="00CD61CA"/>
    <w:rsid w:val="00CD7514"/>
    <w:rsid w:val="00CE2B4B"/>
    <w:rsid w:val="00D12C94"/>
    <w:rsid w:val="00D15436"/>
    <w:rsid w:val="00D272A9"/>
    <w:rsid w:val="00D30D6E"/>
    <w:rsid w:val="00D45657"/>
    <w:rsid w:val="00D477E5"/>
    <w:rsid w:val="00D54711"/>
    <w:rsid w:val="00D630F6"/>
    <w:rsid w:val="00D65C48"/>
    <w:rsid w:val="00D75693"/>
    <w:rsid w:val="00D921ED"/>
    <w:rsid w:val="00DB0347"/>
    <w:rsid w:val="00DB05A8"/>
    <w:rsid w:val="00DB188C"/>
    <w:rsid w:val="00DB282A"/>
    <w:rsid w:val="00DC289F"/>
    <w:rsid w:val="00DE6241"/>
    <w:rsid w:val="00DF227F"/>
    <w:rsid w:val="00E0436E"/>
    <w:rsid w:val="00E25827"/>
    <w:rsid w:val="00E31BA3"/>
    <w:rsid w:val="00E40B23"/>
    <w:rsid w:val="00E4771A"/>
    <w:rsid w:val="00EA24E4"/>
    <w:rsid w:val="00EC1B4F"/>
    <w:rsid w:val="00EC36F0"/>
    <w:rsid w:val="00EC7DAF"/>
    <w:rsid w:val="00ED1373"/>
    <w:rsid w:val="00ED1A59"/>
    <w:rsid w:val="00EF5A01"/>
    <w:rsid w:val="00F014F4"/>
    <w:rsid w:val="00F15535"/>
    <w:rsid w:val="00F17258"/>
    <w:rsid w:val="00F323EB"/>
    <w:rsid w:val="00F34B07"/>
    <w:rsid w:val="00F40BEB"/>
    <w:rsid w:val="00F447CB"/>
    <w:rsid w:val="00F538BA"/>
    <w:rsid w:val="00F62A2C"/>
    <w:rsid w:val="00F677B9"/>
    <w:rsid w:val="00F73795"/>
    <w:rsid w:val="00F8148D"/>
    <w:rsid w:val="00F93CAA"/>
    <w:rsid w:val="00FA6398"/>
    <w:rsid w:val="00FB5025"/>
    <w:rsid w:val="00FC107F"/>
    <w:rsid w:val="00FC1B7C"/>
    <w:rsid w:val="00FC1E66"/>
    <w:rsid w:val="00FC311B"/>
    <w:rsid w:val="00FC5E9A"/>
    <w:rsid w:val="00FD02E1"/>
    <w:rsid w:val="00FF17D5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9D150"/>
  <w15:docId w15:val="{30E799BD-6599-4217-9F56-0C94E5F5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7E5"/>
    <w:pPr>
      <w:keepNext/>
      <w:spacing w:before="120"/>
      <w:jc w:val="center"/>
      <w:outlineLvl w:val="0"/>
    </w:pPr>
    <w:rPr>
      <w:caps/>
      <w:color w:val="FF0000"/>
      <w:sz w:val="44"/>
    </w:rPr>
  </w:style>
  <w:style w:type="paragraph" w:styleId="Heading2">
    <w:name w:val="heading 2"/>
    <w:basedOn w:val="Normal"/>
    <w:next w:val="Normal"/>
    <w:link w:val="Heading2Char"/>
    <w:qFormat/>
    <w:rsid w:val="00D477E5"/>
    <w:pPr>
      <w:keepNext/>
      <w:spacing w:before="120" w:after="60"/>
      <w:jc w:val="center"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477E5"/>
    <w:pPr>
      <w:keepNext/>
      <w:spacing w:before="240" w:after="60"/>
      <w:jc w:val="center"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link w:val="Heading4Char"/>
    <w:qFormat/>
    <w:rsid w:val="00D477E5"/>
    <w:pPr>
      <w:keepNext/>
      <w:outlineLvl w:val="3"/>
    </w:pPr>
    <w:rPr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E5"/>
    <w:rPr>
      <w:rFonts w:ascii="Triodion Ucs" w:hAnsi="Triodion Ucs" w:cs="Irmologion Ucs"/>
      <w:caps/>
      <w:color w:val="FF0000"/>
      <w:sz w:val="44"/>
      <w:lang w:val="ru-RU"/>
    </w:rPr>
  </w:style>
  <w:style w:type="character" w:customStyle="1" w:styleId="Heading2Char">
    <w:name w:val="Heading 2 Char"/>
    <w:basedOn w:val="DefaultParagraphFont"/>
    <w:link w:val="Heading2"/>
    <w:rsid w:val="00D477E5"/>
    <w:rPr>
      <w:rFonts w:ascii="Triodion Ucs" w:hAnsi="Triodion Ucs" w:cs="Irmologion Ucs"/>
      <w:color w:val="FF0000"/>
      <w:sz w:val="32"/>
      <w:lang w:val="ru-RU"/>
    </w:rPr>
  </w:style>
  <w:style w:type="character" w:customStyle="1" w:styleId="Heading3Char">
    <w:name w:val="Heading 3 Char"/>
    <w:basedOn w:val="DefaultParagraphFont"/>
    <w:link w:val="Heading3"/>
    <w:rsid w:val="00D477E5"/>
    <w:rPr>
      <w:rFonts w:ascii="Triodion Ucs" w:hAnsi="Triodion Ucs" w:cs="Irmologion Ucs"/>
      <w:color w:val="FF000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D477E5"/>
    <w:rPr>
      <w:rFonts w:ascii="Triodion Ucs" w:hAnsi="Triodion Ucs" w:cs="Irmologion Ucs"/>
      <w:color w:val="FF0000"/>
      <w:sz w:val="28"/>
      <w:lang w:val="ru-RU"/>
    </w:rPr>
  </w:style>
  <w:style w:type="paragraph" w:styleId="Caption">
    <w:name w:val="caption"/>
    <w:basedOn w:val="Normal"/>
    <w:qFormat/>
    <w:rsid w:val="00D477E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5E002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8D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2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59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3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59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07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077E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ty-product-featurelabel">
    <w:name w:val="ty-product-feature__label"/>
    <w:basedOn w:val="DefaultParagraphFont"/>
    <w:rsid w:val="00E31BA3"/>
  </w:style>
  <w:style w:type="character" w:customStyle="1" w:styleId="ty-product-featuresuffix">
    <w:name w:val="ty-product-feature__suffix"/>
    <w:basedOn w:val="DefaultParagraphFont"/>
    <w:rsid w:val="00E31BA3"/>
  </w:style>
  <w:style w:type="character" w:styleId="Strong">
    <w:name w:val="Strong"/>
    <w:basedOn w:val="DefaultParagraphFont"/>
    <w:uiPriority w:val="22"/>
    <w:qFormat/>
    <w:rsid w:val="007449C6"/>
    <w:rPr>
      <w:b/>
      <w:bCs/>
    </w:rPr>
  </w:style>
  <w:style w:type="character" w:customStyle="1" w:styleId="shorttext">
    <w:name w:val="short_text"/>
    <w:basedOn w:val="DefaultParagraphFont"/>
    <w:rsid w:val="00047031"/>
  </w:style>
  <w:style w:type="character" w:customStyle="1" w:styleId="st">
    <w:name w:val="st"/>
    <w:basedOn w:val="DefaultParagraphFont"/>
    <w:rsid w:val="00DE6241"/>
  </w:style>
  <w:style w:type="character" w:styleId="Emphasis">
    <w:name w:val="Emphasis"/>
    <w:basedOn w:val="DefaultParagraphFont"/>
    <w:uiPriority w:val="20"/>
    <w:qFormat/>
    <w:rsid w:val="00DE624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447C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0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65F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row">
    <w:name w:val="row"/>
    <w:basedOn w:val="Normal"/>
    <w:rsid w:val="0000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rice-includes-title">
    <w:name w:val="price-includes-title"/>
    <w:basedOn w:val="DefaultParagraphFont"/>
    <w:rsid w:val="0000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husqvarna.com/lv/piederumi-un-detalas/zales-nazi/zales-asmens-4-zobu/57844470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husqvarna.com/lv/piederumi-un-detalas/trimmera-spoles/trimmera-spole-t35/57844640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FEB36-AF18-4B09-A698-258A3018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RVG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Saimnieks</dc:creator>
  <cp:lastModifiedBy>Windows User</cp:lastModifiedBy>
  <cp:revision>12</cp:revision>
  <cp:lastPrinted>2021-04-22T10:22:00Z</cp:lastPrinted>
  <dcterms:created xsi:type="dcterms:W3CDTF">2021-04-08T11:39:00Z</dcterms:created>
  <dcterms:modified xsi:type="dcterms:W3CDTF">2021-04-22T12:12:00Z</dcterms:modified>
</cp:coreProperties>
</file>