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DE" w:rsidRDefault="001979DE" w:rsidP="0006179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61796" w:rsidRPr="00F72B73" w:rsidRDefault="00061796" w:rsidP="0006179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B73">
        <w:rPr>
          <w:rFonts w:ascii="Times New Roman" w:eastAsia="Times New Roman" w:hAnsi="Times New Roman" w:cs="Times New Roman"/>
          <w:sz w:val="24"/>
          <w:szCs w:val="24"/>
        </w:rPr>
        <w:t>Daugavpils pilsētas domes</w:t>
      </w:r>
    </w:p>
    <w:p w:rsidR="00061796" w:rsidRPr="00F72B73" w:rsidRDefault="00061796" w:rsidP="0006179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B73">
        <w:rPr>
          <w:rFonts w:ascii="Times New Roman" w:eastAsia="Times New Roman" w:hAnsi="Times New Roman" w:cs="Times New Roman"/>
          <w:sz w:val="24"/>
          <w:szCs w:val="24"/>
        </w:rPr>
        <w:t>Attīstības departamenta vadītāja</w:t>
      </w:r>
    </w:p>
    <w:p w:rsidR="00061796" w:rsidRPr="00F72B73" w:rsidRDefault="00061796" w:rsidP="0006179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61796" w:rsidRPr="00F72B73" w:rsidRDefault="00061796" w:rsidP="0006179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B73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Daina Krīviņa</w:t>
      </w:r>
    </w:p>
    <w:p w:rsidR="00061796" w:rsidRPr="00F72B73" w:rsidRDefault="00061796" w:rsidP="0006179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61796" w:rsidRPr="00F72B73" w:rsidRDefault="00061796" w:rsidP="0006179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Daugavpilī, 2021</w:t>
      </w:r>
      <w:r w:rsidRPr="00F72B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51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72B73">
        <w:rPr>
          <w:rFonts w:ascii="Times New Roman" w:eastAsia="Times New Roman" w:hAnsi="Times New Roman" w:cs="Times New Roman"/>
          <w:sz w:val="24"/>
          <w:szCs w:val="24"/>
        </w:rPr>
        <w:t>ada</w:t>
      </w:r>
      <w:r w:rsidR="006F6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F6518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72B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februārī</w:t>
      </w:r>
    </w:p>
    <w:p w:rsidR="00061796" w:rsidRPr="00F72B73" w:rsidRDefault="00061796" w:rsidP="00061796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1796" w:rsidRDefault="00061796" w:rsidP="00061796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1796" w:rsidRPr="00C554DD" w:rsidRDefault="00061796" w:rsidP="00061796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54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ZIŅOJUMS </w:t>
      </w:r>
    </w:p>
    <w:p w:rsidR="00061796" w:rsidRPr="00C554DD" w:rsidRDefault="00061796" w:rsidP="0006179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554DD">
        <w:rPr>
          <w:rFonts w:ascii="Times New Roman" w:eastAsia="Times New Roman" w:hAnsi="Times New Roman" w:cs="Times New Roman"/>
          <w:sz w:val="24"/>
          <w:szCs w:val="24"/>
        </w:rPr>
        <w:t>par uzaicinājumu pretendentiem piedalīties aptaujā par līguma piešķiršanas tiesībām</w:t>
      </w:r>
    </w:p>
    <w:p w:rsidR="00061796" w:rsidRPr="00C554DD" w:rsidRDefault="00061796" w:rsidP="0006179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4DD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061796">
        <w:rPr>
          <w:rFonts w:ascii="Times New Roman" w:hAnsi="Times New Roman" w:cs="Times New Roman"/>
          <w:b/>
        </w:rPr>
        <w:t>Ekspertu piesaiste IT tehnoloģiju</w:t>
      </w:r>
      <w:r>
        <w:rPr>
          <w:rFonts w:ascii="Times New Roman" w:hAnsi="Times New Roman" w:cs="Times New Roman"/>
          <w:b/>
        </w:rPr>
        <w:t xml:space="preserve">, </w:t>
      </w:r>
      <w:r w:rsidRPr="00061796">
        <w:rPr>
          <w:rFonts w:ascii="Times New Roman" w:hAnsi="Times New Roman" w:cs="Times New Roman"/>
          <w:b/>
        </w:rPr>
        <w:t xml:space="preserve"> mārketinga</w:t>
      </w:r>
      <w:r>
        <w:rPr>
          <w:rFonts w:ascii="Times New Roman" w:hAnsi="Times New Roman" w:cs="Times New Roman"/>
          <w:b/>
        </w:rPr>
        <w:t xml:space="preserve"> un tūrisma jomā </w:t>
      </w:r>
      <w:r w:rsidR="00D930FC">
        <w:rPr>
          <w:rFonts w:ascii="Times New Roman" w:hAnsi="Times New Roman" w:cs="Times New Roman"/>
          <w:b/>
        </w:rPr>
        <w:t xml:space="preserve">reģionālās </w:t>
      </w:r>
      <w:r w:rsidRPr="00061796">
        <w:rPr>
          <w:rFonts w:ascii="Times New Roman" w:hAnsi="Times New Roman" w:cs="Times New Roman"/>
          <w:b/>
        </w:rPr>
        <w:t>lo</w:t>
      </w:r>
      <w:r>
        <w:rPr>
          <w:rFonts w:ascii="Times New Roman" w:hAnsi="Times New Roman" w:cs="Times New Roman"/>
          <w:b/>
        </w:rPr>
        <w:t xml:space="preserve">jalitātes programmas izstrādei </w:t>
      </w:r>
      <w:r w:rsidRPr="00061796">
        <w:rPr>
          <w:rFonts w:ascii="Times New Roman" w:hAnsi="Times New Roman" w:cs="Times New Roman"/>
          <w:b/>
        </w:rPr>
        <w:t>projektam</w:t>
      </w:r>
      <w:r w:rsidRPr="00C554DD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C554DD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Pr="00C554DD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C554DD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Pr="00C554D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061796" w:rsidRPr="00C554DD" w:rsidRDefault="00061796" w:rsidP="000617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4DD">
        <w:rPr>
          <w:rFonts w:ascii="Times New Roman" w:eastAsia="Times New Roman" w:hAnsi="Times New Roman" w:cs="Times New Roman"/>
          <w:b/>
          <w:sz w:val="24"/>
          <w:szCs w:val="24"/>
        </w:rPr>
        <w:t xml:space="preserve">Identifikācijas Nr. </w:t>
      </w:r>
      <w:r w:rsidR="00391024" w:rsidRPr="00A8287D">
        <w:rPr>
          <w:rFonts w:ascii="Times New Roman" w:eastAsia="Times New Roman" w:hAnsi="Times New Roman" w:cs="Times New Roman"/>
          <w:b/>
          <w:sz w:val="24"/>
          <w:szCs w:val="24"/>
        </w:rPr>
        <w:t>AD 2021</w:t>
      </w:r>
      <w:r w:rsidRPr="00A8287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8287D" w:rsidRPr="00A8287D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061796" w:rsidRPr="00C554DD" w:rsidRDefault="00061796" w:rsidP="00061796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Pasūtītājs: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399"/>
      </w:tblGrid>
      <w:tr w:rsidR="00061796" w:rsidRPr="00C554DD" w:rsidTr="00F529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C554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Daugavpils pilsētas dome</w:t>
            </w:r>
          </w:p>
        </w:tc>
      </w:tr>
      <w:tr w:rsidR="00061796" w:rsidRPr="00C554DD" w:rsidTr="00F529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55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Krišjāņa Valdemāra ielā 1</w:t>
            </w:r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>, Daugavpils, LV-5401</w:t>
            </w:r>
          </w:p>
        </w:tc>
      </w:tr>
      <w:tr w:rsidR="00061796" w:rsidRPr="00C554DD" w:rsidTr="00F529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55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Reģistrācijas numurs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90000077325</w:t>
            </w:r>
          </w:p>
        </w:tc>
      </w:tr>
      <w:tr w:rsidR="00061796" w:rsidRPr="00C554DD" w:rsidTr="00F529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55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Daugavpils pilsētas domes Attīstības departamenta Starptautisko projektu koordinatores </w:t>
            </w:r>
            <w:proofErr w:type="spellStart"/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>p.i</w:t>
            </w:r>
            <w:proofErr w:type="spellEnd"/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Mudīte </w:t>
            </w:r>
            <w:proofErr w:type="spellStart"/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>Kiseļova</w:t>
            </w:r>
            <w:proofErr w:type="spellEnd"/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>tālr</w:t>
            </w:r>
            <w:proofErr w:type="spellEnd"/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654 04226,          e-pasts: </w:t>
            </w:r>
            <w:hyperlink r:id="rId7" w:history="1">
              <w:r w:rsidRPr="00C554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mudite.kiselova@daugavpils.lv</w:t>
              </w:r>
            </w:hyperlink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796" w:rsidRPr="00C554DD" w:rsidTr="00F52986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Pirmdiena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13.00 līdz 18.00</w:t>
            </w:r>
          </w:p>
        </w:tc>
      </w:tr>
      <w:tr w:rsidR="00061796" w:rsidRPr="00C554DD" w:rsidTr="00F529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>Otrdiena, Trešdiena, Ceturtdiena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>No 08.00 līdz 12.00 un no 13.00 līdz 17.00</w:t>
            </w:r>
          </w:p>
        </w:tc>
      </w:tr>
      <w:tr w:rsidR="00061796" w:rsidRPr="00C554DD" w:rsidTr="00F529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96" w:rsidRPr="00C554DD" w:rsidRDefault="00061796" w:rsidP="00F52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DD">
              <w:rPr>
                <w:rFonts w:ascii="Times New Roman" w:eastAsia="Times New Roman" w:hAnsi="Times New Roman" w:cs="Times New Roman"/>
                <w:sz w:val="24"/>
                <w:szCs w:val="24"/>
              </w:rPr>
              <w:t>No 08.00 līdz 12.00 un no 13.00 līdz 16.00</w:t>
            </w:r>
          </w:p>
        </w:tc>
      </w:tr>
    </w:tbl>
    <w:p w:rsidR="00513840" w:rsidRDefault="00513840"/>
    <w:p w:rsidR="00061796" w:rsidRDefault="00061796" w:rsidP="00061796">
      <w:pPr>
        <w:widowControl w:val="0"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54DD">
        <w:rPr>
          <w:rFonts w:ascii="Times New Roman" w:eastAsia="Times New Roman" w:hAnsi="Times New Roman" w:cs="Times New Roman"/>
          <w:b/>
          <w:bCs/>
          <w:sz w:val="24"/>
          <w:szCs w:val="24"/>
        </w:rPr>
        <w:t>Zemsliekšņa</w:t>
      </w:r>
      <w:proofErr w:type="spellEnd"/>
      <w:r w:rsidRPr="00C55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iepirkuma nepieciešamības apzināšanās datums:</w:t>
      </w:r>
      <w:r w:rsidRPr="00C554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58904742"/>
          <w:placeholder>
            <w:docPart w:val="CCA402A6F3A240B19A63DA6224FA009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2021</w:t>
          </w:r>
          <w:r w:rsidRPr="00C554DD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 xml:space="preserve">. gada </w:t>
          </w:r>
          <w:r w:rsidR="00A8287D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26</w:t>
          </w:r>
          <w:r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. februārī</w:t>
          </w:r>
        </w:sdtContent>
      </w:sdt>
      <w:r w:rsidR="00D930F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554D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061796" w:rsidRPr="00391024" w:rsidRDefault="00061796" w:rsidP="00061796">
      <w:pPr>
        <w:widowControl w:val="0"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554DD">
        <w:rPr>
          <w:rFonts w:ascii="Times New Roman" w:eastAsia="Times New Roman" w:hAnsi="Times New Roman" w:cs="Times New Roman"/>
          <w:b/>
          <w:bCs/>
          <w:sz w:val="24"/>
          <w:szCs w:val="24"/>
        </w:rPr>
        <w:t>Zemsliekšņa</w:t>
      </w:r>
      <w:proofErr w:type="spellEnd"/>
      <w:r w:rsidRPr="00C55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iepirkuma mērķis/priekšmets: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91024" w:rsidRPr="00391024" w:rsidRDefault="00391024" w:rsidP="00391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>Iepirkuma priekšmets ir sadalīts daļās:</w:t>
      </w:r>
    </w:p>
    <w:p w:rsidR="00391024" w:rsidRPr="00391024" w:rsidRDefault="00391024" w:rsidP="00391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1.daļa:</w:t>
      </w:r>
      <w:r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tehnoloģiju eksperta pakalpojuma nodrošināšana </w:t>
      </w:r>
      <w:r w:rsidR="00A8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reģionālās </w:t>
      </w:r>
      <w:r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>lojalitātes programmas izstrādei</w:t>
      </w:r>
    </w:p>
    <w:p w:rsidR="00391024" w:rsidRPr="00391024" w:rsidRDefault="00391024" w:rsidP="00391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2.daļa:</w:t>
      </w:r>
      <w:r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Mārketinga eksperta pakalpojuma nodrošināšana </w:t>
      </w:r>
      <w:r w:rsidR="00A8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reģionālās </w:t>
      </w:r>
      <w:r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>lojalitātes programmas izstrādei.</w:t>
      </w:r>
    </w:p>
    <w:p w:rsidR="00391024" w:rsidRDefault="00391024" w:rsidP="00391024">
      <w:pPr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daļa</w:t>
      </w:r>
      <w:r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91024">
        <w:rPr>
          <w:rFonts w:ascii="Times New Roman" w:hAnsi="Times New Roman" w:cs="Times New Roman"/>
          <w:sz w:val="24"/>
          <w:szCs w:val="24"/>
        </w:rPr>
        <w:t xml:space="preserve"> </w:t>
      </w:r>
      <w:r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Tūrisma eksperta pakalpojuma nodrošināšana </w:t>
      </w:r>
      <w:r w:rsidR="00A82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reģionālās </w:t>
      </w:r>
      <w:r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>lojalitātes programmas izstrādei.</w:t>
      </w:r>
    </w:p>
    <w:p w:rsidR="00391024" w:rsidRDefault="00391024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1024" w:rsidRPr="00C554DD" w:rsidRDefault="00391024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554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Līguma izpildes termiņš: </w:t>
      </w:r>
      <w:r w:rsidRPr="00C554DD">
        <w:rPr>
          <w:rFonts w:ascii="Times New Roman" w:eastAsia="Times New Roman" w:hAnsi="Times New Roman" w:cs="Times New Roman"/>
          <w:bCs/>
          <w:sz w:val="24"/>
          <w:szCs w:val="24"/>
        </w:rPr>
        <w:t xml:space="preserve">kopējais izpildes termiņš </w:t>
      </w:r>
      <w:r w:rsidRPr="00A8287D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 w:rsidRPr="00A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5CB3" w:rsidRPr="00A8287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mēneši</w:t>
      </w:r>
      <w:r w:rsidRPr="00C554DD">
        <w:rPr>
          <w:rFonts w:ascii="Times New Roman" w:eastAsia="Times New Roman" w:hAnsi="Times New Roman" w:cs="Times New Roman"/>
          <w:bCs/>
          <w:sz w:val="24"/>
          <w:szCs w:val="24"/>
        </w:rPr>
        <w:t xml:space="preserve"> no līguma spēkā stāšanās dienas. </w:t>
      </w:r>
    </w:p>
    <w:p w:rsidR="00391024" w:rsidRPr="00391024" w:rsidRDefault="00391024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>. Vei</w:t>
      </w:r>
      <w:r w:rsidR="00A8287D">
        <w:rPr>
          <w:rFonts w:ascii="Times New Roman" w:eastAsia="Times New Roman" w:hAnsi="Times New Roman" w:cs="Times New Roman"/>
          <w:b/>
          <w:bCs/>
          <w:sz w:val="24"/>
          <w:szCs w:val="24"/>
        </w:rPr>
        <w:t>camo darbu uzskaitījums, uzdevumi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8287D">
        <w:rPr>
          <w:rFonts w:ascii="Times New Roman" w:eastAsia="Times New Roman" w:hAnsi="Times New Roman" w:cs="Times New Roman"/>
          <w:bCs/>
          <w:sz w:val="24"/>
          <w:szCs w:val="24"/>
        </w:rPr>
        <w:t xml:space="preserve"> darba uzdevumi ir noteikti</w:t>
      </w:r>
      <w:r w:rsidRPr="00391024">
        <w:rPr>
          <w:rFonts w:ascii="Times New Roman" w:eastAsia="Times New Roman" w:hAnsi="Times New Roman" w:cs="Times New Roman"/>
          <w:bCs/>
          <w:sz w:val="24"/>
          <w:szCs w:val="24"/>
        </w:rPr>
        <w:t xml:space="preserve"> tehniskajā specifikācijā (1. pielikums).</w:t>
      </w:r>
    </w:p>
    <w:p w:rsidR="00764543" w:rsidRDefault="00391024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241495780"/>
      <w:bookmarkStart w:id="2" w:name="_Toc134628697"/>
      <w:bookmarkStart w:id="3" w:name="_Toc11455967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64543">
        <w:rPr>
          <w:rFonts w:ascii="Times New Roman" w:eastAsia="Times New Roman" w:hAnsi="Times New Roman" w:cs="Times New Roman"/>
          <w:b/>
          <w:bCs/>
          <w:sz w:val="24"/>
          <w:szCs w:val="24"/>
        </w:rPr>
        <w:t>Paredzamā kopējo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līgum</w:t>
      </w:r>
      <w:r w:rsidR="00764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>cena:</w:t>
      </w:r>
    </w:p>
    <w:p w:rsidR="00A8287D" w:rsidRDefault="00764543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daļai </w:t>
      </w:r>
      <w:r w:rsidR="00391024" w:rsidRPr="003910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287D">
        <w:rPr>
          <w:rFonts w:ascii="Times New Roman" w:eastAsia="Times New Roman" w:hAnsi="Times New Roman" w:cs="Times New Roman"/>
          <w:bCs/>
          <w:sz w:val="24"/>
          <w:szCs w:val="24"/>
        </w:rPr>
        <w:t>3589.38</w:t>
      </w:r>
      <w:r w:rsidR="00A8287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EUR bez PVN</w:t>
      </w:r>
    </w:p>
    <w:p w:rsidR="00764543" w:rsidRPr="00835CB3" w:rsidRDefault="00764543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543">
        <w:rPr>
          <w:rFonts w:ascii="Times New Roman" w:eastAsia="Times New Roman" w:hAnsi="Times New Roman" w:cs="Times New Roman"/>
          <w:b/>
          <w:bCs/>
          <w:sz w:val="24"/>
          <w:szCs w:val="24"/>
        </w:rPr>
        <w:t>2. daļai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3461">
        <w:rPr>
          <w:rFonts w:ascii="Times New Roman" w:eastAsia="Times New Roman" w:hAnsi="Times New Roman" w:cs="Times New Roman"/>
          <w:bCs/>
          <w:sz w:val="24"/>
          <w:szCs w:val="24"/>
        </w:rPr>
        <w:t>1025.53</w:t>
      </w:r>
      <w:r w:rsidR="00A8287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EUR bez PNV</w:t>
      </w:r>
    </w:p>
    <w:p w:rsidR="00764543" w:rsidRPr="00835CB3" w:rsidRDefault="00764543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daļai </w:t>
      </w:r>
      <w:r w:rsidR="00A33461">
        <w:rPr>
          <w:rFonts w:ascii="Times New Roman" w:eastAsia="Times New Roman" w:hAnsi="Times New Roman" w:cs="Times New Roman"/>
          <w:bCs/>
          <w:sz w:val="24"/>
          <w:szCs w:val="24"/>
        </w:rPr>
        <w:t xml:space="preserve">1025.53 </w:t>
      </w:r>
      <w:r w:rsidR="00A8287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EUR ar PVN</w:t>
      </w:r>
    </w:p>
    <w:p w:rsidR="00391024" w:rsidRPr="00391024" w:rsidRDefault="00391024" w:rsidP="00391024">
      <w:pPr>
        <w:widowControl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91024">
        <w:rPr>
          <w:rFonts w:ascii="Times New Roman" w:hAnsi="Times New Roman" w:cs="Times New Roman"/>
          <w:b/>
          <w:bCs/>
          <w:sz w:val="24"/>
          <w:szCs w:val="24"/>
        </w:rPr>
        <w:t xml:space="preserve">. Piedāvājuma varianti nav pieļaujami. </w:t>
      </w:r>
    </w:p>
    <w:p w:rsidR="00391024" w:rsidRPr="00391024" w:rsidRDefault="00391024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>. Piedāvājum</w:t>
      </w:r>
      <w:bookmarkEnd w:id="1"/>
      <w:bookmarkEnd w:id="2"/>
      <w:bookmarkEnd w:id="3"/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>a izvēles kritērijs:</w:t>
      </w:r>
      <w:r w:rsidRPr="003910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1024">
        <w:rPr>
          <w:rFonts w:ascii="Times New Roman" w:hAnsi="Times New Roman" w:cs="Times New Roman"/>
          <w:bCs/>
          <w:sz w:val="24"/>
          <w:szCs w:val="24"/>
        </w:rPr>
        <w:t>piedāvājums ar viszemāko cenu, kas pilnībā atbilst prasībām.</w:t>
      </w:r>
    </w:p>
    <w:p w:rsidR="00835CB3" w:rsidRDefault="00391024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33461">
        <w:rPr>
          <w:rFonts w:ascii="Times New Roman" w:eastAsia="Times New Roman" w:hAnsi="Times New Roman" w:cs="Times New Roman"/>
          <w:b/>
          <w:bCs/>
          <w:sz w:val="24"/>
          <w:szCs w:val="24"/>
        </w:rPr>
        <w:t>. Pretendentu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iesniedz</w:t>
      </w:r>
      <w:r w:rsidR="00A33461">
        <w:rPr>
          <w:rFonts w:ascii="Times New Roman" w:eastAsia="Times New Roman" w:hAnsi="Times New Roman" w:cs="Times New Roman"/>
          <w:b/>
          <w:bCs/>
          <w:sz w:val="24"/>
          <w:szCs w:val="24"/>
        </w:rPr>
        <w:t>amie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3461">
        <w:rPr>
          <w:rFonts w:ascii="Times New Roman" w:eastAsia="Times New Roman" w:hAnsi="Times New Roman" w:cs="Times New Roman"/>
          <w:b/>
          <w:bCs/>
          <w:sz w:val="24"/>
          <w:szCs w:val="24"/>
        </w:rPr>
        <w:t>dokumenti</w:t>
      </w:r>
      <w:r w:rsidRPr="003910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910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05145" w:rsidRDefault="00A33461" w:rsidP="00505145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9.1</w:t>
      </w:r>
      <w:r w:rsidR="00505145">
        <w:rPr>
          <w:rFonts w:ascii="Times New Roman" w:eastAsia="Times New Roman" w:hAnsi="Times New Roman" w:cs="Times New Roman"/>
          <w:bCs/>
          <w:sz w:val="24"/>
          <w:szCs w:val="24"/>
        </w:rPr>
        <w:t>. CV, kur ir norādīta piedāvātāja pie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redze attiecīgajā darbības jomā;</w:t>
      </w:r>
    </w:p>
    <w:p w:rsidR="00505145" w:rsidRPr="00391024" w:rsidRDefault="00A33461" w:rsidP="00505145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9.2</w:t>
      </w:r>
      <w:r w:rsidR="00505145">
        <w:rPr>
          <w:rFonts w:ascii="Times New Roman" w:eastAsia="Times New Roman" w:hAnsi="Times New Roman" w:cs="Times New Roman"/>
          <w:bCs/>
          <w:sz w:val="24"/>
          <w:szCs w:val="24"/>
        </w:rPr>
        <w:t xml:space="preserve">. Pretendenta </w:t>
      </w:r>
      <w:r w:rsidR="00505145" w:rsidRPr="00505145">
        <w:rPr>
          <w:rFonts w:ascii="Times New Roman" w:eastAsia="Times New Roman" w:hAnsi="Times New Roman" w:cs="Times New Roman"/>
          <w:bCs/>
          <w:sz w:val="24"/>
          <w:szCs w:val="24"/>
        </w:rPr>
        <w:t xml:space="preserve">pieredzes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(2</w:t>
      </w:r>
      <w:r w:rsidR="00505145">
        <w:rPr>
          <w:rFonts w:ascii="Times New Roman" w:eastAsia="Times New Roman" w:hAnsi="Times New Roman" w:cs="Times New Roman"/>
          <w:bCs/>
          <w:sz w:val="24"/>
          <w:szCs w:val="24"/>
        </w:rPr>
        <w:t>.pielikums).</w:t>
      </w:r>
    </w:p>
    <w:p w:rsidR="00391024" w:rsidRPr="00835CB3" w:rsidRDefault="00505145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33461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3461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inanšu piedāvājums</w:t>
      </w:r>
      <w:r w:rsidR="00391024" w:rsidRPr="005051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3461">
        <w:rPr>
          <w:rFonts w:ascii="Times New Roman" w:eastAsia="Times New Roman" w:hAnsi="Times New Roman" w:cs="Times New Roman"/>
          <w:bCs/>
          <w:sz w:val="24"/>
          <w:szCs w:val="24"/>
        </w:rPr>
        <w:t>(3</w:t>
      </w:r>
      <w:r w:rsidR="00391024" w:rsidRPr="00505145">
        <w:rPr>
          <w:rFonts w:ascii="Times New Roman" w:eastAsia="Times New Roman" w:hAnsi="Times New Roman" w:cs="Times New Roman"/>
          <w:bCs/>
          <w:sz w:val="24"/>
          <w:szCs w:val="24"/>
        </w:rPr>
        <w:t>. pielikums).</w:t>
      </w:r>
    </w:p>
    <w:p w:rsidR="00391024" w:rsidRPr="00391024" w:rsidRDefault="00391024" w:rsidP="00391024">
      <w:pPr>
        <w:widowControl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391024">
        <w:rPr>
          <w:rFonts w:ascii="Times New Roman" w:hAnsi="Times New Roman" w:cs="Times New Roman"/>
          <w:b/>
          <w:color w:val="000000"/>
          <w:sz w:val="24"/>
          <w:szCs w:val="24"/>
        </w:rPr>
        <w:t>. Pasūtītājs izslēdz pretendentu no dalības procedūrā jebkurā no šādiem gadījumiem:</w:t>
      </w:r>
    </w:p>
    <w:p w:rsidR="00391024" w:rsidRPr="00391024" w:rsidRDefault="00391024" w:rsidP="00391024">
      <w:pPr>
        <w:pStyle w:val="ListParagraph"/>
        <w:widowControl w:val="0"/>
        <w:numPr>
          <w:ilvl w:val="1"/>
          <w:numId w:val="3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kandidāts vai pretendents ir sniedzis nepatiesu informāciju vai vispār nav sniedzis pieprasīto informāciju; </w:t>
      </w:r>
    </w:p>
    <w:p w:rsidR="00391024" w:rsidRPr="00391024" w:rsidRDefault="00391024" w:rsidP="00391024">
      <w:pPr>
        <w:pStyle w:val="ListParagraph"/>
        <w:widowControl w:val="0"/>
        <w:numPr>
          <w:ilvl w:val="1"/>
          <w:numId w:val="3"/>
        </w:num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1024">
        <w:rPr>
          <w:rFonts w:ascii="Times New Roman" w:eastAsia="Times New Roman" w:hAnsi="Times New Roman" w:cs="Times New Roman"/>
          <w:color w:val="000000"/>
          <w:sz w:val="24"/>
          <w:szCs w:val="24"/>
        </w:rPr>
        <w:t>kandidāts nav iesni</w:t>
      </w:r>
      <w:r w:rsidR="00A33461">
        <w:rPr>
          <w:rFonts w:ascii="Times New Roman" w:eastAsia="Times New Roman" w:hAnsi="Times New Roman" w:cs="Times New Roman"/>
          <w:color w:val="000000"/>
          <w:sz w:val="24"/>
          <w:szCs w:val="24"/>
        </w:rPr>
        <w:t>edzis uzaicinājuma atbilstoši 9</w:t>
      </w:r>
      <w:r w:rsidRPr="0039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punktā </w:t>
      </w:r>
      <w:r w:rsidR="00A33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noradītos dokumentus </w:t>
      </w:r>
      <w:r w:rsidRPr="003910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1024" w:rsidRPr="00A33461" w:rsidRDefault="00391024" w:rsidP="00391024">
      <w:pPr>
        <w:widowControl w:val="0"/>
        <w:numPr>
          <w:ilvl w:val="1"/>
          <w:numId w:val="3"/>
        </w:numPr>
        <w:spacing w:after="120" w:line="240" w:lineRule="auto"/>
        <w:ind w:left="567" w:hanging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910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pretendenta piedāvātā </w:t>
      </w:r>
      <w:r w:rsidRPr="00A33461">
        <w:rPr>
          <w:rFonts w:ascii="Times New Roman" w:eastAsia="Times New Roman" w:hAnsi="Times New Roman" w:cs="Times New Roman"/>
          <w:color w:val="000000"/>
          <w:sz w:val="24"/>
          <w:szCs w:val="24"/>
        </w:rPr>
        <w:t>kopēja līgumcena pārsniedz paredzamo līmeni.</w:t>
      </w:r>
    </w:p>
    <w:p w:rsidR="00A33461" w:rsidRPr="00A33461" w:rsidRDefault="00A33461" w:rsidP="00A33461">
      <w:pPr>
        <w:widowControl w:val="0"/>
        <w:spacing w:after="120" w:line="240" w:lineRule="auto"/>
        <w:ind w:left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91024" w:rsidRPr="00391024" w:rsidRDefault="00391024" w:rsidP="0039102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91024">
        <w:rPr>
          <w:rFonts w:ascii="Times New Roman" w:hAnsi="Times New Roman" w:cs="Times New Roman"/>
          <w:b/>
          <w:sz w:val="24"/>
          <w:szCs w:val="24"/>
        </w:rPr>
        <w:t>. Informācija par rezultātiem:</w:t>
      </w:r>
      <w:r w:rsidRPr="00391024">
        <w:rPr>
          <w:rFonts w:ascii="Times New Roman" w:hAnsi="Times New Roman" w:cs="Times New Roman"/>
          <w:sz w:val="24"/>
          <w:szCs w:val="24"/>
        </w:rPr>
        <w:t xml:space="preserve"> tiks </w:t>
      </w:r>
      <w:r w:rsidR="00A33461">
        <w:rPr>
          <w:rFonts w:ascii="Times New Roman" w:hAnsi="Times New Roman" w:cs="Times New Roman"/>
          <w:sz w:val="24"/>
          <w:szCs w:val="24"/>
        </w:rPr>
        <w:t>publicēta</w:t>
      </w:r>
      <w:r>
        <w:rPr>
          <w:rFonts w:ascii="Times New Roman" w:hAnsi="Times New Roman" w:cs="Times New Roman"/>
          <w:sz w:val="24"/>
          <w:szCs w:val="24"/>
        </w:rPr>
        <w:t xml:space="preserve"> Daugavpils pilsētas </w:t>
      </w:r>
      <w:r w:rsidR="00A33461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mājas lapā</w:t>
      </w:r>
      <w:r w:rsidR="00A33461">
        <w:rPr>
          <w:rFonts w:ascii="Times New Roman" w:hAnsi="Times New Roman" w:cs="Times New Roman"/>
          <w:sz w:val="24"/>
          <w:szCs w:val="24"/>
        </w:rPr>
        <w:t xml:space="preserve"> www.daugavpils.lv </w:t>
      </w:r>
    </w:p>
    <w:p w:rsidR="00391024" w:rsidRPr="00391024" w:rsidRDefault="00A33461" w:rsidP="00391024">
      <w:pPr>
        <w:widowControl w:val="0"/>
        <w:spacing w:after="1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91024" w:rsidRPr="00391024">
        <w:rPr>
          <w:rFonts w:ascii="Times New Roman" w:hAnsi="Times New Roman" w:cs="Times New Roman"/>
          <w:b/>
          <w:sz w:val="24"/>
          <w:szCs w:val="24"/>
        </w:rPr>
        <w:t>. Piedāvājums iesniedzams:</w:t>
      </w:r>
      <w:r w:rsidR="00764543">
        <w:rPr>
          <w:rFonts w:ascii="Times New Roman" w:hAnsi="Times New Roman" w:cs="Times New Roman"/>
          <w:sz w:val="24"/>
          <w:szCs w:val="24"/>
        </w:rPr>
        <w:t xml:space="preserve"> līdz </w:t>
      </w:r>
      <w:r w:rsidR="00A8287D" w:rsidRPr="00A8287D">
        <w:rPr>
          <w:rFonts w:ascii="Times New Roman" w:hAnsi="Times New Roman" w:cs="Times New Roman"/>
          <w:color w:val="000000" w:themeColor="text1"/>
          <w:sz w:val="24"/>
          <w:szCs w:val="24"/>
        </w:rPr>
        <w:t>2021. gada 5</w:t>
      </w:r>
      <w:r w:rsidR="00764543" w:rsidRPr="00A8287D">
        <w:rPr>
          <w:rFonts w:ascii="Times New Roman" w:hAnsi="Times New Roman" w:cs="Times New Roman"/>
          <w:color w:val="000000" w:themeColor="text1"/>
          <w:sz w:val="24"/>
          <w:szCs w:val="24"/>
        </w:rPr>
        <w:t>. martam</w:t>
      </w:r>
      <w:r w:rsidR="00391024" w:rsidRPr="00391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024" w:rsidRPr="00391024">
        <w:rPr>
          <w:rFonts w:ascii="Times New Roman" w:hAnsi="Times New Roman" w:cs="Times New Roman"/>
          <w:sz w:val="24"/>
          <w:szCs w:val="24"/>
        </w:rPr>
        <w:t>plkst.</w:t>
      </w:r>
      <w:sdt>
        <w:sdtPr>
          <w:rPr>
            <w:rFonts w:ascii="Times New Roman" w:hAnsi="Times New Roman" w:cs="Times New Roman"/>
            <w:sz w:val="24"/>
            <w:szCs w:val="24"/>
          </w:rPr>
          <w:id w:val="1735200789"/>
          <w:placeholder>
            <w:docPart w:val="19490DA572BB4741905F32AA668EB33F"/>
          </w:placeholder>
          <w:text/>
        </w:sdtPr>
        <w:sdtEndPr/>
        <w:sdtContent>
          <w:r w:rsidR="00391024" w:rsidRPr="00391024">
            <w:rPr>
              <w:rFonts w:ascii="Times New Roman" w:hAnsi="Times New Roman" w:cs="Times New Roman"/>
              <w:sz w:val="24"/>
              <w:szCs w:val="24"/>
            </w:rPr>
            <w:t>12:00</w:t>
          </w:r>
        </w:sdtContent>
      </w:sdt>
      <w:r w:rsidR="00391024" w:rsidRPr="00391024">
        <w:rPr>
          <w:rFonts w:ascii="Times New Roman" w:hAnsi="Times New Roman" w:cs="Times New Roman"/>
          <w:sz w:val="24"/>
          <w:szCs w:val="24"/>
        </w:rPr>
        <w:t xml:space="preserve"> Daugavpils pilsētas domes ēkā, </w:t>
      </w:r>
      <w:r w:rsidR="00391024" w:rsidRPr="00391024">
        <w:rPr>
          <w:rFonts w:ascii="Times New Roman" w:hAnsi="Times New Roman" w:cs="Times New Roman"/>
          <w:bCs/>
          <w:sz w:val="24"/>
          <w:szCs w:val="24"/>
        </w:rPr>
        <w:t>Krišjāņa Valdemāra ielā 13</w:t>
      </w:r>
      <w:r w:rsidR="00391024" w:rsidRPr="00391024">
        <w:rPr>
          <w:rFonts w:ascii="Times New Roman" w:hAnsi="Times New Roman" w:cs="Times New Roman"/>
          <w:sz w:val="24"/>
          <w:szCs w:val="24"/>
        </w:rPr>
        <w:t xml:space="preserve">, 2. stāvā, </w:t>
      </w:r>
      <w:sdt>
        <w:sdtPr>
          <w:rPr>
            <w:rFonts w:ascii="Times New Roman" w:hAnsi="Times New Roman" w:cs="Times New Roman"/>
            <w:sz w:val="24"/>
            <w:szCs w:val="24"/>
          </w:rPr>
          <w:id w:val="1064760412"/>
          <w:placeholder>
            <w:docPart w:val="19490DA572BB4741905F32AA668EB33F"/>
          </w:placeholder>
          <w:text/>
        </w:sdtPr>
        <w:sdtEndPr/>
        <w:sdtContent>
          <w:r w:rsidR="00391024" w:rsidRPr="00391024">
            <w:rPr>
              <w:rFonts w:ascii="Times New Roman" w:hAnsi="Times New Roman" w:cs="Times New Roman"/>
              <w:sz w:val="24"/>
              <w:szCs w:val="24"/>
            </w:rPr>
            <w:t>206</w:t>
          </w:r>
        </w:sdtContent>
      </w:sdt>
      <w:r w:rsidR="00391024" w:rsidRPr="00391024">
        <w:rPr>
          <w:rFonts w:ascii="Times New Roman" w:hAnsi="Times New Roman" w:cs="Times New Roman"/>
          <w:sz w:val="24"/>
          <w:szCs w:val="24"/>
        </w:rPr>
        <w:t xml:space="preserve">. kab., Daugavpilī, LV-5401 vai elektroniski: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6448613"/>
          <w:placeholder>
            <w:docPart w:val="19490DA572BB4741905F32AA668EB33F"/>
          </w:placeholder>
          <w:text/>
        </w:sdtPr>
        <w:sdtEndPr/>
        <w:sdtContent>
          <w:r w:rsidR="00391024" w:rsidRPr="00391024">
            <w:rPr>
              <w:rFonts w:ascii="Times New Roman" w:hAnsi="Times New Roman" w:cs="Times New Roman"/>
              <w:sz w:val="24"/>
              <w:szCs w:val="24"/>
            </w:rPr>
            <w:t xml:space="preserve">mudite.kiselova@daugavpils.lv </w:t>
          </w:r>
        </w:sdtContent>
      </w:sdt>
    </w:p>
    <w:p w:rsidR="0012364F" w:rsidRDefault="0012364F" w:rsidP="0012364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9B58E2" w:rsidRPr="009B58E2" w:rsidRDefault="009B58E2" w:rsidP="009B58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8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1.pielikums</w:t>
      </w:r>
    </w:p>
    <w:p w:rsidR="009B58E2" w:rsidRPr="009B58E2" w:rsidRDefault="009B58E2" w:rsidP="009B5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8E2">
        <w:rPr>
          <w:rFonts w:ascii="Times New Roman" w:eastAsia="Times New Roman" w:hAnsi="Times New Roman" w:cs="Times New Roman"/>
          <w:sz w:val="24"/>
          <w:szCs w:val="24"/>
        </w:rPr>
        <w:t xml:space="preserve">Cenu aptaujas identifikācijas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Pr="00A33461">
        <w:rPr>
          <w:rFonts w:ascii="Times New Roman" w:eastAsia="Times New Roman" w:hAnsi="Times New Roman" w:cs="Times New Roman"/>
          <w:b/>
          <w:sz w:val="24"/>
          <w:szCs w:val="24"/>
        </w:rPr>
        <w:t>AD 2021/</w:t>
      </w:r>
      <w:r w:rsidR="00A33461" w:rsidRPr="00A33461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9B58E2" w:rsidRPr="009B58E2" w:rsidRDefault="009B58E2" w:rsidP="009B58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8E2" w:rsidRDefault="009B58E2" w:rsidP="009B58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8E2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:rsidR="00DC78DB" w:rsidRDefault="00DC78DB" w:rsidP="00DC78DB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daļa </w:t>
      </w:r>
    </w:p>
    <w:p w:rsidR="00BA74E0" w:rsidRPr="00BA74E0" w:rsidRDefault="00DC78DB" w:rsidP="00DC78DB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 tehnoloģiju eksperta pakalpojuma nodrošināšana</w:t>
      </w:r>
    </w:p>
    <w:p w:rsidR="00DC78DB" w:rsidRDefault="00D930FC" w:rsidP="00DC78DB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reģionālās</w:t>
      </w:r>
      <w:r w:rsidR="00DC78DB" w:rsidRPr="00BA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lojalitātes programmas izstrādei</w:t>
      </w:r>
    </w:p>
    <w:p w:rsidR="00BA74E0" w:rsidRPr="00835CB3" w:rsidRDefault="00835CB3" w:rsidP="00835CB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CB3">
        <w:rPr>
          <w:rFonts w:ascii="Times New Roman" w:eastAsia="Times New Roman" w:hAnsi="Times New Roman" w:cs="Times New Roman"/>
          <w:sz w:val="24"/>
          <w:szCs w:val="24"/>
        </w:rPr>
        <w:t xml:space="preserve">Reģionālā lojalitātes programma </w:t>
      </w:r>
      <w:r w:rsidR="00A334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35CB3">
        <w:rPr>
          <w:rFonts w:ascii="Times New Roman" w:eastAsia="Times New Roman" w:hAnsi="Times New Roman" w:cs="Times New Roman"/>
          <w:sz w:val="24"/>
          <w:szCs w:val="24"/>
        </w:rPr>
        <w:t>turpmāk RLP</w:t>
      </w:r>
      <w:r w:rsidR="00A33461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536"/>
      </w:tblGrid>
      <w:tr w:rsidR="00BA74E0" w:rsidTr="00BA74E0">
        <w:tc>
          <w:tcPr>
            <w:tcW w:w="760" w:type="dxa"/>
          </w:tcPr>
          <w:p w:rsidR="00BA74E0" w:rsidRDefault="00BA74E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7536" w:type="dxa"/>
          </w:tcPr>
          <w:p w:rsidR="00BA74E0" w:rsidRDefault="00BA74E0" w:rsidP="009B58E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171E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Tehniskās specifikācijas prasības pretendentam līguma izpildei</w:t>
            </w:r>
          </w:p>
          <w:p w:rsidR="00BA74E0" w:rsidRDefault="00BA74E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74E0" w:rsidRPr="00A92EC6" w:rsidTr="00BA74E0">
        <w:tc>
          <w:tcPr>
            <w:tcW w:w="760" w:type="dxa"/>
          </w:tcPr>
          <w:p w:rsidR="00BA74E0" w:rsidRPr="00A92EC6" w:rsidRDefault="00BA74E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7536" w:type="dxa"/>
          </w:tcPr>
          <w:p w:rsidR="00BA74E0" w:rsidRPr="00A92EC6" w:rsidRDefault="00743069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Piedalīties projekta vadības grupas sanāksmēs Latvijā</w:t>
            </w:r>
            <w:r w:rsidR="00835CB3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(Daugavpilī) 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vai </w:t>
            </w:r>
            <w:r w:rsidR="00A92EC6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digitālajā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vidē  laika periodā</w:t>
            </w:r>
            <w:r w:rsidR="00A33461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provizoriski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no 2021.gada aprīļa līdz 2021. gada </w:t>
            </w:r>
            <w:r w:rsidR="00A33461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oktobrim.</w:t>
            </w:r>
          </w:p>
          <w:p w:rsidR="00743069" w:rsidRPr="00A92EC6" w:rsidRDefault="00743069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Sniegt priekšlikumus un komentārus </w:t>
            </w:r>
            <w:r w:rsidR="00A80646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R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LP izstrādes gaitā.</w:t>
            </w:r>
          </w:p>
          <w:p w:rsidR="00BA74E0" w:rsidRPr="00A92EC6" w:rsidRDefault="00BA74E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74E0" w:rsidRPr="00A92EC6" w:rsidTr="00BA74E0">
        <w:tc>
          <w:tcPr>
            <w:tcW w:w="760" w:type="dxa"/>
          </w:tcPr>
          <w:p w:rsidR="00BA74E0" w:rsidRPr="00A92EC6" w:rsidRDefault="00BA74E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7536" w:type="dxa"/>
          </w:tcPr>
          <w:p w:rsidR="00743069" w:rsidRPr="00A92EC6" w:rsidRDefault="00743069" w:rsidP="0074306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Plānot savu darbu saskaņā ar projek</w:t>
            </w:r>
            <w:r w:rsidR="008D083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ta aktivitātēm un laika grafiku.</w:t>
            </w:r>
          </w:p>
          <w:p w:rsidR="00BA74E0" w:rsidRPr="00A92EC6" w:rsidRDefault="00BA74E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A74E0" w:rsidRPr="00A92EC6" w:rsidTr="00BA74E0">
        <w:tc>
          <w:tcPr>
            <w:tcW w:w="760" w:type="dxa"/>
          </w:tcPr>
          <w:p w:rsidR="00BA74E0" w:rsidRPr="00A92EC6" w:rsidRDefault="00BA74E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536" w:type="dxa"/>
          </w:tcPr>
          <w:p w:rsidR="00BA74E0" w:rsidRPr="00A92EC6" w:rsidRDefault="00A516C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Sadarboties ar Projekta partneriem un partneru piesaistītajiem specialistiem rodot labāko risinājumu IT tehnoloģiju specifikācijas izstrādē</w:t>
            </w:r>
            <w:r w:rsidR="008D083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BA74E0" w:rsidRPr="00A92EC6" w:rsidRDefault="00BA74E0" w:rsidP="009B58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16C0" w:rsidRPr="00A92EC6" w:rsidTr="00BA74E0">
        <w:tc>
          <w:tcPr>
            <w:tcW w:w="760" w:type="dxa"/>
          </w:tcPr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7536" w:type="dxa"/>
          </w:tcPr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Sadarboties ar Projektā iesaistītajiem tūrisma un mārketinga ekspertiem izstrādājot </w:t>
            </w:r>
            <w:r w:rsidR="00A80646" w:rsidRPr="00A92EC6">
              <w:rPr>
                <w:rFonts w:ascii="Times New Roman" w:eastAsia="Times New Roman" w:hAnsi="Times New Roman" w:cs="Times New Roman"/>
                <w:lang w:eastAsia="ar-SA"/>
              </w:rPr>
              <w:t>R</w:t>
            </w: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16C0" w:rsidRPr="00A92EC6" w:rsidTr="00BA74E0">
        <w:tc>
          <w:tcPr>
            <w:tcW w:w="760" w:type="dxa"/>
          </w:tcPr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7536" w:type="dxa"/>
          </w:tcPr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Izstrādāt IT tehnoloģiju tehnisko specifikā</w:t>
            </w:r>
            <w:r w:rsidR="000D37F9" w:rsidRPr="00A92EC6">
              <w:rPr>
                <w:rFonts w:ascii="Times New Roman" w:eastAsia="Times New Roman" w:hAnsi="Times New Roman" w:cs="Times New Roman"/>
                <w:lang w:eastAsia="ar-SA"/>
              </w:rPr>
              <w:t>ci</w:t>
            </w: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ju lojalitātes programmas ieviešanai un pārnesei uz izstrādāto mājas lapu un mobilo aplikāciju.</w:t>
            </w:r>
          </w:p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516C0" w:rsidRPr="00A92EC6" w:rsidTr="00BA74E0">
        <w:tc>
          <w:tcPr>
            <w:tcW w:w="760" w:type="dxa"/>
          </w:tcPr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7536" w:type="dxa"/>
          </w:tcPr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Pakalpojuma nodrošināšanas laiks </w:t>
            </w:r>
            <w:r w:rsidR="00A33461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ir 6 mēneši no līguma parakstīšanas datuma brīža.</w:t>
            </w:r>
          </w:p>
          <w:p w:rsidR="00A516C0" w:rsidRPr="00A92EC6" w:rsidRDefault="00A516C0" w:rsidP="00A51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B58E2" w:rsidRPr="00A92EC6" w:rsidRDefault="009B58E2" w:rsidP="009B58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516C0" w:rsidRPr="00A92EC6" w:rsidRDefault="00A516C0" w:rsidP="00A516C0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92EC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5.1. NOSACĪJUMI IT TEHNOLOĢIJU TEHNISKAJAI SPECIFIKĀCIJAI:</w:t>
      </w:r>
    </w:p>
    <w:p w:rsidR="00A516C0" w:rsidRPr="00A92EC6" w:rsidRDefault="00A516C0" w:rsidP="00A516C0">
      <w:pPr>
        <w:spacing w:after="0" w:line="240" w:lineRule="auto"/>
        <w:ind w:firstLine="284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A516C0" w:rsidRPr="00A92EC6" w:rsidTr="00A33461">
        <w:tc>
          <w:tcPr>
            <w:tcW w:w="2448" w:type="dxa"/>
          </w:tcPr>
          <w:p w:rsidR="00A516C0" w:rsidRPr="00A92EC6" w:rsidRDefault="000D37F9" w:rsidP="00A516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Lojalitātes programmas t</w:t>
            </w:r>
            <w:r w:rsidR="00A516C0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ehniskās specifikācijas struktūra</w:t>
            </w:r>
          </w:p>
        </w:tc>
        <w:tc>
          <w:tcPr>
            <w:tcW w:w="7020" w:type="dxa"/>
          </w:tcPr>
          <w:p w:rsidR="00A516C0" w:rsidRPr="00A92EC6" w:rsidRDefault="00E8538C" w:rsidP="000D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Tehniskās specifikācijas </w:t>
            </w:r>
            <w:r w:rsidR="00A516C0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nosaukums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7F9" w:rsidRPr="00A92EC6" w:rsidRDefault="00A80646" w:rsidP="000D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</w:t>
            </w:r>
            <w:r w:rsidR="00506017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ieviešanas soļu tehnisko risinājumu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7F9" w:rsidRPr="00A92EC6" w:rsidRDefault="00A80646" w:rsidP="000D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</w:t>
            </w:r>
            <w:r w:rsidR="000D37F9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017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izmantošanas iespēju tehnisko risinājumu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7F9" w:rsidRPr="00A92EC6" w:rsidRDefault="00A80646" w:rsidP="000D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piedā</w:t>
            </w:r>
            <w:r w:rsidR="00506017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vājumu klāsta tehnisko risinājumu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16C0" w:rsidRPr="00A92EC6" w:rsidRDefault="000D37F9" w:rsidP="000D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Vispārīgs </w:t>
            </w:r>
            <w:r w:rsidR="00A80646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</w:t>
            </w:r>
            <w:r w:rsid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aprakst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s.</w:t>
            </w:r>
          </w:p>
        </w:tc>
      </w:tr>
      <w:tr w:rsidR="00A516C0" w:rsidRPr="00A92EC6" w:rsidTr="00A33461">
        <w:tc>
          <w:tcPr>
            <w:tcW w:w="2448" w:type="dxa"/>
          </w:tcPr>
          <w:p w:rsidR="00A516C0" w:rsidRPr="00A92EC6" w:rsidRDefault="00A516C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Apraksta apjoms</w:t>
            </w:r>
          </w:p>
        </w:tc>
        <w:tc>
          <w:tcPr>
            <w:tcW w:w="7020" w:type="dxa"/>
          </w:tcPr>
          <w:p w:rsidR="00A516C0" w:rsidRPr="00A92EC6" w:rsidRDefault="00506017" w:rsidP="00A806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Tehniskajā</w:t>
            </w:r>
            <w:r w:rsidR="00E8538C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specifikācijā</w:t>
            </w:r>
            <w:r w:rsidR="00A516C0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jāiekļauj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visi tū</w:t>
            </w:r>
            <w:r w:rsidR="00E8538C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risma un mārketinga ekspertu izstrādātie produkti </w:t>
            </w:r>
            <w:r w:rsidR="00A80646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</w:t>
            </w:r>
            <w:r w:rsidR="00E8538C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16C0" w:rsidRPr="00A92EC6" w:rsidTr="00A33461">
        <w:tc>
          <w:tcPr>
            <w:tcW w:w="2448" w:type="dxa"/>
          </w:tcPr>
          <w:p w:rsidR="00A516C0" w:rsidRPr="00A92EC6" w:rsidRDefault="00A516C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Apraksta valoda</w:t>
            </w:r>
          </w:p>
        </w:tc>
        <w:tc>
          <w:tcPr>
            <w:tcW w:w="7020" w:type="dxa"/>
          </w:tcPr>
          <w:p w:rsidR="00A516C0" w:rsidRPr="00A92EC6" w:rsidRDefault="00A516C0" w:rsidP="00F529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Darbs jāizstrādā latviešu valodā. </w:t>
            </w:r>
          </w:p>
        </w:tc>
      </w:tr>
      <w:tr w:rsidR="00A516C0" w:rsidRPr="00A92EC6" w:rsidTr="00A33461">
        <w:tc>
          <w:tcPr>
            <w:tcW w:w="2448" w:type="dxa"/>
          </w:tcPr>
          <w:p w:rsidR="00A516C0" w:rsidRPr="00A92EC6" w:rsidRDefault="00A516C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Iesniegšana</w:t>
            </w:r>
          </w:p>
        </w:tc>
        <w:tc>
          <w:tcPr>
            <w:tcW w:w="7020" w:type="dxa"/>
          </w:tcPr>
          <w:p w:rsidR="00A33461" w:rsidRPr="00A92EC6" w:rsidRDefault="00E8538C" w:rsidP="00A33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IT </w:t>
            </w:r>
            <w:r w:rsidR="005A6359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produktu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tehniskā specifikācija jāiesniedz papīra formātā ( 2</w:t>
            </w:r>
            <w:r w:rsidR="00A516C0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eksemplāri krāsainā versijā ) un elektroniskā formātā  jāiesniedz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Pasūtītājam ne vēlāk kā </w:t>
            </w:r>
            <w:r w:rsidR="00A92EC6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 mēnešu laikā</w:t>
            </w:r>
            <w:r w:rsidR="00A33461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no līguma parakstīšanas datuma brīža.</w:t>
            </w:r>
          </w:p>
          <w:p w:rsidR="00A516C0" w:rsidRPr="00A92EC6" w:rsidRDefault="00A516C0" w:rsidP="005A63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359" w:rsidRPr="00F226E9" w:rsidTr="00A33461">
        <w:tc>
          <w:tcPr>
            <w:tcW w:w="2448" w:type="dxa"/>
          </w:tcPr>
          <w:p w:rsidR="005A6359" w:rsidRPr="005A6359" w:rsidRDefault="005A6359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Starpposms</w:t>
            </w:r>
          </w:p>
        </w:tc>
        <w:tc>
          <w:tcPr>
            <w:tcW w:w="7020" w:type="dxa"/>
          </w:tcPr>
          <w:p w:rsidR="005A6359" w:rsidRDefault="005A6359" w:rsidP="005A63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Iesniegt starpposma IT produktu tehnisko specifikāciju, kur tiks prezentētas g</w:t>
            </w:r>
            <w:r w:rsid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alvenās idejas  ne vēlāk kā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mēnešu laikā no līguma parakstīšanas brīža.</w:t>
            </w:r>
          </w:p>
          <w:p w:rsidR="005A6359" w:rsidRPr="000D37F9" w:rsidRDefault="005A6359" w:rsidP="005A63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Pasūtītājs apņemas pēc starpposma atskaite</w:t>
            </w:r>
            <w:r w:rsid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s apstiprināšanas samaksāt 50 %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 paredzamās līgumsum</w:t>
            </w:r>
            <w:r w:rsid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as.</w:t>
            </w:r>
          </w:p>
        </w:tc>
      </w:tr>
      <w:tr w:rsidR="00A516C0" w:rsidRPr="00F226E9" w:rsidTr="00A33461">
        <w:tc>
          <w:tcPr>
            <w:tcW w:w="2448" w:type="dxa"/>
          </w:tcPr>
          <w:p w:rsidR="00A516C0" w:rsidRPr="000D37F9" w:rsidRDefault="00A516C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Prezentācija</w:t>
            </w:r>
          </w:p>
        </w:tc>
        <w:tc>
          <w:tcPr>
            <w:tcW w:w="7020" w:type="dxa"/>
          </w:tcPr>
          <w:p w:rsidR="00A516C0" w:rsidRPr="000D37F9" w:rsidRDefault="00835CB3" w:rsidP="00835C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Pirms darba iesniegšanas p</w:t>
            </w:r>
            <w:r w:rsidR="00E8538C" w:rsidRPr="000D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rezentē</w:t>
            </w:r>
            <w:r w:rsidR="00A516C0" w:rsidRPr="000D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t </w:t>
            </w:r>
            <w:r w:rsidR="00E8538C" w:rsidRPr="000D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IT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produktu</w:t>
            </w:r>
            <w:r w:rsidR="00E8538C" w:rsidRPr="000D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tehnisko specifikāciju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Pasūtītājam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16C0" w:rsidRPr="00506017" w:rsidTr="00A33461">
        <w:tc>
          <w:tcPr>
            <w:tcW w:w="2448" w:type="dxa"/>
          </w:tcPr>
          <w:p w:rsidR="00A516C0" w:rsidRPr="00D930FC" w:rsidRDefault="00A516C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Noformējums</w:t>
            </w:r>
          </w:p>
        </w:tc>
        <w:tc>
          <w:tcPr>
            <w:tcW w:w="7020" w:type="dxa"/>
          </w:tcPr>
          <w:p w:rsidR="00A516C0" w:rsidRPr="006F6518" w:rsidRDefault="00E8538C" w:rsidP="00F529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Latvijas-Lietuvas-Baltkrievijas pārrobežu projekta “Pārrobežu lojalitātes programma kultūras un tūrisma veicināšanai” </w:t>
            </w:r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Akronīms: </w:t>
            </w:r>
            <w:proofErr w:type="spellStart"/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>Loyal</w:t>
            </w:r>
            <w:proofErr w:type="spellEnd"/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Projekta Nr. ENI-LLB-1-021” ietvaros ir paredzēti publicitātes pasākumi. </w:t>
            </w:r>
            <w:r w:rsidRPr="00506017">
              <w:rPr>
                <w:rFonts w:ascii="Times New Roman" w:hAnsi="Times New Roman" w:cs="Times New Roman"/>
                <w:sz w:val="24"/>
                <w:szCs w:val="24"/>
              </w:rPr>
              <w:t xml:space="preserve">Visi informatīvie un publicitātes pasākumi veicami saskaņā ar </w:t>
            </w:r>
            <w:r w:rsidRPr="00506017">
              <w:rPr>
                <w:rFonts w:ascii="Times New Roman" w:hAnsi="Times New Roman" w:cs="Times New Roman"/>
                <w:bCs/>
                <w:sz w:val="24"/>
                <w:szCs w:val="24"/>
              </w:rPr>
              <w:t>Eiropas Savienības fondu 2014 – 2020.gada plānošanas perioda publicitātes vadlīnijām Eiropas Savienības fondu finansējuma saņēmējiem (</w:t>
            </w:r>
            <w:hyperlink r:id="rId8" w:history="1">
              <w:r w:rsidRPr="005060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https://www.eni-cbc.eu/llb/en/beneficiaries-zone/visibility-information-and-communication/4141</w:t>
              </w:r>
            </w:hyperlink>
            <w:r w:rsidR="00A516C0" w:rsidRPr="006F6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B58E2" w:rsidRPr="00506017" w:rsidRDefault="009B58E2" w:rsidP="0012364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D37F9" w:rsidRPr="00506017" w:rsidRDefault="000D37F9" w:rsidP="0012364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7486"/>
      </w:tblGrid>
      <w:tr w:rsidR="000D37F9" w:rsidRPr="00506017" w:rsidTr="005A6359">
        <w:tc>
          <w:tcPr>
            <w:tcW w:w="810" w:type="dxa"/>
          </w:tcPr>
          <w:p w:rsidR="000D37F9" w:rsidRPr="00506017" w:rsidRDefault="00506017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N.p.k</w:t>
            </w:r>
            <w:proofErr w:type="spellEnd"/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86" w:type="dxa"/>
          </w:tcPr>
          <w:p w:rsidR="000D37F9" w:rsidRPr="00506017" w:rsidRDefault="00506017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Kvalifikācijas prasības pretendentiem:</w:t>
            </w:r>
          </w:p>
        </w:tc>
      </w:tr>
      <w:tr w:rsidR="00506017" w:rsidRPr="00506017" w:rsidTr="005A6359">
        <w:tc>
          <w:tcPr>
            <w:tcW w:w="810" w:type="dxa"/>
          </w:tcPr>
          <w:p w:rsidR="00506017" w:rsidRPr="00506017" w:rsidRDefault="00506017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486" w:type="dxa"/>
          </w:tcPr>
          <w:p w:rsidR="00506017" w:rsidRPr="00506017" w:rsidRDefault="00506017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Austāka</w:t>
            </w:r>
            <w:r w:rsidR="005A6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vai profesionālā</w:t>
            </w: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izglītība IT jomā</w:t>
            </w:r>
            <w:r w:rsidR="008D0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0D37F9" w:rsidRPr="00506017" w:rsidTr="005A6359">
        <w:tc>
          <w:tcPr>
            <w:tcW w:w="810" w:type="dxa"/>
          </w:tcPr>
          <w:p w:rsidR="000D37F9" w:rsidRPr="00506017" w:rsidRDefault="00506017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486" w:type="dxa"/>
          </w:tcPr>
          <w:p w:rsidR="000D37F9" w:rsidRPr="00506017" w:rsidRDefault="00EC17A8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Pieredze darbā </w:t>
            </w:r>
            <w:r w:rsidR="000D37F9"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tehnisko specifikāciju izstrādē</w:t>
            </w:r>
            <w:r w:rsidR="005A6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Pēdējo 3 (trīs) gadu laikā ir izstrādājis</w:t>
            </w:r>
            <w:r w:rsid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vismaz 2 (divus)</w:t>
            </w:r>
            <w:r w:rsidR="005A6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IT </w:t>
            </w:r>
            <w:r w:rsid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produktus</w:t>
            </w:r>
            <w:r w:rsidR="00056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0D37F9" w:rsidRPr="00506017" w:rsidTr="005A6359">
        <w:tc>
          <w:tcPr>
            <w:tcW w:w="810" w:type="dxa"/>
          </w:tcPr>
          <w:p w:rsidR="000D37F9" w:rsidRPr="00506017" w:rsidRDefault="00506017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486" w:type="dxa"/>
          </w:tcPr>
          <w:p w:rsidR="000D37F9" w:rsidRPr="00506017" w:rsidRDefault="00DC4869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Pieredze informatīvo materiālu izstrādē</w:t>
            </w:r>
            <w:r w:rsidR="008D08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D37F9" w:rsidRPr="00506017" w:rsidTr="005A6359">
        <w:tc>
          <w:tcPr>
            <w:tcW w:w="810" w:type="dxa"/>
          </w:tcPr>
          <w:p w:rsidR="000D37F9" w:rsidRPr="00506017" w:rsidRDefault="00506017" w:rsidP="001236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486" w:type="dxa"/>
          </w:tcPr>
          <w:p w:rsidR="000D37F9" w:rsidRPr="00506017" w:rsidRDefault="00DC4869" w:rsidP="005A63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Teicamas latviešu </w:t>
            </w:r>
            <w:r w:rsidR="005A6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valodas zināšanas, krievu un angļu valoda sarunvalodas līmenī.</w:t>
            </w:r>
          </w:p>
        </w:tc>
      </w:tr>
    </w:tbl>
    <w:p w:rsidR="000D37F9" w:rsidRDefault="000D37F9" w:rsidP="0012364F">
      <w:pPr>
        <w:rPr>
          <w:bCs/>
          <w:iCs/>
        </w:rPr>
      </w:pPr>
    </w:p>
    <w:p w:rsidR="00506017" w:rsidRDefault="00506017" w:rsidP="00506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06017" w:rsidRDefault="00506017" w:rsidP="00506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8E2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:rsidR="00506017" w:rsidRDefault="00506017" w:rsidP="00506017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daļa </w:t>
      </w:r>
    </w:p>
    <w:p w:rsidR="00506017" w:rsidRPr="00BA74E0" w:rsidRDefault="00506017" w:rsidP="00506017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Mārketinga</w:t>
      </w:r>
      <w:r w:rsidRPr="00BA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eksperta pakalpojuma nodrošināšana</w:t>
      </w:r>
    </w:p>
    <w:p w:rsidR="00506017" w:rsidRDefault="00D930FC" w:rsidP="00506017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reģionālās</w:t>
      </w:r>
      <w:r w:rsidR="00506017" w:rsidRPr="00BA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lojalitātes programmas izstrādei</w:t>
      </w:r>
    </w:p>
    <w:p w:rsidR="00D930FC" w:rsidRPr="00D930FC" w:rsidRDefault="00D930FC" w:rsidP="00D930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CB3">
        <w:rPr>
          <w:rFonts w:ascii="Times New Roman" w:eastAsia="Times New Roman" w:hAnsi="Times New Roman" w:cs="Times New Roman"/>
          <w:sz w:val="24"/>
          <w:szCs w:val="24"/>
        </w:rPr>
        <w:t xml:space="preserve">Reģionālā lojalitātes programma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35CB3">
        <w:rPr>
          <w:rFonts w:ascii="Times New Roman" w:eastAsia="Times New Roman" w:hAnsi="Times New Roman" w:cs="Times New Roman"/>
          <w:sz w:val="24"/>
          <w:szCs w:val="24"/>
        </w:rPr>
        <w:t>turpmāk RLP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536"/>
      </w:tblGrid>
      <w:tr w:rsidR="00506017" w:rsidTr="00F52986">
        <w:tc>
          <w:tcPr>
            <w:tcW w:w="760" w:type="dxa"/>
          </w:tcPr>
          <w:p w:rsidR="00506017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7536" w:type="dxa"/>
          </w:tcPr>
          <w:p w:rsidR="00506017" w:rsidRDefault="00506017" w:rsidP="00F5298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171E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Tehniskās specifikācijas prasības pretendentam līguma izpildei</w:t>
            </w:r>
          </w:p>
          <w:p w:rsidR="00506017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6017" w:rsidTr="00F52986">
        <w:tc>
          <w:tcPr>
            <w:tcW w:w="760" w:type="dxa"/>
          </w:tcPr>
          <w:p w:rsidR="00506017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7536" w:type="dxa"/>
          </w:tcPr>
          <w:p w:rsidR="00835CB3" w:rsidRPr="00A92EC6" w:rsidRDefault="00835CB3" w:rsidP="00835CB3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Piedalīties projekta vadības grupas sanāksmēs Latvijā (Daugavpilī) vai </w:t>
            </w:r>
            <w:r w:rsidR="00A92EC6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digitālajā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vidē  laika periodā</w:t>
            </w:r>
            <w:r w:rsidR="00A33461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provizoriski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no 2021.gada aprīļa līdz 2021. gada </w:t>
            </w:r>
            <w:r w:rsidR="00A33461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oktobrim</w:t>
            </w:r>
          </w:p>
          <w:p w:rsidR="00506017" w:rsidRPr="00A92EC6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Sniegt priekšlikumus un komentārus </w:t>
            </w:r>
            <w:r w:rsidR="00A80646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R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LP izstrādes gaitā.</w:t>
            </w:r>
          </w:p>
          <w:p w:rsidR="00506017" w:rsidRPr="00A92EC6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6017" w:rsidTr="00F52986">
        <w:tc>
          <w:tcPr>
            <w:tcW w:w="760" w:type="dxa"/>
          </w:tcPr>
          <w:p w:rsidR="00506017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7536" w:type="dxa"/>
          </w:tcPr>
          <w:p w:rsidR="00506017" w:rsidRPr="00A92EC6" w:rsidRDefault="00506017" w:rsidP="00F529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Plānot savu darbu saskaņā ar projek</w:t>
            </w:r>
            <w:r w:rsidR="0062386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ta aktivitātēm un laika grafiku.</w:t>
            </w:r>
          </w:p>
          <w:p w:rsidR="00506017" w:rsidRPr="00A92EC6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6017" w:rsidTr="00F52986">
        <w:tc>
          <w:tcPr>
            <w:tcW w:w="760" w:type="dxa"/>
          </w:tcPr>
          <w:p w:rsidR="00506017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536" w:type="dxa"/>
          </w:tcPr>
          <w:p w:rsidR="00506017" w:rsidRPr="00A92EC6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Sadarboties ar Projekta partneriem un partneru piesaistītajiem speciali</w:t>
            </w:r>
            <w:r w:rsidR="00623861">
              <w:rPr>
                <w:rFonts w:ascii="Times New Roman" w:eastAsia="Times New Roman" w:hAnsi="Times New Roman" w:cs="Times New Roman"/>
                <w:lang w:eastAsia="ar-SA"/>
              </w:rPr>
              <w:t>stiem rodot labāko risinājumu mā</w:t>
            </w: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rketinga programmas izstrādē </w:t>
            </w:r>
            <w:r w:rsidR="00A80646" w:rsidRPr="00A92EC6">
              <w:rPr>
                <w:rFonts w:ascii="Times New Roman" w:eastAsia="Times New Roman" w:hAnsi="Times New Roman" w:cs="Times New Roman"/>
                <w:lang w:eastAsia="ar-SA"/>
              </w:rPr>
              <w:t>RLP</w:t>
            </w:r>
          </w:p>
          <w:p w:rsidR="00506017" w:rsidRPr="00A92EC6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6017" w:rsidTr="00F52986">
        <w:tc>
          <w:tcPr>
            <w:tcW w:w="760" w:type="dxa"/>
          </w:tcPr>
          <w:p w:rsidR="00506017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7536" w:type="dxa"/>
          </w:tcPr>
          <w:p w:rsidR="00506017" w:rsidRPr="00A92EC6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Sadarboties ar Projektā iesaistītajiem IT tehnoloģiju un </w:t>
            </w:r>
            <w:r w:rsidR="003E0D90" w:rsidRPr="00A92EC6">
              <w:rPr>
                <w:rFonts w:ascii="Times New Roman" w:eastAsia="Times New Roman" w:hAnsi="Times New Roman" w:cs="Times New Roman"/>
                <w:lang w:eastAsia="ar-SA"/>
              </w:rPr>
              <w:t>tūrisma</w:t>
            </w: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 ekspertiem izstrādājot </w:t>
            </w:r>
            <w:r w:rsidR="00A80646" w:rsidRPr="00A92EC6">
              <w:rPr>
                <w:rFonts w:ascii="Times New Roman" w:eastAsia="Times New Roman" w:hAnsi="Times New Roman" w:cs="Times New Roman"/>
                <w:lang w:eastAsia="ar-SA"/>
              </w:rPr>
              <w:t>R</w:t>
            </w: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:rsidR="00506017" w:rsidRPr="00A92EC6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0646" w:rsidTr="00F52986">
        <w:tc>
          <w:tcPr>
            <w:tcW w:w="760" w:type="dxa"/>
          </w:tcPr>
          <w:p w:rsidR="00A80646" w:rsidRDefault="00A80646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536" w:type="dxa"/>
          </w:tcPr>
          <w:p w:rsidR="00A80646" w:rsidRPr="00A92EC6" w:rsidRDefault="00A80646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92EC6">
              <w:rPr>
                <w:rFonts w:ascii="Times New Roman" w:eastAsia="Times New Roman" w:hAnsi="Times New Roman" w:cs="Times New Roman"/>
                <w:lang w:eastAsia="lv-LV"/>
              </w:rPr>
              <w:t>Piedāvāt labākus veidus lojalitātes programmas izstrādei un ieviešanai.</w:t>
            </w:r>
          </w:p>
          <w:p w:rsidR="00A80646" w:rsidRPr="00A92EC6" w:rsidRDefault="00A80646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6017" w:rsidTr="00F52986">
        <w:tc>
          <w:tcPr>
            <w:tcW w:w="760" w:type="dxa"/>
          </w:tcPr>
          <w:p w:rsidR="00506017" w:rsidRDefault="00A80646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50601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7536" w:type="dxa"/>
          </w:tcPr>
          <w:p w:rsidR="00506017" w:rsidRPr="00A92EC6" w:rsidRDefault="00506017" w:rsidP="00A806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Izstrādāt </w:t>
            </w:r>
            <w:r w:rsidR="00A80646" w:rsidRPr="00A92EC6">
              <w:rPr>
                <w:rFonts w:ascii="Times New Roman" w:eastAsia="Times New Roman" w:hAnsi="Times New Roman" w:cs="Times New Roman"/>
                <w:lang w:eastAsia="lv-LV"/>
              </w:rPr>
              <w:t xml:space="preserve">tehnisko specifikāciju </w:t>
            </w:r>
            <w:r w:rsidR="003E0D90" w:rsidRPr="00A92EC6">
              <w:rPr>
                <w:rFonts w:ascii="Times New Roman" w:eastAsia="Times New Roman" w:hAnsi="Times New Roman" w:cs="Times New Roman"/>
                <w:lang w:eastAsia="lv-LV"/>
              </w:rPr>
              <w:t>mārketinga</w:t>
            </w:r>
            <w:r w:rsidR="00A80646" w:rsidRPr="00A92EC6">
              <w:rPr>
                <w:rFonts w:ascii="Times New Roman" w:eastAsia="Times New Roman" w:hAnsi="Times New Roman" w:cs="Times New Roman"/>
                <w:lang w:eastAsia="lv-LV"/>
              </w:rPr>
              <w:t xml:space="preserve"> materiāliem</w:t>
            </w:r>
            <w:r w:rsidR="00A80646"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 RLP</w:t>
            </w: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 ieviešanai</w:t>
            </w:r>
            <w:r w:rsidR="0062386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A80646" w:rsidRPr="00A92EC6" w:rsidRDefault="00A80646" w:rsidP="00A806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6017" w:rsidTr="00F52986">
        <w:tc>
          <w:tcPr>
            <w:tcW w:w="760" w:type="dxa"/>
          </w:tcPr>
          <w:p w:rsidR="00506017" w:rsidRDefault="00A80646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50601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7536" w:type="dxa"/>
          </w:tcPr>
          <w:p w:rsidR="00A33461" w:rsidRPr="00A92EC6" w:rsidRDefault="00A33461" w:rsidP="00A33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Pakalpojuma nodrošināšanas laiks ir 6 mēneši no līguma parakstīšanas datuma brīža.</w:t>
            </w:r>
          </w:p>
          <w:p w:rsidR="00506017" w:rsidRPr="00A92EC6" w:rsidRDefault="00506017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91024" w:rsidRDefault="00391024" w:rsidP="0012364F"/>
    <w:p w:rsidR="00A80646" w:rsidRPr="00F226E9" w:rsidRDefault="00AF28FB" w:rsidP="00A8064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</w:t>
      </w:r>
      <w:r w:rsidR="00A80646" w:rsidRPr="00F226E9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.1. NOSACĪJUMI </w:t>
      </w:r>
      <w:r w:rsidR="00A8064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MĀRKETINGA TEHNISKAJAI SPECIFIKĀCIJAI</w:t>
      </w:r>
      <w:r w:rsidR="00A80646" w:rsidRPr="00F226E9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:</w:t>
      </w:r>
    </w:p>
    <w:p w:rsidR="00A80646" w:rsidRPr="00F226E9" w:rsidRDefault="00A80646" w:rsidP="00A80646">
      <w:pPr>
        <w:spacing w:after="0" w:line="240" w:lineRule="auto"/>
        <w:ind w:firstLine="284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A80646" w:rsidRPr="00F226E9" w:rsidTr="00A92EC6">
        <w:tc>
          <w:tcPr>
            <w:tcW w:w="2448" w:type="dxa"/>
          </w:tcPr>
          <w:p w:rsidR="00A80646" w:rsidRPr="00A92EC6" w:rsidRDefault="00A80646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Lojalitātes programmas tehniskās specifikācijas struktūra</w:t>
            </w:r>
          </w:p>
        </w:tc>
        <w:tc>
          <w:tcPr>
            <w:tcW w:w="7020" w:type="dxa"/>
          </w:tcPr>
          <w:p w:rsidR="00A80646" w:rsidRPr="00A92EC6" w:rsidRDefault="00A80646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Tehniskās specifikācijas nosaukums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0646" w:rsidRPr="00A92EC6" w:rsidRDefault="00A80646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ieviešanas komunikācijas plāns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0646" w:rsidRPr="00A92EC6" w:rsidRDefault="00A80646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izmantošanas iespēju instrumenti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0646" w:rsidRPr="00A92EC6" w:rsidRDefault="00A80646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piedāvājumu izmantošanas metodes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0646" w:rsidRPr="00A92EC6" w:rsidRDefault="00A80646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Vispārīgs RLP </w:t>
            </w:r>
            <w:r w:rsid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apraksts.</w:t>
            </w:r>
          </w:p>
          <w:p w:rsidR="00A80646" w:rsidRPr="00A92EC6" w:rsidRDefault="00A80646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katra piedāvājuma īss apraksts, kontaktinformācija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17A8" w:rsidRPr="00A92EC6" w:rsidRDefault="00EC17A8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programmas apkopojums, kas turpmāk tiks pielāgota publicitātes pasākumiem (</w:t>
            </w:r>
            <w:r w:rsidR="00A92EC6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skrejlapas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izveidošana, publicitātes tūrisma žurnālos)projekta ietvaros</w:t>
            </w:r>
            <w:r w:rsidR="006238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0646" w:rsidRPr="00A92EC6" w:rsidRDefault="00A80646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646" w:rsidRPr="00F226E9" w:rsidTr="00A92EC6">
        <w:tc>
          <w:tcPr>
            <w:tcW w:w="2448" w:type="dxa"/>
          </w:tcPr>
          <w:p w:rsidR="00A80646" w:rsidRPr="00A92EC6" w:rsidRDefault="00A80646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Apraksta apjoms</w:t>
            </w:r>
          </w:p>
        </w:tc>
        <w:tc>
          <w:tcPr>
            <w:tcW w:w="7020" w:type="dxa"/>
          </w:tcPr>
          <w:p w:rsidR="00A80646" w:rsidRPr="00A92EC6" w:rsidRDefault="00A80646" w:rsidP="00A806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Tehniskajā specifikācijā jāiekļauj visi tūrisma un IT </w:t>
            </w:r>
            <w:r w:rsidR="00A92EC6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tehnoloģiju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ekspertu izstrādātie produkti RLP.</w:t>
            </w:r>
          </w:p>
        </w:tc>
      </w:tr>
      <w:tr w:rsidR="00A80646" w:rsidRPr="00F226E9" w:rsidTr="00A92EC6">
        <w:tc>
          <w:tcPr>
            <w:tcW w:w="2448" w:type="dxa"/>
          </w:tcPr>
          <w:p w:rsidR="00A80646" w:rsidRPr="00A92EC6" w:rsidRDefault="00A80646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Apraksta valoda</w:t>
            </w:r>
          </w:p>
        </w:tc>
        <w:tc>
          <w:tcPr>
            <w:tcW w:w="7020" w:type="dxa"/>
          </w:tcPr>
          <w:p w:rsidR="00A80646" w:rsidRPr="00A92EC6" w:rsidRDefault="00A80646" w:rsidP="00F529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Darbs jāizstrādā latviešu valodā. </w:t>
            </w:r>
          </w:p>
        </w:tc>
      </w:tr>
      <w:tr w:rsidR="00A80646" w:rsidRPr="00F226E9" w:rsidTr="00A92EC6">
        <w:tc>
          <w:tcPr>
            <w:tcW w:w="2448" w:type="dxa"/>
          </w:tcPr>
          <w:p w:rsidR="00A80646" w:rsidRPr="00A92EC6" w:rsidRDefault="00A80646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Iesniegšana</w:t>
            </w:r>
          </w:p>
        </w:tc>
        <w:tc>
          <w:tcPr>
            <w:tcW w:w="7020" w:type="dxa"/>
          </w:tcPr>
          <w:p w:rsidR="00A80646" w:rsidRPr="00A92EC6" w:rsidRDefault="00A80646" w:rsidP="00F529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Mārketinga tehniskā specifikācija jāiesniedz papīra formātā ( 2 eksemplāri krāsainā versijā ) un elektroniskā formātā  jāiesniedz </w:t>
            </w:r>
            <w:r w:rsidR="00A92EC6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Pasūtītājam ne vēlāk kā </w:t>
            </w:r>
            <w:r w:rsidR="00A92EC6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 mēnešu laikā no līguma parakstīšanas datuma brīža.</w:t>
            </w:r>
          </w:p>
        </w:tc>
      </w:tr>
      <w:tr w:rsidR="00A80646" w:rsidRPr="00F226E9" w:rsidTr="00A92EC6">
        <w:tc>
          <w:tcPr>
            <w:tcW w:w="2448" w:type="dxa"/>
          </w:tcPr>
          <w:p w:rsidR="00A80646" w:rsidRPr="000D37F9" w:rsidRDefault="00A80646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Prezentācija</w:t>
            </w:r>
          </w:p>
        </w:tc>
        <w:tc>
          <w:tcPr>
            <w:tcW w:w="7020" w:type="dxa"/>
          </w:tcPr>
          <w:p w:rsidR="00A80646" w:rsidRPr="000D37F9" w:rsidRDefault="005A6359" w:rsidP="005A63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Pirms darba iesniegšanas p</w:t>
            </w:r>
            <w:r w:rsidRPr="000D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rezentēt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marketinga</w:t>
            </w:r>
            <w:r w:rsidRPr="000D3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tehnisko specifikāciju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Pasūtītājam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646" w:rsidRPr="00506017" w:rsidTr="00A92EC6">
        <w:tc>
          <w:tcPr>
            <w:tcW w:w="2448" w:type="dxa"/>
          </w:tcPr>
          <w:p w:rsidR="00A80646" w:rsidRPr="00506017" w:rsidRDefault="00A80646" w:rsidP="00F5298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0601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Noformējums</w:t>
            </w:r>
            <w:proofErr w:type="spellEnd"/>
          </w:p>
        </w:tc>
        <w:tc>
          <w:tcPr>
            <w:tcW w:w="7020" w:type="dxa"/>
          </w:tcPr>
          <w:p w:rsidR="00A80646" w:rsidRPr="006F6518" w:rsidRDefault="00A80646" w:rsidP="00F529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Latvijas-Lietuvas-Baltkrievijas pārrobežu projekta “Pārrobežu lojalitātes programma kultūras un tūrisma veicināšanai” </w:t>
            </w:r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Akronīms: </w:t>
            </w:r>
            <w:proofErr w:type="spellStart"/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>Loyal</w:t>
            </w:r>
            <w:proofErr w:type="spellEnd"/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506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Projekta Nr. ENI-LLB-1-021” ietvaros ir paredzēti publicitātes pasākumi. </w:t>
            </w:r>
            <w:r w:rsidRPr="00506017">
              <w:rPr>
                <w:rFonts w:ascii="Times New Roman" w:hAnsi="Times New Roman" w:cs="Times New Roman"/>
                <w:sz w:val="24"/>
                <w:szCs w:val="24"/>
              </w:rPr>
              <w:t xml:space="preserve">Visi informatīvie un publicitātes pasākumi veicami saskaņā ar </w:t>
            </w:r>
            <w:r w:rsidRPr="00506017">
              <w:rPr>
                <w:rFonts w:ascii="Times New Roman" w:hAnsi="Times New Roman" w:cs="Times New Roman"/>
                <w:bCs/>
                <w:sz w:val="24"/>
                <w:szCs w:val="24"/>
              </w:rPr>
              <w:t>Eiropas Savienības fondu 2014 – 2020.gada plānošanas perioda publicitātes vadlīnijām Eiropas Savienības fondu finansējuma saņēmējiem (</w:t>
            </w:r>
            <w:hyperlink r:id="rId9" w:history="1">
              <w:r w:rsidRPr="005060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https://www.eni-cbc.eu/llb/en/beneficiaries-zone/visibility-information-and-communication/4141</w:t>
              </w:r>
            </w:hyperlink>
            <w:r w:rsidRPr="006F6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80646" w:rsidRDefault="00A80646" w:rsidP="001236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7486"/>
      </w:tblGrid>
      <w:tr w:rsidR="00A80646" w:rsidRPr="00506017" w:rsidTr="00EC17A8">
        <w:tc>
          <w:tcPr>
            <w:tcW w:w="810" w:type="dxa"/>
          </w:tcPr>
          <w:p w:rsidR="00A80646" w:rsidRPr="00506017" w:rsidRDefault="00A80646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N.p.k</w:t>
            </w:r>
            <w:proofErr w:type="spellEnd"/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86" w:type="dxa"/>
          </w:tcPr>
          <w:p w:rsidR="00A80646" w:rsidRPr="00506017" w:rsidRDefault="00A80646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Kvalifikācijas prasības pretendentiem:</w:t>
            </w:r>
          </w:p>
        </w:tc>
      </w:tr>
      <w:tr w:rsidR="00A80646" w:rsidRPr="00506017" w:rsidTr="00EC17A8">
        <w:tc>
          <w:tcPr>
            <w:tcW w:w="810" w:type="dxa"/>
          </w:tcPr>
          <w:p w:rsidR="00A80646" w:rsidRPr="00506017" w:rsidRDefault="00A92EC6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486" w:type="dxa"/>
          </w:tcPr>
          <w:p w:rsidR="00A80646" w:rsidRPr="00506017" w:rsidRDefault="00EC17A8" w:rsidP="00EC17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Pieredze darbā ar tehnisko specifikāciju izstrādē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Pēdējo 3 (trīs) gadu laikā ir izstrādājis </w:t>
            </w:r>
            <w:r w:rsid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vismaz 2  (divus) mārketinga, reklāmas produkts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kultūras un tūrisma jomā.</w:t>
            </w:r>
          </w:p>
        </w:tc>
      </w:tr>
      <w:tr w:rsidR="00A80646" w:rsidRPr="00506017" w:rsidTr="00EC17A8">
        <w:tc>
          <w:tcPr>
            <w:tcW w:w="810" w:type="dxa"/>
          </w:tcPr>
          <w:p w:rsidR="00A80646" w:rsidRPr="00506017" w:rsidRDefault="00A92EC6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486" w:type="dxa"/>
          </w:tcPr>
          <w:p w:rsidR="00A80646" w:rsidRPr="00506017" w:rsidRDefault="00EC17A8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Teicamas latviešu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valodas zināšanas, krievu un angļu valoda sarunvalodas līmenī.</w:t>
            </w:r>
          </w:p>
        </w:tc>
      </w:tr>
      <w:tr w:rsidR="00A80646" w:rsidRPr="00506017" w:rsidTr="00EC17A8">
        <w:tc>
          <w:tcPr>
            <w:tcW w:w="810" w:type="dxa"/>
          </w:tcPr>
          <w:p w:rsidR="00A80646" w:rsidRPr="00506017" w:rsidRDefault="00A92EC6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486" w:type="dxa"/>
          </w:tcPr>
          <w:p w:rsidR="00A80646" w:rsidRPr="00506017" w:rsidRDefault="00EC17A8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Pieredze informatīvo materiālu izstrādē</w:t>
            </w:r>
          </w:p>
        </w:tc>
      </w:tr>
    </w:tbl>
    <w:p w:rsidR="00A80646" w:rsidRDefault="00A80646" w:rsidP="0012364F"/>
    <w:p w:rsidR="003E0D90" w:rsidRDefault="003E0D90">
      <w:pPr>
        <w:spacing w:after="160" w:line="259" w:lineRule="auto"/>
      </w:pPr>
      <w:r>
        <w:br w:type="page"/>
      </w:r>
    </w:p>
    <w:p w:rsidR="003E0D90" w:rsidRDefault="003E0D90" w:rsidP="003E0D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8E2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:rsidR="003E0D90" w:rsidRDefault="003E0D90" w:rsidP="003E0D90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daļa </w:t>
      </w:r>
    </w:p>
    <w:p w:rsidR="003E0D90" w:rsidRPr="00BA74E0" w:rsidRDefault="003E0D90" w:rsidP="003E0D9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Tūrisma</w:t>
      </w:r>
      <w:r w:rsidRPr="00BA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eksperta pakalpojuma nodrošināšana</w:t>
      </w:r>
    </w:p>
    <w:p w:rsidR="003E0D90" w:rsidRDefault="00D930FC" w:rsidP="003E0D9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reģionālās</w:t>
      </w:r>
      <w:r w:rsidR="003E0D90" w:rsidRPr="00BA74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lojalitātes programmas izstrādei</w:t>
      </w:r>
    </w:p>
    <w:p w:rsidR="00D930FC" w:rsidRPr="00D930FC" w:rsidRDefault="00D930FC" w:rsidP="00D930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CB3">
        <w:rPr>
          <w:rFonts w:ascii="Times New Roman" w:eastAsia="Times New Roman" w:hAnsi="Times New Roman" w:cs="Times New Roman"/>
          <w:sz w:val="24"/>
          <w:szCs w:val="24"/>
        </w:rPr>
        <w:t xml:space="preserve">Reģionālā lojalitātes programma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35CB3">
        <w:rPr>
          <w:rFonts w:ascii="Times New Roman" w:eastAsia="Times New Roman" w:hAnsi="Times New Roman" w:cs="Times New Roman"/>
          <w:sz w:val="24"/>
          <w:szCs w:val="24"/>
        </w:rPr>
        <w:t>turpmāk RLP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7536"/>
      </w:tblGrid>
      <w:tr w:rsidR="003E0D90" w:rsidTr="00F52986">
        <w:tc>
          <w:tcPr>
            <w:tcW w:w="760" w:type="dxa"/>
          </w:tcPr>
          <w:p w:rsidR="003E0D90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7536" w:type="dxa"/>
          </w:tcPr>
          <w:p w:rsidR="003E0D90" w:rsidRDefault="003E0D90" w:rsidP="00F5298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C171E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Tehniskās specifikācijas prasības pretendentam līguma izpildei</w:t>
            </w:r>
          </w:p>
          <w:p w:rsidR="003E0D90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0D90" w:rsidRPr="00A92EC6" w:rsidTr="00F52986">
        <w:tc>
          <w:tcPr>
            <w:tcW w:w="760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7536" w:type="dxa"/>
          </w:tcPr>
          <w:p w:rsidR="00835CB3" w:rsidRPr="00A92EC6" w:rsidRDefault="00835CB3" w:rsidP="00835CB3">
            <w:pPr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Piedalīties projekta vadības grupas sanāksmēs Latvijā (Daugavpilī) vai </w:t>
            </w:r>
            <w:proofErr w:type="spellStart"/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digitālaja</w:t>
            </w:r>
            <w:proofErr w:type="spellEnd"/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vidē  laika periodā </w:t>
            </w:r>
            <w:r w:rsidR="00A33461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provizoriski 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no 2021.gada aprīļa līdz 2021. gada </w:t>
            </w:r>
            <w:r w:rsidR="00A33461"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oktobrim.</w:t>
            </w:r>
          </w:p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Sniegt priekšlikumus un komentārus RLP izstrādes gaitā.</w:t>
            </w:r>
          </w:p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0D90" w:rsidRPr="00A92EC6" w:rsidTr="00F52986">
        <w:tc>
          <w:tcPr>
            <w:tcW w:w="760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7536" w:type="dxa"/>
          </w:tcPr>
          <w:p w:rsidR="003E0D90" w:rsidRPr="00A92EC6" w:rsidRDefault="003E0D90" w:rsidP="00F529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Plānot savu darbu saskaņā ar projekta aktivitātēm un laika grafiku;</w:t>
            </w:r>
          </w:p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0D90" w:rsidRPr="00A92EC6" w:rsidTr="00F52986">
        <w:tc>
          <w:tcPr>
            <w:tcW w:w="760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536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Sadarboties ar Projekta partneriem un partneru piesaistītajiem specialistiem rodot labāko risinājumu tūrisma programmas izstrādē RLP</w:t>
            </w:r>
          </w:p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0D90" w:rsidRPr="00A92EC6" w:rsidTr="00F52986">
        <w:tc>
          <w:tcPr>
            <w:tcW w:w="760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7536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Sadarboties ar Projektā iesaistītajiem IT tehnoloģiju un mārketinga ekspertiem izstrādājot RLP.</w:t>
            </w:r>
          </w:p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0D90" w:rsidRPr="00A92EC6" w:rsidTr="00F52986">
        <w:tc>
          <w:tcPr>
            <w:tcW w:w="760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7536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92EC6">
              <w:rPr>
                <w:rFonts w:ascii="Times New Roman" w:eastAsia="Times New Roman" w:hAnsi="Times New Roman" w:cs="Times New Roman"/>
                <w:lang w:eastAsia="lv-LV"/>
              </w:rPr>
              <w:t>Piedāvāt labākus veidus lojalitātes programmas izstrādei un ieviešanai.</w:t>
            </w:r>
          </w:p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0D90" w:rsidRPr="00A92EC6" w:rsidTr="00F52986">
        <w:tc>
          <w:tcPr>
            <w:tcW w:w="760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7536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Izstrādāt </w:t>
            </w:r>
            <w:r w:rsidRPr="00A92EC6">
              <w:rPr>
                <w:rFonts w:ascii="Times New Roman" w:eastAsia="Times New Roman" w:hAnsi="Times New Roman" w:cs="Times New Roman"/>
                <w:lang w:eastAsia="lv-LV"/>
              </w:rPr>
              <w:t xml:space="preserve">tehnisko specifikāciju </w:t>
            </w: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 xml:space="preserve"> RLP ieviešanai </w:t>
            </w:r>
          </w:p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0D90" w:rsidRPr="00A92EC6" w:rsidTr="00F52986">
        <w:tc>
          <w:tcPr>
            <w:tcW w:w="760" w:type="dxa"/>
          </w:tcPr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7536" w:type="dxa"/>
          </w:tcPr>
          <w:p w:rsidR="00A33461" w:rsidRPr="00A92EC6" w:rsidRDefault="00A33461" w:rsidP="00A334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Pakalpojuma nodrošināšanas laiks ir 6 mēneši no līguma parakstīšanas datuma brīža.</w:t>
            </w:r>
          </w:p>
          <w:p w:rsidR="003E0D90" w:rsidRPr="00A92EC6" w:rsidRDefault="003E0D90" w:rsidP="00F529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E0D90" w:rsidRPr="00A92EC6" w:rsidRDefault="003E0D90" w:rsidP="003E0D90"/>
    <w:p w:rsidR="003E0D90" w:rsidRPr="00A92EC6" w:rsidRDefault="00AF28FB" w:rsidP="003E0D90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92EC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</w:t>
      </w:r>
      <w:r w:rsidR="003E0D90" w:rsidRPr="00A92EC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.1. </w:t>
      </w:r>
      <w:r w:rsidR="0018359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NOSACĪJUMI TŪRISMA</w:t>
      </w:r>
      <w:r w:rsidR="003E0D90" w:rsidRPr="00A92EC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TEHNISKAJAI SPECIFIKĀCIJAI:</w:t>
      </w:r>
    </w:p>
    <w:p w:rsidR="003E0D90" w:rsidRPr="00A92EC6" w:rsidRDefault="003E0D90" w:rsidP="003E0D90">
      <w:pPr>
        <w:spacing w:after="0" w:line="240" w:lineRule="auto"/>
        <w:ind w:firstLine="284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7020"/>
      </w:tblGrid>
      <w:tr w:rsidR="003E0D90" w:rsidRPr="00A92EC6" w:rsidTr="00A92EC6">
        <w:tc>
          <w:tcPr>
            <w:tcW w:w="2448" w:type="dxa"/>
          </w:tcPr>
          <w:p w:rsidR="003E0D90" w:rsidRPr="00A92EC6" w:rsidRDefault="003E0D9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Lojalitātes programmas tehniskās specifikācijas struktūra</w:t>
            </w:r>
          </w:p>
        </w:tc>
        <w:tc>
          <w:tcPr>
            <w:tcW w:w="7020" w:type="dxa"/>
          </w:tcPr>
          <w:p w:rsidR="003E0D90" w:rsidRPr="00A92EC6" w:rsidRDefault="003E0D90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Tehniskās specifikācijas nosaukums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D90" w:rsidRPr="00A92EC6" w:rsidRDefault="003E0D90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RLP īpašie piedāvājumi. Izstrādāti vismaz </w:t>
            </w:r>
            <w:r w:rsidRPr="00A92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 RLP īpašie piedāvājumi</w:t>
            </w:r>
            <w:r w:rsidR="008D08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E0D90" w:rsidRPr="00A92EC6" w:rsidRDefault="003E0D90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ieguvumi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6F9" w:rsidRPr="00A92EC6" w:rsidRDefault="004E06F9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RLP iekļautas vismaz </w:t>
            </w:r>
            <w:r w:rsidRPr="00A92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D93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Daugavpils </w:t>
            </w:r>
            <w:r w:rsidRPr="00A92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kultūras un</w:t>
            </w:r>
            <w:r w:rsidR="00D930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/vai</w:t>
            </w:r>
            <w:r w:rsidRPr="00A92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tūrisma pašvaldības iestāde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ar kurām sagatavots nodomu protokols par sadarbību RLP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0D90" w:rsidRPr="00A92EC6" w:rsidRDefault="003E0D90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ieguvumu (bonusu) piešķiršanas noteikumi</w:t>
            </w:r>
          </w:p>
          <w:p w:rsidR="003E0D90" w:rsidRPr="00A92EC6" w:rsidRDefault="003E0D90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Vispārīgs R</w:t>
            </w:r>
            <w:r w:rsid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LP 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raksts</w:t>
            </w:r>
            <w:r w:rsidR="00EC17A8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kas tiks ievietots </w:t>
            </w:r>
            <w:r w:rsidR="00A92EC6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skrejlapās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7A8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un publicitātēs tūrisma žurnālos.</w:t>
            </w:r>
          </w:p>
          <w:p w:rsidR="003E0D90" w:rsidRPr="00A92EC6" w:rsidRDefault="003E0D90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RLP katra piedāvājuma īss apraksts, kontaktinformācija</w:t>
            </w:r>
          </w:p>
          <w:p w:rsidR="003E0D90" w:rsidRPr="00A92EC6" w:rsidRDefault="003E0D90" w:rsidP="00F5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RLP </w:t>
            </w:r>
            <w:proofErr w:type="spellStart"/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fotogalerija</w:t>
            </w:r>
            <w:proofErr w:type="spellEnd"/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D90" w:rsidRPr="00A92EC6" w:rsidTr="00A92EC6">
        <w:tc>
          <w:tcPr>
            <w:tcW w:w="2448" w:type="dxa"/>
          </w:tcPr>
          <w:p w:rsidR="003E0D90" w:rsidRPr="00A92EC6" w:rsidRDefault="003E0D9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Apraksta apjoms</w:t>
            </w:r>
          </w:p>
        </w:tc>
        <w:tc>
          <w:tcPr>
            <w:tcW w:w="7020" w:type="dxa"/>
          </w:tcPr>
          <w:p w:rsidR="003E0D90" w:rsidRPr="00A92EC6" w:rsidRDefault="003E0D90" w:rsidP="003E0D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Tehniskajā specifikācijā jāiekļauj visi mārketinga un IT </w:t>
            </w:r>
            <w:r w:rsidR="00A92EC6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tehnoloģiju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ekspertu izstrādātie produkti RLP.</w:t>
            </w:r>
          </w:p>
        </w:tc>
      </w:tr>
      <w:tr w:rsidR="003E0D90" w:rsidRPr="00A92EC6" w:rsidTr="00A92EC6">
        <w:tc>
          <w:tcPr>
            <w:tcW w:w="2448" w:type="dxa"/>
          </w:tcPr>
          <w:p w:rsidR="003E0D90" w:rsidRPr="00A92EC6" w:rsidRDefault="003E0D9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Apraksta valoda</w:t>
            </w:r>
          </w:p>
        </w:tc>
        <w:tc>
          <w:tcPr>
            <w:tcW w:w="7020" w:type="dxa"/>
          </w:tcPr>
          <w:p w:rsidR="003E0D90" w:rsidRPr="00A92EC6" w:rsidRDefault="003E0D90" w:rsidP="00F529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Darbs jāizstrādā latviešu valodā. </w:t>
            </w:r>
          </w:p>
        </w:tc>
      </w:tr>
      <w:tr w:rsidR="003E0D90" w:rsidRPr="00A92EC6" w:rsidTr="00A92EC6">
        <w:tc>
          <w:tcPr>
            <w:tcW w:w="2448" w:type="dxa"/>
          </w:tcPr>
          <w:p w:rsidR="003E0D90" w:rsidRPr="00A92EC6" w:rsidRDefault="003E0D9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Iesniegšana</w:t>
            </w:r>
          </w:p>
        </w:tc>
        <w:tc>
          <w:tcPr>
            <w:tcW w:w="7020" w:type="dxa"/>
          </w:tcPr>
          <w:p w:rsidR="003E0D90" w:rsidRPr="00A92EC6" w:rsidRDefault="00A92EC6" w:rsidP="00F529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Tūrismā</w:t>
            </w:r>
            <w:r w:rsidR="003E0D90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tehniskā specifikācija jāiesniedz papīra formātā ( 2 eksemplāri krāsainā versijā ) un elektroniskā formātā  jāiesniedz 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Pasūtītājam ne vēlāk kā </w:t>
            </w:r>
            <w:r w:rsidRPr="00A92EC6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 mēnešu laikā no līguma parakstīšanas datuma brīža.</w:t>
            </w:r>
          </w:p>
        </w:tc>
      </w:tr>
      <w:tr w:rsidR="003E0D90" w:rsidRPr="00A92EC6" w:rsidTr="00A92EC6">
        <w:tc>
          <w:tcPr>
            <w:tcW w:w="2448" w:type="dxa"/>
          </w:tcPr>
          <w:p w:rsidR="003E0D90" w:rsidRPr="00A92EC6" w:rsidRDefault="003E0D9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Prezentācija</w:t>
            </w:r>
          </w:p>
        </w:tc>
        <w:tc>
          <w:tcPr>
            <w:tcW w:w="7020" w:type="dxa"/>
          </w:tcPr>
          <w:p w:rsidR="00835CB3" w:rsidRPr="00A92EC6" w:rsidRDefault="00835CB3" w:rsidP="005A63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Pirms darba iesniegšanas prezentēt </w:t>
            </w:r>
            <w:r w:rsidR="005A6359"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tūrisma</w:t>
            </w: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tehnisko specifikāciju Pasūtītājam</w:t>
            </w:r>
            <w:r w:rsidR="008D0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D90" w:rsidRPr="00A92EC6" w:rsidTr="00A92EC6">
        <w:tc>
          <w:tcPr>
            <w:tcW w:w="2448" w:type="dxa"/>
          </w:tcPr>
          <w:p w:rsidR="003E0D90" w:rsidRPr="00A92EC6" w:rsidRDefault="003E0D90" w:rsidP="00F52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Noformējums</w:t>
            </w:r>
          </w:p>
        </w:tc>
        <w:tc>
          <w:tcPr>
            <w:tcW w:w="7020" w:type="dxa"/>
          </w:tcPr>
          <w:p w:rsidR="003E0D90" w:rsidRPr="00A92EC6" w:rsidRDefault="003E0D90" w:rsidP="00F529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2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Latvijas-Lietuvas-Baltkrievijas pārrobežu projekta “Pārrobežu lojalitātes programma kultūras un tūrisma veicināšanai” </w:t>
            </w:r>
            <w:r w:rsidRPr="00A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Akronīms: </w:t>
            </w:r>
            <w:proofErr w:type="spellStart"/>
            <w:r w:rsidRPr="00A92EC6">
              <w:rPr>
                <w:rFonts w:ascii="Times New Roman" w:eastAsia="Times New Roman" w:hAnsi="Times New Roman" w:cs="Times New Roman"/>
                <w:sz w:val="24"/>
                <w:szCs w:val="24"/>
              </w:rPr>
              <w:t>Loyal</w:t>
            </w:r>
            <w:proofErr w:type="spellEnd"/>
            <w:r w:rsidRPr="00A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92EC6">
              <w:rPr>
                <w:rFonts w:ascii="Times New Roman" w:eastAsia="Times New Roman" w:hAnsi="Times New Roman" w:cs="Times New Roman"/>
                <w:sz w:val="24"/>
                <w:szCs w:val="24"/>
              </w:rPr>
              <w:t>Culture</w:t>
            </w:r>
            <w:proofErr w:type="spellEnd"/>
            <w:r w:rsidRPr="00A92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Projekta Nr. ENI-LLB-1-021” ietvaros ir paredzēti publicitātes pasākumi. </w:t>
            </w:r>
            <w:r w:rsidRPr="00A92EC6">
              <w:rPr>
                <w:rFonts w:ascii="Times New Roman" w:hAnsi="Times New Roman" w:cs="Times New Roman"/>
                <w:sz w:val="24"/>
                <w:szCs w:val="24"/>
              </w:rPr>
              <w:t xml:space="preserve">Visi informatīvie un publicitātes pasākumi veicami saskaņā ar </w:t>
            </w:r>
            <w:r w:rsidRPr="00A92EC6">
              <w:rPr>
                <w:rFonts w:ascii="Times New Roman" w:hAnsi="Times New Roman" w:cs="Times New Roman"/>
                <w:bCs/>
                <w:sz w:val="24"/>
                <w:szCs w:val="24"/>
              </w:rPr>
              <w:t>Eiropas Savienības fondu 2014 – 2020.gada plānošanas perioda publicitātes vadlīnijām Eiropas Savienības fondu finansējuma saņēmējiem (</w:t>
            </w:r>
            <w:hyperlink r:id="rId10" w:history="1">
              <w:r w:rsidRPr="00A92E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https://www.eni-cbc.eu/llb/en/beneficiaries-zone/visibility-information-and-communication/4141</w:t>
              </w:r>
            </w:hyperlink>
            <w:r w:rsidRPr="00A92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E0D90" w:rsidRPr="00A92EC6" w:rsidRDefault="003E0D90" w:rsidP="003E0D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7486"/>
      </w:tblGrid>
      <w:tr w:rsidR="003E0D90" w:rsidRPr="00A92EC6" w:rsidTr="00EC17A8">
        <w:tc>
          <w:tcPr>
            <w:tcW w:w="810" w:type="dxa"/>
          </w:tcPr>
          <w:p w:rsidR="003E0D90" w:rsidRPr="00A92EC6" w:rsidRDefault="003E0D90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N.p.k</w:t>
            </w:r>
            <w:proofErr w:type="spellEnd"/>
            <w:r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86" w:type="dxa"/>
          </w:tcPr>
          <w:p w:rsidR="003E0D90" w:rsidRPr="00A92EC6" w:rsidRDefault="003E0D90" w:rsidP="00F5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EC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Kvalifikācijas prasības pretendentiem:</w:t>
            </w:r>
          </w:p>
        </w:tc>
      </w:tr>
      <w:tr w:rsidR="00EC17A8" w:rsidRPr="00A92EC6" w:rsidTr="00EC17A8">
        <w:tc>
          <w:tcPr>
            <w:tcW w:w="810" w:type="dxa"/>
          </w:tcPr>
          <w:p w:rsidR="00EC17A8" w:rsidRPr="00A92EC6" w:rsidRDefault="00623861" w:rsidP="00EC17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486" w:type="dxa"/>
          </w:tcPr>
          <w:p w:rsidR="00EC17A8" w:rsidRPr="00A92EC6" w:rsidRDefault="00EC17A8" w:rsidP="00AF28F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Pieredze darbā ar tehnisko specifikāciju izstrādē. Pēdējo 3 (trīs) gadu laikā ir izstrādājis </w:t>
            </w:r>
            <w:r w:rsidR="00D930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vismaz 2 (divus) </w:t>
            </w:r>
            <w:r w:rsidR="00AF28FB"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tūrisma</w:t>
            </w:r>
            <w:r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produktu</w:t>
            </w:r>
            <w:r w:rsidR="00AF28FB"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(piem. tūrisma maršrutus)</w:t>
            </w:r>
            <w:r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C17A8" w:rsidRPr="00A92EC6" w:rsidTr="00EC17A8">
        <w:tc>
          <w:tcPr>
            <w:tcW w:w="810" w:type="dxa"/>
          </w:tcPr>
          <w:p w:rsidR="00EC17A8" w:rsidRPr="00A92EC6" w:rsidRDefault="00623861" w:rsidP="00EC17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486" w:type="dxa"/>
          </w:tcPr>
          <w:p w:rsidR="00EC17A8" w:rsidRPr="00A92EC6" w:rsidRDefault="00EC17A8" w:rsidP="00EC17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Teicamas latviešu valodas zināšanas, krievu un angļu valoda sarunvalodas līmenī.</w:t>
            </w:r>
          </w:p>
        </w:tc>
      </w:tr>
      <w:tr w:rsidR="00EC17A8" w:rsidRPr="00A92EC6" w:rsidTr="00EC17A8">
        <w:tc>
          <w:tcPr>
            <w:tcW w:w="810" w:type="dxa"/>
          </w:tcPr>
          <w:p w:rsidR="00EC17A8" w:rsidRPr="00A92EC6" w:rsidRDefault="00623861" w:rsidP="00EC17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486" w:type="dxa"/>
          </w:tcPr>
          <w:p w:rsidR="00EC17A8" w:rsidRPr="00A92EC6" w:rsidRDefault="00EC17A8" w:rsidP="00EC17A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2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Pieredze informatīvo materiālu izstrādē</w:t>
            </w:r>
          </w:p>
        </w:tc>
      </w:tr>
    </w:tbl>
    <w:p w:rsidR="003E0D90" w:rsidRPr="00A92EC6" w:rsidRDefault="003E0D90" w:rsidP="0012364F"/>
    <w:p w:rsidR="000566EB" w:rsidRDefault="00505145" w:rsidP="00A33461">
      <w:pPr>
        <w:spacing w:after="160" w:line="259" w:lineRule="auto"/>
        <w:jc w:val="right"/>
      </w:pPr>
      <w:r>
        <w:br w:type="page"/>
      </w:r>
    </w:p>
    <w:p w:rsidR="00AF28FB" w:rsidRPr="00505145" w:rsidRDefault="00A33461" w:rsidP="000566EB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AF28FB" w:rsidRPr="00505145">
        <w:rPr>
          <w:rFonts w:ascii="Times New Roman" w:eastAsia="Times New Roman" w:hAnsi="Times New Roman" w:cs="Times New Roman"/>
          <w:b/>
        </w:rPr>
        <w:t>.pielikums</w:t>
      </w:r>
    </w:p>
    <w:p w:rsidR="00AF28FB" w:rsidRPr="00505145" w:rsidRDefault="00AF28FB" w:rsidP="00AF28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05145">
        <w:rPr>
          <w:rFonts w:ascii="Times New Roman" w:eastAsia="Times New Roman" w:hAnsi="Times New Roman" w:cs="Times New Roman"/>
        </w:rPr>
        <w:t xml:space="preserve">Cenu aptaujas identifikācijas </w:t>
      </w:r>
      <w:r w:rsidRPr="00505145">
        <w:rPr>
          <w:rFonts w:ascii="Times New Roman" w:eastAsia="Times New Roman" w:hAnsi="Times New Roman" w:cs="Times New Roman"/>
          <w:b/>
        </w:rPr>
        <w:t xml:space="preserve">Nr. </w:t>
      </w:r>
      <w:r w:rsidRPr="00D930FC">
        <w:rPr>
          <w:rFonts w:ascii="Times New Roman" w:eastAsia="Times New Roman" w:hAnsi="Times New Roman" w:cs="Times New Roman"/>
          <w:b/>
        </w:rPr>
        <w:t>AD 2021/</w:t>
      </w:r>
      <w:r w:rsidR="00D930FC" w:rsidRPr="00D930FC">
        <w:rPr>
          <w:rFonts w:ascii="Times New Roman" w:eastAsia="Times New Roman" w:hAnsi="Times New Roman" w:cs="Times New Roman"/>
          <w:b/>
        </w:rPr>
        <w:t>11</w:t>
      </w:r>
    </w:p>
    <w:p w:rsidR="000566EB" w:rsidRDefault="000566EB" w:rsidP="00AF28FB">
      <w:pPr>
        <w:pStyle w:val="Default"/>
        <w:jc w:val="center"/>
        <w:rPr>
          <w:b/>
          <w:bCs/>
          <w:sz w:val="22"/>
          <w:szCs w:val="22"/>
          <w:lang w:val="lv-LV"/>
        </w:rPr>
      </w:pPr>
    </w:p>
    <w:p w:rsidR="000566EB" w:rsidRDefault="00AF28FB" w:rsidP="00AF28FB">
      <w:pPr>
        <w:pStyle w:val="Default"/>
        <w:jc w:val="center"/>
        <w:rPr>
          <w:b/>
          <w:bCs/>
          <w:sz w:val="22"/>
          <w:szCs w:val="22"/>
          <w:lang w:val="lv-LV"/>
        </w:rPr>
      </w:pPr>
      <w:r w:rsidRPr="00505145">
        <w:rPr>
          <w:b/>
          <w:bCs/>
          <w:sz w:val="22"/>
          <w:szCs w:val="22"/>
          <w:lang w:val="lv-LV"/>
        </w:rPr>
        <w:t>Pretendenta pieredzes apliecinājums</w:t>
      </w:r>
    </w:p>
    <w:p w:rsidR="00AF28FB" w:rsidRPr="00505145" w:rsidRDefault="000566EB" w:rsidP="00AF28FB">
      <w:pPr>
        <w:pStyle w:val="Default"/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 xml:space="preserve"> ( __. DAĻAI</w:t>
      </w:r>
      <w:r w:rsidR="00AF28FB" w:rsidRPr="00505145">
        <w:rPr>
          <w:b/>
          <w:bCs/>
          <w:sz w:val="22"/>
          <w:szCs w:val="22"/>
          <w:lang w:val="lv-LV"/>
        </w:rPr>
        <w:t>)</w:t>
      </w:r>
    </w:p>
    <w:p w:rsidR="00AF28FB" w:rsidRPr="00505145" w:rsidRDefault="00AF28FB" w:rsidP="00AF28FB">
      <w:pPr>
        <w:pStyle w:val="Default"/>
        <w:jc w:val="center"/>
        <w:rPr>
          <w:b/>
          <w:bCs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687"/>
        <w:gridCol w:w="1911"/>
        <w:gridCol w:w="1463"/>
        <w:gridCol w:w="2689"/>
      </w:tblGrid>
      <w:tr w:rsidR="000566EB" w:rsidRPr="00505145" w:rsidTr="00AF28F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 w:rsidRPr="00505145">
              <w:rPr>
                <w:rFonts w:ascii="Times New Roman" w:hAnsi="Times New Roman" w:cs="Times New Roman"/>
                <w:bCs/>
                <w:lang w:eastAsia="lv-LV"/>
              </w:rPr>
              <w:t>Nr.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0566EB">
            <w:pPr>
              <w:tabs>
                <w:tab w:val="left" w:pos="56"/>
              </w:tabs>
              <w:overflowPunct w:val="0"/>
              <w:autoSpaceDE w:val="0"/>
              <w:autoSpaceDN w:val="0"/>
              <w:adjustRightInd w:val="0"/>
              <w:spacing w:after="120"/>
              <w:ind w:left="5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Cs/>
                <w:lang w:eastAsia="lv-LV"/>
              </w:rPr>
              <w:t xml:space="preserve">Pakalpojuma sniegšanas laiks  </w:t>
            </w:r>
            <w:r w:rsidRPr="000566EB">
              <w:rPr>
                <w:rFonts w:ascii="Times New Roman" w:hAnsi="Times New Roman" w:cs="Times New Roman"/>
                <w:bCs/>
                <w:i/>
                <w:lang w:eastAsia="lv-LV"/>
              </w:rPr>
              <w:t>(no, līdz)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0566E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Cs/>
                <w:lang w:eastAsia="lv-LV"/>
              </w:rPr>
              <w:t>Izstrādāta produkta nosaukums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0566EB" w:rsidP="000566E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>
              <w:rPr>
                <w:rFonts w:ascii="Times New Roman" w:hAnsi="Times New Roman" w:cs="Times New Roman"/>
                <w:bCs/>
                <w:lang w:eastAsia="lv-LV"/>
              </w:rPr>
              <w:t>Produkta</w:t>
            </w:r>
            <w:r w:rsidR="00AF28FB" w:rsidRPr="00505145">
              <w:rPr>
                <w:rFonts w:ascii="Times New Roman" w:hAnsi="Times New Roman" w:cs="Times New Roman"/>
                <w:bCs/>
                <w:lang w:eastAsia="lv-LV"/>
              </w:rPr>
              <w:t xml:space="preserve"> īss apraksts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AF28FB" w:rsidP="0052061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 w:rsidRPr="00505145">
              <w:rPr>
                <w:rFonts w:ascii="Times New Roman" w:hAnsi="Times New Roman" w:cs="Times New Roman"/>
                <w:bCs/>
                <w:lang w:eastAsia="lv-LV"/>
              </w:rPr>
              <w:t xml:space="preserve">Informācija par pakalpojumu saņēmēju, norādot nosaukumu, adresi, kontaktpersonu un tās tālruni </w:t>
            </w:r>
            <w:r w:rsidRPr="00505145">
              <w:rPr>
                <w:rFonts w:ascii="Times New Roman" w:hAnsi="Times New Roman" w:cs="Times New Roman"/>
                <w:bCs/>
                <w:i/>
                <w:lang w:eastAsia="lv-LV"/>
              </w:rPr>
              <w:t xml:space="preserve">( </w:t>
            </w:r>
            <w:r w:rsidR="00520617">
              <w:rPr>
                <w:rFonts w:ascii="Times New Roman" w:hAnsi="Times New Roman" w:cs="Times New Roman"/>
                <w:bCs/>
                <w:i/>
                <w:lang w:eastAsia="lv-LV"/>
              </w:rPr>
              <w:t>produkts</w:t>
            </w:r>
            <w:r w:rsidRPr="00505145">
              <w:rPr>
                <w:rFonts w:ascii="Times New Roman" w:hAnsi="Times New Roman" w:cs="Times New Roman"/>
                <w:bCs/>
                <w:i/>
                <w:lang w:eastAsia="lv-LV"/>
              </w:rPr>
              <w:t xml:space="preserve"> tika </w:t>
            </w:r>
            <w:r w:rsidR="00520617">
              <w:rPr>
                <w:rFonts w:ascii="Times New Roman" w:hAnsi="Times New Roman" w:cs="Times New Roman"/>
                <w:bCs/>
                <w:i/>
                <w:lang w:eastAsia="lv-LV"/>
              </w:rPr>
              <w:t>izstrādāts</w:t>
            </w:r>
            <w:r w:rsidRPr="00505145">
              <w:rPr>
                <w:rFonts w:ascii="Times New Roman" w:hAnsi="Times New Roman" w:cs="Times New Roman"/>
                <w:bCs/>
                <w:i/>
                <w:lang w:eastAsia="lv-LV"/>
              </w:rPr>
              <w:t xml:space="preserve"> kā pakalpojums nevis pašu iecerēts)</w:t>
            </w:r>
          </w:p>
        </w:tc>
      </w:tr>
      <w:tr w:rsidR="000566EB" w:rsidRPr="00505145" w:rsidTr="00AF28F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 w:rsidRPr="00505145">
              <w:rPr>
                <w:rFonts w:ascii="Times New Roman" w:hAnsi="Times New Roman" w:cs="Times New Roman"/>
                <w:bCs/>
                <w:lang w:eastAsia="lv-LV"/>
              </w:rP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56"/>
              </w:tabs>
              <w:overflowPunct w:val="0"/>
              <w:autoSpaceDE w:val="0"/>
              <w:autoSpaceDN w:val="0"/>
              <w:adjustRightInd w:val="0"/>
              <w:spacing w:after="120"/>
              <w:ind w:left="56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</w:tr>
      <w:tr w:rsidR="000566EB" w:rsidRPr="00505145" w:rsidTr="00AF28F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 w:rsidRPr="00505145">
              <w:rPr>
                <w:rFonts w:ascii="Times New Roman" w:hAnsi="Times New Roman" w:cs="Times New Roman"/>
                <w:bCs/>
                <w:lang w:eastAsia="lv-LV"/>
              </w:rP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</w:tr>
      <w:tr w:rsidR="000566EB" w:rsidRPr="00505145" w:rsidTr="00AF28F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 w:rsidRPr="00505145">
              <w:rPr>
                <w:rFonts w:ascii="Times New Roman" w:hAnsi="Times New Roman" w:cs="Times New Roman"/>
                <w:bCs/>
                <w:lang w:eastAsia="lv-LV"/>
              </w:rP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</w:tr>
      <w:tr w:rsidR="000566EB" w:rsidRPr="00505145" w:rsidTr="00AF28FB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center"/>
              <w:textAlignment w:val="baseline"/>
              <w:rPr>
                <w:rFonts w:ascii="Times New Roman" w:hAnsi="Times New Roman" w:cs="Times New Roman"/>
                <w:bCs/>
                <w:lang w:eastAsia="lv-LV"/>
              </w:rPr>
            </w:pPr>
            <w:r w:rsidRPr="00505145">
              <w:rPr>
                <w:rFonts w:ascii="Times New Roman" w:hAnsi="Times New Roman" w:cs="Times New Roman"/>
                <w:bCs/>
                <w:lang w:eastAsia="lv-LV"/>
              </w:rPr>
              <w:t>...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FB" w:rsidRPr="00505145" w:rsidRDefault="00AF28F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120"/>
              <w:ind w:left="284"/>
              <w:jc w:val="right"/>
              <w:textAlignment w:val="baseline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</w:tr>
    </w:tbl>
    <w:p w:rsidR="00AF28FB" w:rsidRPr="00505145" w:rsidRDefault="00AF28FB" w:rsidP="00AF28FB">
      <w:pPr>
        <w:spacing w:after="0" w:line="240" w:lineRule="auto"/>
        <w:rPr>
          <w:rFonts w:ascii="Times New Roman" w:hAnsi="Times New Roman" w:cs="Times New Roman"/>
        </w:rPr>
      </w:pPr>
    </w:p>
    <w:p w:rsidR="00AF28FB" w:rsidRPr="00505145" w:rsidRDefault="00AF28FB" w:rsidP="00AF28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AF28FB" w:rsidRPr="00505145" w:rsidTr="00936002">
        <w:trPr>
          <w:trHeight w:val="418"/>
        </w:trPr>
        <w:tc>
          <w:tcPr>
            <w:tcW w:w="4588" w:type="dxa"/>
            <w:shd w:val="clear" w:color="auto" w:fill="F2F2F2" w:themeFill="background1" w:themeFillShade="F2"/>
            <w:vAlign w:val="center"/>
          </w:tcPr>
          <w:p w:rsidR="00AF28FB" w:rsidRPr="00505145" w:rsidRDefault="00AF28FB" w:rsidP="00936002">
            <w:pPr>
              <w:keepLines/>
              <w:widowControl w:val="0"/>
              <w:ind w:left="425"/>
              <w:rPr>
                <w:rFonts w:ascii="Times New Roman" w:hAnsi="Times New Roman" w:cs="Times New Roman"/>
                <w:bCs/>
              </w:rPr>
            </w:pPr>
            <w:r w:rsidRPr="00505145">
              <w:rPr>
                <w:rFonts w:ascii="Times New Roman" w:hAnsi="Times New Roman" w:cs="Times New Roman"/>
                <w:bCs/>
              </w:rPr>
              <w:t>Amats, vārds, uzvārds</w:t>
            </w:r>
          </w:p>
        </w:tc>
        <w:tc>
          <w:tcPr>
            <w:tcW w:w="4734" w:type="dxa"/>
            <w:vAlign w:val="center"/>
          </w:tcPr>
          <w:p w:rsidR="00AF28FB" w:rsidRPr="00505145" w:rsidRDefault="00AF28FB" w:rsidP="00936002">
            <w:pPr>
              <w:keepLines/>
              <w:widowControl w:val="0"/>
              <w:ind w:left="425"/>
              <w:rPr>
                <w:rFonts w:ascii="Times New Roman" w:hAnsi="Times New Roman" w:cs="Times New Roman"/>
              </w:rPr>
            </w:pPr>
          </w:p>
        </w:tc>
      </w:tr>
      <w:tr w:rsidR="00AF28FB" w:rsidRPr="00505145" w:rsidTr="00936002">
        <w:trPr>
          <w:trHeight w:val="424"/>
        </w:trPr>
        <w:tc>
          <w:tcPr>
            <w:tcW w:w="4588" w:type="dxa"/>
            <w:shd w:val="clear" w:color="auto" w:fill="F2F2F2" w:themeFill="background1" w:themeFillShade="F2"/>
            <w:vAlign w:val="center"/>
          </w:tcPr>
          <w:p w:rsidR="00AF28FB" w:rsidRPr="00505145" w:rsidRDefault="00AF28FB" w:rsidP="00936002">
            <w:pPr>
              <w:keepLines/>
              <w:widowControl w:val="0"/>
              <w:ind w:left="425"/>
              <w:rPr>
                <w:rFonts w:ascii="Times New Roman" w:hAnsi="Times New Roman" w:cs="Times New Roman"/>
                <w:bCs/>
              </w:rPr>
            </w:pPr>
            <w:r w:rsidRPr="00505145">
              <w:rPr>
                <w:rFonts w:ascii="Times New Roman" w:hAnsi="Times New Roman" w:cs="Times New Roman"/>
                <w:bCs/>
              </w:rPr>
              <w:t>Paraksts</w:t>
            </w:r>
          </w:p>
        </w:tc>
        <w:tc>
          <w:tcPr>
            <w:tcW w:w="4734" w:type="dxa"/>
            <w:vAlign w:val="center"/>
          </w:tcPr>
          <w:p w:rsidR="00AF28FB" w:rsidRPr="00505145" w:rsidRDefault="00AF28FB" w:rsidP="00936002">
            <w:pPr>
              <w:keepLines/>
              <w:widowControl w:val="0"/>
              <w:ind w:left="425"/>
              <w:rPr>
                <w:rFonts w:ascii="Times New Roman" w:hAnsi="Times New Roman" w:cs="Times New Roman"/>
              </w:rPr>
            </w:pPr>
          </w:p>
        </w:tc>
      </w:tr>
      <w:tr w:rsidR="00AF28FB" w:rsidRPr="00505145" w:rsidTr="00936002">
        <w:trPr>
          <w:trHeight w:val="424"/>
        </w:trPr>
        <w:tc>
          <w:tcPr>
            <w:tcW w:w="4588" w:type="dxa"/>
            <w:shd w:val="clear" w:color="auto" w:fill="F2F2F2" w:themeFill="background1" w:themeFillShade="F2"/>
            <w:vAlign w:val="center"/>
          </w:tcPr>
          <w:p w:rsidR="00AF28FB" w:rsidRPr="00505145" w:rsidRDefault="00AF28FB" w:rsidP="00936002">
            <w:pPr>
              <w:keepLines/>
              <w:widowControl w:val="0"/>
              <w:ind w:left="425"/>
              <w:rPr>
                <w:rFonts w:ascii="Times New Roman" w:hAnsi="Times New Roman" w:cs="Times New Roman"/>
                <w:bCs/>
              </w:rPr>
            </w:pPr>
            <w:r w:rsidRPr="00505145">
              <w:rPr>
                <w:rFonts w:ascii="Times New Roman" w:hAnsi="Times New Roman" w:cs="Times New Roman"/>
                <w:bCs/>
              </w:rPr>
              <w:t>Datums</w:t>
            </w:r>
          </w:p>
        </w:tc>
        <w:tc>
          <w:tcPr>
            <w:tcW w:w="4734" w:type="dxa"/>
            <w:vAlign w:val="center"/>
          </w:tcPr>
          <w:p w:rsidR="00AF28FB" w:rsidRPr="00505145" w:rsidRDefault="00AF28FB" w:rsidP="00936002">
            <w:pPr>
              <w:keepLines/>
              <w:widowControl w:val="0"/>
              <w:ind w:left="425"/>
              <w:rPr>
                <w:rFonts w:ascii="Times New Roman" w:hAnsi="Times New Roman" w:cs="Times New Roman"/>
              </w:rPr>
            </w:pPr>
          </w:p>
        </w:tc>
      </w:tr>
    </w:tbl>
    <w:p w:rsidR="00505145" w:rsidRPr="00505145" w:rsidRDefault="00505145" w:rsidP="00AF28FB">
      <w:pPr>
        <w:spacing w:after="0" w:line="240" w:lineRule="auto"/>
        <w:rPr>
          <w:rFonts w:ascii="Times New Roman" w:hAnsi="Times New Roman" w:cs="Times New Roman"/>
        </w:rPr>
      </w:pPr>
    </w:p>
    <w:p w:rsidR="00505145" w:rsidRPr="00D930FC" w:rsidRDefault="00505145" w:rsidP="00D930FC">
      <w:pPr>
        <w:spacing w:after="160" w:line="259" w:lineRule="auto"/>
        <w:rPr>
          <w:rFonts w:ascii="Times New Roman" w:hAnsi="Times New Roman" w:cs="Times New Roman"/>
        </w:rPr>
      </w:pPr>
      <w:r w:rsidRPr="00505145">
        <w:rPr>
          <w:rFonts w:ascii="Times New Roman" w:hAnsi="Times New Roman" w:cs="Times New Roman"/>
        </w:rPr>
        <w:br w:type="page"/>
      </w:r>
    </w:p>
    <w:p w:rsidR="00BA5CC2" w:rsidRPr="00505145" w:rsidRDefault="00A33461" w:rsidP="0050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CC2" w:rsidRPr="009B58E2">
        <w:rPr>
          <w:rFonts w:ascii="Times New Roman" w:eastAsia="Times New Roman" w:hAnsi="Times New Roman" w:cs="Times New Roman"/>
          <w:b/>
          <w:sz w:val="24"/>
          <w:szCs w:val="24"/>
        </w:rPr>
        <w:t>.pielikums</w:t>
      </w:r>
    </w:p>
    <w:p w:rsidR="00BA5CC2" w:rsidRPr="009B58E2" w:rsidRDefault="00BA5CC2" w:rsidP="00BA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8E2">
        <w:rPr>
          <w:rFonts w:ascii="Times New Roman" w:eastAsia="Times New Roman" w:hAnsi="Times New Roman" w:cs="Times New Roman"/>
          <w:sz w:val="24"/>
          <w:szCs w:val="24"/>
        </w:rPr>
        <w:t xml:space="preserve">Cenu aptaujas identifikācijas </w:t>
      </w:r>
      <w:r w:rsidRPr="00D930FC">
        <w:rPr>
          <w:rFonts w:ascii="Times New Roman" w:eastAsia="Times New Roman" w:hAnsi="Times New Roman" w:cs="Times New Roman"/>
          <w:b/>
          <w:sz w:val="24"/>
          <w:szCs w:val="24"/>
        </w:rPr>
        <w:t>Nr. AD 2021/</w:t>
      </w:r>
      <w:r w:rsidR="00D930FC" w:rsidRPr="00D930FC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BA5CC2" w:rsidRDefault="00BA5CC2" w:rsidP="00BA5C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BA5CC2" w:rsidRPr="00BA5CC2" w:rsidRDefault="00BA5CC2" w:rsidP="00BA5C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BA5CC2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BA5CC2" w:rsidRPr="00BA5CC2" w:rsidRDefault="00BA5CC2" w:rsidP="00BA5CC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F46A2D" w:rsidRPr="00C554DD" w:rsidRDefault="00BA5CC2" w:rsidP="009E579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CC2">
        <w:rPr>
          <w:rFonts w:ascii="Times New Roman" w:eastAsia="Times New Roman" w:hAnsi="Times New Roman" w:cs="Times New Roman"/>
          <w:lang w:eastAsia="ar-SA"/>
        </w:rPr>
        <w:t>Pretendents (</w:t>
      </w:r>
      <w:r w:rsidRPr="00BA5CC2">
        <w:rPr>
          <w:rFonts w:ascii="Times New Roman" w:eastAsia="Times New Roman" w:hAnsi="Times New Roman" w:cs="Times New Roman"/>
          <w:i/>
          <w:lang w:eastAsia="ar-SA"/>
        </w:rPr>
        <w:t>pretendenta nosaukums</w:t>
      </w:r>
      <w:r w:rsidRPr="00BA5CC2">
        <w:rPr>
          <w:rFonts w:ascii="Times New Roman" w:eastAsia="Times New Roman" w:hAnsi="Times New Roman" w:cs="Times New Roman"/>
          <w:lang w:eastAsia="ar-SA"/>
        </w:rPr>
        <w:t xml:space="preserve">), </w:t>
      </w:r>
      <w:proofErr w:type="spellStart"/>
      <w:r w:rsidRPr="00BA5CC2">
        <w:rPr>
          <w:rFonts w:ascii="Times New Roman" w:eastAsia="SimSun" w:hAnsi="Times New Roman" w:cs="Times New Roman"/>
          <w:lang w:eastAsia="ar-SA"/>
        </w:rPr>
        <w:t>reģ</w:t>
      </w:r>
      <w:proofErr w:type="spellEnd"/>
      <w:r w:rsidRPr="00BA5CC2">
        <w:rPr>
          <w:rFonts w:ascii="Times New Roman" w:eastAsia="SimSun" w:hAnsi="Times New Roman" w:cs="Times New Roman"/>
          <w:lang w:eastAsia="ar-SA"/>
        </w:rPr>
        <w:t>. Nr. (</w:t>
      </w:r>
      <w:r w:rsidRPr="00BA5CC2">
        <w:rPr>
          <w:rFonts w:ascii="Times New Roman" w:eastAsia="SimSun" w:hAnsi="Times New Roman" w:cs="Times New Roman"/>
          <w:i/>
          <w:lang w:eastAsia="ar-SA"/>
        </w:rPr>
        <w:t>reģistrācijas numurs</w:t>
      </w:r>
      <w:r w:rsidRPr="00BA5CC2">
        <w:rPr>
          <w:rFonts w:ascii="Times New Roman" w:eastAsia="SimSun" w:hAnsi="Times New Roman" w:cs="Times New Roman"/>
          <w:lang w:eastAsia="ar-SA"/>
        </w:rPr>
        <w:t>), (</w:t>
      </w:r>
      <w:r w:rsidRPr="00BA5CC2">
        <w:rPr>
          <w:rFonts w:ascii="Times New Roman" w:eastAsia="SimSun" w:hAnsi="Times New Roman" w:cs="Times New Roman"/>
          <w:i/>
          <w:lang w:eastAsia="ar-SA"/>
        </w:rPr>
        <w:t>adrese</w:t>
      </w:r>
      <w:r w:rsidRPr="00BA5CC2">
        <w:rPr>
          <w:rFonts w:ascii="Times New Roman" w:eastAsia="SimSun" w:hAnsi="Times New Roman" w:cs="Times New Roman"/>
          <w:lang w:eastAsia="ar-SA"/>
        </w:rPr>
        <w:t>), tā (</w:t>
      </w:r>
      <w:r w:rsidRPr="00BA5CC2">
        <w:rPr>
          <w:rFonts w:ascii="Times New Roman" w:eastAsia="SimSun" w:hAnsi="Times New Roman" w:cs="Times New Roman"/>
          <w:i/>
          <w:lang w:eastAsia="ar-SA"/>
        </w:rPr>
        <w:t>personas, kas paraksta, pilnvarojums, amats, vārds, uzvārds</w:t>
      </w:r>
      <w:r w:rsidRPr="00BA5CC2">
        <w:rPr>
          <w:rFonts w:ascii="Times New Roman" w:eastAsia="SimSun" w:hAnsi="Times New Roman" w:cs="Times New Roman"/>
          <w:lang w:eastAsia="ar-SA"/>
        </w:rPr>
        <w:t xml:space="preserve">) </w:t>
      </w:r>
      <w:r w:rsidRPr="00BA5CC2">
        <w:rPr>
          <w:rFonts w:ascii="Times New Roman" w:eastAsia="Times New Roman" w:hAnsi="Times New Roman" w:cs="Times New Roman"/>
          <w:lang w:eastAsia="ar-SA"/>
        </w:rPr>
        <w:t xml:space="preserve">personā, iesniedz savu finanšu piedāvājumu cenu aptaujai </w:t>
      </w:r>
      <w:r w:rsidR="00F46A2D" w:rsidRPr="00C554DD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F46A2D" w:rsidRPr="00061796">
        <w:rPr>
          <w:rFonts w:ascii="Times New Roman" w:hAnsi="Times New Roman" w:cs="Times New Roman"/>
          <w:b/>
        </w:rPr>
        <w:t>Ekspertu piesaiste IT tehnoloģiju</w:t>
      </w:r>
      <w:r w:rsidR="00F46A2D">
        <w:rPr>
          <w:rFonts w:ascii="Times New Roman" w:hAnsi="Times New Roman" w:cs="Times New Roman"/>
          <w:b/>
        </w:rPr>
        <w:t xml:space="preserve">, </w:t>
      </w:r>
      <w:r w:rsidR="00F46A2D" w:rsidRPr="00061796">
        <w:rPr>
          <w:rFonts w:ascii="Times New Roman" w:hAnsi="Times New Roman" w:cs="Times New Roman"/>
          <w:b/>
        </w:rPr>
        <w:t xml:space="preserve"> mārketinga</w:t>
      </w:r>
      <w:r w:rsidR="00F46A2D">
        <w:rPr>
          <w:rFonts w:ascii="Times New Roman" w:hAnsi="Times New Roman" w:cs="Times New Roman"/>
          <w:b/>
        </w:rPr>
        <w:t xml:space="preserve"> un tūrisma jomā</w:t>
      </w:r>
      <w:r w:rsidR="000571D4">
        <w:rPr>
          <w:rFonts w:ascii="Times New Roman" w:hAnsi="Times New Roman" w:cs="Times New Roman"/>
          <w:b/>
        </w:rPr>
        <w:t xml:space="preserve"> reģ</w:t>
      </w:r>
      <w:r w:rsidR="00D930FC">
        <w:rPr>
          <w:rFonts w:ascii="Times New Roman" w:hAnsi="Times New Roman" w:cs="Times New Roman"/>
          <w:b/>
        </w:rPr>
        <w:t>ionālās</w:t>
      </w:r>
      <w:r w:rsidR="00F46A2D">
        <w:rPr>
          <w:rFonts w:ascii="Times New Roman" w:hAnsi="Times New Roman" w:cs="Times New Roman"/>
          <w:b/>
        </w:rPr>
        <w:t xml:space="preserve"> </w:t>
      </w:r>
      <w:r w:rsidR="00F46A2D" w:rsidRPr="00061796">
        <w:rPr>
          <w:rFonts w:ascii="Times New Roman" w:hAnsi="Times New Roman" w:cs="Times New Roman"/>
          <w:b/>
        </w:rPr>
        <w:t>lo</w:t>
      </w:r>
      <w:r w:rsidR="00F46A2D">
        <w:rPr>
          <w:rFonts w:ascii="Times New Roman" w:hAnsi="Times New Roman" w:cs="Times New Roman"/>
          <w:b/>
        </w:rPr>
        <w:t xml:space="preserve">jalitātes programmas izstrādei </w:t>
      </w:r>
      <w:r w:rsidR="00F46A2D" w:rsidRPr="00061796">
        <w:rPr>
          <w:rFonts w:ascii="Times New Roman" w:hAnsi="Times New Roman" w:cs="Times New Roman"/>
          <w:b/>
        </w:rPr>
        <w:t>projektam</w:t>
      </w:r>
      <w:r w:rsidR="00F46A2D" w:rsidRPr="00C554DD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F46A2D" w:rsidRPr="00C554DD">
        <w:rPr>
          <w:rFonts w:ascii="Times New Roman" w:eastAsia="Times New Roman" w:hAnsi="Times New Roman" w:cs="Times New Roman"/>
          <w:b/>
          <w:sz w:val="24"/>
          <w:szCs w:val="24"/>
        </w:rPr>
        <w:t>Loyal</w:t>
      </w:r>
      <w:proofErr w:type="spellEnd"/>
      <w:r w:rsidR="00F46A2D" w:rsidRPr="00C554DD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="00F46A2D" w:rsidRPr="00C554DD">
        <w:rPr>
          <w:rFonts w:ascii="Times New Roman" w:eastAsia="Times New Roman" w:hAnsi="Times New Roman" w:cs="Times New Roman"/>
          <w:b/>
          <w:sz w:val="24"/>
          <w:szCs w:val="24"/>
        </w:rPr>
        <w:t>Culture</w:t>
      </w:r>
      <w:proofErr w:type="spellEnd"/>
      <w:r w:rsidR="00F4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A2D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="00F46A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A2D">
        <w:rPr>
          <w:rFonts w:ascii="Times New Roman" w:eastAsia="Times New Roman" w:hAnsi="Times New Roman" w:cs="Times New Roman"/>
          <w:b/>
          <w:sz w:val="24"/>
          <w:szCs w:val="24"/>
        </w:rPr>
        <w:t>Tourism</w:t>
      </w:r>
      <w:proofErr w:type="spellEnd"/>
      <w:r w:rsidR="00F46A2D" w:rsidRPr="00C554D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F46A2D" w:rsidRPr="00C554DD" w:rsidRDefault="00F46A2D" w:rsidP="00F46A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4DD">
        <w:rPr>
          <w:rFonts w:ascii="Times New Roman" w:eastAsia="Times New Roman" w:hAnsi="Times New Roman" w:cs="Times New Roman"/>
          <w:b/>
          <w:sz w:val="24"/>
          <w:szCs w:val="24"/>
        </w:rPr>
        <w:t xml:space="preserve">Identifikācijas Nr. </w:t>
      </w:r>
      <w:r w:rsidRPr="00D930FC">
        <w:rPr>
          <w:rFonts w:ascii="Times New Roman" w:eastAsia="Times New Roman" w:hAnsi="Times New Roman" w:cs="Times New Roman"/>
          <w:b/>
          <w:sz w:val="24"/>
          <w:szCs w:val="24"/>
        </w:rPr>
        <w:t>AD 2021/</w:t>
      </w:r>
      <w:r w:rsidR="00D930FC" w:rsidRPr="00D930FC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tbl>
      <w:tblPr>
        <w:tblpPr w:leftFromText="180" w:rightFromText="180" w:vertAnchor="text" w:horzAnchor="margin" w:tblpXSpec="center" w:tblpY="68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6511"/>
        <w:gridCol w:w="1560"/>
      </w:tblGrid>
      <w:tr w:rsidR="00D930FC" w:rsidRPr="00BA5CC2" w:rsidTr="00D930FC">
        <w:tc>
          <w:tcPr>
            <w:tcW w:w="571" w:type="dxa"/>
          </w:tcPr>
          <w:p w:rsidR="00D930FC" w:rsidRPr="00BA5CC2" w:rsidRDefault="00D930FC" w:rsidP="00BA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CC2">
              <w:rPr>
                <w:rFonts w:ascii="Times New Roman" w:eastAsia="Times New Roman" w:hAnsi="Times New Roman" w:cs="Times New Roman"/>
                <w:b/>
              </w:rPr>
              <w:t>Nr. p.k.</w:t>
            </w:r>
          </w:p>
        </w:tc>
        <w:tc>
          <w:tcPr>
            <w:tcW w:w="6511" w:type="dxa"/>
          </w:tcPr>
          <w:p w:rsidR="00D930FC" w:rsidRPr="00BA5CC2" w:rsidRDefault="00D930FC" w:rsidP="00BA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5CC2">
              <w:rPr>
                <w:rFonts w:ascii="Times New Roman" w:eastAsia="Times New Roman" w:hAnsi="Times New Roman" w:cs="Times New Roman"/>
                <w:b/>
              </w:rPr>
              <w:t>Pasūtītie pakalpojumi:</w:t>
            </w:r>
          </w:p>
          <w:p w:rsidR="00D930FC" w:rsidRPr="00BA5CC2" w:rsidRDefault="00D930FC" w:rsidP="00BA5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930FC" w:rsidRPr="00BA5CC2" w:rsidRDefault="00D930FC" w:rsidP="00D9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FC">
              <w:rPr>
                <w:rFonts w:ascii="Times New Roman" w:eastAsia="Times New Roman" w:hAnsi="Times New Roman" w:cs="Times New Roman"/>
                <w:b/>
              </w:rPr>
              <w:t xml:space="preserve">Piedāvātā līgumcena </w:t>
            </w:r>
          </w:p>
        </w:tc>
      </w:tr>
      <w:tr w:rsidR="00D930FC" w:rsidRPr="00BA5CC2" w:rsidTr="00D930FC">
        <w:trPr>
          <w:trHeight w:val="593"/>
        </w:trPr>
        <w:tc>
          <w:tcPr>
            <w:tcW w:w="571" w:type="dxa"/>
          </w:tcPr>
          <w:p w:rsidR="00D930FC" w:rsidRPr="00BA5CC2" w:rsidRDefault="00D930FC" w:rsidP="00BA5CC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D930FC" w:rsidRPr="00391024" w:rsidRDefault="00D930FC" w:rsidP="00BA5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1.daļa:</w:t>
            </w:r>
            <w:r w:rsidRPr="003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IT tehnoloģiju eksperta pakalpojuma nodrošināšana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reģionālās </w:t>
            </w:r>
            <w:r w:rsidRPr="003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lojalitātes programmas izstrādei</w:t>
            </w:r>
          </w:p>
          <w:p w:rsidR="00D930FC" w:rsidRPr="00BA5CC2" w:rsidRDefault="00D930FC" w:rsidP="00BA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930FC" w:rsidRPr="00BA5CC2" w:rsidRDefault="00D930FC" w:rsidP="00BA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0FC" w:rsidRPr="00BA5CC2" w:rsidTr="00D930FC">
        <w:trPr>
          <w:trHeight w:val="593"/>
        </w:trPr>
        <w:tc>
          <w:tcPr>
            <w:tcW w:w="571" w:type="dxa"/>
          </w:tcPr>
          <w:p w:rsidR="00D930FC" w:rsidRPr="00BA5CC2" w:rsidRDefault="00D930FC" w:rsidP="00BA5CC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D930FC" w:rsidRPr="00391024" w:rsidRDefault="00D930FC" w:rsidP="00BA5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2.daļa:</w:t>
            </w:r>
            <w:r w:rsidRPr="003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Mārketinga eksperta pakalpojuma nodrošināšana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reģionālās </w:t>
            </w:r>
            <w:r w:rsidRPr="003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lojalitātes programmas izstrādei.</w:t>
            </w:r>
          </w:p>
          <w:p w:rsidR="00D930FC" w:rsidRPr="00BA5CC2" w:rsidRDefault="00D930FC" w:rsidP="00BA5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930FC" w:rsidRPr="00BA5CC2" w:rsidRDefault="00D930FC" w:rsidP="00BA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0FC" w:rsidRPr="00BA5CC2" w:rsidTr="00D930FC">
        <w:trPr>
          <w:trHeight w:val="593"/>
        </w:trPr>
        <w:tc>
          <w:tcPr>
            <w:tcW w:w="571" w:type="dxa"/>
          </w:tcPr>
          <w:p w:rsidR="00D930FC" w:rsidRPr="00BA5CC2" w:rsidRDefault="00D930FC" w:rsidP="00BA5CC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:rsidR="00D930FC" w:rsidRDefault="00D930FC" w:rsidP="00BA5CC2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0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daļa</w:t>
            </w:r>
            <w:r w:rsidRPr="003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9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Tūrisma eksperta pakalpojuma nodrošināšana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reģionālās </w:t>
            </w:r>
            <w:r w:rsidRPr="003910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lojalitātes programmas izstrādei.</w:t>
            </w:r>
          </w:p>
          <w:p w:rsidR="00D930FC" w:rsidRPr="00BA5CC2" w:rsidRDefault="00D930FC" w:rsidP="00BA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vAlign w:val="center"/>
          </w:tcPr>
          <w:p w:rsidR="00D930FC" w:rsidRPr="00BA5CC2" w:rsidRDefault="00D930FC" w:rsidP="00BA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CC2" w:rsidRPr="00BA5CC2" w:rsidTr="00D930FC">
        <w:tc>
          <w:tcPr>
            <w:tcW w:w="7082" w:type="dxa"/>
            <w:gridSpan w:val="2"/>
            <w:vAlign w:val="center"/>
          </w:tcPr>
          <w:p w:rsidR="00BA5CC2" w:rsidRPr="00BA5CC2" w:rsidRDefault="00BA5CC2" w:rsidP="00BA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C2">
              <w:rPr>
                <w:rFonts w:ascii="Times New Roman" w:eastAsia="Times New Roman" w:hAnsi="Times New Roman" w:cs="Times New Roman"/>
                <w:sz w:val="24"/>
                <w:szCs w:val="24"/>
              </w:rPr>
              <w:t>Kopā bez PVN, EUR:</w:t>
            </w:r>
          </w:p>
        </w:tc>
        <w:tc>
          <w:tcPr>
            <w:tcW w:w="1560" w:type="dxa"/>
          </w:tcPr>
          <w:p w:rsidR="00BA5CC2" w:rsidRPr="00BA5CC2" w:rsidRDefault="00BA5CC2" w:rsidP="00BA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CC2" w:rsidRPr="00BA5CC2" w:rsidTr="00D930FC">
        <w:tc>
          <w:tcPr>
            <w:tcW w:w="7082" w:type="dxa"/>
            <w:gridSpan w:val="2"/>
            <w:vAlign w:val="center"/>
          </w:tcPr>
          <w:p w:rsidR="00BA5CC2" w:rsidRPr="00BA5CC2" w:rsidRDefault="00BA5CC2" w:rsidP="00BA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C2">
              <w:rPr>
                <w:rFonts w:ascii="Times New Roman" w:eastAsia="Times New Roman" w:hAnsi="Times New Roman" w:cs="Times New Roman"/>
                <w:sz w:val="24"/>
                <w:szCs w:val="24"/>
              </w:rPr>
              <w:t>PVN____%, EUR:</w:t>
            </w:r>
          </w:p>
        </w:tc>
        <w:tc>
          <w:tcPr>
            <w:tcW w:w="1560" w:type="dxa"/>
          </w:tcPr>
          <w:p w:rsidR="00BA5CC2" w:rsidRPr="00BA5CC2" w:rsidRDefault="00BA5CC2" w:rsidP="00BA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CC2" w:rsidRPr="00BA5CC2" w:rsidTr="00D930FC">
        <w:tc>
          <w:tcPr>
            <w:tcW w:w="7082" w:type="dxa"/>
            <w:gridSpan w:val="2"/>
            <w:vAlign w:val="center"/>
          </w:tcPr>
          <w:p w:rsidR="00BA5CC2" w:rsidRPr="00BA5CC2" w:rsidRDefault="00BA5CC2" w:rsidP="00BA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CC2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1560" w:type="dxa"/>
          </w:tcPr>
          <w:p w:rsidR="00BA5CC2" w:rsidRPr="00BA5CC2" w:rsidRDefault="00BA5CC2" w:rsidP="00BA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CC2" w:rsidRPr="00BA5CC2" w:rsidRDefault="00BA5CC2" w:rsidP="00BA5CC2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  <w:r w:rsidRPr="00BA5CC2">
        <w:rPr>
          <w:rFonts w:ascii="Times New Roman" w:eastAsia="Lucida Sans Unicode" w:hAnsi="Times New Roman" w:cs="Times New Roman"/>
          <w:lang w:eastAsia="ar-SA"/>
        </w:rPr>
        <w:t xml:space="preserve">Piedāvātā cena vārdiem: </w:t>
      </w:r>
      <w:r w:rsidRPr="00BA5CC2">
        <w:rPr>
          <w:rFonts w:ascii="Times New Roman" w:eastAsia="Lucida Sans Unicode" w:hAnsi="Times New Roman" w:cs="Times New Roman"/>
          <w:i/>
          <w:lang w:eastAsia="ar-SA"/>
        </w:rPr>
        <w:t>(ierakstīt piedāvājuma cenu EUR bez pievienotās vērtības nodokļa (PVN))</w:t>
      </w:r>
    </w:p>
    <w:p w:rsidR="00BA5CC2" w:rsidRPr="00BA5CC2" w:rsidRDefault="00BA5CC2" w:rsidP="00BA5CC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A5CC2">
        <w:rPr>
          <w:rFonts w:ascii="Times New Roman" w:hAnsi="Times New Roman" w:cs="Times New Roman"/>
          <w:lang w:eastAsia="ar-SA"/>
        </w:rPr>
        <w:t>Apliecinām, ka:</w:t>
      </w:r>
    </w:p>
    <w:p w:rsidR="00BA5CC2" w:rsidRPr="00BA5CC2" w:rsidRDefault="00BA5CC2" w:rsidP="00BA5CC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A5CC2">
        <w:rPr>
          <w:rFonts w:ascii="Times New Roman" w:hAnsi="Times New Roman" w:cs="Times New Roman"/>
          <w:lang w:eastAsia="ar-SA"/>
        </w:rPr>
        <w:t xml:space="preserve">– spējam nodrošināt pasūtījuma izpildi un mums ir pieredze līdzīgu pakalpojumu sniegšanā, </w:t>
      </w:r>
    </w:p>
    <w:p w:rsidR="00BA5CC2" w:rsidRPr="00BA5CC2" w:rsidRDefault="00BA5CC2" w:rsidP="00BA5CC2">
      <w:pPr>
        <w:keepLines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A5CC2">
        <w:rPr>
          <w:rFonts w:ascii="Times New Roman" w:hAnsi="Times New Roman" w:cs="Times New Roman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88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62"/>
      </w:tblGrid>
      <w:tr w:rsidR="00BA5CC2" w:rsidRPr="00BA5CC2" w:rsidTr="00F52986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BA5CC2" w:rsidRPr="00BA5CC2" w:rsidRDefault="00BA5CC2" w:rsidP="00BA5C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BA5CC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262" w:type="dxa"/>
            <w:vAlign w:val="center"/>
          </w:tcPr>
          <w:p w:rsidR="00BA5CC2" w:rsidRPr="00BA5CC2" w:rsidRDefault="00BA5CC2" w:rsidP="00BA5C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C2" w:rsidRPr="00BA5CC2" w:rsidTr="00F52986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BA5CC2" w:rsidRPr="00BA5CC2" w:rsidRDefault="00BA5CC2" w:rsidP="00BA5C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BA5CC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262" w:type="dxa"/>
            <w:vAlign w:val="center"/>
          </w:tcPr>
          <w:p w:rsidR="00BA5CC2" w:rsidRPr="00BA5CC2" w:rsidRDefault="00BA5CC2" w:rsidP="00BA5C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C2" w:rsidRPr="00BA5CC2" w:rsidTr="00F52986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BA5CC2" w:rsidRPr="00BA5CC2" w:rsidRDefault="00BA5CC2" w:rsidP="00BA5C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BA5CC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262" w:type="dxa"/>
            <w:vAlign w:val="center"/>
          </w:tcPr>
          <w:p w:rsidR="00BA5CC2" w:rsidRPr="00BA5CC2" w:rsidRDefault="00BA5CC2" w:rsidP="00BA5C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A5CC2" w:rsidRPr="00BA5CC2" w:rsidTr="00F52986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BA5CC2" w:rsidRPr="00BA5CC2" w:rsidRDefault="00BA5CC2" w:rsidP="00BA5C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BA5CC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Zīmogs</w:t>
            </w:r>
          </w:p>
        </w:tc>
        <w:tc>
          <w:tcPr>
            <w:tcW w:w="6262" w:type="dxa"/>
            <w:vAlign w:val="center"/>
          </w:tcPr>
          <w:p w:rsidR="00BA5CC2" w:rsidRPr="00BA5CC2" w:rsidRDefault="00BA5CC2" w:rsidP="00BA5CC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A5CC2" w:rsidRPr="00BA5CC2" w:rsidRDefault="00BA5CC2" w:rsidP="00BA5C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BA5CC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BA5CC2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Pretendenta vai tā pilnvarotās personas vārds, uzvārds</w:t>
      </w:r>
    </w:p>
    <w:p w:rsidR="00BA5CC2" w:rsidRPr="00BA5CC2" w:rsidRDefault="00BA5CC2" w:rsidP="00BA5C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CC2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PRETENDENTU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>Pretendenta nosaukums: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>Reģistrēts _________________________ (kur, kad, reģistrācijas Nr.)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>Nodokļu maksātāja reģistrācijas Nr. ______________ .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Juridiskā adrese: </w:t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>Bankas rekvizīti: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>Kontaktpersonas vārds, uzvārds:</w:t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Tālrunis:</w:t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Fakss: 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>E-pasta adrese:</w:t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BA5CC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Tīmekļa vietnes adrese: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Datums _____________</w:t>
      </w:r>
    </w:p>
    <w:p w:rsidR="00BA5CC2" w:rsidRPr="00BA5CC2" w:rsidRDefault="00BA5CC2" w:rsidP="00BA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BA5C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______________________/                          /</w:t>
      </w:r>
    </w:p>
    <w:p w:rsidR="00BA5CC2" w:rsidRPr="00D930FC" w:rsidRDefault="00BA5CC2" w:rsidP="00D9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A5CC2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lv-LV"/>
        </w:rPr>
        <w:t>Pretendenta vai tā pilnvarotās personas paraksts, tā atšifrējums, zīmogs (ja ir)</w:t>
      </w:r>
    </w:p>
    <w:sectPr w:rsidR="00BA5CC2" w:rsidRPr="00D930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E9E"/>
    <w:multiLevelType w:val="multilevel"/>
    <w:tmpl w:val="34CCF3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11BD3CA5"/>
    <w:multiLevelType w:val="hybridMultilevel"/>
    <w:tmpl w:val="5DFAD3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04D4"/>
    <w:multiLevelType w:val="hybridMultilevel"/>
    <w:tmpl w:val="08B429EA"/>
    <w:lvl w:ilvl="0" w:tplc="3A2ABB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>
    <w:nsid w:val="26107AB8"/>
    <w:multiLevelType w:val="hybridMultilevel"/>
    <w:tmpl w:val="752EC9A8"/>
    <w:lvl w:ilvl="0" w:tplc="E27EA5DE">
      <w:start w:val="5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3D5A38"/>
    <w:multiLevelType w:val="hybridMultilevel"/>
    <w:tmpl w:val="80B4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86743"/>
    <w:multiLevelType w:val="hybridMultilevel"/>
    <w:tmpl w:val="99060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537"/>
    <w:multiLevelType w:val="hybridMultilevel"/>
    <w:tmpl w:val="D6D0A2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E0D97"/>
    <w:multiLevelType w:val="hybridMultilevel"/>
    <w:tmpl w:val="EAA8CE40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7B3E5311"/>
    <w:multiLevelType w:val="hybridMultilevel"/>
    <w:tmpl w:val="EAEC08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96"/>
    <w:rsid w:val="000566EB"/>
    <w:rsid w:val="000571D4"/>
    <w:rsid w:val="00061796"/>
    <w:rsid w:val="000D37F9"/>
    <w:rsid w:val="0012364F"/>
    <w:rsid w:val="0018359A"/>
    <w:rsid w:val="001979DE"/>
    <w:rsid w:val="00362E0C"/>
    <w:rsid w:val="00391024"/>
    <w:rsid w:val="003E0D90"/>
    <w:rsid w:val="004E06F9"/>
    <w:rsid w:val="00505145"/>
    <w:rsid w:val="00506017"/>
    <w:rsid w:val="00513840"/>
    <w:rsid w:val="00520617"/>
    <w:rsid w:val="005A6359"/>
    <w:rsid w:val="00623861"/>
    <w:rsid w:val="006F6518"/>
    <w:rsid w:val="00743069"/>
    <w:rsid w:val="00764543"/>
    <w:rsid w:val="00835CB3"/>
    <w:rsid w:val="008D0837"/>
    <w:rsid w:val="009B58E2"/>
    <w:rsid w:val="009C171E"/>
    <w:rsid w:val="00A33461"/>
    <w:rsid w:val="00A516C0"/>
    <w:rsid w:val="00A80646"/>
    <w:rsid w:val="00A8287D"/>
    <w:rsid w:val="00A92EC6"/>
    <w:rsid w:val="00AF28FB"/>
    <w:rsid w:val="00BA5CC2"/>
    <w:rsid w:val="00BA74E0"/>
    <w:rsid w:val="00D930FC"/>
    <w:rsid w:val="00DC4869"/>
    <w:rsid w:val="00DC78DB"/>
    <w:rsid w:val="00E8538C"/>
    <w:rsid w:val="00EC17A8"/>
    <w:rsid w:val="00F4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179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102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C171E"/>
  </w:style>
  <w:style w:type="table" w:styleId="TableGrid">
    <w:name w:val="Table Grid"/>
    <w:basedOn w:val="TableNormal"/>
    <w:rsid w:val="00BA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2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179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9102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C171E"/>
  </w:style>
  <w:style w:type="table" w:styleId="TableGrid">
    <w:name w:val="Table Grid"/>
    <w:basedOn w:val="TableNormal"/>
    <w:rsid w:val="00BA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2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fondi.lv/upload/00vadlinijas/vadlinijas_2016/es_fondu_publicitates_vadlinijas_3012201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udite.kiselova@daugavpils.lv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sfondi.lv/upload/00vadlinijas/vadlinijas_2016/es_fondu_publicitates_vadlinijas_301220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fondi.lv/upload/00vadlinijas/vadlinijas_2016/es_fondu_publicitates_vadlinijas_30122016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A402A6F3A240B19A63DA6224FA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464A-06EE-4DFA-B8B4-F2EBAE8A9BC5}"/>
      </w:docPartPr>
      <w:docPartBody>
        <w:p w:rsidR="00BE4556" w:rsidRDefault="00D81DCD" w:rsidP="00D81DCD">
          <w:pPr>
            <w:pStyle w:val="CCA402A6F3A240B19A63DA6224FA0091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9490DA572BB4741905F32AA668EB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27A1-C1ED-48AA-8186-C1EB447FB83E}"/>
      </w:docPartPr>
      <w:docPartBody>
        <w:p w:rsidR="00BE4556" w:rsidRDefault="00D81DCD" w:rsidP="00D81DCD">
          <w:pPr>
            <w:pStyle w:val="19490DA572BB4741905F32AA668EB33F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D"/>
    <w:rsid w:val="00BE4556"/>
    <w:rsid w:val="00D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1DCD"/>
    <w:rPr>
      <w:color w:val="808080"/>
    </w:rPr>
  </w:style>
  <w:style w:type="paragraph" w:customStyle="1" w:styleId="CCA402A6F3A240B19A63DA6224FA0091">
    <w:name w:val="CCA402A6F3A240B19A63DA6224FA0091"/>
    <w:rsid w:val="00D81DCD"/>
  </w:style>
  <w:style w:type="paragraph" w:customStyle="1" w:styleId="B7496AE0B61348F39DC5A5501DE019B1">
    <w:name w:val="B7496AE0B61348F39DC5A5501DE019B1"/>
    <w:rsid w:val="00D81DCD"/>
  </w:style>
  <w:style w:type="paragraph" w:customStyle="1" w:styleId="19490DA572BB4741905F32AA668EB33F">
    <w:name w:val="19490DA572BB4741905F32AA668EB33F"/>
    <w:rsid w:val="00D81D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1DCD"/>
    <w:rPr>
      <w:color w:val="808080"/>
    </w:rPr>
  </w:style>
  <w:style w:type="paragraph" w:customStyle="1" w:styleId="CCA402A6F3A240B19A63DA6224FA0091">
    <w:name w:val="CCA402A6F3A240B19A63DA6224FA0091"/>
    <w:rsid w:val="00D81DCD"/>
  </w:style>
  <w:style w:type="paragraph" w:customStyle="1" w:styleId="B7496AE0B61348F39DC5A5501DE019B1">
    <w:name w:val="B7496AE0B61348F39DC5A5501DE019B1"/>
    <w:rsid w:val="00D81DCD"/>
  </w:style>
  <w:style w:type="paragraph" w:customStyle="1" w:styleId="19490DA572BB4741905F32AA668EB33F">
    <w:name w:val="19490DA572BB4741905F32AA668EB33F"/>
    <w:rsid w:val="00D81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C64E-489A-4006-93D9-3659364C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9029</Words>
  <Characters>5148</Characters>
  <Application>Microsoft Office Word</Application>
  <DocSecurity>4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Mudite Kiselova</dc:creator>
  <cp:lastModifiedBy>Jurijs Sjanita</cp:lastModifiedBy>
  <cp:revision>2</cp:revision>
  <cp:lastPrinted>2021-02-26T10:04:00Z</cp:lastPrinted>
  <dcterms:created xsi:type="dcterms:W3CDTF">2021-02-26T10:05:00Z</dcterms:created>
  <dcterms:modified xsi:type="dcterms:W3CDTF">2021-02-26T10:05:00Z</dcterms:modified>
</cp:coreProperties>
</file>