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C7" w:rsidRPr="007D783F" w14:paraId="0CB20409" w14:textId="77777777" w:rsidTr="00C728B4">
        <w:tc>
          <w:tcPr>
            <w:tcW w:w="9072" w:type="dxa"/>
            <w:shd w:val="clear" w:color="auto" w:fill="auto"/>
          </w:tcPr>
          <w:p w14:paraId="49ADEC27" w14:textId="77777777" w:rsidR="002F53C7" w:rsidRPr="00C66C9E" w:rsidRDefault="002F53C7" w:rsidP="00C728B4">
            <w:pPr>
              <w:jc w:val="both"/>
            </w:pPr>
            <w:bookmarkStart w:id="0" w:name="OLE_LINK1"/>
            <w:bookmarkStart w:id="1" w:name="OLE_LINK2"/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30497248" w14:textId="77777777" w:rsidR="002F53C7" w:rsidRPr="007D783F" w:rsidRDefault="002F53C7" w:rsidP="00C728B4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C66C9E">
              <w:t xml:space="preserve">Daugavpils pilsētas domes (turpmāk - Dome) noteikumu par iepirkumu veikšanas kārtību, kas apstiprināta ar 2018.gada 22.februāra rīkojumu Nr.26, 64. punkts nosaka obligātu </w:t>
            </w:r>
            <w:proofErr w:type="spellStart"/>
            <w:r w:rsidRPr="00C66C9E">
              <w:t>zemsliekšņa</w:t>
            </w:r>
            <w:proofErr w:type="spellEnd"/>
            <w:r w:rsidRPr="00C66C9E">
              <w:t xml:space="preserve">  iepirkuma publicēšanu Domes tīmekļvietnē </w:t>
            </w:r>
            <w:hyperlink r:id="rId9" w:history="1">
              <w:r w:rsidRPr="00C66C9E">
                <w:rPr>
                  <w:rStyle w:val="Hyperlink"/>
                </w:rPr>
                <w:t>www.daugavpils.lv</w:t>
              </w:r>
            </w:hyperlink>
            <w:r w:rsidRPr="00C66C9E">
              <w:t xml:space="preserve">, ja kopējā paredzamā līgumcena pakalpojumam visā līguma darbības periodā </w:t>
            </w:r>
            <w:r w:rsidRPr="00C66C9E">
              <w:rPr>
                <w:b/>
              </w:rPr>
              <w:t>pārsnied</w:t>
            </w:r>
            <w:r w:rsidRPr="00C66C9E">
              <w:t xml:space="preserve">z 4000 </w:t>
            </w:r>
            <w:proofErr w:type="spellStart"/>
            <w:r w:rsidRPr="00C66C9E">
              <w:rPr>
                <w:i/>
              </w:rPr>
              <w:t>euro</w:t>
            </w:r>
            <w:proofErr w:type="spellEnd"/>
            <w:r w:rsidRPr="00C66C9E">
              <w:t>.</w:t>
            </w:r>
          </w:p>
        </w:tc>
      </w:tr>
    </w:tbl>
    <w:p w14:paraId="55DE3136" w14:textId="77777777" w:rsidR="00CC3F6B" w:rsidRPr="005A312B" w:rsidRDefault="00CC3F6B" w:rsidP="002F53C7">
      <w:pPr>
        <w:spacing w:before="120"/>
        <w:jc w:val="right"/>
      </w:pPr>
      <w:r w:rsidRPr="005A312B">
        <w:rPr>
          <w:caps/>
        </w:rPr>
        <w:t>SASKAŅots</w:t>
      </w:r>
      <w:r w:rsidRPr="005A312B">
        <w:rPr>
          <w:caps/>
        </w:rPr>
        <w:br/>
      </w:r>
      <w:r w:rsidRPr="005A312B">
        <w:t xml:space="preserve"> Daugavpils pilsētas domes izpilddirektor</w:t>
      </w:r>
      <w:r>
        <w:t>e</w:t>
      </w:r>
    </w:p>
    <w:p w14:paraId="4812B5D7" w14:textId="77777777" w:rsidR="00CC3F6B" w:rsidRPr="005A312B" w:rsidRDefault="00CC3F6B" w:rsidP="002F53C7">
      <w:pPr>
        <w:spacing w:before="180"/>
        <w:jc w:val="right"/>
        <w:rPr>
          <w:b/>
          <w:bCs/>
        </w:rPr>
      </w:pPr>
      <w:proofErr w:type="spellStart"/>
      <w:r>
        <w:t>S.Šņepste</w:t>
      </w:r>
      <w:proofErr w:type="spellEnd"/>
      <w:r w:rsidRPr="005A312B">
        <w:t xml:space="preserve"> _______________</w:t>
      </w:r>
    </w:p>
    <w:p w14:paraId="1BD1E650" w14:textId="560E38E9" w:rsidR="00CC3F6B" w:rsidRPr="00D1597D" w:rsidRDefault="00CC3F6B" w:rsidP="00CC3F6B">
      <w:pPr>
        <w:pStyle w:val="a0"/>
        <w:suppressLineNumbers w:val="0"/>
        <w:jc w:val="right"/>
        <w:rPr>
          <w:b w:val="0"/>
          <w:bCs w:val="0"/>
        </w:rPr>
      </w:pPr>
      <w:r w:rsidRPr="005A312B">
        <w:rPr>
          <w:b w:val="0"/>
          <w:bCs w:val="0"/>
        </w:rPr>
        <w:t>Daugavpilī, 20</w:t>
      </w:r>
      <w:r>
        <w:rPr>
          <w:b w:val="0"/>
          <w:bCs w:val="0"/>
        </w:rPr>
        <w:t>21</w:t>
      </w:r>
      <w:r w:rsidRPr="005A312B">
        <w:rPr>
          <w:b w:val="0"/>
          <w:bCs w:val="0"/>
        </w:rPr>
        <w:t xml:space="preserve">.gada </w:t>
      </w:r>
      <w:r>
        <w:rPr>
          <w:b w:val="0"/>
          <w:bCs w:val="0"/>
        </w:rPr>
        <w:t>___</w:t>
      </w:r>
      <w:r w:rsidRPr="005A312B">
        <w:rPr>
          <w:b w:val="0"/>
          <w:bCs w:val="0"/>
        </w:rPr>
        <w:t>.</w:t>
      </w:r>
      <w:r>
        <w:rPr>
          <w:b w:val="0"/>
          <w:bCs w:val="0"/>
        </w:rPr>
        <w:t>janvārī</w:t>
      </w:r>
    </w:p>
    <w:p w14:paraId="5E7D5491" w14:textId="77777777" w:rsidR="00CC3F6B" w:rsidRDefault="00CC3F6B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14:paraId="09221FC9" w14:textId="2F5CB896" w:rsidR="00CC3F6B" w:rsidRPr="00E17984" w:rsidRDefault="00CC3F6B" w:rsidP="00CC3F6B">
      <w:pPr>
        <w:tabs>
          <w:tab w:val="left" w:pos="3510"/>
        </w:tabs>
        <w:jc w:val="center"/>
        <w:rPr>
          <w:bCs/>
        </w:rPr>
      </w:pPr>
      <w:proofErr w:type="spellStart"/>
      <w:r w:rsidRPr="00E17984">
        <w:rPr>
          <w:bCs/>
        </w:rPr>
        <w:t>Nr.</w:t>
      </w:r>
      <w:r>
        <w:rPr>
          <w:bCs/>
        </w:rPr>
        <w:t>DPD</w:t>
      </w:r>
      <w:proofErr w:type="spellEnd"/>
      <w:r>
        <w:rPr>
          <w:bCs/>
        </w:rPr>
        <w:t xml:space="preserve"> 2021 VN/3</w:t>
      </w:r>
    </w:p>
    <w:p w14:paraId="7D2A2514" w14:textId="77777777" w:rsidR="00CC3F6B" w:rsidRPr="00D97685" w:rsidRDefault="00CC3F6B" w:rsidP="00CC3F6B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domes </w:t>
      </w:r>
      <w:r>
        <w:t xml:space="preserve">Vispārējā </w:t>
      </w:r>
      <w:r w:rsidRPr="00D97685">
        <w:t>nodaļa</w:t>
      </w:r>
    </w:p>
    <w:p w14:paraId="54DD5FE8" w14:textId="77777777" w:rsidR="00CC3F6B" w:rsidRPr="003077E5" w:rsidRDefault="00CC3F6B" w:rsidP="00CC3F6B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14:paraId="3D5EDDEA" w14:textId="3301887F" w:rsidR="00DA2F3E" w:rsidRPr="00DA2F3E" w:rsidRDefault="00CC3F6B" w:rsidP="00DA2F3E">
      <w:pPr>
        <w:jc w:val="center"/>
        <w:rPr>
          <w:b/>
        </w:rPr>
      </w:pPr>
      <w:r w:rsidRPr="003077E5">
        <w:rPr>
          <w:b/>
          <w:bCs/>
          <w:lang w:eastAsia="en-US"/>
        </w:rPr>
        <w:t>„</w:t>
      </w:r>
      <w:r w:rsidR="00DA2F3E" w:rsidRPr="00DA2F3E">
        <w:t xml:space="preserve"> </w:t>
      </w:r>
      <w:r w:rsidR="00DA2F3E" w:rsidRPr="00DA2F3E">
        <w:rPr>
          <w:b/>
        </w:rPr>
        <w:t xml:space="preserve">SPIEDOGU UN ZĪMOGU PIEGĀDE </w:t>
      </w:r>
    </w:p>
    <w:p w14:paraId="027EC900" w14:textId="5CDE4E9F" w:rsidR="00CC3F6B" w:rsidRPr="00DA2F3E" w:rsidRDefault="00DA2F3E" w:rsidP="00CC3F6B">
      <w:pPr>
        <w:jc w:val="center"/>
      </w:pPr>
      <w:r w:rsidRPr="00DA2F3E">
        <w:rPr>
          <w:b/>
        </w:rPr>
        <w:t>DAUGAVPILS PILSĒTAS DOMEI 2021.GADĀ</w:t>
      </w:r>
      <w:r w:rsidR="00CC3F6B" w:rsidRPr="003077E5">
        <w:rPr>
          <w:b/>
          <w:bCs/>
          <w:lang w:eastAsia="en-US"/>
        </w:rPr>
        <w:t>”</w:t>
      </w:r>
    </w:p>
    <w:p w14:paraId="54F1C4EA" w14:textId="77777777" w:rsidR="00CC3F6B" w:rsidRPr="003077E5" w:rsidRDefault="00CC3F6B" w:rsidP="00CC3F6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C3F6B" w:rsidRPr="0027719A" w14:paraId="42819FF0" w14:textId="77777777" w:rsidTr="00C728B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C86" w14:textId="77777777" w:rsidR="00CC3F6B" w:rsidRPr="0027719A" w:rsidRDefault="00CC3F6B" w:rsidP="00C728B4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785" w14:textId="77777777" w:rsidR="00CC3F6B" w:rsidRPr="0027719A" w:rsidRDefault="00CC3F6B" w:rsidP="00C728B4">
            <w:pPr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pilsētas dome</w:t>
            </w:r>
          </w:p>
        </w:tc>
      </w:tr>
      <w:tr w:rsidR="00CC3F6B" w:rsidRPr="0027719A" w14:paraId="2F0A0C16" w14:textId="77777777" w:rsidTr="00C728B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3FE" w14:textId="77777777" w:rsidR="00CC3F6B" w:rsidRPr="0027719A" w:rsidRDefault="00CC3F6B" w:rsidP="00C728B4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6AB" w14:textId="77777777" w:rsidR="00CC3F6B" w:rsidRPr="0027719A" w:rsidRDefault="00CC3F6B" w:rsidP="00C728B4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CC3F6B" w:rsidRPr="0027719A" w14:paraId="232FCAFE" w14:textId="77777777" w:rsidTr="00C728B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9EE" w14:textId="77777777" w:rsidR="00CC3F6B" w:rsidRPr="0027719A" w:rsidRDefault="00CC3F6B" w:rsidP="00C728B4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34F" w14:textId="77777777" w:rsidR="00CC3F6B" w:rsidRPr="0027719A" w:rsidRDefault="00CC3F6B" w:rsidP="00C728B4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CC3F6B" w:rsidRPr="0027719A" w14:paraId="697854C6" w14:textId="77777777" w:rsidTr="00C728B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B3C13" w14:textId="77777777" w:rsidR="00CC3F6B" w:rsidRPr="0027719A" w:rsidRDefault="00CC3F6B" w:rsidP="00C728B4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78CA1E2" w14:textId="77777777" w:rsidR="00CC3F6B" w:rsidRPr="0027719A" w:rsidRDefault="00CC3F6B" w:rsidP="00C728B4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0A" w14:textId="77777777" w:rsidR="00CC3F6B" w:rsidRPr="0027719A" w:rsidRDefault="00CC3F6B" w:rsidP="00C728B4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Vispārējās nodaļas vadītāja Ilga Lauska</w:t>
            </w:r>
          </w:p>
        </w:tc>
      </w:tr>
      <w:tr w:rsidR="00CC3F6B" w:rsidRPr="0027719A" w14:paraId="2DFD6606" w14:textId="77777777" w:rsidTr="00C728B4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69" w14:textId="77777777" w:rsidR="00CC3F6B" w:rsidRPr="0027719A" w:rsidRDefault="00CC3F6B" w:rsidP="00C728B4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E0" w14:textId="77777777" w:rsidR="00CC3F6B" w:rsidRPr="0027719A" w:rsidRDefault="00CC3F6B" w:rsidP="00C728B4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 ilga.lauska@daugavpils.lv</w:t>
            </w:r>
          </w:p>
        </w:tc>
      </w:tr>
      <w:tr w:rsidR="00CC3F6B" w:rsidRPr="0027719A" w14:paraId="69538249" w14:textId="77777777" w:rsidTr="00C728B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13D" w14:textId="77777777" w:rsidR="00CC3F6B" w:rsidRPr="0027719A" w:rsidRDefault="00CC3F6B" w:rsidP="00C728B4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1ED" w14:textId="77777777" w:rsidR="00CC3F6B" w:rsidRPr="0027719A" w:rsidRDefault="00CC3F6B" w:rsidP="00C728B4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92D" w14:textId="77777777" w:rsidR="00CC3F6B" w:rsidRPr="0027719A" w:rsidRDefault="00CC3F6B" w:rsidP="00C728B4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CC3F6B" w:rsidRPr="0027719A" w14:paraId="3447ED6B" w14:textId="77777777" w:rsidTr="00C728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A8A" w14:textId="77777777" w:rsidR="00CC3F6B" w:rsidRPr="0027719A" w:rsidRDefault="00CC3F6B" w:rsidP="00C728B4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D0" w14:textId="77777777" w:rsidR="00CC3F6B" w:rsidRPr="0027719A" w:rsidRDefault="00CC3F6B" w:rsidP="00C728B4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4BE" w14:textId="77777777" w:rsidR="00CC3F6B" w:rsidRPr="0027719A" w:rsidRDefault="00CC3F6B" w:rsidP="00C728B4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CC3F6B" w:rsidRPr="0027719A" w14:paraId="03AADE32" w14:textId="77777777" w:rsidTr="00C728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08" w14:textId="77777777" w:rsidR="00CC3F6B" w:rsidRPr="0027719A" w:rsidRDefault="00CC3F6B" w:rsidP="00C728B4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A7C" w14:textId="77777777" w:rsidR="00CC3F6B" w:rsidRPr="0027719A" w:rsidRDefault="00CC3F6B" w:rsidP="00C728B4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2F3" w14:textId="77777777" w:rsidR="00CC3F6B" w:rsidRPr="0027719A" w:rsidRDefault="00CC3F6B" w:rsidP="00C728B4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4D1AD671" w14:textId="77777777" w:rsidR="00CC3F6B" w:rsidRPr="003077E5" w:rsidRDefault="00CC3F6B" w:rsidP="00CC3F6B">
      <w:pPr>
        <w:jc w:val="both"/>
        <w:rPr>
          <w:lang w:eastAsia="en-US"/>
        </w:rPr>
      </w:pPr>
    </w:p>
    <w:p w14:paraId="19A18252" w14:textId="77777777" w:rsidR="00CC3F6B" w:rsidRPr="00C41E14" w:rsidRDefault="00CC3F6B" w:rsidP="00CC3F6B">
      <w:pPr>
        <w:pStyle w:val="ListParagraph"/>
        <w:numPr>
          <w:ilvl w:val="0"/>
          <w:numId w:val="34"/>
        </w:numPr>
        <w:suppressAutoHyphens w:val="0"/>
        <w:spacing w:after="120"/>
        <w:jc w:val="both"/>
        <w:rPr>
          <w:bCs/>
          <w:sz w:val="20"/>
          <w:lang w:eastAsia="en-US"/>
        </w:rPr>
      </w:pPr>
      <w:proofErr w:type="spellStart"/>
      <w:r w:rsidRPr="00C41E14">
        <w:rPr>
          <w:b/>
          <w:bCs/>
          <w:lang w:eastAsia="en-US"/>
        </w:rPr>
        <w:t>Zemsliekšņa</w:t>
      </w:r>
      <w:proofErr w:type="spellEnd"/>
      <w:r w:rsidRPr="00C41E14">
        <w:rPr>
          <w:b/>
          <w:bCs/>
          <w:lang w:eastAsia="en-US"/>
        </w:rPr>
        <w:t xml:space="preserve"> iepirkuma nepieciešamības apzināšanās datums: </w:t>
      </w:r>
      <w:r w:rsidRPr="00C41E14">
        <w:rPr>
          <w:bCs/>
          <w:lang w:eastAsia="en-US"/>
        </w:rPr>
        <w:t>20</w:t>
      </w:r>
      <w:r>
        <w:rPr>
          <w:bCs/>
          <w:lang w:eastAsia="en-US"/>
        </w:rPr>
        <w:t>21</w:t>
      </w:r>
      <w:r w:rsidRPr="00C41E14">
        <w:rPr>
          <w:bCs/>
          <w:lang w:eastAsia="en-US"/>
        </w:rPr>
        <w:t xml:space="preserve">.gada </w:t>
      </w:r>
      <w:r>
        <w:rPr>
          <w:bCs/>
          <w:lang w:eastAsia="en-US"/>
        </w:rPr>
        <w:t>12</w:t>
      </w:r>
      <w:r w:rsidRPr="00C41E14">
        <w:rPr>
          <w:bCs/>
          <w:lang w:eastAsia="en-US"/>
        </w:rPr>
        <w:t>.</w:t>
      </w:r>
      <w:r>
        <w:rPr>
          <w:bCs/>
          <w:lang w:eastAsia="en-US"/>
        </w:rPr>
        <w:t>janvāris</w:t>
      </w:r>
      <w:r w:rsidRPr="00C41E14">
        <w:rPr>
          <w:bCs/>
          <w:lang w:eastAsia="en-US"/>
        </w:rPr>
        <w:t xml:space="preserve">   </w:t>
      </w:r>
    </w:p>
    <w:p w14:paraId="64115263" w14:textId="0459BCD5" w:rsidR="00CC3F6B" w:rsidRPr="00D828C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</w:t>
      </w:r>
      <w:r>
        <w:rPr>
          <w:b/>
          <w:bCs/>
          <w:lang w:eastAsia="en-US"/>
        </w:rPr>
        <w:t xml:space="preserve"> mērķis:</w:t>
      </w:r>
      <w:r w:rsidR="00D828C6">
        <w:rPr>
          <w:b/>
          <w:bCs/>
          <w:lang w:eastAsia="en-US"/>
        </w:rPr>
        <w:t xml:space="preserve"> </w:t>
      </w:r>
      <w:r w:rsidR="00D828C6" w:rsidRPr="00D828C6">
        <w:rPr>
          <w:bCs/>
          <w:lang w:eastAsia="en-US"/>
        </w:rPr>
        <w:t>spiedogu un zīmogu piegāde Daugavpils pilsētas domei 2021.gadā</w:t>
      </w:r>
      <w:r w:rsidRPr="00D828C6">
        <w:rPr>
          <w:bCs/>
          <w:lang w:eastAsia="en-US"/>
        </w:rPr>
        <w:t>.</w:t>
      </w:r>
    </w:p>
    <w:p w14:paraId="07928E90" w14:textId="77777777" w:rsidR="00CC3F6B" w:rsidRPr="00EA38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Pr="009E3181">
        <w:rPr>
          <w:bCs/>
          <w:sz w:val="23"/>
          <w:szCs w:val="23"/>
          <w:lang w:eastAsia="en-US"/>
        </w:rPr>
        <w:t>līdz 20</w:t>
      </w:r>
      <w:r>
        <w:rPr>
          <w:bCs/>
          <w:sz w:val="23"/>
          <w:szCs w:val="23"/>
          <w:lang w:eastAsia="en-US"/>
        </w:rPr>
        <w:t>21</w:t>
      </w:r>
      <w:r w:rsidRPr="009E3181">
        <w:rPr>
          <w:bCs/>
          <w:sz w:val="23"/>
          <w:szCs w:val="23"/>
          <w:lang w:eastAsia="en-US"/>
        </w:rPr>
        <w:t>.gada 31.</w:t>
      </w:r>
      <w:r w:rsidRPr="00EA386B">
        <w:rPr>
          <w:bCs/>
          <w:sz w:val="23"/>
          <w:szCs w:val="23"/>
          <w:lang w:eastAsia="en-US"/>
        </w:rPr>
        <w:t>decembrim vai līdz tiek sasniegta līguma summa.</w:t>
      </w:r>
    </w:p>
    <w:p w14:paraId="1C73E1B0" w14:textId="77777777" w:rsidR="00CC3F6B" w:rsidRPr="00C04939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D520FF">
        <w:rPr>
          <w:b/>
        </w:rPr>
        <w:t>Veicamo preču piegādes vai pakalpojuma uzskaitījums (apjomi):</w:t>
      </w:r>
      <w:r w:rsidRPr="007D495F">
        <w:t xml:space="preserve"> </w:t>
      </w:r>
      <w:r>
        <w:t xml:space="preserve">Precīzs pakalpojuma apraksts ir noteikts </w:t>
      </w:r>
      <w:r w:rsidRPr="00D520FF">
        <w:rPr>
          <w:b/>
        </w:rPr>
        <w:t>Tehniskajā specifikācijā</w:t>
      </w:r>
      <w:r>
        <w:t xml:space="preserve"> (</w:t>
      </w:r>
      <w:r w:rsidRPr="00496831">
        <w:t>1.</w:t>
      </w:r>
      <w:r>
        <w:t>pielikums)</w:t>
      </w:r>
    </w:p>
    <w:p w14:paraId="24A5D955" w14:textId="23F290AA" w:rsidR="00CC3F6B" w:rsidRPr="00B2168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>
        <w:rPr>
          <w:b/>
          <w:bCs/>
          <w:lang w:eastAsia="en-US"/>
        </w:rPr>
        <w:t xml:space="preserve"> </w:t>
      </w:r>
      <w:r w:rsidR="000D77AA">
        <w:rPr>
          <w:bCs/>
          <w:lang w:eastAsia="en-US"/>
        </w:rPr>
        <w:t xml:space="preserve">līdz </w:t>
      </w:r>
      <w:bookmarkStart w:id="2" w:name="_GoBack"/>
      <w:r w:rsidRPr="00B21686">
        <w:rPr>
          <w:bCs/>
          <w:lang w:eastAsia="en-US"/>
        </w:rPr>
        <w:t>999</w:t>
      </w:r>
      <w:bookmarkEnd w:id="2"/>
      <w:r>
        <w:rPr>
          <w:bCs/>
          <w:lang w:eastAsia="en-US"/>
        </w:rPr>
        <w:t>,00</w:t>
      </w:r>
      <w:r w:rsidRPr="00B21686">
        <w:rPr>
          <w:bCs/>
          <w:lang w:eastAsia="en-US"/>
        </w:rPr>
        <w:t xml:space="preserve"> </w:t>
      </w:r>
      <w:proofErr w:type="spellStart"/>
      <w:r w:rsidRPr="00C41E14">
        <w:rPr>
          <w:bCs/>
          <w:i/>
          <w:lang w:eastAsia="en-US"/>
        </w:rPr>
        <w:t>euro</w:t>
      </w:r>
      <w:proofErr w:type="spellEnd"/>
      <w:r w:rsidRPr="00B21686">
        <w:rPr>
          <w:bCs/>
          <w:lang w:eastAsia="en-US"/>
        </w:rPr>
        <w:t xml:space="preserve"> </w:t>
      </w:r>
      <w:r>
        <w:rPr>
          <w:bCs/>
          <w:lang w:eastAsia="en-US"/>
        </w:rPr>
        <w:t>b</w:t>
      </w:r>
      <w:r w:rsidRPr="00B21686">
        <w:rPr>
          <w:bCs/>
          <w:lang w:eastAsia="en-US"/>
        </w:rPr>
        <w:t>ez PVN</w:t>
      </w:r>
      <w:r>
        <w:rPr>
          <w:bCs/>
          <w:lang w:eastAsia="en-US"/>
        </w:rPr>
        <w:t>.</w:t>
      </w:r>
    </w:p>
    <w:p w14:paraId="098F54CB" w14:textId="77777777" w:rsidR="00CC3F6B" w:rsidRPr="005D0B6B" w:rsidRDefault="00CC3F6B" w:rsidP="00CC3F6B">
      <w:pPr>
        <w:suppressAutoHyphens w:val="0"/>
        <w:jc w:val="both"/>
        <w:rPr>
          <w:b/>
          <w:bCs/>
          <w:lang w:eastAsia="en-US"/>
        </w:rPr>
      </w:pPr>
    </w:p>
    <w:p w14:paraId="5AB4AB17" w14:textId="77777777" w:rsidR="00CC3F6B" w:rsidRPr="005D0B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5D0B6B">
        <w:rPr>
          <w:b/>
          <w:bCs/>
          <w:lang w:eastAsia="en-US"/>
        </w:rPr>
        <w:t xml:space="preserve">: </w:t>
      </w:r>
      <w:r w:rsidRPr="005D0B6B">
        <w:rPr>
          <w:bCs/>
          <w:lang w:eastAsia="en-US"/>
        </w:rPr>
        <w:t>piedāvājuma</w:t>
      </w:r>
      <w:r>
        <w:rPr>
          <w:bCs/>
          <w:lang w:eastAsia="en-US"/>
        </w:rPr>
        <w:t xml:space="preserve"> </w:t>
      </w:r>
      <w:r w:rsidRPr="005D0B6B">
        <w:rPr>
          <w:bCs/>
          <w:lang w:eastAsia="en-US"/>
        </w:rPr>
        <w:t>kopsumma ar viszemāko cenu.</w:t>
      </w:r>
      <w:r w:rsidRPr="005D0B6B">
        <w:rPr>
          <w:b/>
          <w:bCs/>
          <w:lang w:eastAsia="en-US"/>
        </w:rPr>
        <w:t xml:space="preserve"> </w:t>
      </w:r>
    </w:p>
    <w:p w14:paraId="601465CC" w14:textId="77777777" w:rsidR="00CC3F6B" w:rsidRPr="00EB1087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9923827" w14:textId="77777777" w:rsidR="00CC3F6B" w:rsidRDefault="00CC3F6B" w:rsidP="00CC3F6B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21</w:t>
      </w:r>
      <w:r w:rsidRPr="000A4DBD">
        <w:rPr>
          <w:bCs/>
          <w:lang w:eastAsia="en-US"/>
        </w:rPr>
        <w:t xml:space="preserve">.gada </w:t>
      </w:r>
      <w:r>
        <w:rPr>
          <w:bCs/>
          <w:lang w:eastAsia="en-US"/>
        </w:rPr>
        <w:t>20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janvārim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980D901" w14:textId="6D1A4261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3D581D">
        <w:rPr>
          <w:b/>
          <w:bCs/>
          <w:lang w:eastAsia="en-US"/>
        </w:rPr>
        <w:t>ar paroli aizsargātu</w:t>
      </w:r>
      <w:r>
        <w:rPr>
          <w:bCs/>
          <w:lang w:eastAsia="en-US"/>
        </w:rPr>
        <w:t xml:space="preserve"> 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10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285121" w:rsidRPr="00285121">
        <w:rPr>
          <w:bCs/>
          <w:color w:val="FF0000"/>
          <w:lang w:eastAsia="en-US"/>
        </w:rPr>
        <w:t xml:space="preserve"> </w:t>
      </w:r>
      <w:r w:rsidR="00285121" w:rsidRPr="00CF7A71">
        <w:rPr>
          <w:bCs/>
          <w:color w:val="FF0000"/>
          <w:lang w:eastAsia="en-US"/>
        </w:rPr>
        <w:t xml:space="preserve">Šajā gadījumā pretendents nosūta paroli no </w:t>
      </w:r>
      <w:r w:rsidR="00285121" w:rsidRPr="00CF7A71">
        <w:rPr>
          <w:bCs/>
          <w:color w:val="FF0000"/>
          <w:lang w:eastAsia="en-US"/>
        </w:rPr>
        <w:lastRenderedPageBreak/>
        <w:t xml:space="preserve">iesniegtā faila – piedāvājuma uz e-pastu: </w:t>
      </w:r>
      <w:hyperlink r:id="rId11" w:history="1">
        <w:r w:rsidR="00285121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285121" w:rsidRPr="00CF7A71">
        <w:rPr>
          <w:bCs/>
          <w:color w:val="FF0000"/>
          <w:lang w:eastAsia="en-US"/>
        </w:rPr>
        <w:t xml:space="preserve"> 2021.gada 20.janvārī pēc plkst.10:15.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</w:p>
    <w:p w14:paraId="6F11D4FA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>2. iesniedzot Domes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A245DF4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0035191C" w14:textId="1AEC75AD" w:rsidR="00CC3F6B" w:rsidRPr="000A4DBD" w:rsidRDefault="00CC3F6B" w:rsidP="00957BD1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957BD1">
        <w:rPr>
          <w:bCs/>
          <w:lang w:eastAsia="en-US"/>
        </w:rPr>
        <w:t xml:space="preserve">SPIEDOGU UN ZĪMOGU PIEGĀDE  </w:t>
      </w:r>
      <w:r w:rsidR="00957BD1" w:rsidRPr="00957BD1">
        <w:rPr>
          <w:bCs/>
          <w:lang w:eastAsia="en-US"/>
        </w:rPr>
        <w:t>DAUGAVPILS PILSĒTAS DOMEI 2021.GADĀ</w:t>
      </w:r>
      <w:r w:rsidRPr="000A4DBD">
        <w:rPr>
          <w:bCs/>
          <w:lang w:eastAsia="en-US"/>
        </w:rPr>
        <w:t xml:space="preserve">”;   </w:t>
      </w:r>
    </w:p>
    <w:p w14:paraId="1010F4E2" w14:textId="77777777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2021.gada 20.janvāra, plkst.10:15</w:t>
      </w:r>
      <w:r w:rsidRPr="000A4DBD">
        <w:rPr>
          <w:bCs/>
          <w:lang w:eastAsia="en-US"/>
        </w:rPr>
        <w:t>”.</w:t>
      </w:r>
    </w:p>
    <w:p w14:paraId="758F2DEF" w14:textId="77777777" w:rsidR="00CC3F6B" w:rsidRDefault="00CC3F6B" w:rsidP="00CC3F6B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</w:t>
      </w:r>
      <w:proofErr w:type="spellStart"/>
      <w:r w:rsidRPr="004666F6">
        <w:t>as</w:t>
      </w:r>
      <w:proofErr w:type="spellEnd"/>
      <w:r w:rsidRPr="004666F6">
        <w:t>, kopijas/-u pareizība ir jāapliecina.</w:t>
      </w:r>
    </w:p>
    <w:p w14:paraId="10E21C00" w14:textId="77777777" w:rsidR="00CC3F6B" w:rsidRDefault="00CC3F6B" w:rsidP="00CC3F6B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4D58E086" w14:textId="77777777" w:rsidR="00CC3F6B" w:rsidRDefault="00CC3F6B" w:rsidP="00CC3F6B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</w:t>
      </w:r>
      <w:proofErr w:type="spellStart"/>
      <w:r w:rsidRPr="005F3159">
        <w:t>paraksttiesīgai</w:t>
      </w:r>
      <w:proofErr w:type="spellEnd"/>
      <w:r w:rsidRPr="005F3159">
        <w:t xml:space="preserve">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65AA5B2E" w14:textId="77777777" w:rsidR="00CC3F6B" w:rsidRPr="002D7C4A" w:rsidRDefault="00CC3F6B" w:rsidP="00CC3F6B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5378E02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5F3B4BD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00D89E78" w14:textId="77777777" w:rsidR="00CC3F6B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114419A5" w14:textId="77777777" w:rsidR="00CC3F6B" w:rsidRDefault="00CC3F6B" w:rsidP="00CC3F6B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987D52" w14:textId="77777777" w:rsidR="00CC3F6B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14:paraId="010CA8D8" w14:textId="77777777" w:rsidR="00CC3F6B" w:rsidRPr="006D5719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DB60D81" w14:textId="77777777" w:rsidR="00CC3F6B" w:rsidRDefault="00CC3F6B" w:rsidP="00CC3F6B">
      <w:pPr>
        <w:suppressAutoHyphens w:val="0"/>
      </w:pPr>
      <w:r w:rsidRPr="006F45BD">
        <w:t xml:space="preserve">Daugavpils pilsētas domes </w:t>
      </w:r>
      <w:r w:rsidRPr="00496831">
        <w:t>Vispārējās nodaļas vadītāja</w:t>
      </w:r>
      <w:r w:rsidRPr="009245E0">
        <w:rPr>
          <w:color w:val="FF0000"/>
        </w:rPr>
        <w:t xml:space="preserve">  </w:t>
      </w:r>
      <w:r>
        <w:t>_</w:t>
      </w:r>
      <w:r>
        <w:rPr>
          <w:i/>
          <w:u w:val="single"/>
        </w:rPr>
        <w:t xml:space="preserve">_____________         </w:t>
      </w:r>
      <w:r>
        <w:t>/I.Lauska/</w:t>
      </w:r>
    </w:p>
    <w:p w14:paraId="2C31000F" w14:textId="77777777" w:rsidR="00CC3F6B" w:rsidRPr="00102B4B" w:rsidRDefault="00CC3F6B" w:rsidP="00CC3F6B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EDBF77E" w14:textId="77777777" w:rsidR="00CC3F6B" w:rsidRDefault="00CC3F6B" w:rsidP="00CC3F6B">
      <w:pPr>
        <w:suppressAutoHyphens w:val="0"/>
      </w:pPr>
      <w:r>
        <w:t>Daugavpilī, 2021.gada 13. janvārī</w:t>
      </w:r>
    </w:p>
    <w:p w14:paraId="1AFECBC2" w14:textId="77777777" w:rsidR="00DE789A" w:rsidRDefault="00DE789A">
      <w:pPr>
        <w:suppressAutoHyphens w:val="0"/>
      </w:pPr>
    </w:p>
    <w:p w14:paraId="587D475E" w14:textId="77777777" w:rsidR="00764CD5" w:rsidRDefault="00764CD5">
      <w:pPr>
        <w:suppressAutoHyphens w:val="0"/>
      </w:pPr>
    </w:p>
    <w:p w14:paraId="5927D523" w14:textId="77777777" w:rsidR="00764CD5" w:rsidRDefault="00764CD5">
      <w:pPr>
        <w:suppressAutoHyphens w:val="0"/>
      </w:pPr>
    </w:p>
    <w:p w14:paraId="68288072" w14:textId="77777777" w:rsidR="00764CD5" w:rsidRDefault="00764CD5">
      <w:pPr>
        <w:suppressAutoHyphens w:val="0"/>
      </w:pPr>
    </w:p>
    <w:p w14:paraId="74D4825B" w14:textId="77777777" w:rsidR="00764CD5" w:rsidRDefault="00764CD5">
      <w:pPr>
        <w:suppressAutoHyphens w:val="0"/>
      </w:pPr>
    </w:p>
    <w:p w14:paraId="1799E14F" w14:textId="77777777" w:rsidR="00764CD5" w:rsidRDefault="00764CD5">
      <w:pPr>
        <w:suppressAutoHyphens w:val="0"/>
      </w:pPr>
    </w:p>
    <w:p w14:paraId="05655E1B" w14:textId="77777777" w:rsidR="00764CD5" w:rsidRDefault="00764CD5">
      <w:pPr>
        <w:suppressAutoHyphens w:val="0"/>
      </w:pPr>
    </w:p>
    <w:p w14:paraId="1CD7F373" w14:textId="77777777" w:rsidR="00764CD5" w:rsidRDefault="00764CD5">
      <w:pPr>
        <w:suppressAutoHyphens w:val="0"/>
      </w:pPr>
    </w:p>
    <w:p w14:paraId="23A33AC0" w14:textId="77777777" w:rsidR="00764CD5" w:rsidRDefault="00764CD5">
      <w:pPr>
        <w:suppressAutoHyphens w:val="0"/>
      </w:pPr>
    </w:p>
    <w:p w14:paraId="4811A587" w14:textId="77777777" w:rsidR="00764CD5" w:rsidRDefault="00764CD5">
      <w:pPr>
        <w:suppressAutoHyphens w:val="0"/>
      </w:pPr>
    </w:p>
    <w:p w14:paraId="6807F459" w14:textId="77777777" w:rsidR="00764CD5" w:rsidRDefault="00764CD5">
      <w:pPr>
        <w:suppressAutoHyphens w:val="0"/>
      </w:pPr>
    </w:p>
    <w:p w14:paraId="1435DF0A" w14:textId="77777777" w:rsidR="00764CD5" w:rsidRDefault="00764CD5">
      <w:pPr>
        <w:suppressAutoHyphens w:val="0"/>
      </w:pPr>
    </w:p>
    <w:p w14:paraId="71BA3AE7" w14:textId="77777777" w:rsidR="00764CD5" w:rsidRDefault="00764CD5">
      <w:pPr>
        <w:suppressAutoHyphens w:val="0"/>
      </w:pPr>
    </w:p>
    <w:p w14:paraId="10729992" w14:textId="77777777" w:rsidR="00764CD5" w:rsidRDefault="00764CD5">
      <w:pPr>
        <w:suppressAutoHyphens w:val="0"/>
      </w:pPr>
    </w:p>
    <w:p w14:paraId="177A2E03" w14:textId="77777777" w:rsidR="00764CD5" w:rsidRDefault="00764CD5">
      <w:pPr>
        <w:suppressAutoHyphens w:val="0"/>
      </w:pPr>
    </w:p>
    <w:p w14:paraId="3BDB9390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</w:p>
    <w:p w14:paraId="71B8DD17" w14:textId="77777777" w:rsidR="00DE789A" w:rsidRDefault="00DE789A" w:rsidP="00DE789A">
      <w:pPr>
        <w:jc w:val="center"/>
      </w:pPr>
    </w:p>
    <w:p w14:paraId="5C06BD21" w14:textId="77777777" w:rsidR="00DE789A" w:rsidRDefault="00DE789A" w:rsidP="00DE789A">
      <w:pPr>
        <w:jc w:val="center"/>
      </w:pPr>
      <w:r>
        <w:t xml:space="preserve">TEHNISKĀ SPECIFIKĀCIJA </w:t>
      </w:r>
    </w:p>
    <w:p w14:paraId="09928BE9" w14:textId="77777777" w:rsidR="00DE789A" w:rsidRDefault="00DE789A" w:rsidP="00DE789A">
      <w:pPr>
        <w:jc w:val="center"/>
      </w:pPr>
      <w:r>
        <w:t xml:space="preserve">SPIEDOGU UN ZĪMOGU PIEGĀDE </w:t>
      </w:r>
    </w:p>
    <w:p w14:paraId="560E12DB" w14:textId="77777777" w:rsidR="00DE789A" w:rsidRDefault="00DE789A" w:rsidP="00DE789A">
      <w:pPr>
        <w:jc w:val="center"/>
      </w:pPr>
      <w:r>
        <w:t>DAUGAVPILS PILSĒTAS DOMEI 20</w:t>
      </w:r>
      <w:r w:rsidR="00DF5930">
        <w:t>2</w:t>
      </w:r>
      <w:r w:rsidR="00704D1D">
        <w:t>1</w:t>
      </w:r>
      <w:r>
        <w:t>.GADĀ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47"/>
        <w:gridCol w:w="3260"/>
        <w:gridCol w:w="1213"/>
      </w:tblGrid>
      <w:tr w:rsidR="00DE789A" w14:paraId="5127E085" w14:textId="77777777" w:rsidTr="00134544">
        <w:tc>
          <w:tcPr>
            <w:tcW w:w="696" w:type="dxa"/>
          </w:tcPr>
          <w:p w14:paraId="74F631A6" w14:textId="77777777" w:rsidR="00DE789A" w:rsidRDefault="00DE789A" w:rsidP="00D44FA7">
            <w:pPr>
              <w:jc w:val="center"/>
            </w:pPr>
            <w:r>
              <w:t>Nr.</w:t>
            </w:r>
          </w:p>
        </w:tc>
        <w:tc>
          <w:tcPr>
            <w:tcW w:w="3247" w:type="dxa"/>
          </w:tcPr>
          <w:p w14:paraId="23DBA232" w14:textId="77777777" w:rsidR="00DE789A" w:rsidRDefault="00DE789A" w:rsidP="00D44FA7">
            <w:pPr>
              <w:jc w:val="center"/>
            </w:pPr>
            <w:r>
              <w:t>Pozīcijas nosaukums</w:t>
            </w:r>
          </w:p>
        </w:tc>
        <w:tc>
          <w:tcPr>
            <w:tcW w:w="3260" w:type="dxa"/>
          </w:tcPr>
          <w:p w14:paraId="3BEA196D" w14:textId="77777777" w:rsidR="00DE789A" w:rsidRDefault="00DE789A" w:rsidP="00D44FA7">
            <w:pPr>
              <w:jc w:val="center"/>
            </w:pPr>
            <w:r>
              <w:t>Specifikācija</w:t>
            </w:r>
          </w:p>
        </w:tc>
        <w:tc>
          <w:tcPr>
            <w:tcW w:w="1213" w:type="dxa"/>
          </w:tcPr>
          <w:p w14:paraId="1EDE4C75" w14:textId="77777777" w:rsidR="00DE789A" w:rsidRDefault="00DE789A" w:rsidP="00D44FA7">
            <w:pPr>
              <w:jc w:val="center"/>
            </w:pPr>
            <w:r>
              <w:t>Skaits</w:t>
            </w:r>
          </w:p>
        </w:tc>
      </w:tr>
      <w:tr w:rsidR="00DE789A" w14:paraId="3F489DCD" w14:textId="77777777" w:rsidTr="00134544">
        <w:tc>
          <w:tcPr>
            <w:tcW w:w="696" w:type="dxa"/>
          </w:tcPr>
          <w:p w14:paraId="01DD3B1E" w14:textId="77777777" w:rsidR="00DE789A" w:rsidRDefault="00DE789A" w:rsidP="00D44FA7">
            <w:pPr>
              <w:jc w:val="center"/>
            </w:pPr>
            <w:r>
              <w:t>1.</w:t>
            </w:r>
          </w:p>
        </w:tc>
        <w:tc>
          <w:tcPr>
            <w:tcW w:w="3247" w:type="dxa"/>
          </w:tcPr>
          <w:p w14:paraId="1F31977C" w14:textId="77777777" w:rsidR="00DE789A" w:rsidRDefault="00DE789A" w:rsidP="00D44FA7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4C8D429F" w14:textId="77777777" w:rsidR="00DE789A" w:rsidRDefault="00DE789A" w:rsidP="00D44FA7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60" w:type="dxa"/>
          </w:tcPr>
          <w:p w14:paraId="62419EAF" w14:textId="77777777" w:rsidR="00DE789A" w:rsidRDefault="00DE789A" w:rsidP="00D44FA7">
            <w:pPr>
              <w:jc w:val="center"/>
            </w:pPr>
          </w:p>
        </w:tc>
        <w:tc>
          <w:tcPr>
            <w:tcW w:w="1213" w:type="dxa"/>
          </w:tcPr>
          <w:p w14:paraId="0A718003" w14:textId="77777777" w:rsidR="00DE789A" w:rsidRDefault="00DE789A" w:rsidP="00D44FA7">
            <w:pPr>
              <w:jc w:val="center"/>
            </w:pPr>
          </w:p>
        </w:tc>
      </w:tr>
      <w:tr w:rsidR="00DE789A" w14:paraId="361A4A56" w14:textId="77777777" w:rsidTr="00134544">
        <w:tc>
          <w:tcPr>
            <w:tcW w:w="696" w:type="dxa"/>
          </w:tcPr>
          <w:p w14:paraId="5FDA897A" w14:textId="77777777" w:rsidR="00DE789A" w:rsidRDefault="00DE789A" w:rsidP="00D44FA7">
            <w:pPr>
              <w:jc w:val="center"/>
            </w:pPr>
            <w:r>
              <w:t>1.1.</w:t>
            </w:r>
          </w:p>
        </w:tc>
        <w:tc>
          <w:tcPr>
            <w:tcW w:w="3247" w:type="dxa"/>
          </w:tcPr>
          <w:p w14:paraId="5DD8FC83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685C1CB5" w14:textId="77777777" w:rsidR="00DE789A" w:rsidRDefault="00DE789A" w:rsidP="00D44FA7">
            <w:r w:rsidRPr="00CE6E60">
              <w:t>Nospieduma izmērs 10x27</w:t>
            </w:r>
            <w:r>
              <w:t xml:space="preserve">mm </w:t>
            </w:r>
          </w:p>
          <w:p w14:paraId="30C633E8" w14:textId="77777777" w:rsidR="00DE789A" w:rsidRDefault="00DE789A" w:rsidP="00D44FA7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3EC21131" w14:textId="77777777" w:rsidR="00DE789A" w:rsidRDefault="00DE789A" w:rsidP="00D44FA7">
            <w:pPr>
              <w:jc w:val="center"/>
            </w:pPr>
            <w:r>
              <w:t>5</w:t>
            </w:r>
          </w:p>
        </w:tc>
      </w:tr>
      <w:tr w:rsidR="00DE789A" w14:paraId="71881C67" w14:textId="77777777" w:rsidTr="00134544">
        <w:tc>
          <w:tcPr>
            <w:tcW w:w="696" w:type="dxa"/>
          </w:tcPr>
          <w:p w14:paraId="29A28E4D" w14:textId="77777777" w:rsidR="00DE789A" w:rsidRDefault="00DE789A" w:rsidP="00D44FA7">
            <w:pPr>
              <w:jc w:val="center"/>
            </w:pPr>
            <w:r>
              <w:t>1.2.</w:t>
            </w:r>
          </w:p>
        </w:tc>
        <w:tc>
          <w:tcPr>
            <w:tcW w:w="3247" w:type="dxa"/>
          </w:tcPr>
          <w:p w14:paraId="5C39D745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32044DDB" w14:textId="77777777" w:rsidR="00DE789A" w:rsidRDefault="00DE789A" w:rsidP="00D44FA7">
            <w:r w:rsidRPr="00CE6E60">
              <w:t xml:space="preserve">Nospieduma izmērs </w:t>
            </w:r>
            <w:r w:rsidRPr="00E45F98">
              <w:t>14x38mm</w:t>
            </w:r>
          </w:p>
          <w:p w14:paraId="6A2B9197" w14:textId="77777777" w:rsidR="00DE789A" w:rsidRPr="00CE6E60" w:rsidRDefault="00DE789A" w:rsidP="00D44FA7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247D2F30" w14:textId="77777777" w:rsidR="00DE789A" w:rsidRDefault="00880E7D" w:rsidP="00D44FA7">
            <w:pPr>
              <w:jc w:val="center"/>
            </w:pPr>
            <w:r>
              <w:t>6</w:t>
            </w:r>
          </w:p>
        </w:tc>
      </w:tr>
      <w:tr w:rsidR="00DE789A" w14:paraId="2B34C0D7" w14:textId="77777777" w:rsidTr="00134544">
        <w:tc>
          <w:tcPr>
            <w:tcW w:w="696" w:type="dxa"/>
          </w:tcPr>
          <w:p w14:paraId="0DB67EB4" w14:textId="77777777" w:rsidR="00DE789A" w:rsidRDefault="00DE789A" w:rsidP="00D44FA7">
            <w:pPr>
              <w:jc w:val="center"/>
            </w:pPr>
            <w:r>
              <w:t>1.3.</w:t>
            </w:r>
          </w:p>
        </w:tc>
        <w:tc>
          <w:tcPr>
            <w:tcW w:w="3247" w:type="dxa"/>
          </w:tcPr>
          <w:p w14:paraId="2D27666E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5B9155C9" w14:textId="77777777" w:rsidR="00DE789A" w:rsidRDefault="00DE789A" w:rsidP="00D44FA7">
            <w:r w:rsidRPr="00CE6E60">
              <w:t xml:space="preserve">Nospieduma izmērs </w:t>
            </w:r>
            <w:r w:rsidRPr="00E45F98">
              <w:t>18x47mm</w:t>
            </w:r>
          </w:p>
          <w:p w14:paraId="7194F953" w14:textId="77777777" w:rsidR="00DE789A" w:rsidRPr="00CE6E60" w:rsidRDefault="00DE789A" w:rsidP="00D44FA7">
            <w:r w:rsidRPr="00E45F98">
              <w:t>(rekvizītiem)</w:t>
            </w:r>
          </w:p>
        </w:tc>
        <w:tc>
          <w:tcPr>
            <w:tcW w:w="1213" w:type="dxa"/>
          </w:tcPr>
          <w:p w14:paraId="7B2DE846" w14:textId="77777777" w:rsidR="00DE789A" w:rsidRDefault="00880E7D" w:rsidP="00D44FA7">
            <w:pPr>
              <w:jc w:val="center"/>
            </w:pPr>
            <w:r>
              <w:t>1</w:t>
            </w:r>
            <w:r w:rsidR="00057EE9">
              <w:t>0</w:t>
            </w:r>
          </w:p>
        </w:tc>
      </w:tr>
      <w:tr w:rsidR="00DE789A" w14:paraId="0CEE3C7A" w14:textId="77777777" w:rsidTr="00134544">
        <w:tc>
          <w:tcPr>
            <w:tcW w:w="696" w:type="dxa"/>
          </w:tcPr>
          <w:p w14:paraId="21D6B1E1" w14:textId="77777777" w:rsidR="00DE789A" w:rsidRDefault="00DE789A" w:rsidP="00D44FA7">
            <w:pPr>
              <w:jc w:val="center"/>
            </w:pPr>
            <w:r>
              <w:t>1.4.</w:t>
            </w:r>
          </w:p>
        </w:tc>
        <w:tc>
          <w:tcPr>
            <w:tcW w:w="3247" w:type="dxa"/>
          </w:tcPr>
          <w:p w14:paraId="4472B9F0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005404AF" w14:textId="77777777" w:rsidR="00DE789A" w:rsidRDefault="00DE789A" w:rsidP="00D44FA7">
            <w:r w:rsidRPr="003C5DAB">
              <w:t>Nospieduma izmērs</w:t>
            </w:r>
            <w:r w:rsidRPr="00E45F98">
              <w:t>2</w:t>
            </w:r>
            <w:r w:rsidR="007C5FB9">
              <w:t>3</w:t>
            </w:r>
            <w:r w:rsidRPr="00E45F98">
              <w:t>x5</w:t>
            </w:r>
            <w:r w:rsidR="007C5FB9">
              <w:t>9</w:t>
            </w:r>
            <w:r w:rsidRPr="00E45F98">
              <w:t>mm</w:t>
            </w:r>
          </w:p>
          <w:p w14:paraId="32444E8B" w14:textId="77777777" w:rsidR="00DE789A" w:rsidRPr="00CE6E60" w:rsidRDefault="00DE789A" w:rsidP="00D44FA7">
            <w:r w:rsidRPr="00E45F98">
              <w:t>(rekvizītiem)</w:t>
            </w:r>
          </w:p>
        </w:tc>
        <w:tc>
          <w:tcPr>
            <w:tcW w:w="1213" w:type="dxa"/>
          </w:tcPr>
          <w:p w14:paraId="01860158" w14:textId="77777777" w:rsidR="00DE789A" w:rsidRDefault="00880E7D" w:rsidP="00D44FA7">
            <w:pPr>
              <w:jc w:val="center"/>
            </w:pPr>
            <w:r>
              <w:t>2</w:t>
            </w:r>
            <w:r w:rsidR="00DE789A">
              <w:t>0</w:t>
            </w:r>
          </w:p>
        </w:tc>
      </w:tr>
      <w:tr w:rsidR="00DE789A" w14:paraId="0BF69A49" w14:textId="77777777" w:rsidTr="00134544">
        <w:tc>
          <w:tcPr>
            <w:tcW w:w="696" w:type="dxa"/>
          </w:tcPr>
          <w:p w14:paraId="2A92CDF1" w14:textId="77777777" w:rsidR="00DE789A" w:rsidRDefault="00DE789A" w:rsidP="00D44FA7">
            <w:pPr>
              <w:jc w:val="center"/>
            </w:pPr>
            <w:r>
              <w:t>1.5.</w:t>
            </w:r>
          </w:p>
        </w:tc>
        <w:tc>
          <w:tcPr>
            <w:tcW w:w="3247" w:type="dxa"/>
          </w:tcPr>
          <w:p w14:paraId="5CF36FAD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02102F3C" w14:textId="77777777" w:rsidR="00DE789A" w:rsidRDefault="00DE789A" w:rsidP="00D44FA7">
            <w:r w:rsidRPr="003C5DAB">
              <w:t xml:space="preserve">Nospieduma izmērs </w:t>
            </w:r>
            <w:r w:rsidRPr="00E45F98">
              <w:t>30x69mm</w:t>
            </w:r>
          </w:p>
          <w:p w14:paraId="41F0B177" w14:textId="77777777" w:rsidR="00DE789A" w:rsidRPr="00CE6E60" w:rsidRDefault="00DE789A" w:rsidP="00D44FA7">
            <w:r w:rsidRPr="00E45F98">
              <w:t>(rekvizītiem)</w:t>
            </w:r>
          </w:p>
        </w:tc>
        <w:tc>
          <w:tcPr>
            <w:tcW w:w="1213" w:type="dxa"/>
          </w:tcPr>
          <w:p w14:paraId="49D50390" w14:textId="77777777" w:rsidR="00DE789A" w:rsidRDefault="007642E0" w:rsidP="00D44FA7">
            <w:pPr>
              <w:jc w:val="center"/>
            </w:pPr>
            <w:r>
              <w:t>5</w:t>
            </w:r>
          </w:p>
        </w:tc>
      </w:tr>
      <w:tr w:rsidR="00DE789A" w14:paraId="7934649C" w14:textId="77777777" w:rsidTr="00134544">
        <w:tc>
          <w:tcPr>
            <w:tcW w:w="696" w:type="dxa"/>
          </w:tcPr>
          <w:p w14:paraId="0E899660" w14:textId="77777777" w:rsidR="00DE789A" w:rsidRDefault="00DE789A" w:rsidP="00D44FA7">
            <w:pPr>
              <w:jc w:val="center"/>
            </w:pPr>
            <w:r>
              <w:t>1.6.</w:t>
            </w:r>
          </w:p>
        </w:tc>
        <w:tc>
          <w:tcPr>
            <w:tcW w:w="3247" w:type="dxa"/>
          </w:tcPr>
          <w:p w14:paraId="4F5A88A9" w14:textId="77777777" w:rsidR="00DE789A" w:rsidRDefault="00DE789A" w:rsidP="00D44FA7">
            <w:pPr>
              <w:jc w:val="center"/>
            </w:pPr>
          </w:p>
        </w:tc>
        <w:tc>
          <w:tcPr>
            <w:tcW w:w="3260" w:type="dxa"/>
          </w:tcPr>
          <w:p w14:paraId="5F39A68A" w14:textId="77777777" w:rsidR="00DE789A" w:rsidRPr="00E45F98" w:rsidRDefault="00DE789A" w:rsidP="00D44FA7">
            <w:r w:rsidRPr="00E45F98">
              <w:t>Nospieduma izmērs 37x76mm</w:t>
            </w:r>
          </w:p>
          <w:p w14:paraId="41B6F298" w14:textId="77777777" w:rsidR="00DE789A" w:rsidRPr="003C5DAB" w:rsidRDefault="00DE789A" w:rsidP="00D44FA7">
            <w:r w:rsidRPr="00E45F98">
              <w:t>(rekvizītiem)</w:t>
            </w:r>
          </w:p>
        </w:tc>
        <w:tc>
          <w:tcPr>
            <w:tcW w:w="1213" w:type="dxa"/>
          </w:tcPr>
          <w:p w14:paraId="228591BA" w14:textId="77777777" w:rsidR="00DE789A" w:rsidRDefault="00DE789A" w:rsidP="00D44FA7">
            <w:pPr>
              <w:jc w:val="center"/>
            </w:pPr>
            <w:r>
              <w:t>5</w:t>
            </w:r>
          </w:p>
        </w:tc>
      </w:tr>
      <w:tr w:rsidR="008C4EA8" w14:paraId="79030387" w14:textId="77777777" w:rsidTr="00134544">
        <w:tc>
          <w:tcPr>
            <w:tcW w:w="696" w:type="dxa"/>
          </w:tcPr>
          <w:p w14:paraId="6A049EEB" w14:textId="77777777" w:rsidR="008C4EA8" w:rsidRDefault="008C4EA8" w:rsidP="00D44FA7">
            <w:pPr>
              <w:jc w:val="center"/>
            </w:pPr>
            <w:r>
              <w:t>1.7.</w:t>
            </w:r>
          </w:p>
        </w:tc>
        <w:tc>
          <w:tcPr>
            <w:tcW w:w="3247" w:type="dxa"/>
          </w:tcPr>
          <w:p w14:paraId="4E518D17" w14:textId="77777777" w:rsidR="008C4EA8" w:rsidRPr="001D43F1" w:rsidRDefault="008C4EA8" w:rsidP="00D44FA7"/>
        </w:tc>
        <w:tc>
          <w:tcPr>
            <w:tcW w:w="3260" w:type="dxa"/>
          </w:tcPr>
          <w:p w14:paraId="299E7E87" w14:textId="77777777" w:rsidR="00940A79" w:rsidRPr="00E45F98" w:rsidRDefault="00940A79" w:rsidP="00940A79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4068CC59" w14:textId="77777777" w:rsidR="008C4EA8" w:rsidRPr="00E45F98" w:rsidRDefault="00940A79" w:rsidP="00940A79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0F743ADE" w14:textId="77777777" w:rsidR="008C4EA8" w:rsidRDefault="00134544" w:rsidP="00D44FA7">
            <w:pPr>
              <w:jc w:val="center"/>
            </w:pPr>
            <w:r>
              <w:t>4</w:t>
            </w:r>
          </w:p>
        </w:tc>
      </w:tr>
      <w:tr w:rsidR="00DE789A" w14:paraId="6801000F" w14:textId="77777777" w:rsidTr="00134544">
        <w:tc>
          <w:tcPr>
            <w:tcW w:w="696" w:type="dxa"/>
          </w:tcPr>
          <w:p w14:paraId="2C7F001A" w14:textId="77777777" w:rsidR="00DE789A" w:rsidRDefault="00DE789A" w:rsidP="00D44FA7">
            <w:pPr>
              <w:jc w:val="center"/>
            </w:pPr>
            <w:r>
              <w:t>2.</w:t>
            </w:r>
          </w:p>
        </w:tc>
        <w:tc>
          <w:tcPr>
            <w:tcW w:w="3247" w:type="dxa"/>
          </w:tcPr>
          <w:p w14:paraId="1F339D45" w14:textId="77777777" w:rsidR="00DE789A" w:rsidRDefault="00DE789A" w:rsidP="00D44FA7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1A251FE8" w14:textId="77777777" w:rsidR="00DE789A" w:rsidRDefault="00DE789A" w:rsidP="00D44FA7">
            <w:r w:rsidRPr="001D43F1">
              <w:t xml:space="preserve">nospiedumi </w:t>
            </w:r>
            <w:hyperlink r:id="rId12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1D45D7D5" w14:textId="77777777" w:rsidR="00DE789A" w:rsidRDefault="00DE789A" w:rsidP="00D44FA7">
            <w:r w:rsidRPr="001D43F1">
              <w:t>ar viegli uzpildāmu spilventiņu, izturīgu korpusu</w:t>
            </w:r>
          </w:p>
        </w:tc>
        <w:tc>
          <w:tcPr>
            <w:tcW w:w="3260" w:type="dxa"/>
          </w:tcPr>
          <w:p w14:paraId="1B75C3F9" w14:textId="77777777" w:rsidR="00DE789A" w:rsidRPr="00E45F98" w:rsidRDefault="00DE789A" w:rsidP="00D44FA7"/>
        </w:tc>
        <w:tc>
          <w:tcPr>
            <w:tcW w:w="1213" w:type="dxa"/>
          </w:tcPr>
          <w:p w14:paraId="0FEBE6C6" w14:textId="77777777" w:rsidR="00DE789A" w:rsidRDefault="00DE789A" w:rsidP="00D44FA7">
            <w:pPr>
              <w:jc w:val="center"/>
            </w:pPr>
          </w:p>
        </w:tc>
      </w:tr>
      <w:tr w:rsidR="00DE789A" w14:paraId="03059DF1" w14:textId="77777777" w:rsidTr="00134544">
        <w:tc>
          <w:tcPr>
            <w:tcW w:w="696" w:type="dxa"/>
          </w:tcPr>
          <w:p w14:paraId="096C4041" w14:textId="77777777" w:rsidR="00DE789A" w:rsidRDefault="00DE789A" w:rsidP="00D44FA7">
            <w:pPr>
              <w:jc w:val="center"/>
            </w:pPr>
            <w:r>
              <w:t>2.1</w:t>
            </w:r>
          </w:p>
        </w:tc>
        <w:tc>
          <w:tcPr>
            <w:tcW w:w="3247" w:type="dxa"/>
          </w:tcPr>
          <w:p w14:paraId="18E9BA4F" w14:textId="77777777" w:rsidR="00DE789A" w:rsidRPr="001D43F1" w:rsidRDefault="00DE789A" w:rsidP="00D44FA7"/>
        </w:tc>
        <w:tc>
          <w:tcPr>
            <w:tcW w:w="3260" w:type="dxa"/>
          </w:tcPr>
          <w:p w14:paraId="599D211E" w14:textId="77777777" w:rsidR="00DE789A" w:rsidRDefault="00DE789A" w:rsidP="00D44FA7">
            <w:r w:rsidRPr="001D43F1">
              <w:t xml:space="preserve">Nospieduma izmērs: </w:t>
            </w:r>
            <w:r w:rsidR="00943BAE" w:rsidRPr="00943BAE">
              <w:t>Ø</w:t>
            </w:r>
            <w:r w:rsidR="007C5FB9">
              <w:t>40</w:t>
            </w:r>
            <w:r w:rsidRPr="001D43F1">
              <w:t>m</w:t>
            </w:r>
          </w:p>
          <w:p w14:paraId="7C0C737B" w14:textId="77777777" w:rsidR="00DE789A" w:rsidRPr="00E45F98" w:rsidRDefault="00DE789A" w:rsidP="00D44FA7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04B731FE" w14:textId="77777777" w:rsidR="00DE789A" w:rsidRDefault="00093E53" w:rsidP="00D44FA7">
            <w:pPr>
              <w:jc w:val="center"/>
            </w:pPr>
            <w:r>
              <w:t>5</w:t>
            </w:r>
          </w:p>
        </w:tc>
      </w:tr>
      <w:tr w:rsidR="00DE789A" w14:paraId="49BE82B2" w14:textId="77777777" w:rsidTr="00134544">
        <w:tc>
          <w:tcPr>
            <w:tcW w:w="696" w:type="dxa"/>
          </w:tcPr>
          <w:p w14:paraId="0988D0AA" w14:textId="77777777" w:rsidR="00DE789A" w:rsidRDefault="00DE789A" w:rsidP="00D44FA7">
            <w:pPr>
              <w:jc w:val="center"/>
            </w:pPr>
            <w:r>
              <w:t>2.2</w:t>
            </w:r>
          </w:p>
        </w:tc>
        <w:tc>
          <w:tcPr>
            <w:tcW w:w="3247" w:type="dxa"/>
          </w:tcPr>
          <w:p w14:paraId="60B9C062" w14:textId="77777777" w:rsidR="00DE789A" w:rsidRPr="001D43F1" w:rsidRDefault="00DE789A" w:rsidP="00D44FA7"/>
        </w:tc>
        <w:tc>
          <w:tcPr>
            <w:tcW w:w="3260" w:type="dxa"/>
          </w:tcPr>
          <w:p w14:paraId="51164A08" w14:textId="77777777" w:rsidR="00134544" w:rsidRDefault="00134544" w:rsidP="00134544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5F22E8AD" w14:textId="77777777" w:rsidR="00DE789A" w:rsidRPr="001D43F1" w:rsidRDefault="00134544" w:rsidP="00134544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59451188" w14:textId="77777777" w:rsidR="00DE789A" w:rsidRDefault="00DE789A" w:rsidP="00D44FA7">
            <w:pPr>
              <w:jc w:val="center"/>
            </w:pPr>
            <w:r>
              <w:t>5</w:t>
            </w:r>
          </w:p>
        </w:tc>
      </w:tr>
      <w:tr w:rsidR="008C4EA8" w14:paraId="28765CEC" w14:textId="77777777" w:rsidTr="00134544">
        <w:tc>
          <w:tcPr>
            <w:tcW w:w="696" w:type="dxa"/>
          </w:tcPr>
          <w:p w14:paraId="2CA8BCE8" w14:textId="77777777" w:rsidR="008C4EA8" w:rsidRDefault="00134544" w:rsidP="00D44FA7">
            <w:pPr>
              <w:jc w:val="center"/>
            </w:pPr>
            <w:r>
              <w:t>2.3</w:t>
            </w:r>
          </w:p>
        </w:tc>
        <w:tc>
          <w:tcPr>
            <w:tcW w:w="3247" w:type="dxa"/>
          </w:tcPr>
          <w:p w14:paraId="6063ECBE" w14:textId="77777777" w:rsidR="008C4EA8" w:rsidRPr="001D43F1" w:rsidRDefault="008C4EA8" w:rsidP="00D44FA7"/>
        </w:tc>
        <w:tc>
          <w:tcPr>
            <w:tcW w:w="3260" w:type="dxa"/>
          </w:tcPr>
          <w:p w14:paraId="747E1467" w14:textId="77777777" w:rsidR="00134544" w:rsidRDefault="00134544" w:rsidP="00134544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3E1BC64" w14:textId="77777777" w:rsidR="008C4EA8" w:rsidRPr="001D43F1" w:rsidRDefault="00134544" w:rsidP="00134544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2604FD4E" w14:textId="77777777" w:rsidR="008C4EA8" w:rsidRDefault="008C4EA8" w:rsidP="00D44FA7">
            <w:pPr>
              <w:jc w:val="center"/>
            </w:pPr>
          </w:p>
        </w:tc>
      </w:tr>
      <w:tr w:rsidR="008C4EA8" w14:paraId="72C99C7E" w14:textId="77777777" w:rsidTr="00134544">
        <w:tc>
          <w:tcPr>
            <w:tcW w:w="696" w:type="dxa"/>
          </w:tcPr>
          <w:p w14:paraId="328D53A8" w14:textId="77777777" w:rsidR="008C4EA8" w:rsidRDefault="00134544" w:rsidP="00D44FA7">
            <w:pPr>
              <w:jc w:val="center"/>
            </w:pPr>
            <w:r>
              <w:t>3</w:t>
            </w:r>
          </w:p>
        </w:tc>
        <w:tc>
          <w:tcPr>
            <w:tcW w:w="3247" w:type="dxa"/>
          </w:tcPr>
          <w:p w14:paraId="72CF3523" w14:textId="77777777" w:rsidR="008C4EA8" w:rsidRPr="001D43F1" w:rsidRDefault="00134544" w:rsidP="00134544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2366924" w14:textId="77777777" w:rsidR="008C4EA8" w:rsidRPr="001D43F1" w:rsidRDefault="008C4EA8" w:rsidP="00D44FA7"/>
        </w:tc>
        <w:tc>
          <w:tcPr>
            <w:tcW w:w="1213" w:type="dxa"/>
          </w:tcPr>
          <w:p w14:paraId="4C6C536F" w14:textId="77777777" w:rsidR="008C4EA8" w:rsidRDefault="008C4EA8" w:rsidP="00D44FA7">
            <w:pPr>
              <w:jc w:val="center"/>
            </w:pPr>
          </w:p>
        </w:tc>
      </w:tr>
      <w:tr w:rsidR="00DE789A" w14:paraId="1E25E86B" w14:textId="77777777" w:rsidTr="00134544">
        <w:tc>
          <w:tcPr>
            <w:tcW w:w="696" w:type="dxa"/>
          </w:tcPr>
          <w:p w14:paraId="3B857F71" w14:textId="77777777" w:rsidR="00DE789A" w:rsidRDefault="00DE789A" w:rsidP="00D44FA7">
            <w:pPr>
              <w:jc w:val="center"/>
            </w:pPr>
            <w:r>
              <w:t>3.</w:t>
            </w:r>
            <w:r w:rsidR="00134544">
              <w:t>1.</w:t>
            </w:r>
          </w:p>
        </w:tc>
        <w:tc>
          <w:tcPr>
            <w:tcW w:w="3247" w:type="dxa"/>
          </w:tcPr>
          <w:p w14:paraId="0B76DAA9" w14:textId="77777777" w:rsidR="00DE789A" w:rsidRPr="001D43F1" w:rsidRDefault="00880E7D" w:rsidP="00134544">
            <w:r w:rsidRPr="00134544">
              <w:rPr>
                <w:b/>
              </w:rPr>
              <w:t>Metāliski</w:t>
            </w:r>
            <w:r>
              <w:t xml:space="preserve"> d</w:t>
            </w:r>
            <w:r w:rsidR="00DE789A" w:rsidRPr="001D43F1">
              <w:t xml:space="preserve">atuma spiedogi </w:t>
            </w:r>
            <w:r w:rsidR="00DE789A">
              <w:t xml:space="preserve">ar </w:t>
            </w:r>
            <w:r w:rsidR="00DE789A" w:rsidRPr="001D43F1">
              <w:t>mainām</w:t>
            </w:r>
            <w:r w:rsidR="00DE789A">
              <w:t>u</w:t>
            </w:r>
            <w:r w:rsidR="00DE789A" w:rsidRPr="001D43F1">
              <w:t xml:space="preserve"> datum</w:t>
            </w:r>
            <w:r w:rsidR="00DE789A">
              <w:t>u</w:t>
            </w:r>
            <w:r w:rsidR="00DE789A" w:rsidRPr="001D43F1">
              <w:t>, mēnesi</w:t>
            </w:r>
            <w:r w:rsidR="00DE789A">
              <w:t>,</w:t>
            </w:r>
            <w:r w:rsidR="00134544">
              <w:t xml:space="preserve"> gadu</w:t>
            </w:r>
          </w:p>
        </w:tc>
        <w:tc>
          <w:tcPr>
            <w:tcW w:w="3260" w:type="dxa"/>
          </w:tcPr>
          <w:p w14:paraId="69AF393E" w14:textId="77777777" w:rsidR="00DE789A" w:rsidRPr="001D43F1" w:rsidRDefault="00DE789A" w:rsidP="00880E7D">
            <w:r w:rsidRPr="003E3AA8">
              <w:t xml:space="preserve">Nospieduma izmērs: </w:t>
            </w:r>
            <w:r w:rsidR="007C5FB9">
              <w:t>30</w:t>
            </w:r>
            <w:r w:rsidRPr="003E3AA8">
              <w:t>x</w:t>
            </w:r>
            <w:r w:rsidR="007C5FB9">
              <w:t>45</w:t>
            </w:r>
            <w:r w:rsidRPr="003E3AA8">
              <w:t>mm</w:t>
            </w:r>
          </w:p>
        </w:tc>
        <w:tc>
          <w:tcPr>
            <w:tcW w:w="1213" w:type="dxa"/>
          </w:tcPr>
          <w:p w14:paraId="0233F40B" w14:textId="77777777" w:rsidR="00DE789A" w:rsidRDefault="00DE789A" w:rsidP="00D44FA7">
            <w:pPr>
              <w:jc w:val="center"/>
            </w:pPr>
            <w:r>
              <w:t>5</w:t>
            </w:r>
          </w:p>
        </w:tc>
      </w:tr>
      <w:tr w:rsidR="008C4EA8" w14:paraId="2A34F74E" w14:textId="77777777" w:rsidTr="00134544">
        <w:tc>
          <w:tcPr>
            <w:tcW w:w="696" w:type="dxa"/>
          </w:tcPr>
          <w:p w14:paraId="2F5220F9" w14:textId="77777777" w:rsidR="008C4EA8" w:rsidRDefault="00134544" w:rsidP="00D44FA7">
            <w:pPr>
              <w:jc w:val="center"/>
            </w:pPr>
            <w:r>
              <w:t>3.2.</w:t>
            </w:r>
          </w:p>
        </w:tc>
        <w:tc>
          <w:tcPr>
            <w:tcW w:w="3247" w:type="dxa"/>
          </w:tcPr>
          <w:p w14:paraId="7CC7C19A" w14:textId="77777777" w:rsidR="008C4EA8" w:rsidRDefault="00134544" w:rsidP="00134544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65B2649" w14:textId="77777777" w:rsidR="008C4EA8" w:rsidRPr="003E3AA8" w:rsidRDefault="00134544" w:rsidP="00134544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13" w:type="dxa"/>
          </w:tcPr>
          <w:p w14:paraId="41D88361" w14:textId="77777777" w:rsidR="008C4EA8" w:rsidRDefault="00134544" w:rsidP="00D44FA7">
            <w:pPr>
              <w:jc w:val="center"/>
            </w:pPr>
            <w:r>
              <w:t>5</w:t>
            </w:r>
          </w:p>
        </w:tc>
      </w:tr>
      <w:tr w:rsidR="00DE789A" w14:paraId="687C635F" w14:textId="77777777" w:rsidTr="00134544">
        <w:tc>
          <w:tcPr>
            <w:tcW w:w="696" w:type="dxa"/>
          </w:tcPr>
          <w:p w14:paraId="25F33381" w14:textId="77777777" w:rsidR="00DE789A" w:rsidRDefault="00DE789A" w:rsidP="00D44FA7">
            <w:pPr>
              <w:jc w:val="center"/>
            </w:pPr>
            <w:r>
              <w:t>4.</w:t>
            </w:r>
          </w:p>
        </w:tc>
        <w:tc>
          <w:tcPr>
            <w:tcW w:w="3247" w:type="dxa"/>
          </w:tcPr>
          <w:p w14:paraId="7E0BA6A3" w14:textId="77777777" w:rsidR="00DE789A" w:rsidRDefault="00DE789A" w:rsidP="00D44FA7">
            <w:r>
              <w:t xml:space="preserve">Zīmogu tinte </w:t>
            </w:r>
          </w:p>
          <w:p w14:paraId="2004C60F" w14:textId="77777777" w:rsidR="00DE789A" w:rsidRPr="001D43F1" w:rsidRDefault="004F5524" w:rsidP="00D44FA7">
            <w:hyperlink r:id="rId13" w:tgtFrame="_blank" w:tooltip="Zīmogu krāsas un tintes" w:history="1">
              <w:r w:rsidR="00DE789A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DE789A" w:rsidRPr="00943BAE">
              <w:t>: melnā, zilā, violetā, sarkanā u</w:t>
            </w:r>
            <w:r w:rsidR="00DE789A" w:rsidRPr="003E3AA8">
              <w:t>n zaļā</w:t>
            </w:r>
          </w:p>
        </w:tc>
        <w:tc>
          <w:tcPr>
            <w:tcW w:w="3260" w:type="dxa"/>
          </w:tcPr>
          <w:p w14:paraId="722EF740" w14:textId="77777777" w:rsidR="00DE789A" w:rsidRPr="003E3AA8" w:rsidRDefault="00DE789A" w:rsidP="00D44FA7">
            <w:r>
              <w:lastRenderedPageBreak/>
              <w:t>Tilpums 25ml</w:t>
            </w:r>
          </w:p>
        </w:tc>
        <w:tc>
          <w:tcPr>
            <w:tcW w:w="1213" w:type="dxa"/>
          </w:tcPr>
          <w:p w14:paraId="0ED04F3C" w14:textId="77777777" w:rsidR="00DE789A" w:rsidRDefault="00DE789A" w:rsidP="00D44FA7">
            <w:pPr>
              <w:jc w:val="center"/>
            </w:pPr>
            <w:r>
              <w:t>20</w:t>
            </w:r>
          </w:p>
        </w:tc>
      </w:tr>
      <w:tr w:rsidR="00DE789A" w14:paraId="7AF10EEE" w14:textId="77777777" w:rsidTr="00134544">
        <w:tc>
          <w:tcPr>
            <w:tcW w:w="696" w:type="dxa"/>
          </w:tcPr>
          <w:p w14:paraId="06FD24A8" w14:textId="77777777" w:rsidR="00DE789A" w:rsidRDefault="00DE789A" w:rsidP="00D44FA7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47" w:type="dxa"/>
          </w:tcPr>
          <w:p w14:paraId="3873FF26" w14:textId="77777777" w:rsidR="00DE789A" w:rsidRDefault="00DE789A" w:rsidP="00D44FA7">
            <w:r>
              <w:t>Tintes spilventiņi</w:t>
            </w:r>
          </w:p>
        </w:tc>
        <w:tc>
          <w:tcPr>
            <w:tcW w:w="3260" w:type="dxa"/>
          </w:tcPr>
          <w:p w14:paraId="55101E88" w14:textId="77777777" w:rsidR="00DE789A" w:rsidRDefault="00DE789A" w:rsidP="00D44FA7"/>
        </w:tc>
        <w:tc>
          <w:tcPr>
            <w:tcW w:w="1213" w:type="dxa"/>
          </w:tcPr>
          <w:p w14:paraId="66703D6B" w14:textId="77777777" w:rsidR="00DE789A" w:rsidRDefault="00DE789A" w:rsidP="00D44FA7">
            <w:pPr>
              <w:jc w:val="center"/>
            </w:pPr>
          </w:p>
        </w:tc>
      </w:tr>
      <w:tr w:rsidR="00943BAE" w14:paraId="0B4B01AE" w14:textId="77777777" w:rsidTr="00134544">
        <w:tc>
          <w:tcPr>
            <w:tcW w:w="696" w:type="dxa"/>
          </w:tcPr>
          <w:p w14:paraId="0CD6B13B" w14:textId="77777777" w:rsidR="00943BAE" w:rsidRDefault="00943BAE" w:rsidP="00943BAE">
            <w:pPr>
              <w:jc w:val="center"/>
            </w:pPr>
            <w:r>
              <w:t>5.1.</w:t>
            </w:r>
          </w:p>
        </w:tc>
        <w:tc>
          <w:tcPr>
            <w:tcW w:w="3247" w:type="dxa"/>
          </w:tcPr>
          <w:p w14:paraId="2359E626" w14:textId="77777777" w:rsidR="00943BAE" w:rsidRDefault="00943BAE" w:rsidP="00943BAE">
            <w:r>
              <w:t>E 10</w:t>
            </w:r>
          </w:p>
        </w:tc>
        <w:tc>
          <w:tcPr>
            <w:tcW w:w="3260" w:type="dxa"/>
          </w:tcPr>
          <w:p w14:paraId="4ADEFEBE" w14:textId="77777777" w:rsidR="00943BAE" w:rsidRDefault="00943BAE" w:rsidP="00943BAE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13" w:type="dxa"/>
          </w:tcPr>
          <w:p w14:paraId="67DFAF0A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53ABB38C" w14:textId="77777777" w:rsidTr="00134544">
        <w:tc>
          <w:tcPr>
            <w:tcW w:w="696" w:type="dxa"/>
          </w:tcPr>
          <w:p w14:paraId="578C2B07" w14:textId="77777777" w:rsidR="00943BAE" w:rsidRDefault="00943BAE" w:rsidP="00943BAE">
            <w:pPr>
              <w:jc w:val="center"/>
            </w:pPr>
            <w:r>
              <w:t>5.2.</w:t>
            </w:r>
          </w:p>
        </w:tc>
        <w:tc>
          <w:tcPr>
            <w:tcW w:w="3247" w:type="dxa"/>
          </w:tcPr>
          <w:p w14:paraId="375B9BF0" w14:textId="77777777" w:rsidR="00943BAE" w:rsidRDefault="00943BAE" w:rsidP="00943BAE">
            <w:r>
              <w:t>E 20</w:t>
            </w:r>
          </w:p>
        </w:tc>
        <w:tc>
          <w:tcPr>
            <w:tcW w:w="3260" w:type="dxa"/>
          </w:tcPr>
          <w:p w14:paraId="507A0B58" w14:textId="77777777" w:rsidR="00943BAE" w:rsidRDefault="00943BAE" w:rsidP="00943BAE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13" w:type="dxa"/>
          </w:tcPr>
          <w:p w14:paraId="751221E8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60143F84" w14:textId="77777777" w:rsidTr="00134544">
        <w:tc>
          <w:tcPr>
            <w:tcW w:w="696" w:type="dxa"/>
          </w:tcPr>
          <w:p w14:paraId="7D13DBD8" w14:textId="77777777" w:rsidR="00943BAE" w:rsidRDefault="00943BAE" w:rsidP="00943BAE">
            <w:pPr>
              <w:jc w:val="center"/>
            </w:pPr>
            <w:r>
              <w:t>5.3.</w:t>
            </w:r>
          </w:p>
        </w:tc>
        <w:tc>
          <w:tcPr>
            <w:tcW w:w="3247" w:type="dxa"/>
          </w:tcPr>
          <w:p w14:paraId="7DE5F370" w14:textId="77777777" w:rsidR="00943BAE" w:rsidRDefault="00943BAE" w:rsidP="00943BAE">
            <w:r>
              <w:t>E 30</w:t>
            </w:r>
          </w:p>
        </w:tc>
        <w:tc>
          <w:tcPr>
            <w:tcW w:w="3260" w:type="dxa"/>
          </w:tcPr>
          <w:p w14:paraId="79B90732" w14:textId="77777777" w:rsidR="00943BAE" w:rsidRDefault="00943BAE" w:rsidP="00943BAE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13" w:type="dxa"/>
          </w:tcPr>
          <w:p w14:paraId="4A55FE94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28667F17" w14:textId="77777777" w:rsidTr="00134544">
        <w:tc>
          <w:tcPr>
            <w:tcW w:w="696" w:type="dxa"/>
          </w:tcPr>
          <w:p w14:paraId="03D59D4C" w14:textId="77777777" w:rsidR="00943BAE" w:rsidRDefault="00943BAE" w:rsidP="00943BAE">
            <w:pPr>
              <w:jc w:val="center"/>
            </w:pPr>
            <w:r>
              <w:t>5.4.</w:t>
            </w:r>
          </w:p>
        </w:tc>
        <w:tc>
          <w:tcPr>
            <w:tcW w:w="3247" w:type="dxa"/>
          </w:tcPr>
          <w:p w14:paraId="35002721" w14:textId="77777777" w:rsidR="00943BAE" w:rsidRDefault="00943BAE" w:rsidP="00943BAE">
            <w:r>
              <w:t>E 40</w:t>
            </w:r>
          </w:p>
        </w:tc>
        <w:tc>
          <w:tcPr>
            <w:tcW w:w="3260" w:type="dxa"/>
          </w:tcPr>
          <w:p w14:paraId="61E9F181" w14:textId="77777777" w:rsidR="00943BAE" w:rsidRDefault="00943BAE" w:rsidP="00943BAE">
            <w:r>
              <w:t>I</w:t>
            </w:r>
            <w:r w:rsidRPr="003C5DAB">
              <w:t>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66E2DDDE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21F3EEB9" w14:textId="77777777" w:rsidTr="00134544">
        <w:tc>
          <w:tcPr>
            <w:tcW w:w="696" w:type="dxa"/>
          </w:tcPr>
          <w:p w14:paraId="7F266F57" w14:textId="77777777" w:rsidR="00943BAE" w:rsidRDefault="00943BAE" w:rsidP="00943BAE">
            <w:pPr>
              <w:jc w:val="center"/>
            </w:pPr>
            <w:r>
              <w:t>5.5.</w:t>
            </w:r>
          </w:p>
        </w:tc>
        <w:tc>
          <w:tcPr>
            <w:tcW w:w="3247" w:type="dxa"/>
          </w:tcPr>
          <w:p w14:paraId="008A6295" w14:textId="77777777" w:rsidR="00943BAE" w:rsidRDefault="00943BAE" w:rsidP="00943BAE">
            <w:r>
              <w:t>E 50</w:t>
            </w:r>
          </w:p>
        </w:tc>
        <w:tc>
          <w:tcPr>
            <w:tcW w:w="3260" w:type="dxa"/>
          </w:tcPr>
          <w:p w14:paraId="57F498E9" w14:textId="77777777" w:rsidR="00943BAE" w:rsidRDefault="00943BAE" w:rsidP="00943BAE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13" w:type="dxa"/>
          </w:tcPr>
          <w:p w14:paraId="5D9B17FB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7163E5B9" w14:textId="77777777" w:rsidTr="00134544">
        <w:tc>
          <w:tcPr>
            <w:tcW w:w="696" w:type="dxa"/>
          </w:tcPr>
          <w:p w14:paraId="2619F052" w14:textId="77777777" w:rsidR="00943BAE" w:rsidRDefault="00943BAE" w:rsidP="00943BAE">
            <w:pPr>
              <w:jc w:val="center"/>
            </w:pPr>
            <w:r>
              <w:t>5.6.</w:t>
            </w:r>
          </w:p>
        </w:tc>
        <w:tc>
          <w:tcPr>
            <w:tcW w:w="3247" w:type="dxa"/>
          </w:tcPr>
          <w:p w14:paraId="4C254DB5" w14:textId="77777777" w:rsidR="00943BAE" w:rsidRDefault="00943BAE" w:rsidP="00943BAE">
            <w:r>
              <w:t>E 60</w:t>
            </w:r>
          </w:p>
        </w:tc>
        <w:tc>
          <w:tcPr>
            <w:tcW w:w="3260" w:type="dxa"/>
          </w:tcPr>
          <w:p w14:paraId="4E230360" w14:textId="77777777" w:rsidR="00943BAE" w:rsidRDefault="00943BAE" w:rsidP="00943BAE">
            <w:r>
              <w:t>I</w:t>
            </w:r>
            <w:r w:rsidRPr="00E45F98">
              <w:t>zmērs 37x76mm</w:t>
            </w:r>
          </w:p>
        </w:tc>
        <w:tc>
          <w:tcPr>
            <w:tcW w:w="1213" w:type="dxa"/>
          </w:tcPr>
          <w:p w14:paraId="304565EC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5D624AA6" w14:textId="77777777" w:rsidTr="00134544">
        <w:tc>
          <w:tcPr>
            <w:tcW w:w="696" w:type="dxa"/>
          </w:tcPr>
          <w:p w14:paraId="2070E5FE" w14:textId="77777777" w:rsidR="00943BAE" w:rsidRDefault="00943BAE" w:rsidP="00943BAE">
            <w:pPr>
              <w:jc w:val="center"/>
            </w:pPr>
            <w:r>
              <w:t>5.7.</w:t>
            </w:r>
          </w:p>
        </w:tc>
        <w:tc>
          <w:tcPr>
            <w:tcW w:w="3247" w:type="dxa"/>
          </w:tcPr>
          <w:p w14:paraId="2633F773" w14:textId="77777777" w:rsidR="00943BAE" w:rsidRDefault="00943BAE" w:rsidP="00943BAE">
            <w:r>
              <w:t>E/R40</w:t>
            </w:r>
          </w:p>
        </w:tc>
        <w:tc>
          <w:tcPr>
            <w:tcW w:w="3260" w:type="dxa"/>
          </w:tcPr>
          <w:p w14:paraId="32A8B6C4" w14:textId="77777777" w:rsidR="00943BAE" w:rsidRDefault="00943BAE" w:rsidP="00943BAE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0D785BB1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943BAE" w14:paraId="0F0A01E6" w14:textId="77777777" w:rsidTr="00134544">
        <w:tc>
          <w:tcPr>
            <w:tcW w:w="696" w:type="dxa"/>
          </w:tcPr>
          <w:p w14:paraId="1ED6A8BC" w14:textId="77777777" w:rsidR="00943BAE" w:rsidRDefault="00943BAE" w:rsidP="00943BAE">
            <w:pPr>
              <w:jc w:val="center"/>
            </w:pPr>
            <w:r>
              <w:t>5.8.</w:t>
            </w:r>
          </w:p>
        </w:tc>
        <w:tc>
          <w:tcPr>
            <w:tcW w:w="3247" w:type="dxa"/>
          </w:tcPr>
          <w:p w14:paraId="2C13F363" w14:textId="77777777" w:rsidR="00943BAE" w:rsidRDefault="00943BAE" w:rsidP="00943BAE">
            <w:r>
              <w:t>E/2300</w:t>
            </w:r>
          </w:p>
        </w:tc>
        <w:tc>
          <w:tcPr>
            <w:tcW w:w="3260" w:type="dxa"/>
          </w:tcPr>
          <w:p w14:paraId="146CF48F" w14:textId="77777777" w:rsidR="00943BAE" w:rsidRDefault="00943BAE" w:rsidP="00943BAE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13" w:type="dxa"/>
          </w:tcPr>
          <w:p w14:paraId="32EED264" w14:textId="77777777" w:rsidR="00943BAE" w:rsidRDefault="00943BAE" w:rsidP="00943BAE">
            <w:pPr>
              <w:jc w:val="center"/>
            </w:pPr>
            <w:r>
              <w:t>10</w:t>
            </w:r>
          </w:p>
        </w:tc>
      </w:tr>
      <w:tr w:rsidR="00134544" w14:paraId="4033BA9D" w14:textId="77777777" w:rsidTr="00134544">
        <w:tc>
          <w:tcPr>
            <w:tcW w:w="696" w:type="dxa"/>
          </w:tcPr>
          <w:p w14:paraId="0DF7978B" w14:textId="77777777" w:rsidR="00134544" w:rsidRDefault="00134544" w:rsidP="00134544">
            <w:pPr>
              <w:jc w:val="center"/>
            </w:pPr>
            <w:r>
              <w:t>5.9.</w:t>
            </w:r>
          </w:p>
        </w:tc>
        <w:tc>
          <w:tcPr>
            <w:tcW w:w="3247" w:type="dxa"/>
          </w:tcPr>
          <w:p w14:paraId="6E7D71CE" w14:textId="77777777" w:rsidR="00134544" w:rsidRDefault="00134544" w:rsidP="00134544">
            <w:r>
              <w:t>E/R50</w:t>
            </w:r>
          </w:p>
        </w:tc>
        <w:tc>
          <w:tcPr>
            <w:tcW w:w="3260" w:type="dxa"/>
          </w:tcPr>
          <w:p w14:paraId="5D83E285" w14:textId="77777777" w:rsidR="00134544" w:rsidRDefault="00134544" w:rsidP="00D26035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2795FDBB" w14:textId="77777777" w:rsidR="00134544" w:rsidRDefault="00134544" w:rsidP="00D26035">
            <w:pPr>
              <w:jc w:val="center"/>
            </w:pPr>
            <w:r>
              <w:t>10</w:t>
            </w:r>
          </w:p>
        </w:tc>
      </w:tr>
      <w:tr w:rsidR="00134544" w14:paraId="1DD2D6FF" w14:textId="77777777" w:rsidTr="00134544">
        <w:tc>
          <w:tcPr>
            <w:tcW w:w="696" w:type="dxa"/>
          </w:tcPr>
          <w:p w14:paraId="1B8ADE0C" w14:textId="77777777" w:rsidR="00134544" w:rsidRDefault="00134544" w:rsidP="00134544">
            <w:pPr>
              <w:jc w:val="center"/>
            </w:pPr>
            <w:r>
              <w:t>5.10.</w:t>
            </w:r>
          </w:p>
        </w:tc>
        <w:tc>
          <w:tcPr>
            <w:tcW w:w="3247" w:type="dxa"/>
          </w:tcPr>
          <w:p w14:paraId="39753100" w14:textId="77777777" w:rsidR="00134544" w:rsidRDefault="00134544" w:rsidP="00134544">
            <w:r>
              <w:t>E 45</w:t>
            </w:r>
          </w:p>
        </w:tc>
        <w:tc>
          <w:tcPr>
            <w:tcW w:w="3260" w:type="dxa"/>
          </w:tcPr>
          <w:p w14:paraId="5FE5A125" w14:textId="77777777" w:rsidR="00134544" w:rsidRDefault="00134544" w:rsidP="00D26035">
            <w:r>
              <w:t>I</w:t>
            </w:r>
            <w:r w:rsidRPr="003C5DAB">
              <w:t>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0763E19C" w14:textId="77777777" w:rsidR="00134544" w:rsidRDefault="00134544" w:rsidP="00943BAE">
            <w:pPr>
              <w:jc w:val="center"/>
            </w:pPr>
            <w:r>
              <w:t>10</w:t>
            </w:r>
          </w:p>
        </w:tc>
      </w:tr>
      <w:tr w:rsidR="00134544" w14:paraId="351E1644" w14:textId="77777777" w:rsidTr="00134544">
        <w:tc>
          <w:tcPr>
            <w:tcW w:w="696" w:type="dxa"/>
          </w:tcPr>
          <w:p w14:paraId="2354C698" w14:textId="77777777" w:rsidR="00134544" w:rsidRDefault="00134544" w:rsidP="00943BAE">
            <w:pPr>
              <w:jc w:val="center"/>
            </w:pPr>
            <w:r>
              <w:t>6.</w:t>
            </w:r>
          </w:p>
        </w:tc>
        <w:tc>
          <w:tcPr>
            <w:tcW w:w="3247" w:type="dxa"/>
          </w:tcPr>
          <w:p w14:paraId="06536866" w14:textId="77777777" w:rsidR="00134544" w:rsidRDefault="00134544" w:rsidP="00943BAE">
            <w:r>
              <w:t xml:space="preserve">Spiedogu gumijas nomaiņa </w:t>
            </w:r>
          </w:p>
        </w:tc>
        <w:tc>
          <w:tcPr>
            <w:tcW w:w="3260" w:type="dxa"/>
          </w:tcPr>
          <w:p w14:paraId="48D8C6DA" w14:textId="77777777" w:rsidR="00134544" w:rsidRDefault="00134544" w:rsidP="00943BAE"/>
        </w:tc>
        <w:tc>
          <w:tcPr>
            <w:tcW w:w="1213" w:type="dxa"/>
          </w:tcPr>
          <w:p w14:paraId="3F518312" w14:textId="77777777" w:rsidR="00134544" w:rsidRDefault="00134544" w:rsidP="00943BAE">
            <w:pPr>
              <w:jc w:val="center"/>
            </w:pPr>
          </w:p>
        </w:tc>
      </w:tr>
      <w:tr w:rsidR="00134544" w14:paraId="62B8F1B0" w14:textId="77777777" w:rsidTr="00134544">
        <w:tc>
          <w:tcPr>
            <w:tcW w:w="696" w:type="dxa"/>
          </w:tcPr>
          <w:p w14:paraId="5E49088A" w14:textId="77777777" w:rsidR="00134544" w:rsidRDefault="00134544" w:rsidP="004D0052">
            <w:pPr>
              <w:jc w:val="center"/>
            </w:pPr>
            <w:r>
              <w:t>6.1.</w:t>
            </w:r>
          </w:p>
        </w:tc>
        <w:tc>
          <w:tcPr>
            <w:tcW w:w="3247" w:type="dxa"/>
          </w:tcPr>
          <w:p w14:paraId="32D98E2B" w14:textId="77777777" w:rsidR="00134544" w:rsidRDefault="00134544" w:rsidP="004D0052"/>
        </w:tc>
        <w:tc>
          <w:tcPr>
            <w:tcW w:w="3260" w:type="dxa"/>
          </w:tcPr>
          <w:p w14:paraId="5F2FE102" w14:textId="77777777" w:rsidR="00134544" w:rsidRDefault="00134544" w:rsidP="004D0052">
            <w:r w:rsidRPr="00CE6E60">
              <w:t>Nospieduma izmērs 10x27</w:t>
            </w:r>
            <w:r>
              <w:t xml:space="preserve">mm </w:t>
            </w:r>
          </w:p>
          <w:p w14:paraId="4AD7FE51" w14:textId="77777777" w:rsidR="00134544" w:rsidRDefault="00134544" w:rsidP="004D0052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5B44352D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4DC8B071" w14:textId="77777777" w:rsidTr="00134544">
        <w:tc>
          <w:tcPr>
            <w:tcW w:w="696" w:type="dxa"/>
          </w:tcPr>
          <w:p w14:paraId="6C1CCDD1" w14:textId="77777777" w:rsidR="00134544" w:rsidRDefault="00134544" w:rsidP="004D0052">
            <w:pPr>
              <w:jc w:val="center"/>
            </w:pPr>
            <w:r>
              <w:t>6.2.</w:t>
            </w:r>
          </w:p>
        </w:tc>
        <w:tc>
          <w:tcPr>
            <w:tcW w:w="3247" w:type="dxa"/>
          </w:tcPr>
          <w:p w14:paraId="2810C5CF" w14:textId="77777777" w:rsidR="00134544" w:rsidRDefault="00134544" w:rsidP="004D0052"/>
        </w:tc>
        <w:tc>
          <w:tcPr>
            <w:tcW w:w="3260" w:type="dxa"/>
          </w:tcPr>
          <w:p w14:paraId="26816BD8" w14:textId="77777777" w:rsidR="00134544" w:rsidRDefault="00134544" w:rsidP="004D0052">
            <w:r w:rsidRPr="00CE6E60">
              <w:t xml:space="preserve">Nospieduma izmērs </w:t>
            </w:r>
            <w:r w:rsidRPr="00E45F98">
              <w:t>14x38mm</w:t>
            </w:r>
          </w:p>
          <w:p w14:paraId="4E13088C" w14:textId="77777777" w:rsidR="00134544" w:rsidRDefault="00134544" w:rsidP="004D0052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4B3BBCD9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7DF7A8D3" w14:textId="77777777" w:rsidTr="00134544">
        <w:tc>
          <w:tcPr>
            <w:tcW w:w="696" w:type="dxa"/>
          </w:tcPr>
          <w:p w14:paraId="2725B033" w14:textId="77777777" w:rsidR="00134544" w:rsidRDefault="00134544" w:rsidP="004D0052">
            <w:pPr>
              <w:jc w:val="center"/>
            </w:pPr>
            <w:r>
              <w:t>6.3.</w:t>
            </w:r>
          </w:p>
        </w:tc>
        <w:tc>
          <w:tcPr>
            <w:tcW w:w="3247" w:type="dxa"/>
          </w:tcPr>
          <w:p w14:paraId="6BE56380" w14:textId="77777777" w:rsidR="00134544" w:rsidRDefault="00134544" w:rsidP="004D0052"/>
        </w:tc>
        <w:tc>
          <w:tcPr>
            <w:tcW w:w="3260" w:type="dxa"/>
          </w:tcPr>
          <w:p w14:paraId="5A271092" w14:textId="77777777" w:rsidR="00134544" w:rsidRDefault="00134544" w:rsidP="004D0052">
            <w:r w:rsidRPr="00CE6E60">
              <w:t xml:space="preserve">Nospieduma izmērs </w:t>
            </w:r>
            <w:r w:rsidRPr="00E45F98">
              <w:t>18x47mm</w:t>
            </w:r>
          </w:p>
          <w:p w14:paraId="27B3A09C" w14:textId="77777777" w:rsidR="00134544" w:rsidRDefault="00134544" w:rsidP="004D0052">
            <w:r w:rsidRPr="00E45F98">
              <w:t>(rekvizītiem)</w:t>
            </w:r>
          </w:p>
        </w:tc>
        <w:tc>
          <w:tcPr>
            <w:tcW w:w="1213" w:type="dxa"/>
          </w:tcPr>
          <w:p w14:paraId="312545E8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10DA0B0B" w14:textId="77777777" w:rsidTr="00134544">
        <w:tc>
          <w:tcPr>
            <w:tcW w:w="696" w:type="dxa"/>
          </w:tcPr>
          <w:p w14:paraId="211494CD" w14:textId="77777777" w:rsidR="00134544" w:rsidRDefault="00134544" w:rsidP="004D0052">
            <w:pPr>
              <w:jc w:val="center"/>
            </w:pPr>
            <w:r>
              <w:t>6.4.</w:t>
            </w:r>
          </w:p>
        </w:tc>
        <w:tc>
          <w:tcPr>
            <w:tcW w:w="3247" w:type="dxa"/>
          </w:tcPr>
          <w:p w14:paraId="2D9D308D" w14:textId="77777777" w:rsidR="00134544" w:rsidRDefault="00134544" w:rsidP="004D0052"/>
        </w:tc>
        <w:tc>
          <w:tcPr>
            <w:tcW w:w="3260" w:type="dxa"/>
          </w:tcPr>
          <w:p w14:paraId="025C4DEB" w14:textId="77777777" w:rsidR="00134544" w:rsidRDefault="00134544" w:rsidP="004D0052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2A25E8CB" w14:textId="77777777" w:rsidR="00134544" w:rsidRDefault="00134544" w:rsidP="004D0052">
            <w:r w:rsidRPr="00E45F98">
              <w:t>(rekvizītiem)</w:t>
            </w:r>
          </w:p>
        </w:tc>
        <w:tc>
          <w:tcPr>
            <w:tcW w:w="1213" w:type="dxa"/>
          </w:tcPr>
          <w:p w14:paraId="0B6084F9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35AB3FDD" w14:textId="77777777" w:rsidTr="00134544">
        <w:tc>
          <w:tcPr>
            <w:tcW w:w="696" w:type="dxa"/>
          </w:tcPr>
          <w:p w14:paraId="17E65C85" w14:textId="77777777" w:rsidR="00134544" w:rsidRDefault="00134544" w:rsidP="004D0052">
            <w:pPr>
              <w:jc w:val="center"/>
            </w:pPr>
            <w:r>
              <w:t>6.5.</w:t>
            </w:r>
          </w:p>
        </w:tc>
        <w:tc>
          <w:tcPr>
            <w:tcW w:w="3247" w:type="dxa"/>
          </w:tcPr>
          <w:p w14:paraId="7B7824A4" w14:textId="77777777" w:rsidR="00134544" w:rsidRDefault="00134544" w:rsidP="004D0052"/>
        </w:tc>
        <w:tc>
          <w:tcPr>
            <w:tcW w:w="3260" w:type="dxa"/>
          </w:tcPr>
          <w:p w14:paraId="4B22AEF9" w14:textId="77777777" w:rsidR="00134544" w:rsidRDefault="00134544" w:rsidP="004D0052">
            <w:r w:rsidRPr="003C5DAB">
              <w:t xml:space="preserve">Nospieduma izmērs </w:t>
            </w:r>
            <w:r w:rsidRPr="00E45F98">
              <w:t>30x69mm</w:t>
            </w:r>
          </w:p>
          <w:p w14:paraId="0C9F68FE" w14:textId="77777777" w:rsidR="00134544" w:rsidRDefault="00134544" w:rsidP="004D0052">
            <w:r w:rsidRPr="00E45F98">
              <w:t>(rekvizītiem)</w:t>
            </w:r>
          </w:p>
        </w:tc>
        <w:tc>
          <w:tcPr>
            <w:tcW w:w="1213" w:type="dxa"/>
          </w:tcPr>
          <w:p w14:paraId="5A8B8647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100A94C6" w14:textId="77777777" w:rsidTr="00134544">
        <w:tc>
          <w:tcPr>
            <w:tcW w:w="696" w:type="dxa"/>
          </w:tcPr>
          <w:p w14:paraId="05BDD49C" w14:textId="77777777" w:rsidR="00134544" w:rsidRDefault="00134544" w:rsidP="004D0052">
            <w:pPr>
              <w:jc w:val="center"/>
            </w:pPr>
            <w:r>
              <w:t>6.6.</w:t>
            </w:r>
          </w:p>
        </w:tc>
        <w:tc>
          <w:tcPr>
            <w:tcW w:w="3247" w:type="dxa"/>
          </w:tcPr>
          <w:p w14:paraId="5E92178C" w14:textId="77777777" w:rsidR="00134544" w:rsidRDefault="00134544" w:rsidP="004D0052"/>
        </w:tc>
        <w:tc>
          <w:tcPr>
            <w:tcW w:w="3260" w:type="dxa"/>
          </w:tcPr>
          <w:p w14:paraId="259E3C83" w14:textId="77777777" w:rsidR="00134544" w:rsidRPr="00E45F98" w:rsidRDefault="00134544" w:rsidP="004D0052">
            <w:r w:rsidRPr="00E45F98">
              <w:t>Nospieduma izmērs 37x76mm</w:t>
            </w:r>
          </w:p>
          <w:p w14:paraId="42844196" w14:textId="77777777" w:rsidR="00134544" w:rsidRDefault="00134544" w:rsidP="004D0052">
            <w:r w:rsidRPr="00E45F98">
              <w:t>(rekvizītiem)</w:t>
            </w:r>
          </w:p>
        </w:tc>
        <w:tc>
          <w:tcPr>
            <w:tcW w:w="1213" w:type="dxa"/>
          </w:tcPr>
          <w:p w14:paraId="66D4E2B8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39A9118E" w14:textId="77777777" w:rsidTr="00134544">
        <w:tc>
          <w:tcPr>
            <w:tcW w:w="696" w:type="dxa"/>
          </w:tcPr>
          <w:p w14:paraId="00FA20F0" w14:textId="77777777" w:rsidR="00134544" w:rsidRDefault="00134544" w:rsidP="004D0052">
            <w:pPr>
              <w:jc w:val="center"/>
            </w:pPr>
            <w:r>
              <w:t>6.7.</w:t>
            </w:r>
          </w:p>
        </w:tc>
        <w:tc>
          <w:tcPr>
            <w:tcW w:w="3247" w:type="dxa"/>
          </w:tcPr>
          <w:p w14:paraId="16CE42B9" w14:textId="77777777" w:rsidR="00134544" w:rsidRDefault="00134544" w:rsidP="004D0052"/>
        </w:tc>
        <w:tc>
          <w:tcPr>
            <w:tcW w:w="3260" w:type="dxa"/>
          </w:tcPr>
          <w:p w14:paraId="01E27B25" w14:textId="77777777" w:rsidR="00134544" w:rsidRPr="00240DA6" w:rsidRDefault="00134544" w:rsidP="004D0052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689AE170" w14:textId="77777777" w:rsidR="00134544" w:rsidRDefault="00134544" w:rsidP="004D0052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18C78795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734E59E2" w14:textId="77777777" w:rsidTr="00134544">
        <w:tc>
          <w:tcPr>
            <w:tcW w:w="696" w:type="dxa"/>
          </w:tcPr>
          <w:p w14:paraId="261357CB" w14:textId="77777777" w:rsidR="00134544" w:rsidRDefault="00134544" w:rsidP="004D0052">
            <w:pPr>
              <w:jc w:val="center"/>
            </w:pPr>
            <w:r>
              <w:t>6.8.</w:t>
            </w:r>
          </w:p>
        </w:tc>
        <w:tc>
          <w:tcPr>
            <w:tcW w:w="3247" w:type="dxa"/>
          </w:tcPr>
          <w:p w14:paraId="4F1BCD1A" w14:textId="77777777" w:rsidR="00134544" w:rsidRDefault="00134544" w:rsidP="004D0052"/>
        </w:tc>
        <w:tc>
          <w:tcPr>
            <w:tcW w:w="3260" w:type="dxa"/>
          </w:tcPr>
          <w:p w14:paraId="78984DC9" w14:textId="77777777" w:rsidR="00134544" w:rsidRDefault="00134544" w:rsidP="004D0052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13" w:type="dxa"/>
          </w:tcPr>
          <w:p w14:paraId="05ED1514" w14:textId="77777777" w:rsidR="00134544" w:rsidRDefault="00134544" w:rsidP="004D0052">
            <w:pPr>
              <w:jc w:val="center"/>
            </w:pPr>
            <w:r>
              <w:t>10</w:t>
            </w:r>
          </w:p>
        </w:tc>
      </w:tr>
      <w:tr w:rsidR="00134544" w14:paraId="68DF2277" w14:textId="77777777" w:rsidTr="00134544">
        <w:tc>
          <w:tcPr>
            <w:tcW w:w="696" w:type="dxa"/>
          </w:tcPr>
          <w:p w14:paraId="1FDB2718" w14:textId="77777777" w:rsidR="00134544" w:rsidRDefault="00134544" w:rsidP="00134544">
            <w:pPr>
              <w:jc w:val="center"/>
            </w:pPr>
            <w:r>
              <w:t>6.9.</w:t>
            </w:r>
          </w:p>
        </w:tc>
        <w:tc>
          <w:tcPr>
            <w:tcW w:w="3247" w:type="dxa"/>
          </w:tcPr>
          <w:p w14:paraId="35777E17" w14:textId="77777777" w:rsidR="00134544" w:rsidRDefault="00134544" w:rsidP="00D26035"/>
        </w:tc>
        <w:tc>
          <w:tcPr>
            <w:tcW w:w="3260" w:type="dxa"/>
          </w:tcPr>
          <w:p w14:paraId="442CFEF0" w14:textId="77777777" w:rsidR="00134544" w:rsidRPr="00240DA6" w:rsidRDefault="00134544" w:rsidP="00D26035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0D3D1B13" w14:textId="77777777" w:rsidR="00134544" w:rsidRDefault="00134544" w:rsidP="00D26035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7C44723A" w14:textId="77777777" w:rsidR="00134544" w:rsidRDefault="00134544" w:rsidP="00D26035">
            <w:pPr>
              <w:jc w:val="center"/>
            </w:pPr>
            <w:r>
              <w:t>10</w:t>
            </w:r>
          </w:p>
        </w:tc>
      </w:tr>
      <w:tr w:rsidR="00134544" w14:paraId="01984DB6" w14:textId="77777777" w:rsidTr="00134544">
        <w:tc>
          <w:tcPr>
            <w:tcW w:w="696" w:type="dxa"/>
          </w:tcPr>
          <w:p w14:paraId="533A11C3" w14:textId="77777777" w:rsidR="00134544" w:rsidRDefault="00134544" w:rsidP="00134544">
            <w:pPr>
              <w:jc w:val="center"/>
            </w:pPr>
            <w:r>
              <w:t>6.10.</w:t>
            </w:r>
          </w:p>
        </w:tc>
        <w:tc>
          <w:tcPr>
            <w:tcW w:w="3247" w:type="dxa"/>
          </w:tcPr>
          <w:p w14:paraId="75C83A35" w14:textId="77777777" w:rsidR="00134544" w:rsidRDefault="00134544" w:rsidP="00D26035"/>
        </w:tc>
        <w:tc>
          <w:tcPr>
            <w:tcW w:w="3260" w:type="dxa"/>
          </w:tcPr>
          <w:p w14:paraId="1D6DF153" w14:textId="77777777" w:rsidR="00134544" w:rsidRDefault="00134544" w:rsidP="00D26035">
            <w:r w:rsidRPr="003C5DAB">
              <w:t>Nospieduma izmērs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DCFD08D" w14:textId="77777777" w:rsidR="00134544" w:rsidRDefault="00134544" w:rsidP="00D26035">
            <w:r w:rsidRPr="00E45F98">
              <w:t>(rekvizītiem)</w:t>
            </w:r>
          </w:p>
        </w:tc>
        <w:tc>
          <w:tcPr>
            <w:tcW w:w="1213" w:type="dxa"/>
          </w:tcPr>
          <w:p w14:paraId="48806B11" w14:textId="77777777" w:rsidR="00134544" w:rsidRDefault="00134544" w:rsidP="00D26035">
            <w:pPr>
              <w:jc w:val="center"/>
            </w:pPr>
            <w:r>
              <w:t>10</w:t>
            </w:r>
          </w:p>
        </w:tc>
      </w:tr>
    </w:tbl>
    <w:p w14:paraId="5BBCF02A" w14:textId="77777777" w:rsidR="0042752E" w:rsidRDefault="0042752E" w:rsidP="00943BAE">
      <w:pPr>
        <w:suppressAutoHyphens w:val="0"/>
        <w:rPr>
          <w:bCs/>
        </w:rPr>
      </w:pPr>
    </w:p>
    <w:bookmarkEnd w:id="0"/>
    <w:bookmarkEnd w:id="1"/>
    <w:p w14:paraId="63C1623B" w14:textId="77777777" w:rsidR="000630D7" w:rsidRDefault="000630D7" w:rsidP="000630D7">
      <w:pPr>
        <w:suppressAutoHyphens w:val="0"/>
      </w:pPr>
      <w:r>
        <w:t xml:space="preserve">Domes </w:t>
      </w:r>
      <w:r w:rsidRPr="00496831">
        <w:t xml:space="preserve">Vispārējās nodaļas vadītāja  </w:t>
      </w:r>
      <w:r>
        <w:t>_</w:t>
      </w:r>
      <w:r>
        <w:rPr>
          <w:i/>
          <w:u w:val="single"/>
        </w:rPr>
        <w:t xml:space="preserve">_____________         </w:t>
      </w:r>
      <w:r>
        <w:t>/I.Lauska/</w:t>
      </w:r>
    </w:p>
    <w:p w14:paraId="0CE25EAF" w14:textId="77777777" w:rsidR="000630D7" w:rsidRDefault="000630D7" w:rsidP="000630D7">
      <w:pPr>
        <w:suppressAutoHyphens w:val="0"/>
        <w:rPr>
          <w:bCs/>
        </w:rPr>
      </w:pPr>
    </w:p>
    <w:p w14:paraId="63570C9B" w14:textId="77777777" w:rsidR="000630D7" w:rsidRDefault="000630D7" w:rsidP="000630D7">
      <w:pPr>
        <w:suppressAutoHyphens w:val="0"/>
        <w:rPr>
          <w:bCs/>
        </w:rPr>
      </w:pPr>
      <w:r>
        <w:rPr>
          <w:bCs/>
        </w:rPr>
        <w:br w:type="page"/>
      </w:r>
    </w:p>
    <w:p w14:paraId="1D8B7685" w14:textId="77777777" w:rsidR="000630D7" w:rsidRPr="004640DB" w:rsidRDefault="000630D7" w:rsidP="000630D7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0A4E887D" w14:textId="77777777" w:rsidR="000630D7" w:rsidRDefault="000630D7" w:rsidP="000630D7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1D6D16C" w14:textId="77777777" w:rsidR="000630D7" w:rsidRPr="00A8370B" w:rsidRDefault="000630D7" w:rsidP="000630D7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370D0056" w14:textId="77777777" w:rsidR="009646A3" w:rsidRPr="00A8370B" w:rsidRDefault="009646A3" w:rsidP="009646A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9646A3" w:rsidRPr="00A8370B" w14:paraId="513D2FA9" w14:textId="77777777" w:rsidTr="00C728B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435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B3D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Daugavpils pilsētas dome, K.Valdemāra iela 1, Daugavpils, LV-5401, Latvija</w:t>
            </w:r>
          </w:p>
        </w:tc>
      </w:tr>
      <w:tr w:rsidR="009646A3" w:rsidRPr="00A8370B" w14:paraId="3FF7A882" w14:textId="77777777" w:rsidTr="00C728B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1B1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156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8F061C0" w14:textId="77777777" w:rsidTr="00C728B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C05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8A9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256EB0CC" w14:textId="77777777" w:rsidTr="00C728B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218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8F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B769576" w14:textId="77777777" w:rsidTr="00C728B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0AD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A06" w14:textId="77777777" w:rsidR="009646A3" w:rsidRPr="00A8370B" w:rsidRDefault="009646A3" w:rsidP="00C728B4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FEA179" w14:textId="77777777" w:rsidR="009646A3" w:rsidRDefault="009646A3" w:rsidP="009646A3">
      <w:pPr>
        <w:jc w:val="center"/>
      </w:pPr>
      <w:r w:rsidRPr="009E3181">
        <w:t>Piedāvājam šād</w:t>
      </w:r>
      <w:r>
        <w:t>a</w:t>
      </w:r>
      <w:r w:rsidRPr="009E3181">
        <w:t xml:space="preserve">s preču piegādes tehniskajā specifikācijā </w:t>
      </w:r>
      <w:r w:rsidRPr="009E3181">
        <w:rPr>
          <w:b/>
          <w:bCs/>
        </w:rPr>
        <w:t>„</w:t>
      </w:r>
      <w:r w:rsidRPr="009646A3">
        <w:t xml:space="preserve"> </w:t>
      </w:r>
      <w:r>
        <w:t>SPIEDOGU UN ZĪMOGU PIEGĀDE  DAUGAVPILS PILSĒTAS DOMEI 2021.GADĀ</w:t>
      </w:r>
      <w:r w:rsidRPr="009E3181">
        <w:rPr>
          <w:b/>
          <w:bCs/>
        </w:rPr>
        <w:t>”</w:t>
      </w:r>
      <w:r w:rsidRPr="009E3181">
        <w:t xml:space="preserve"> </w:t>
      </w:r>
    </w:p>
    <w:p w14:paraId="0F50D58B" w14:textId="468599C4" w:rsidR="009646A3" w:rsidRDefault="009646A3" w:rsidP="009646A3">
      <w:pPr>
        <w:jc w:val="center"/>
      </w:pPr>
      <w:r w:rsidRPr="009E3181">
        <w:t>norādītās preces par šādu cenu: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24"/>
        <w:gridCol w:w="3242"/>
        <w:gridCol w:w="1208"/>
        <w:gridCol w:w="1200"/>
      </w:tblGrid>
      <w:tr w:rsidR="00756AD7" w14:paraId="7862256D" w14:textId="36E19811" w:rsidTr="00756AD7">
        <w:tc>
          <w:tcPr>
            <w:tcW w:w="696" w:type="dxa"/>
          </w:tcPr>
          <w:p w14:paraId="7F6DAB9E" w14:textId="77777777" w:rsidR="00756AD7" w:rsidRDefault="00756AD7" w:rsidP="00C728B4">
            <w:pPr>
              <w:jc w:val="center"/>
            </w:pPr>
            <w:r>
              <w:t>Nr.</w:t>
            </w:r>
          </w:p>
        </w:tc>
        <w:tc>
          <w:tcPr>
            <w:tcW w:w="3224" w:type="dxa"/>
          </w:tcPr>
          <w:p w14:paraId="2D5DB8E5" w14:textId="77777777" w:rsidR="00756AD7" w:rsidRDefault="00756AD7" w:rsidP="00C728B4">
            <w:pPr>
              <w:jc w:val="center"/>
            </w:pPr>
            <w:r>
              <w:t>Pozīcijas nosaukums</w:t>
            </w:r>
          </w:p>
        </w:tc>
        <w:tc>
          <w:tcPr>
            <w:tcW w:w="3242" w:type="dxa"/>
          </w:tcPr>
          <w:p w14:paraId="7F8B03A0" w14:textId="77777777" w:rsidR="00756AD7" w:rsidRDefault="00756AD7" w:rsidP="00C728B4">
            <w:pPr>
              <w:jc w:val="center"/>
            </w:pPr>
            <w:r>
              <w:t>Specifikācija</w:t>
            </w:r>
          </w:p>
        </w:tc>
        <w:tc>
          <w:tcPr>
            <w:tcW w:w="1208" w:type="dxa"/>
          </w:tcPr>
          <w:p w14:paraId="13171A8C" w14:textId="77777777" w:rsidR="00756AD7" w:rsidRDefault="00756AD7" w:rsidP="00C728B4">
            <w:pPr>
              <w:jc w:val="center"/>
            </w:pPr>
            <w:r>
              <w:t>Skaits</w:t>
            </w:r>
          </w:p>
        </w:tc>
        <w:tc>
          <w:tcPr>
            <w:tcW w:w="1200" w:type="dxa"/>
          </w:tcPr>
          <w:p w14:paraId="07939002" w14:textId="0DC29236" w:rsidR="00756AD7" w:rsidRDefault="00756AD7" w:rsidP="00C728B4">
            <w:pPr>
              <w:jc w:val="center"/>
            </w:pPr>
            <w:r>
              <w:t>Vienas vienības izmaksas (bez PVN)</w:t>
            </w:r>
          </w:p>
        </w:tc>
      </w:tr>
      <w:tr w:rsidR="00756AD7" w14:paraId="3B20C9E3" w14:textId="4308494F" w:rsidTr="00756AD7">
        <w:tc>
          <w:tcPr>
            <w:tcW w:w="696" w:type="dxa"/>
          </w:tcPr>
          <w:p w14:paraId="6842CC1E" w14:textId="77777777" w:rsidR="00756AD7" w:rsidRDefault="00756AD7" w:rsidP="00C728B4">
            <w:pPr>
              <w:jc w:val="center"/>
            </w:pPr>
            <w:r>
              <w:t>1.</w:t>
            </w:r>
          </w:p>
        </w:tc>
        <w:tc>
          <w:tcPr>
            <w:tcW w:w="3224" w:type="dxa"/>
          </w:tcPr>
          <w:p w14:paraId="659D8F1C" w14:textId="77777777" w:rsidR="00756AD7" w:rsidRDefault="00756AD7" w:rsidP="00C728B4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68881ACF" w14:textId="77777777" w:rsidR="00756AD7" w:rsidRDefault="00756AD7" w:rsidP="00C728B4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42" w:type="dxa"/>
          </w:tcPr>
          <w:p w14:paraId="487957C8" w14:textId="77777777" w:rsidR="00756AD7" w:rsidRDefault="00756AD7" w:rsidP="00C728B4">
            <w:pPr>
              <w:jc w:val="center"/>
            </w:pPr>
          </w:p>
        </w:tc>
        <w:tc>
          <w:tcPr>
            <w:tcW w:w="1208" w:type="dxa"/>
          </w:tcPr>
          <w:p w14:paraId="722972AA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2FF13876" w14:textId="77777777" w:rsidR="00756AD7" w:rsidRDefault="00756AD7" w:rsidP="00C728B4">
            <w:pPr>
              <w:jc w:val="center"/>
            </w:pPr>
          </w:p>
        </w:tc>
      </w:tr>
      <w:tr w:rsidR="00756AD7" w14:paraId="20D8D8D5" w14:textId="540FDBC3" w:rsidTr="00756AD7">
        <w:tc>
          <w:tcPr>
            <w:tcW w:w="696" w:type="dxa"/>
          </w:tcPr>
          <w:p w14:paraId="73EDD31E" w14:textId="77777777" w:rsidR="00756AD7" w:rsidRDefault="00756AD7" w:rsidP="00C728B4">
            <w:pPr>
              <w:jc w:val="center"/>
            </w:pPr>
            <w:r>
              <w:t>1.1.</w:t>
            </w:r>
          </w:p>
        </w:tc>
        <w:tc>
          <w:tcPr>
            <w:tcW w:w="3224" w:type="dxa"/>
          </w:tcPr>
          <w:p w14:paraId="05C914F2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0E3542E3" w14:textId="77777777" w:rsidR="00756AD7" w:rsidRDefault="00756AD7" w:rsidP="00C728B4">
            <w:r w:rsidRPr="00CE6E60">
              <w:t>Nospieduma izmērs 10x27</w:t>
            </w:r>
            <w:r>
              <w:t xml:space="preserve">mm </w:t>
            </w:r>
          </w:p>
          <w:p w14:paraId="2C53B012" w14:textId="77777777" w:rsidR="00756AD7" w:rsidRDefault="00756AD7" w:rsidP="00C728B4">
            <w:r w:rsidRPr="00C70338">
              <w:t>(vārda, uzvārda spiedogs, īsai informācijai)</w:t>
            </w:r>
          </w:p>
        </w:tc>
        <w:tc>
          <w:tcPr>
            <w:tcW w:w="1208" w:type="dxa"/>
          </w:tcPr>
          <w:p w14:paraId="21965F75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7F6E99F5" w14:textId="77777777" w:rsidR="00756AD7" w:rsidRDefault="00756AD7" w:rsidP="00C728B4">
            <w:pPr>
              <w:jc w:val="center"/>
            </w:pPr>
          </w:p>
        </w:tc>
      </w:tr>
      <w:tr w:rsidR="00756AD7" w14:paraId="1787941F" w14:textId="51154F34" w:rsidTr="00756AD7">
        <w:tc>
          <w:tcPr>
            <w:tcW w:w="696" w:type="dxa"/>
          </w:tcPr>
          <w:p w14:paraId="3A03283D" w14:textId="77777777" w:rsidR="00756AD7" w:rsidRDefault="00756AD7" w:rsidP="00C728B4">
            <w:pPr>
              <w:jc w:val="center"/>
            </w:pPr>
            <w:r>
              <w:t>1.2.</w:t>
            </w:r>
          </w:p>
        </w:tc>
        <w:tc>
          <w:tcPr>
            <w:tcW w:w="3224" w:type="dxa"/>
          </w:tcPr>
          <w:p w14:paraId="262B833B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6E562474" w14:textId="77777777" w:rsidR="00756AD7" w:rsidRDefault="00756AD7" w:rsidP="00C728B4">
            <w:r w:rsidRPr="00CE6E60">
              <w:t xml:space="preserve">Nospieduma izmērs </w:t>
            </w:r>
            <w:r w:rsidRPr="00E45F98">
              <w:t>14x38mm</w:t>
            </w:r>
          </w:p>
          <w:p w14:paraId="79C174EB" w14:textId="77777777" w:rsidR="00756AD7" w:rsidRPr="00CE6E60" w:rsidRDefault="00756AD7" w:rsidP="00C728B4">
            <w:r w:rsidRPr="00E45F98">
              <w:t>(rekvizītiem, īsai informācijai)</w:t>
            </w:r>
          </w:p>
        </w:tc>
        <w:tc>
          <w:tcPr>
            <w:tcW w:w="1208" w:type="dxa"/>
          </w:tcPr>
          <w:p w14:paraId="0DAF421A" w14:textId="77777777" w:rsidR="00756AD7" w:rsidRDefault="00756AD7" w:rsidP="00C728B4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14:paraId="398C59D4" w14:textId="77777777" w:rsidR="00756AD7" w:rsidRDefault="00756AD7" w:rsidP="00C728B4">
            <w:pPr>
              <w:jc w:val="center"/>
            </w:pPr>
          </w:p>
        </w:tc>
      </w:tr>
      <w:tr w:rsidR="00756AD7" w14:paraId="355823C4" w14:textId="585EEEFC" w:rsidTr="00756AD7">
        <w:tc>
          <w:tcPr>
            <w:tcW w:w="696" w:type="dxa"/>
          </w:tcPr>
          <w:p w14:paraId="474A3756" w14:textId="77777777" w:rsidR="00756AD7" w:rsidRDefault="00756AD7" w:rsidP="00C728B4">
            <w:pPr>
              <w:jc w:val="center"/>
            </w:pPr>
            <w:r>
              <w:t>1.3.</w:t>
            </w:r>
          </w:p>
        </w:tc>
        <w:tc>
          <w:tcPr>
            <w:tcW w:w="3224" w:type="dxa"/>
          </w:tcPr>
          <w:p w14:paraId="0539C26D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13E47D75" w14:textId="77777777" w:rsidR="00756AD7" w:rsidRDefault="00756AD7" w:rsidP="00C728B4">
            <w:r w:rsidRPr="00CE6E60">
              <w:t xml:space="preserve">Nospieduma izmērs </w:t>
            </w:r>
            <w:r w:rsidRPr="00E45F98">
              <w:t>18x47mm</w:t>
            </w:r>
          </w:p>
          <w:p w14:paraId="3FADAB46" w14:textId="77777777" w:rsidR="00756AD7" w:rsidRPr="00CE6E60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049077FF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D0312A3" w14:textId="77777777" w:rsidR="00756AD7" w:rsidRDefault="00756AD7" w:rsidP="00C728B4">
            <w:pPr>
              <w:jc w:val="center"/>
            </w:pPr>
          </w:p>
        </w:tc>
      </w:tr>
      <w:tr w:rsidR="00756AD7" w14:paraId="3C34952B" w14:textId="09EECFEF" w:rsidTr="00756AD7">
        <w:tc>
          <w:tcPr>
            <w:tcW w:w="696" w:type="dxa"/>
          </w:tcPr>
          <w:p w14:paraId="1160DD8A" w14:textId="77777777" w:rsidR="00756AD7" w:rsidRDefault="00756AD7" w:rsidP="00C728B4">
            <w:pPr>
              <w:jc w:val="center"/>
            </w:pPr>
            <w:r>
              <w:t>1.4.</w:t>
            </w:r>
          </w:p>
        </w:tc>
        <w:tc>
          <w:tcPr>
            <w:tcW w:w="3224" w:type="dxa"/>
          </w:tcPr>
          <w:p w14:paraId="4C1FA79C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756DF984" w14:textId="77777777" w:rsidR="00756AD7" w:rsidRDefault="00756AD7" w:rsidP="00C728B4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170A21BC" w14:textId="77777777" w:rsidR="00756AD7" w:rsidRPr="00CE6E60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7ABCE89C" w14:textId="77777777" w:rsidR="00756AD7" w:rsidRDefault="00756AD7" w:rsidP="00C728B4">
            <w:pPr>
              <w:jc w:val="center"/>
            </w:pPr>
            <w:r>
              <w:t>20</w:t>
            </w:r>
          </w:p>
        </w:tc>
        <w:tc>
          <w:tcPr>
            <w:tcW w:w="1200" w:type="dxa"/>
          </w:tcPr>
          <w:p w14:paraId="29ABB9B3" w14:textId="77777777" w:rsidR="00756AD7" w:rsidRDefault="00756AD7" w:rsidP="00C728B4">
            <w:pPr>
              <w:jc w:val="center"/>
            </w:pPr>
          </w:p>
        </w:tc>
      </w:tr>
      <w:tr w:rsidR="00756AD7" w14:paraId="203C1D80" w14:textId="3BFFD282" w:rsidTr="00756AD7">
        <w:tc>
          <w:tcPr>
            <w:tcW w:w="696" w:type="dxa"/>
          </w:tcPr>
          <w:p w14:paraId="484B6D0F" w14:textId="77777777" w:rsidR="00756AD7" w:rsidRDefault="00756AD7" w:rsidP="00C728B4">
            <w:pPr>
              <w:jc w:val="center"/>
            </w:pPr>
            <w:r>
              <w:t>1.5.</w:t>
            </w:r>
          </w:p>
        </w:tc>
        <w:tc>
          <w:tcPr>
            <w:tcW w:w="3224" w:type="dxa"/>
          </w:tcPr>
          <w:p w14:paraId="10A3BB82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745D22A5" w14:textId="77777777" w:rsidR="00756AD7" w:rsidRDefault="00756AD7" w:rsidP="00C728B4">
            <w:r w:rsidRPr="003C5DAB">
              <w:t xml:space="preserve">Nospieduma izmērs </w:t>
            </w:r>
            <w:r w:rsidRPr="00E45F98">
              <w:t>30x69mm</w:t>
            </w:r>
          </w:p>
          <w:p w14:paraId="34070B87" w14:textId="77777777" w:rsidR="00756AD7" w:rsidRPr="00CE6E60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0D520FFD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603B8DD5" w14:textId="77777777" w:rsidR="00756AD7" w:rsidRDefault="00756AD7" w:rsidP="00C728B4">
            <w:pPr>
              <w:jc w:val="center"/>
            </w:pPr>
          </w:p>
        </w:tc>
      </w:tr>
      <w:tr w:rsidR="00756AD7" w14:paraId="299F6CF2" w14:textId="67BCFE97" w:rsidTr="00756AD7">
        <w:tc>
          <w:tcPr>
            <w:tcW w:w="696" w:type="dxa"/>
          </w:tcPr>
          <w:p w14:paraId="3D448101" w14:textId="77777777" w:rsidR="00756AD7" w:rsidRDefault="00756AD7" w:rsidP="00C728B4">
            <w:pPr>
              <w:jc w:val="center"/>
            </w:pPr>
            <w:r>
              <w:t>1.6.</w:t>
            </w:r>
          </w:p>
        </w:tc>
        <w:tc>
          <w:tcPr>
            <w:tcW w:w="3224" w:type="dxa"/>
          </w:tcPr>
          <w:p w14:paraId="0815E479" w14:textId="77777777" w:rsidR="00756AD7" w:rsidRDefault="00756AD7" w:rsidP="00C728B4">
            <w:pPr>
              <w:jc w:val="center"/>
            </w:pPr>
          </w:p>
        </w:tc>
        <w:tc>
          <w:tcPr>
            <w:tcW w:w="3242" w:type="dxa"/>
          </w:tcPr>
          <w:p w14:paraId="4AEAB904" w14:textId="77777777" w:rsidR="00756AD7" w:rsidRPr="00E45F98" w:rsidRDefault="00756AD7" w:rsidP="00C728B4">
            <w:r w:rsidRPr="00E45F98">
              <w:t>Nospieduma izmērs 37x76mm</w:t>
            </w:r>
          </w:p>
          <w:p w14:paraId="29C8BE19" w14:textId="77777777" w:rsidR="00756AD7" w:rsidRPr="003C5DAB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15319149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587FDB5E" w14:textId="77777777" w:rsidR="00756AD7" w:rsidRDefault="00756AD7" w:rsidP="00C728B4">
            <w:pPr>
              <w:jc w:val="center"/>
            </w:pPr>
          </w:p>
        </w:tc>
      </w:tr>
      <w:tr w:rsidR="00756AD7" w14:paraId="4BE81AC3" w14:textId="3C0F904C" w:rsidTr="00756AD7">
        <w:tc>
          <w:tcPr>
            <w:tcW w:w="696" w:type="dxa"/>
          </w:tcPr>
          <w:p w14:paraId="64234811" w14:textId="77777777" w:rsidR="00756AD7" w:rsidRDefault="00756AD7" w:rsidP="00C728B4">
            <w:pPr>
              <w:jc w:val="center"/>
            </w:pPr>
            <w:r>
              <w:t>1.7.</w:t>
            </w:r>
          </w:p>
        </w:tc>
        <w:tc>
          <w:tcPr>
            <w:tcW w:w="3224" w:type="dxa"/>
          </w:tcPr>
          <w:p w14:paraId="3890B14F" w14:textId="77777777" w:rsidR="00756AD7" w:rsidRPr="001D43F1" w:rsidRDefault="00756AD7" w:rsidP="00C728B4"/>
        </w:tc>
        <w:tc>
          <w:tcPr>
            <w:tcW w:w="3242" w:type="dxa"/>
          </w:tcPr>
          <w:p w14:paraId="21EEE437" w14:textId="77777777" w:rsidR="00756AD7" w:rsidRPr="00E45F98" w:rsidRDefault="00756AD7" w:rsidP="00C728B4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4B5D484" w14:textId="77777777" w:rsidR="00756AD7" w:rsidRPr="00E45F98" w:rsidRDefault="00756AD7" w:rsidP="00C728B4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08" w:type="dxa"/>
          </w:tcPr>
          <w:p w14:paraId="2EA6B12F" w14:textId="77777777" w:rsidR="00756AD7" w:rsidRDefault="00756AD7" w:rsidP="00C728B4">
            <w:pPr>
              <w:jc w:val="center"/>
            </w:pPr>
            <w:r>
              <w:t>4</w:t>
            </w:r>
          </w:p>
        </w:tc>
        <w:tc>
          <w:tcPr>
            <w:tcW w:w="1200" w:type="dxa"/>
          </w:tcPr>
          <w:p w14:paraId="3C1F83B5" w14:textId="77777777" w:rsidR="00756AD7" w:rsidRDefault="00756AD7" w:rsidP="00C728B4">
            <w:pPr>
              <w:jc w:val="center"/>
            </w:pPr>
          </w:p>
        </w:tc>
      </w:tr>
      <w:tr w:rsidR="00756AD7" w14:paraId="1077C25E" w14:textId="200C9744" w:rsidTr="00756AD7">
        <w:tc>
          <w:tcPr>
            <w:tcW w:w="696" w:type="dxa"/>
          </w:tcPr>
          <w:p w14:paraId="225777A5" w14:textId="77777777" w:rsidR="00756AD7" w:rsidRDefault="00756AD7" w:rsidP="00C728B4">
            <w:pPr>
              <w:jc w:val="center"/>
            </w:pPr>
            <w:r>
              <w:t>2.</w:t>
            </w:r>
          </w:p>
        </w:tc>
        <w:tc>
          <w:tcPr>
            <w:tcW w:w="3224" w:type="dxa"/>
          </w:tcPr>
          <w:p w14:paraId="1095AF64" w14:textId="77777777" w:rsidR="00756AD7" w:rsidRDefault="00756AD7" w:rsidP="00C728B4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59763684" w14:textId="77777777" w:rsidR="00756AD7" w:rsidRDefault="00756AD7" w:rsidP="00C728B4">
            <w:r w:rsidRPr="001D43F1">
              <w:t xml:space="preserve">nospiedumi </w:t>
            </w:r>
            <w:hyperlink r:id="rId14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27163FB8" w14:textId="77777777" w:rsidR="00756AD7" w:rsidRDefault="00756AD7" w:rsidP="00C728B4">
            <w:r w:rsidRPr="001D43F1">
              <w:t>ar viegli uzpildāmu spilventiņu, izturīgu korpusu</w:t>
            </w:r>
          </w:p>
        </w:tc>
        <w:tc>
          <w:tcPr>
            <w:tcW w:w="3242" w:type="dxa"/>
          </w:tcPr>
          <w:p w14:paraId="1B97408D" w14:textId="77777777" w:rsidR="00756AD7" w:rsidRPr="00E45F98" w:rsidRDefault="00756AD7" w:rsidP="00C728B4"/>
        </w:tc>
        <w:tc>
          <w:tcPr>
            <w:tcW w:w="1208" w:type="dxa"/>
          </w:tcPr>
          <w:p w14:paraId="1494185F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1E13BD62" w14:textId="77777777" w:rsidR="00756AD7" w:rsidRDefault="00756AD7" w:rsidP="00C728B4">
            <w:pPr>
              <w:jc w:val="center"/>
            </w:pPr>
          </w:p>
        </w:tc>
      </w:tr>
      <w:tr w:rsidR="00756AD7" w14:paraId="226BAE9F" w14:textId="76551C7C" w:rsidTr="00756AD7">
        <w:tc>
          <w:tcPr>
            <w:tcW w:w="696" w:type="dxa"/>
          </w:tcPr>
          <w:p w14:paraId="5D68390F" w14:textId="77777777" w:rsidR="00756AD7" w:rsidRDefault="00756AD7" w:rsidP="00C728B4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224" w:type="dxa"/>
          </w:tcPr>
          <w:p w14:paraId="0261D509" w14:textId="77777777" w:rsidR="00756AD7" w:rsidRPr="001D43F1" w:rsidRDefault="00756AD7" w:rsidP="00C728B4"/>
        </w:tc>
        <w:tc>
          <w:tcPr>
            <w:tcW w:w="3242" w:type="dxa"/>
          </w:tcPr>
          <w:p w14:paraId="7E3672E9" w14:textId="77777777" w:rsidR="00756AD7" w:rsidRDefault="00756AD7" w:rsidP="00C728B4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09E36124" w14:textId="77777777" w:rsidR="00756AD7" w:rsidRPr="00E45F98" w:rsidRDefault="00756AD7" w:rsidP="00C728B4">
            <w:r w:rsidRPr="001D43F1">
              <w:t>(zīmoga nospiedums vienā krāsā)</w:t>
            </w:r>
          </w:p>
        </w:tc>
        <w:tc>
          <w:tcPr>
            <w:tcW w:w="1208" w:type="dxa"/>
          </w:tcPr>
          <w:p w14:paraId="73125C4B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3A32B09E" w14:textId="77777777" w:rsidR="00756AD7" w:rsidRDefault="00756AD7" w:rsidP="00C728B4">
            <w:pPr>
              <w:jc w:val="center"/>
            </w:pPr>
          </w:p>
        </w:tc>
      </w:tr>
      <w:tr w:rsidR="00756AD7" w14:paraId="5B5ACF22" w14:textId="45AE62B5" w:rsidTr="00756AD7">
        <w:tc>
          <w:tcPr>
            <w:tcW w:w="696" w:type="dxa"/>
          </w:tcPr>
          <w:p w14:paraId="1816C987" w14:textId="77777777" w:rsidR="00756AD7" w:rsidRDefault="00756AD7" w:rsidP="00C728B4">
            <w:pPr>
              <w:jc w:val="center"/>
            </w:pPr>
            <w:r>
              <w:t>2.2</w:t>
            </w:r>
          </w:p>
        </w:tc>
        <w:tc>
          <w:tcPr>
            <w:tcW w:w="3224" w:type="dxa"/>
          </w:tcPr>
          <w:p w14:paraId="3D3E09A0" w14:textId="77777777" w:rsidR="00756AD7" w:rsidRPr="001D43F1" w:rsidRDefault="00756AD7" w:rsidP="00C728B4"/>
        </w:tc>
        <w:tc>
          <w:tcPr>
            <w:tcW w:w="3242" w:type="dxa"/>
          </w:tcPr>
          <w:p w14:paraId="100400D7" w14:textId="77777777" w:rsidR="00756AD7" w:rsidRDefault="00756AD7" w:rsidP="00C728B4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04A0F70D" w14:textId="77777777" w:rsidR="00756AD7" w:rsidRPr="001D43F1" w:rsidRDefault="00756AD7" w:rsidP="00C728B4">
            <w:r w:rsidRPr="001D43F1">
              <w:t>(zīmoga nospiedums vienā krāsā)</w:t>
            </w:r>
          </w:p>
        </w:tc>
        <w:tc>
          <w:tcPr>
            <w:tcW w:w="1208" w:type="dxa"/>
          </w:tcPr>
          <w:p w14:paraId="2E325104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4E0D9444" w14:textId="77777777" w:rsidR="00756AD7" w:rsidRDefault="00756AD7" w:rsidP="00C728B4">
            <w:pPr>
              <w:jc w:val="center"/>
            </w:pPr>
          </w:p>
        </w:tc>
      </w:tr>
      <w:tr w:rsidR="00756AD7" w14:paraId="1F56FC34" w14:textId="79FDDEB9" w:rsidTr="00756AD7">
        <w:tc>
          <w:tcPr>
            <w:tcW w:w="696" w:type="dxa"/>
          </w:tcPr>
          <w:p w14:paraId="45C92C89" w14:textId="77777777" w:rsidR="00756AD7" w:rsidRDefault="00756AD7" w:rsidP="00C728B4">
            <w:pPr>
              <w:jc w:val="center"/>
            </w:pPr>
            <w:r>
              <w:t>2.3</w:t>
            </w:r>
          </w:p>
        </w:tc>
        <w:tc>
          <w:tcPr>
            <w:tcW w:w="3224" w:type="dxa"/>
          </w:tcPr>
          <w:p w14:paraId="51BE4DCC" w14:textId="77777777" w:rsidR="00756AD7" w:rsidRPr="001D43F1" w:rsidRDefault="00756AD7" w:rsidP="00C728B4"/>
        </w:tc>
        <w:tc>
          <w:tcPr>
            <w:tcW w:w="3242" w:type="dxa"/>
          </w:tcPr>
          <w:p w14:paraId="0CBB76A3" w14:textId="77777777" w:rsidR="00756AD7" w:rsidRDefault="00756AD7" w:rsidP="00C728B4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0EC2F16E" w14:textId="77777777" w:rsidR="00756AD7" w:rsidRPr="001D43F1" w:rsidRDefault="00756AD7" w:rsidP="00C728B4">
            <w:r w:rsidRPr="001D43F1">
              <w:t>(zīmoga nospiedums vienā krāsā)</w:t>
            </w:r>
          </w:p>
        </w:tc>
        <w:tc>
          <w:tcPr>
            <w:tcW w:w="1208" w:type="dxa"/>
          </w:tcPr>
          <w:p w14:paraId="67B4D4DC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1B56603C" w14:textId="77777777" w:rsidR="00756AD7" w:rsidRDefault="00756AD7" w:rsidP="00C728B4">
            <w:pPr>
              <w:jc w:val="center"/>
            </w:pPr>
          </w:p>
        </w:tc>
      </w:tr>
      <w:tr w:rsidR="00756AD7" w14:paraId="0831218A" w14:textId="5BB6AF8B" w:rsidTr="00756AD7">
        <w:tc>
          <w:tcPr>
            <w:tcW w:w="696" w:type="dxa"/>
          </w:tcPr>
          <w:p w14:paraId="6716092A" w14:textId="77777777" w:rsidR="00756AD7" w:rsidRDefault="00756AD7" w:rsidP="00C728B4">
            <w:pPr>
              <w:jc w:val="center"/>
            </w:pPr>
            <w:r>
              <w:t>3</w:t>
            </w:r>
          </w:p>
        </w:tc>
        <w:tc>
          <w:tcPr>
            <w:tcW w:w="3224" w:type="dxa"/>
          </w:tcPr>
          <w:p w14:paraId="536A8BE3" w14:textId="77777777" w:rsidR="00756AD7" w:rsidRPr="001D43F1" w:rsidRDefault="00756AD7" w:rsidP="00C728B4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42" w:type="dxa"/>
          </w:tcPr>
          <w:p w14:paraId="3985786E" w14:textId="77777777" w:rsidR="00756AD7" w:rsidRPr="001D43F1" w:rsidRDefault="00756AD7" w:rsidP="00C728B4"/>
        </w:tc>
        <w:tc>
          <w:tcPr>
            <w:tcW w:w="1208" w:type="dxa"/>
          </w:tcPr>
          <w:p w14:paraId="5069DC31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0A7947DC" w14:textId="77777777" w:rsidR="00756AD7" w:rsidRDefault="00756AD7" w:rsidP="00C728B4">
            <w:pPr>
              <w:jc w:val="center"/>
            </w:pPr>
          </w:p>
        </w:tc>
      </w:tr>
      <w:tr w:rsidR="00756AD7" w14:paraId="02D66CF9" w14:textId="69C666A9" w:rsidTr="00756AD7">
        <w:tc>
          <w:tcPr>
            <w:tcW w:w="696" w:type="dxa"/>
          </w:tcPr>
          <w:p w14:paraId="5FE06786" w14:textId="77777777" w:rsidR="00756AD7" w:rsidRDefault="00756AD7" w:rsidP="00C728B4">
            <w:pPr>
              <w:jc w:val="center"/>
            </w:pPr>
            <w:r>
              <w:t>3.1.</w:t>
            </w:r>
          </w:p>
        </w:tc>
        <w:tc>
          <w:tcPr>
            <w:tcW w:w="3224" w:type="dxa"/>
          </w:tcPr>
          <w:p w14:paraId="3EF068F4" w14:textId="77777777" w:rsidR="00756AD7" w:rsidRPr="001D43F1" w:rsidRDefault="00756AD7" w:rsidP="00C728B4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42" w:type="dxa"/>
          </w:tcPr>
          <w:p w14:paraId="27F73A59" w14:textId="77777777" w:rsidR="00756AD7" w:rsidRPr="001D43F1" w:rsidRDefault="00756AD7" w:rsidP="00C728B4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208" w:type="dxa"/>
          </w:tcPr>
          <w:p w14:paraId="52863CC7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7B5D53E2" w14:textId="77777777" w:rsidR="00756AD7" w:rsidRDefault="00756AD7" w:rsidP="00C728B4">
            <w:pPr>
              <w:jc w:val="center"/>
            </w:pPr>
          </w:p>
        </w:tc>
      </w:tr>
      <w:tr w:rsidR="00756AD7" w14:paraId="5070B0C0" w14:textId="4667F3EC" w:rsidTr="00756AD7">
        <w:tc>
          <w:tcPr>
            <w:tcW w:w="696" w:type="dxa"/>
          </w:tcPr>
          <w:p w14:paraId="771F354A" w14:textId="77777777" w:rsidR="00756AD7" w:rsidRDefault="00756AD7" w:rsidP="00C728B4">
            <w:pPr>
              <w:jc w:val="center"/>
            </w:pPr>
            <w:r>
              <w:t>3.2.</w:t>
            </w:r>
          </w:p>
        </w:tc>
        <w:tc>
          <w:tcPr>
            <w:tcW w:w="3224" w:type="dxa"/>
          </w:tcPr>
          <w:p w14:paraId="034C57DE" w14:textId="77777777" w:rsidR="00756AD7" w:rsidRDefault="00756AD7" w:rsidP="00C728B4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42" w:type="dxa"/>
          </w:tcPr>
          <w:p w14:paraId="22D38D22" w14:textId="77777777" w:rsidR="00756AD7" w:rsidRPr="003E3AA8" w:rsidRDefault="00756AD7" w:rsidP="00C728B4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08" w:type="dxa"/>
          </w:tcPr>
          <w:p w14:paraId="28DA0EA6" w14:textId="77777777" w:rsidR="00756AD7" w:rsidRDefault="00756AD7" w:rsidP="00C728B4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14:paraId="1D057117" w14:textId="77777777" w:rsidR="00756AD7" w:rsidRDefault="00756AD7" w:rsidP="00C728B4">
            <w:pPr>
              <w:jc w:val="center"/>
            </w:pPr>
          </w:p>
        </w:tc>
      </w:tr>
      <w:tr w:rsidR="00756AD7" w14:paraId="5C37EB24" w14:textId="74D0365A" w:rsidTr="00756AD7">
        <w:tc>
          <w:tcPr>
            <w:tcW w:w="696" w:type="dxa"/>
          </w:tcPr>
          <w:p w14:paraId="0E39834E" w14:textId="77777777" w:rsidR="00756AD7" w:rsidRDefault="00756AD7" w:rsidP="00C728B4">
            <w:pPr>
              <w:jc w:val="center"/>
            </w:pPr>
            <w:r>
              <w:t>4.</w:t>
            </w:r>
          </w:p>
        </w:tc>
        <w:tc>
          <w:tcPr>
            <w:tcW w:w="3224" w:type="dxa"/>
          </w:tcPr>
          <w:p w14:paraId="4F6EFABC" w14:textId="77777777" w:rsidR="00756AD7" w:rsidRDefault="00756AD7" w:rsidP="00C728B4">
            <w:r>
              <w:t xml:space="preserve">Zīmogu tinte </w:t>
            </w:r>
          </w:p>
          <w:p w14:paraId="6F95EF5C" w14:textId="77777777" w:rsidR="00756AD7" w:rsidRPr="001D43F1" w:rsidRDefault="004F5524" w:rsidP="00C728B4">
            <w:hyperlink r:id="rId15" w:tgtFrame="_blank" w:tooltip="Zīmogu krāsas un tintes" w:history="1">
              <w:r w:rsidR="00756AD7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756AD7" w:rsidRPr="00943BAE">
              <w:t>: melnā, zilā, violetā, sarkanā u</w:t>
            </w:r>
            <w:r w:rsidR="00756AD7" w:rsidRPr="003E3AA8">
              <w:t>n zaļā</w:t>
            </w:r>
          </w:p>
        </w:tc>
        <w:tc>
          <w:tcPr>
            <w:tcW w:w="3242" w:type="dxa"/>
          </w:tcPr>
          <w:p w14:paraId="660CA04B" w14:textId="77777777" w:rsidR="00756AD7" w:rsidRPr="003E3AA8" w:rsidRDefault="00756AD7" w:rsidP="00C728B4">
            <w:r>
              <w:t>Tilpums 25ml</w:t>
            </w:r>
          </w:p>
        </w:tc>
        <w:tc>
          <w:tcPr>
            <w:tcW w:w="1208" w:type="dxa"/>
          </w:tcPr>
          <w:p w14:paraId="0D6E5177" w14:textId="77777777" w:rsidR="00756AD7" w:rsidRDefault="00756AD7" w:rsidP="00C728B4">
            <w:pPr>
              <w:jc w:val="center"/>
            </w:pPr>
            <w:r>
              <w:t>20</w:t>
            </w:r>
          </w:p>
        </w:tc>
        <w:tc>
          <w:tcPr>
            <w:tcW w:w="1200" w:type="dxa"/>
          </w:tcPr>
          <w:p w14:paraId="72C200F8" w14:textId="77777777" w:rsidR="00756AD7" w:rsidRDefault="00756AD7" w:rsidP="00C728B4">
            <w:pPr>
              <w:jc w:val="center"/>
            </w:pPr>
          </w:p>
        </w:tc>
      </w:tr>
      <w:tr w:rsidR="00756AD7" w14:paraId="6B4E7FC3" w14:textId="17AC280D" w:rsidTr="00756AD7">
        <w:tc>
          <w:tcPr>
            <w:tcW w:w="696" w:type="dxa"/>
          </w:tcPr>
          <w:p w14:paraId="6844A4A9" w14:textId="77777777" w:rsidR="00756AD7" w:rsidRDefault="00756AD7" w:rsidP="00C728B4">
            <w:pPr>
              <w:jc w:val="center"/>
            </w:pPr>
            <w:r>
              <w:t>5.</w:t>
            </w:r>
          </w:p>
        </w:tc>
        <w:tc>
          <w:tcPr>
            <w:tcW w:w="3224" w:type="dxa"/>
          </w:tcPr>
          <w:p w14:paraId="2C6DC668" w14:textId="77777777" w:rsidR="00756AD7" w:rsidRDefault="00756AD7" w:rsidP="00C728B4">
            <w:r>
              <w:t>Tintes spilventiņi</w:t>
            </w:r>
          </w:p>
        </w:tc>
        <w:tc>
          <w:tcPr>
            <w:tcW w:w="3242" w:type="dxa"/>
          </w:tcPr>
          <w:p w14:paraId="0A61438C" w14:textId="77777777" w:rsidR="00756AD7" w:rsidRDefault="00756AD7" w:rsidP="00C728B4"/>
        </w:tc>
        <w:tc>
          <w:tcPr>
            <w:tcW w:w="1208" w:type="dxa"/>
          </w:tcPr>
          <w:p w14:paraId="50691B70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42893B3C" w14:textId="77777777" w:rsidR="00756AD7" w:rsidRDefault="00756AD7" w:rsidP="00C728B4">
            <w:pPr>
              <w:jc w:val="center"/>
            </w:pPr>
          </w:p>
        </w:tc>
      </w:tr>
      <w:tr w:rsidR="00756AD7" w14:paraId="7D01DB35" w14:textId="25B255B3" w:rsidTr="00756AD7">
        <w:tc>
          <w:tcPr>
            <w:tcW w:w="696" w:type="dxa"/>
          </w:tcPr>
          <w:p w14:paraId="3D884125" w14:textId="77777777" w:rsidR="00756AD7" w:rsidRDefault="00756AD7" w:rsidP="00C728B4">
            <w:pPr>
              <w:jc w:val="center"/>
            </w:pPr>
            <w:r>
              <w:t>5.1.</w:t>
            </w:r>
          </w:p>
        </w:tc>
        <w:tc>
          <w:tcPr>
            <w:tcW w:w="3224" w:type="dxa"/>
          </w:tcPr>
          <w:p w14:paraId="2F37F219" w14:textId="77777777" w:rsidR="00756AD7" w:rsidRDefault="00756AD7" w:rsidP="00C728B4">
            <w:r>
              <w:t>E 10</w:t>
            </w:r>
          </w:p>
        </w:tc>
        <w:tc>
          <w:tcPr>
            <w:tcW w:w="3242" w:type="dxa"/>
          </w:tcPr>
          <w:p w14:paraId="104F71C4" w14:textId="77777777" w:rsidR="00756AD7" w:rsidRDefault="00756AD7" w:rsidP="00C728B4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08" w:type="dxa"/>
          </w:tcPr>
          <w:p w14:paraId="52CC2705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58E72E4" w14:textId="77777777" w:rsidR="00756AD7" w:rsidRDefault="00756AD7" w:rsidP="00C728B4">
            <w:pPr>
              <w:jc w:val="center"/>
            </w:pPr>
          </w:p>
        </w:tc>
      </w:tr>
      <w:tr w:rsidR="00756AD7" w14:paraId="5A291F52" w14:textId="04DA7DE2" w:rsidTr="00756AD7">
        <w:tc>
          <w:tcPr>
            <w:tcW w:w="696" w:type="dxa"/>
          </w:tcPr>
          <w:p w14:paraId="4B436BC7" w14:textId="77777777" w:rsidR="00756AD7" w:rsidRDefault="00756AD7" w:rsidP="00C728B4">
            <w:pPr>
              <w:jc w:val="center"/>
            </w:pPr>
            <w:r>
              <w:t>5.2.</w:t>
            </w:r>
          </w:p>
        </w:tc>
        <w:tc>
          <w:tcPr>
            <w:tcW w:w="3224" w:type="dxa"/>
          </w:tcPr>
          <w:p w14:paraId="748A7DF1" w14:textId="77777777" w:rsidR="00756AD7" w:rsidRDefault="00756AD7" w:rsidP="00C728B4">
            <w:r>
              <w:t>E 20</w:t>
            </w:r>
          </w:p>
        </w:tc>
        <w:tc>
          <w:tcPr>
            <w:tcW w:w="3242" w:type="dxa"/>
          </w:tcPr>
          <w:p w14:paraId="000E7FCA" w14:textId="77777777" w:rsidR="00756AD7" w:rsidRDefault="00756AD7" w:rsidP="00C728B4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08" w:type="dxa"/>
          </w:tcPr>
          <w:p w14:paraId="474917F6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D1BED8A" w14:textId="77777777" w:rsidR="00756AD7" w:rsidRDefault="00756AD7" w:rsidP="00C728B4">
            <w:pPr>
              <w:jc w:val="center"/>
            </w:pPr>
          </w:p>
        </w:tc>
      </w:tr>
      <w:tr w:rsidR="00756AD7" w14:paraId="64974981" w14:textId="4374A7F1" w:rsidTr="00756AD7">
        <w:tc>
          <w:tcPr>
            <w:tcW w:w="696" w:type="dxa"/>
          </w:tcPr>
          <w:p w14:paraId="76A363ED" w14:textId="77777777" w:rsidR="00756AD7" w:rsidRDefault="00756AD7" w:rsidP="00C728B4">
            <w:pPr>
              <w:jc w:val="center"/>
            </w:pPr>
            <w:r>
              <w:t>5.3.</w:t>
            </w:r>
          </w:p>
        </w:tc>
        <w:tc>
          <w:tcPr>
            <w:tcW w:w="3224" w:type="dxa"/>
          </w:tcPr>
          <w:p w14:paraId="753D84D0" w14:textId="77777777" w:rsidR="00756AD7" w:rsidRDefault="00756AD7" w:rsidP="00C728B4">
            <w:r>
              <w:t>E 30</w:t>
            </w:r>
          </w:p>
        </w:tc>
        <w:tc>
          <w:tcPr>
            <w:tcW w:w="3242" w:type="dxa"/>
          </w:tcPr>
          <w:p w14:paraId="541D1A5E" w14:textId="77777777" w:rsidR="00756AD7" w:rsidRDefault="00756AD7" w:rsidP="00C728B4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08" w:type="dxa"/>
          </w:tcPr>
          <w:p w14:paraId="7B897D42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6D5B9619" w14:textId="77777777" w:rsidR="00756AD7" w:rsidRDefault="00756AD7" w:rsidP="00C728B4">
            <w:pPr>
              <w:jc w:val="center"/>
            </w:pPr>
          </w:p>
        </w:tc>
      </w:tr>
      <w:tr w:rsidR="00756AD7" w14:paraId="6F0F10E9" w14:textId="6D9A3D35" w:rsidTr="00756AD7">
        <w:tc>
          <w:tcPr>
            <w:tcW w:w="696" w:type="dxa"/>
          </w:tcPr>
          <w:p w14:paraId="1AEBD5DF" w14:textId="77777777" w:rsidR="00756AD7" w:rsidRDefault="00756AD7" w:rsidP="00C728B4">
            <w:pPr>
              <w:jc w:val="center"/>
            </w:pPr>
            <w:r>
              <w:t>5.4.</w:t>
            </w:r>
          </w:p>
        </w:tc>
        <w:tc>
          <w:tcPr>
            <w:tcW w:w="3224" w:type="dxa"/>
          </w:tcPr>
          <w:p w14:paraId="64789717" w14:textId="77777777" w:rsidR="00756AD7" w:rsidRDefault="00756AD7" w:rsidP="00C728B4">
            <w:r>
              <w:t>E 40</w:t>
            </w:r>
          </w:p>
        </w:tc>
        <w:tc>
          <w:tcPr>
            <w:tcW w:w="3242" w:type="dxa"/>
          </w:tcPr>
          <w:p w14:paraId="01492759" w14:textId="77777777" w:rsidR="00756AD7" w:rsidRDefault="00756AD7" w:rsidP="00C728B4">
            <w:r>
              <w:t>I</w:t>
            </w:r>
            <w:r w:rsidRPr="003C5DAB">
              <w:t>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08" w:type="dxa"/>
          </w:tcPr>
          <w:p w14:paraId="6E773A93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512B0B78" w14:textId="77777777" w:rsidR="00756AD7" w:rsidRDefault="00756AD7" w:rsidP="00C728B4">
            <w:pPr>
              <w:jc w:val="center"/>
            </w:pPr>
          </w:p>
        </w:tc>
      </w:tr>
      <w:tr w:rsidR="00756AD7" w14:paraId="3FD6E2D3" w14:textId="7B63E61D" w:rsidTr="00756AD7">
        <w:tc>
          <w:tcPr>
            <w:tcW w:w="696" w:type="dxa"/>
          </w:tcPr>
          <w:p w14:paraId="3008BB99" w14:textId="77777777" w:rsidR="00756AD7" w:rsidRDefault="00756AD7" w:rsidP="00C728B4">
            <w:pPr>
              <w:jc w:val="center"/>
            </w:pPr>
            <w:r>
              <w:t>5.5.</w:t>
            </w:r>
          </w:p>
        </w:tc>
        <w:tc>
          <w:tcPr>
            <w:tcW w:w="3224" w:type="dxa"/>
          </w:tcPr>
          <w:p w14:paraId="5A11A749" w14:textId="77777777" w:rsidR="00756AD7" w:rsidRDefault="00756AD7" w:rsidP="00C728B4">
            <w:r>
              <w:t>E 50</w:t>
            </w:r>
          </w:p>
        </w:tc>
        <w:tc>
          <w:tcPr>
            <w:tcW w:w="3242" w:type="dxa"/>
          </w:tcPr>
          <w:p w14:paraId="724B7907" w14:textId="77777777" w:rsidR="00756AD7" w:rsidRDefault="00756AD7" w:rsidP="00C728B4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08" w:type="dxa"/>
          </w:tcPr>
          <w:p w14:paraId="546EF5C1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27FD97A" w14:textId="77777777" w:rsidR="00756AD7" w:rsidRDefault="00756AD7" w:rsidP="00C728B4">
            <w:pPr>
              <w:jc w:val="center"/>
            </w:pPr>
          </w:p>
        </w:tc>
      </w:tr>
      <w:tr w:rsidR="00756AD7" w14:paraId="13BE8E18" w14:textId="3DC6E95F" w:rsidTr="00756AD7">
        <w:tc>
          <w:tcPr>
            <w:tcW w:w="696" w:type="dxa"/>
          </w:tcPr>
          <w:p w14:paraId="31C8A034" w14:textId="77777777" w:rsidR="00756AD7" w:rsidRDefault="00756AD7" w:rsidP="00C728B4">
            <w:pPr>
              <w:jc w:val="center"/>
            </w:pPr>
            <w:r>
              <w:t>5.6.</w:t>
            </w:r>
          </w:p>
        </w:tc>
        <w:tc>
          <w:tcPr>
            <w:tcW w:w="3224" w:type="dxa"/>
          </w:tcPr>
          <w:p w14:paraId="78B6C5C7" w14:textId="77777777" w:rsidR="00756AD7" w:rsidRDefault="00756AD7" w:rsidP="00C728B4">
            <w:r>
              <w:t>E 60</w:t>
            </w:r>
          </w:p>
        </w:tc>
        <w:tc>
          <w:tcPr>
            <w:tcW w:w="3242" w:type="dxa"/>
          </w:tcPr>
          <w:p w14:paraId="16CE49CC" w14:textId="77777777" w:rsidR="00756AD7" w:rsidRDefault="00756AD7" w:rsidP="00C728B4">
            <w:r>
              <w:t>I</w:t>
            </w:r>
            <w:r w:rsidRPr="00E45F98">
              <w:t>zmērs 37x76mm</w:t>
            </w:r>
          </w:p>
        </w:tc>
        <w:tc>
          <w:tcPr>
            <w:tcW w:w="1208" w:type="dxa"/>
          </w:tcPr>
          <w:p w14:paraId="02F1DD2C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12F3C95E" w14:textId="77777777" w:rsidR="00756AD7" w:rsidRDefault="00756AD7" w:rsidP="00C728B4">
            <w:pPr>
              <w:jc w:val="center"/>
            </w:pPr>
          </w:p>
        </w:tc>
      </w:tr>
      <w:tr w:rsidR="00756AD7" w14:paraId="629BC543" w14:textId="2D80C52F" w:rsidTr="00756AD7">
        <w:tc>
          <w:tcPr>
            <w:tcW w:w="696" w:type="dxa"/>
          </w:tcPr>
          <w:p w14:paraId="105DEF8A" w14:textId="77777777" w:rsidR="00756AD7" w:rsidRDefault="00756AD7" w:rsidP="00C728B4">
            <w:pPr>
              <w:jc w:val="center"/>
            </w:pPr>
            <w:r>
              <w:t>5.7.</w:t>
            </w:r>
          </w:p>
        </w:tc>
        <w:tc>
          <w:tcPr>
            <w:tcW w:w="3224" w:type="dxa"/>
          </w:tcPr>
          <w:p w14:paraId="7EBB29D1" w14:textId="77777777" w:rsidR="00756AD7" w:rsidRDefault="00756AD7" w:rsidP="00C728B4">
            <w:r>
              <w:t>E/R40</w:t>
            </w:r>
          </w:p>
        </w:tc>
        <w:tc>
          <w:tcPr>
            <w:tcW w:w="3242" w:type="dxa"/>
          </w:tcPr>
          <w:p w14:paraId="6D4028F7" w14:textId="77777777" w:rsidR="00756AD7" w:rsidRDefault="00756AD7" w:rsidP="00C728B4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08" w:type="dxa"/>
          </w:tcPr>
          <w:p w14:paraId="51707740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0197218" w14:textId="77777777" w:rsidR="00756AD7" w:rsidRDefault="00756AD7" w:rsidP="00C728B4">
            <w:pPr>
              <w:jc w:val="center"/>
            </w:pPr>
          </w:p>
        </w:tc>
      </w:tr>
      <w:tr w:rsidR="00756AD7" w14:paraId="4EB4FADC" w14:textId="2B3ACA47" w:rsidTr="00756AD7">
        <w:tc>
          <w:tcPr>
            <w:tcW w:w="696" w:type="dxa"/>
          </w:tcPr>
          <w:p w14:paraId="0CEB9494" w14:textId="77777777" w:rsidR="00756AD7" w:rsidRDefault="00756AD7" w:rsidP="00C728B4">
            <w:pPr>
              <w:jc w:val="center"/>
            </w:pPr>
            <w:r>
              <w:t>5.8.</w:t>
            </w:r>
          </w:p>
        </w:tc>
        <w:tc>
          <w:tcPr>
            <w:tcW w:w="3224" w:type="dxa"/>
          </w:tcPr>
          <w:p w14:paraId="44AFA132" w14:textId="77777777" w:rsidR="00756AD7" w:rsidRDefault="00756AD7" w:rsidP="00C728B4">
            <w:r>
              <w:t>E/2300</w:t>
            </w:r>
          </w:p>
        </w:tc>
        <w:tc>
          <w:tcPr>
            <w:tcW w:w="3242" w:type="dxa"/>
          </w:tcPr>
          <w:p w14:paraId="20C7D42E" w14:textId="77777777" w:rsidR="00756AD7" w:rsidRDefault="00756AD7" w:rsidP="00C728B4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08" w:type="dxa"/>
          </w:tcPr>
          <w:p w14:paraId="2D23BA76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096ECB2E" w14:textId="77777777" w:rsidR="00756AD7" w:rsidRDefault="00756AD7" w:rsidP="00C728B4">
            <w:pPr>
              <w:jc w:val="center"/>
            </w:pPr>
          </w:p>
        </w:tc>
      </w:tr>
      <w:tr w:rsidR="00756AD7" w14:paraId="24E38756" w14:textId="7A755ED3" w:rsidTr="00756AD7">
        <w:tc>
          <w:tcPr>
            <w:tcW w:w="696" w:type="dxa"/>
          </w:tcPr>
          <w:p w14:paraId="1008BA64" w14:textId="77777777" w:rsidR="00756AD7" w:rsidRDefault="00756AD7" w:rsidP="00C728B4">
            <w:pPr>
              <w:jc w:val="center"/>
            </w:pPr>
            <w:r>
              <w:t>5.9.</w:t>
            </w:r>
          </w:p>
        </w:tc>
        <w:tc>
          <w:tcPr>
            <w:tcW w:w="3224" w:type="dxa"/>
          </w:tcPr>
          <w:p w14:paraId="39E35A75" w14:textId="77777777" w:rsidR="00756AD7" w:rsidRDefault="00756AD7" w:rsidP="00C728B4">
            <w:r>
              <w:t>E/R50</w:t>
            </w:r>
          </w:p>
        </w:tc>
        <w:tc>
          <w:tcPr>
            <w:tcW w:w="3242" w:type="dxa"/>
          </w:tcPr>
          <w:p w14:paraId="621202F5" w14:textId="77777777" w:rsidR="00756AD7" w:rsidRDefault="00756AD7" w:rsidP="00C728B4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08" w:type="dxa"/>
          </w:tcPr>
          <w:p w14:paraId="680863A4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03C3D0EC" w14:textId="77777777" w:rsidR="00756AD7" w:rsidRDefault="00756AD7" w:rsidP="00C728B4">
            <w:pPr>
              <w:jc w:val="center"/>
            </w:pPr>
          </w:p>
        </w:tc>
      </w:tr>
      <w:tr w:rsidR="00756AD7" w14:paraId="37840A48" w14:textId="0A32A26A" w:rsidTr="00756AD7">
        <w:tc>
          <w:tcPr>
            <w:tcW w:w="696" w:type="dxa"/>
          </w:tcPr>
          <w:p w14:paraId="47CBB247" w14:textId="77777777" w:rsidR="00756AD7" w:rsidRDefault="00756AD7" w:rsidP="00C728B4">
            <w:pPr>
              <w:jc w:val="center"/>
            </w:pPr>
            <w:r>
              <w:t>5.10.</w:t>
            </w:r>
          </w:p>
        </w:tc>
        <w:tc>
          <w:tcPr>
            <w:tcW w:w="3224" w:type="dxa"/>
          </w:tcPr>
          <w:p w14:paraId="6C8324EF" w14:textId="77777777" w:rsidR="00756AD7" w:rsidRDefault="00756AD7" w:rsidP="00C728B4">
            <w:r>
              <w:t>E 45</w:t>
            </w:r>
          </w:p>
        </w:tc>
        <w:tc>
          <w:tcPr>
            <w:tcW w:w="3242" w:type="dxa"/>
          </w:tcPr>
          <w:p w14:paraId="7E2CC82D" w14:textId="77777777" w:rsidR="00756AD7" w:rsidRDefault="00756AD7" w:rsidP="00C728B4">
            <w:r>
              <w:t>I</w:t>
            </w:r>
            <w:r w:rsidRPr="003C5DAB">
              <w:t>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08" w:type="dxa"/>
          </w:tcPr>
          <w:p w14:paraId="17086128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538D6438" w14:textId="77777777" w:rsidR="00756AD7" w:rsidRDefault="00756AD7" w:rsidP="00C728B4">
            <w:pPr>
              <w:jc w:val="center"/>
            </w:pPr>
          </w:p>
        </w:tc>
      </w:tr>
      <w:tr w:rsidR="00756AD7" w14:paraId="0CC8D3CE" w14:textId="724A9C85" w:rsidTr="00756AD7">
        <w:tc>
          <w:tcPr>
            <w:tcW w:w="696" w:type="dxa"/>
          </w:tcPr>
          <w:p w14:paraId="5F8B4252" w14:textId="77777777" w:rsidR="00756AD7" w:rsidRDefault="00756AD7" w:rsidP="00C728B4">
            <w:pPr>
              <w:jc w:val="center"/>
            </w:pPr>
            <w:r>
              <w:t>6.</w:t>
            </w:r>
          </w:p>
        </w:tc>
        <w:tc>
          <w:tcPr>
            <w:tcW w:w="3224" w:type="dxa"/>
          </w:tcPr>
          <w:p w14:paraId="7C7C3FA4" w14:textId="77777777" w:rsidR="00756AD7" w:rsidRDefault="00756AD7" w:rsidP="00C728B4">
            <w:r>
              <w:t xml:space="preserve">Spiedogu gumijas nomaiņa </w:t>
            </w:r>
          </w:p>
        </w:tc>
        <w:tc>
          <w:tcPr>
            <w:tcW w:w="3242" w:type="dxa"/>
          </w:tcPr>
          <w:p w14:paraId="45A28072" w14:textId="77777777" w:rsidR="00756AD7" w:rsidRDefault="00756AD7" w:rsidP="00C728B4"/>
        </w:tc>
        <w:tc>
          <w:tcPr>
            <w:tcW w:w="1208" w:type="dxa"/>
          </w:tcPr>
          <w:p w14:paraId="062677A6" w14:textId="77777777" w:rsidR="00756AD7" w:rsidRDefault="00756AD7" w:rsidP="00C728B4">
            <w:pPr>
              <w:jc w:val="center"/>
            </w:pPr>
          </w:p>
        </w:tc>
        <w:tc>
          <w:tcPr>
            <w:tcW w:w="1200" w:type="dxa"/>
          </w:tcPr>
          <w:p w14:paraId="336394E6" w14:textId="77777777" w:rsidR="00756AD7" w:rsidRDefault="00756AD7" w:rsidP="00C728B4">
            <w:pPr>
              <w:jc w:val="center"/>
            </w:pPr>
          </w:p>
        </w:tc>
      </w:tr>
      <w:tr w:rsidR="00756AD7" w14:paraId="17C80421" w14:textId="0E541BB1" w:rsidTr="00756AD7">
        <w:tc>
          <w:tcPr>
            <w:tcW w:w="696" w:type="dxa"/>
          </w:tcPr>
          <w:p w14:paraId="0F7237AB" w14:textId="77777777" w:rsidR="00756AD7" w:rsidRDefault="00756AD7" w:rsidP="00C728B4">
            <w:pPr>
              <w:jc w:val="center"/>
            </w:pPr>
            <w:r>
              <w:t>6.1.</w:t>
            </w:r>
          </w:p>
        </w:tc>
        <w:tc>
          <w:tcPr>
            <w:tcW w:w="3224" w:type="dxa"/>
          </w:tcPr>
          <w:p w14:paraId="2BCE4695" w14:textId="77777777" w:rsidR="00756AD7" w:rsidRDefault="00756AD7" w:rsidP="00C728B4"/>
        </w:tc>
        <w:tc>
          <w:tcPr>
            <w:tcW w:w="3242" w:type="dxa"/>
          </w:tcPr>
          <w:p w14:paraId="23768318" w14:textId="77777777" w:rsidR="00756AD7" w:rsidRDefault="00756AD7" w:rsidP="00C728B4">
            <w:r w:rsidRPr="00CE6E60">
              <w:t>Nospieduma izmērs 10x27</w:t>
            </w:r>
            <w:r>
              <w:t xml:space="preserve">mm </w:t>
            </w:r>
          </w:p>
          <w:p w14:paraId="148FF5B4" w14:textId="77777777" w:rsidR="00756AD7" w:rsidRDefault="00756AD7" w:rsidP="00C728B4">
            <w:r w:rsidRPr="00C70338">
              <w:t>(vārda, uzvārda spiedogs, īsai informācijai)</w:t>
            </w:r>
          </w:p>
        </w:tc>
        <w:tc>
          <w:tcPr>
            <w:tcW w:w="1208" w:type="dxa"/>
          </w:tcPr>
          <w:p w14:paraId="71D1C6E4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BB70A80" w14:textId="77777777" w:rsidR="00756AD7" w:rsidRDefault="00756AD7" w:rsidP="00C728B4">
            <w:pPr>
              <w:jc w:val="center"/>
            </w:pPr>
          </w:p>
        </w:tc>
      </w:tr>
      <w:tr w:rsidR="00756AD7" w14:paraId="56D72F56" w14:textId="481AA8FD" w:rsidTr="00756AD7">
        <w:tc>
          <w:tcPr>
            <w:tcW w:w="696" w:type="dxa"/>
          </w:tcPr>
          <w:p w14:paraId="6F531DA8" w14:textId="77777777" w:rsidR="00756AD7" w:rsidRDefault="00756AD7" w:rsidP="00C728B4">
            <w:pPr>
              <w:jc w:val="center"/>
            </w:pPr>
            <w:r>
              <w:t>6.2.</w:t>
            </w:r>
          </w:p>
        </w:tc>
        <w:tc>
          <w:tcPr>
            <w:tcW w:w="3224" w:type="dxa"/>
          </w:tcPr>
          <w:p w14:paraId="62A5B4A9" w14:textId="77777777" w:rsidR="00756AD7" w:rsidRDefault="00756AD7" w:rsidP="00C728B4"/>
        </w:tc>
        <w:tc>
          <w:tcPr>
            <w:tcW w:w="3242" w:type="dxa"/>
          </w:tcPr>
          <w:p w14:paraId="0A109057" w14:textId="77777777" w:rsidR="00756AD7" w:rsidRDefault="00756AD7" w:rsidP="00C728B4">
            <w:r w:rsidRPr="00CE6E60">
              <w:t xml:space="preserve">Nospieduma izmērs </w:t>
            </w:r>
            <w:r w:rsidRPr="00E45F98">
              <w:t>14x38mm</w:t>
            </w:r>
          </w:p>
          <w:p w14:paraId="387DFE05" w14:textId="77777777" w:rsidR="00756AD7" w:rsidRDefault="00756AD7" w:rsidP="00C728B4">
            <w:r w:rsidRPr="00E45F98">
              <w:t>(rekvizītiem, īsai informācijai)</w:t>
            </w:r>
          </w:p>
        </w:tc>
        <w:tc>
          <w:tcPr>
            <w:tcW w:w="1208" w:type="dxa"/>
          </w:tcPr>
          <w:p w14:paraId="5486EA4B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41D1DF9B" w14:textId="77777777" w:rsidR="00756AD7" w:rsidRDefault="00756AD7" w:rsidP="00C728B4">
            <w:pPr>
              <w:jc w:val="center"/>
            </w:pPr>
          </w:p>
        </w:tc>
      </w:tr>
      <w:tr w:rsidR="00756AD7" w14:paraId="46B74958" w14:textId="2B7C1427" w:rsidTr="00756AD7">
        <w:tc>
          <w:tcPr>
            <w:tcW w:w="696" w:type="dxa"/>
          </w:tcPr>
          <w:p w14:paraId="183FEC42" w14:textId="77777777" w:rsidR="00756AD7" w:rsidRDefault="00756AD7" w:rsidP="00C728B4">
            <w:pPr>
              <w:jc w:val="center"/>
            </w:pPr>
            <w:r>
              <w:t>6.3.</w:t>
            </w:r>
          </w:p>
        </w:tc>
        <w:tc>
          <w:tcPr>
            <w:tcW w:w="3224" w:type="dxa"/>
          </w:tcPr>
          <w:p w14:paraId="675756AC" w14:textId="77777777" w:rsidR="00756AD7" w:rsidRDefault="00756AD7" w:rsidP="00C728B4"/>
        </w:tc>
        <w:tc>
          <w:tcPr>
            <w:tcW w:w="3242" w:type="dxa"/>
          </w:tcPr>
          <w:p w14:paraId="1CA4F541" w14:textId="77777777" w:rsidR="00756AD7" w:rsidRDefault="00756AD7" w:rsidP="00C728B4">
            <w:r w:rsidRPr="00CE6E60">
              <w:t xml:space="preserve">Nospieduma izmērs </w:t>
            </w:r>
            <w:r w:rsidRPr="00E45F98">
              <w:t>18x47mm</w:t>
            </w:r>
          </w:p>
          <w:p w14:paraId="7F61803F" w14:textId="77777777" w:rsidR="00756AD7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5A81F595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521DE3A6" w14:textId="77777777" w:rsidR="00756AD7" w:rsidRDefault="00756AD7" w:rsidP="00C728B4">
            <w:pPr>
              <w:jc w:val="center"/>
            </w:pPr>
          </w:p>
        </w:tc>
      </w:tr>
      <w:tr w:rsidR="00756AD7" w14:paraId="4C78D303" w14:textId="5FB33C15" w:rsidTr="00756AD7">
        <w:tc>
          <w:tcPr>
            <w:tcW w:w="696" w:type="dxa"/>
          </w:tcPr>
          <w:p w14:paraId="0085843F" w14:textId="77777777" w:rsidR="00756AD7" w:rsidRDefault="00756AD7" w:rsidP="00C728B4">
            <w:pPr>
              <w:jc w:val="center"/>
            </w:pPr>
            <w:r>
              <w:t>6.4.</w:t>
            </w:r>
          </w:p>
        </w:tc>
        <w:tc>
          <w:tcPr>
            <w:tcW w:w="3224" w:type="dxa"/>
          </w:tcPr>
          <w:p w14:paraId="1D2F1F1C" w14:textId="77777777" w:rsidR="00756AD7" w:rsidRDefault="00756AD7" w:rsidP="00C728B4"/>
        </w:tc>
        <w:tc>
          <w:tcPr>
            <w:tcW w:w="3242" w:type="dxa"/>
          </w:tcPr>
          <w:p w14:paraId="33C92DD2" w14:textId="77777777" w:rsidR="00756AD7" w:rsidRDefault="00756AD7" w:rsidP="00C728B4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47EF9C8E" w14:textId="77777777" w:rsidR="00756AD7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4E55CBD0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7A14D73A" w14:textId="77777777" w:rsidR="00756AD7" w:rsidRDefault="00756AD7" w:rsidP="00C728B4">
            <w:pPr>
              <w:jc w:val="center"/>
            </w:pPr>
          </w:p>
        </w:tc>
      </w:tr>
      <w:tr w:rsidR="00756AD7" w14:paraId="2183446D" w14:textId="0C91D7F7" w:rsidTr="00756AD7">
        <w:tc>
          <w:tcPr>
            <w:tcW w:w="696" w:type="dxa"/>
          </w:tcPr>
          <w:p w14:paraId="5243FBDF" w14:textId="77777777" w:rsidR="00756AD7" w:rsidRDefault="00756AD7" w:rsidP="00C728B4">
            <w:pPr>
              <w:jc w:val="center"/>
            </w:pPr>
            <w:r>
              <w:t>6.5.</w:t>
            </w:r>
          </w:p>
        </w:tc>
        <w:tc>
          <w:tcPr>
            <w:tcW w:w="3224" w:type="dxa"/>
          </w:tcPr>
          <w:p w14:paraId="1522756D" w14:textId="77777777" w:rsidR="00756AD7" w:rsidRDefault="00756AD7" w:rsidP="00C728B4"/>
        </w:tc>
        <w:tc>
          <w:tcPr>
            <w:tcW w:w="3242" w:type="dxa"/>
          </w:tcPr>
          <w:p w14:paraId="65FFA126" w14:textId="77777777" w:rsidR="00756AD7" w:rsidRDefault="00756AD7" w:rsidP="00C728B4">
            <w:r w:rsidRPr="003C5DAB">
              <w:t xml:space="preserve">Nospieduma izmērs </w:t>
            </w:r>
            <w:r w:rsidRPr="00E45F98">
              <w:t>30x69mm</w:t>
            </w:r>
          </w:p>
          <w:p w14:paraId="1AD624BF" w14:textId="77777777" w:rsidR="00756AD7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244C631E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5216D700" w14:textId="77777777" w:rsidR="00756AD7" w:rsidRDefault="00756AD7" w:rsidP="00C728B4">
            <w:pPr>
              <w:jc w:val="center"/>
            </w:pPr>
          </w:p>
        </w:tc>
      </w:tr>
      <w:tr w:rsidR="00756AD7" w14:paraId="12630A75" w14:textId="514304A6" w:rsidTr="00756AD7">
        <w:tc>
          <w:tcPr>
            <w:tcW w:w="696" w:type="dxa"/>
          </w:tcPr>
          <w:p w14:paraId="43E4CADC" w14:textId="77777777" w:rsidR="00756AD7" w:rsidRDefault="00756AD7" w:rsidP="00C728B4">
            <w:pPr>
              <w:jc w:val="center"/>
            </w:pPr>
            <w:r>
              <w:t>6.6.</w:t>
            </w:r>
          </w:p>
        </w:tc>
        <w:tc>
          <w:tcPr>
            <w:tcW w:w="3224" w:type="dxa"/>
          </w:tcPr>
          <w:p w14:paraId="3B473BC7" w14:textId="77777777" w:rsidR="00756AD7" w:rsidRDefault="00756AD7" w:rsidP="00C728B4"/>
        </w:tc>
        <w:tc>
          <w:tcPr>
            <w:tcW w:w="3242" w:type="dxa"/>
          </w:tcPr>
          <w:p w14:paraId="36CD23AD" w14:textId="77777777" w:rsidR="00756AD7" w:rsidRPr="00E45F98" w:rsidRDefault="00756AD7" w:rsidP="00C728B4">
            <w:r w:rsidRPr="00E45F98">
              <w:t>Nospieduma izmērs 37x76mm</w:t>
            </w:r>
          </w:p>
          <w:p w14:paraId="76DE6A47" w14:textId="77777777" w:rsidR="00756AD7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4DA01C1B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1316327E" w14:textId="77777777" w:rsidR="00756AD7" w:rsidRDefault="00756AD7" w:rsidP="00C728B4">
            <w:pPr>
              <w:jc w:val="center"/>
            </w:pPr>
          </w:p>
        </w:tc>
      </w:tr>
      <w:tr w:rsidR="00756AD7" w14:paraId="32DF4CB9" w14:textId="559BCB9D" w:rsidTr="00756AD7">
        <w:tc>
          <w:tcPr>
            <w:tcW w:w="696" w:type="dxa"/>
          </w:tcPr>
          <w:p w14:paraId="7C94EB63" w14:textId="77777777" w:rsidR="00756AD7" w:rsidRDefault="00756AD7" w:rsidP="00C728B4">
            <w:pPr>
              <w:jc w:val="center"/>
            </w:pPr>
            <w:r>
              <w:t>6.7.</w:t>
            </w:r>
          </w:p>
        </w:tc>
        <w:tc>
          <w:tcPr>
            <w:tcW w:w="3224" w:type="dxa"/>
          </w:tcPr>
          <w:p w14:paraId="781740B4" w14:textId="77777777" w:rsidR="00756AD7" w:rsidRDefault="00756AD7" w:rsidP="00C728B4"/>
        </w:tc>
        <w:tc>
          <w:tcPr>
            <w:tcW w:w="3242" w:type="dxa"/>
          </w:tcPr>
          <w:p w14:paraId="2F1A3074" w14:textId="77777777" w:rsidR="00756AD7" w:rsidRPr="00240DA6" w:rsidRDefault="00756AD7" w:rsidP="00C728B4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1AC19DBF" w14:textId="77777777" w:rsidR="00756AD7" w:rsidRDefault="00756AD7" w:rsidP="00C728B4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08" w:type="dxa"/>
          </w:tcPr>
          <w:p w14:paraId="10CD666E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54DF1695" w14:textId="77777777" w:rsidR="00756AD7" w:rsidRDefault="00756AD7" w:rsidP="00C728B4">
            <w:pPr>
              <w:jc w:val="center"/>
            </w:pPr>
          </w:p>
        </w:tc>
      </w:tr>
      <w:tr w:rsidR="00756AD7" w14:paraId="4AC3669B" w14:textId="0D723616" w:rsidTr="00756AD7">
        <w:tc>
          <w:tcPr>
            <w:tcW w:w="696" w:type="dxa"/>
          </w:tcPr>
          <w:p w14:paraId="3B8F28FA" w14:textId="77777777" w:rsidR="00756AD7" w:rsidRDefault="00756AD7" w:rsidP="00C728B4">
            <w:pPr>
              <w:jc w:val="center"/>
            </w:pPr>
            <w:r>
              <w:t>6.8.</w:t>
            </w:r>
          </w:p>
        </w:tc>
        <w:tc>
          <w:tcPr>
            <w:tcW w:w="3224" w:type="dxa"/>
          </w:tcPr>
          <w:p w14:paraId="7E23DB81" w14:textId="77777777" w:rsidR="00756AD7" w:rsidRDefault="00756AD7" w:rsidP="00C728B4"/>
        </w:tc>
        <w:tc>
          <w:tcPr>
            <w:tcW w:w="3242" w:type="dxa"/>
          </w:tcPr>
          <w:p w14:paraId="40A8D827" w14:textId="77777777" w:rsidR="00756AD7" w:rsidRDefault="00756AD7" w:rsidP="00C728B4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08" w:type="dxa"/>
          </w:tcPr>
          <w:p w14:paraId="2879266A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7191A94E" w14:textId="77777777" w:rsidR="00756AD7" w:rsidRDefault="00756AD7" w:rsidP="00C728B4">
            <w:pPr>
              <w:jc w:val="center"/>
            </w:pPr>
          </w:p>
        </w:tc>
      </w:tr>
      <w:tr w:rsidR="00756AD7" w14:paraId="4FE6D143" w14:textId="7C1901D4" w:rsidTr="00756AD7">
        <w:tc>
          <w:tcPr>
            <w:tcW w:w="696" w:type="dxa"/>
          </w:tcPr>
          <w:p w14:paraId="454427B1" w14:textId="77777777" w:rsidR="00756AD7" w:rsidRDefault="00756AD7" w:rsidP="00C728B4">
            <w:pPr>
              <w:jc w:val="center"/>
            </w:pPr>
            <w:r>
              <w:t>6.9.</w:t>
            </w:r>
          </w:p>
        </w:tc>
        <w:tc>
          <w:tcPr>
            <w:tcW w:w="3224" w:type="dxa"/>
          </w:tcPr>
          <w:p w14:paraId="62B393E8" w14:textId="77777777" w:rsidR="00756AD7" w:rsidRDefault="00756AD7" w:rsidP="00C728B4"/>
        </w:tc>
        <w:tc>
          <w:tcPr>
            <w:tcW w:w="3242" w:type="dxa"/>
          </w:tcPr>
          <w:p w14:paraId="1E3E069F" w14:textId="77777777" w:rsidR="00756AD7" w:rsidRPr="00240DA6" w:rsidRDefault="00756AD7" w:rsidP="00C728B4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4C90C559" w14:textId="77777777" w:rsidR="00756AD7" w:rsidRDefault="00756AD7" w:rsidP="00C728B4">
            <w:r w:rsidRPr="00240DA6">
              <w:lastRenderedPageBreak/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08" w:type="dxa"/>
          </w:tcPr>
          <w:p w14:paraId="68EFBB06" w14:textId="77777777" w:rsidR="00756AD7" w:rsidRDefault="00756AD7" w:rsidP="00C728B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00" w:type="dxa"/>
          </w:tcPr>
          <w:p w14:paraId="666822D1" w14:textId="77777777" w:rsidR="00756AD7" w:rsidRDefault="00756AD7" w:rsidP="00C728B4">
            <w:pPr>
              <w:jc w:val="center"/>
            </w:pPr>
          </w:p>
        </w:tc>
      </w:tr>
      <w:tr w:rsidR="00756AD7" w14:paraId="09323653" w14:textId="440C8F0E" w:rsidTr="00756AD7">
        <w:tc>
          <w:tcPr>
            <w:tcW w:w="696" w:type="dxa"/>
          </w:tcPr>
          <w:p w14:paraId="64F6C962" w14:textId="77777777" w:rsidR="00756AD7" w:rsidRDefault="00756AD7" w:rsidP="00C728B4">
            <w:pPr>
              <w:jc w:val="center"/>
            </w:pPr>
            <w:r>
              <w:lastRenderedPageBreak/>
              <w:t>6.10.</w:t>
            </w:r>
          </w:p>
        </w:tc>
        <w:tc>
          <w:tcPr>
            <w:tcW w:w="3224" w:type="dxa"/>
          </w:tcPr>
          <w:p w14:paraId="6A98B0D5" w14:textId="77777777" w:rsidR="00756AD7" w:rsidRDefault="00756AD7" w:rsidP="00C728B4"/>
        </w:tc>
        <w:tc>
          <w:tcPr>
            <w:tcW w:w="3242" w:type="dxa"/>
          </w:tcPr>
          <w:p w14:paraId="7EC4BB5C" w14:textId="77777777" w:rsidR="00756AD7" w:rsidRDefault="00756AD7" w:rsidP="00C728B4">
            <w:r w:rsidRPr="003C5DAB">
              <w:t>Nospieduma izmērs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5C54AC69" w14:textId="77777777" w:rsidR="00756AD7" w:rsidRDefault="00756AD7" w:rsidP="00C728B4">
            <w:r w:rsidRPr="00E45F98">
              <w:t>(rekvizītiem)</w:t>
            </w:r>
          </w:p>
        </w:tc>
        <w:tc>
          <w:tcPr>
            <w:tcW w:w="1208" w:type="dxa"/>
          </w:tcPr>
          <w:p w14:paraId="376718E1" w14:textId="77777777" w:rsidR="00756AD7" w:rsidRDefault="00756AD7" w:rsidP="00C728B4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30D8F1D7" w14:textId="77777777" w:rsidR="00756AD7" w:rsidRDefault="00756AD7" w:rsidP="00C728B4">
            <w:pPr>
              <w:jc w:val="center"/>
            </w:pPr>
          </w:p>
        </w:tc>
      </w:tr>
      <w:tr w:rsidR="00EF4A9E" w14:paraId="3AA584CD" w14:textId="77777777" w:rsidTr="00277E23">
        <w:tc>
          <w:tcPr>
            <w:tcW w:w="8370" w:type="dxa"/>
            <w:gridSpan w:val="4"/>
          </w:tcPr>
          <w:p w14:paraId="0249BA82" w14:textId="78BE58D3" w:rsidR="00EF4A9E" w:rsidRPr="00EF4A9E" w:rsidRDefault="00EF4A9E" w:rsidP="00EF4A9E">
            <w:pPr>
              <w:jc w:val="right"/>
              <w:rPr>
                <w:b/>
              </w:rPr>
            </w:pPr>
            <w:r w:rsidRPr="00EF4A9E">
              <w:rPr>
                <w:b/>
              </w:rPr>
              <w:t>Kopa (bez PVN):</w:t>
            </w:r>
          </w:p>
        </w:tc>
        <w:tc>
          <w:tcPr>
            <w:tcW w:w="1200" w:type="dxa"/>
          </w:tcPr>
          <w:p w14:paraId="6184B1CA" w14:textId="77777777" w:rsidR="00EF4A9E" w:rsidRDefault="00EF4A9E" w:rsidP="00C728B4">
            <w:pPr>
              <w:jc w:val="center"/>
            </w:pPr>
          </w:p>
        </w:tc>
      </w:tr>
    </w:tbl>
    <w:p w14:paraId="2B1CEAC6" w14:textId="77777777" w:rsidR="009646A3" w:rsidRPr="00DE789A" w:rsidRDefault="009646A3" w:rsidP="009646A3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567C403F" w14:textId="77777777" w:rsidR="00AA320F" w:rsidRDefault="00AA320F" w:rsidP="00AA320F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77B99D15" w14:textId="77777777" w:rsidR="00AA320F" w:rsidRPr="00F2302F" w:rsidRDefault="00AA320F" w:rsidP="00AA320F">
      <w:pPr>
        <w:suppressAutoHyphens w:val="0"/>
      </w:pPr>
    </w:p>
    <w:p w14:paraId="26CC138F" w14:textId="77777777" w:rsidR="00AA320F" w:rsidRPr="008D4FB9" w:rsidRDefault="00AA320F" w:rsidP="00AA320F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E172232" w14:textId="3E4BC396" w:rsidR="00AA320F" w:rsidRPr="007F09F4" w:rsidRDefault="00AA320F" w:rsidP="00AA320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“</w:t>
      </w:r>
      <w:r w:rsidR="008A1B1A">
        <w:rPr>
          <w:bCs/>
          <w:lang w:eastAsia="en-US"/>
        </w:rPr>
        <w:t>S</w:t>
      </w:r>
      <w:r w:rsidR="008A1B1A" w:rsidRPr="00D828C6">
        <w:rPr>
          <w:bCs/>
          <w:lang w:eastAsia="en-US"/>
        </w:rPr>
        <w:t>piedogu un zīmogu piegāde Daugavpils pilsētas domei 2021.gadā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”:</w:t>
      </w:r>
    </w:p>
    <w:p w14:paraId="5887E2C8" w14:textId="7B9B1839" w:rsidR="00AA320F" w:rsidRPr="00BD0307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7013EDFE" w14:textId="77777777" w:rsidR="00AA320F" w:rsidRPr="007F09F4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479E1339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654458E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39FD15E1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D3D228B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6D63051C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0AC8027B" w14:textId="77777777" w:rsidR="00AA320F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49703EF" w14:textId="61163AD5" w:rsidR="004D2EF2" w:rsidRPr="00D379B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47057C98" w14:textId="766A24E4" w:rsidR="004D2EF2" w:rsidRPr="004D2EF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3613CD2D" w14:textId="77777777" w:rsidR="00AA320F" w:rsidRPr="00F2302F" w:rsidRDefault="00AA320F" w:rsidP="00AA320F">
      <w:pPr>
        <w:suppressAutoHyphens w:val="0"/>
      </w:pPr>
    </w:p>
    <w:p w14:paraId="30B2FC6F" w14:textId="77777777" w:rsidR="00AA320F" w:rsidRDefault="00AA320F" w:rsidP="00AA320F">
      <w:pPr>
        <w:keepLines/>
        <w:widowControl w:val="0"/>
        <w:ind w:left="425"/>
        <w:jc w:val="both"/>
      </w:pPr>
      <w:r w:rsidRPr="004528AC">
        <w:t xml:space="preserve">Paraksta </w:t>
      </w:r>
      <w:r>
        <w:t>pretendents</w:t>
      </w:r>
      <w:r w:rsidRPr="004528AC">
        <w:t xml:space="preserve"> vai </w:t>
      </w:r>
      <w:r>
        <w:t>tā</w:t>
      </w:r>
      <w:r w:rsidRPr="004528AC">
        <w:t xml:space="preserve"> pilnvarota persona</w:t>
      </w:r>
      <w:r>
        <w:t xml:space="preserve"> (pilnvarotai personai pievieno pilnvaru)</w:t>
      </w:r>
      <w:r w:rsidRPr="004528AC">
        <w:t>:</w:t>
      </w:r>
    </w:p>
    <w:p w14:paraId="5D8AF3EE" w14:textId="77777777" w:rsidR="00AA320F" w:rsidRDefault="00AA320F" w:rsidP="00AA320F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A320F" w:rsidRPr="004226BD" w14:paraId="00669DAD" w14:textId="77777777" w:rsidTr="00C728B4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7D9" w14:textId="77777777" w:rsidR="00AA320F" w:rsidRPr="0027719A" w:rsidRDefault="00AA320F" w:rsidP="00C728B4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60" w14:textId="77777777" w:rsidR="00AA320F" w:rsidRPr="004226BD" w:rsidRDefault="00AA320F" w:rsidP="00C728B4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2AF85908" w14:textId="77777777" w:rsidTr="00C728B4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BBB95B" w14:textId="77777777" w:rsidR="00AA320F" w:rsidRPr="0027719A" w:rsidRDefault="00AA320F" w:rsidP="00C728B4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CB26" w14:textId="77777777" w:rsidR="00AA320F" w:rsidRPr="004226BD" w:rsidRDefault="00AA320F" w:rsidP="00C728B4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50D929A5" w14:textId="77777777" w:rsidTr="00C728B4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C54DC" w14:textId="77777777" w:rsidR="00AA320F" w:rsidRPr="0027719A" w:rsidRDefault="00AA320F" w:rsidP="00C728B4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44F" w14:textId="77777777" w:rsidR="00AA320F" w:rsidRPr="004226BD" w:rsidRDefault="00AA320F" w:rsidP="00C728B4">
            <w:pPr>
              <w:keepLines/>
              <w:widowControl w:val="0"/>
              <w:ind w:left="425"/>
              <w:jc w:val="both"/>
            </w:pPr>
          </w:p>
        </w:tc>
      </w:tr>
    </w:tbl>
    <w:p w14:paraId="361F7975" w14:textId="77777777" w:rsidR="00AA320F" w:rsidRDefault="00AA320F" w:rsidP="00AA320F">
      <w:pPr>
        <w:pStyle w:val="Heading2"/>
        <w:rPr>
          <w:bCs w:val="0"/>
          <w:sz w:val="20"/>
          <w:szCs w:val="20"/>
        </w:rPr>
      </w:pPr>
    </w:p>
    <w:p w14:paraId="70834CA0" w14:textId="77777777" w:rsidR="00AA320F" w:rsidRDefault="00AA320F" w:rsidP="00AA320F"/>
    <w:p w14:paraId="7A566E0B" w14:textId="77777777" w:rsidR="0042752E" w:rsidRDefault="0042752E" w:rsidP="00943BAE">
      <w:pPr>
        <w:suppressAutoHyphens w:val="0"/>
        <w:rPr>
          <w:bCs/>
        </w:rPr>
      </w:pPr>
    </w:p>
    <w:sectPr w:rsidR="0042752E" w:rsidSect="00A1369B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68CA7" w14:textId="77777777" w:rsidR="00D11548" w:rsidRDefault="00D11548">
      <w:r>
        <w:separator/>
      </w:r>
    </w:p>
  </w:endnote>
  <w:endnote w:type="continuationSeparator" w:id="0">
    <w:p w14:paraId="23104C1D" w14:textId="77777777" w:rsidR="00D11548" w:rsidRDefault="00D11548">
      <w:r>
        <w:continuationSeparator/>
      </w:r>
    </w:p>
  </w:endnote>
  <w:endnote w:type="continuationNotice" w:id="1">
    <w:p w14:paraId="3EF680D9" w14:textId="77777777" w:rsidR="00D11548" w:rsidRDefault="00D1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9AE0" w14:textId="77777777" w:rsidR="00C04939" w:rsidRDefault="00A8584D">
        <w:pPr>
          <w:pStyle w:val="Footer"/>
          <w:jc w:val="center"/>
        </w:pPr>
        <w:r>
          <w:fldChar w:fldCharType="begin"/>
        </w:r>
        <w:r w:rsidR="00C04939">
          <w:instrText xml:space="preserve"> PAGE   \* MERGEFORMAT </w:instrText>
        </w:r>
        <w:r>
          <w:fldChar w:fldCharType="separate"/>
        </w:r>
        <w:r w:rsidR="004F5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0447D" w14:textId="77777777"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E4EA" w14:textId="77777777" w:rsidR="00D11548" w:rsidRDefault="00D11548">
      <w:r>
        <w:separator/>
      </w:r>
    </w:p>
  </w:footnote>
  <w:footnote w:type="continuationSeparator" w:id="0">
    <w:p w14:paraId="191A8F34" w14:textId="77777777" w:rsidR="00D11548" w:rsidRDefault="00D11548">
      <w:r>
        <w:continuationSeparator/>
      </w:r>
    </w:p>
  </w:footnote>
  <w:footnote w:type="continuationNotice" w:id="1">
    <w:p w14:paraId="7F3DAE5A" w14:textId="77777777" w:rsidR="00D11548" w:rsidRDefault="00D115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4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6"/>
  </w:num>
  <w:num w:numId="26">
    <w:abstractNumId w:val="27"/>
  </w:num>
  <w:num w:numId="27">
    <w:abstractNumId w:val="18"/>
  </w:num>
  <w:num w:numId="28">
    <w:abstractNumId w:val="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30"/>
  </w:num>
  <w:num w:numId="38">
    <w:abstractNumId w:val="2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06CEF"/>
    <w:rsid w:val="0001028A"/>
    <w:rsid w:val="00010992"/>
    <w:rsid w:val="00011724"/>
    <w:rsid w:val="0001478E"/>
    <w:rsid w:val="00014B59"/>
    <w:rsid w:val="000158A3"/>
    <w:rsid w:val="00023235"/>
    <w:rsid w:val="00026DD6"/>
    <w:rsid w:val="00030B20"/>
    <w:rsid w:val="00037D4A"/>
    <w:rsid w:val="0004256F"/>
    <w:rsid w:val="00056F1C"/>
    <w:rsid w:val="00057EE9"/>
    <w:rsid w:val="000630D7"/>
    <w:rsid w:val="00065722"/>
    <w:rsid w:val="000717B5"/>
    <w:rsid w:val="00075156"/>
    <w:rsid w:val="00080719"/>
    <w:rsid w:val="00082C11"/>
    <w:rsid w:val="0009119D"/>
    <w:rsid w:val="00093E53"/>
    <w:rsid w:val="00095CC6"/>
    <w:rsid w:val="000A0253"/>
    <w:rsid w:val="000A1F31"/>
    <w:rsid w:val="000A402A"/>
    <w:rsid w:val="000A6E09"/>
    <w:rsid w:val="000B2D11"/>
    <w:rsid w:val="000C0D22"/>
    <w:rsid w:val="000C5F74"/>
    <w:rsid w:val="000C689C"/>
    <w:rsid w:val="000D77AA"/>
    <w:rsid w:val="000E10C1"/>
    <w:rsid w:val="000E5A80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32AA"/>
    <w:rsid w:val="001321CE"/>
    <w:rsid w:val="00132D36"/>
    <w:rsid w:val="00134228"/>
    <w:rsid w:val="00134544"/>
    <w:rsid w:val="00135541"/>
    <w:rsid w:val="00135DE3"/>
    <w:rsid w:val="00135E7C"/>
    <w:rsid w:val="001364F9"/>
    <w:rsid w:val="00144C63"/>
    <w:rsid w:val="001450B5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444A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31AF"/>
    <w:rsid w:val="00223F05"/>
    <w:rsid w:val="00231AFC"/>
    <w:rsid w:val="00233874"/>
    <w:rsid w:val="00234F2E"/>
    <w:rsid w:val="00240D29"/>
    <w:rsid w:val="00240DA6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83840"/>
    <w:rsid w:val="00285121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3C7"/>
    <w:rsid w:val="00303321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28E8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5B84"/>
    <w:rsid w:val="003727DE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2E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2C6"/>
    <w:rsid w:val="00451C1A"/>
    <w:rsid w:val="004528AC"/>
    <w:rsid w:val="00454735"/>
    <w:rsid w:val="00457607"/>
    <w:rsid w:val="0046193D"/>
    <w:rsid w:val="004728A1"/>
    <w:rsid w:val="00476336"/>
    <w:rsid w:val="00476D30"/>
    <w:rsid w:val="004875B4"/>
    <w:rsid w:val="0049653E"/>
    <w:rsid w:val="00497C4C"/>
    <w:rsid w:val="004A075A"/>
    <w:rsid w:val="004A0D12"/>
    <w:rsid w:val="004B043D"/>
    <w:rsid w:val="004B19AD"/>
    <w:rsid w:val="004B42C9"/>
    <w:rsid w:val="004B6819"/>
    <w:rsid w:val="004C327F"/>
    <w:rsid w:val="004C4FE7"/>
    <w:rsid w:val="004C5BFD"/>
    <w:rsid w:val="004D0052"/>
    <w:rsid w:val="004D1235"/>
    <w:rsid w:val="004D2EF2"/>
    <w:rsid w:val="004D4737"/>
    <w:rsid w:val="004E31A4"/>
    <w:rsid w:val="004E47BB"/>
    <w:rsid w:val="004E705E"/>
    <w:rsid w:val="004F5524"/>
    <w:rsid w:val="0050069E"/>
    <w:rsid w:val="00500B4D"/>
    <w:rsid w:val="005041E8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74DB"/>
    <w:rsid w:val="005D03B0"/>
    <w:rsid w:val="005D07D4"/>
    <w:rsid w:val="005D54DF"/>
    <w:rsid w:val="005D76AB"/>
    <w:rsid w:val="005E2A98"/>
    <w:rsid w:val="005E4322"/>
    <w:rsid w:val="005E5061"/>
    <w:rsid w:val="005E53EA"/>
    <w:rsid w:val="005F1FDD"/>
    <w:rsid w:val="005F66B6"/>
    <w:rsid w:val="00600AC1"/>
    <w:rsid w:val="00600AF9"/>
    <w:rsid w:val="006047B0"/>
    <w:rsid w:val="0061090F"/>
    <w:rsid w:val="0061139C"/>
    <w:rsid w:val="00611AA7"/>
    <w:rsid w:val="006214BB"/>
    <w:rsid w:val="00623DC6"/>
    <w:rsid w:val="006432F6"/>
    <w:rsid w:val="006467DA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6625"/>
    <w:rsid w:val="006867E8"/>
    <w:rsid w:val="00687031"/>
    <w:rsid w:val="00687E74"/>
    <w:rsid w:val="00691A2E"/>
    <w:rsid w:val="00696D27"/>
    <w:rsid w:val="006973B2"/>
    <w:rsid w:val="006A1118"/>
    <w:rsid w:val="006A31B0"/>
    <w:rsid w:val="006A4541"/>
    <w:rsid w:val="006B4080"/>
    <w:rsid w:val="006B6BCD"/>
    <w:rsid w:val="006C5523"/>
    <w:rsid w:val="006D2712"/>
    <w:rsid w:val="006D446F"/>
    <w:rsid w:val="006D5719"/>
    <w:rsid w:val="006E2EC1"/>
    <w:rsid w:val="006E364C"/>
    <w:rsid w:val="006E4E34"/>
    <w:rsid w:val="006E5371"/>
    <w:rsid w:val="006E6543"/>
    <w:rsid w:val="006F2302"/>
    <w:rsid w:val="006F43FD"/>
    <w:rsid w:val="00702403"/>
    <w:rsid w:val="00704D1D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6AD7"/>
    <w:rsid w:val="00757664"/>
    <w:rsid w:val="00762544"/>
    <w:rsid w:val="007642E0"/>
    <w:rsid w:val="00764A6E"/>
    <w:rsid w:val="00764CD5"/>
    <w:rsid w:val="0076721E"/>
    <w:rsid w:val="007776FB"/>
    <w:rsid w:val="00780134"/>
    <w:rsid w:val="00784218"/>
    <w:rsid w:val="00792593"/>
    <w:rsid w:val="00796CE7"/>
    <w:rsid w:val="007A057F"/>
    <w:rsid w:val="007A74FB"/>
    <w:rsid w:val="007B069B"/>
    <w:rsid w:val="007C1A6F"/>
    <w:rsid w:val="007C249D"/>
    <w:rsid w:val="007C5FB9"/>
    <w:rsid w:val="007D0ABC"/>
    <w:rsid w:val="007D2668"/>
    <w:rsid w:val="007D2C2D"/>
    <w:rsid w:val="007D35E1"/>
    <w:rsid w:val="007D495F"/>
    <w:rsid w:val="007D5B56"/>
    <w:rsid w:val="007E2E34"/>
    <w:rsid w:val="007E4141"/>
    <w:rsid w:val="007E6A0C"/>
    <w:rsid w:val="007E6C46"/>
    <w:rsid w:val="007E798C"/>
    <w:rsid w:val="007F3572"/>
    <w:rsid w:val="007F41E4"/>
    <w:rsid w:val="00807004"/>
    <w:rsid w:val="008121D4"/>
    <w:rsid w:val="008210F9"/>
    <w:rsid w:val="00823CF9"/>
    <w:rsid w:val="00824276"/>
    <w:rsid w:val="00840060"/>
    <w:rsid w:val="00842403"/>
    <w:rsid w:val="00854918"/>
    <w:rsid w:val="00864641"/>
    <w:rsid w:val="0087385C"/>
    <w:rsid w:val="0087529D"/>
    <w:rsid w:val="00880E7D"/>
    <w:rsid w:val="00881E76"/>
    <w:rsid w:val="008A06D2"/>
    <w:rsid w:val="008A1B1A"/>
    <w:rsid w:val="008B52E4"/>
    <w:rsid w:val="008B6DB3"/>
    <w:rsid w:val="008C4EA8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36B4A"/>
    <w:rsid w:val="00937EA6"/>
    <w:rsid w:val="00940501"/>
    <w:rsid w:val="00940A79"/>
    <w:rsid w:val="00942E83"/>
    <w:rsid w:val="00943BAE"/>
    <w:rsid w:val="00951EE0"/>
    <w:rsid w:val="00952F6A"/>
    <w:rsid w:val="00956399"/>
    <w:rsid w:val="00957650"/>
    <w:rsid w:val="00957BD1"/>
    <w:rsid w:val="009645D0"/>
    <w:rsid w:val="009646A3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92"/>
    <w:rsid w:val="009A4A12"/>
    <w:rsid w:val="009C2A7F"/>
    <w:rsid w:val="009C5FE1"/>
    <w:rsid w:val="009C6E4D"/>
    <w:rsid w:val="009E1969"/>
    <w:rsid w:val="009E3181"/>
    <w:rsid w:val="009E416F"/>
    <w:rsid w:val="009E5142"/>
    <w:rsid w:val="009F099C"/>
    <w:rsid w:val="009F7808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84D"/>
    <w:rsid w:val="00A86C04"/>
    <w:rsid w:val="00A916CB"/>
    <w:rsid w:val="00A92B26"/>
    <w:rsid w:val="00A95375"/>
    <w:rsid w:val="00AA2332"/>
    <w:rsid w:val="00AA320F"/>
    <w:rsid w:val="00AA72AC"/>
    <w:rsid w:val="00AB725C"/>
    <w:rsid w:val="00AD0C0F"/>
    <w:rsid w:val="00AD184C"/>
    <w:rsid w:val="00AD51F6"/>
    <w:rsid w:val="00AE28F4"/>
    <w:rsid w:val="00AE4085"/>
    <w:rsid w:val="00AE67EB"/>
    <w:rsid w:val="00AF23A8"/>
    <w:rsid w:val="00B008F0"/>
    <w:rsid w:val="00B0451F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19E1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CBE"/>
    <w:rsid w:val="00BA49EA"/>
    <w:rsid w:val="00BA7C3F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87D"/>
    <w:rsid w:val="00CB42CD"/>
    <w:rsid w:val="00CB7B39"/>
    <w:rsid w:val="00CC3F6B"/>
    <w:rsid w:val="00CC41F6"/>
    <w:rsid w:val="00CD585F"/>
    <w:rsid w:val="00CE40DA"/>
    <w:rsid w:val="00CE4ACE"/>
    <w:rsid w:val="00CF00A2"/>
    <w:rsid w:val="00CF2363"/>
    <w:rsid w:val="00CF7B38"/>
    <w:rsid w:val="00D101BE"/>
    <w:rsid w:val="00D11548"/>
    <w:rsid w:val="00D119A3"/>
    <w:rsid w:val="00D14A27"/>
    <w:rsid w:val="00D1597D"/>
    <w:rsid w:val="00D17D99"/>
    <w:rsid w:val="00D22238"/>
    <w:rsid w:val="00D34D20"/>
    <w:rsid w:val="00D43409"/>
    <w:rsid w:val="00D43592"/>
    <w:rsid w:val="00D453CC"/>
    <w:rsid w:val="00D4651B"/>
    <w:rsid w:val="00D4710F"/>
    <w:rsid w:val="00D47468"/>
    <w:rsid w:val="00D47645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77685"/>
    <w:rsid w:val="00D828C6"/>
    <w:rsid w:val="00D854C2"/>
    <w:rsid w:val="00D91A16"/>
    <w:rsid w:val="00D91C86"/>
    <w:rsid w:val="00D946EC"/>
    <w:rsid w:val="00DA001E"/>
    <w:rsid w:val="00DA1A30"/>
    <w:rsid w:val="00DA2F3E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930"/>
    <w:rsid w:val="00DF5BD3"/>
    <w:rsid w:val="00DF660B"/>
    <w:rsid w:val="00DF7EE5"/>
    <w:rsid w:val="00E04272"/>
    <w:rsid w:val="00E141C0"/>
    <w:rsid w:val="00E168C8"/>
    <w:rsid w:val="00E17492"/>
    <w:rsid w:val="00E20DB7"/>
    <w:rsid w:val="00E27798"/>
    <w:rsid w:val="00E36ADB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86A30"/>
    <w:rsid w:val="00E91CBC"/>
    <w:rsid w:val="00EA012C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4A9E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64F65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BE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zf.lv/zimogu-tint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zf.lv/zimogu-tin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ugavpils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zf.lv/zimogu-tintes/" TargetMode="Externa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http://www.zzf.lv/zimogu-tin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30F3-C0CA-444E-A01A-334C8F12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7398</Words>
  <Characters>4217</Characters>
  <Application>Microsoft Office Word</Application>
  <DocSecurity>4</DocSecurity>
  <Lines>35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2020-01-17T13:21:00Z</cp:lastPrinted>
  <dcterms:created xsi:type="dcterms:W3CDTF">2021-01-15T09:20:00Z</dcterms:created>
  <dcterms:modified xsi:type="dcterms:W3CDTF">2021-01-15T09:20:00Z</dcterms:modified>
</cp:coreProperties>
</file>