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31" w:rsidRPr="0066545A" w:rsidRDefault="00844131" w:rsidP="00844131">
      <w:pPr>
        <w:jc w:val="right"/>
        <w:rPr>
          <w:b/>
          <w:color w:val="000000"/>
          <w:sz w:val="22"/>
          <w:szCs w:val="22"/>
          <w:lang w:eastAsia="ar-SA"/>
        </w:rPr>
      </w:pPr>
      <w:r w:rsidRPr="0066545A">
        <w:rPr>
          <w:b/>
          <w:color w:val="000000"/>
          <w:sz w:val="22"/>
          <w:szCs w:val="22"/>
          <w:lang w:eastAsia="ar-SA"/>
        </w:rPr>
        <w:t>SASKAŅOTS:</w:t>
      </w:r>
    </w:p>
    <w:p w:rsidR="00844131" w:rsidRDefault="00844131" w:rsidP="00844131">
      <w:pPr>
        <w:jc w:val="right"/>
        <w:rPr>
          <w:bCs/>
          <w:color w:val="000000"/>
          <w:sz w:val="22"/>
          <w:szCs w:val="22"/>
        </w:rPr>
      </w:pPr>
      <w:r w:rsidRPr="00D84CF3">
        <w:rPr>
          <w:bCs/>
          <w:color w:val="000000"/>
          <w:sz w:val="22"/>
          <w:szCs w:val="22"/>
        </w:rPr>
        <w:t xml:space="preserve">Daugavpils pilsētas </w:t>
      </w:r>
      <w:r>
        <w:rPr>
          <w:bCs/>
          <w:color w:val="000000"/>
          <w:sz w:val="22"/>
          <w:szCs w:val="22"/>
        </w:rPr>
        <w:t xml:space="preserve">pašvaldības </w:t>
      </w:r>
    </w:p>
    <w:p w:rsidR="00844131" w:rsidRPr="00D84CF3" w:rsidRDefault="00844131" w:rsidP="00844131">
      <w:pPr>
        <w:jc w:val="right"/>
        <w:rPr>
          <w:bCs/>
          <w:color w:val="000000"/>
          <w:sz w:val="22"/>
          <w:szCs w:val="22"/>
        </w:rPr>
      </w:pPr>
      <w:r>
        <w:rPr>
          <w:bCs/>
          <w:color w:val="000000"/>
          <w:sz w:val="22"/>
          <w:szCs w:val="22"/>
        </w:rPr>
        <w:t>policijas priekšnieks</w:t>
      </w:r>
    </w:p>
    <w:p w:rsidR="00844131" w:rsidRPr="00D84CF3" w:rsidRDefault="00844131" w:rsidP="00844131">
      <w:pPr>
        <w:jc w:val="right"/>
        <w:rPr>
          <w:bCs/>
          <w:color w:val="000000"/>
          <w:sz w:val="22"/>
          <w:szCs w:val="22"/>
        </w:rPr>
      </w:pPr>
    </w:p>
    <w:p w:rsidR="00844131" w:rsidRPr="00D84CF3" w:rsidRDefault="00844131" w:rsidP="00844131">
      <w:pPr>
        <w:jc w:val="right"/>
        <w:rPr>
          <w:color w:val="000000"/>
          <w:sz w:val="22"/>
          <w:szCs w:val="22"/>
        </w:rPr>
      </w:pPr>
      <w:r w:rsidRPr="00D84CF3">
        <w:rPr>
          <w:bCs/>
          <w:color w:val="000000"/>
          <w:sz w:val="22"/>
          <w:szCs w:val="22"/>
        </w:rPr>
        <w:t xml:space="preserve">________________ </w:t>
      </w:r>
      <w:r>
        <w:rPr>
          <w:bCs/>
          <w:color w:val="000000"/>
          <w:sz w:val="22"/>
          <w:szCs w:val="22"/>
        </w:rPr>
        <w:t>G.Kaminskis</w:t>
      </w:r>
    </w:p>
    <w:p w:rsidR="00844131" w:rsidRPr="00D84CF3" w:rsidRDefault="00844131" w:rsidP="00844131">
      <w:pPr>
        <w:rPr>
          <w:color w:val="000000"/>
          <w:sz w:val="22"/>
          <w:szCs w:val="22"/>
        </w:rPr>
      </w:pPr>
    </w:p>
    <w:p w:rsidR="00844131" w:rsidRPr="00D84CF3" w:rsidRDefault="00844131" w:rsidP="00844131">
      <w:pPr>
        <w:pStyle w:val="1"/>
        <w:jc w:val="right"/>
        <w:rPr>
          <w:color w:val="000000"/>
          <w:sz w:val="22"/>
          <w:szCs w:val="22"/>
        </w:rPr>
      </w:pPr>
      <w:r w:rsidRPr="00D84CF3">
        <w:rPr>
          <w:color w:val="000000"/>
          <w:sz w:val="22"/>
          <w:szCs w:val="22"/>
        </w:rPr>
        <w:t>Daugavpilī, 20</w:t>
      </w:r>
      <w:r w:rsidR="00165BB9">
        <w:rPr>
          <w:color w:val="000000"/>
          <w:sz w:val="22"/>
          <w:szCs w:val="22"/>
        </w:rPr>
        <w:t>20</w:t>
      </w:r>
      <w:r w:rsidRPr="00D84CF3">
        <w:rPr>
          <w:color w:val="000000"/>
          <w:sz w:val="22"/>
          <w:szCs w:val="22"/>
        </w:rPr>
        <w:t xml:space="preserve">.gada </w:t>
      </w:r>
      <w:r>
        <w:rPr>
          <w:color w:val="000000"/>
          <w:sz w:val="22"/>
          <w:szCs w:val="22"/>
        </w:rPr>
        <w:t>2</w:t>
      </w:r>
      <w:r w:rsidR="00165BB9">
        <w:rPr>
          <w:color w:val="000000"/>
          <w:sz w:val="22"/>
          <w:szCs w:val="22"/>
        </w:rPr>
        <w:t>1</w:t>
      </w:r>
      <w:r>
        <w:rPr>
          <w:color w:val="000000"/>
          <w:sz w:val="22"/>
          <w:szCs w:val="22"/>
        </w:rPr>
        <w:t>.oktobrī</w:t>
      </w:r>
    </w:p>
    <w:p w:rsidR="00844131" w:rsidRDefault="00844131" w:rsidP="00844131">
      <w:pPr>
        <w:keepNext/>
        <w:jc w:val="center"/>
        <w:outlineLvl w:val="0"/>
        <w:rPr>
          <w:b/>
          <w:sz w:val="28"/>
          <w:szCs w:val="28"/>
          <w:lang w:eastAsia="en-US"/>
        </w:rPr>
      </w:pPr>
    </w:p>
    <w:p w:rsidR="00586A89" w:rsidRPr="00B10B04" w:rsidRDefault="00586A89" w:rsidP="00586A89">
      <w:pPr>
        <w:keepNext/>
        <w:jc w:val="center"/>
        <w:outlineLvl w:val="0"/>
        <w:rPr>
          <w:b/>
          <w:sz w:val="28"/>
          <w:szCs w:val="28"/>
          <w:lang w:eastAsia="en-US"/>
        </w:rPr>
      </w:pPr>
      <w:r w:rsidRPr="00B10B04">
        <w:rPr>
          <w:b/>
          <w:sz w:val="28"/>
          <w:szCs w:val="28"/>
          <w:lang w:eastAsia="en-US"/>
        </w:rPr>
        <w:t>ZIŅOJUMS</w:t>
      </w:r>
    </w:p>
    <w:p w:rsidR="00586A89" w:rsidRPr="00B10B04" w:rsidRDefault="00586A89" w:rsidP="00586A89">
      <w:pPr>
        <w:pStyle w:val="1"/>
        <w:rPr>
          <w:color w:val="000000"/>
          <w:sz w:val="24"/>
        </w:rPr>
      </w:pPr>
      <w:r w:rsidRPr="00B10B04">
        <w:rPr>
          <w:color w:val="000000"/>
          <w:sz w:val="24"/>
        </w:rPr>
        <w:t xml:space="preserve">Daugavpils pilsētas pašvaldības policija </w:t>
      </w:r>
    </w:p>
    <w:p w:rsidR="00586A89" w:rsidRPr="00B10B04" w:rsidRDefault="00586A89" w:rsidP="00586A89">
      <w:pPr>
        <w:pStyle w:val="1"/>
        <w:rPr>
          <w:color w:val="000000"/>
          <w:sz w:val="24"/>
        </w:rPr>
      </w:pPr>
      <w:r w:rsidRPr="00B10B04">
        <w:rPr>
          <w:color w:val="000000"/>
          <w:sz w:val="24"/>
        </w:rPr>
        <w:t>uzaicina potenciālos pretendentus piedalīties aptaujā par līguma piešķiršanas tiesībām</w:t>
      </w:r>
    </w:p>
    <w:p w:rsidR="00844131" w:rsidRPr="00E95D20" w:rsidRDefault="00844131" w:rsidP="00844131">
      <w:pPr>
        <w:pStyle w:val="1"/>
        <w:rPr>
          <w:b/>
          <w:color w:val="000000"/>
          <w:sz w:val="28"/>
          <w:szCs w:val="28"/>
        </w:rPr>
      </w:pPr>
      <w:r w:rsidRPr="00E95D20">
        <w:rPr>
          <w:b/>
          <w:color w:val="000000"/>
          <w:sz w:val="28"/>
          <w:szCs w:val="28"/>
        </w:rPr>
        <w:t>“</w:t>
      </w:r>
      <w:r w:rsidRPr="00E95D20">
        <w:rPr>
          <w:b/>
          <w:noProof/>
          <w:sz w:val="20"/>
          <w:szCs w:val="20"/>
        </w:rPr>
        <w:t xml:space="preserve"> </w:t>
      </w:r>
      <w:r w:rsidRPr="00E95D20">
        <w:rPr>
          <w:b/>
          <w:noProof/>
          <w:sz w:val="24"/>
        </w:rPr>
        <w:t>Kancelejas preču piegāde Daugavpils pilsētas pašvaldības policijas vajadzībām</w:t>
      </w:r>
      <w:r w:rsidRPr="00E95D20">
        <w:rPr>
          <w:b/>
          <w:color w:val="000000"/>
          <w:sz w:val="28"/>
          <w:szCs w:val="28"/>
        </w:rPr>
        <w:t>”</w:t>
      </w:r>
    </w:p>
    <w:p w:rsidR="00844131" w:rsidRPr="00CD5CB2" w:rsidRDefault="00844131" w:rsidP="00844131">
      <w:pPr>
        <w:ind w:left="2160"/>
        <w:rPr>
          <w:b/>
        </w:rPr>
      </w:pPr>
      <w:r w:rsidRPr="00CD5CB2">
        <w:rPr>
          <w:b/>
        </w:rPr>
        <w:t>Identifikācijas numurs – DPPP2</w:t>
      </w:r>
      <w:r>
        <w:rPr>
          <w:b/>
        </w:rPr>
        <w:t>0</w:t>
      </w:r>
      <w:r w:rsidR="00394272">
        <w:rPr>
          <w:b/>
        </w:rPr>
        <w:t>20/13-N</w:t>
      </w:r>
    </w:p>
    <w:p w:rsidR="00844131" w:rsidRPr="00D84CF3" w:rsidRDefault="00844131" w:rsidP="00844131">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844131" w:rsidRPr="00D84CF3" w:rsidTr="00165BB9">
        <w:tc>
          <w:tcPr>
            <w:tcW w:w="2700" w:type="dxa"/>
            <w:tcBorders>
              <w:top w:val="single" w:sz="4" w:space="0" w:color="auto"/>
              <w:left w:val="single" w:sz="4" w:space="0" w:color="auto"/>
              <w:bottom w:val="single" w:sz="4" w:space="0" w:color="auto"/>
              <w:right w:val="single" w:sz="4" w:space="0" w:color="auto"/>
            </w:tcBorders>
            <w:vAlign w:val="center"/>
          </w:tcPr>
          <w:p w:rsidR="00844131" w:rsidRPr="00D84CF3" w:rsidRDefault="00844131" w:rsidP="00165BB9">
            <w:pPr>
              <w:jc w:val="center"/>
              <w:rPr>
                <w:b/>
                <w:color w:val="000000"/>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844131" w:rsidRPr="00D84CF3" w:rsidRDefault="00844131" w:rsidP="00165BB9">
            <w:pPr>
              <w:pStyle w:val="Style2"/>
              <w:rPr>
                <w:color w:val="000000"/>
              </w:rPr>
            </w:pPr>
            <w:r w:rsidRPr="00D84CF3">
              <w:rPr>
                <w:color w:val="000000"/>
              </w:rPr>
              <w:t xml:space="preserve">Daugavpils pilsētas </w:t>
            </w:r>
            <w:r>
              <w:rPr>
                <w:color w:val="000000"/>
              </w:rPr>
              <w:t>pašvaldības policija</w:t>
            </w:r>
          </w:p>
        </w:tc>
      </w:tr>
      <w:tr w:rsidR="00844131" w:rsidRPr="00D84CF3" w:rsidTr="00165BB9">
        <w:tc>
          <w:tcPr>
            <w:tcW w:w="2700" w:type="dxa"/>
            <w:tcBorders>
              <w:top w:val="single" w:sz="4" w:space="0" w:color="auto"/>
              <w:left w:val="single" w:sz="4" w:space="0" w:color="auto"/>
              <w:bottom w:val="single" w:sz="4" w:space="0" w:color="auto"/>
              <w:right w:val="single" w:sz="4" w:space="0" w:color="auto"/>
            </w:tcBorders>
            <w:vAlign w:val="center"/>
          </w:tcPr>
          <w:p w:rsidR="00844131" w:rsidRPr="00D84CF3" w:rsidRDefault="00844131" w:rsidP="00165BB9">
            <w:pPr>
              <w:pStyle w:val="11"/>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844131" w:rsidRPr="00D84CF3" w:rsidRDefault="00844131" w:rsidP="00165BB9">
            <w:pPr>
              <w:rPr>
                <w:b/>
                <w:color w:val="000000"/>
              </w:rPr>
            </w:pPr>
            <w:r>
              <w:rPr>
                <w:color w:val="000000"/>
                <w:sz w:val="22"/>
                <w:szCs w:val="22"/>
              </w:rPr>
              <w:t>Muzeja iela 6</w:t>
            </w:r>
            <w:r w:rsidRPr="00D84CF3">
              <w:rPr>
                <w:color w:val="000000"/>
                <w:sz w:val="22"/>
                <w:szCs w:val="22"/>
              </w:rPr>
              <w:t>, Daugavpils, LV-5401</w:t>
            </w:r>
          </w:p>
        </w:tc>
      </w:tr>
      <w:tr w:rsidR="00844131" w:rsidRPr="00D84CF3" w:rsidTr="00165BB9">
        <w:tc>
          <w:tcPr>
            <w:tcW w:w="2700" w:type="dxa"/>
            <w:tcBorders>
              <w:top w:val="single" w:sz="4" w:space="0" w:color="auto"/>
              <w:left w:val="single" w:sz="4" w:space="0" w:color="auto"/>
              <w:bottom w:val="single" w:sz="4" w:space="0" w:color="auto"/>
              <w:right w:val="single" w:sz="4" w:space="0" w:color="auto"/>
            </w:tcBorders>
            <w:vAlign w:val="center"/>
          </w:tcPr>
          <w:p w:rsidR="00844131" w:rsidRPr="00D84CF3" w:rsidRDefault="00844131" w:rsidP="00165BB9">
            <w:pPr>
              <w:pStyle w:val="11"/>
              <w:rPr>
                <w:color w:val="000000"/>
              </w:rPr>
            </w:pPr>
            <w:r w:rsidRPr="00D84CF3">
              <w:rPr>
                <w:color w:val="000000"/>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844131" w:rsidRPr="00D84CF3" w:rsidRDefault="00844131" w:rsidP="00165BB9">
            <w:pPr>
              <w:rPr>
                <w:b/>
                <w:color w:val="000000"/>
              </w:rPr>
            </w:pPr>
            <w:r>
              <w:rPr>
                <w:rStyle w:val="af5"/>
                <w:color w:val="000000"/>
                <w:sz w:val="22"/>
                <w:szCs w:val="22"/>
              </w:rPr>
              <w:t>90002067001</w:t>
            </w:r>
          </w:p>
        </w:tc>
      </w:tr>
      <w:tr w:rsidR="00844131" w:rsidRPr="00D84CF3" w:rsidTr="00165BB9">
        <w:tc>
          <w:tcPr>
            <w:tcW w:w="2700" w:type="dxa"/>
            <w:tcBorders>
              <w:top w:val="single" w:sz="4" w:space="0" w:color="auto"/>
              <w:left w:val="single" w:sz="4" w:space="0" w:color="auto"/>
              <w:bottom w:val="single" w:sz="4" w:space="0" w:color="auto"/>
              <w:right w:val="single" w:sz="4" w:space="0" w:color="auto"/>
            </w:tcBorders>
            <w:vAlign w:val="center"/>
          </w:tcPr>
          <w:p w:rsidR="00844131" w:rsidRPr="00D84CF3" w:rsidRDefault="00844131" w:rsidP="00165BB9">
            <w:pPr>
              <w:pStyle w:val="11"/>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844131" w:rsidRPr="00D84CF3" w:rsidRDefault="00844131" w:rsidP="00165BB9">
            <w:pPr>
              <w:rPr>
                <w:color w:val="000000"/>
              </w:rPr>
            </w:pPr>
            <w:r>
              <w:rPr>
                <w:color w:val="000000"/>
                <w:sz w:val="22"/>
                <w:szCs w:val="22"/>
              </w:rPr>
              <w:t>Daugavpils pilsētas pašvaldības policijas vecākais inspektors Andris Bivka</w:t>
            </w:r>
            <w:r w:rsidRPr="00D84CF3">
              <w:rPr>
                <w:color w:val="000000"/>
                <w:sz w:val="22"/>
                <w:szCs w:val="22"/>
              </w:rPr>
              <w:t xml:space="preserve">, tālrunis: 654 </w:t>
            </w:r>
            <w:r>
              <w:rPr>
                <w:color w:val="000000"/>
                <w:sz w:val="22"/>
                <w:szCs w:val="22"/>
              </w:rPr>
              <w:t>21500</w:t>
            </w:r>
            <w:r w:rsidRPr="00D84CF3">
              <w:rPr>
                <w:color w:val="000000"/>
                <w:sz w:val="22"/>
                <w:szCs w:val="22"/>
              </w:rPr>
              <w:t xml:space="preserve">, e-pasts: </w:t>
            </w:r>
            <w:r>
              <w:rPr>
                <w:color w:val="000000"/>
                <w:sz w:val="22"/>
                <w:szCs w:val="22"/>
              </w:rPr>
              <w:t>police</w:t>
            </w:r>
            <w:r w:rsidRPr="00D84CF3">
              <w:rPr>
                <w:color w:val="000000"/>
                <w:sz w:val="22"/>
                <w:szCs w:val="22"/>
              </w:rPr>
              <w:t>@</w:t>
            </w:r>
            <w:r>
              <w:rPr>
                <w:color w:val="000000"/>
                <w:sz w:val="22"/>
                <w:szCs w:val="22"/>
              </w:rPr>
              <w:t>daugavpils</w:t>
            </w:r>
            <w:r w:rsidRPr="00D84CF3">
              <w:rPr>
                <w:color w:val="000000"/>
                <w:sz w:val="22"/>
                <w:szCs w:val="22"/>
              </w:rPr>
              <w:t>.lv</w:t>
            </w:r>
          </w:p>
        </w:tc>
      </w:tr>
      <w:tr w:rsidR="00844131" w:rsidRPr="00D84CF3" w:rsidTr="00165BB9">
        <w:tc>
          <w:tcPr>
            <w:tcW w:w="2700" w:type="dxa"/>
            <w:tcBorders>
              <w:top w:val="single" w:sz="4" w:space="0" w:color="auto"/>
              <w:left w:val="single" w:sz="4" w:space="0" w:color="auto"/>
              <w:bottom w:val="single" w:sz="4" w:space="0" w:color="auto"/>
              <w:right w:val="single" w:sz="4" w:space="0" w:color="auto"/>
            </w:tcBorders>
            <w:vAlign w:val="center"/>
          </w:tcPr>
          <w:p w:rsidR="00844131" w:rsidRPr="00D84CF3" w:rsidRDefault="00844131" w:rsidP="00165BB9">
            <w:pPr>
              <w:jc w:val="center"/>
              <w:rPr>
                <w:b/>
                <w:color w:val="000000"/>
              </w:rPr>
            </w:pPr>
            <w:r w:rsidRPr="00D84CF3">
              <w:rPr>
                <w:b/>
                <w:color w:val="000000"/>
                <w:sz w:val="22"/>
                <w:szCs w:val="22"/>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844131" w:rsidRPr="00D84CF3" w:rsidRDefault="00844131" w:rsidP="00165BB9">
            <w:pPr>
              <w:rPr>
                <w:color w:val="000000"/>
              </w:rPr>
            </w:pPr>
            <w:r w:rsidRPr="00D84CF3">
              <w:rPr>
                <w:color w:val="000000"/>
                <w:sz w:val="22"/>
                <w:szCs w:val="22"/>
              </w:rPr>
              <w:t xml:space="preserve">654 </w:t>
            </w:r>
            <w:r>
              <w:rPr>
                <w:color w:val="000000"/>
                <w:sz w:val="22"/>
                <w:szCs w:val="22"/>
              </w:rPr>
              <w:t>21500</w:t>
            </w:r>
          </w:p>
        </w:tc>
      </w:tr>
      <w:tr w:rsidR="00844131" w:rsidRPr="00D84CF3" w:rsidTr="00165BB9">
        <w:trPr>
          <w:cantSplit/>
          <w:trHeight w:val="1250"/>
        </w:trPr>
        <w:tc>
          <w:tcPr>
            <w:tcW w:w="2700" w:type="dxa"/>
            <w:tcBorders>
              <w:top w:val="single" w:sz="4" w:space="0" w:color="auto"/>
              <w:left w:val="single" w:sz="4" w:space="0" w:color="auto"/>
              <w:right w:val="single" w:sz="4" w:space="0" w:color="auto"/>
            </w:tcBorders>
            <w:vAlign w:val="center"/>
          </w:tcPr>
          <w:p w:rsidR="00844131" w:rsidRPr="00D84CF3" w:rsidRDefault="00844131" w:rsidP="00165BB9">
            <w:pPr>
              <w:jc w:val="center"/>
              <w:rPr>
                <w:b/>
                <w:color w:val="000000"/>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844131" w:rsidRDefault="00844131" w:rsidP="00165BB9">
            <w:pPr>
              <w:pStyle w:val="font5"/>
              <w:spacing w:before="0" w:beforeAutospacing="0" w:after="0" w:afterAutospacing="0"/>
              <w:rPr>
                <w:color w:val="000000"/>
              </w:rPr>
            </w:pPr>
            <w:r w:rsidRPr="00D84CF3">
              <w:rPr>
                <w:color w:val="000000"/>
              </w:rPr>
              <w:t>Pirmdiena</w:t>
            </w:r>
          </w:p>
          <w:p w:rsidR="00844131" w:rsidRDefault="00844131" w:rsidP="00165BB9">
            <w:pPr>
              <w:pStyle w:val="font5"/>
              <w:spacing w:before="0" w:beforeAutospacing="0" w:after="0" w:afterAutospacing="0"/>
              <w:rPr>
                <w:color w:val="000000"/>
              </w:rPr>
            </w:pPr>
            <w:r>
              <w:rPr>
                <w:color w:val="000000"/>
              </w:rPr>
              <w:t>Otrdiena</w:t>
            </w:r>
          </w:p>
          <w:p w:rsidR="00844131" w:rsidRPr="00D84CF3" w:rsidRDefault="00844131" w:rsidP="00165BB9">
            <w:pPr>
              <w:pStyle w:val="font5"/>
              <w:spacing w:before="0" w:beforeAutospacing="0" w:after="0" w:afterAutospacing="0"/>
              <w:rPr>
                <w:color w:val="000000"/>
              </w:rPr>
            </w:pPr>
            <w:r w:rsidRPr="00D84CF3">
              <w:rPr>
                <w:color w:val="000000"/>
              </w:rPr>
              <w:t>Trešdiena</w:t>
            </w:r>
          </w:p>
          <w:p w:rsidR="00844131" w:rsidRPr="00D84CF3" w:rsidRDefault="00844131" w:rsidP="00165BB9">
            <w:pPr>
              <w:rPr>
                <w:color w:val="000000"/>
              </w:rPr>
            </w:pPr>
            <w:r w:rsidRPr="00D84CF3">
              <w:rPr>
                <w:color w:val="000000"/>
                <w:sz w:val="22"/>
                <w:szCs w:val="22"/>
              </w:rPr>
              <w:t>Ceturtdiena</w:t>
            </w:r>
          </w:p>
          <w:p w:rsidR="00844131" w:rsidRPr="00D84CF3" w:rsidRDefault="00844131" w:rsidP="00165BB9">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844131" w:rsidRDefault="00844131" w:rsidP="00165BB9">
            <w:pPr>
              <w:pStyle w:val="font5"/>
              <w:spacing w:before="0" w:beforeAutospacing="0" w:after="0" w:afterAutospacing="0"/>
            </w:pPr>
          </w:p>
          <w:p w:rsidR="00844131" w:rsidRDefault="00844131" w:rsidP="00165BB9">
            <w:pPr>
              <w:pStyle w:val="font5"/>
              <w:spacing w:before="0" w:beforeAutospacing="0" w:after="0" w:afterAutospacing="0"/>
            </w:pPr>
          </w:p>
          <w:p w:rsidR="00844131" w:rsidRPr="00662BB2" w:rsidRDefault="00844131" w:rsidP="00165BB9">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844131" w:rsidRPr="00307C00" w:rsidRDefault="00844131" w:rsidP="00844131">
      <w:pPr>
        <w:jc w:val="both"/>
        <w:rPr>
          <w:color w:val="000000"/>
          <w:sz w:val="6"/>
          <w:szCs w:val="6"/>
        </w:rPr>
      </w:pPr>
    </w:p>
    <w:p w:rsidR="00844131" w:rsidRPr="00704B22" w:rsidRDefault="00844131" w:rsidP="00844131">
      <w:pPr>
        <w:numPr>
          <w:ilvl w:val="0"/>
          <w:numId w:val="1"/>
        </w:numPr>
        <w:tabs>
          <w:tab w:val="clear" w:pos="720"/>
        </w:tabs>
        <w:ind w:left="360"/>
        <w:jc w:val="both"/>
        <w:rPr>
          <w:b/>
          <w:bCs/>
          <w:color w:val="000000"/>
          <w:sz w:val="22"/>
          <w:szCs w:val="22"/>
        </w:rPr>
      </w:pPr>
      <w:r w:rsidRPr="00704B22">
        <w:rPr>
          <w:b/>
          <w:sz w:val="22"/>
          <w:szCs w:val="22"/>
        </w:rPr>
        <w:t>Zemsliekšņa iepi</w:t>
      </w:r>
      <w:r>
        <w:rPr>
          <w:b/>
          <w:sz w:val="22"/>
          <w:szCs w:val="22"/>
        </w:rPr>
        <w:t>rkuma nepieciešamības apzināšana</w:t>
      </w:r>
      <w:r w:rsidRPr="00704B22">
        <w:rPr>
          <w:b/>
          <w:sz w:val="22"/>
          <w:szCs w:val="22"/>
        </w:rPr>
        <w:t>s datums:</w:t>
      </w:r>
      <w:r w:rsidRPr="00704B22">
        <w:rPr>
          <w:sz w:val="22"/>
          <w:szCs w:val="22"/>
        </w:rPr>
        <w:t xml:space="preserve"> </w:t>
      </w:r>
      <w:r w:rsidR="00394272">
        <w:rPr>
          <w:sz w:val="22"/>
          <w:szCs w:val="22"/>
        </w:rPr>
        <w:t>19.10.2020</w:t>
      </w:r>
      <w:r w:rsidRPr="00704B22">
        <w:rPr>
          <w:sz w:val="22"/>
          <w:szCs w:val="22"/>
        </w:rPr>
        <w:t>.</w:t>
      </w:r>
    </w:p>
    <w:p w:rsidR="00844131" w:rsidRPr="00704B22" w:rsidRDefault="00844131" w:rsidP="00844131">
      <w:pPr>
        <w:numPr>
          <w:ilvl w:val="0"/>
          <w:numId w:val="1"/>
        </w:numPr>
        <w:tabs>
          <w:tab w:val="clear" w:pos="720"/>
        </w:tabs>
        <w:ind w:left="360"/>
        <w:jc w:val="both"/>
        <w:rPr>
          <w:bCs/>
          <w:color w:val="000000"/>
          <w:sz w:val="22"/>
          <w:szCs w:val="22"/>
        </w:rPr>
      </w:pPr>
      <w:r w:rsidRPr="0045308E">
        <w:rPr>
          <w:b/>
          <w:lang w:eastAsia="en-US"/>
        </w:rPr>
        <w:t>Zemsliekšņa iepirkuma mērķis:</w:t>
      </w:r>
      <w:r w:rsidRPr="0045308E">
        <w:rPr>
          <w:lang w:eastAsia="en-US"/>
        </w:rPr>
        <w:t xml:space="preserve"> </w:t>
      </w:r>
      <w:bookmarkStart w:id="0" w:name="_Toc134418278"/>
      <w:bookmarkStart w:id="1" w:name="_Toc134628683"/>
      <w:bookmarkStart w:id="2" w:name="_Toc337468672"/>
      <w:bookmarkStart w:id="3" w:name="_Toc341872544"/>
      <w:r>
        <w:rPr>
          <w:noProof/>
        </w:rPr>
        <w:t>Iegādāties darbam kancelejas preces</w:t>
      </w:r>
      <w:r>
        <w:rPr>
          <w:color w:val="000000"/>
        </w:rPr>
        <w:t>.</w:t>
      </w:r>
    </w:p>
    <w:p w:rsidR="00844131" w:rsidRPr="000224D2" w:rsidRDefault="00844131" w:rsidP="00844131">
      <w:pPr>
        <w:numPr>
          <w:ilvl w:val="0"/>
          <w:numId w:val="1"/>
        </w:numPr>
        <w:tabs>
          <w:tab w:val="clear" w:pos="720"/>
        </w:tabs>
        <w:ind w:left="360"/>
        <w:jc w:val="both"/>
        <w:rPr>
          <w:b/>
          <w:bCs/>
          <w:color w:val="000000"/>
        </w:rPr>
      </w:pPr>
      <w:r w:rsidRPr="000224D2">
        <w:rPr>
          <w:b/>
          <w:bCs/>
          <w:color w:val="000000"/>
        </w:rPr>
        <w:t>Līguma izpildes termiņš</w:t>
      </w:r>
      <w:bookmarkEnd w:id="0"/>
      <w:bookmarkEnd w:id="1"/>
      <w:bookmarkEnd w:id="2"/>
      <w:bookmarkEnd w:id="3"/>
      <w:r w:rsidRPr="000224D2">
        <w:rPr>
          <w:b/>
          <w:bCs/>
          <w:color w:val="000000"/>
        </w:rPr>
        <w:t xml:space="preserve">: </w:t>
      </w:r>
      <w:r w:rsidR="00394272">
        <w:rPr>
          <w:bCs/>
          <w:color w:val="000000"/>
        </w:rPr>
        <w:t>no 01.01.2021. līdz 31.12.2021</w:t>
      </w:r>
      <w:r>
        <w:rPr>
          <w:bCs/>
          <w:color w:val="000000"/>
        </w:rPr>
        <w:t>.</w:t>
      </w:r>
    </w:p>
    <w:p w:rsidR="00844131" w:rsidRPr="000224D2" w:rsidRDefault="00844131" w:rsidP="00844131">
      <w:pPr>
        <w:numPr>
          <w:ilvl w:val="0"/>
          <w:numId w:val="1"/>
        </w:numPr>
        <w:tabs>
          <w:tab w:val="clear" w:pos="720"/>
        </w:tabs>
        <w:ind w:left="360"/>
        <w:jc w:val="both"/>
        <w:rPr>
          <w:b/>
          <w:bCs/>
          <w:color w:val="000000"/>
        </w:rPr>
      </w:pPr>
      <w:r w:rsidRPr="0045308E">
        <w:rPr>
          <w:b/>
        </w:rPr>
        <w:t xml:space="preserve">Veicamā darba apraksts: </w:t>
      </w:r>
      <w:r w:rsidRPr="0045308E">
        <w:t>1.pielikumā (tehniskā specifikācija).</w:t>
      </w:r>
    </w:p>
    <w:p w:rsidR="00844131" w:rsidRDefault="00844131" w:rsidP="00844131">
      <w:pPr>
        <w:numPr>
          <w:ilvl w:val="0"/>
          <w:numId w:val="1"/>
        </w:numPr>
        <w:tabs>
          <w:tab w:val="clear" w:pos="720"/>
        </w:tabs>
        <w:ind w:left="360"/>
        <w:jc w:val="both"/>
        <w:rPr>
          <w:b/>
          <w:bCs/>
          <w:color w:val="000000"/>
          <w:spacing w:val="-2"/>
        </w:rPr>
      </w:pPr>
      <w:r w:rsidRPr="000224D2">
        <w:rPr>
          <w:b/>
          <w:bCs/>
          <w:color w:val="000000"/>
          <w:spacing w:val="-2"/>
        </w:rPr>
        <w:t>Paredzamā kopējā līgumcena</w:t>
      </w:r>
      <w:r>
        <w:rPr>
          <w:b/>
          <w:bCs/>
          <w:color w:val="000000"/>
          <w:spacing w:val="-2"/>
        </w:rPr>
        <w:t xml:space="preserve"> (paredzamās izmaksas gada laikā)</w:t>
      </w:r>
      <w:r w:rsidRPr="000224D2">
        <w:rPr>
          <w:b/>
          <w:bCs/>
          <w:color w:val="000000"/>
          <w:spacing w:val="-2"/>
        </w:rPr>
        <w:t xml:space="preserve">: </w:t>
      </w:r>
      <w:r>
        <w:rPr>
          <w:bCs/>
          <w:color w:val="000000"/>
          <w:spacing w:val="-2"/>
        </w:rPr>
        <w:t xml:space="preserve">līdz  </w:t>
      </w:r>
      <w:r w:rsidR="00586A89">
        <w:rPr>
          <w:bCs/>
          <w:color w:val="000000"/>
          <w:spacing w:val="-2"/>
        </w:rPr>
        <w:t>1800</w:t>
      </w:r>
      <w:r>
        <w:rPr>
          <w:bCs/>
          <w:color w:val="000000"/>
          <w:spacing w:val="-2"/>
        </w:rPr>
        <w:t xml:space="preserve">,00 </w:t>
      </w:r>
      <w:r>
        <w:rPr>
          <w:bCs/>
          <w:i/>
          <w:color w:val="000000"/>
          <w:spacing w:val="-2"/>
        </w:rPr>
        <w:t>e</w:t>
      </w:r>
      <w:r w:rsidRPr="00CD5CB2">
        <w:rPr>
          <w:bCs/>
          <w:i/>
          <w:color w:val="000000"/>
          <w:spacing w:val="-2"/>
        </w:rPr>
        <w:t xml:space="preserve">uro </w:t>
      </w:r>
      <w:r>
        <w:rPr>
          <w:bCs/>
          <w:color w:val="000000"/>
          <w:spacing w:val="-2"/>
        </w:rPr>
        <w:t>ar PVN;</w:t>
      </w:r>
    </w:p>
    <w:p w:rsidR="00844131" w:rsidRPr="00C04A9C" w:rsidRDefault="00844131" w:rsidP="00844131">
      <w:pPr>
        <w:numPr>
          <w:ilvl w:val="0"/>
          <w:numId w:val="1"/>
        </w:numPr>
        <w:tabs>
          <w:tab w:val="clear" w:pos="720"/>
          <w:tab w:val="num" w:pos="360"/>
        </w:tabs>
        <w:ind w:left="360"/>
        <w:jc w:val="both"/>
        <w:rPr>
          <w:b/>
          <w:color w:val="000000"/>
          <w:sz w:val="23"/>
          <w:szCs w:val="23"/>
        </w:rPr>
      </w:pPr>
      <w:r w:rsidRPr="00C04A9C">
        <w:rPr>
          <w:b/>
          <w:color w:val="000000"/>
          <w:sz w:val="23"/>
          <w:szCs w:val="23"/>
        </w:rPr>
        <w:t>Nosacījumi pretendenta dalībai aptaujā:</w:t>
      </w:r>
    </w:p>
    <w:p w:rsidR="00844131" w:rsidRPr="00C04A9C" w:rsidRDefault="00844131" w:rsidP="00844131">
      <w:pPr>
        <w:pStyle w:val="Style1"/>
        <w:numPr>
          <w:ilvl w:val="0"/>
          <w:numId w:val="0"/>
        </w:numPr>
        <w:ind w:left="1134"/>
        <w:rPr>
          <w:sz w:val="23"/>
          <w:szCs w:val="23"/>
        </w:rPr>
      </w:pPr>
      <w:r w:rsidRPr="00C04A9C">
        <w:rPr>
          <w:sz w:val="23"/>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844131" w:rsidRPr="00C04A9C" w:rsidRDefault="00844131" w:rsidP="00844131">
      <w:pPr>
        <w:pStyle w:val="Style1"/>
        <w:numPr>
          <w:ilvl w:val="0"/>
          <w:numId w:val="0"/>
        </w:numPr>
        <w:ind w:left="1134"/>
        <w:rPr>
          <w:sz w:val="23"/>
          <w:szCs w:val="23"/>
        </w:rPr>
      </w:pPr>
      <w:r w:rsidRPr="00C04A9C">
        <w:rPr>
          <w:sz w:val="23"/>
          <w:szCs w:val="23"/>
        </w:rPr>
        <w:t>7.2. Pretendentam  jābūt  reģistrētam:</w:t>
      </w:r>
    </w:p>
    <w:p w:rsidR="00844131" w:rsidRPr="00C04A9C" w:rsidRDefault="00844131" w:rsidP="00844131">
      <w:pPr>
        <w:pStyle w:val="Style1"/>
        <w:numPr>
          <w:ilvl w:val="0"/>
          <w:numId w:val="0"/>
        </w:numPr>
        <w:ind w:left="1134"/>
        <w:rPr>
          <w:sz w:val="23"/>
          <w:szCs w:val="23"/>
        </w:rPr>
      </w:pPr>
      <w:r w:rsidRPr="00C04A9C">
        <w:rPr>
          <w:sz w:val="23"/>
          <w:szCs w:val="23"/>
        </w:rPr>
        <w:t>7.2.1. atbilstoši Latvijas Republikas vai ārvalstu normatīvo aktu prasībām;</w:t>
      </w:r>
    </w:p>
    <w:p w:rsidR="00844131" w:rsidRPr="00C04A9C" w:rsidRDefault="00844131" w:rsidP="00844131">
      <w:pPr>
        <w:pStyle w:val="Style1"/>
        <w:numPr>
          <w:ilvl w:val="0"/>
          <w:numId w:val="0"/>
        </w:numPr>
        <w:ind w:left="1134"/>
        <w:rPr>
          <w:sz w:val="23"/>
          <w:szCs w:val="23"/>
        </w:rPr>
      </w:pPr>
      <w:r w:rsidRPr="00C04A9C">
        <w:rPr>
          <w:sz w:val="23"/>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844131" w:rsidRPr="00C04A9C" w:rsidRDefault="00844131" w:rsidP="00844131">
      <w:pPr>
        <w:pStyle w:val="Style1"/>
        <w:numPr>
          <w:ilvl w:val="0"/>
          <w:numId w:val="0"/>
        </w:numPr>
        <w:ind w:left="1134"/>
        <w:rPr>
          <w:sz w:val="23"/>
          <w:szCs w:val="23"/>
        </w:rPr>
      </w:pPr>
      <w:r w:rsidRPr="00C04A9C">
        <w:rPr>
          <w:sz w:val="23"/>
          <w:szCs w:val="23"/>
        </w:rPr>
        <w:t>7.3. Pasūtītājs var izslēgt pretendentu no dalības procedūrā jebkurā no šādiem gadījumiem:</w:t>
      </w:r>
    </w:p>
    <w:p w:rsidR="00844131" w:rsidRPr="00C04A9C" w:rsidRDefault="00844131" w:rsidP="00844131">
      <w:pPr>
        <w:pStyle w:val="Style1"/>
        <w:numPr>
          <w:ilvl w:val="0"/>
          <w:numId w:val="0"/>
        </w:numPr>
        <w:ind w:left="1134"/>
        <w:rPr>
          <w:color w:val="000000"/>
          <w:sz w:val="23"/>
          <w:szCs w:val="23"/>
        </w:rPr>
      </w:pPr>
      <w:r w:rsidRPr="00C04A9C">
        <w:rPr>
          <w:sz w:val="23"/>
          <w:szCs w:val="23"/>
        </w:rPr>
        <w:t>7.3.1. pasludināts pretendenta maksātnespējas process, apturēta vai pārtraukta tā saimnieciskā darbība, uzsākta tiesvedība par tā bankrotu vai tas tiek likvidēts;</w:t>
      </w:r>
    </w:p>
    <w:p w:rsidR="00844131" w:rsidRPr="00C04A9C" w:rsidRDefault="00844131" w:rsidP="00844131">
      <w:pPr>
        <w:pStyle w:val="Style1"/>
        <w:numPr>
          <w:ilvl w:val="0"/>
          <w:numId w:val="0"/>
        </w:numPr>
        <w:ind w:left="1134"/>
        <w:rPr>
          <w:sz w:val="23"/>
          <w:szCs w:val="23"/>
        </w:rPr>
      </w:pPr>
      <w:r w:rsidRPr="00C04A9C">
        <w:rPr>
          <w:sz w:val="23"/>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844131" w:rsidRPr="00C04A9C" w:rsidRDefault="00844131" w:rsidP="00844131">
      <w:pPr>
        <w:pStyle w:val="Style1"/>
        <w:numPr>
          <w:ilvl w:val="0"/>
          <w:numId w:val="0"/>
        </w:numPr>
        <w:ind w:left="1134"/>
        <w:rPr>
          <w:sz w:val="23"/>
          <w:szCs w:val="23"/>
        </w:rPr>
      </w:pPr>
      <w:r w:rsidRPr="00C04A9C">
        <w:rPr>
          <w:sz w:val="23"/>
          <w:szCs w:val="23"/>
        </w:rPr>
        <w:t>7.3.3. kandidāts vai pretendents ir sniedzis nepatiesu informāciju vai vispār nav sniedzis pieprasīto informāciju;</w:t>
      </w:r>
    </w:p>
    <w:p w:rsidR="00844131" w:rsidRPr="00C04A9C" w:rsidRDefault="00844131" w:rsidP="00844131">
      <w:pPr>
        <w:pStyle w:val="Style1"/>
        <w:numPr>
          <w:ilvl w:val="0"/>
          <w:numId w:val="0"/>
        </w:numPr>
        <w:ind w:left="1134"/>
        <w:rPr>
          <w:sz w:val="23"/>
          <w:szCs w:val="23"/>
        </w:rPr>
      </w:pPr>
      <w:r w:rsidRPr="00C04A9C">
        <w:rPr>
          <w:sz w:val="23"/>
          <w:szCs w:val="23"/>
        </w:rPr>
        <w:t>7.3.4. kandidā</w:t>
      </w:r>
      <w:r>
        <w:rPr>
          <w:sz w:val="23"/>
          <w:szCs w:val="23"/>
        </w:rPr>
        <w:t>ts nav iesniedzis uzaicinājuma 8</w:t>
      </w:r>
      <w:r w:rsidRPr="00C04A9C">
        <w:rPr>
          <w:sz w:val="23"/>
          <w:szCs w:val="23"/>
        </w:rPr>
        <w:t>.punktā pieprasītos dokumentus;</w:t>
      </w:r>
    </w:p>
    <w:p w:rsidR="00844131" w:rsidRPr="00C04A9C" w:rsidRDefault="00844131" w:rsidP="00844131">
      <w:pPr>
        <w:pStyle w:val="Style1"/>
        <w:numPr>
          <w:ilvl w:val="0"/>
          <w:numId w:val="0"/>
        </w:numPr>
        <w:ind w:left="1134"/>
        <w:rPr>
          <w:sz w:val="23"/>
          <w:szCs w:val="23"/>
        </w:rPr>
      </w:pPr>
      <w:r w:rsidRPr="00C04A9C">
        <w:rPr>
          <w:sz w:val="23"/>
          <w:szCs w:val="23"/>
        </w:rPr>
        <w:t>7.3.5. pretendenta piedāvātā kopēja līgumcena pārsniedz paredzamo līmeni.</w:t>
      </w:r>
    </w:p>
    <w:p w:rsidR="00844131" w:rsidRPr="00C04A9C" w:rsidRDefault="00844131" w:rsidP="00844131">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844131" w:rsidRPr="00C04A9C" w:rsidRDefault="00844131" w:rsidP="00844131">
      <w:pPr>
        <w:pStyle w:val="Style1"/>
        <w:numPr>
          <w:ilvl w:val="0"/>
          <w:numId w:val="0"/>
        </w:numPr>
        <w:ind w:left="1134"/>
        <w:rPr>
          <w:sz w:val="23"/>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C04A9C">
        <w:rPr>
          <w:sz w:val="23"/>
          <w:szCs w:val="23"/>
        </w:rPr>
        <w:t>8.1.  Pretendentu atlases nosacījumi ir obligāti visiem Pretendentiem, kas vēlas iegūt tiesības slēgt zemsliekšņa iepirkuma l</w:t>
      </w:r>
      <w:r>
        <w:rPr>
          <w:sz w:val="23"/>
          <w:szCs w:val="23"/>
        </w:rPr>
        <w:t>īgumu. Iesniedzot uzaicinājuma 8</w:t>
      </w:r>
      <w:r w:rsidRPr="00C04A9C">
        <w:rPr>
          <w:sz w:val="23"/>
          <w:szCs w:val="23"/>
        </w:rPr>
        <w:t xml:space="preserve">.2.punktā </w:t>
      </w:r>
      <w:r w:rsidRPr="00C04A9C">
        <w:rPr>
          <w:sz w:val="23"/>
          <w:szCs w:val="23"/>
        </w:rPr>
        <w:lastRenderedPageBreak/>
        <w:t>pieprasītos dokumentus, Pretendents apliecina, ka tā kvalifikācija ir pietiekama zemsliekšņa iepirkuma līguma izpildei.</w:t>
      </w:r>
    </w:p>
    <w:p w:rsidR="00844131" w:rsidRPr="00C04A9C" w:rsidRDefault="00844131" w:rsidP="00844131">
      <w:pPr>
        <w:ind w:left="426"/>
        <w:jc w:val="both"/>
        <w:rPr>
          <w:sz w:val="23"/>
          <w:szCs w:val="23"/>
        </w:rPr>
      </w:pPr>
      <w:r w:rsidRPr="00C04A9C">
        <w:rPr>
          <w:sz w:val="23"/>
          <w:szCs w:val="23"/>
        </w:rPr>
        <w:t>8.2. Lai apliecinātu atbilstību Pretendentu atlases kritērijiem, Pretendents iesniedz šādus dokumentus:</w:t>
      </w:r>
    </w:p>
    <w:p w:rsidR="00844131" w:rsidRPr="00844131" w:rsidRDefault="00844131" w:rsidP="00844131">
      <w:pPr>
        <w:ind w:left="426"/>
        <w:jc w:val="both"/>
        <w:rPr>
          <w:rStyle w:val="afc"/>
          <w:color w:val="auto"/>
          <w:sz w:val="23"/>
          <w:szCs w:val="23"/>
          <w:u w:val="none"/>
        </w:rPr>
      </w:pPr>
      <w:r w:rsidRPr="00B737CD">
        <w:rPr>
          <w:sz w:val="23"/>
          <w:szCs w:val="23"/>
        </w:rPr>
        <w:t xml:space="preserve">8.2.1. </w:t>
      </w:r>
      <w:r w:rsidRPr="00844131">
        <w:rPr>
          <w:rStyle w:val="afc"/>
          <w:color w:val="auto"/>
          <w:sz w:val="23"/>
          <w:szCs w:val="23"/>
          <w:u w:val="none"/>
        </w:rPr>
        <w:t xml:space="preserve">Pieteikumu </w:t>
      </w:r>
      <w:r w:rsidRPr="00844131">
        <w:rPr>
          <w:sz w:val="23"/>
          <w:szCs w:val="23"/>
        </w:rPr>
        <w:t>atbilstoši ziņojuma 2.pielikumā noteiktajam saturam</w:t>
      </w:r>
      <w:r w:rsidRPr="00844131">
        <w:rPr>
          <w:rStyle w:val="afc"/>
          <w:color w:val="auto"/>
          <w:sz w:val="23"/>
          <w:szCs w:val="23"/>
          <w:u w:val="none"/>
        </w:rPr>
        <w:t>;</w:t>
      </w:r>
    </w:p>
    <w:p w:rsidR="00844131" w:rsidRPr="00844131" w:rsidRDefault="00844131" w:rsidP="00844131">
      <w:pPr>
        <w:pStyle w:val="Style1"/>
        <w:numPr>
          <w:ilvl w:val="0"/>
          <w:numId w:val="0"/>
        </w:numPr>
        <w:ind w:left="1134"/>
        <w:rPr>
          <w:rStyle w:val="afc"/>
          <w:color w:val="auto"/>
          <w:sz w:val="23"/>
          <w:szCs w:val="23"/>
          <w:u w:val="none"/>
        </w:rPr>
      </w:pPr>
      <w:r w:rsidRPr="00844131">
        <w:rPr>
          <w:rStyle w:val="afc"/>
          <w:color w:val="auto"/>
          <w:sz w:val="23"/>
          <w:szCs w:val="23"/>
          <w:u w:val="none"/>
        </w:rPr>
        <w:t>8.2.2. Dokumentu, kas apliecina piedāvājuma parakstītāja personas likumiskās pārstāvības tiesības (oriģināls/apliecināta kopija);</w:t>
      </w:r>
    </w:p>
    <w:p w:rsidR="00844131" w:rsidRPr="00844131" w:rsidRDefault="00844131" w:rsidP="00844131">
      <w:pPr>
        <w:pStyle w:val="Style1"/>
        <w:numPr>
          <w:ilvl w:val="0"/>
          <w:numId w:val="0"/>
        </w:numPr>
        <w:ind w:left="1134"/>
        <w:rPr>
          <w:rStyle w:val="afc"/>
          <w:color w:val="auto"/>
          <w:sz w:val="23"/>
          <w:szCs w:val="23"/>
          <w:u w:val="none"/>
        </w:rPr>
      </w:pPr>
      <w:r w:rsidRPr="00844131">
        <w:rPr>
          <w:rStyle w:val="afc"/>
          <w:color w:val="auto"/>
          <w:sz w:val="23"/>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844131" w:rsidRPr="00C04A9C" w:rsidRDefault="00844131" w:rsidP="00844131">
      <w:pPr>
        <w:pStyle w:val="Style1"/>
        <w:numPr>
          <w:ilvl w:val="0"/>
          <w:numId w:val="0"/>
        </w:numPr>
        <w:ind w:left="1134"/>
        <w:rPr>
          <w:sz w:val="23"/>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 w:val="23"/>
          <w:szCs w:val="23"/>
        </w:rPr>
        <w:t>8.2.4</w:t>
      </w:r>
      <w:r w:rsidRPr="00C04A9C">
        <w:rPr>
          <w:sz w:val="23"/>
          <w:szCs w:val="23"/>
        </w:rPr>
        <w:t xml:space="preserve">. Finanšu piedāvājumu, kas sagatavots atbilstoši uzaicinājuma </w:t>
      </w:r>
      <w:r>
        <w:rPr>
          <w:sz w:val="23"/>
          <w:szCs w:val="23"/>
        </w:rPr>
        <w:t>3</w:t>
      </w:r>
      <w:r w:rsidRPr="00C04A9C">
        <w:rPr>
          <w:sz w:val="23"/>
          <w:szCs w:val="23"/>
        </w:rPr>
        <w:t>.pielikumā norādītajai formai un  tehniskajā specifikācijā izvirzītajām prasībām</w:t>
      </w:r>
      <w:bookmarkEnd w:id="11"/>
      <w:bookmarkEnd w:id="12"/>
      <w:r w:rsidRPr="00C04A9C">
        <w:rPr>
          <w:sz w:val="23"/>
          <w:szCs w:val="23"/>
        </w:rPr>
        <w:t xml:space="preserve">. Finanšu piedāvājumā cena jānorāda </w:t>
      </w:r>
      <w:r w:rsidRPr="00C04A9C">
        <w:rPr>
          <w:i/>
          <w:sz w:val="23"/>
          <w:szCs w:val="23"/>
        </w:rPr>
        <w:t>euro</w:t>
      </w:r>
      <w:r w:rsidRPr="00C04A9C">
        <w:rPr>
          <w:sz w:val="23"/>
          <w:szCs w:val="23"/>
        </w:rPr>
        <w:t xml:space="preserve"> </w:t>
      </w:r>
      <w:r>
        <w:rPr>
          <w:sz w:val="23"/>
          <w:szCs w:val="23"/>
        </w:rPr>
        <w:t>ar</w:t>
      </w:r>
      <w:r w:rsidRPr="00C04A9C">
        <w:rPr>
          <w:sz w:val="23"/>
          <w:szCs w:val="23"/>
        </w:rPr>
        <w:t xml:space="preserve"> PVN.</w:t>
      </w:r>
    </w:p>
    <w:p w:rsidR="00844131" w:rsidRPr="00C04A9C" w:rsidRDefault="00844131" w:rsidP="00844131">
      <w:pPr>
        <w:pStyle w:val="a8"/>
        <w:ind w:left="426" w:hanging="306"/>
        <w:rPr>
          <w:sz w:val="23"/>
          <w:szCs w:val="23"/>
        </w:rPr>
      </w:pPr>
      <w:r>
        <w:rPr>
          <w:bCs/>
          <w:sz w:val="23"/>
          <w:szCs w:val="23"/>
        </w:rPr>
        <w:t xml:space="preserve">     8.3</w:t>
      </w:r>
      <w:r w:rsidRPr="0093651F">
        <w:rPr>
          <w:bCs/>
          <w:sz w:val="23"/>
          <w:szCs w:val="23"/>
        </w:rPr>
        <w:t>.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93651F">
        <w:rPr>
          <w:sz w:val="23"/>
          <w:szCs w:val="23"/>
        </w:rPr>
        <w:t xml:space="preserve"> vērā.</w:t>
      </w:r>
      <w:bookmarkEnd w:id="13"/>
      <w:bookmarkEnd w:id="14"/>
      <w:bookmarkEnd w:id="15"/>
      <w:bookmarkEnd w:id="16"/>
      <w:bookmarkEnd w:id="17"/>
      <w:r w:rsidRPr="0093651F">
        <w:rPr>
          <w:sz w:val="23"/>
          <w:szCs w:val="23"/>
        </w:rPr>
        <w:t xml:space="preserve"> </w:t>
      </w:r>
      <w:r w:rsidRPr="00C04A9C">
        <w:rPr>
          <w:sz w:val="23"/>
          <w:szCs w:val="23"/>
        </w:rPr>
        <w:t>Līguma darbības laikā pretendents nedrīkst paaugstināt piedāvājumā norādītas cenas (tarifus).</w:t>
      </w:r>
    </w:p>
    <w:p w:rsidR="00844131" w:rsidRPr="00C04A9C" w:rsidRDefault="00844131" w:rsidP="00844131">
      <w:pPr>
        <w:pStyle w:val="a8"/>
        <w:numPr>
          <w:ilvl w:val="0"/>
          <w:numId w:val="1"/>
        </w:numPr>
        <w:tabs>
          <w:tab w:val="clear" w:pos="720"/>
          <w:tab w:val="num" w:pos="360"/>
        </w:tabs>
        <w:ind w:left="360"/>
        <w:jc w:val="both"/>
        <w:rPr>
          <w:b/>
          <w:sz w:val="23"/>
          <w:szCs w:val="23"/>
        </w:rPr>
      </w:pPr>
      <w:r w:rsidRPr="00C04A9C">
        <w:rPr>
          <w:b/>
          <w:bCs/>
          <w:sz w:val="23"/>
          <w:szCs w:val="23"/>
          <w:u w:val="single"/>
          <w:lang w:eastAsia="en-US"/>
        </w:rPr>
        <w:t>Piedāvājum</w:t>
      </w:r>
      <w:bookmarkEnd w:id="8"/>
      <w:bookmarkEnd w:id="9"/>
      <w:bookmarkEnd w:id="10"/>
      <w:r w:rsidRPr="00C04A9C">
        <w:rPr>
          <w:b/>
          <w:bCs/>
          <w:sz w:val="23"/>
          <w:szCs w:val="23"/>
          <w:u w:val="single"/>
          <w:lang w:eastAsia="en-US"/>
        </w:rPr>
        <w:t xml:space="preserve">a izvēles kritēriji – </w:t>
      </w:r>
      <w:r w:rsidRPr="00C04A9C">
        <w:rPr>
          <w:b/>
          <w:sz w:val="23"/>
          <w:szCs w:val="23"/>
          <w:u w:val="single"/>
        </w:rPr>
        <w:t>piedāvājums ar viszemāko cenu</w:t>
      </w:r>
      <w:r>
        <w:rPr>
          <w:b/>
          <w:sz w:val="23"/>
          <w:szCs w:val="23"/>
          <w:u w:val="single"/>
        </w:rPr>
        <w:t>, kas atbilst tehniskās specifikācijas prasībām.</w:t>
      </w:r>
    </w:p>
    <w:p w:rsidR="00844131" w:rsidRPr="00C04A9C" w:rsidRDefault="00844131" w:rsidP="00844131">
      <w:pPr>
        <w:numPr>
          <w:ilvl w:val="0"/>
          <w:numId w:val="1"/>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bCs/>
          <w:sz w:val="23"/>
          <w:szCs w:val="23"/>
          <w:lang w:eastAsia="en-US"/>
        </w:rPr>
        <w:t xml:space="preserve">2. un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844131" w:rsidRPr="00C04A9C" w:rsidRDefault="00844131" w:rsidP="00844131">
      <w:pPr>
        <w:pStyle w:val="afd"/>
        <w:numPr>
          <w:ilvl w:val="0"/>
          <w:numId w:val="1"/>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Pr>
          <w:bCs/>
          <w:sz w:val="23"/>
          <w:szCs w:val="23"/>
          <w:u w:val="single"/>
          <w:lang w:eastAsia="en-US"/>
        </w:rPr>
        <w:t>20</w:t>
      </w:r>
      <w:r w:rsidR="00394272">
        <w:rPr>
          <w:bCs/>
          <w:sz w:val="23"/>
          <w:szCs w:val="23"/>
          <w:u w:val="single"/>
          <w:lang w:eastAsia="en-US"/>
        </w:rPr>
        <w:t>20</w:t>
      </w:r>
      <w:r w:rsidRPr="00C04A9C">
        <w:rPr>
          <w:bCs/>
          <w:sz w:val="23"/>
          <w:szCs w:val="23"/>
          <w:u w:val="single"/>
          <w:lang w:eastAsia="en-US"/>
        </w:rPr>
        <w:t xml:space="preserve">.gada </w:t>
      </w:r>
      <w:r w:rsidR="00D10DB4">
        <w:rPr>
          <w:bCs/>
          <w:sz w:val="23"/>
          <w:szCs w:val="23"/>
          <w:u w:val="single"/>
          <w:lang w:eastAsia="en-US"/>
        </w:rPr>
        <w:t>29</w:t>
      </w:r>
      <w:r w:rsidR="00394272">
        <w:rPr>
          <w:bCs/>
          <w:sz w:val="23"/>
          <w:szCs w:val="23"/>
          <w:u w:val="single"/>
          <w:lang w:eastAsia="en-US"/>
        </w:rPr>
        <w:t>.oktobrim</w:t>
      </w:r>
      <w:r w:rsidRPr="00C04A9C">
        <w:rPr>
          <w:bCs/>
          <w:sz w:val="23"/>
          <w:szCs w:val="23"/>
          <w:u w:val="single"/>
          <w:lang w:eastAsia="en-US"/>
        </w:rPr>
        <w:t>, plkst.1</w:t>
      </w:r>
      <w:r w:rsidR="00D10DB4">
        <w:rPr>
          <w:bCs/>
          <w:sz w:val="23"/>
          <w:szCs w:val="23"/>
          <w:u w:val="single"/>
          <w:lang w:eastAsia="en-US"/>
        </w:rPr>
        <w:t>5</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uz e-pastu: </w:t>
      </w:r>
      <w:hyperlink r:id="rId7" w:history="1">
        <w:r w:rsidRPr="00C04A9C">
          <w:rPr>
            <w:rStyle w:val="af0"/>
            <w:sz w:val="23"/>
            <w:szCs w:val="23"/>
            <w:lang w:eastAsia="en-US"/>
          </w:rPr>
          <w:t>police@daugavpils.lv</w:t>
        </w:r>
      </w:hyperlink>
      <w:r w:rsidRPr="00C04A9C">
        <w:rPr>
          <w:sz w:val="23"/>
          <w:szCs w:val="23"/>
          <w:lang w:eastAsia="en-US"/>
        </w:rPr>
        <w:t xml:space="preserve">. </w:t>
      </w:r>
    </w:p>
    <w:p w:rsidR="00844131" w:rsidRPr="00C04A9C" w:rsidRDefault="00844131" w:rsidP="00844131">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844131" w:rsidRPr="00C04A9C" w:rsidRDefault="00844131" w:rsidP="00844131">
      <w:pPr>
        <w:pStyle w:val="afd"/>
        <w:numPr>
          <w:ilvl w:val="1"/>
          <w:numId w:val="41"/>
        </w:numPr>
        <w:tabs>
          <w:tab w:val="left" w:pos="567"/>
        </w:tabs>
        <w:ind w:right="-2"/>
        <w:jc w:val="both"/>
        <w:rPr>
          <w:sz w:val="23"/>
          <w:szCs w:val="23"/>
        </w:rPr>
      </w:pPr>
      <w:r w:rsidRPr="00C04A9C">
        <w:rPr>
          <w:sz w:val="23"/>
          <w:szCs w:val="23"/>
        </w:rPr>
        <w:t>pasūtītāja nosaukums un juridiskā adrese;</w:t>
      </w:r>
    </w:p>
    <w:p w:rsidR="00844131" w:rsidRPr="00B737CD" w:rsidRDefault="00844131" w:rsidP="00844131">
      <w:pPr>
        <w:pStyle w:val="afd"/>
        <w:numPr>
          <w:ilvl w:val="1"/>
          <w:numId w:val="41"/>
        </w:numPr>
        <w:tabs>
          <w:tab w:val="left" w:pos="567"/>
        </w:tabs>
        <w:ind w:right="-2"/>
        <w:jc w:val="both"/>
        <w:rPr>
          <w:sz w:val="23"/>
          <w:szCs w:val="23"/>
        </w:rPr>
      </w:pPr>
      <w:r w:rsidRPr="00B737CD">
        <w:rPr>
          <w:sz w:val="23"/>
          <w:szCs w:val="23"/>
        </w:rPr>
        <w:t xml:space="preserve">pretendenta nosaukums, reģistrācijas numurs un juridiskā adrese, iepirkuma nosaukums – </w:t>
      </w:r>
      <w:r w:rsidRPr="00E95D20">
        <w:rPr>
          <w:color w:val="000000"/>
          <w:sz w:val="23"/>
          <w:szCs w:val="23"/>
        </w:rPr>
        <w:t>“</w:t>
      </w:r>
      <w:r w:rsidRPr="00E95D20">
        <w:rPr>
          <w:noProof/>
          <w:sz w:val="23"/>
          <w:szCs w:val="23"/>
        </w:rPr>
        <w:t xml:space="preserve"> Kancelejas preču piegāde Daugavpils pilsētas pašvaldības policijas vajadzībām</w:t>
      </w:r>
      <w:r w:rsidRPr="00E95D20">
        <w:rPr>
          <w:sz w:val="23"/>
          <w:szCs w:val="23"/>
        </w:rPr>
        <w:t>”;</w:t>
      </w:r>
      <w:r w:rsidRPr="00B737CD">
        <w:rPr>
          <w:sz w:val="23"/>
          <w:szCs w:val="23"/>
        </w:rPr>
        <w:t xml:space="preserve">   </w:t>
      </w:r>
    </w:p>
    <w:p w:rsidR="00844131" w:rsidRPr="00C04A9C" w:rsidRDefault="00844131" w:rsidP="00844131">
      <w:pPr>
        <w:pStyle w:val="afd"/>
        <w:numPr>
          <w:ilvl w:val="1"/>
          <w:numId w:val="41"/>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844131" w:rsidRPr="00C04A9C" w:rsidRDefault="00844131" w:rsidP="00844131">
      <w:pPr>
        <w:pStyle w:val="afd"/>
        <w:numPr>
          <w:ilvl w:val="1"/>
          <w:numId w:val="41"/>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844131" w:rsidRPr="00C04A9C" w:rsidRDefault="00844131" w:rsidP="00844131">
      <w:pPr>
        <w:pStyle w:val="afd"/>
        <w:numPr>
          <w:ilvl w:val="1"/>
          <w:numId w:val="41"/>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r w:rsidRPr="00C04A9C">
        <w:rPr>
          <w:sz w:val="23"/>
          <w:szCs w:val="23"/>
          <w:lang w:eastAsia="en-US"/>
        </w:rPr>
        <w:t xml:space="preserve"> </w:t>
      </w:r>
    </w:p>
    <w:p w:rsidR="00844131" w:rsidRPr="00C04A9C" w:rsidRDefault="00844131" w:rsidP="00844131">
      <w:pPr>
        <w:pStyle w:val="afd"/>
        <w:numPr>
          <w:ilvl w:val="0"/>
          <w:numId w:val="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844131" w:rsidRPr="00EE0323" w:rsidRDefault="00844131" w:rsidP="00844131">
      <w:pPr>
        <w:rPr>
          <w:color w:val="000000"/>
          <w:sz w:val="22"/>
          <w:szCs w:val="22"/>
        </w:rPr>
      </w:pPr>
    </w:p>
    <w:p w:rsidR="00844131" w:rsidRDefault="00844131" w:rsidP="00844131">
      <w:pPr>
        <w:pStyle w:val="af3"/>
        <w:tabs>
          <w:tab w:val="left" w:pos="206"/>
        </w:tabs>
        <w:ind w:left="-142"/>
        <w:jc w:val="left"/>
        <w:rPr>
          <w:sz w:val="24"/>
        </w:rPr>
      </w:pPr>
      <w:r w:rsidRPr="00EE0323">
        <w:rPr>
          <w:szCs w:val="28"/>
        </w:rPr>
        <w:t>Pielikumā:</w:t>
      </w:r>
      <w:r w:rsidRPr="00EE0323">
        <w:rPr>
          <w:sz w:val="22"/>
          <w:szCs w:val="22"/>
        </w:rPr>
        <w:t xml:space="preserve"> - </w:t>
      </w:r>
      <w:r w:rsidRPr="00EE0323">
        <w:rPr>
          <w:sz w:val="24"/>
        </w:rPr>
        <w:t>Tehniskā specifikācija</w:t>
      </w:r>
      <w:r>
        <w:rPr>
          <w:sz w:val="24"/>
        </w:rPr>
        <w:t>;</w:t>
      </w:r>
    </w:p>
    <w:p w:rsidR="00844131" w:rsidRDefault="00844131" w:rsidP="00844131">
      <w:pPr>
        <w:pStyle w:val="af3"/>
        <w:tabs>
          <w:tab w:val="left" w:pos="206"/>
        </w:tabs>
        <w:ind w:left="-142"/>
        <w:jc w:val="left"/>
        <w:rPr>
          <w:sz w:val="24"/>
        </w:rPr>
      </w:pPr>
      <w:r>
        <w:rPr>
          <w:sz w:val="24"/>
        </w:rPr>
        <w:t xml:space="preserve"> </w:t>
      </w:r>
      <w:r>
        <w:rPr>
          <w:sz w:val="24"/>
        </w:rPr>
        <w:tab/>
      </w:r>
      <w:r>
        <w:rPr>
          <w:sz w:val="24"/>
        </w:rPr>
        <w:tab/>
      </w:r>
      <w:r>
        <w:rPr>
          <w:sz w:val="24"/>
        </w:rPr>
        <w:tab/>
        <w:t>Pieteikums;</w:t>
      </w:r>
    </w:p>
    <w:p w:rsidR="00844131" w:rsidRDefault="00844131" w:rsidP="00844131">
      <w:pPr>
        <w:pStyle w:val="af3"/>
        <w:tabs>
          <w:tab w:val="left" w:pos="206"/>
        </w:tabs>
        <w:ind w:left="-142"/>
        <w:jc w:val="left"/>
        <w:rPr>
          <w:sz w:val="24"/>
        </w:rPr>
      </w:pPr>
      <w:r>
        <w:rPr>
          <w:sz w:val="24"/>
        </w:rPr>
        <w:tab/>
      </w:r>
      <w:r>
        <w:rPr>
          <w:sz w:val="24"/>
        </w:rPr>
        <w:tab/>
      </w:r>
      <w:r>
        <w:rPr>
          <w:sz w:val="24"/>
        </w:rPr>
        <w:tab/>
        <w:t>Finanšu piedāvājuma forma.</w:t>
      </w:r>
    </w:p>
    <w:p w:rsidR="00844131" w:rsidRDefault="00844131" w:rsidP="00844131">
      <w:pPr>
        <w:pStyle w:val="af3"/>
        <w:tabs>
          <w:tab w:val="left" w:pos="206"/>
        </w:tabs>
        <w:ind w:left="-142" w:firstLine="1222"/>
        <w:jc w:val="left"/>
        <w:rPr>
          <w:sz w:val="24"/>
        </w:rPr>
      </w:pPr>
    </w:p>
    <w:p w:rsidR="00844131" w:rsidRDefault="00844131" w:rsidP="00844131">
      <w:r w:rsidRPr="00D97878">
        <w:t>Atbildīgā persona  _______________</w:t>
      </w:r>
      <w:r w:rsidRPr="00D97878">
        <w:rPr>
          <w:i/>
        </w:rPr>
        <w:t xml:space="preserve">     </w:t>
      </w:r>
      <w:r>
        <w:t>vecākais inspektors</w:t>
      </w:r>
      <w:r w:rsidRPr="00D97878">
        <w:t xml:space="preserve"> </w:t>
      </w:r>
      <w:r>
        <w:t>A.Bivka</w:t>
      </w:r>
    </w:p>
    <w:p w:rsidR="00844131" w:rsidRDefault="00844131" w:rsidP="00844131">
      <w:pPr>
        <w:jc w:val="center"/>
        <w:rPr>
          <w:bCs/>
        </w:rPr>
      </w:pPr>
    </w:p>
    <w:p w:rsidR="00844131" w:rsidRDefault="00844131" w:rsidP="00844131">
      <w:pPr>
        <w:jc w:val="center"/>
        <w:rPr>
          <w:bCs/>
        </w:rPr>
      </w:pPr>
    </w:p>
    <w:p w:rsidR="00844131" w:rsidRDefault="00844131" w:rsidP="00844131">
      <w:pPr>
        <w:jc w:val="center"/>
        <w:rPr>
          <w:bCs/>
        </w:rPr>
      </w:pPr>
    </w:p>
    <w:p w:rsidR="00844131" w:rsidRDefault="00844131" w:rsidP="00844131">
      <w:pPr>
        <w:jc w:val="center"/>
        <w:rPr>
          <w:bCs/>
        </w:rPr>
      </w:pPr>
    </w:p>
    <w:p w:rsidR="00844131" w:rsidRDefault="00844131" w:rsidP="00844131">
      <w:pPr>
        <w:jc w:val="right"/>
        <w:rPr>
          <w:bCs/>
        </w:rPr>
      </w:pPr>
    </w:p>
    <w:p w:rsidR="00844131" w:rsidRDefault="00844131" w:rsidP="00844131">
      <w:pPr>
        <w:jc w:val="right"/>
        <w:rPr>
          <w:bCs/>
        </w:rPr>
      </w:pPr>
    </w:p>
    <w:p w:rsidR="00844131" w:rsidRDefault="00844131" w:rsidP="00844131">
      <w:pPr>
        <w:jc w:val="right"/>
        <w:rPr>
          <w:bCs/>
        </w:rPr>
      </w:pPr>
    </w:p>
    <w:p w:rsidR="00844131" w:rsidRDefault="00844131" w:rsidP="00844131">
      <w:pPr>
        <w:jc w:val="right"/>
        <w:rPr>
          <w:bCs/>
        </w:rPr>
      </w:pPr>
    </w:p>
    <w:p w:rsidR="00844131" w:rsidRDefault="00844131" w:rsidP="00844131">
      <w:pPr>
        <w:jc w:val="right"/>
        <w:rPr>
          <w:bCs/>
        </w:rPr>
      </w:pPr>
    </w:p>
    <w:p w:rsidR="00844131" w:rsidRDefault="00844131" w:rsidP="00844131">
      <w:pPr>
        <w:jc w:val="right"/>
        <w:rPr>
          <w:bCs/>
        </w:rPr>
      </w:pPr>
    </w:p>
    <w:p w:rsidR="00844131" w:rsidRPr="00B737CD" w:rsidRDefault="00844131" w:rsidP="00844131">
      <w:pPr>
        <w:jc w:val="right"/>
      </w:pPr>
      <w:r w:rsidRPr="00637FC8">
        <w:rPr>
          <w:bCs/>
        </w:rPr>
        <w:t>1.pielikums</w:t>
      </w:r>
    </w:p>
    <w:p w:rsidR="00844131" w:rsidRPr="00CD5CB2" w:rsidRDefault="00844131" w:rsidP="00844131">
      <w:pPr>
        <w:tabs>
          <w:tab w:val="left" w:pos="6946"/>
        </w:tabs>
        <w:jc w:val="right"/>
        <w:rPr>
          <w:bCs/>
          <w:sz w:val="20"/>
          <w:szCs w:val="20"/>
        </w:rPr>
      </w:pPr>
      <w:r w:rsidRPr="00CD5CB2">
        <w:rPr>
          <w:bCs/>
          <w:sz w:val="20"/>
          <w:szCs w:val="20"/>
        </w:rPr>
        <w:t>Ziņojumam</w:t>
      </w:r>
    </w:p>
    <w:p w:rsidR="00844131" w:rsidRPr="00CD5CB2" w:rsidRDefault="00844131" w:rsidP="00844131">
      <w:pPr>
        <w:pStyle w:val="1"/>
        <w:jc w:val="right"/>
        <w:rPr>
          <w:color w:val="000000"/>
          <w:sz w:val="20"/>
          <w:szCs w:val="20"/>
        </w:rPr>
      </w:pPr>
      <w:r w:rsidRPr="00CD5CB2">
        <w:rPr>
          <w:color w:val="000000"/>
          <w:sz w:val="20"/>
          <w:szCs w:val="20"/>
        </w:rPr>
        <w:t>“</w:t>
      </w:r>
      <w:r>
        <w:rPr>
          <w:noProof/>
          <w:sz w:val="20"/>
          <w:szCs w:val="20"/>
        </w:rPr>
        <w:t>Kancelejas preču piegāde Daugavpils pilsētas pašvaldības policijas vajadzībām</w:t>
      </w:r>
      <w:r w:rsidRPr="00CD5CB2">
        <w:rPr>
          <w:color w:val="000000"/>
          <w:sz w:val="20"/>
          <w:szCs w:val="20"/>
        </w:rPr>
        <w:t>”</w:t>
      </w:r>
    </w:p>
    <w:p w:rsidR="00844131" w:rsidRPr="00CD5CB2" w:rsidRDefault="00844131" w:rsidP="00844131">
      <w:pPr>
        <w:ind w:left="2160"/>
        <w:jc w:val="right"/>
        <w:rPr>
          <w:sz w:val="20"/>
          <w:szCs w:val="20"/>
        </w:rPr>
      </w:pPr>
      <w:r w:rsidRPr="00CD5CB2">
        <w:rPr>
          <w:sz w:val="20"/>
          <w:szCs w:val="20"/>
        </w:rPr>
        <w:t>I</w:t>
      </w:r>
      <w:r>
        <w:rPr>
          <w:sz w:val="20"/>
          <w:szCs w:val="20"/>
        </w:rPr>
        <w:t>dentifikācijas numurs – DPPP20</w:t>
      </w:r>
      <w:r w:rsidR="00394272">
        <w:rPr>
          <w:sz w:val="20"/>
          <w:szCs w:val="20"/>
        </w:rPr>
        <w:t>20/13-N</w:t>
      </w:r>
    </w:p>
    <w:p w:rsidR="00844131" w:rsidRPr="00637FC8" w:rsidRDefault="00844131" w:rsidP="00844131">
      <w:pPr>
        <w:tabs>
          <w:tab w:val="left" w:pos="6946"/>
        </w:tabs>
        <w:jc w:val="right"/>
        <w:rPr>
          <w:bCs/>
        </w:rPr>
      </w:pPr>
    </w:p>
    <w:p w:rsidR="00844131" w:rsidRPr="00920BA6" w:rsidRDefault="00844131" w:rsidP="00844131">
      <w:pPr>
        <w:jc w:val="center"/>
        <w:rPr>
          <w:b/>
          <w:bCs/>
        </w:rPr>
      </w:pPr>
      <w:r w:rsidRPr="00920BA6">
        <w:rPr>
          <w:b/>
          <w:bCs/>
        </w:rPr>
        <w:t>TEHNISKĀ SPECIFIKĀCIJA</w:t>
      </w:r>
    </w:p>
    <w:p w:rsidR="00844131" w:rsidRPr="00E95D20" w:rsidRDefault="00844131" w:rsidP="00844131">
      <w:pPr>
        <w:jc w:val="center"/>
        <w:rPr>
          <w:rFonts w:ascii="Times New Roman Bold" w:hAnsi="Times New Roman Bold"/>
          <w:b/>
          <w:bCs/>
          <w:caps/>
          <w:lang w:eastAsia="en-US"/>
        </w:rPr>
      </w:pPr>
      <w:r w:rsidRPr="00E95D20">
        <w:rPr>
          <w:b/>
          <w:bCs/>
          <w:lang w:eastAsia="en-US"/>
        </w:rPr>
        <w:t>„</w:t>
      </w:r>
      <w:r w:rsidRPr="00E95D20">
        <w:rPr>
          <w:b/>
          <w:noProof/>
        </w:rPr>
        <w:t>Kancelejas preču piegāde Daugavpils pilsētas pašvaldības policijas vajadzībām</w:t>
      </w:r>
      <w:r w:rsidRPr="00E95D20">
        <w:rPr>
          <w:b/>
          <w:bCs/>
          <w:lang w:eastAsia="en-US"/>
        </w:rPr>
        <w:t>”</w:t>
      </w:r>
    </w:p>
    <w:p w:rsidR="00844131" w:rsidRPr="00920BA6" w:rsidRDefault="00844131" w:rsidP="00844131">
      <w:pPr>
        <w:rPr>
          <w:bCs/>
        </w:rPr>
      </w:pPr>
    </w:p>
    <w:p w:rsidR="00844131" w:rsidRPr="00920BA6" w:rsidRDefault="00844131" w:rsidP="00844131">
      <w:pPr>
        <w:rPr>
          <w:bCs/>
        </w:rPr>
      </w:pPr>
    </w:p>
    <w:tbl>
      <w:tblPr>
        <w:tblW w:w="9923" w:type="dxa"/>
        <w:tblInd w:w="-743" w:type="dxa"/>
        <w:tblLook w:val="04A0"/>
      </w:tblPr>
      <w:tblGrid>
        <w:gridCol w:w="896"/>
        <w:gridCol w:w="2589"/>
        <w:gridCol w:w="6438"/>
      </w:tblGrid>
      <w:tr w:rsidR="00844131" w:rsidRPr="001D5B6C" w:rsidTr="00165BB9">
        <w:trPr>
          <w:trHeight w:val="51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131" w:rsidRPr="001D5B6C" w:rsidRDefault="00844131" w:rsidP="00165BB9">
            <w:pPr>
              <w:rPr>
                <w:b/>
                <w:bCs/>
                <w:color w:val="000000"/>
                <w:lang w:eastAsia="lv-LV"/>
              </w:rPr>
            </w:pPr>
            <w:r w:rsidRPr="001D5B6C">
              <w:rPr>
                <w:b/>
                <w:bCs/>
                <w:color w:val="000000"/>
                <w:sz w:val="22"/>
                <w:szCs w:val="22"/>
                <w:lang w:eastAsia="lv-LV"/>
              </w:rPr>
              <w:t>Nr.p.k.</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rsidR="00844131" w:rsidRPr="001D5B6C" w:rsidRDefault="00844131" w:rsidP="00165BB9">
            <w:pPr>
              <w:jc w:val="center"/>
              <w:rPr>
                <w:b/>
                <w:bCs/>
                <w:color w:val="000000"/>
                <w:lang w:eastAsia="lv-LV"/>
              </w:rPr>
            </w:pPr>
            <w:r w:rsidRPr="001D5B6C">
              <w:rPr>
                <w:b/>
                <w:bCs/>
                <w:color w:val="000000"/>
                <w:sz w:val="22"/>
                <w:szCs w:val="22"/>
                <w:lang w:eastAsia="lv-LV"/>
              </w:rPr>
              <w:t>Nosaukums</w:t>
            </w:r>
          </w:p>
        </w:tc>
        <w:tc>
          <w:tcPr>
            <w:tcW w:w="6438" w:type="dxa"/>
            <w:tcBorders>
              <w:top w:val="single" w:sz="4" w:space="0" w:color="auto"/>
              <w:left w:val="nil"/>
              <w:bottom w:val="single" w:sz="4" w:space="0" w:color="auto"/>
              <w:right w:val="single" w:sz="4" w:space="0" w:color="auto"/>
            </w:tcBorders>
            <w:shd w:val="clear" w:color="auto" w:fill="auto"/>
            <w:vAlign w:val="center"/>
            <w:hideMark/>
          </w:tcPr>
          <w:p w:rsidR="00844131" w:rsidRPr="001D5B6C" w:rsidRDefault="00844131" w:rsidP="00165BB9">
            <w:pPr>
              <w:jc w:val="center"/>
              <w:rPr>
                <w:b/>
                <w:bCs/>
                <w:color w:val="000000"/>
                <w:lang w:eastAsia="lv-LV"/>
              </w:rPr>
            </w:pPr>
            <w:r w:rsidRPr="001D5B6C">
              <w:rPr>
                <w:b/>
                <w:bCs/>
                <w:color w:val="000000"/>
                <w:sz w:val="22"/>
                <w:szCs w:val="22"/>
                <w:lang w:eastAsia="lv-LV"/>
              </w:rPr>
              <w:t>Apraksts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Planšete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Ar vāku A4 izmēra, melna vai zila</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Planšete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Bez vāka A4 izmēra, melna vai zila</w:t>
            </w:r>
          </w:p>
        </w:tc>
      </w:tr>
      <w:tr w:rsidR="00394272" w:rsidRPr="001D5B6C" w:rsidTr="00165BB9">
        <w:trPr>
          <w:trHeight w:val="25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Mape plastikāta</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ar pogu A4, caurspidīgā, dažādas krāsas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Pildspalva</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Gēla 0,5mm zila ar gumijas posmu </w:t>
            </w:r>
          </w:p>
        </w:tc>
      </w:tr>
      <w:tr w:rsidR="00394272" w:rsidRPr="001D5B6C" w:rsidTr="00165BB9">
        <w:trPr>
          <w:trHeight w:val="56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Pildspalva</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0,7mm, Lodīšu pildspalva plastmasas korpus,</w:t>
            </w:r>
            <w:r w:rsidRPr="002D1468">
              <w:rPr>
                <w:color w:val="333333"/>
                <w:sz w:val="22"/>
                <w:szCs w:val="22"/>
                <w:lang w:eastAsia="lv-LV"/>
              </w:rPr>
              <w:t xml:space="preserve"> </w:t>
            </w:r>
            <w:r w:rsidRPr="002D1468">
              <w:rPr>
                <w:color w:val="000000"/>
                <w:sz w:val="22"/>
                <w:szCs w:val="22"/>
                <w:lang w:eastAsia="lv-LV"/>
              </w:rPr>
              <w:t>zilā tinte, pusautomātiskā,  ar gumijas posmu. Cello Sapphire</w:t>
            </w:r>
          </w:p>
        </w:tc>
      </w:tr>
      <w:tr w:rsidR="00394272" w:rsidRPr="001D5B6C" w:rsidTr="00165BB9">
        <w:trPr>
          <w:trHeight w:val="44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Pildspalva</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1,0 mm, Lodīšu pildspalva plastmasas korpus,</w:t>
            </w:r>
            <w:r w:rsidRPr="002D1468">
              <w:rPr>
                <w:color w:val="333333"/>
                <w:sz w:val="22"/>
                <w:szCs w:val="22"/>
                <w:lang w:eastAsia="lv-LV"/>
              </w:rPr>
              <w:t xml:space="preserve"> </w:t>
            </w:r>
            <w:r w:rsidRPr="002D1468">
              <w:rPr>
                <w:color w:val="000000"/>
                <w:sz w:val="22"/>
                <w:szCs w:val="22"/>
                <w:lang w:eastAsia="lv-LV"/>
              </w:rPr>
              <w:t>zilā tinte, ar vāciņu. Balpoint Neon</w:t>
            </w:r>
            <w:r>
              <w:rPr>
                <w:color w:val="000000"/>
                <w:sz w:val="22"/>
                <w:szCs w:val="22"/>
                <w:lang w:eastAsia="lv-LV"/>
              </w:rPr>
              <w:t xml:space="preserve"> vai analogs</w:t>
            </w:r>
          </w:p>
        </w:tc>
      </w:tr>
      <w:tr w:rsidR="00394272" w:rsidRPr="001D5B6C" w:rsidTr="00165BB9">
        <w:trPr>
          <w:trHeight w:val="223"/>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Pildspalva</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0,5 mm, Lodīšu pildspalva plastmasas korpus,</w:t>
            </w:r>
            <w:r w:rsidRPr="002D1468">
              <w:rPr>
                <w:color w:val="333333"/>
                <w:sz w:val="22"/>
                <w:szCs w:val="22"/>
                <w:lang w:eastAsia="lv-LV"/>
              </w:rPr>
              <w:t xml:space="preserve"> </w:t>
            </w:r>
            <w:r w:rsidRPr="002D1468">
              <w:rPr>
                <w:color w:val="000000"/>
                <w:sz w:val="22"/>
                <w:szCs w:val="22"/>
                <w:lang w:eastAsia="lv-LV"/>
              </w:rPr>
              <w:t xml:space="preserve">zilā tinte, ar vāciņu. BF151 </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Pildspalvas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Gēla pildspalvu komplekts, 4 krāsas</w:t>
            </w:r>
          </w:p>
        </w:tc>
      </w:tr>
      <w:tr w:rsidR="00394272" w:rsidRPr="001D5B6C" w:rsidTr="00165BB9">
        <w:trPr>
          <w:trHeight w:val="33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Pildspalva</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Lodīšu. Apmekletājiem. Rotējoša pamatne. Metaliska ķēde.</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Tinte </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spiedogiem, zilā krāsa</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Tinte </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spiedogiem, zaļā krāsa</w:t>
            </w:r>
          </w:p>
        </w:tc>
      </w:tr>
      <w:tr w:rsidR="00394272" w:rsidRPr="001D5B6C" w:rsidTr="00165BB9">
        <w:trPr>
          <w:trHeight w:val="33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Tintes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Kapsulas  Schneider  6gab./iepak. Zilā krāsa  </w:t>
            </w:r>
          </w:p>
        </w:tc>
      </w:tr>
      <w:tr w:rsidR="00394272" w:rsidRPr="001D5B6C" w:rsidTr="00165BB9">
        <w:trPr>
          <w:trHeight w:val="55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Pildspalva</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0,7mm, Lodīšu pildspalva plastmasas korpus, zilā tinte,  ar gumijas posmu, pusautomātiskā</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Aploksnes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C65  pašlīmējošās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Aploksnes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A4/C4 izmēra pašlīmējošās </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Aploksnes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B5/C5 izmēra pašlīmējošās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Aploksnes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Ar gaisa aizsardzību A4 (F16)</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Aploksnes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Ar gaisa aizsardzību (K-20)</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Lineāls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30cm melns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Lineāls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30 cm caurspīdīgs</w:t>
            </w:r>
          </w:p>
        </w:tc>
      </w:tr>
      <w:tr w:rsidR="00394272" w:rsidRPr="001D5B6C" w:rsidTr="00165BB9">
        <w:trPr>
          <w:trHeight w:val="53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Mape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Formāts A4, kartons aplīmēts ar krāsainu PVC plēvi ārpuse un baltu PVC iekšpusē. Krāsa: melna</w:t>
            </w:r>
          </w:p>
        </w:tc>
      </w:tr>
      <w:tr w:rsidR="00394272" w:rsidRPr="001D5B6C" w:rsidTr="00165BB9">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Mape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Mape-reģistrs  Dažādas krāsas   A4, 70mm platums</w:t>
            </w:r>
          </w:p>
        </w:tc>
      </w:tr>
      <w:tr w:rsidR="00394272" w:rsidRPr="001D5B6C" w:rsidTr="00165BB9">
        <w:trPr>
          <w:trHeight w:val="4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Mape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Mape-reģistrs  Dažādas krāsas   A4, 50mm platums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Mape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Ar gumiju, plastikāta, melnā krāsa</w:t>
            </w:r>
          </w:p>
        </w:tc>
      </w:tr>
      <w:tr w:rsidR="00394272" w:rsidRPr="001D5B6C" w:rsidTr="00165BB9">
        <w:trPr>
          <w:trHeight w:val="4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Plēve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Laminēšanas A4 100mkr 100gab./iepakojumā</w:t>
            </w:r>
          </w:p>
        </w:tc>
      </w:tr>
      <w:tr w:rsidR="00394272" w:rsidRPr="001D5B6C" w:rsidTr="00165BB9">
        <w:trPr>
          <w:trHeight w:val="29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Plēve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Laminēšanas A4 80mkr 100gab./iepakojumā</w:t>
            </w:r>
          </w:p>
        </w:tc>
      </w:tr>
      <w:tr w:rsidR="00394272" w:rsidRPr="001D5B6C" w:rsidTr="00165BB9">
        <w:trPr>
          <w:trHeight w:val="38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Prospektkabatas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A4, glancētas, 100 gabali iepakojumā, 40-50 mkr.</w:t>
            </w:r>
          </w:p>
        </w:tc>
      </w:tr>
      <w:tr w:rsidR="00394272" w:rsidRPr="001D5B6C" w:rsidTr="00165BB9">
        <w:trPr>
          <w:trHeight w:val="63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Mape-kabatiņa</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Prospektu mape. Paredzēta A4 formāta dokumentiem, apjoms līdz 40 papīra lapām . Biezums no 100mkr. Paredzēta iešūšanai reģistrā.</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Dokumentu paliktnis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A4 vertikāls, caurspīdīgs vai melns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Dokumentu statīvs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A4 horizontāls, caurspīdīgs vai melns</w:t>
            </w:r>
          </w:p>
        </w:tc>
      </w:tr>
      <w:tr w:rsidR="00394272" w:rsidRPr="001D5B6C" w:rsidTr="00165BB9">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Skavotājs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24/6, melns , Forpus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Skavas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N.10, 1000gab./iepak.</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Skavas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N 24, 1000gab./iepak.</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Kniedētājs-caurumotājs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Kangaro vai analogs</w:t>
            </w:r>
          </w:p>
        </w:tc>
      </w:tr>
      <w:tr w:rsidR="00394272" w:rsidRPr="001D5B6C" w:rsidTr="00165BB9">
        <w:trPr>
          <w:trHeight w:val="31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Kniedes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metāliskās, BPE-20, Kangaro vai analogs, 250 gab./iepak.</w:t>
            </w:r>
          </w:p>
        </w:tc>
      </w:tr>
      <w:tr w:rsidR="00394272" w:rsidRPr="001D5B6C" w:rsidTr="00165BB9">
        <w:trPr>
          <w:trHeight w:val="36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Saspraudes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Metāla 50 mm 100 gabali iepakojumā</w:t>
            </w:r>
          </w:p>
        </w:tc>
      </w:tr>
      <w:tr w:rsidR="00394272" w:rsidRPr="001D5B6C" w:rsidTr="00165BB9">
        <w:trPr>
          <w:trHeight w:val="42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Saspraudes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Metāla 32 mm 100 gabali iepakojumā</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Saspraudes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Metāla 28mm 100 gabali iepakojumā</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Saspraudes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Metāla 26 mm 100 gabali iepakojumā</w:t>
            </w:r>
          </w:p>
        </w:tc>
      </w:tr>
      <w:tr w:rsidR="00394272" w:rsidRPr="001D5B6C" w:rsidTr="00165BB9">
        <w:trPr>
          <w:trHeight w:val="51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Saspraužu tūrētājs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Metāla (siets) apaļš, augšā magnets rīņkveidīgs, Izmēri: diametrs- 8cm</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Saspraužu tūrētājs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Plastikāta</w:t>
            </w:r>
          </w:p>
        </w:tc>
      </w:tr>
      <w:tr w:rsidR="00394272" w:rsidRPr="001D5B6C" w:rsidTr="00165BB9">
        <w:trPr>
          <w:trHeight w:val="67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Piezīmju lapiņas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Izmēri (mm) :75x75, Dažādas krāsas, 100lapas/iepakojumā, Pielīp stingri, neatstājot traipus pēc noņemšanas, Pielīmējamas vairākkārt, Ar līmvielu vienā malā</w:t>
            </w:r>
          </w:p>
        </w:tc>
      </w:tr>
      <w:tr w:rsidR="00394272" w:rsidRPr="001D5B6C" w:rsidTr="00165BB9">
        <w:trPr>
          <w:trHeight w:val="84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Piezīmju lapiņas </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Izmēri (mm) :50x75, Dažādas krāsas, 100lapas/iepakojumā, Pielīp stingri, neatstājot traipus pēc noņemšanas, Pielīmējamas vairākkārt, Ar līmvielu vienā malā</w:t>
            </w:r>
          </w:p>
        </w:tc>
      </w:tr>
      <w:tr w:rsidR="00394272" w:rsidRPr="001D5B6C" w:rsidTr="00165BB9">
        <w:trPr>
          <w:trHeight w:val="36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Piezīmju līmlapiņas, </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plastikāta 20x50mm, 4 krāsas, iepakojumā 160 lapiņas.</w:t>
            </w:r>
          </w:p>
        </w:tc>
      </w:tr>
      <w:tr w:rsidR="00394272" w:rsidRPr="001D5B6C" w:rsidTr="00165BB9">
        <w:trPr>
          <w:trHeight w:val="41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Piezīmju līmlapiņas, </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plastikāta 12x44 mm, 5 krāsas, iepakojumā 125 lapiņas.</w:t>
            </w:r>
          </w:p>
        </w:tc>
      </w:tr>
      <w:tr w:rsidR="00394272" w:rsidRPr="001D5B6C" w:rsidTr="00165BB9">
        <w:trPr>
          <w:trHeight w:val="413"/>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Piezīmju līmlapiņas, </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papīra15x50mm, 4 krāsas, iepakojumā 200 lapiņas.</w:t>
            </w:r>
          </w:p>
        </w:tc>
      </w:tr>
      <w:tr w:rsidR="00394272" w:rsidRPr="001D5B6C" w:rsidTr="00165BB9">
        <w:trPr>
          <w:trHeight w:val="41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Piezīmju līmlapiņas, </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papīra 20x50 mm, 4 krāsas, iepakojumā 160 lapiņas.</w:t>
            </w:r>
          </w:p>
        </w:tc>
      </w:tr>
      <w:tr w:rsidR="00394272" w:rsidRPr="001D5B6C" w:rsidTr="00165BB9">
        <w:trPr>
          <w:trHeight w:val="321"/>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Piezīmju līmlapiņas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 plastikāta 45x12mm, 5 krāsas, iepakojumā 100 lapiņas.</w:t>
            </w:r>
          </w:p>
        </w:tc>
      </w:tr>
      <w:tr w:rsidR="00394272" w:rsidRPr="001D5B6C" w:rsidTr="00165BB9">
        <w:trPr>
          <w:trHeight w:val="38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Piezīmju līmlapiņas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plastikāta 51x38 mm, 3 krāsas, iepakojumā 75 lapiņas.</w:t>
            </w:r>
          </w:p>
        </w:tc>
      </w:tr>
      <w:tr w:rsidR="00394272" w:rsidRPr="001D5B6C" w:rsidTr="00165BB9">
        <w:trPr>
          <w:trHeight w:val="42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Piezīmju līmlapiņas, </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papīra127mmx75mm, dažādas krāsas, iepakojumā 100 lapiņas.</w:t>
            </w:r>
          </w:p>
        </w:tc>
      </w:tr>
      <w:tr w:rsidR="00394272" w:rsidRPr="001D5B6C" w:rsidTr="00165BB9">
        <w:trPr>
          <w:trHeight w:val="32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Piezīmju līmlapiņas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76x76mm, papīra 100 lapiņas,</w:t>
            </w:r>
          </w:p>
        </w:tc>
      </w:tr>
      <w:tr w:rsidR="00394272" w:rsidRPr="001D5B6C" w:rsidTr="00165BB9">
        <w:trPr>
          <w:trHeight w:val="37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Piezīmju līmlapiņas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50x75mm, papīra 100 lapiņas,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Korektors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Korekcijas rolleris 4,2mm*6m</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Korektors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Korekcijas rolleris 5mm*6m</w:t>
            </w:r>
          </w:p>
        </w:tc>
      </w:tr>
      <w:tr w:rsidR="00394272" w:rsidRPr="001D5B6C" w:rsidTr="00165BB9">
        <w:trPr>
          <w:trHeight w:val="54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Korektors </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pildspalva  Tactic 10, 10ml, Forpus. Iepakojumā 12 gabali/iepak. Vai analogs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Marķieris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Marķieris diskiem 0,4mm</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Marķieris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Permanenta marķieris 1-3mm</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Marķieris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Permanenta divpusīgs 0,4-3,0 mm Office Point</w:t>
            </w:r>
          </w:p>
        </w:tc>
      </w:tr>
      <w:tr w:rsidR="00394272" w:rsidRPr="001D5B6C" w:rsidTr="00165BB9">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Marķieris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Teksta marķieris Platinum (dažādas krāsas)</w:t>
            </w:r>
          </w:p>
        </w:tc>
      </w:tr>
      <w:tr w:rsidR="00394272" w:rsidRPr="001D5B6C" w:rsidTr="00165BB9">
        <w:trPr>
          <w:trHeight w:val="39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Marķieris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Teksta marķieris TWIN Highlighter (dažādas krāsas)</w:t>
            </w:r>
          </w:p>
        </w:tc>
      </w:tr>
      <w:tr w:rsidR="00394272" w:rsidRPr="001D5B6C" w:rsidTr="00165BB9">
        <w:trPr>
          <w:trHeight w:val="35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Asināmais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Zīmuļu asināmais ar savācēju, plastmasas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Zīmulis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Zīmulis ar dzēšgumiju HB uzasināts</w:t>
            </w:r>
          </w:p>
        </w:tc>
      </w:tr>
      <w:tr w:rsidR="00394272" w:rsidRPr="001D5B6C" w:rsidTr="00165BB9">
        <w:trPr>
          <w:trHeight w:val="34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Zīmuļi</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Parasto zīmuļu komplekts, dažāda cietība</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Šķēres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25,5 cm ar gumijotu ielaidumu</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Šķēres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14 cm ar gumijotu ielaidumu</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Kantorgrāmata</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A4, rūtiņu, cietā vākā, </w:t>
            </w:r>
            <w:r w:rsidRPr="002D1468">
              <w:rPr>
                <w:sz w:val="22"/>
                <w:szCs w:val="22"/>
                <w:lang w:eastAsia="lv-LV"/>
              </w:rPr>
              <w:t>96 lapas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Pierakstu bloks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A5, rūtiņu, 50 lapas, vertikāls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Pierakstu bloks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90 lapas, rūtiņu, A6</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Klade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A5 48 lapas stripe&amp;dots vai analogs</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Klade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80 lapas rūtiņu</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Līmlente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Dubultā, 12mmx6 m</w:t>
            </w:r>
          </w:p>
        </w:tc>
      </w:tr>
      <w:tr w:rsidR="00394272" w:rsidRPr="001D5B6C" w:rsidTr="00165BB9">
        <w:trPr>
          <w:trHeight w:val="36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Lente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Marķēšanas lenta DYMO Letra Tag plastikāta, balta</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 xml:space="preserve">Līme </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PVA 40ml</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Līme</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Zīmulis 15 g</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Ceļazīmes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100 gab./iepak.</w:t>
            </w:r>
          </w:p>
        </w:tc>
      </w:tr>
      <w:tr w:rsidR="00394272" w:rsidRPr="001D5B6C" w:rsidTr="00165BB9">
        <w:trPr>
          <w:trHeight w:val="67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Arvīva lietu kartona vāks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Arhīva mape ar atlokiem, aizsienama.Izmērs: 31x23 cm.   Saskaņā ar Ministru kabineta 2012.gada 6.novembra noteikumiem Nr.748 pielikumu Nr.3</w:t>
            </w:r>
          </w:p>
        </w:tc>
      </w:tr>
      <w:tr w:rsidR="00394272" w:rsidRPr="001D5B6C" w:rsidTr="00165BB9">
        <w:trPr>
          <w:trHeight w:val="281"/>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Klipsis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Arhīva klipsis, Forpus, 100gab./iepak., balti, 120mm</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Uzpirkstenis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Papīram , gumijots</w:t>
            </w:r>
          </w:p>
        </w:tc>
      </w:tr>
      <w:tr w:rsidR="00394272" w:rsidRPr="001D5B6C" w:rsidTr="00165BB9">
        <w:trPr>
          <w:trHeight w:val="2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Nazis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Kancelejas 18mm, ar izbīdāmu tērauda daudzsekciju asmeni</w:t>
            </w:r>
          </w:p>
        </w:tc>
      </w:tr>
      <w:tr w:rsidR="00394272" w:rsidRPr="001D5B6C" w:rsidTr="00165BB9">
        <w:trPr>
          <w:trHeight w:val="39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Aukla</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Dokumentu sašūšanai, dažādas krāsas 50m</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Šķidrums tāfeles tīrīšanai Office Point</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Marķieri dažādas krāsas Office Point</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Sūklis tīrīšānai Office Point</w:t>
            </w:r>
          </w:p>
        </w:tc>
      </w:tr>
      <w:tr w:rsidR="00394272" w:rsidRPr="001D5B6C" w:rsidTr="00165BB9">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Magneti 30mm 8gab./iepakojums</w:t>
            </w:r>
          </w:p>
        </w:tc>
      </w:tr>
      <w:tr w:rsidR="00394272" w:rsidRPr="001D5B6C" w:rsidTr="00165BB9">
        <w:trPr>
          <w:trHeight w:val="39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Organizators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Galda piederumu. Plastikāta. Grozāms. Bez piederumiem</w:t>
            </w:r>
          </w:p>
        </w:tc>
      </w:tr>
      <w:tr w:rsidR="00394272" w:rsidRPr="001D5B6C" w:rsidTr="00165BB9">
        <w:trPr>
          <w:trHeight w:val="36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Organizators</w:t>
            </w:r>
          </w:p>
        </w:tc>
        <w:tc>
          <w:tcPr>
            <w:tcW w:w="6438" w:type="dxa"/>
            <w:tcBorders>
              <w:top w:val="nil"/>
              <w:left w:val="nil"/>
              <w:bottom w:val="single" w:sz="4" w:space="0" w:color="auto"/>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Galda piederumu. Plastikāta. Negrozāms. Bez piederumiem</w:t>
            </w:r>
          </w:p>
        </w:tc>
      </w:tr>
      <w:tr w:rsidR="00394272" w:rsidRPr="001D5B6C" w:rsidTr="00165BB9">
        <w:trPr>
          <w:trHeight w:val="41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nil"/>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Organizators</w:t>
            </w:r>
          </w:p>
        </w:tc>
        <w:tc>
          <w:tcPr>
            <w:tcW w:w="6438" w:type="dxa"/>
            <w:tcBorders>
              <w:top w:val="nil"/>
              <w:left w:val="nil"/>
              <w:bottom w:val="nil"/>
              <w:right w:val="single" w:sz="4" w:space="0" w:color="auto"/>
            </w:tcBorders>
            <w:shd w:val="clear" w:color="auto" w:fill="auto"/>
            <w:vAlign w:val="center"/>
            <w:hideMark/>
          </w:tcPr>
          <w:p w:rsidR="00394272" w:rsidRPr="002D1468" w:rsidRDefault="00394272" w:rsidP="00394272">
            <w:pPr>
              <w:rPr>
                <w:color w:val="000000"/>
                <w:lang w:eastAsia="lv-LV"/>
              </w:rPr>
            </w:pPr>
            <w:r w:rsidRPr="002D1468">
              <w:rPr>
                <w:color w:val="000000"/>
                <w:sz w:val="22"/>
                <w:szCs w:val="22"/>
                <w:lang w:eastAsia="lv-LV"/>
              </w:rPr>
              <w:t>Galda piederumu. Metāla. Siets. Negrozāms. Bez piederumiem.</w:t>
            </w:r>
          </w:p>
        </w:tc>
      </w:tr>
      <w:tr w:rsidR="00394272" w:rsidRPr="001D5B6C" w:rsidTr="00165BB9">
        <w:trPr>
          <w:trHeight w:val="4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Dokumentu kaste</w:t>
            </w:r>
          </w:p>
        </w:tc>
        <w:tc>
          <w:tcPr>
            <w:tcW w:w="6438"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Bokss ar 4 atvilknēm, pelēkā krāsa, plastmasas</w:t>
            </w:r>
          </w:p>
        </w:tc>
      </w:tr>
      <w:tr w:rsidR="00394272" w:rsidRPr="001D5B6C" w:rsidTr="00165BB9">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Pr>
                <w:color w:val="000000"/>
                <w:sz w:val="22"/>
                <w:szCs w:val="22"/>
                <w:lang w:eastAsia="lv-LV"/>
              </w:rPr>
              <w:t>Kabatas kalendārs</w:t>
            </w:r>
          </w:p>
        </w:tc>
        <w:tc>
          <w:tcPr>
            <w:tcW w:w="6438" w:type="dxa"/>
            <w:tcBorders>
              <w:top w:val="single" w:sz="4" w:space="0" w:color="auto"/>
              <w:left w:val="nil"/>
              <w:bottom w:val="single" w:sz="4" w:space="0" w:color="auto"/>
              <w:right w:val="single" w:sz="4" w:space="0" w:color="auto"/>
            </w:tcBorders>
            <w:shd w:val="clear" w:color="auto" w:fill="auto"/>
            <w:hideMark/>
          </w:tcPr>
          <w:p w:rsidR="00394272" w:rsidRDefault="00394272" w:rsidP="00394272">
            <w:pPr>
              <w:rPr>
                <w:color w:val="000000"/>
                <w:sz w:val="22"/>
                <w:szCs w:val="22"/>
                <w:lang w:eastAsia="lv-LV"/>
              </w:rPr>
            </w:pPr>
            <w:r w:rsidRPr="002D1468">
              <w:rPr>
                <w:color w:val="000000"/>
                <w:sz w:val="22"/>
                <w:szCs w:val="22"/>
                <w:lang w:eastAsia="lv-LV"/>
              </w:rPr>
              <w:t>dažādas krāsas, viena diena lappusē</w:t>
            </w:r>
            <w:r w:rsidRPr="002D1468">
              <w:rPr>
                <w:color w:val="000000"/>
                <w:sz w:val="22"/>
                <w:szCs w:val="22"/>
                <w:lang w:eastAsia="lv-LV"/>
              </w:rPr>
              <w:br/>
              <w:t>Cietā vākā- balacron</w:t>
            </w:r>
          </w:p>
          <w:p w:rsidR="00394272" w:rsidRPr="002D1468" w:rsidRDefault="00394272" w:rsidP="00394272">
            <w:pPr>
              <w:rPr>
                <w:color w:val="000000"/>
                <w:lang w:eastAsia="lv-LV"/>
              </w:rPr>
            </w:pPr>
            <w:r>
              <w:rPr>
                <w:color w:val="000000"/>
                <w:sz w:val="22"/>
                <w:szCs w:val="22"/>
                <w:lang w:eastAsia="lv-LV"/>
              </w:rPr>
              <w:t>LADY vai analogs</w:t>
            </w:r>
          </w:p>
        </w:tc>
      </w:tr>
      <w:tr w:rsidR="00394272" w:rsidRPr="001D5B6C" w:rsidTr="00165BB9">
        <w:trPr>
          <w:trHeight w:val="31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Pr>
                <w:color w:val="000000"/>
                <w:sz w:val="22"/>
                <w:szCs w:val="22"/>
                <w:lang w:eastAsia="lv-LV"/>
              </w:rPr>
              <w:t>Kabatas kalendārs</w:t>
            </w:r>
          </w:p>
        </w:tc>
        <w:tc>
          <w:tcPr>
            <w:tcW w:w="6438" w:type="dxa"/>
            <w:tcBorders>
              <w:top w:val="nil"/>
              <w:left w:val="nil"/>
              <w:bottom w:val="single" w:sz="4" w:space="0" w:color="auto"/>
              <w:right w:val="single" w:sz="4" w:space="0" w:color="auto"/>
            </w:tcBorders>
            <w:shd w:val="clear" w:color="auto" w:fill="auto"/>
            <w:hideMark/>
          </w:tcPr>
          <w:p w:rsidR="00394272" w:rsidRDefault="00394272" w:rsidP="00394272">
            <w:pPr>
              <w:rPr>
                <w:color w:val="000000"/>
                <w:sz w:val="22"/>
                <w:szCs w:val="22"/>
                <w:lang w:eastAsia="lv-LV"/>
              </w:rPr>
            </w:pPr>
            <w:r w:rsidRPr="002D1468">
              <w:rPr>
                <w:color w:val="000000"/>
                <w:sz w:val="22"/>
                <w:szCs w:val="22"/>
                <w:lang w:eastAsia="lv-LV"/>
              </w:rPr>
              <w:t>A6, dažādas krāsas, viena diena lappusē</w:t>
            </w:r>
            <w:r w:rsidRPr="002D1468">
              <w:rPr>
                <w:color w:val="000000"/>
                <w:sz w:val="22"/>
                <w:szCs w:val="22"/>
                <w:lang w:eastAsia="lv-LV"/>
              </w:rPr>
              <w:br/>
              <w:t>Cietā vākā- balacron</w:t>
            </w:r>
          </w:p>
          <w:p w:rsidR="00394272" w:rsidRPr="002D1468" w:rsidRDefault="00394272" w:rsidP="00394272">
            <w:pPr>
              <w:rPr>
                <w:color w:val="000000"/>
                <w:lang w:eastAsia="lv-LV"/>
              </w:rPr>
            </w:pPr>
            <w:r>
              <w:rPr>
                <w:color w:val="000000"/>
                <w:sz w:val="22"/>
                <w:szCs w:val="22"/>
                <w:lang w:eastAsia="lv-LV"/>
              </w:rPr>
              <w:t>MONO vai analogs</w:t>
            </w:r>
          </w:p>
        </w:tc>
      </w:tr>
      <w:tr w:rsidR="00394272" w:rsidRPr="001D5B6C" w:rsidTr="00394272">
        <w:trPr>
          <w:trHeight w:val="25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Pr>
                <w:color w:val="000000"/>
                <w:sz w:val="22"/>
                <w:szCs w:val="22"/>
                <w:lang w:eastAsia="lv-LV"/>
              </w:rPr>
              <w:t>Kabatas kalendārs</w:t>
            </w:r>
          </w:p>
        </w:tc>
        <w:tc>
          <w:tcPr>
            <w:tcW w:w="6438" w:type="dxa"/>
            <w:tcBorders>
              <w:top w:val="nil"/>
              <w:left w:val="nil"/>
              <w:bottom w:val="single" w:sz="4" w:space="0" w:color="auto"/>
              <w:right w:val="single" w:sz="4" w:space="0" w:color="auto"/>
            </w:tcBorders>
            <w:shd w:val="clear" w:color="auto" w:fill="auto"/>
            <w:hideMark/>
          </w:tcPr>
          <w:p w:rsidR="00394272" w:rsidRDefault="00394272" w:rsidP="00394272">
            <w:pPr>
              <w:rPr>
                <w:color w:val="000000"/>
                <w:sz w:val="22"/>
                <w:szCs w:val="22"/>
                <w:lang w:eastAsia="lv-LV"/>
              </w:rPr>
            </w:pPr>
            <w:r w:rsidRPr="002D1468">
              <w:rPr>
                <w:color w:val="000000"/>
                <w:sz w:val="22"/>
                <w:szCs w:val="22"/>
                <w:lang w:eastAsia="lv-LV"/>
              </w:rPr>
              <w:t>A6, dažādas krāsas, viena diena lappusē</w:t>
            </w:r>
            <w:r w:rsidRPr="002D1468">
              <w:rPr>
                <w:color w:val="000000"/>
                <w:sz w:val="22"/>
                <w:szCs w:val="22"/>
                <w:lang w:eastAsia="lv-LV"/>
              </w:rPr>
              <w:br/>
              <w:t>Cietā</w:t>
            </w:r>
            <w:r>
              <w:rPr>
                <w:color w:val="000000"/>
                <w:sz w:val="22"/>
                <w:szCs w:val="22"/>
                <w:lang w:eastAsia="lv-LV"/>
              </w:rPr>
              <w:t xml:space="preserve"> vai mīkstā</w:t>
            </w:r>
            <w:r w:rsidRPr="002D1468">
              <w:rPr>
                <w:color w:val="000000"/>
                <w:sz w:val="22"/>
                <w:szCs w:val="22"/>
                <w:lang w:eastAsia="lv-LV"/>
              </w:rPr>
              <w:t xml:space="preserve"> vākā- balacron</w:t>
            </w:r>
          </w:p>
          <w:p w:rsidR="00394272" w:rsidRPr="002D1468" w:rsidRDefault="00394272" w:rsidP="00394272">
            <w:pPr>
              <w:rPr>
                <w:color w:val="000000"/>
                <w:lang w:eastAsia="lv-LV"/>
              </w:rPr>
            </w:pPr>
            <w:r>
              <w:rPr>
                <w:color w:val="000000"/>
                <w:sz w:val="22"/>
                <w:szCs w:val="22"/>
                <w:lang w:eastAsia="lv-LV"/>
              </w:rPr>
              <w:t>POCKET vai analogs</w:t>
            </w:r>
          </w:p>
        </w:tc>
      </w:tr>
      <w:tr w:rsidR="00394272" w:rsidRPr="001D5B6C" w:rsidTr="00394272">
        <w:trPr>
          <w:trHeight w:val="53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Dienasgrāmata/plānotājs</w:t>
            </w:r>
          </w:p>
        </w:tc>
        <w:tc>
          <w:tcPr>
            <w:tcW w:w="6438" w:type="dxa"/>
            <w:tcBorders>
              <w:top w:val="nil"/>
              <w:left w:val="nil"/>
              <w:bottom w:val="single" w:sz="4" w:space="0" w:color="auto"/>
              <w:right w:val="single" w:sz="4" w:space="0" w:color="auto"/>
            </w:tcBorders>
            <w:shd w:val="clear" w:color="auto" w:fill="auto"/>
            <w:hideMark/>
          </w:tcPr>
          <w:p w:rsidR="00394272" w:rsidRDefault="00394272" w:rsidP="00394272">
            <w:pPr>
              <w:rPr>
                <w:color w:val="000000"/>
                <w:sz w:val="22"/>
                <w:szCs w:val="22"/>
                <w:lang w:eastAsia="lv-LV"/>
              </w:rPr>
            </w:pPr>
            <w:r w:rsidRPr="002D1468">
              <w:rPr>
                <w:color w:val="000000"/>
                <w:sz w:val="22"/>
                <w:szCs w:val="22"/>
                <w:lang w:eastAsia="lv-LV"/>
              </w:rPr>
              <w:t>A5, dažādas krāsas,  viena nedēļa atverumā Cietā vākā- balacron</w:t>
            </w:r>
          </w:p>
          <w:p w:rsidR="00394272" w:rsidRPr="002D1468" w:rsidRDefault="00394272" w:rsidP="00394272">
            <w:pPr>
              <w:rPr>
                <w:color w:val="000000"/>
                <w:lang w:eastAsia="lv-LV"/>
              </w:rPr>
            </w:pPr>
            <w:r>
              <w:rPr>
                <w:color w:val="000000"/>
                <w:sz w:val="22"/>
                <w:szCs w:val="22"/>
                <w:lang w:eastAsia="lv-LV"/>
              </w:rPr>
              <w:t>EXECUTIVE vai analogs</w:t>
            </w:r>
          </w:p>
        </w:tc>
      </w:tr>
      <w:tr w:rsidR="00394272" w:rsidRPr="001D5B6C" w:rsidTr="00394272">
        <w:trPr>
          <w:trHeight w:val="39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Dienasgrāmata/plānotājs</w:t>
            </w:r>
          </w:p>
        </w:tc>
        <w:tc>
          <w:tcPr>
            <w:tcW w:w="6438" w:type="dxa"/>
            <w:tcBorders>
              <w:top w:val="nil"/>
              <w:left w:val="nil"/>
              <w:bottom w:val="single" w:sz="4" w:space="0" w:color="auto"/>
              <w:right w:val="single" w:sz="4" w:space="0" w:color="auto"/>
            </w:tcBorders>
            <w:shd w:val="clear" w:color="auto" w:fill="auto"/>
            <w:hideMark/>
          </w:tcPr>
          <w:p w:rsidR="00394272" w:rsidRDefault="00394272" w:rsidP="00394272">
            <w:pPr>
              <w:rPr>
                <w:color w:val="000000"/>
                <w:sz w:val="22"/>
                <w:szCs w:val="22"/>
                <w:lang w:eastAsia="lv-LV"/>
              </w:rPr>
            </w:pPr>
            <w:r w:rsidRPr="002D1468">
              <w:rPr>
                <w:color w:val="000000"/>
                <w:sz w:val="22"/>
                <w:szCs w:val="22"/>
                <w:lang w:eastAsia="lv-LV"/>
              </w:rPr>
              <w:t xml:space="preserve">A5, dažādas krāsas,  viena nedēļa atverumā </w:t>
            </w:r>
            <w:r>
              <w:rPr>
                <w:color w:val="000000"/>
                <w:sz w:val="22"/>
                <w:szCs w:val="22"/>
                <w:lang w:eastAsia="lv-LV"/>
              </w:rPr>
              <w:t>mikstā vai cietā</w:t>
            </w:r>
            <w:r w:rsidRPr="002D1468">
              <w:rPr>
                <w:color w:val="000000"/>
                <w:sz w:val="22"/>
                <w:szCs w:val="22"/>
                <w:lang w:eastAsia="lv-LV"/>
              </w:rPr>
              <w:t xml:space="preserve"> vākā- balacron</w:t>
            </w:r>
          </w:p>
          <w:p w:rsidR="00394272" w:rsidRPr="002D1468" w:rsidRDefault="00394272" w:rsidP="00394272">
            <w:pPr>
              <w:rPr>
                <w:color w:val="000000"/>
                <w:lang w:eastAsia="lv-LV"/>
              </w:rPr>
            </w:pPr>
            <w:r>
              <w:rPr>
                <w:color w:val="000000"/>
                <w:sz w:val="22"/>
                <w:szCs w:val="22"/>
                <w:lang w:eastAsia="lv-LV"/>
              </w:rPr>
              <w:t xml:space="preserve"> QUADRO FLEX vai analogs</w:t>
            </w:r>
          </w:p>
        </w:tc>
      </w:tr>
      <w:tr w:rsidR="00394272" w:rsidRPr="001D5B6C" w:rsidTr="00394272">
        <w:trPr>
          <w:trHeight w:val="52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Dienasgrāmata/plānotājs</w:t>
            </w:r>
          </w:p>
        </w:tc>
        <w:tc>
          <w:tcPr>
            <w:tcW w:w="6438" w:type="dxa"/>
            <w:tcBorders>
              <w:top w:val="nil"/>
              <w:left w:val="nil"/>
              <w:bottom w:val="single" w:sz="4" w:space="0" w:color="auto"/>
              <w:right w:val="single" w:sz="4" w:space="0" w:color="auto"/>
            </w:tcBorders>
            <w:shd w:val="clear" w:color="auto" w:fill="auto"/>
            <w:vAlign w:val="bottom"/>
            <w:hideMark/>
          </w:tcPr>
          <w:p w:rsidR="00394272" w:rsidRPr="002D1468" w:rsidRDefault="00394272" w:rsidP="00394272">
            <w:pPr>
              <w:rPr>
                <w:color w:val="000000"/>
                <w:lang w:eastAsia="lv-LV"/>
              </w:rPr>
            </w:pPr>
            <w:r w:rsidRPr="002D1468">
              <w:rPr>
                <w:color w:val="000000"/>
                <w:sz w:val="22"/>
                <w:szCs w:val="22"/>
                <w:lang w:eastAsia="lv-LV"/>
              </w:rPr>
              <w:t>A4 205mmx260mm viena nedēļa atverumā, metāla sturīši</w:t>
            </w:r>
          </w:p>
        </w:tc>
      </w:tr>
      <w:tr w:rsidR="00394272" w:rsidRPr="001D5B6C" w:rsidTr="00165BB9">
        <w:trPr>
          <w:trHeight w:val="303"/>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Galda kalendārs</w:t>
            </w:r>
          </w:p>
        </w:tc>
        <w:tc>
          <w:tcPr>
            <w:tcW w:w="6438" w:type="dxa"/>
            <w:tcBorders>
              <w:top w:val="nil"/>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Viena nedēļa atvērumā. Iesiets ar spirāli. 21cmx12cm. Apdrukāts kartona vāks</w:t>
            </w:r>
          </w:p>
        </w:tc>
      </w:tr>
      <w:tr w:rsidR="00394272" w:rsidRPr="001D5B6C" w:rsidTr="00394272">
        <w:trPr>
          <w:trHeight w:val="23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Galda kalendārs</w:t>
            </w:r>
          </w:p>
        </w:tc>
        <w:tc>
          <w:tcPr>
            <w:tcW w:w="6438" w:type="dxa"/>
            <w:tcBorders>
              <w:top w:val="nil"/>
              <w:left w:val="nil"/>
              <w:bottom w:val="single" w:sz="4" w:space="0" w:color="auto"/>
              <w:right w:val="single" w:sz="4" w:space="0" w:color="auto"/>
            </w:tcBorders>
            <w:shd w:val="clear" w:color="auto" w:fill="auto"/>
            <w:vAlign w:val="bottom"/>
            <w:hideMark/>
          </w:tcPr>
          <w:p w:rsidR="00394272" w:rsidRPr="002D1468" w:rsidRDefault="00394272" w:rsidP="00394272">
            <w:pPr>
              <w:rPr>
                <w:color w:val="000000"/>
                <w:lang w:eastAsia="lv-LV"/>
              </w:rPr>
            </w:pPr>
            <w:r w:rsidRPr="002D1468">
              <w:rPr>
                <w:color w:val="000000"/>
                <w:sz w:val="22"/>
                <w:szCs w:val="22"/>
                <w:lang w:eastAsia="lv-LV"/>
              </w:rPr>
              <w:t>Piramīdveida pamatne, 12 lapas, trīs mēneši lapā. Iesiets ar spirāli. Apdrukata kartona pamatne</w:t>
            </w:r>
          </w:p>
        </w:tc>
      </w:tr>
      <w:tr w:rsidR="00394272" w:rsidRPr="001D5B6C" w:rsidTr="00394272">
        <w:trPr>
          <w:trHeight w:val="222"/>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Galda pārliekams kalendārs</w:t>
            </w:r>
          </w:p>
        </w:tc>
        <w:tc>
          <w:tcPr>
            <w:tcW w:w="6438"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Viena diena atvērumā. 80mm x 120 mm. Divi urbumi 45mm attalumā</w:t>
            </w:r>
          </w:p>
        </w:tc>
      </w:tr>
      <w:tr w:rsidR="00394272" w:rsidRPr="001D5B6C" w:rsidTr="00394272">
        <w:trPr>
          <w:trHeight w:val="222"/>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Paliktnis</w:t>
            </w:r>
          </w:p>
        </w:tc>
        <w:tc>
          <w:tcPr>
            <w:tcW w:w="6438"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Galda kalendaram 9</w:t>
            </w:r>
            <w:r>
              <w:rPr>
                <w:color w:val="000000"/>
                <w:sz w:val="22"/>
                <w:szCs w:val="22"/>
                <w:lang w:eastAsia="lv-LV"/>
              </w:rPr>
              <w:t>7</w:t>
            </w:r>
            <w:r w:rsidRPr="002D1468">
              <w:rPr>
                <w:color w:val="000000"/>
                <w:sz w:val="22"/>
                <w:szCs w:val="22"/>
                <w:lang w:eastAsia="lv-LV"/>
              </w:rPr>
              <w:t>.pozīcijā</w:t>
            </w:r>
          </w:p>
        </w:tc>
      </w:tr>
      <w:tr w:rsidR="00394272" w:rsidRPr="001D5B6C" w:rsidTr="00394272">
        <w:trPr>
          <w:trHeight w:val="222"/>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Grāmatvedības kalendārs</w:t>
            </w:r>
          </w:p>
        </w:tc>
        <w:tc>
          <w:tcPr>
            <w:tcW w:w="6438"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Galda kalendārs ar darba stundām, A4 izmērs, vienpusīgs</w:t>
            </w:r>
          </w:p>
        </w:tc>
      </w:tr>
      <w:tr w:rsidR="00394272" w:rsidRPr="001D5B6C" w:rsidTr="00394272">
        <w:trPr>
          <w:trHeight w:val="222"/>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272" w:rsidRPr="002D1468" w:rsidRDefault="00394272" w:rsidP="00394272">
            <w:pPr>
              <w:pStyle w:val="afd"/>
              <w:numPr>
                <w:ilvl w:val="0"/>
                <w:numId w:val="44"/>
              </w:numPr>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Kalendārs</w:t>
            </w:r>
          </w:p>
        </w:tc>
        <w:tc>
          <w:tcPr>
            <w:tcW w:w="6438" w:type="dxa"/>
            <w:tcBorders>
              <w:top w:val="single" w:sz="4" w:space="0" w:color="auto"/>
              <w:left w:val="nil"/>
              <w:bottom w:val="single" w:sz="4" w:space="0" w:color="auto"/>
              <w:right w:val="single" w:sz="4" w:space="0" w:color="auto"/>
            </w:tcBorders>
            <w:shd w:val="clear" w:color="auto" w:fill="auto"/>
            <w:hideMark/>
          </w:tcPr>
          <w:p w:rsidR="00394272" w:rsidRPr="002D1468" w:rsidRDefault="00394272" w:rsidP="00394272">
            <w:pPr>
              <w:rPr>
                <w:color w:val="000000"/>
                <w:lang w:eastAsia="lv-LV"/>
              </w:rPr>
            </w:pPr>
            <w:r w:rsidRPr="002D1468">
              <w:rPr>
                <w:color w:val="000000"/>
                <w:sz w:val="22"/>
                <w:szCs w:val="22"/>
                <w:lang w:eastAsia="lv-LV"/>
              </w:rPr>
              <w:t>Ar trim spirālēm, sienas</w:t>
            </w:r>
          </w:p>
        </w:tc>
      </w:tr>
    </w:tbl>
    <w:p w:rsidR="00844131" w:rsidRDefault="00844131" w:rsidP="00844131">
      <w:pPr>
        <w:autoSpaceDE w:val="0"/>
        <w:autoSpaceDN w:val="0"/>
        <w:adjustRightInd w:val="0"/>
        <w:jc w:val="both"/>
        <w:rPr>
          <w:b/>
          <w:bCs/>
          <w:iCs/>
          <w:color w:val="000000"/>
          <w:sz w:val="22"/>
          <w:szCs w:val="22"/>
        </w:rPr>
      </w:pPr>
    </w:p>
    <w:p w:rsidR="00844131" w:rsidRDefault="00844131" w:rsidP="00844131">
      <w:pPr>
        <w:autoSpaceDE w:val="0"/>
        <w:autoSpaceDN w:val="0"/>
        <w:adjustRightInd w:val="0"/>
        <w:jc w:val="both"/>
        <w:rPr>
          <w:b/>
          <w:bCs/>
          <w:iCs/>
          <w:color w:val="000000"/>
          <w:sz w:val="22"/>
          <w:szCs w:val="22"/>
        </w:rPr>
      </w:pPr>
    </w:p>
    <w:p w:rsidR="00844131" w:rsidRDefault="00844131" w:rsidP="00844131">
      <w:pPr>
        <w:autoSpaceDE w:val="0"/>
        <w:autoSpaceDN w:val="0"/>
        <w:adjustRightInd w:val="0"/>
        <w:jc w:val="both"/>
        <w:rPr>
          <w:b/>
          <w:bCs/>
          <w:iCs/>
          <w:color w:val="000000"/>
          <w:sz w:val="22"/>
          <w:szCs w:val="22"/>
        </w:rPr>
      </w:pPr>
      <w:r>
        <w:rPr>
          <w:b/>
          <w:bCs/>
          <w:iCs/>
          <w:color w:val="000000"/>
          <w:sz w:val="22"/>
          <w:szCs w:val="22"/>
        </w:rPr>
        <w:t>Sagatavoja:</w:t>
      </w:r>
    </w:p>
    <w:p w:rsidR="00844131" w:rsidRPr="007601C8" w:rsidRDefault="00844131" w:rsidP="00844131">
      <w:pPr>
        <w:autoSpaceDE w:val="0"/>
        <w:autoSpaceDN w:val="0"/>
        <w:adjustRightInd w:val="0"/>
        <w:rPr>
          <w:bCs/>
          <w:iCs/>
          <w:color w:val="000000"/>
          <w:sz w:val="22"/>
          <w:szCs w:val="22"/>
        </w:rPr>
        <w:sectPr w:rsidR="00844131" w:rsidRPr="007601C8" w:rsidSect="00165BB9">
          <w:footerReference w:type="default" r:id="rId8"/>
          <w:pgSz w:w="11906" w:h="16838"/>
          <w:pgMar w:top="709" w:right="991" w:bottom="180" w:left="1701" w:header="709" w:footer="709" w:gutter="0"/>
          <w:cols w:space="708"/>
          <w:titlePg/>
          <w:docGrid w:linePitch="360"/>
        </w:sectPr>
      </w:pPr>
      <w:r w:rsidRPr="007601C8">
        <w:rPr>
          <w:bCs/>
          <w:iCs/>
          <w:color w:val="000000"/>
          <w:sz w:val="22"/>
          <w:szCs w:val="22"/>
        </w:rPr>
        <w:t>Daugavpils pilsētas pašvaldības policijas inspektore                                             J.Sosnovska</w:t>
      </w:r>
    </w:p>
    <w:p w:rsidR="00844131" w:rsidRDefault="00844131" w:rsidP="00844131">
      <w:pPr>
        <w:tabs>
          <w:tab w:val="left" w:pos="1140"/>
        </w:tabs>
        <w:jc w:val="right"/>
        <w:rPr>
          <w:bCs/>
        </w:rPr>
      </w:pPr>
      <w:r w:rsidRPr="00A8630C">
        <w:rPr>
          <w:bCs/>
        </w:rPr>
        <w:lastRenderedPageBreak/>
        <w:t>2.pielikums</w:t>
      </w:r>
    </w:p>
    <w:p w:rsidR="00844131" w:rsidRPr="00CD5CB2" w:rsidRDefault="00844131" w:rsidP="00844131">
      <w:pPr>
        <w:tabs>
          <w:tab w:val="left" w:pos="6946"/>
        </w:tabs>
        <w:jc w:val="right"/>
        <w:rPr>
          <w:bCs/>
          <w:sz w:val="20"/>
          <w:szCs w:val="20"/>
        </w:rPr>
      </w:pPr>
      <w:r w:rsidRPr="00CD5CB2">
        <w:rPr>
          <w:bCs/>
          <w:sz w:val="20"/>
          <w:szCs w:val="20"/>
        </w:rPr>
        <w:t>Ziņojumam</w:t>
      </w:r>
    </w:p>
    <w:p w:rsidR="00844131" w:rsidRPr="00CD5CB2" w:rsidRDefault="00844131" w:rsidP="00844131">
      <w:pPr>
        <w:pStyle w:val="1"/>
        <w:jc w:val="right"/>
        <w:rPr>
          <w:color w:val="000000"/>
          <w:sz w:val="20"/>
          <w:szCs w:val="20"/>
        </w:rPr>
      </w:pPr>
      <w:r w:rsidRPr="00CD5CB2">
        <w:rPr>
          <w:color w:val="000000"/>
          <w:sz w:val="20"/>
          <w:szCs w:val="20"/>
        </w:rPr>
        <w:t>“</w:t>
      </w:r>
      <w:r w:rsidRPr="00E95D20">
        <w:rPr>
          <w:noProof/>
          <w:sz w:val="20"/>
          <w:szCs w:val="20"/>
        </w:rPr>
        <w:t xml:space="preserve"> </w:t>
      </w:r>
      <w:r>
        <w:rPr>
          <w:noProof/>
          <w:sz w:val="20"/>
          <w:szCs w:val="20"/>
        </w:rPr>
        <w:t>Kancelejas preču piegāde Daugavpils pilsētas pašvaldības policijas vajadzībām</w:t>
      </w:r>
      <w:r w:rsidRPr="00CD5CB2">
        <w:rPr>
          <w:color w:val="000000"/>
          <w:sz w:val="20"/>
          <w:szCs w:val="20"/>
        </w:rPr>
        <w:t>”</w:t>
      </w:r>
    </w:p>
    <w:p w:rsidR="00844131" w:rsidRPr="00CD5CB2" w:rsidRDefault="00844131" w:rsidP="00844131">
      <w:pPr>
        <w:ind w:left="2160"/>
        <w:jc w:val="right"/>
        <w:rPr>
          <w:sz w:val="20"/>
          <w:szCs w:val="20"/>
        </w:rPr>
      </w:pPr>
      <w:r w:rsidRPr="00CD5CB2">
        <w:rPr>
          <w:sz w:val="20"/>
          <w:szCs w:val="20"/>
        </w:rPr>
        <w:t>Identifikācijas numurs – DPPP20</w:t>
      </w:r>
      <w:r w:rsidR="00394272">
        <w:rPr>
          <w:sz w:val="20"/>
          <w:szCs w:val="20"/>
        </w:rPr>
        <w:t>20/13-N</w:t>
      </w:r>
    </w:p>
    <w:p w:rsidR="00844131" w:rsidRDefault="00844131" w:rsidP="00844131">
      <w:pPr>
        <w:pStyle w:val="afe"/>
        <w:suppressLineNumbers w:val="0"/>
        <w:rPr>
          <w:b w:val="0"/>
          <w:bCs w:val="0"/>
          <w:sz w:val="20"/>
          <w:szCs w:val="20"/>
          <w:lang w:eastAsia="en-GB"/>
        </w:rPr>
      </w:pPr>
    </w:p>
    <w:p w:rsidR="00844131" w:rsidRPr="007601C8" w:rsidRDefault="00844131" w:rsidP="00844131">
      <w:pPr>
        <w:pStyle w:val="afe"/>
        <w:suppressLineNumbers w:val="0"/>
        <w:rPr>
          <w:caps/>
          <w:sz w:val="28"/>
          <w:szCs w:val="28"/>
        </w:rPr>
      </w:pPr>
      <w:r w:rsidRPr="007601C8">
        <w:rPr>
          <w:caps/>
          <w:sz w:val="28"/>
          <w:szCs w:val="28"/>
        </w:rPr>
        <w:t>PIETEIKUMS PAR PIEDALĪŠANOS APTAUJĀ</w:t>
      </w:r>
    </w:p>
    <w:p w:rsidR="00844131" w:rsidRPr="00E95D20" w:rsidRDefault="00844131" w:rsidP="00844131">
      <w:pPr>
        <w:pStyle w:val="1"/>
        <w:rPr>
          <w:b/>
          <w:color w:val="000000"/>
          <w:sz w:val="24"/>
        </w:rPr>
      </w:pPr>
      <w:r w:rsidRPr="00E95D20">
        <w:rPr>
          <w:b/>
          <w:color w:val="000000"/>
          <w:sz w:val="24"/>
        </w:rPr>
        <w:t>“</w:t>
      </w:r>
      <w:r w:rsidRPr="00E95D20">
        <w:rPr>
          <w:b/>
          <w:noProof/>
          <w:sz w:val="24"/>
        </w:rPr>
        <w:t>Kancelejas preču piegāde Daugavpils pilsētas pašvaldības policijas vajadzībām</w:t>
      </w:r>
      <w:r w:rsidRPr="00E95D20">
        <w:rPr>
          <w:b/>
          <w:color w:val="000000"/>
          <w:sz w:val="24"/>
        </w:rPr>
        <w:t>”</w:t>
      </w:r>
    </w:p>
    <w:p w:rsidR="00844131" w:rsidRPr="00B737CD" w:rsidRDefault="00844131" w:rsidP="00844131">
      <w:pPr>
        <w:pStyle w:val="afe"/>
        <w:suppressLineNumbers w:val="0"/>
        <w:rPr>
          <w:sz w:val="22"/>
          <w:szCs w:val="22"/>
        </w:rPr>
      </w:pPr>
      <w:r w:rsidRPr="00B737CD">
        <w:rPr>
          <w:sz w:val="22"/>
          <w:szCs w:val="22"/>
        </w:rPr>
        <w:t>Ident</w:t>
      </w:r>
      <w:r>
        <w:rPr>
          <w:sz w:val="22"/>
          <w:szCs w:val="22"/>
        </w:rPr>
        <w:t>ifikācijas numurs – DPPP20</w:t>
      </w:r>
      <w:r w:rsidR="00394272">
        <w:rPr>
          <w:sz w:val="22"/>
          <w:szCs w:val="22"/>
        </w:rPr>
        <w:t>20/13-N</w:t>
      </w:r>
    </w:p>
    <w:p w:rsidR="00844131" w:rsidRPr="009C69AF" w:rsidRDefault="00844131" w:rsidP="00844131">
      <w:pPr>
        <w:pStyle w:val="afe"/>
        <w:suppressLineNumbers w:val="0"/>
        <w:rPr>
          <w:b w:val="0"/>
          <w:bCs w:val="0"/>
          <w:sz w:val="22"/>
          <w:szCs w:val="22"/>
        </w:rPr>
      </w:pPr>
      <w:r w:rsidRPr="009C69AF">
        <w:rPr>
          <w:b w:val="0"/>
          <w:bCs w:val="0"/>
          <w:sz w:val="22"/>
          <w:szCs w:val="22"/>
        </w:rPr>
        <w:t>Daugavpilī</w:t>
      </w:r>
    </w:p>
    <w:p w:rsidR="00844131" w:rsidRPr="009C69AF" w:rsidRDefault="00844131" w:rsidP="00844131">
      <w:pPr>
        <w:jc w:val="both"/>
        <w:rPr>
          <w:sz w:val="22"/>
          <w:szCs w:val="22"/>
        </w:rPr>
      </w:pPr>
    </w:p>
    <w:p w:rsidR="00844131" w:rsidRPr="009C69AF" w:rsidRDefault="00844131" w:rsidP="00844131">
      <w:pPr>
        <w:jc w:val="both"/>
        <w:rPr>
          <w:sz w:val="22"/>
          <w:szCs w:val="22"/>
        </w:rPr>
      </w:pPr>
      <w:r w:rsidRPr="009C69AF">
        <w:rPr>
          <w:sz w:val="22"/>
          <w:szCs w:val="22"/>
        </w:rPr>
        <w:t>Komersants____________________________________</w:t>
      </w:r>
      <w:r>
        <w:rPr>
          <w:sz w:val="22"/>
          <w:szCs w:val="22"/>
        </w:rPr>
        <w:t>_______________________________</w:t>
      </w:r>
    </w:p>
    <w:p w:rsidR="00844131" w:rsidRPr="009C69AF" w:rsidRDefault="00844131" w:rsidP="00844131">
      <w:pPr>
        <w:ind w:left="426" w:firstLine="3119"/>
        <w:jc w:val="both"/>
        <w:rPr>
          <w:sz w:val="22"/>
          <w:szCs w:val="22"/>
        </w:rPr>
      </w:pPr>
      <w:r w:rsidRPr="009C69AF">
        <w:rPr>
          <w:sz w:val="22"/>
          <w:szCs w:val="22"/>
        </w:rPr>
        <w:t>(nosaukums)</w:t>
      </w:r>
    </w:p>
    <w:p w:rsidR="00844131" w:rsidRDefault="00844131" w:rsidP="00844131">
      <w:pPr>
        <w:jc w:val="both"/>
        <w:rPr>
          <w:sz w:val="22"/>
          <w:szCs w:val="22"/>
        </w:rPr>
      </w:pPr>
      <w:r w:rsidRPr="009C69AF">
        <w:rPr>
          <w:sz w:val="22"/>
          <w:szCs w:val="22"/>
        </w:rPr>
        <w:t>Reģistrācijas Nr. ________________________________</w:t>
      </w:r>
      <w:r>
        <w:rPr>
          <w:sz w:val="22"/>
          <w:szCs w:val="22"/>
        </w:rPr>
        <w:t>_______________________________</w:t>
      </w:r>
    </w:p>
    <w:p w:rsidR="00844131" w:rsidRPr="009C69AF" w:rsidRDefault="00844131" w:rsidP="00844131">
      <w:pPr>
        <w:jc w:val="both"/>
        <w:rPr>
          <w:sz w:val="22"/>
          <w:szCs w:val="22"/>
        </w:rPr>
      </w:pPr>
    </w:p>
    <w:p w:rsidR="00844131" w:rsidRDefault="00844131" w:rsidP="00844131">
      <w:pPr>
        <w:rPr>
          <w:sz w:val="22"/>
          <w:szCs w:val="22"/>
        </w:rPr>
      </w:pPr>
      <w:r>
        <w:rPr>
          <w:sz w:val="22"/>
          <w:szCs w:val="22"/>
        </w:rPr>
        <w:t>Juridiskā adrese</w:t>
      </w:r>
      <w:r w:rsidRPr="009C69AF">
        <w:rPr>
          <w:sz w:val="22"/>
          <w:szCs w:val="22"/>
        </w:rPr>
        <w:t>________________________________________________________________</w:t>
      </w:r>
    </w:p>
    <w:p w:rsidR="00844131" w:rsidRDefault="00844131" w:rsidP="00844131">
      <w:pPr>
        <w:rPr>
          <w:sz w:val="22"/>
          <w:szCs w:val="22"/>
        </w:rPr>
      </w:pPr>
    </w:p>
    <w:p w:rsidR="00844131" w:rsidRDefault="00844131" w:rsidP="00844131">
      <w:pPr>
        <w:rPr>
          <w:sz w:val="22"/>
          <w:szCs w:val="22"/>
        </w:rPr>
      </w:pPr>
      <w:r w:rsidRPr="009C69AF">
        <w:rPr>
          <w:sz w:val="22"/>
          <w:szCs w:val="22"/>
        </w:rPr>
        <w:t xml:space="preserve"> _____________________________________________________________________________</w:t>
      </w:r>
    </w:p>
    <w:p w:rsidR="00844131" w:rsidRPr="009C69AF" w:rsidRDefault="00844131" w:rsidP="00844131">
      <w:pPr>
        <w:rPr>
          <w:sz w:val="22"/>
          <w:szCs w:val="22"/>
        </w:rPr>
      </w:pPr>
    </w:p>
    <w:p w:rsidR="00844131" w:rsidRPr="009C69AF" w:rsidRDefault="00844131" w:rsidP="00844131">
      <w:pPr>
        <w:jc w:val="both"/>
        <w:rPr>
          <w:sz w:val="22"/>
          <w:szCs w:val="22"/>
        </w:rPr>
      </w:pPr>
      <w:r w:rsidRPr="009C69AF">
        <w:rPr>
          <w:sz w:val="22"/>
          <w:szCs w:val="22"/>
        </w:rPr>
        <w:t>Nodokļu maksātāja (PVN) reģistrācijas Nr. __________________________________________</w:t>
      </w:r>
    </w:p>
    <w:p w:rsidR="00844131" w:rsidRPr="009C69AF" w:rsidRDefault="00844131" w:rsidP="00844131">
      <w:pPr>
        <w:jc w:val="both"/>
        <w:rPr>
          <w:sz w:val="22"/>
          <w:szCs w:val="22"/>
        </w:rPr>
      </w:pPr>
    </w:p>
    <w:p w:rsidR="00844131" w:rsidRPr="009C69AF" w:rsidRDefault="00844131" w:rsidP="00844131">
      <w:pPr>
        <w:jc w:val="both"/>
        <w:rPr>
          <w:sz w:val="22"/>
          <w:szCs w:val="22"/>
        </w:rPr>
      </w:pPr>
      <w:r w:rsidRPr="009C69AF">
        <w:rPr>
          <w:sz w:val="22"/>
          <w:szCs w:val="22"/>
        </w:rPr>
        <w:t>tālr.,fakss___________________________ e-pasts__________________________________</w:t>
      </w:r>
      <w:r>
        <w:rPr>
          <w:sz w:val="22"/>
          <w:szCs w:val="22"/>
        </w:rPr>
        <w:t>__</w:t>
      </w:r>
    </w:p>
    <w:p w:rsidR="00844131" w:rsidRPr="009C69AF" w:rsidRDefault="00844131" w:rsidP="00844131">
      <w:pPr>
        <w:jc w:val="both"/>
        <w:rPr>
          <w:sz w:val="22"/>
          <w:szCs w:val="22"/>
        </w:rPr>
      </w:pPr>
    </w:p>
    <w:p w:rsidR="00844131" w:rsidRPr="009C69AF" w:rsidRDefault="00844131" w:rsidP="00844131">
      <w:pPr>
        <w:jc w:val="both"/>
        <w:rPr>
          <w:sz w:val="22"/>
          <w:szCs w:val="22"/>
        </w:rPr>
      </w:pPr>
      <w:r w:rsidRPr="009C69AF">
        <w:rPr>
          <w:sz w:val="22"/>
          <w:szCs w:val="22"/>
        </w:rPr>
        <w:t>Kontaktpersonas amats, vārds, uzvārds, tālr.</w:t>
      </w:r>
    </w:p>
    <w:p w:rsidR="00844131" w:rsidRPr="009C69AF" w:rsidRDefault="00844131" w:rsidP="00844131">
      <w:pPr>
        <w:jc w:val="both"/>
        <w:rPr>
          <w:sz w:val="22"/>
          <w:szCs w:val="22"/>
        </w:rPr>
      </w:pPr>
      <w:r w:rsidRPr="009C69AF">
        <w:rPr>
          <w:sz w:val="22"/>
          <w:szCs w:val="22"/>
        </w:rPr>
        <w:t>___________________________________________________________________________</w:t>
      </w:r>
      <w:r>
        <w:rPr>
          <w:sz w:val="22"/>
          <w:szCs w:val="22"/>
        </w:rPr>
        <w:t>__</w:t>
      </w:r>
    </w:p>
    <w:p w:rsidR="00844131" w:rsidRPr="009C69AF" w:rsidRDefault="00844131" w:rsidP="00844131">
      <w:pPr>
        <w:jc w:val="both"/>
        <w:rPr>
          <w:sz w:val="22"/>
          <w:szCs w:val="22"/>
        </w:rPr>
      </w:pPr>
    </w:p>
    <w:p w:rsidR="00844131" w:rsidRPr="009C69AF" w:rsidRDefault="00844131" w:rsidP="00844131">
      <w:pPr>
        <w:jc w:val="both"/>
        <w:rPr>
          <w:sz w:val="22"/>
          <w:szCs w:val="22"/>
        </w:rPr>
      </w:pPr>
      <w:r w:rsidRPr="009C69AF">
        <w:rPr>
          <w:sz w:val="22"/>
          <w:szCs w:val="22"/>
        </w:rPr>
        <w:t>Bankas rekvizīti _______________________________________________________________</w:t>
      </w:r>
    </w:p>
    <w:p w:rsidR="00844131" w:rsidRPr="009C69AF" w:rsidRDefault="00844131" w:rsidP="00844131">
      <w:pPr>
        <w:jc w:val="both"/>
        <w:rPr>
          <w:b/>
          <w:bCs/>
          <w:sz w:val="22"/>
          <w:szCs w:val="22"/>
        </w:rPr>
      </w:pPr>
    </w:p>
    <w:p w:rsidR="00844131" w:rsidRDefault="00844131" w:rsidP="00844131">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844131" w:rsidRDefault="00844131" w:rsidP="00844131">
      <w:pPr>
        <w:tabs>
          <w:tab w:val="left" w:pos="882"/>
        </w:tabs>
        <w:autoSpaceDE w:val="0"/>
        <w:autoSpaceDN w:val="0"/>
        <w:adjustRightInd w:val="0"/>
        <w:jc w:val="both"/>
        <w:rPr>
          <w:sz w:val="22"/>
          <w:szCs w:val="22"/>
        </w:rPr>
      </w:pPr>
    </w:p>
    <w:p w:rsidR="00844131" w:rsidRDefault="00844131" w:rsidP="00844131">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844131" w:rsidRPr="009C69AF" w:rsidRDefault="00844131" w:rsidP="00844131">
      <w:pPr>
        <w:tabs>
          <w:tab w:val="left" w:pos="882"/>
        </w:tabs>
        <w:autoSpaceDE w:val="0"/>
        <w:autoSpaceDN w:val="0"/>
        <w:adjustRightInd w:val="0"/>
        <w:jc w:val="both"/>
        <w:rPr>
          <w:sz w:val="22"/>
          <w:szCs w:val="22"/>
        </w:rPr>
      </w:pPr>
    </w:p>
    <w:p w:rsidR="00844131" w:rsidRPr="00B737CD" w:rsidRDefault="00844131" w:rsidP="00844131">
      <w:pPr>
        <w:pStyle w:val="1"/>
        <w:numPr>
          <w:ilvl w:val="0"/>
          <w:numId w:val="35"/>
        </w:numPr>
        <w:tabs>
          <w:tab w:val="clear" w:pos="720"/>
          <w:tab w:val="num" w:pos="426"/>
        </w:tabs>
        <w:ind w:left="284" w:hanging="142"/>
        <w:jc w:val="both"/>
        <w:rPr>
          <w:color w:val="000000"/>
          <w:sz w:val="20"/>
          <w:szCs w:val="20"/>
        </w:rPr>
      </w:pPr>
      <w:r w:rsidRPr="002F63C7">
        <w:rPr>
          <w:sz w:val="22"/>
          <w:szCs w:val="22"/>
        </w:rPr>
        <w:t xml:space="preserve">Piesakās piedalīties aptaujā </w:t>
      </w:r>
      <w:r w:rsidRPr="00B737CD">
        <w:rPr>
          <w:color w:val="000000"/>
          <w:sz w:val="22"/>
          <w:szCs w:val="22"/>
        </w:rPr>
        <w:t>“</w:t>
      </w:r>
      <w:r>
        <w:rPr>
          <w:noProof/>
          <w:sz w:val="22"/>
          <w:szCs w:val="22"/>
        </w:rPr>
        <w:t>Kancelejas preču piegāde Daugavpils pilsētas pašvaldības policijas vajadzībām</w:t>
      </w:r>
      <w:r w:rsidRPr="00B737CD">
        <w:rPr>
          <w:color w:val="000000"/>
          <w:sz w:val="22"/>
          <w:szCs w:val="22"/>
        </w:rPr>
        <w:t>”</w:t>
      </w:r>
      <w:r w:rsidRPr="00B737CD">
        <w:rPr>
          <w:sz w:val="22"/>
          <w:szCs w:val="22"/>
        </w:rPr>
        <w:t xml:space="preserve"> </w:t>
      </w:r>
    </w:p>
    <w:p w:rsidR="00844131" w:rsidRPr="002F63C7" w:rsidRDefault="00844131" w:rsidP="00844131">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844131" w:rsidRPr="009C69AF" w:rsidRDefault="00844131" w:rsidP="00844131">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844131" w:rsidRPr="009C69AF" w:rsidRDefault="00844131" w:rsidP="00844131">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844131" w:rsidRPr="009C69AF" w:rsidRDefault="00844131" w:rsidP="00844131">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844131" w:rsidRPr="009C69AF" w:rsidRDefault="00844131" w:rsidP="00844131">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844131" w:rsidRPr="009C69AF" w:rsidRDefault="00844131" w:rsidP="00844131">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844131" w:rsidRPr="009C69AF" w:rsidTr="00165BB9">
        <w:trPr>
          <w:trHeight w:val="607"/>
        </w:trPr>
        <w:tc>
          <w:tcPr>
            <w:tcW w:w="4588" w:type="dxa"/>
            <w:tcBorders>
              <w:top w:val="single" w:sz="4" w:space="0" w:color="000000"/>
              <w:left w:val="single" w:sz="4" w:space="0" w:color="000000"/>
              <w:bottom w:val="single" w:sz="4" w:space="0" w:color="000000"/>
              <w:right w:val="nil"/>
            </w:tcBorders>
          </w:tcPr>
          <w:p w:rsidR="00844131" w:rsidRPr="009C69AF" w:rsidRDefault="00844131" w:rsidP="00165BB9">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44131" w:rsidRPr="009C69AF" w:rsidRDefault="00844131" w:rsidP="00165BB9">
            <w:pPr>
              <w:snapToGrid w:val="0"/>
              <w:spacing w:before="120" w:after="120"/>
              <w:jc w:val="both"/>
            </w:pPr>
          </w:p>
        </w:tc>
      </w:tr>
      <w:tr w:rsidR="00844131" w:rsidRPr="009C69AF" w:rsidTr="00165BB9">
        <w:trPr>
          <w:trHeight w:val="415"/>
        </w:trPr>
        <w:tc>
          <w:tcPr>
            <w:tcW w:w="4588" w:type="dxa"/>
            <w:tcBorders>
              <w:top w:val="nil"/>
              <w:left w:val="single" w:sz="4" w:space="0" w:color="000000"/>
              <w:bottom w:val="single" w:sz="4" w:space="0" w:color="auto"/>
              <w:right w:val="nil"/>
            </w:tcBorders>
          </w:tcPr>
          <w:p w:rsidR="00844131" w:rsidRPr="009C69AF" w:rsidRDefault="00844131" w:rsidP="00165BB9">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844131" w:rsidRPr="009C69AF" w:rsidRDefault="00844131" w:rsidP="00165BB9">
            <w:pPr>
              <w:snapToGrid w:val="0"/>
              <w:spacing w:before="120" w:after="120"/>
              <w:jc w:val="both"/>
            </w:pPr>
          </w:p>
        </w:tc>
      </w:tr>
      <w:tr w:rsidR="00844131" w:rsidRPr="009C69AF" w:rsidTr="00165BB9">
        <w:trPr>
          <w:trHeight w:val="539"/>
        </w:trPr>
        <w:tc>
          <w:tcPr>
            <w:tcW w:w="4588" w:type="dxa"/>
            <w:tcBorders>
              <w:top w:val="single" w:sz="4" w:space="0" w:color="auto"/>
              <w:left w:val="single" w:sz="4" w:space="0" w:color="000000"/>
              <w:bottom w:val="single" w:sz="4" w:space="0" w:color="000000"/>
              <w:right w:val="nil"/>
            </w:tcBorders>
          </w:tcPr>
          <w:p w:rsidR="00844131" w:rsidRPr="009C69AF" w:rsidRDefault="00844131" w:rsidP="00165BB9">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844131" w:rsidRPr="009C69AF" w:rsidRDefault="00844131" w:rsidP="00165BB9">
            <w:pPr>
              <w:snapToGrid w:val="0"/>
              <w:spacing w:before="120" w:after="120"/>
              <w:jc w:val="both"/>
            </w:pPr>
          </w:p>
        </w:tc>
      </w:tr>
    </w:tbl>
    <w:p w:rsidR="00844131" w:rsidRPr="009C69AF" w:rsidRDefault="00844131" w:rsidP="00844131">
      <w:pPr>
        <w:rPr>
          <w:b/>
          <w:bCs/>
          <w:sz w:val="22"/>
          <w:szCs w:val="22"/>
          <w:lang w:eastAsia="en-US"/>
        </w:rPr>
      </w:pPr>
    </w:p>
    <w:p w:rsidR="00844131" w:rsidRDefault="00844131" w:rsidP="00844131">
      <w:pPr>
        <w:pStyle w:val="1"/>
        <w:ind w:left="-90" w:firstLine="630"/>
        <w:rPr>
          <w:color w:val="000000"/>
          <w:sz w:val="10"/>
          <w:szCs w:val="10"/>
        </w:rPr>
      </w:pPr>
    </w:p>
    <w:p w:rsidR="00844131" w:rsidRDefault="00844131" w:rsidP="00844131">
      <w:pPr>
        <w:rPr>
          <w:bCs/>
        </w:rPr>
      </w:pPr>
    </w:p>
    <w:p w:rsidR="00844131" w:rsidRDefault="00844131" w:rsidP="00844131">
      <w:pPr>
        <w:rPr>
          <w:bCs/>
        </w:rPr>
      </w:pPr>
      <w:r>
        <w:rPr>
          <w:bCs/>
        </w:rPr>
        <w:br w:type="page"/>
      </w:r>
    </w:p>
    <w:p w:rsidR="00844131" w:rsidRDefault="00844131" w:rsidP="00844131">
      <w:pPr>
        <w:tabs>
          <w:tab w:val="left" w:pos="1140"/>
        </w:tabs>
        <w:jc w:val="right"/>
        <w:rPr>
          <w:bCs/>
        </w:rPr>
        <w:sectPr w:rsidR="00844131" w:rsidSect="00165BB9">
          <w:pgSz w:w="11906" w:h="16838"/>
          <w:pgMar w:top="851" w:right="991" w:bottom="180" w:left="1701" w:header="709" w:footer="709" w:gutter="0"/>
          <w:cols w:space="708"/>
          <w:titlePg/>
          <w:docGrid w:linePitch="360"/>
        </w:sectPr>
      </w:pPr>
    </w:p>
    <w:p w:rsidR="00844131" w:rsidRDefault="00844131" w:rsidP="00844131">
      <w:pPr>
        <w:tabs>
          <w:tab w:val="left" w:pos="1140"/>
        </w:tabs>
        <w:jc w:val="right"/>
        <w:rPr>
          <w:bCs/>
        </w:rPr>
      </w:pPr>
      <w:r>
        <w:rPr>
          <w:bCs/>
        </w:rPr>
        <w:lastRenderedPageBreak/>
        <w:t>3</w:t>
      </w:r>
      <w:r w:rsidRPr="00A8630C">
        <w:rPr>
          <w:bCs/>
        </w:rPr>
        <w:t>.pielikums</w:t>
      </w:r>
    </w:p>
    <w:p w:rsidR="00844131" w:rsidRPr="00CD5CB2" w:rsidRDefault="00844131" w:rsidP="00844131">
      <w:pPr>
        <w:tabs>
          <w:tab w:val="left" w:pos="6946"/>
        </w:tabs>
        <w:jc w:val="right"/>
        <w:rPr>
          <w:bCs/>
          <w:sz w:val="20"/>
          <w:szCs w:val="20"/>
        </w:rPr>
      </w:pPr>
      <w:r w:rsidRPr="00CD5CB2">
        <w:rPr>
          <w:bCs/>
          <w:sz w:val="20"/>
          <w:szCs w:val="20"/>
        </w:rPr>
        <w:t>Ziņojumam</w:t>
      </w:r>
    </w:p>
    <w:p w:rsidR="00844131" w:rsidRPr="00CD5CB2" w:rsidRDefault="00844131" w:rsidP="00844131">
      <w:pPr>
        <w:pStyle w:val="1"/>
        <w:jc w:val="right"/>
        <w:rPr>
          <w:color w:val="000000"/>
          <w:sz w:val="20"/>
          <w:szCs w:val="20"/>
        </w:rPr>
      </w:pPr>
      <w:r w:rsidRPr="00CD5CB2">
        <w:rPr>
          <w:color w:val="000000"/>
          <w:sz w:val="20"/>
          <w:szCs w:val="20"/>
        </w:rPr>
        <w:t>“</w:t>
      </w:r>
      <w:r w:rsidRPr="00E95D20">
        <w:rPr>
          <w:noProof/>
          <w:sz w:val="20"/>
          <w:szCs w:val="20"/>
        </w:rPr>
        <w:t xml:space="preserve"> </w:t>
      </w:r>
      <w:r>
        <w:rPr>
          <w:noProof/>
          <w:sz w:val="20"/>
          <w:szCs w:val="20"/>
        </w:rPr>
        <w:t>Kancelejas preču piegāde Daugavpils pilsētas pašvaldības policijas vajadzībām</w:t>
      </w:r>
      <w:r w:rsidRPr="00CD5CB2">
        <w:rPr>
          <w:color w:val="000000"/>
          <w:sz w:val="20"/>
          <w:szCs w:val="20"/>
        </w:rPr>
        <w:t>”</w:t>
      </w:r>
    </w:p>
    <w:p w:rsidR="00844131" w:rsidRPr="00CD5CB2" w:rsidRDefault="00844131" w:rsidP="00844131">
      <w:pPr>
        <w:ind w:left="2160"/>
        <w:jc w:val="right"/>
        <w:rPr>
          <w:sz w:val="20"/>
          <w:szCs w:val="20"/>
        </w:rPr>
      </w:pPr>
      <w:r w:rsidRPr="00CD5CB2">
        <w:rPr>
          <w:sz w:val="20"/>
          <w:szCs w:val="20"/>
        </w:rPr>
        <w:t>I</w:t>
      </w:r>
      <w:r>
        <w:rPr>
          <w:sz w:val="20"/>
          <w:szCs w:val="20"/>
        </w:rPr>
        <w:t>dentifikācijas numurs – DPPP2</w:t>
      </w:r>
      <w:r w:rsidR="00586A89">
        <w:rPr>
          <w:sz w:val="20"/>
          <w:szCs w:val="20"/>
        </w:rPr>
        <w:t>20/13-N</w:t>
      </w:r>
    </w:p>
    <w:p w:rsidR="00844131" w:rsidRPr="00E41D73" w:rsidRDefault="00844131" w:rsidP="00844131">
      <w:pPr>
        <w:tabs>
          <w:tab w:val="left" w:pos="1140"/>
        </w:tabs>
        <w:jc w:val="right"/>
        <w:rPr>
          <w:sz w:val="28"/>
          <w:szCs w:val="28"/>
        </w:rPr>
      </w:pPr>
    </w:p>
    <w:p w:rsidR="00844131" w:rsidRPr="00A8630C" w:rsidRDefault="00844131" w:rsidP="00844131">
      <w:pPr>
        <w:tabs>
          <w:tab w:val="left" w:pos="-114"/>
          <w:tab w:val="left" w:pos="-57"/>
        </w:tabs>
        <w:jc w:val="center"/>
        <w:rPr>
          <w:b/>
          <w:bCs/>
        </w:rPr>
      </w:pPr>
      <w:r>
        <w:rPr>
          <w:b/>
          <w:bCs/>
        </w:rPr>
        <w:t xml:space="preserve">FINANŠU </w:t>
      </w:r>
      <w:r w:rsidRPr="00A8630C">
        <w:rPr>
          <w:b/>
          <w:bCs/>
        </w:rPr>
        <w:t>PIEDĀVĀJUMS</w:t>
      </w:r>
    </w:p>
    <w:p w:rsidR="00844131" w:rsidRPr="00A8630C" w:rsidRDefault="00844131" w:rsidP="00844131">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2"/>
        <w:gridCol w:w="10780"/>
      </w:tblGrid>
      <w:tr w:rsidR="00844131" w:rsidRPr="00A8370B" w:rsidTr="00165BB9">
        <w:trPr>
          <w:cantSplit/>
        </w:trPr>
        <w:tc>
          <w:tcPr>
            <w:tcW w:w="1489" w:type="pct"/>
          </w:tcPr>
          <w:p w:rsidR="00844131" w:rsidRPr="009920F5" w:rsidRDefault="00844131" w:rsidP="00165BB9">
            <w:pPr>
              <w:tabs>
                <w:tab w:val="left" w:pos="-114"/>
                <w:tab w:val="left" w:pos="-57"/>
              </w:tabs>
              <w:jc w:val="both"/>
            </w:pPr>
            <w:r w:rsidRPr="009920F5">
              <w:t>Kam:</w:t>
            </w:r>
          </w:p>
        </w:tc>
        <w:tc>
          <w:tcPr>
            <w:tcW w:w="3511" w:type="pct"/>
          </w:tcPr>
          <w:p w:rsidR="00844131" w:rsidRPr="009920F5" w:rsidRDefault="00844131" w:rsidP="00165BB9">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844131" w:rsidRPr="00A8370B" w:rsidTr="00165BB9">
        <w:trPr>
          <w:trHeight w:val="202"/>
        </w:trPr>
        <w:tc>
          <w:tcPr>
            <w:tcW w:w="1489" w:type="pct"/>
          </w:tcPr>
          <w:p w:rsidR="00844131" w:rsidRPr="009920F5" w:rsidRDefault="00844131" w:rsidP="00165BB9">
            <w:pPr>
              <w:tabs>
                <w:tab w:val="left" w:pos="-114"/>
                <w:tab w:val="left" w:pos="-57"/>
              </w:tabs>
              <w:jc w:val="both"/>
            </w:pPr>
            <w:r w:rsidRPr="009920F5">
              <w:t xml:space="preserve">Pretendents </w:t>
            </w:r>
          </w:p>
        </w:tc>
        <w:tc>
          <w:tcPr>
            <w:tcW w:w="3511" w:type="pct"/>
          </w:tcPr>
          <w:p w:rsidR="00844131" w:rsidRPr="009920F5" w:rsidRDefault="00844131" w:rsidP="00165BB9">
            <w:pPr>
              <w:tabs>
                <w:tab w:val="left" w:pos="-114"/>
                <w:tab w:val="left" w:pos="-57"/>
              </w:tabs>
              <w:jc w:val="both"/>
            </w:pPr>
          </w:p>
        </w:tc>
      </w:tr>
      <w:tr w:rsidR="00844131" w:rsidRPr="00A8370B" w:rsidTr="00165BB9">
        <w:trPr>
          <w:trHeight w:val="296"/>
        </w:trPr>
        <w:tc>
          <w:tcPr>
            <w:tcW w:w="1489" w:type="pct"/>
          </w:tcPr>
          <w:p w:rsidR="00844131" w:rsidRPr="009920F5" w:rsidRDefault="00844131" w:rsidP="00165BB9">
            <w:pPr>
              <w:tabs>
                <w:tab w:val="left" w:pos="-114"/>
                <w:tab w:val="left" w:pos="-57"/>
              </w:tabs>
              <w:jc w:val="both"/>
            </w:pPr>
            <w:r w:rsidRPr="009920F5">
              <w:t>Reģistrācijas Nr., Adrese:</w:t>
            </w:r>
          </w:p>
        </w:tc>
        <w:tc>
          <w:tcPr>
            <w:tcW w:w="3511" w:type="pct"/>
          </w:tcPr>
          <w:p w:rsidR="00844131" w:rsidRDefault="00844131" w:rsidP="00165BB9">
            <w:pPr>
              <w:tabs>
                <w:tab w:val="left" w:pos="-114"/>
                <w:tab w:val="left" w:pos="-57"/>
              </w:tabs>
              <w:jc w:val="both"/>
            </w:pPr>
          </w:p>
          <w:p w:rsidR="00844131" w:rsidRPr="009920F5" w:rsidRDefault="00844131" w:rsidP="00165BB9">
            <w:pPr>
              <w:tabs>
                <w:tab w:val="left" w:pos="-114"/>
                <w:tab w:val="left" w:pos="-57"/>
              </w:tabs>
              <w:jc w:val="both"/>
            </w:pPr>
          </w:p>
        </w:tc>
      </w:tr>
      <w:tr w:rsidR="00844131" w:rsidRPr="00A8370B" w:rsidTr="00165BB9">
        <w:tc>
          <w:tcPr>
            <w:tcW w:w="1489" w:type="pct"/>
          </w:tcPr>
          <w:p w:rsidR="00844131" w:rsidRPr="009920F5" w:rsidRDefault="00844131" w:rsidP="00165BB9">
            <w:pPr>
              <w:tabs>
                <w:tab w:val="left" w:pos="-114"/>
                <w:tab w:val="left" w:pos="-57"/>
              </w:tabs>
            </w:pPr>
            <w:r w:rsidRPr="009920F5">
              <w:t>Kontaktpersona, tās tālrunis, fakss un e-pasts:</w:t>
            </w:r>
          </w:p>
        </w:tc>
        <w:tc>
          <w:tcPr>
            <w:tcW w:w="3511" w:type="pct"/>
          </w:tcPr>
          <w:p w:rsidR="00844131" w:rsidRPr="009920F5" w:rsidRDefault="00844131" w:rsidP="00165BB9">
            <w:pPr>
              <w:tabs>
                <w:tab w:val="left" w:pos="-114"/>
                <w:tab w:val="left" w:pos="-57"/>
              </w:tabs>
              <w:jc w:val="both"/>
            </w:pPr>
          </w:p>
        </w:tc>
      </w:tr>
      <w:tr w:rsidR="00844131" w:rsidRPr="00A8370B" w:rsidTr="00165BB9">
        <w:tc>
          <w:tcPr>
            <w:tcW w:w="1489" w:type="pct"/>
          </w:tcPr>
          <w:p w:rsidR="00844131" w:rsidRPr="009920F5" w:rsidRDefault="00844131" w:rsidP="00165BB9">
            <w:pPr>
              <w:tabs>
                <w:tab w:val="left" w:pos="-114"/>
                <w:tab w:val="left" w:pos="-57"/>
              </w:tabs>
            </w:pPr>
            <w:r w:rsidRPr="009920F5">
              <w:t>Bankas rekvizīti:</w:t>
            </w:r>
          </w:p>
        </w:tc>
        <w:tc>
          <w:tcPr>
            <w:tcW w:w="3511" w:type="pct"/>
          </w:tcPr>
          <w:p w:rsidR="00844131" w:rsidRDefault="00844131" w:rsidP="00165BB9">
            <w:pPr>
              <w:tabs>
                <w:tab w:val="left" w:pos="-114"/>
                <w:tab w:val="left" w:pos="-57"/>
              </w:tabs>
              <w:jc w:val="both"/>
            </w:pPr>
          </w:p>
          <w:p w:rsidR="00844131" w:rsidRPr="009920F5" w:rsidRDefault="00844131" w:rsidP="00165BB9">
            <w:pPr>
              <w:tabs>
                <w:tab w:val="left" w:pos="-114"/>
                <w:tab w:val="left" w:pos="-57"/>
              </w:tabs>
              <w:jc w:val="both"/>
            </w:pPr>
          </w:p>
        </w:tc>
      </w:tr>
    </w:tbl>
    <w:p w:rsidR="00844131" w:rsidRDefault="00844131" w:rsidP="00844131">
      <w:pPr>
        <w:pStyle w:val="1"/>
        <w:jc w:val="both"/>
        <w:rPr>
          <w:sz w:val="24"/>
        </w:rPr>
      </w:pPr>
    </w:p>
    <w:p w:rsidR="00844131" w:rsidRDefault="00844131" w:rsidP="00844131">
      <w:pPr>
        <w:pStyle w:val="1"/>
        <w:jc w:val="both"/>
        <w:rPr>
          <w:sz w:val="24"/>
        </w:rPr>
      </w:pPr>
      <w:r w:rsidRPr="009920F5">
        <w:rPr>
          <w:sz w:val="24"/>
        </w:rPr>
        <w:t xml:space="preserve">Piedāvājam šādus tehniskajā </w:t>
      </w:r>
      <w:r w:rsidRPr="00EF546E">
        <w:rPr>
          <w:sz w:val="24"/>
        </w:rPr>
        <w:t xml:space="preserve">specifikācijā </w:t>
      </w:r>
      <w:r w:rsidRPr="001D5B6C">
        <w:rPr>
          <w:bCs/>
          <w:sz w:val="24"/>
        </w:rPr>
        <w:t>„</w:t>
      </w:r>
      <w:r w:rsidRPr="001D5B6C">
        <w:rPr>
          <w:noProof/>
          <w:sz w:val="24"/>
        </w:rPr>
        <w:t>Kancelejas preču piegāde Daugavpils pilsētas pašvaldības policijas vajadzībām</w:t>
      </w:r>
      <w:r w:rsidRPr="001D5B6C">
        <w:rPr>
          <w:bCs/>
          <w:sz w:val="24"/>
        </w:rPr>
        <w:t>”</w:t>
      </w:r>
      <w:r w:rsidRPr="009920F5">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844131" w:rsidRDefault="00844131" w:rsidP="00844131">
      <w:pPr>
        <w:tabs>
          <w:tab w:val="left" w:pos="-114"/>
          <w:tab w:val="left" w:pos="-57"/>
        </w:tabs>
        <w:jc w:val="both"/>
      </w:pPr>
    </w:p>
    <w:tbl>
      <w:tblPr>
        <w:tblW w:w="15184" w:type="dxa"/>
        <w:tblInd w:w="93" w:type="dxa"/>
        <w:tblLook w:val="04A0"/>
      </w:tblPr>
      <w:tblGrid>
        <w:gridCol w:w="883"/>
        <w:gridCol w:w="2391"/>
        <w:gridCol w:w="2783"/>
        <w:gridCol w:w="1304"/>
        <w:gridCol w:w="3995"/>
        <w:gridCol w:w="1843"/>
        <w:gridCol w:w="1985"/>
      </w:tblGrid>
      <w:tr w:rsidR="00844131" w:rsidRPr="002D1468" w:rsidTr="00165BB9">
        <w:trPr>
          <w:trHeight w:val="51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rPr>
                <w:b/>
                <w:bCs/>
                <w:color w:val="000000"/>
                <w:lang w:eastAsia="lv-LV"/>
              </w:rPr>
            </w:pPr>
            <w:r w:rsidRPr="002D1468">
              <w:rPr>
                <w:b/>
                <w:bCs/>
                <w:color w:val="000000"/>
                <w:sz w:val="22"/>
                <w:szCs w:val="22"/>
                <w:lang w:eastAsia="lv-LV"/>
              </w:rPr>
              <w:t>Nr.p.k.</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b/>
                <w:bCs/>
                <w:color w:val="000000"/>
                <w:lang w:eastAsia="lv-LV"/>
              </w:rPr>
            </w:pPr>
            <w:r w:rsidRPr="002D1468">
              <w:rPr>
                <w:b/>
                <w:bCs/>
                <w:color w:val="000000"/>
                <w:sz w:val="22"/>
                <w:szCs w:val="22"/>
                <w:lang w:eastAsia="lv-LV"/>
              </w:rPr>
              <w:t>Nosaukums</w:t>
            </w:r>
          </w:p>
        </w:tc>
        <w:tc>
          <w:tcPr>
            <w:tcW w:w="2783" w:type="dxa"/>
            <w:tcBorders>
              <w:top w:val="single" w:sz="4" w:space="0" w:color="auto"/>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b/>
                <w:bCs/>
                <w:color w:val="000000"/>
                <w:lang w:eastAsia="lv-LV"/>
              </w:rPr>
            </w:pPr>
            <w:r w:rsidRPr="002D1468">
              <w:rPr>
                <w:b/>
                <w:bCs/>
                <w:color w:val="000000"/>
                <w:sz w:val="22"/>
                <w:szCs w:val="22"/>
                <w:lang w:eastAsia="lv-LV"/>
              </w:rPr>
              <w:t>Apraksts</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b/>
                <w:bCs/>
                <w:color w:val="000000"/>
                <w:lang w:eastAsia="lv-LV"/>
              </w:rPr>
            </w:pPr>
            <w:r w:rsidRPr="002D1468">
              <w:rPr>
                <w:b/>
                <w:bCs/>
                <w:color w:val="000000"/>
                <w:sz w:val="22"/>
                <w:szCs w:val="22"/>
                <w:lang w:eastAsia="lv-LV"/>
              </w:rPr>
              <w:t>Mērvienība</w:t>
            </w:r>
          </w:p>
        </w:tc>
        <w:tc>
          <w:tcPr>
            <w:tcW w:w="3995" w:type="dxa"/>
            <w:tcBorders>
              <w:top w:val="single" w:sz="4" w:space="0" w:color="auto"/>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b/>
                <w:bCs/>
                <w:color w:val="000000"/>
                <w:lang w:eastAsia="lv-LV"/>
              </w:rPr>
            </w:pPr>
            <w:r w:rsidRPr="002D1468">
              <w:rPr>
                <w:b/>
                <w:bCs/>
                <w:color w:val="000000"/>
                <w:sz w:val="22"/>
                <w:szCs w:val="22"/>
                <w:lang w:eastAsia="lv-LV"/>
              </w:rPr>
              <w:t>Piedāvātas preces apraksts  un zīmols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b/>
                <w:bCs/>
                <w:color w:val="000000"/>
                <w:lang w:eastAsia="lv-LV"/>
              </w:rPr>
            </w:pPr>
            <w:r w:rsidRPr="002D1468">
              <w:rPr>
                <w:b/>
                <w:bCs/>
                <w:color w:val="000000"/>
                <w:sz w:val="22"/>
                <w:szCs w:val="22"/>
                <w:lang w:eastAsia="lv-LV"/>
              </w:rPr>
              <w:t>Cena euro bez PVN par vienu vienību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b/>
                <w:bCs/>
                <w:color w:val="000000"/>
                <w:lang w:eastAsia="lv-LV"/>
              </w:rPr>
            </w:pPr>
            <w:r w:rsidRPr="002D1468">
              <w:rPr>
                <w:b/>
                <w:bCs/>
                <w:color w:val="000000"/>
                <w:sz w:val="22"/>
                <w:szCs w:val="22"/>
                <w:lang w:eastAsia="lv-LV"/>
              </w:rPr>
              <w:t>Piezīmes</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Planšete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Ar vāku A4 izmēra, melna vai zila</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Planšete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Bez vāka A4 izmēra, melna vai zila</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Mape plastikāta</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ar pogu A4, caurspidīgā, dažādas krāsas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Pildspalva</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Gēla 0,5mm zila ar gumijas posmu </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76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Pildspalva</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0,7mm, Lodīšu pildspalva plastmasas korpus,</w:t>
            </w:r>
            <w:r w:rsidRPr="002D1468">
              <w:rPr>
                <w:color w:val="333333"/>
                <w:sz w:val="22"/>
                <w:szCs w:val="22"/>
                <w:lang w:eastAsia="lv-LV"/>
              </w:rPr>
              <w:t xml:space="preserve"> </w:t>
            </w:r>
            <w:r w:rsidRPr="002D1468">
              <w:rPr>
                <w:color w:val="000000"/>
                <w:sz w:val="22"/>
                <w:szCs w:val="22"/>
                <w:lang w:eastAsia="lv-LV"/>
              </w:rPr>
              <w:t>zilā tinte, pusautomātiskā,  ar gumijas posmu. Cello Sapphire</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76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Pildspalva</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1,0 mm, Lodīšu pildspalva plastmasas korpus,</w:t>
            </w:r>
            <w:r w:rsidRPr="002D1468">
              <w:rPr>
                <w:color w:val="333333"/>
                <w:sz w:val="22"/>
                <w:szCs w:val="22"/>
                <w:lang w:eastAsia="lv-LV"/>
              </w:rPr>
              <w:t xml:space="preserve"> </w:t>
            </w:r>
            <w:r w:rsidRPr="002D1468">
              <w:rPr>
                <w:color w:val="000000"/>
                <w:sz w:val="22"/>
                <w:szCs w:val="22"/>
                <w:lang w:eastAsia="lv-LV"/>
              </w:rPr>
              <w:t>zilā tinte, ar vāciņu. Balpoint Neon</w:t>
            </w:r>
            <w:r w:rsidR="002033C8">
              <w:rPr>
                <w:color w:val="000000"/>
                <w:sz w:val="22"/>
                <w:szCs w:val="22"/>
                <w:lang w:eastAsia="lv-LV"/>
              </w:rPr>
              <w:t xml:space="preserve"> vai analogs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76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Pildspalva</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0,5 mm, Lodīšu pildspalva plastmasas korpus,</w:t>
            </w:r>
            <w:r w:rsidRPr="002D1468">
              <w:rPr>
                <w:color w:val="333333"/>
                <w:sz w:val="22"/>
                <w:szCs w:val="22"/>
                <w:lang w:eastAsia="lv-LV"/>
              </w:rPr>
              <w:t xml:space="preserve"> </w:t>
            </w:r>
            <w:r w:rsidRPr="002D1468">
              <w:rPr>
                <w:color w:val="000000"/>
                <w:sz w:val="22"/>
                <w:szCs w:val="22"/>
                <w:lang w:eastAsia="lv-LV"/>
              </w:rPr>
              <w:t xml:space="preserve">zilā tinte, ar vāciņu. BF151 </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442"/>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Pildspalvas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Gēla pildspalvu komplekts, 4 krāsas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Pildspalva</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Lodīšu. Apmekletājiem. Rotējoša pamatne. Metaliska ķēde.</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42"/>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Tinte </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spiedogiem, zilā krāsa</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gab.</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27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Tinte </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spiedogiem, zaļā krāsa</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Tintes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Kapsulas  Schneider  6gab./iepak. Zilā krāsa  </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Pildspalva</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0,7mm, Lodīšu pildspalva plastmasas korpus, zilā tinte,  ar gumijas posmu, pusautomātiskā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81"/>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Aploksnes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C65  pašlīmējošās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416"/>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Aploksnes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A4/C4 izmēra pašlīmējošās </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Aploksnes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B5/C5 izmēra pašlīmējošās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Aploksnes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Ar gaisa aizsardzību A4 (F16)</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Aploksnes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Ar gaisa aizsardzību (K-20)</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Lineāls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30cm melns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Lineāls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30 cm caurspīdīgs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76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Mape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Formāts A4, kartons aplīmēts ar krāsainu PVC plēvi ārpuse un baltu PVC iekšpusē. Krāsa: melna</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2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Mape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Mape-reģistrs  Dažādas krāsas   A4, 70mm platums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rsidR="00844131" w:rsidRPr="002D1468" w:rsidRDefault="00844131" w:rsidP="00165BB9">
            <w:pPr>
              <w:rPr>
                <w:color w:val="000000"/>
                <w:lang w:eastAsia="lv-LV"/>
              </w:rPr>
            </w:pPr>
            <w:r w:rsidRPr="002D1468">
              <w:rPr>
                <w:color w:val="000000"/>
                <w:sz w:val="22"/>
                <w:szCs w:val="22"/>
                <w:lang w:eastAsia="lv-LV"/>
              </w:rPr>
              <w:t>Prioritāte melnai krāsai</w:t>
            </w:r>
          </w:p>
        </w:tc>
      </w:tr>
      <w:tr w:rsidR="00844131" w:rsidRPr="002D1468" w:rsidTr="00165BB9">
        <w:trPr>
          <w:trHeight w:val="52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Mape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Mape-reģistrs  Dažādas krāsas   A4, 50mm platums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rsidR="00844131" w:rsidRPr="002D1468" w:rsidRDefault="00844131" w:rsidP="00165BB9">
            <w:pPr>
              <w:rPr>
                <w:color w:val="000000"/>
                <w:lang w:eastAsia="lv-LV"/>
              </w:rPr>
            </w:pPr>
            <w:r w:rsidRPr="002D1468">
              <w:rPr>
                <w:color w:val="000000"/>
                <w:sz w:val="22"/>
                <w:szCs w:val="22"/>
                <w:lang w:eastAsia="lv-LV"/>
              </w:rPr>
              <w:t>Prioritāte melnai krāsai</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Mape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Ar gumiju, plastikāta, melnā krāsa</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Plēve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Laminēšanas A4 100mkr 100gab./iepakojumā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Plēve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Laminēšanas A4 80mkr 100gab./iepakojumā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Prospektkabatas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A4, glancētas, 100 gabali iepakojumā, 40-50 mkr.</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102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Mape-kabatiņa</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Prospektu mape. Paredzēta A4 formāta dokumentiem, apjoms līdz 40 papīra lapām . Biezums no 100mkr. Paredzēta iešūšanai reģistrā.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Dokumentu paliktnis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A4 vertikāls, caurspīdīgs vai melns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Dokumentu statīvs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A4 horizontāls, caurspīdīgs vai melns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Skavotājs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24/6, melns , Forpus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Skavas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N.10, 1000gab./iepak.</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Skavas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N 24, 1000gab./iepak.</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Kniedētājs-caurumotājs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Kangaro vai analogs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Kniedes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metāliskās, BPE-20, Kangaro vai analogs, 250 gab./iepak.</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Saspraudes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Metāla 50 mm 100 gabali iepakojumā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Saspraudes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Metāla 32 mm 100 gabali iepakojumā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Saspraudes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Metāla 28mm 100 gabali iepakojumā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Saspraudes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Metāla 26 mm 100 gabali iepakojumā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8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Saspraužu tūrētājs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Metāla (siets) apaļš, augšā magnets rīņkveidīgs, Izmēri: diametrs- 8cm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22"/>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Saspraužu tūrētājs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Plastikāta</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Piezīmju lapiņas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Izmēri (mm) :75x75, Dažādas krāsas, 100lapas/iepakojumā, Pielīp stingri, neatstājot traipus pēc noņemšanas, Pielīmējamas vairākkārt, Ar līmvielu vienā malā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Piezīmju lapiņas </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Izmēri (mm) :50x75, Dažādas krāsas, 100lapas/iepakojumā, Pielīp stingri, neatstājot traipus pēc noņemšanas, Pielīmējamas vairākkārt, Ar līmvielu vienā malā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Piezīmju līmlapiņas, </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plastikāta 20x50mm, 4 krāsas, iepakojumā 160 lapiņas.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Piezīmju līmlapiņas, </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plastikāta 12x44 mm, 5 krāsas, iepakojumā 125 lapiņas.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Piezīmju līmlapiņas, </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papīra15x50mm, 4 krāsas, iepakojumā 200 lapiņas.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Piezīmju līmlapiņas, </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papīra 20x50 mm, 4 krāsas, iepakojumā 160 lapiņas.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Piezīmju līmlapiņas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 plastikāta 45x12mm, 5 krāsas, iepakojumā 100 lapiņas.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Piezīmju līmlapiņas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plastikāta 51x38 mm, 3 krāsas, iepakojumā 75 </w:t>
            </w:r>
            <w:r w:rsidRPr="002D1468">
              <w:rPr>
                <w:color w:val="000000"/>
                <w:sz w:val="22"/>
                <w:szCs w:val="22"/>
                <w:lang w:eastAsia="lv-LV"/>
              </w:rPr>
              <w:lastRenderedPageBreak/>
              <w:t>lapiņas.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lastRenderedPageBreak/>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Piezīmju līmlapiņas, </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papīra127mmx75mm, dažādas krāsas, iepakojumā 100 lapiņas.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Piezīmju līmlapiņas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76x76mm, papīra 100 lapiņas,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Piezīmju līmlapiņas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50x75mm, papīra 100 lapiņas,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287"/>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Korektors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Korekcijas rolleris 4,2mm*6m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Korektors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Korekcijas rolleris 5mm*6m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Korektors </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pildspalva  Tactic 10, 10ml, Forpus. Iepakojumā 12 gabali/iepak. Vai analogs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Marķieris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Marķieris diskiem 0,4mm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Marķieris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Permanenta marķieris 1-3mm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Marķieris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Permanenta divpusīgs 0,4-3,0 mm Office Point</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Marķieris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Teksta marķieris Platinum (dažādas krāsas)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Marķieris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Teksta marķieris TWIN Highlighter (dažādas krāsas)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Asināmais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Zīmuļu asināmais ar savācēju, plastmasas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Zīmulis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Zīmulis ar dzēšgumiju HB uzasināts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Zīmuļi</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Parasto zīmuļu komplekts, dažāda cietība</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Šķēres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25,5 cm ar gumijotu ielaidumu</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Šķēres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14 cm ar gumijotu ielaidumu</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Kantorgrāmata</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A4, rūtiņu, cietā vākā, </w:t>
            </w:r>
            <w:r w:rsidRPr="002D1468">
              <w:rPr>
                <w:sz w:val="22"/>
                <w:szCs w:val="22"/>
                <w:lang w:eastAsia="lv-LV"/>
              </w:rPr>
              <w:t>96 lapas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Pierakstu bloks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A5, rūtiņu, 50 lapas, vertikāls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Pierakstu bloks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90 lapas, rūtiņu, A6</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Klade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A5 48 lapas stripe&amp;dots vai analogs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Klade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80 lapas rūtiņu</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Līmlente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Dubultā, 12mmx6 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Lente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Marķēšanas lenta DYMO Letra Tag plastikāta, balta</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 xml:space="preserve">Līme </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PVA 40ml</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Līme</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Zīmulis 15 g</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Ceļazīmes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100 gab./iepak.</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Arvīva lietu kartona vāks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Arhīva mape ar atlokiem, aizsienama.Izmērs: 31x23 cm.   Saskaņā ar Ministru kabineta 2012.gada 6.novembra noteikumiem Nr.748 pielikumu Nr.3</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Klipsis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Arhīva klipsis, Forpus, 100gab./iepak., balti, 120mm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gab.</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127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Uzpirkstenis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Papīram , gumijots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Nazis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Kancelejas 18mm, ar izbīdāmu tērauda daudzsekciju asmeni</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gab.</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Aukla</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Dokumentu sašūšanai, dažādas krāsas 50m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Tāfeles piederumi</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Šķidrums tāfeles tīrīšanai Office Point</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Tāfeles piederumi</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Marķieri dažādas krāsas Office Point</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Tāfeles piederumi</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Sūklis tīrīšānai Office Point</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Tāfeles piederumi</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Magneti 30mm 8gab./iepakojums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Organizators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Galda piederumu. Plastikāta. Grozāms. Bez piederumiem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Organizators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Galda piederumu. Plastikāta. Negrozāms. Bez piederumiem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gab.</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Organizators</w:t>
            </w:r>
          </w:p>
        </w:tc>
        <w:tc>
          <w:tcPr>
            <w:tcW w:w="2783"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rPr>
                <w:color w:val="000000"/>
                <w:lang w:eastAsia="lv-LV"/>
              </w:rPr>
            </w:pPr>
            <w:r w:rsidRPr="002D1468">
              <w:rPr>
                <w:color w:val="000000"/>
                <w:sz w:val="22"/>
                <w:szCs w:val="22"/>
                <w:lang w:eastAsia="lv-LV"/>
              </w:rPr>
              <w:t>Galda piederumu. Metāla. Siets. Negrozāms. Bez piederumiem.</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Dokumentu kaste</w:t>
            </w:r>
          </w:p>
        </w:tc>
        <w:tc>
          <w:tcPr>
            <w:tcW w:w="2783"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Bokss ar 4 atvilknēm, pelēkā krāsa, plastmasas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2033C8" w:rsidRPr="002D1468" w:rsidTr="002033C8">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2033C8" w:rsidRPr="002D1468" w:rsidRDefault="002033C8" w:rsidP="002033C8">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hideMark/>
          </w:tcPr>
          <w:p w:rsidR="002033C8" w:rsidRPr="002D1468" w:rsidRDefault="002033C8" w:rsidP="002033C8">
            <w:pPr>
              <w:rPr>
                <w:color w:val="000000"/>
                <w:lang w:eastAsia="lv-LV"/>
              </w:rPr>
            </w:pPr>
            <w:r>
              <w:rPr>
                <w:color w:val="000000"/>
                <w:sz w:val="22"/>
                <w:szCs w:val="22"/>
                <w:lang w:eastAsia="lv-LV"/>
              </w:rPr>
              <w:t>Kabatas kalendārs</w:t>
            </w:r>
          </w:p>
        </w:tc>
        <w:tc>
          <w:tcPr>
            <w:tcW w:w="2783" w:type="dxa"/>
            <w:tcBorders>
              <w:top w:val="nil"/>
              <w:left w:val="nil"/>
              <w:bottom w:val="single" w:sz="4" w:space="0" w:color="auto"/>
              <w:right w:val="single" w:sz="4" w:space="0" w:color="auto"/>
            </w:tcBorders>
            <w:shd w:val="clear" w:color="auto" w:fill="auto"/>
            <w:hideMark/>
          </w:tcPr>
          <w:p w:rsidR="002033C8" w:rsidRDefault="002033C8" w:rsidP="002033C8">
            <w:pPr>
              <w:rPr>
                <w:color w:val="000000"/>
                <w:sz w:val="22"/>
                <w:szCs w:val="22"/>
                <w:lang w:eastAsia="lv-LV"/>
              </w:rPr>
            </w:pPr>
            <w:r w:rsidRPr="002D1468">
              <w:rPr>
                <w:color w:val="000000"/>
                <w:sz w:val="22"/>
                <w:szCs w:val="22"/>
                <w:lang w:eastAsia="lv-LV"/>
              </w:rPr>
              <w:t>dažādas krāsas, viena diena lappusē</w:t>
            </w:r>
            <w:r w:rsidRPr="002D1468">
              <w:rPr>
                <w:color w:val="000000"/>
                <w:sz w:val="22"/>
                <w:szCs w:val="22"/>
                <w:lang w:eastAsia="lv-LV"/>
              </w:rPr>
              <w:br/>
              <w:t>Cietā vākā- balacron</w:t>
            </w:r>
          </w:p>
          <w:p w:rsidR="002033C8" w:rsidRPr="002D1468" w:rsidRDefault="002033C8" w:rsidP="002033C8">
            <w:pPr>
              <w:rPr>
                <w:color w:val="000000"/>
                <w:lang w:eastAsia="lv-LV"/>
              </w:rPr>
            </w:pPr>
            <w:r>
              <w:rPr>
                <w:color w:val="000000"/>
                <w:sz w:val="22"/>
                <w:szCs w:val="22"/>
                <w:lang w:eastAsia="lv-LV"/>
              </w:rPr>
              <w:t>LADY vai analogs</w:t>
            </w:r>
          </w:p>
        </w:tc>
        <w:tc>
          <w:tcPr>
            <w:tcW w:w="1304" w:type="dxa"/>
            <w:tcBorders>
              <w:top w:val="nil"/>
              <w:left w:val="nil"/>
              <w:bottom w:val="single" w:sz="4" w:space="0" w:color="auto"/>
              <w:right w:val="single" w:sz="4" w:space="0" w:color="auto"/>
            </w:tcBorders>
            <w:shd w:val="clear" w:color="auto" w:fill="auto"/>
            <w:vAlign w:val="center"/>
            <w:hideMark/>
          </w:tcPr>
          <w:p w:rsidR="002033C8" w:rsidRPr="002D1468" w:rsidRDefault="002033C8" w:rsidP="002033C8">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2033C8" w:rsidRPr="002D1468" w:rsidRDefault="002033C8" w:rsidP="002033C8">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2033C8" w:rsidRPr="002D1468" w:rsidRDefault="002033C8" w:rsidP="002033C8">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hideMark/>
          </w:tcPr>
          <w:p w:rsidR="002033C8" w:rsidRPr="002D1468" w:rsidRDefault="002033C8" w:rsidP="002033C8">
            <w:r w:rsidRPr="002D1468">
              <w:rPr>
                <w:color w:val="000000"/>
                <w:sz w:val="22"/>
                <w:szCs w:val="22"/>
                <w:lang w:eastAsia="lv-LV"/>
              </w:rPr>
              <w:t>pēc 20</w:t>
            </w:r>
            <w:r>
              <w:rPr>
                <w:color w:val="000000"/>
                <w:sz w:val="22"/>
                <w:szCs w:val="22"/>
                <w:lang w:eastAsia="lv-LV"/>
              </w:rPr>
              <w:t>20</w:t>
            </w:r>
            <w:r w:rsidRPr="002D1468">
              <w:rPr>
                <w:color w:val="000000"/>
                <w:sz w:val="22"/>
                <w:szCs w:val="22"/>
                <w:lang w:eastAsia="lv-LV"/>
              </w:rPr>
              <w:t>.gada cenām</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nil"/>
              <w:right w:val="single" w:sz="4" w:space="0" w:color="auto"/>
            </w:tcBorders>
            <w:shd w:val="clear" w:color="auto" w:fill="auto"/>
            <w:hideMark/>
          </w:tcPr>
          <w:p w:rsidR="00844131" w:rsidRPr="002D1468" w:rsidRDefault="002033C8" w:rsidP="00165BB9">
            <w:pPr>
              <w:rPr>
                <w:color w:val="000000"/>
                <w:lang w:eastAsia="lv-LV"/>
              </w:rPr>
            </w:pPr>
            <w:r>
              <w:rPr>
                <w:color w:val="000000"/>
                <w:sz w:val="22"/>
                <w:szCs w:val="22"/>
                <w:lang w:eastAsia="lv-LV"/>
              </w:rPr>
              <w:t>Kabatas kalendārs</w:t>
            </w:r>
          </w:p>
        </w:tc>
        <w:tc>
          <w:tcPr>
            <w:tcW w:w="2783" w:type="dxa"/>
            <w:tcBorders>
              <w:top w:val="nil"/>
              <w:left w:val="nil"/>
              <w:bottom w:val="nil"/>
              <w:right w:val="single" w:sz="4" w:space="0" w:color="auto"/>
            </w:tcBorders>
            <w:shd w:val="clear" w:color="auto" w:fill="auto"/>
            <w:hideMark/>
          </w:tcPr>
          <w:p w:rsidR="00844131" w:rsidRDefault="00844131" w:rsidP="00165BB9">
            <w:pPr>
              <w:rPr>
                <w:color w:val="000000"/>
                <w:sz w:val="22"/>
                <w:szCs w:val="22"/>
                <w:lang w:eastAsia="lv-LV"/>
              </w:rPr>
            </w:pPr>
            <w:r w:rsidRPr="002D1468">
              <w:rPr>
                <w:color w:val="000000"/>
                <w:sz w:val="22"/>
                <w:szCs w:val="22"/>
                <w:lang w:eastAsia="lv-LV"/>
              </w:rPr>
              <w:t>A6, dažādas krāsas, viena diena lappusē</w:t>
            </w:r>
            <w:r w:rsidRPr="002D1468">
              <w:rPr>
                <w:color w:val="000000"/>
                <w:sz w:val="22"/>
                <w:szCs w:val="22"/>
                <w:lang w:eastAsia="lv-LV"/>
              </w:rPr>
              <w:br/>
              <w:t>Cietā vākā- balacron</w:t>
            </w:r>
          </w:p>
          <w:p w:rsidR="002033C8" w:rsidRPr="002D1468" w:rsidRDefault="002033C8" w:rsidP="00165BB9">
            <w:pPr>
              <w:rPr>
                <w:color w:val="000000"/>
                <w:lang w:eastAsia="lv-LV"/>
              </w:rPr>
            </w:pPr>
            <w:r>
              <w:rPr>
                <w:color w:val="000000"/>
                <w:sz w:val="22"/>
                <w:szCs w:val="22"/>
                <w:lang w:eastAsia="lv-LV"/>
              </w:rPr>
              <w:t>MONO vai analogs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hideMark/>
          </w:tcPr>
          <w:p w:rsidR="00844131" w:rsidRPr="002D1468" w:rsidRDefault="00844131" w:rsidP="00165BB9">
            <w:r w:rsidRPr="002D1468">
              <w:rPr>
                <w:color w:val="000000"/>
                <w:sz w:val="22"/>
                <w:szCs w:val="22"/>
                <w:lang w:eastAsia="lv-LV"/>
              </w:rPr>
              <w:t>pēc 20</w:t>
            </w:r>
            <w:r w:rsidR="00165BB9">
              <w:rPr>
                <w:color w:val="000000"/>
                <w:sz w:val="22"/>
                <w:szCs w:val="22"/>
                <w:lang w:eastAsia="lv-LV"/>
              </w:rPr>
              <w:t>20</w:t>
            </w:r>
            <w:r w:rsidRPr="002D1468">
              <w:rPr>
                <w:color w:val="000000"/>
                <w:sz w:val="22"/>
                <w:szCs w:val="22"/>
                <w:lang w:eastAsia="lv-LV"/>
              </w:rPr>
              <w:t>.gada cenām</w:t>
            </w:r>
          </w:p>
        </w:tc>
      </w:tr>
      <w:tr w:rsidR="002033C8"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2033C8" w:rsidRPr="002D1468" w:rsidRDefault="002033C8" w:rsidP="002033C8">
            <w:pPr>
              <w:pStyle w:val="afd"/>
              <w:numPr>
                <w:ilvl w:val="0"/>
                <w:numId w:val="44"/>
              </w:numPr>
              <w:jc w:val="center"/>
              <w:rPr>
                <w:color w:val="000000"/>
                <w:lang w:eastAsia="lv-LV"/>
              </w:rPr>
            </w:pPr>
          </w:p>
        </w:tc>
        <w:tc>
          <w:tcPr>
            <w:tcW w:w="2391" w:type="dxa"/>
            <w:tcBorders>
              <w:top w:val="nil"/>
              <w:left w:val="nil"/>
              <w:bottom w:val="nil"/>
              <w:right w:val="single" w:sz="4" w:space="0" w:color="auto"/>
            </w:tcBorders>
            <w:shd w:val="clear" w:color="auto" w:fill="auto"/>
            <w:hideMark/>
          </w:tcPr>
          <w:p w:rsidR="002033C8" w:rsidRPr="002D1468" w:rsidRDefault="002033C8" w:rsidP="002033C8">
            <w:pPr>
              <w:rPr>
                <w:color w:val="000000"/>
                <w:lang w:eastAsia="lv-LV"/>
              </w:rPr>
            </w:pPr>
            <w:r>
              <w:rPr>
                <w:color w:val="000000"/>
                <w:sz w:val="22"/>
                <w:szCs w:val="22"/>
                <w:lang w:eastAsia="lv-LV"/>
              </w:rPr>
              <w:t>Kabatas kalendārs</w:t>
            </w:r>
          </w:p>
        </w:tc>
        <w:tc>
          <w:tcPr>
            <w:tcW w:w="2783" w:type="dxa"/>
            <w:tcBorders>
              <w:top w:val="nil"/>
              <w:left w:val="nil"/>
              <w:bottom w:val="nil"/>
              <w:right w:val="single" w:sz="4" w:space="0" w:color="auto"/>
            </w:tcBorders>
            <w:shd w:val="clear" w:color="auto" w:fill="auto"/>
            <w:hideMark/>
          </w:tcPr>
          <w:p w:rsidR="002033C8" w:rsidRDefault="002033C8" w:rsidP="002033C8">
            <w:pPr>
              <w:rPr>
                <w:color w:val="000000"/>
                <w:sz w:val="22"/>
                <w:szCs w:val="22"/>
                <w:lang w:eastAsia="lv-LV"/>
              </w:rPr>
            </w:pPr>
            <w:r w:rsidRPr="002D1468">
              <w:rPr>
                <w:color w:val="000000"/>
                <w:sz w:val="22"/>
                <w:szCs w:val="22"/>
                <w:lang w:eastAsia="lv-LV"/>
              </w:rPr>
              <w:t>A6, dažādas krāsas, viena diena lappusē</w:t>
            </w:r>
            <w:r w:rsidRPr="002D1468">
              <w:rPr>
                <w:color w:val="000000"/>
                <w:sz w:val="22"/>
                <w:szCs w:val="22"/>
                <w:lang w:eastAsia="lv-LV"/>
              </w:rPr>
              <w:br/>
              <w:t>Cietā</w:t>
            </w:r>
            <w:r>
              <w:rPr>
                <w:color w:val="000000"/>
                <w:sz w:val="22"/>
                <w:szCs w:val="22"/>
                <w:lang w:eastAsia="lv-LV"/>
              </w:rPr>
              <w:t xml:space="preserve"> vai mīkstā</w:t>
            </w:r>
            <w:r w:rsidRPr="002D1468">
              <w:rPr>
                <w:color w:val="000000"/>
                <w:sz w:val="22"/>
                <w:szCs w:val="22"/>
                <w:lang w:eastAsia="lv-LV"/>
              </w:rPr>
              <w:t xml:space="preserve"> vākā- balacron</w:t>
            </w:r>
          </w:p>
          <w:p w:rsidR="002033C8" w:rsidRPr="002D1468" w:rsidRDefault="002033C8" w:rsidP="002033C8">
            <w:pPr>
              <w:rPr>
                <w:color w:val="000000"/>
                <w:lang w:eastAsia="lv-LV"/>
              </w:rPr>
            </w:pPr>
            <w:r>
              <w:rPr>
                <w:color w:val="000000"/>
                <w:sz w:val="22"/>
                <w:szCs w:val="22"/>
                <w:lang w:eastAsia="lv-LV"/>
              </w:rPr>
              <w:t>POCKET vai analogs</w:t>
            </w:r>
          </w:p>
        </w:tc>
        <w:tc>
          <w:tcPr>
            <w:tcW w:w="1304" w:type="dxa"/>
            <w:tcBorders>
              <w:top w:val="nil"/>
              <w:left w:val="nil"/>
              <w:bottom w:val="single" w:sz="4" w:space="0" w:color="auto"/>
              <w:right w:val="single" w:sz="4" w:space="0" w:color="auto"/>
            </w:tcBorders>
            <w:shd w:val="clear" w:color="auto" w:fill="auto"/>
            <w:vAlign w:val="center"/>
            <w:hideMark/>
          </w:tcPr>
          <w:p w:rsidR="002033C8" w:rsidRPr="002D1468" w:rsidRDefault="002033C8" w:rsidP="002033C8">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center"/>
            <w:hideMark/>
          </w:tcPr>
          <w:p w:rsidR="002033C8" w:rsidRPr="002D1468" w:rsidRDefault="002033C8" w:rsidP="002033C8">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center"/>
            <w:hideMark/>
          </w:tcPr>
          <w:p w:rsidR="002033C8" w:rsidRPr="002D1468" w:rsidRDefault="002033C8" w:rsidP="002033C8">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hideMark/>
          </w:tcPr>
          <w:p w:rsidR="002033C8" w:rsidRPr="002D1468" w:rsidRDefault="002033C8" w:rsidP="002033C8">
            <w:r w:rsidRPr="002D1468">
              <w:rPr>
                <w:color w:val="000000"/>
                <w:sz w:val="22"/>
                <w:szCs w:val="22"/>
                <w:lang w:eastAsia="lv-LV"/>
              </w:rPr>
              <w:t>pēc 20</w:t>
            </w:r>
            <w:r>
              <w:rPr>
                <w:color w:val="000000"/>
                <w:sz w:val="22"/>
                <w:szCs w:val="22"/>
                <w:lang w:eastAsia="lv-LV"/>
              </w:rPr>
              <w:t>20</w:t>
            </w:r>
            <w:r w:rsidRPr="002D1468">
              <w:rPr>
                <w:color w:val="000000"/>
                <w:sz w:val="22"/>
                <w:szCs w:val="22"/>
                <w:lang w:eastAsia="lv-LV"/>
              </w:rPr>
              <w:t>.gada cenām</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single" w:sz="4" w:space="0" w:color="auto"/>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Dienasgrāmata/plānotājs</w:t>
            </w:r>
          </w:p>
        </w:tc>
        <w:tc>
          <w:tcPr>
            <w:tcW w:w="2783" w:type="dxa"/>
            <w:tcBorders>
              <w:top w:val="single" w:sz="4" w:space="0" w:color="auto"/>
              <w:left w:val="nil"/>
              <w:bottom w:val="single" w:sz="4" w:space="0" w:color="auto"/>
              <w:right w:val="single" w:sz="4" w:space="0" w:color="auto"/>
            </w:tcBorders>
            <w:shd w:val="clear" w:color="auto" w:fill="auto"/>
            <w:hideMark/>
          </w:tcPr>
          <w:p w:rsidR="00844131" w:rsidRDefault="00844131" w:rsidP="00165BB9">
            <w:pPr>
              <w:rPr>
                <w:color w:val="000000"/>
                <w:sz w:val="22"/>
                <w:szCs w:val="22"/>
                <w:lang w:eastAsia="lv-LV"/>
              </w:rPr>
            </w:pPr>
            <w:r w:rsidRPr="002D1468">
              <w:rPr>
                <w:color w:val="000000"/>
                <w:sz w:val="22"/>
                <w:szCs w:val="22"/>
                <w:lang w:eastAsia="lv-LV"/>
              </w:rPr>
              <w:t>A5, dažādas krāsas,  viena nedēļa atverumā Cietā vākā- balacron</w:t>
            </w:r>
          </w:p>
          <w:p w:rsidR="002033C8" w:rsidRPr="002D1468" w:rsidRDefault="002033C8" w:rsidP="00165BB9">
            <w:pPr>
              <w:rPr>
                <w:color w:val="000000"/>
                <w:lang w:eastAsia="lv-LV"/>
              </w:rPr>
            </w:pPr>
            <w:r>
              <w:rPr>
                <w:color w:val="000000"/>
                <w:sz w:val="22"/>
                <w:szCs w:val="22"/>
                <w:lang w:eastAsia="lv-LV"/>
              </w:rPr>
              <w:t>EXECUTIVE vai analogs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hideMark/>
          </w:tcPr>
          <w:p w:rsidR="00844131" w:rsidRPr="002D1468" w:rsidRDefault="00844131" w:rsidP="00165BB9">
            <w:r w:rsidRPr="002D1468">
              <w:rPr>
                <w:color w:val="000000"/>
                <w:sz w:val="22"/>
                <w:szCs w:val="22"/>
                <w:lang w:eastAsia="lv-LV"/>
              </w:rPr>
              <w:t>pēc 20</w:t>
            </w:r>
            <w:r w:rsidR="00165BB9">
              <w:rPr>
                <w:color w:val="000000"/>
                <w:sz w:val="22"/>
                <w:szCs w:val="22"/>
                <w:lang w:eastAsia="lv-LV"/>
              </w:rPr>
              <w:t>20</w:t>
            </w:r>
            <w:r w:rsidRPr="002D1468">
              <w:rPr>
                <w:color w:val="000000"/>
                <w:sz w:val="22"/>
                <w:szCs w:val="22"/>
                <w:lang w:eastAsia="lv-LV"/>
              </w:rPr>
              <w:t>.gada cenām</w:t>
            </w:r>
          </w:p>
        </w:tc>
      </w:tr>
      <w:tr w:rsidR="002033C8"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2033C8" w:rsidRPr="002D1468" w:rsidRDefault="002033C8" w:rsidP="00165BB9">
            <w:pPr>
              <w:pStyle w:val="afd"/>
              <w:numPr>
                <w:ilvl w:val="0"/>
                <w:numId w:val="44"/>
              </w:numPr>
              <w:jc w:val="center"/>
              <w:rPr>
                <w:color w:val="000000"/>
                <w:lang w:eastAsia="lv-LV"/>
              </w:rPr>
            </w:pPr>
          </w:p>
        </w:tc>
        <w:tc>
          <w:tcPr>
            <w:tcW w:w="2391" w:type="dxa"/>
            <w:tcBorders>
              <w:top w:val="single" w:sz="4" w:space="0" w:color="auto"/>
              <w:left w:val="nil"/>
              <w:bottom w:val="single" w:sz="4" w:space="0" w:color="auto"/>
              <w:right w:val="single" w:sz="4" w:space="0" w:color="auto"/>
            </w:tcBorders>
            <w:shd w:val="clear" w:color="auto" w:fill="auto"/>
            <w:hideMark/>
          </w:tcPr>
          <w:p w:rsidR="002033C8" w:rsidRPr="002D1468" w:rsidRDefault="002033C8" w:rsidP="002033C8">
            <w:pPr>
              <w:rPr>
                <w:color w:val="000000"/>
                <w:lang w:eastAsia="lv-LV"/>
              </w:rPr>
            </w:pPr>
            <w:r w:rsidRPr="002D1468">
              <w:rPr>
                <w:color w:val="000000"/>
                <w:sz w:val="22"/>
                <w:szCs w:val="22"/>
                <w:lang w:eastAsia="lv-LV"/>
              </w:rPr>
              <w:t>Dienasgrāmata/plānotājs</w:t>
            </w:r>
          </w:p>
        </w:tc>
        <w:tc>
          <w:tcPr>
            <w:tcW w:w="2783" w:type="dxa"/>
            <w:tcBorders>
              <w:top w:val="single" w:sz="4" w:space="0" w:color="auto"/>
              <w:left w:val="nil"/>
              <w:bottom w:val="single" w:sz="4" w:space="0" w:color="auto"/>
              <w:right w:val="single" w:sz="4" w:space="0" w:color="auto"/>
            </w:tcBorders>
            <w:shd w:val="clear" w:color="auto" w:fill="auto"/>
            <w:hideMark/>
          </w:tcPr>
          <w:p w:rsidR="002033C8" w:rsidRDefault="002033C8" w:rsidP="002033C8">
            <w:pPr>
              <w:rPr>
                <w:color w:val="000000"/>
                <w:sz w:val="22"/>
                <w:szCs w:val="22"/>
                <w:lang w:eastAsia="lv-LV"/>
              </w:rPr>
            </w:pPr>
            <w:r w:rsidRPr="002D1468">
              <w:rPr>
                <w:color w:val="000000"/>
                <w:sz w:val="22"/>
                <w:szCs w:val="22"/>
                <w:lang w:eastAsia="lv-LV"/>
              </w:rPr>
              <w:t xml:space="preserve">A5, dažādas krāsas,  viena nedēļa atverumā </w:t>
            </w:r>
            <w:r>
              <w:rPr>
                <w:color w:val="000000"/>
                <w:sz w:val="22"/>
                <w:szCs w:val="22"/>
                <w:lang w:eastAsia="lv-LV"/>
              </w:rPr>
              <w:t>mikstā vai cietā</w:t>
            </w:r>
            <w:r w:rsidRPr="002D1468">
              <w:rPr>
                <w:color w:val="000000"/>
                <w:sz w:val="22"/>
                <w:szCs w:val="22"/>
                <w:lang w:eastAsia="lv-LV"/>
              </w:rPr>
              <w:t xml:space="preserve"> vākā- balacron</w:t>
            </w:r>
          </w:p>
          <w:p w:rsidR="002033C8" w:rsidRPr="002D1468" w:rsidRDefault="002033C8" w:rsidP="002033C8">
            <w:pPr>
              <w:rPr>
                <w:color w:val="000000"/>
                <w:lang w:eastAsia="lv-LV"/>
              </w:rPr>
            </w:pPr>
            <w:r>
              <w:rPr>
                <w:color w:val="000000"/>
                <w:sz w:val="22"/>
                <w:szCs w:val="22"/>
                <w:lang w:eastAsia="lv-LV"/>
              </w:rPr>
              <w:lastRenderedPageBreak/>
              <w:t xml:space="preserve"> QUADRO FLEX vai analogs</w:t>
            </w:r>
          </w:p>
        </w:tc>
        <w:tc>
          <w:tcPr>
            <w:tcW w:w="1304" w:type="dxa"/>
            <w:tcBorders>
              <w:top w:val="nil"/>
              <w:left w:val="nil"/>
              <w:bottom w:val="single" w:sz="4" w:space="0" w:color="auto"/>
              <w:right w:val="single" w:sz="4" w:space="0" w:color="auto"/>
            </w:tcBorders>
            <w:shd w:val="clear" w:color="auto" w:fill="auto"/>
            <w:vAlign w:val="center"/>
            <w:hideMark/>
          </w:tcPr>
          <w:p w:rsidR="002033C8" w:rsidRPr="002D1468" w:rsidRDefault="002033C8" w:rsidP="002033C8">
            <w:pPr>
              <w:jc w:val="center"/>
              <w:rPr>
                <w:color w:val="000000"/>
                <w:lang w:eastAsia="lv-LV"/>
              </w:rPr>
            </w:pPr>
            <w:r w:rsidRPr="002D1468">
              <w:rPr>
                <w:color w:val="000000"/>
                <w:sz w:val="22"/>
                <w:szCs w:val="22"/>
                <w:lang w:eastAsia="lv-LV"/>
              </w:rPr>
              <w:lastRenderedPageBreak/>
              <w:t xml:space="preserve">gab. </w:t>
            </w:r>
          </w:p>
        </w:tc>
        <w:tc>
          <w:tcPr>
            <w:tcW w:w="3995" w:type="dxa"/>
            <w:tcBorders>
              <w:top w:val="nil"/>
              <w:left w:val="nil"/>
              <w:bottom w:val="single" w:sz="4" w:space="0" w:color="auto"/>
              <w:right w:val="single" w:sz="4" w:space="0" w:color="auto"/>
            </w:tcBorders>
            <w:shd w:val="clear" w:color="auto" w:fill="auto"/>
            <w:noWrap/>
            <w:vAlign w:val="bottom"/>
            <w:hideMark/>
          </w:tcPr>
          <w:p w:rsidR="002033C8" w:rsidRPr="002D1468" w:rsidRDefault="002033C8" w:rsidP="002033C8">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2033C8" w:rsidRPr="002D1468" w:rsidRDefault="002033C8" w:rsidP="002033C8">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hideMark/>
          </w:tcPr>
          <w:p w:rsidR="002033C8" w:rsidRPr="002D1468" w:rsidRDefault="002033C8" w:rsidP="002033C8">
            <w:r w:rsidRPr="002D1468">
              <w:rPr>
                <w:color w:val="000000"/>
                <w:sz w:val="22"/>
                <w:szCs w:val="22"/>
                <w:lang w:eastAsia="lv-LV"/>
              </w:rPr>
              <w:t>pēc 20</w:t>
            </w:r>
            <w:r>
              <w:rPr>
                <w:color w:val="000000"/>
                <w:sz w:val="22"/>
                <w:szCs w:val="22"/>
                <w:lang w:eastAsia="lv-LV"/>
              </w:rPr>
              <w:t>20</w:t>
            </w:r>
            <w:r w:rsidRPr="002D1468">
              <w:rPr>
                <w:color w:val="000000"/>
                <w:sz w:val="22"/>
                <w:szCs w:val="22"/>
                <w:lang w:eastAsia="lv-LV"/>
              </w:rPr>
              <w:t>.gada cenām</w:t>
            </w:r>
          </w:p>
        </w:tc>
      </w:tr>
      <w:tr w:rsidR="00844131" w:rsidRPr="002D1468" w:rsidTr="00165BB9">
        <w:trPr>
          <w:trHeight w:val="51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nil"/>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Dienasgrāmata/plānotājs</w:t>
            </w:r>
          </w:p>
        </w:tc>
        <w:tc>
          <w:tcPr>
            <w:tcW w:w="2783" w:type="dxa"/>
            <w:tcBorders>
              <w:top w:val="nil"/>
              <w:left w:val="nil"/>
              <w:bottom w:val="nil"/>
              <w:right w:val="single" w:sz="4" w:space="0" w:color="auto"/>
            </w:tcBorders>
            <w:shd w:val="clear" w:color="auto" w:fill="auto"/>
            <w:vAlign w:val="bottom"/>
            <w:hideMark/>
          </w:tcPr>
          <w:p w:rsidR="00844131" w:rsidRPr="002D1468" w:rsidRDefault="00844131" w:rsidP="00165BB9">
            <w:pPr>
              <w:rPr>
                <w:color w:val="000000"/>
                <w:lang w:eastAsia="lv-LV"/>
              </w:rPr>
            </w:pPr>
            <w:r w:rsidRPr="002D1468">
              <w:rPr>
                <w:color w:val="000000"/>
                <w:sz w:val="22"/>
                <w:szCs w:val="22"/>
                <w:lang w:eastAsia="lv-LV"/>
              </w:rPr>
              <w:t>A4 205mmx260mm viena nedēļa atverumā, metāla sturīši</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noWrap/>
            <w:hideMark/>
          </w:tcPr>
          <w:p w:rsidR="00844131" w:rsidRPr="002D1468" w:rsidRDefault="00844131" w:rsidP="00165BB9">
            <w:r w:rsidRPr="002D1468">
              <w:rPr>
                <w:color w:val="000000"/>
                <w:sz w:val="22"/>
                <w:szCs w:val="22"/>
                <w:lang w:eastAsia="lv-LV"/>
              </w:rPr>
              <w:t>pēc 20</w:t>
            </w:r>
            <w:r w:rsidR="00165BB9">
              <w:rPr>
                <w:color w:val="000000"/>
                <w:sz w:val="22"/>
                <w:szCs w:val="22"/>
                <w:lang w:eastAsia="lv-LV"/>
              </w:rPr>
              <w:t>20</w:t>
            </w:r>
            <w:r w:rsidRPr="002D1468">
              <w:rPr>
                <w:color w:val="000000"/>
                <w:sz w:val="22"/>
                <w:szCs w:val="22"/>
                <w:lang w:eastAsia="lv-LV"/>
              </w:rPr>
              <w:t>.gada cenām</w:t>
            </w:r>
          </w:p>
        </w:tc>
      </w:tr>
      <w:tr w:rsidR="00844131" w:rsidRPr="002D1468" w:rsidTr="00165BB9">
        <w:trPr>
          <w:trHeight w:val="571"/>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single" w:sz="4" w:space="0" w:color="auto"/>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Galda kalendārs</w:t>
            </w:r>
          </w:p>
        </w:tc>
        <w:tc>
          <w:tcPr>
            <w:tcW w:w="2783" w:type="dxa"/>
            <w:tcBorders>
              <w:top w:val="single" w:sz="4" w:space="0" w:color="auto"/>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Viena nedēļa atvērumā. Iesiets ar spirāli. 21cmx12cm. Apdrukāts kartona vāks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rsidR="00844131" w:rsidRPr="002D1468" w:rsidRDefault="00844131" w:rsidP="00165BB9">
            <w:pPr>
              <w:rPr>
                <w:color w:val="000000"/>
                <w:lang w:eastAsia="lv-LV"/>
              </w:rPr>
            </w:pPr>
            <w:r w:rsidRPr="002D1468">
              <w:rPr>
                <w:color w:val="000000"/>
                <w:sz w:val="22"/>
                <w:szCs w:val="22"/>
                <w:lang w:eastAsia="lv-LV"/>
              </w:rPr>
              <w:t>pēc 20</w:t>
            </w:r>
            <w:r w:rsidR="00165BB9">
              <w:rPr>
                <w:color w:val="000000"/>
                <w:sz w:val="22"/>
                <w:szCs w:val="22"/>
                <w:lang w:eastAsia="lv-LV"/>
              </w:rPr>
              <w:t>20</w:t>
            </w:r>
            <w:r w:rsidRPr="002D1468">
              <w:rPr>
                <w:color w:val="000000"/>
                <w:sz w:val="22"/>
                <w:szCs w:val="22"/>
                <w:lang w:eastAsia="lv-LV"/>
              </w:rPr>
              <w:t>.gada cenām</w:t>
            </w:r>
          </w:p>
        </w:tc>
      </w:tr>
      <w:tr w:rsidR="00844131" w:rsidRPr="002D1468" w:rsidTr="00165BB9">
        <w:trPr>
          <w:trHeight w:val="52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Galda kalendārs</w:t>
            </w:r>
          </w:p>
        </w:tc>
        <w:tc>
          <w:tcPr>
            <w:tcW w:w="2783" w:type="dxa"/>
            <w:tcBorders>
              <w:top w:val="nil"/>
              <w:left w:val="nil"/>
              <w:bottom w:val="single" w:sz="4" w:space="0" w:color="auto"/>
              <w:right w:val="single" w:sz="4" w:space="0" w:color="auto"/>
            </w:tcBorders>
            <w:shd w:val="clear" w:color="auto" w:fill="auto"/>
            <w:vAlign w:val="bottom"/>
            <w:hideMark/>
          </w:tcPr>
          <w:p w:rsidR="00844131" w:rsidRPr="002D1468" w:rsidRDefault="00844131" w:rsidP="00165BB9">
            <w:pPr>
              <w:rPr>
                <w:color w:val="000000"/>
                <w:lang w:eastAsia="lv-LV"/>
              </w:rPr>
            </w:pPr>
            <w:r w:rsidRPr="002D1468">
              <w:rPr>
                <w:color w:val="000000"/>
                <w:sz w:val="22"/>
                <w:szCs w:val="22"/>
                <w:lang w:eastAsia="lv-LV"/>
              </w:rPr>
              <w:t>Piramīdveida pamatne, 12 lapas, trīs mēneši lapā. Iesiets ar spirāli. Apdrukata kartona pamatne</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rsidR="00844131" w:rsidRPr="002D1468" w:rsidRDefault="00844131" w:rsidP="00165BB9">
            <w:pPr>
              <w:rPr>
                <w:color w:val="000000"/>
                <w:lang w:eastAsia="lv-LV"/>
              </w:rPr>
            </w:pPr>
            <w:r w:rsidRPr="002D1468">
              <w:rPr>
                <w:color w:val="000000"/>
                <w:sz w:val="22"/>
                <w:szCs w:val="22"/>
                <w:lang w:eastAsia="lv-LV"/>
              </w:rPr>
              <w:t>pēc 20</w:t>
            </w:r>
            <w:r w:rsidR="00165BB9">
              <w:rPr>
                <w:color w:val="000000"/>
                <w:sz w:val="22"/>
                <w:szCs w:val="22"/>
                <w:lang w:eastAsia="lv-LV"/>
              </w:rPr>
              <w:t>20</w:t>
            </w:r>
            <w:r w:rsidRPr="002D1468">
              <w:rPr>
                <w:color w:val="000000"/>
                <w:sz w:val="22"/>
                <w:szCs w:val="22"/>
                <w:lang w:eastAsia="lv-LV"/>
              </w:rPr>
              <w:t>.gada cenām</w:t>
            </w:r>
          </w:p>
        </w:tc>
      </w:tr>
      <w:tr w:rsidR="00844131" w:rsidRPr="002D1468" w:rsidTr="00165BB9">
        <w:trPr>
          <w:trHeight w:val="52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Galda pārliekams kalendārs</w:t>
            </w:r>
          </w:p>
        </w:tc>
        <w:tc>
          <w:tcPr>
            <w:tcW w:w="2783"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Viena diena atvērumā. 80mm x 120 mm. Divi urbumi 45mm attalumā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rsidR="00844131" w:rsidRPr="002D1468" w:rsidRDefault="00844131" w:rsidP="00165BB9">
            <w:pPr>
              <w:rPr>
                <w:color w:val="000000"/>
                <w:lang w:eastAsia="lv-LV"/>
              </w:rPr>
            </w:pPr>
            <w:r w:rsidRPr="002D1468">
              <w:rPr>
                <w:color w:val="000000"/>
                <w:sz w:val="22"/>
                <w:szCs w:val="22"/>
                <w:lang w:eastAsia="lv-LV"/>
              </w:rPr>
              <w:t>pēc 20</w:t>
            </w:r>
            <w:r w:rsidR="00165BB9">
              <w:rPr>
                <w:color w:val="000000"/>
                <w:sz w:val="22"/>
                <w:szCs w:val="22"/>
                <w:lang w:eastAsia="lv-LV"/>
              </w:rPr>
              <w:t>20</w:t>
            </w:r>
            <w:r w:rsidRPr="002D1468">
              <w:rPr>
                <w:color w:val="000000"/>
                <w:sz w:val="22"/>
                <w:szCs w:val="22"/>
                <w:lang w:eastAsia="lv-LV"/>
              </w:rPr>
              <w:t>.gada cenām</w:t>
            </w:r>
          </w:p>
        </w:tc>
      </w:tr>
      <w:tr w:rsidR="00844131" w:rsidRPr="002D1468" w:rsidTr="00165BB9">
        <w:trPr>
          <w:trHeight w:val="303"/>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Paliktnis</w:t>
            </w:r>
          </w:p>
        </w:tc>
        <w:tc>
          <w:tcPr>
            <w:tcW w:w="2783"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Galda kalendaram 9</w:t>
            </w:r>
            <w:r w:rsidR="00394272">
              <w:rPr>
                <w:color w:val="000000"/>
                <w:sz w:val="22"/>
                <w:szCs w:val="22"/>
                <w:lang w:eastAsia="lv-LV"/>
              </w:rPr>
              <w:t>7</w:t>
            </w:r>
            <w:r w:rsidRPr="002D1468">
              <w:rPr>
                <w:color w:val="000000"/>
                <w:sz w:val="22"/>
                <w:szCs w:val="22"/>
                <w:lang w:eastAsia="lv-LV"/>
              </w:rPr>
              <w:t>.pozīcijā</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rsidR="00844131" w:rsidRPr="002D1468" w:rsidRDefault="00844131" w:rsidP="00165BB9">
            <w:pPr>
              <w:rPr>
                <w:color w:val="000000"/>
                <w:lang w:eastAsia="lv-LV"/>
              </w:rPr>
            </w:pPr>
            <w:r w:rsidRPr="002D1468">
              <w:rPr>
                <w:color w:val="000000"/>
                <w:sz w:val="22"/>
                <w:szCs w:val="22"/>
                <w:lang w:eastAsia="lv-LV"/>
              </w:rPr>
              <w:t>pēc 20</w:t>
            </w:r>
            <w:r w:rsidR="00165BB9">
              <w:rPr>
                <w:color w:val="000000"/>
                <w:sz w:val="22"/>
                <w:szCs w:val="22"/>
                <w:lang w:eastAsia="lv-LV"/>
              </w:rPr>
              <w:t>20</w:t>
            </w:r>
            <w:r w:rsidRPr="002D1468">
              <w:rPr>
                <w:color w:val="000000"/>
                <w:sz w:val="22"/>
                <w:szCs w:val="22"/>
                <w:lang w:eastAsia="lv-LV"/>
              </w:rPr>
              <w:t>.gada cenām</w:t>
            </w:r>
          </w:p>
        </w:tc>
      </w:tr>
      <w:tr w:rsidR="00844131" w:rsidRPr="002D1468" w:rsidTr="00165BB9">
        <w:trPr>
          <w:trHeight w:val="39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Grāmatvedības kalendārs</w:t>
            </w:r>
          </w:p>
        </w:tc>
        <w:tc>
          <w:tcPr>
            <w:tcW w:w="2783"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Galda kalendārs ar darba stundām, A4 izmērs, vienpusīgs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rsidR="00844131" w:rsidRPr="002D1468" w:rsidRDefault="00844131" w:rsidP="00165BB9">
            <w:pPr>
              <w:rPr>
                <w:color w:val="000000"/>
                <w:lang w:eastAsia="lv-LV"/>
              </w:rPr>
            </w:pPr>
            <w:r w:rsidRPr="002D1468">
              <w:rPr>
                <w:color w:val="000000"/>
                <w:sz w:val="22"/>
                <w:szCs w:val="22"/>
                <w:lang w:eastAsia="lv-LV"/>
              </w:rPr>
              <w:t>pēc 20</w:t>
            </w:r>
            <w:r w:rsidR="00165BB9">
              <w:rPr>
                <w:color w:val="000000"/>
                <w:sz w:val="22"/>
                <w:szCs w:val="22"/>
                <w:lang w:eastAsia="lv-LV"/>
              </w:rPr>
              <w:t>20</w:t>
            </w:r>
            <w:r w:rsidRPr="002D1468">
              <w:rPr>
                <w:color w:val="000000"/>
                <w:sz w:val="22"/>
                <w:szCs w:val="22"/>
                <w:lang w:eastAsia="lv-LV"/>
              </w:rPr>
              <w:t>.gada cenām</w:t>
            </w:r>
          </w:p>
        </w:tc>
      </w:tr>
      <w:tr w:rsidR="00844131" w:rsidRPr="002D1468" w:rsidTr="00165BB9">
        <w:trPr>
          <w:trHeight w:val="35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44131" w:rsidRPr="002D1468" w:rsidRDefault="00844131" w:rsidP="00165BB9">
            <w:pPr>
              <w:pStyle w:val="afd"/>
              <w:numPr>
                <w:ilvl w:val="0"/>
                <w:numId w:val="44"/>
              </w:numPr>
              <w:jc w:val="center"/>
              <w:rPr>
                <w:color w:val="000000"/>
                <w:lang w:eastAsia="lv-LV"/>
              </w:rPr>
            </w:pPr>
          </w:p>
        </w:tc>
        <w:tc>
          <w:tcPr>
            <w:tcW w:w="2391"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Kalendārs</w:t>
            </w:r>
          </w:p>
        </w:tc>
        <w:tc>
          <w:tcPr>
            <w:tcW w:w="2783" w:type="dxa"/>
            <w:tcBorders>
              <w:top w:val="nil"/>
              <w:left w:val="nil"/>
              <w:bottom w:val="single" w:sz="4" w:space="0" w:color="auto"/>
              <w:right w:val="single" w:sz="4" w:space="0" w:color="auto"/>
            </w:tcBorders>
            <w:shd w:val="clear" w:color="auto" w:fill="auto"/>
            <w:hideMark/>
          </w:tcPr>
          <w:p w:rsidR="00844131" w:rsidRPr="002D1468" w:rsidRDefault="00844131" w:rsidP="00165BB9">
            <w:pPr>
              <w:rPr>
                <w:color w:val="000000"/>
                <w:lang w:eastAsia="lv-LV"/>
              </w:rPr>
            </w:pPr>
            <w:r w:rsidRPr="002D1468">
              <w:rPr>
                <w:color w:val="000000"/>
                <w:sz w:val="22"/>
                <w:szCs w:val="22"/>
                <w:lang w:eastAsia="lv-LV"/>
              </w:rPr>
              <w:t>Ar trim spirālēm, sienas</w:t>
            </w:r>
          </w:p>
        </w:tc>
        <w:tc>
          <w:tcPr>
            <w:tcW w:w="1304" w:type="dxa"/>
            <w:tcBorders>
              <w:top w:val="nil"/>
              <w:left w:val="nil"/>
              <w:bottom w:val="single" w:sz="4" w:space="0" w:color="auto"/>
              <w:right w:val="single" w:sz="4" w:space="0" w:color="auto"/>
            </w:tcBorders>
            <w:shd w:val="clear" w:color="auto" w:fill="auto"/>
            <w:vAlign w:val="center"/>
            <w:hideMark/>
          </w:tcPr>
          <w:p w:rsidR="00844131" w:rsidRPr="002D1468" w:rsidRDefault="00844131" w:rsidP="00165BB9">
            <w:pPr>
              <w:jc w:val="center"/>
              <w:rPr>
                <w:color w:val="000000"/>
                <w:lang w:eastAsia="lv-LV"/>
              </w:rPr>
            </w:pPr>
            <w:r w:rsidRPr="002D1468">
              <w:rPr>
                <w:color w:val="000000"/>
                <w:sz w:val="22"/>
                <w:szCs w:val="22"/>
                <w:lang w:eastAsia="lv-LV"/>
              </w:rPr>
              <w:t xml:space="preserve">gab. </w:t>
            </w:r>
          </w:p>
        </w:tc>
        <w:tc>
          <w:tcPr>
            <w:tcW w:w="3995"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rsidR="00844131" w:rsidRPr="002D1468" w:rsidRDefault="00844131" w:rsidP="00165BB9">
            <w:pPr>
              <w:rPr>
                <w:color w:val="000000"/>
                <w:lang w:eastAsia="lv-LV"/>
              </w:rPr>
            </w:pPr>
            <w:r w:rsidRPr="002D1468">
              <w:rPr>
                <w:color w:val="000000"/>
                <w:sz w:val="22"/>
                <w:szCs w:val="22"/>
                <w:lang w:eastAsia="lv-LV"/>
              </w:rPr>
              <w:t>pēc 20</w:t>
            </w:r>
            <w:r w:rsidR="00165BB9">
              <w:rPr>
                <w:color w:val="000000"/>
                <w:sz w:val="22"/>
                <w:szCs w:val="22"/>
                <w:lang w:eastAsia="lv-LV"/>
              </w:rPr>
              <w:t>20</w:t>
            </w:r>
            <w:r w:rsidRPr="002D1468">
              <w:rPr>
                <w:color w:val="000000"/>
                <w:sz w:val="22"/>
                <w:szCs w:val="22"/>
                <w:lang w:eastAsia="lv-LV"/>
              </w:rPr>
              <w:t>.gada cenām</w:t>
            </w:r>
          </w:p>
        </w:tc>
      </w:tr>
      <w:tr w:rsidR="00844131" w:rsidRPr="002D1468" w:rsidTr="00165BB9">
        <w:trPr>
          <w:trHeight w:val="315"/>
        </w:trPr>
        <w:tc>
          <w:tcPr>
            <w:tcW w:w="11356" w:type="dxa"/>
            <w:gridSpan w:val="5"/>
            <w:tcBorders>
              <w:top w:val="single" w:sz="4" w:space="0" w:color="auto"/>
              <w:left w:val="single" w:sz="4" w:space="0" w:color="auto"/>
              <w:bottom w:val="single" w:sz="4" w:space="0" w:color="auto"/>
              <w:right w:val="nil"/>
            </w:tcBorders>
            <w:shd w:val="clear" w:color="auto" w:fill="auto"/>
            <w:noWrap/>
            <w:vAlign w:val="bottom"/>
            <w:hideMark/>
          </w:tcPr>
          <w:p w:rsidR="00844131" w:rsidRPr="002D1468" w:rsidRDefault="00844131" w:rsidP="00165BB9">
            <w:pPr>
              <w:jc w:val="right"/>
              <w:rPr>
                <w:b/>
                <w:bCs/>
                <w:i/>
                <w:iCs/>
                <w:color w:val="000000"/>
                <w:lang w:eastAsia="lv-LV"/>
              </w:rPr>
            </w:pPr>
            <w:r w:rsidRPr="002D1468">
              <w:rPr>
                <w:b/>
                <w:bCs/>
                <w:i/>
                <w:iCs/>
                <w:color w:val="000000"/>
                <w:sz w:val="22"/>
                <w:szCs w:val="22"/>
                <w:lang w:eastAsia="lv-LV"/>
              </w:rPr>
              <w:t>Cena kopā bez PVN</w:t>
            </w:r>
          </w:p>
        </w:tc>
        <w:tc>
          <w:tcPr>
            <w:tcW w:w="1843" w:type="dxa"/>
            <w:tcBorders>
              <w:top w:val="nil"/>
              <w:left w:val="single" w:sz="8" w:space="0" w:color="auto"/>
              <w:bottom w:val="single" w:sz="8"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r w:rsidR="00844131" w:rsidRPr="002D1468" w:rsidTr="00165BB9">
        <w:trPr>
          <w:trHeight w:val="315"/>
        </w:trPr>
        <w:tc>
          <w:tcPr>
            <w:tcW w:w="11356" w:type="dxa"/>
            <w:gridSpan w:val="5"/>
            <w:tcBorders>
              <w:top w:val="single" w:sz="4" w:space="0" w:color="auto"/>
              <w:left w:val="single" w:sz="4" w:space="0" w:color="auto"/>
              <w:bottom w:val="single" w:sz="4" w:space="0" w:color="auto"/>
              <w:right w:val="nil"/>
            </w:tcBorders>
            <w:shd w:val="clear" w:color="auto" w:fill="auto"/>
            <w:noWrap/>
            <w:vAlign w:val="bottom"/>
            <w:hideMark/>
          </w:tcPr>
          <w:p w:rsidR="00844131" w:rsidRPr="002D1468" w:rsidRDefault="00844131" w:rsidP="00165BB9">
            <w:pPr>
              <w:jc w:val="right"/>
              <w:rPr>
                <w:b/>
                <w:bCs/>
                <w:i/>
                <w:iCs/>
                <w:color w:val="000000"/>
                <w:lang w:eastAsia="lv-LV"/>
              </w:rPr>
            </w:pPr>
            <w:r w:rsidRPr="002D1468">
              <w:rPr>
                <w:b/>
                <w:bCs/>
                <w:i/>
                <w:iCs/>
                <w:color w:val="000000"/>
                <w:sz w:val="22"/>
                <w:szCs w:val="22"/>
                <w:lang w:eastAsia="lv-LV"/>
              </w:rPr>
              <w:t>PVN</w:t>
            </w:r>
          </w:p>
        </w:tc>
        <w:tc>
          <w:tcPr>
            <w:tcW w:w="1843" w:type="dxa"/>
            <w:tcBorders>
              <w:top w:val="nil"/>
              <w:left w:val="single" w:sz="8" w:space="0" w:color="auto"/>
              <w:bottom w:val="single" w:sz="8"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p>
        </w:tc>
      </w:tr>
      <w:tr w:rsidR="00844131" w:rsidRPr="002D1468" w:rsidTr="00165BB9">
        <w:trPr>
          <w:trHeight w:val="315"/>
        </w:trPr>
        <w:tc>
          <w:tcPr>
            <w:tcW w:w="11356" w:type="dxa"/>
            <w:gridSpan w:val="5"/>
            <w:tcBorders>
              <w:top w:val="single" w:sz="4" w:space="0" w:color="auto"/>
              <w:left w:val="single" w:sz="4" w:space="0" w:color="auto"/>
              <w:bottom w:val="single" w:sz="4" w:space="0" w:color="auto"/>
              <w:right w:val="nil"/>
            </w:tcBorders>
            <w:shd w:val="clear" w:color="auto" w:fill="auto"/>
            <w:noWrap/>
            <w:vAlign w:val="bottom"/>
            <w:hideMark/>
          </w:tcPr>
          <w:p w:rsidR="00844131" w:rsidRPr="002D1468" w:rsidRDefault="00844131" w:rsidP="00165BB9">
            <w:pPr>
              <w:jc w:val="right"/>
              <w:rPr>
                <w:b/>
                <w:bCs/>
                <w:i/>
                <w:iCs/>
                <w:color w:val="000000"/>
                <w:lang w:eastAsia="lv-LV"/>
              </w:rPr>
            </w:pPr>
            <w:r w:rsidRPr="002D1468">
              <w:rPr>
                <w:b/>
                <w:bCs/>
                <w:i/>
                <w:iCs/>
                <w:color w:val="000000"/>
                <w:sz w:val="22"/>
                <w:szCs w:val="22"/>
                <w:lang w:eastAsia="lv-LV"/>
              </w:rPr>
              <w:t>Cena kopā ar PVN</w:t>
            </w:r>
          </w:p>
        </w:tc>
        <w:tc>
          <w:tcPr>
            <w:tcW w:w="1843" w:type="dxa"/>
            <w:tcBorders>
              <w:top w:val="nil"/>
              <w:left w:val="single" w:sz="8" w:space="0" w:color="auto"/>
              <w:bottom w:val="single" w:sz="8"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131" w:rsidRPr="002D1468" w:rsidRDefault="00844131" w:rsidP="00165BB9">
            <w:pPr>
              <w:rPr>
                <w:color w:val="000000"/>
                <w:lang w:eastAsia="lv-LV"/>
              </w:rPr>
            </w:pPr>
            <w:r w:rsidRPr="002D1468">
              <w:rPr>
                <w:color w:val="000000"/>
                <w:sz w:val="22"/>
                <w:szCs w:val="22"/>
                <w:lang w:eastAsia="lv-LV"/>
              </w:rPr>
              <w:t> </w:t>
            </w:r>
          </w:p>
        </w:tc>
      </w:tr>
    </w:tbl>
    <w:p w:rsidR="00844131" w:rsidRDefault="00844131" w:rsidP="00844131"/>
    <w:p w:rsidR="00844131" w:rsidRDefault="00844131" w:rsidP="00844131"/>
    <w:p w:rsidR="00844131" w:rsidRDefault="00844131" w:rsidP="00844131">
      <w:r w:rsidRPr="009920F5">
        <w:t>Ar šo mēs apstiprinām, ka mūsu piedāvājums atbilst tehniskajā specifikācijā norādītajām prasībām.</w:t>
      </w:r>
    </w:p>
    <w:p w:rsidR="00844131" w:rsidRPr="00F553FC" w:rsidRDefault="00844131" w:rsidP="00844131">
      <w:pPr>
        <w:pStyle w:val="a3"/>
        <w:jc w:val="both"/>
        <w:rPr>
          <w:lang w:val="lv-LV"/>
        </w:rPr>
      </w:pPr>
      <w:r w:rsidRPr="00F553FC">
        <w:rPr>
          <w:lang w:val="lv-LV"/>
        </w:rPr>
        <w:t>Ar šo mēs apstiprinām, ka mūsu piedāvājums ir spēkā</w:t>
      </w:r>
      <w:r w:rsidRPr="00F553FC">
        <w:rPr>
          <w:b/>
          <w:lang w:val="lv-LV"/>
        </w:rPr>
        <w:t xml:space="preserve"> </w:t>
      </w:r>
      <w:r w:rsidRPr="00F553FC">
        <w:rPr>
          <w:lang w:val="lv-LV"/>
        </w:rPr>
        <w:t>30</w:t>
      </w:r>
      <w:r w:rsidRPr="00F553FC">
        <w:rPr>
          <w:b/>
          <w:lang w:val="lv-LV"/>
        </w:rPr>
        <w:t xml:space="preserve"> </w:t>
      </w:r>
      <w:r w:rsidRPr="00F553FC">
        <w:rPr>
          <w:lang w:val="lv-LV"/>
        </w:rPr>
        <w:t>(trīsdesmit) dienas no datuma, kas ir noteikts kā aptaujas procedūras piedāvājumu iesniegšanas pēdējais termiņš.</w:t>
      </w:r>
    </w:p>
    <w:p w:rsidR="00844131" w:rsidRPr="00F553FC" w:rsidRDefault="00844131" w:rsidP="00844131">
      <w:pPr>
        <w:pStyle w:val="a3"/>
        <w:jc w:val="both"/>
        <w:rPr>
          <w:bCs/>
          <w:lang w:val="lv-LV" w:eastAsia="en-US"/>
        </w:rPr>
      </w:pPr>
    </w:p>
    <w:p w:rsidR="00844131" w:rsidRPr="001430C5" w:rsidRDefault="00844131" w:rsidP="00844131">
      <w:pPr>
        <w:pStyle w:val="a3"/>
        <w:jc w:val="both"/>
        <w:rPr>
          <w:lang w:val="lv-LV"/>
        </w:rPr>
      </w:pPr>
      <w:r w:rsidRPr="001430C5">
        <w:rPr>
          <w:bCs/>
          <w:lang w:val="lv-LV" w:eastAsia="en-US"/>
        </w:rPr>
        <w:t>P</w:t>
      </w:r>
      <w:r w:rsidRPr="001430C5">
        <w:rPr>
          <w:lang w:val="lv-LV" w:eastAsia="en-US"/>
        </w:rPr>
        <w:t>iedāvājuma cenā (EUR) jāiekļauj visas pakalpojuma izmaksas (tajā skaitā, bet ne tikai – darba samaksa, peļņa, transporta izdevumi, u.c.), nodokļi un nodevas, kas saistītas ar līguma izpildi.</w:t>
      </w:r>
    </w:p>
    <w:p w:rsidR="00844131" w:rsidRPr="001430C5" w:rsidRDefault="00586A89" w:rsidP="00844131">
      <w:pPr>
        <w:pStyle w:val="a3"/>
        <w:jc w:val="both"/>
        <w:rPr>
          <w:lang w:val="lv-LV"/>
        </w:rPr>
      </w:pPr>
      <w:r>
        <w:rPr>
          <w:lang w:val="lv-LV"/>
        </w:rPr>
        <w:lastRenderedPageBreak/>
        <w:t>M</w:t>
      </w:r>
      <w:r w:rsidR="00844131" w:rsidRPr="001430C5">
        <w:rPr>
          <w:lang w:val="lv-LV"/>
        </w:rPr>
        <w:t xml:space="preserve">ēs saprotam, ka Jums nav pienākums pieņemt kādu no piedāvājumiem, kuru Jūs saņemsiet.  </w:t>
      </w:r>
    </w:p>
    <w:p w:rsidR="00844131" w:rsidRDefault="00844131" w:rsidP="00844131">
      <w:pPr>
        <w:tabs>
          <w:tab w:val="left" w:pos="-114"/>
          <w:tab w:val="left" w:pos="-57"/>
        </w:tabs>
        <w:jc w:val="both"/>
      </w:pPr>
    </w:p>
    <w:p w:rsidR="00844131" w:rsidRPr="00A8630C" w:rsidRDefault="00844131" w:rsidP="00844131">
      <w:pPr>
        <w:tabs>
          <w:tab w:val="left" w:pos="-114"/>
          <w:tab w:val="left" w:pos="-57"/>
        </w:tabs>
        <w:jc w:val="both"/>
      </w:pPr>
      <w:r w:rsidRPr="009920F5">
        <w:t>Ar šo mēs apstiprinām, ka Piedāvājums ir galīgs un netiks mainīts.</w:t>
      </w:r>
    </w:p>
    <w:p w:rsidR="00844131" w:rsidRDefault="00844131" w:rsidP="00844131">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p w:rsidR="00844131" w:rsidRDefault="00844131" w:rsidP="00844131">
      <w:pPr>
        <w:keepLines/>
        <w:widowControl w:val="0"/>
        <w:ind w:left="425"/>
        <w:jc w:val="both"/>
      </w:pPr>
    </w:p>
    <w:p w:rsidR="00844131" w:rsidRDefault="00844131" w:rsidP="00844131">
      <w:pPr>
        <w:keepLines/>
        <w:widowControl w:val="0"/>
        <w:ind w:left="425"/>
        <w:jc w:val="both"/>
      </w:pPr>
    </w:p>
    <w:tbl>
      <w:tblPr>
        <w:tblpPr w:leftFromText="180" w:rightFromText="180" w:vertAnchor="text" w:horzAnchor="margin" w:tblpXSpec="center" w:tblpY="142"/>
        <w:tblW w:w="9441" w:type="dxa"/>
        <w:tblLayout w:type="fixed"/>
        <w:tblLook w:val="0000"/>
      </w:tblPr>
      <w:tblGrid>
        <w:gridCol w:w="4647"/>
        <w:gridCol w:w="4794"/>
      </w:tblGrid>
      <w:tr w:rsidR="00844131" w:rsidRPr="004226BD" w:rsidTr="00165BB9">
        <w:trPr>
          <w:trHeight w:val="530"/>
        </w:trPr>
        <w:tc>
          <w:tcPr>
            <w:tcW w:w="4647" w:type="dxa"/>
            <w:tcBorders>
              <w:top w:val="single" w:sz="4" w:space="0" w:color="000000"/>
              <w:left w:val="single" w:sz="4" w:space="0" w:color="000000"/>
              <w:bottom w:val="single" w:sz="4" w:space="0" w:color="000000"/>
            </w:tcBorders>
          </w:tcPr>
          <w:p w:rsidR="00844131" w:rsidRPr="0027719A" w:rsidRDefault="00844131" w:rsidP="00165BB9">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44131" w:rsidRPr="004226BD" w:rsidRDefault="00844131" w:rsidP="00165BB9">
            <w:pPr>
              <w:keepLines/>
              <w:widowControl w:val="0"/>
              <w:ind w:left="425"/>
              <w:jc w:val="both"/>
            </w:pPr>
          </w:p>
        </w:tc>
      </w:tr>
      <w:tr w:rsidR="00844131" w:rsidRPr="004226BD" w:rsidTr="00165BB9">
        <w:trPr>
          <w:trHeight w:val="526"/>
        </w:trPr>
        <w:tc>
          <w:tcPr>
            <w:tcW w:w="4647" w:type="dxa"/>
            <w:tcBorders>
              <w:left w:val="single" w:sz="4" w:space="0" w:color="000000"/>
              <w:bottom w:val="single" w:sz="4" w:space="0" w:color="auto"/>
            </w:tcBorders>
          </w:tcPr>
          <w:p w:rsidR="00844131" w:rsidRPr="0027719A" w:rsidRDefault="00844131" w:rsidP="00165BB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44131" w:rsidRPr="004226BD" w:rsidRDefault="00844131" w:rsidP="00165BB9">
            <w:pPr>
              <w:keepLines/>
              <w:widowControl w:val="0"/>
              <w:ind w:left="425"/>
              <w:jc w:val="both"/>
            </w:pPr>
          </w:p>
        </w:tc>
      </w:tr>
      <w:tr w:rsidR="00844131" w:rsidRPr="004226BD" w:rsidTr="00165BB9">
        <w:trPr>
          <w:trHeight w:val="532"/>
        </w:trPr>
        <w:tc>
          <w:tcPr>
            <w:tcW w:w="4647" w:type="dxa"/>
            <w:tcBorders>
              <w:top w:val="single" w:sz="4" w:space="0" w:color="auto"/>
              <w:left w:val="single" w:sz="4" w:space="0" w:color="000000"/>
              <w:bottom w:val="single" w:sz="4" w:space="0" w:color="000000"/>
            </w:tcBorders>
          </w:tcPr>
          <w:p w:rsidR="00844131" w:rsidRPr="0027719A" w:rsidRDefault="00844131" w:rsidP="00165BB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44131" w:rsidRPr="004226BD" w:rsidRDefault="00844131" w:rsidP="00165BB9">
            <w:pPr>
              <w:keepLines/>
              <w:widowControl w:val="0"/>
              <w:ind w:left="425"/>
              <w:jc w:val="both"/>
            </w:pPr>
          </w:p>
        </w:tc>
      </w:tr>
    </w:tbl>
    <w:p w:rsidR="00844131" w:rsidRPr="00807D78" w:rsidRDefault="00844131" w:rsidP="00844131">
      <w:pPr>
        <w:tabs>
          <w:tab w:val="left" w:pos="1140"/>
        </w:tabs>
      </w:pPr>
    </w:p>
    <w:p w:rsidR="00E54452" w:rsidRDefault="00E54452"/>
    <w:sectPr w:rsidR="00E54452" w:rsidSect="00165BB9">
      <w:pgSz w:w="16838" w:h="11906" w:orient="landscape"/>
      <w:pgMar w:top="1701" w:right="851" w:bottom="99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DB4" w:rsidRDefault="00D10DB4" w:rsidP="00E772FF">
      <w:r>
        <w:separator/>
      </w:r>
    </w:p>
  </w:endnote>
  <w:endnote w:type="continuationSeparator" w:id="1">
    <w:p w:rsidR="00D10DB4" w:rsidRDefault="00D10DB4" w:rsidP="00E77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B4" w:rsidRDefault="00D10DB4" w:rsidP="00165BB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DB4" w:rsidRDefault="00D10DB4" w:rsidP="00E772FF">
      <w:r>
        <w:separator/>
      </w:r>
    </w:p>
  </w:footnote>
  <w:footnote w:type="continuationSeparator" w:id="1">
    <w:p w:rsidR="00D10DB4" w:rsidRDefault="00D10DB4" w:rsidP="00E77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AFA71CC"/>
    <w:multiLevelType w:val="hybridMultilevel"/>
    <w:tmpl w:val="14289EAA"/>
    <w:lvl w:ilvl="0" w:tplc="24F2D154">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7E2C7F"/>
    <w:multiLevelType w:val="hybridMultilevel"/>
    <w:tmpl w:val="9E7A405A"/>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3">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7"/>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4"/>
  </w:num>
  <w:num w:numId="9">
    <w:abstractNumId w:val="25"/>
  </w:num>
  <w:num w:numId="10">
    <w:abstractNumId w:val="20"/>
  </w:num>
  <w:num w:numId="11">
    <w:abstractNumId w:val="31"/>
  </w:num>
  <w:num w:numId="12">
    <w:abstractNumId w:val="29"/>
  </w:num>
  <w:num w:numId="13">
    <w:abstractNumId w:val="24"/>
  </w:num>
  <w:num w:numId="14">
    <w:abstractNumId w:val="39"/>
  </w:num>
  <w:num w:numId="15">
    <w:abstractNumId w:val="40"/>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8"/>
  </w:num>
  <w:num w:numId="34">
    <w:abstractNumId w:val="28"/>
  </w:num>
  <w:num w:numId="35">
    <w:abstractNumId w:val="43"/>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1"/>
  </w:num>
  <w:num w:numId="40">
    <w:abstractNumId w:val="37"/>
  </w:num>
  <w:num w:numId="41">
    <w:abstractNumId w:val="35"/>
  </w:num>
  <w:num w:numId="42">
    <w:abstractNumId w:val="32"/>
  </w:num>
  <w:num w:numId="43">
    <w:abstractNumId w:val="36"/>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844131"/>
    <w:rsid w:val="00070709"/>
    <w:rsid w:val="00165BB9"/>
    <w:rsid w:val="002033C8"/>
    <w:rsid w:val="002916E7"/>
    <w:rsid w:val="00394272"/>
    <w:rsid w:val="00567086"/>
    <w:rsid w:val="00586A89"/>
    <w:rsid w:val="0070720B"/>
    <w:rsid w:val="007B305E"/>
    <w:rsid w:val="00844131"/>
    <w:rsid w:val="008A75BE"/>
    <w:rsid w:val="00D10DB4"/>
    <w:rsid w:val="00D20ADB"/>
    <w:rsid w:val="00E54452"/>
    <w:rsid w:val="00E772F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31"/>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844131"/>
    <w:pPr>
      <w:keepNext/>
      <w:jc w:val="center"/>
      <w:outlineLvl w:val="0"/>
    </w:pPr>
    <w:rPr>
      <w:sz w:val="32"/>
    </w:rPr>
  </w:style>
  <w:style w:type="paragraph" w:styleId="2">
    <w:name w:val="heading 2"/>
    <w:basedOn w:val="a"/>
    <w:next w:val="a"/>
    <w:link w:val="20"/>
    <w:qFormat/>
    <w:rsid w:val="00844131"/>
    <w:pPr>
      <w:keepNext/>
      <w:outlineLvl w:val="1"/>
    </w:pPr>
    <w:rPr>
      <w:sz w:val="28"/>
    </w:rPr>
  </w:style>
  <w:style w:type="paragraph" w:styleId="3">
    <w:name w:val="heading 3"/>
    <w:basedOn w:val="a"/>
    <w:next w:val="a"/>
    <w:link w:val="30"/>
    <w:qFormat/>
    <w:rsid w:val="00844131"/>
    <w:pPr>
      <w:keepNext/>
      <w:spacing w:before="240" w:after="60"/>
      <w:outlineLvl w:val="2"/>
    </w:pPr>
    <w:rPr>
      <w:rFonts w:ascii="Arial" w:hAnsi="Arial" w:cs="Arial"/>
      <w:b/>
      <w:bCs/>
      <w:sz w:val="26"/>
      <w:szCs w:val="26"/>
    </w:rPr>
  </w:style>
  <w:style w:type="paragraph" w:styleId="4">
    <w:name w:val="heading 4"/>
    <w:basedOn w:val="a"/>
    <w:next w:val="a"/>
    <w:link w:val="40"/>
    <w:qFormat/>
    <w:rsid w:val="00844131"/>
    <w:pPr>
      <w:keepNext/>
      <w:spacing w:before="240" w:after="60"/>
      <w:outlineLvl w:val="3"/>
    </w:pPr>
    <w:rPr>
      <w:rFonts w:ascii="Calibri" w:hAnsi="Calibri"/>
      <w:b/>
      <w:bCs/>
      <w:sz w:val="28"/>
      <w:szCs w:val="28"/>
      <w:lang w:val="en-US" w:eastAsia="en-US"/>
    </w:rPr>
  </w:style>
  <w:style w:type="paragraph" w:styleId="5">
    <w:name w:val="heading 5"/>
    <w:basedOn w:val="a"/>
    <w:next w:val="a"/>
    <w:link w:val="50"/>
    <w:qFormat/>
    <w:rsid w:val="00844131"/>
    <w:pPr>
      <w:spacing w:before="240" w:after="60"/>
      <w:outlineLvl w:val="4"/>
    </w:pPr>
    <w:rPr>
      <w:b/>
      <w:bCs/>
      <w:i/>
      <w:iCs/>
      <w:sz w:val="26"/>
      <w:szCs w:val="26"/>
    </w:rPr>
  </w:style>
  <w:style w:type="paragraph" w:styleId="6">
    <w:name w:val="heading 6"/>
    <w:basedOn w:val="a"/>
    <w:next w:val="a"/>
    <w:link w:val="60"/>
    <w:qFormat/>
    <w:rsid w:val="00844131"/>
    <w:pPr>
      <w:spacing w:before="240" w:after="60"/>
      <w:outlineLvl w:val="5"/>
    </w:pPr>
    <w:rPr>
      <w:b/>
      <w:bCs/>
      <w:sz w:val="22"/>
      <w:szCs w:val="22"/>
      <w:lang w:val="en-GB" w:eastAsia="en-US"/>
    </w:rPr>
  </w:style>
  <w:style w:type="paragraph" w:styleId="7">
    <w:name w:val="heading 7"/>
    <w:basedOn w:val="a"/>
    <w:next w:val="a"/>
    <w:link w:val="70"/>
    <w:qFormat/>
    <w:rsid w:val="00844131"/>
    <w:pPr>
      <w:keepNext/>
      <w:outlineLvl w:val="6"/>
    </w:pPr>
    <w:rPr>
      <w:b/>
      <w:bCs/>
      <w:sz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44131"/>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844131"/>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844131"/>
    <w:rPr>
      <w:rFonts w:ascii="Arial" w:eastAsia="Times New Roman" w:hAnsi="Arial" w:cs="Arial"/>
      <w:b/>
      <w:bCs/>
      <w:sz w:val="26"/>
      <w:szCs w:val="26"/>
      <w:lang w:eastAsia="en-GB"/>
    </w:rPr>
  </w:style>
  <w:style w:type="character" w:customStyle="1" w:styleId="40">
    <w:name w:val="Заголовок 4 Знак"/>
    <w:basedOn w:val="a0"/>
    <w:link w:val="4"/>
    <w:rsid w:val="00844131"/>
    <w:rPr>
      <w:rFonts w:ascii="Calibri" w:eastAsia="Times New Roman" w:hAnsi="Calibri" w:cs="Times New Roman"/>
      <w:b/>
      <w:bCs/>
      <w:sz w:val="28"/>
      <w:szCs w:val="28"/>
      <w:lang w:val="en-US"/>
    </w:rPr>
  </w:style>
  <w:style w:type="character" w:customStyle="1" w:styleId="50">
    <w:name w:val="Заголовок 5 Знак"/>
    <w:basedOn w:val="a0"/>
    <w:link w:val="5"/>
    <w:rsid w:val="00844131"/>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844131"/>
    <w:rPr>
      <w:rFonts w:ascii="Times New Roman" w:eastAsia="Times New Roman" w:hAnsi="Times New Roman" w:cs="Times New Roman"/>
      <w:b/>
      <w:bCs/>
      <w:lang w:val="en-GB"/>
    </w:rPr>
  </w:style>
  <w:style w:type="character" w:customStyle="1" w:styleId="70">
    <w:name w:val="Заголовок 7 Знак"/>
    <w:basedOn w:val="a0"/>
    <w:link w:val="7"/>
    <w:rsid w:val="00844131"/>
    <w:rPr>
      <w:rFonts w:ascii="Times New Roman" w:eastAsia="Times New Roman" w:hAnsi="Times New Roman" w:cs="Times New Roman"/>
      <w:b/>
      <w:bCs/>
      <w:sz w:val="20"/>
      <w:szCs w:val="24"/>
      <w:lang w:val="en-GB" w:eastAsia="en-GB"/>
    </w:rPr>
  </w:style>
  <w:style w:type="paragraph" w:styleId="a3">
    <w:name w:val="header"/>
    <w:basedOn w:val="a"/>
    <w:link w:val="a4"/>
    <w:uiPriority w:val="99"/>
    <w:rsid w:val="00844131"/>
    <w:pPr>
      <w:tabs>
        <w:tab w:val="center" w:pos="4153"/>
        <w:tab w:val="right" w:pos="8306"/>
      </w:tabs>
    </w:pPr>
    <w:rPr>
      <w:lang w:val="en-GB"/>
    </w:rPr>
  </w:style>
  <w:style w:type="character" w:customStyle="1" w:styleId="a4">
    <w:name w:val="Верхний колонтитул Знак"/>
    <w:basedOn w:val="a0"/>
    <w:link w:val="a3"/>
    <w:uiPriority w:val="99"/>
    <w:rsid w:val="00844131"/>
    <w:rPr>
      <w:rFonts w:ascii="Times New Roman" w:eastAsia="Times New Roman" w:hAnsi="Times New Roman" w:cs="Times New Roman"/>
      <w:sz w:val="24"/>
      <w:szCs w:val="24"/>
      <w:lang w:val="en-GB" w:eastAsia="en-GB"/>
    </w:rPr>
  </w:style>
  <w:style w:type="character" w:styleId="a5">
    <w:name w:val="page number"/>
    <w:basedOn w:val="a0"/>
    <w:rsid w:val="00844131"/>
  </w:style>
  <w:style w:type="paragraph" w:styleId="a6">
    <w:name w:val="Body Text Indent"/>
    <w:basedOn w:val="a"/>
    <w:link w:val="a7"/>
    <w:rsid w:val="00844131"/>
    <w:pPr>
      <w:ind w:left="360"/>
    </w:pPr>
  </w:style>
  <w:style w:type="character" w:customStyle="1" w:styleId="a7">
    <w:name w:val="Основной текст с отступом Знак"/>
    <w:basedOn w:val="a0"/>
    <w:link w:val="a6"/>
    <w:rsid w:val="00844131"/>
    <w:rPr>
      <w:rFonts w:ascii="Times New Roman" w:eastAsia="Times New Roman" w:hAnsi="Times New Roman" w:cs="Times New Roman"/>
      <w:sz w:val="24"/>
      <w:szCs w:val="24"/>
      <w:lang w:eastAsia="en-GB"/>
    </w:rPr>
  </w:style>
  <w:style w:type="paragraph" w:styleId="a8">
    <w:name w:val="Body Text"/>
    <w:basedOn w:val="a"/>
    <w:link w:val="a9"/>
    <w:rsid w:val="00844131"/>
    <w:pPr>
      <w:spacing w:after="120"/>
    </w:pPr>
  </w:style>
  <w:style w:type="character" w:customStyle="1" w:styleId="a9">
    <w:name w:val="Основной текст Знак"/>
    <w:basedOn w:val="a0"/>
    <w:link w:val="a8"/>
    <w:rsid w:val="00844131"/>
    <w:rPr>
      <w:rFonts w:ascii="Times New Roman" w:eastAsia="Times New Roman" w:hAnsi="Times New Roman" w:cs="Times New Roman"/>
      <w:sz w:val="24"/>
      <w:szCs w:val="24"/>
      <w:lang w:eastAsia="en-GB"/>
    </w:rPr>
  </w:style>
  <w:style w:type="paragraph" w:styleId="aa">
    <w:name w:val="footer"/>
    <w:basedOn w:val="a"/>
    <w:link w:val="ab"/>
    <w:uiPriority w:val="99"/>
    <w:rsid w:val="00844131"/>
    <w:pPr>
      <w:tabs>
        <w:tab w:val="center" w:pos="4153"/>
        <w:tab w:val="right" w:pos="8306"/>
      </w:tabs>
    </w:pPr>
    <w:rPr>
      <w:lang w:val="en-US" w:eastAsia="en-US"/>
    </w:rPr>
  </w:style>
  <w:style w:type="character" w:customStyle="1" w:styleId="ab">
    <w:name w:val="Нижний колонтитул Знак"/>
    <w:basedOn w:val="a0"/>
    <w:link w:val="aa"/>
    <w:uiPriority w:val="99"/>
    <w:rsid w:val="00844131"/>
    <w:rPr>
      <w:rFonts w:ascii="Times New Roman" w:eastAsia="Times New Roman" w:hAnsi="Times New Roman" w:cs="Times New Roman"/>
      <w:sz w:val="24"/>
      <w:szCs w:val="24"/>
      <w:lang w:val="en-US"/>
    </w:rPr>
  </w:style>
  <w:style w:type="paragraph" w:styleId="21">
    <w:name w:val="Body Text 2"/>
    <w:basedOn w:val="a"/>
    <w:link w:val="22"/>
    <w:rsid w:val="00844131"/>
    <w:pPr>
      <w:spacing w:after="120" w:line="480" w:lineRule="auto"/>
    </w:pPr>
  </w:style>
  <w:style w:type="character" w:customStyle="1" w:styleId="22">
    <w:name w:val="Основной текст 2 Знак"/>
    <w:basedOn w:val="a0"/>
    <w:link w:val="21"/>
    <w:rsid w:val="00844131"/>
    <w:rPr>
      <w:rFonts w:ascii="Times New Roman" w:eastAsia="Times New Roman" w:hAnsi="Times New Roman" w:cs="Times New Roman"/>
      <w:sz w:val="24"/>
      <w:szCs w:val="24"/>
      <w:lang w:eastAsia="en-GB"/>
    </w:rPr>
  </w:style>
  <w:style w:type="paragraph" w:styleId="ac">
    <w:name w:val="annotation text"/>
    <w:basedOn w:val="a"/>
    <w:link w:val="ad"/>
    <w:semiHidden/>
    <w:rsid w:val="00844131"/>
    <w:rPr>
      <w:sz w:val="20"/>
      <w:szCs w:val="20"/>
      <w:lang w:eastAsia="en-US"/>
    </w:rPr>
  </w:style>
  <w:style w:type="character" w:customStyle="1" w:styleId="ad">
    <w:name w:val="Текст примечания Знак"/>
    <w:basedOn w:val="a0"/>
    <w:link w:val="ac"/>
    <w:semiHidden/>
    <w:rsid w:val="00844131"/>
    <w:rPr>
      <w:rFonts w:ascii="Times New Roman" w:eastAsia="Times New Roman" w:hAnsi="Times New Roman" w:cs="Times New Roman"/>
      <w:sz w:val="20"/>
      <w:szCs w:val="20"/>
    </w:rPr>
  </w:style>
  <w:style w:type="paragraph" w:styleId="ae">
    <w:name w:val="Balloon Text"/>
    <w:basedOn w:val="a"/>
    <w:link w:val="af"/>
    <w:semiHidden/>
    <w:rsid w:val="00844131"/>
    <w:rPr>
      <w:rFonts w:ascii="Tahoma" w:hAnsi="Tahoma" w:cs="Tahoma"/>
      <w:sz w:val="16"/>
      <w:szCs w:val="16"/>
    </w:rPr>
  </w:style>
  <w:style w:type="character" w:customStyle="1" w:styleId="af">
    <w:name w:val="Текст выноски Знак"/>
    <w:basedOn w:val="a0"/>
    <w:link w:val="ae"/>
    <w:semiHidden/>
    <w:rsid w:val="00844131"/>
    <w:rPr>
      <w:rFonts w:ascii="Tahoma" w:eastAsia="Times New Roman" w:hAnsi="Tahoma" w:cs="Tahoma"/>
      <w:sz w:val="16"/>
      <w:szCs w:val="16"/>
      <w:lang w:eastAsia="en-GB"/>
    </w:rPr>
  </w:style>
  <w:style w:type="character" w:styleId="af0">
    <w:name w:val="Hyperlink"/>
    <w:uiPriority w:val="99"/>
    <w:rsid w:val="00844131"/>
    <w:rPr>
      <w:color w:val="0000FF"/>
      <w:u w:val="single"/>
    </w:rPr>
  </w:style>
  <w:style w:type="paragraph" w:styleId="af1">
    <w:name w:val="Normal (Web)"/>
    <w:basedOn w:val="a"/>
    <w:uiPriority w:val="99"/>
    <w:rsid w:val="00844131"/>
    <w:pPr>
      <w:widowControl w:val="0"/>
      <w:suppressAutoHyphens/>
      <w:spacing w:before="100"/>
    </w:pPr>
    <w:rPr>
      <w:rFonts w:eastAsia="Lucida Sans Unicode"/>
      <w:color w:val="000000"/>
      <w:lang w:val="en-GB" w:eastAsia="ar-SA"/>
    </w:rPr>
  </w:style>
  <w:style w:type="paragraph" w:customStyle="1" w:styleId="text">
    <w:name w:val="text"/>
    <w:rsid w:val="00844131"/>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844131"/>
    <w:pPr>
      <w:spacing w:after="120"/>
      <w:ind w:left="283"/>
    </w:pPr>
    <w:rPr>
      <w:sz w:val="16"/>
      <w:szCs w:val="16"/>
    </w:rPr>
  </w:style>
  <w:style w:type="character" w:customStyle="1" w:styleId="32">
    <w:name w:val="Основной текст с отступом 3 Знак"/>
    <w:basedOn w:val="a0"/>
    <w:link w:val="31"/>
    <w:rsid w:val="00844131"/>
    <w:rPr>
      <w:rFonts w:ascii="Times New Roman" w:eastAsia="Times New Roman" w:hAnsi="Times New Roman" w:cs="Times New Roman"/>
      <w:sz w:val="16"/>
      <w:szCs w:val="16"/>
      <w:lang w:eastAsia="en-GB"/>
    </w:rPr>
  </w:style>
  <w:style w:type="character" w:customStyle="1" w:styleId="apple-style-span">
    <w:name w:val="apple-style-span"/>
    <w:basedOn w:val="a0"/>
    <w:rsid w:val="00844131"/>
  </w:style>
  <w:style w:type="table" w:styleId="af2">
    <w:name w:val="Table Grid"/>
    <w:basedOn w:val="a1"/>
    <w:uiPriority w:val="59"/>
    <w:rsid w:val="00844131"/>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844131"/>
    <w:pPr>
      <w:spacing w:after="160" w:line="240" w:lineRule="exact"/>
    </w:pPr>
    <w:rPr>
      <w:rFonts w:ascii="Tahoma" w:hAnsi="Tahoma"/>
      <w:sz w:val="20"/>
      <w:szCs w:val="20"/>
    </w:rPr>
  </w:style>
  <w:style w:type="paragraph" w:customStyle="1" w:styleId="Style1">
    <w:name w:val="Style1"/>
    <w:autoRedefine/>
    <w:rsid w:val="00844131"/>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844131"/>
    <w:pPr>
      <w:numPr>
        <w:numId w:val="3"/>
      </w:numPr>
      <w:spacing w:before="240" w:after="120"/>
      <w:jc w:val="both"/>
    </w:pPr>
    <w:rPr>
      <w:b/>
      <w:sz w:val="22"/>
      <w:szCs w:val="20"/>
    </w:rPr>
  </w:style>
  <w:style w:type="paragraph" w:customStyle="1" w:styleId="naisf">
    <w:name w:val="naisf"/>
    <w:basedOn w:val="a"/>
    <w:rsid w:val="00844131"/>
    <w:pPr>
      <w:spacing w:before="100" w:beforeAutospacing="1" w:after="100" w:afterAutospacing="1"/>
      <w:jc w:val="both"/>
    </w:pPr>
    <w:rPr>
      <w:rFonts w:eastAsia="Arial Unicode MS"/>
    </w:rPr>
  </w:style>
  <w:style w:type="paragraph" w:styleId="23">
    <w:name w:val="Body Text Indent 2"/>
    <w:basedOn w:val="a"/>
    <w:link w:val="24"/>
    <w:rsid w:val="00844131"/>
    <w:pPr>
      <w:spacing w:after="120" w:line="480" w:lineRule="auto"/>
      <w:ind w:left="283"/>
    </w:pPr>
    <w:rPr>
      <w:lang w:val="en-US" w:eastAsia="en-US"/>
    </w:rPr>
  </w:style>
  <w:style w:type="character" w:customStyle="1" w:styleId="24">
    <w:name w:val="Основной текст с отступом 2 Знак"/>
    <w:basedOn w:val="a0"/>
    <w:link w:val="23"/>
    <w:rsid w:val="00844131"/>
    <w:rPr>
      <w:rFonts w:ascii="Times New Roman" w:eastAsia="Times New Roman" w:hAnsi="Times New Roman" w:cs="Times New Roman"/>
      <w:sz w:val="24"/>
      <w:szCs w:val="24"/>
      <w:lang w:val="en-US"/>
    </w:rPr>
  </w:style>
  <w:style w:type="paragraph" w:customStyle="1" w:styleId="DomeNormal-12">
    <w:name w:val="DomeNormal-12"/>
    <w:rsid w:val="00844131"/>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844131"/>
    <w:pPr>
      <w:shd w:val="clear" w:color="auto" w:fill="FFFFFF"/>
      <w:autoSpaceDE w:val="0"/>
      <w:autoSpaceDN w:val="0"/>
      <w:adjustRightInd w:val="0"/>
      <w:jc w:val="center"/>
    </w:pPr>
    <w:rPr>
      <w:color w:val="000000"/>
      <w:sz w:val="28"/>
      <w:lang w:eastAsia="en-US"/>
    </w:rPr>
  </w:style>
  <w:style w:type="character" w:customStyle="1" w:styleId="af4">
    <w:name w:val="Название Знак"/>
    <w:basedOn w:val="a0"/>
    <w:link w:val="af3"/>
    <w:rsid w:val="00844131"/>
    <w:rPr>
      <w:rFonts w:ascii="Times New Roman" w:eastAsia="Times New Roman" w:hAnsi="Times New Roman" w:cs="Times New Roman"/>
      <w:color w:val="000000"/>
      <w:sz w:val="28"/>
      <w:szCs w:val="24"/>
      <w:shd w:val="clear" w:color="auto" w:fill="FFFFFF"/>
    </w:rPr>
  </w:style>
  <w:style w:type="paragraph" w:customStyle="1" w:styleId="Punkts">
    <w:name w:val="Punkts"/>
    <w:basedOn w:val="a"/>
    <w:next w:val="Apakpunkts"/>
    <w:rsid w:val="00844131"/>
    <w:pPr>
      <w:numPr>
        <w:numId w:val="5"/>
      </w:numPr>
    </w:pPr>
    <w:rPr>
      <w:rFonts w:ascii="Arial" w:hAnsi="Arial"/>
      <w:b/>
      <w:sz w:val="20"/>
      <w:lang w:eastAsia="lv-LV"/>
    </w:rPr>
  </w:style>
  <w:style w:type="paragraph" w:customStyle="1" w:styleId="Apakpunkts">
    <w:name w:val="Apakšpunkts"/>
    <w:basedOn w:val="a"/>
    <w:link w:val="ApakpunktsChar"/>
    <w:rsid w:val="00844131"/>
    <w:pPr>
      <w:numPr>
        <w:ilvl w:val="1"/>
        <w:numId w:val="5"/>
      </w:numPr>
    </w:pPr>
    <w:rPr>
      <w:rFonts w:ascii="Arial" w:hAnsi="Arial"/>
      <w:b/>
      <w:sz w:val="20"/>
    </w:rPr>
  </w:style>
  <w:style w:type="paragraph" w:customStyle="1" w:styleId="Paragrfs">
    <w:name w:val="Paragrāfs"/>
    <w:basedOn w:val="a"/>
    <w:next w:val="a"/>
    <w:rsid w:val="00844131"/>
    <w:pPr>
      <w:numPr>
        <w:ilvl w:val="2"/>
        <w:numId w:val="5"/>
      </w:numPr>
      <w:jc w:val="both"/>
    </w:pPr>
    <w:rPr>
      <w:rFonts w:ascii="Arial" w:hAnsi="Arial"/>
      <w:sz w:val="20"/>
      <w:lang w:eastAsia="lv-LV"/>
    </w:rPr>
  </w:style>
  <w:style w:type="character" w:customStyle="1" w:styleId="ApakpunktsChar">
    <w:name w:val="Apakšpunkts Char"/>
    <w:link w:val="Apakpunkts"/>
    <w:rsid w:val="00844131"/>
    <w:rPr>
      <w:rFonts w:ascii="Arial" w:eastAsia="Times New Roman" w:hAnsi="Arial" w:cs="Times New Roman"/>
      <w:b/>
      <w:sz w:val="20"/>
      <w:szCs w:val="24"/>
      <w:lang w:eastAsia="en-GB"/>
    </w:rPr>
  </w:style>
  <w:style w:type="paragraph" w:styleId="11">
    <w:name w:val="toc 1"/>
    <w:basedOn w:val="a"/>
    <w:next w:val="a"/>
    <w:autoRedefine/>
    <w:semiHidden/>
    <w:rsid w:val="00844131"/>
    <w:pPr>
      <w:jc w:val="center"/>
    </w:pPr>
    <w:rPr>
      <w:b/>
      <w:sz w:val="22"/>
      <w:szCs w:val="22"/>
    </w:rPr>
  </w:style>
  <w:style w:type="paragraph" w:customStyle="1" w:styleId="Style2">
    <w:name w:val="Style2"/>
    <w:basedOn w:val="a"/>
    <w:autoRedefine/>
    <w:rsid w:val="00844131"/>
    <w:pPr>
      <w:jc w:val="both"/>
    </w:pPr>
    <w:rPr>
      <w:bCs/>
      <w:sz w:val="22"/>
      <w:szCs w:val="22"/>
    </w:rPr>
  </w:style>
  <w:style w:type="paragraph" w:customStyle="1" w:styleId="font5">
    <w:name w:val="font5"/>
    <w:basedOn w:val="a"/>
    <w:rsid w:val="00844131"/>
    <w:pPr>
      <w:spacing w:before="100" w:beforeAutospacing="1" w:after="100" w:afterAutospacing="1"/>
    </w:pPr>
    <w:rPr>
      <w:sz w:val="22"/>
      <w:szCs w:val="22"/>
    </w:rPr>
  </w:style>
  <w:style w:type="character" w:styleId="af5">
    <w:name w:val="Strong"/>
    <w:uiPriority w:val="22"/>
    <w:qFormat/>
    <w:rsid w:val="00844131"/>
    <w:rPr>
      <w:b/>
      <w:bCs/>
    </w:rPr>
  </w:style>
  <w:style w:type="paragraph" w:styleId="af6">
    <w:name w:val="endnote text"/>
    <w:basedOn w:val="a"/>
    <w:link w:val="af7"/>
    <w:rsid w:val="00844131"/>
    <w:rPr>
      <w:sz w:val="20"/>
      <w:szCs w:val="20"/>
      <w:lang w:val="en-US" w:eastAsia="en-US"/>
    </w:rPr>
  </w:style>
  <w:style w:type="character" w:customStyle="1" w:styleId="af7">
    <w:name w:val="Текст концевой сноски Знак"/>
    <w:basedOn w:val="a0"/>
    <w:link w:val="af6"/>
    <w:rsid w:val="00844131"/>
    <w:rPr>
      <w:rFonts w:ascii="Times New Roman" w:eastAsia="Times New Roman" w:hAnsi="Times New Roman" w:cs="Times New Roman"/>
      <w:sz w:val="20"/>
      <w:szCs w:val="20"/>
      <w:lang w:val="en-US"/>
    </w:rPr>
  </w:style>
  <w:style w:type="character" w:styleId="af8">
    <w:name w:val="endnote reference"/>
    <w:rsid w:val="00844131"/>
    <w:rPr>
      <w:vertAlign w:val="superscript"/>
    </w:rPr>
  </w:style>
  <w:style w:type="character" w:styleId="af9">
    <w:name w:val="annotation reference"/>
    <w:rsid w:val="00844131"/>
    <w:rPr>
      <w:sz w:val="16"/>
      <w:szCs w:val="16"/>
    </w:rPr>
  </w:style>
  <w:style w:type="paragraph" w:styleId="afa">
    <w:name w:val="annotation subject"/>
    <w:basedOn w:val="ac"/>
    <w:next w:val="ac"/>
    <w:link w:val="afb"/>
    <w:rsid w:val="00844131"/>
    <w:rPr>
      <w:b/>
      <w:bCs/>
      <w:lang w:val="en-US"/>
    </w:rPr>
  </w:style>
  <w:style w:type="character" w:customStyle="1" w:styleId="afb">
    <w:name w:val="Тема примечания Знак"/>
    <w:basedOn w:val="ad"/>
    <w:link w:val="afa"/>
    <w:rsid w:val="00844131"/>
    <w:rPr>
      <w:b/>
      <w:bCs/>
      <w:lang w:val="en-US"/>
    </w:rPr>
  </w:style>
  <w:style w:type="paragraph" w:customStyle="1" w:styleId="12">
    <w:name w:val="Без интервала1"/>
    <w:uiPriority w:val="1"/>
    <w:qFormat/>
    <w:rsid w:val="00844131"/>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844131"/>
    <w:pPr>
      <w:suppressAutoHyphens/>
      <w:ind w:left="720"/>
    </w:pPr>
    <w:rPr>
      <w:lang w:eastAsia="ar-SA"/>
    </w:rPr>
  </w:style>
  <w:style w:type="character" w:customStyle="1" w:styleId="TitleChar">
    <w:name w:val="Title Char"/>
    <w:basedOn w:val="a0"/>
    <w:locked/>
    <w:rsid w:val="00844131"/>
    <w:rPr>
      <w:rFonts w:ascii="Cambria" w:hAnsi="Cambria" w:cs="Cambria"/>
      <w:b/>
      <w:bCs/>
      <w:kern w:val="28"/>
      <w:sz w:val="32"/>
      <w:szCs w:val="32"/>
      <w:lang w:val="lv-LV" w:eastAsia="ar-SA" w:bidi="ar-SA"/>
    </w:rPr>
  </w:style>
  <w:style w:type="paragraph" w:styleId="HTML">
    <w:name w:val="HTML Preformatted"/>
    <w:basedOn w:val="a"/>
    <w:link w:val="HTML0"/>
    <w:rsid w:val="0084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844131"/>
    <w:rPr>
      <w:rFonts w:ascii="Courier New" w:eastAsia="Times New Roman" w:hAnsi="Courier New" w:cs="Courier New"/>
      <w:sz w:val="20"/>
      <w:szCs w:val="20"/>
      <w:lang w:val="ru-RU" w:eastAsia="ru-RU"/>
    </w:rPr>
  </w:style>
  <w:style w:type="character" w:styleId="afc">
    <w:name w:val="FollowedHyperlink"/>
    <w:uiPriority w:val="99"/>
    <w:rsid w:val="00844131"/>
    <w:rPr>
      <w:color w:val="800080"/>
      <w:u w:val="single"/>
    </w:rPr>
  </w:style>
  <w:style w:type="paragraph" w:styleId="afd">
    <w:name w:val="List Paragraph"/>
    <w:basedOn w:val="a"/>
    <w:uiPriority w:val="34"/>
    <w:qFormat/>
    <w:rsid w:val="00844131"/>
    <w:pPr>
      <w:ind w:left="720"/>
      <w:contextualSpacing/>
    </w:pPr>
  </w:style>
  <w:style w:type="paragraph" w:customStyle="1" w:styleId="afe">
    <w:name w:val="Заголовок таблицы"/>
    <w:basedOn w:val="a"/>
    <w:uiPriority w:val="99"/>
    <w:rsid w:val="00844131"/>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844131"/>
    <w:rPr>
      <w:rFonts w:ascii="Times New Roman" w:eastAsia="Times New Roman" w:hAnsi="Times New Roman" w:cs="Times New Roman"/>
      <w:sz w:val="24"/>
      <w:szCs w:val="24"/>
      <w:lang w:eastAsia="ar-SA"/>
    </w:rPr>
  </w:style>
  <w:style w:type="paragraph" w:customStyle="1" w:styleId="font6">
    <w:name w:val="font6"/>
    <w:basedOn w:val="a"/>
    <w:rsid w:val="00844131"/>
    <w:pPr>
      <w:spacing w:before="100" w:beforeAutospacing="1" w:after="100" w:afterAutospacing="1"/>
    </w:pPr>
    <w:rPr>
      <w:color w:val="333333"/>
      <w:sz w:val="20"/>
      <w:szCs w:val="20"/>
      <w:lang w:eastAsia="lv-LV"/>
    </w:rPr>
  </w:style>
  <w:style w:type="paragraph" w:customStyle="1" w:styleId="xl65">
    <w:name w:val="xl65"/>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eastAsia="lv-LV"/>
    </w:rPr>
  </w:style>
  <w:style w:type="paragraph" w:customStyle="1" w:styleId="xl66">
    <w:name w:val="xl66"/>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lv-LV"/>
    </w:rPr>
  </w:style>
  <w:style w:type="paragraph" w:customStyle="1" w:styleId="xl67">
    <w:name w:val="xl67"/>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68">
    <w:name w:val="xl68"/>
    <w:basedOn w:val="a"/>
    <w:rsid w:val="00844131"/>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lang w:eastAsia="lv-LV"/>
    </w:rPr>
  </w:style>
  <w:style w:type="paragraph" w:customStyle="1" w:styleId="xl69">
    <w:name w:val="xl69"/>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eastAsia="lv-LV"/>
    </w:rPr>
  </w:style>
  <w:style w:type="paragraph" w:customStyle="1" w:styleId="xl70">
    <w:name w:val="xl70"/>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lang w:eastAsia="lv-LV"/>
    </w:rPr>
  </w:style>
  <w:style w:type="paragraph" w:customStyle="1" w:styleId="xl71">
    <w:name w:val="xl71"/>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lv-LV"/>
    </w:rPr>
  </w:style>
  <w:style w:type="paragraph" w:customStyle="1" w:styleId="xl72">
    <w:name w:val="xl72"/>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73">
    <w:name w:val="xl73"/>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74">
    <w:name w:val="xl74"/>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75">
    <w:name w:val="xl75"/>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lv-LV"/>
    </w:rPr>
  </w:style>
  <w:style w:type="paragraph" w:customStyle="1" w:styleId="xl76">
    <w:name w:val="xl76"/>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lv-LV"/>
    </w:rPr>
  </w:style>
  <w:style w:type="paragraph" w:customStyle="1" w:styleId="xl77">
    <w:name w:val="xl77"/>
    <w:basedOn w:val="a"/>
    <w:rsid w:val="00844131"/>
    <w:pPr>
      <w:pBdr>
        <w:top w:val="single" w:sz="4" w:space="0" w:color="auto"/>
        <w:left w:val="single" w:sz="4" w:space="0" w:color="auto"/>
        <w:right w:val="single" w:sz="4" w:space="0" w:color="auto"/>
      </w:pBdr>
      <w:spacing w:before="100" w:beforeAutospacing="1" w:after="100" w:afterAutospacing="1"/>
      <w:textAlignment w:val="top"/>
    </w:pPr>
    <w:rPr>
      <w:sz w:val="20"/>
      <w:szCs w:val="20"/>
      <w:lang w:eastAsia="lv-LV"/>
    </w:rPr>
  </w:style>
  <w:style w:type="paragraph" w:customStyle="1" w:styleId="xl78">
    <w:name w:val="xl78"/>
    <w:basedOn w:val="a"/>
    <w:rsid w:val="0084413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sz w:val="20"/>
      <w:szCs w:val="20"/>
      <w:lang w:eastAsia="lv-LV"/>
    </w:rPr>
  </w:style>
  <w:style w:type="paragraph" w:customStyle="1" w:styleId="xl79">
    <w:name w:val="xl79"/>
    <w:basedOn w:val="a"/>
    <w:rsid w:val="0084413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lv-LV"/>
    </w:rPr>
  </w:style>
  <w:style w:type="paragraph" w:customStyle="1" w:styleId="xl80">
    <w:name w:val="xl80"/>
    <w:basedOn w:val="a"/>
    <w:rsid w:val="00844131"/>
    <w:pPr>
      <w:pBdr>
        <w:top w:val="single" w:sz="4" w:space="0" w:color="auto"/>
        <w:left w:val="single" w:sz="4" w:space="0" w:color="auto"/>
        <w:bottom w:val="single" w:sz="8" w:space="0" w:color="auto"/>
        <w:right w:val="single" w:sz="4" w:space="0" w:color="auto"/>
      </w:pBdr>
      <w:spacing w:before="100" w:beforeAutospacing="1" w:after="100" w:afterAutospacing="1"/>
    </w:pPr>
    <w:rPr>
      <w:lang w:eastAsia="lv-LV"/>
    </w:rPr>
  </w:style>
  <w:style w:type="paragraph" w:customStyle="1" w:styleId="xl81">
    <w:name w:val="xl81"/>
    <w:basedOn w:val="a"/>
    <w:rsid w:val="00844131"/>
    <w:pPr>
      <w:pBdr>
        <w:top w:val="single" w:sz="4" w:space="0" w:color="auto"/>
        <w:left w:val="single" w:sz="8" w:space="0" w:color="auto"/>
      </w:pBdr>
      <w:spacing w:before="100" w:beforeAutospacing="1" w:after="100" w:afterAutospacing="1"/>
    </w:pPr>
    <w:rPr>
      <w:lang w:eastAsia="lv-LV"/>
    </w:rPr>
  </w:style>
  <w:style w:type="paragraph" w:customStyle="1" w:styleId="xl82">
    <w:name w:val="xl82"/>
    <w:basedOn w:val="a"/>
    <w:rsid w:val="00844131"/>
    <w:pPr>
      <w:pBdr>
        <w:left w:val="single" w:sz="8" w:space="0" w:color="auto"/>
      </w:pBdr>
      <w:spacing w:before="100" w:beforeAutospacing="1" w:after="100" w:afterAutospacing="1"/>
    </w:pPr>
    <w:rPr>
      <w:lang w:eastAsia="lv-LV"/>
    </w:rPr>
  </w:style>
  <w:style w:type="paragraph" w:customStyle="1" w:styleId="xl83">
    <w:name w:val="xl83"/>
    <w:basedOn w:val="a"/>
    <w:rsid w:val="00844131"/>
    <w:pPr>
      <w:pBdr>
        <w:top w:val="single" w:sz="8" w:space="0" w:color="auto"/>
        <w:left w:val="single" w:sz="8" w:space="0" w:color="auto"/>
        <w:bottom w:val="single" w:sz="8" w:space="0" w:color="auto"/>
        <w:right w:val="single" w:sz="8" w:space="0" w:color="auto"/>
      </w:pBdr>
      <w:spacing w:before="100" w:beforeAutospacing="1" w:after="100" w:afterAutospacing="1"/>
    </w:pPr>
    <w:rPr>
      <w:lang w:eastAsia="lv-LV"/>
    </w:rPr>
  </w:style>
  <w:style w:type="paragraph" w:customStyle="1" w:styleId="xl84">
    <w:name w:val="xl84"/>
    <w:basedOn w:val="a"/>
    <w:rsid w:val="00844131"/>
    <w:pPr>
      <w:pBdr>
        <w:top w:val="single" w:sz="4" w:space="0" w:color="auto"/>
        <w:left w:val="single" w:sz="4" w:space="0" w:color="auto"/>
        <w:bottom w:val="single" w:sz="4" w:space="0" w:color="auto"/>
      </w:pBdr>
      <w:spacing w:before="100" w:beforeAutospacing="1" w:after="100" w:afterAutospacing="1"/>
      <w:jc w:val="right"/>
    </w:pPr>
    <w:rPr>
      <w:b/>
      <w:bCs/>
      <w:i/>
      <w:iCs/>
      <w:lang w:eastAsia="lv-LV"/>
    </w:rPr>
  </w:style>
  <w:style w:type="paragraph" w:customStyle="1" w:styleId="xl85">
    <w:name w:val="xl85"/>
    <w:basedOn w:val="a"/>
    <w:rsid w:val="00844131"/>
    <w:pPr>
      <w:pBdr>
        <w:top w:val="single" w:sz="4" w:space="0" w:color="auto"/>
        <w:bottom w:val="single" w:sz="4" w:space="0" w:color="auto"/>
      </w:pBdr>
      <w:spacing w:before="100" w:beforeAutospacing="1" w:after="100" w:afterAutospacing="1"/>
      <w:jc w:val="right"/>
    </w:pPr>
    <w:rPr>
      <w:b/>
      <w:bCs/>
      <w:i/>
      <w:iCs/>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14940</Words>
  <Characters>8516</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3</cp:revision>
  <cp:lastPrinted>2020-10-21T08:11:00Z</cp:lastPrinted>
  <dcterms:created xsi:type="dcterms:W3CDTF">2020-10-21T07:52:00Z</dcterms:created>
  <dcterms:modified xsi:type="dcterms:W3CDTF">2020-10-21T08:12:00Z</dcterms:modified>
</cp:coreProperties>
</file>