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71E7CB" w14:textId="77777777" w:rsidR="00880B0E" w:rsidRDefault="00880B0E" w:rsidP="00880B0E">
      <w:pPr>
        <w:suppressAutoHyphens/>
        <w:jc w:val="right"/>
        <w:rPr>
          <w:rFonts w:eastAsia="Times New Roman"/>
          <w:lang w:eastAsia="ar-SA"/>
        </w:rPr>
      </w:pPr>
      <w:r w:rsidRPr="00CF1BEC">
        <w:rPr>
          <w:rFonts w:eastAsia="Times New Roman"/>
          <w:caps/>
          <w:lang w:eastAsia="ar-SA"/>
        </w:rPr>
        <w:t>apstiprinĀts</w:t>
      </w:r>
      <w:r w:rsidRPr="00CF1BEC">
        <w:rPr>
          <w:rFonts w:eastAsia="Times New Roman"/>
          <w:caps/>
          <w:lang w:eastAsia="ar-SA"/>
        </w:rPr>
        <w:br/>
      </w:r>
      <w:r>
        <w:rPr>
          <w:rFonts w:eastAsia="Times New Roman"/>
          <w:lang w:eastAsia="ar-SA"/>
        </w:rPr>
        <w:t>Daugavpils Individuālo sporta veidu skolas direktore</w:t>
      </w:r>
    </w:p>
    <w:p w14:paraId="74D64736" w14:textId="77777777" w:rsidR="00BE6F1D" w:rsidRDefault="00BE6F1D" w:rsidP="00880B0E">
      <w:pPr>
        <w:suppressAutoHyphens/>
        <w:jc w:val="right"/>
        <w:rPr>
          <w:rFonts w:eastAsia="Times New Roman"/>
          <w:lang w:eastAsia="ar-SA"/>
        </w:rPr>
      </w:pPr>
    </w:p>
    <w:p w14:paraId="5B76D51B" w14:textId="77777777" w:rsidR="00880B0E" w:rsidRPr="00CF1BEC" w:rsidRDefault="00880B0E" w:rsidP="00880B0E">
      <w:pPr>
        <w:suppressAutoHyphens/>
        <w:jc w:val="right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_________________</w:t>
      </w:r>
      <w:proofErr w:type="spellStart"/>
      <w:r>
        <w:rPr>
          <w:rFonts w:eastAsia="Times New Roman"/>
          <w:lang w:eastAsia="ar-SA"/>
        </w:rPr>
        <w:t>A.Titova</w:t>
      </w:r>
      <w:proofErr w:type="spellEnd"/>
    </w:p>
    <w:p w14:paraId="78DA5BA0" w14:textId="3730655D" w:rsidR="00880B0E" w:rsidRPr="00CF1BEC" w:rsidRDefault="00880B0E" w:rsidP="00880B0E">
      <w:pPr>
        <w:suppressAutoHyphens/>
        <w:jc w:val="right"/>
        <w:rPr>
          <w:rFonts w:eastAsia="Times New Roman"/>
          <w:bCs/>
          <w:caps/>
          <w:lang w:eastAsia="ar-SA"/>
        </w:rPr>
      </w:pPr>
      <w:r w:rsidRPr="00CF1BEC">
        <w:rPr>
          <w:rFonts w:eastAsia="Times New Roman"/>
          <w:bCs/>
          <w:lang w:eastAsia="ar-SA"/>
        </w:rPr>
        <w:t>Daugavpilī, 20</w:t>
      </w:r>
      <w:r w:rsidR="00DD3C68">
        <w:rPr>
          <w:rFonts w:eastAsia="Times New Roman"/>
          <w:bCs/>
          <w:lang w:eastAsia="ar-SA"/>
        </w:rPr>
        <w:t>20</w:t>
      </w:r>
      <w:r w:rsidRPr="00CF1BEC">
        <w:rPr>
          <w:rFonts w:eastAsia="Times New Roman"/>
          <w:bCs/>
          <w:lang w:eastAsia="ar-SA"/>
        </w:rPr>
        <w:t xml:space="preserve">.gada </w:t>
      </w:r>
      <w:r w:rsidR="001F72D1">
        <w:rPr>
          <w:rFonts w:eastAsia="Times New Roman"/>
          <w:bCs/>
          <w:lang w:eastAsia="ar-SA"/>
        </w:rPr>
        <w:t>15</w:t>
      </w:r>
      <w:r>
        <w:rPr>
          <w:rFonts w:eastAsia="Times New Roman"/>
          <w:bCs/>
          <w:lang w:eastAsia="ar-SA"/>
        </w:rPr>
        <w:t>.</w:t>
      </w:r>
      <w:r w:rsidR="00DD3C68">
        <w:rPr>
          <w:rFonts w:eastAsia="Times New Roman"/>
          <w:bCs/>
          <w:lang w:eastAsia="ar-SA"/>
        </w:rPr>
        <w:t>oktobrī</w:t>
      </w:r>
    </w:p>
    <w:p w14:paraId="6BF9FBC3" w14:textId="5879DB78" w:rsidR="00880B0E" w:rsidRDefault="00BE6F1D" w:rsidP="00880B0E">
      <w:pPr>
        <w:suppressAutoHyphens/>
        <w:rPr>
          <w:rFonts w:eastAsia="Times New Roman"/>
          <w:bCs/>
          <w:lang w:eastAsia="ar-SA"/>
        </w:rPr>
      </w:pPr>
      <w:r>
        <w:rPr>
          <w:rFonts w:eastAsia="Times New Roman"/>
          <w:bCs/>
          <w:lang w:eastAsia="ar-SA"/>
        </w:rPr>
        <w:t>Nr. DISVS20</w:t>
      </w:r>
      <w:r w:rsidR="00DD3C68">
        <w:rPr>
          <w:rFonts w:eastAsia="Times New Roman"/>
          <w:bCs/>
          <w:lang w:eastAsia="ar-SA"/>
        </w:rPr>
        <w:t>20</w:t>
      </w:r>
      <w:r>
        <w:rPr>
          <w:rFonts w:eastAsia="Times New Roman"/>
          <w:bCs/>
          <w:lang w:eastAsia="ar-SA"/>
        </w:rPr>
        <w:t>/</w:t>
      </w:r>
      <w:r w:rsidR="00DD3C68">
        <w:rPr>
          <w:rFonts w:eastAsia="Times New Roman"/>
          <w:bCs/>
          <w:lang w:eastAsia="ar-SA"/>
        </w:rPr>
        <w:t>4</w:t>
      </w:r>
      <w:r w:rsidR="001F72D1">
        <w:rPr>
          <w:rFonts w:eastAsia="Times New Roman"/>
          <w:bCs/>
          <w:lang w:eastAsia="ar-SA"/>
        </w:rPr>
        <w:t>7</w:t>
      </w:r>
    </w:p>
    <w:p w14:paraId="703C64BE" w14:textId="77777777" w:rsidR="00763752" w:rsidRPr="00CF1BEC" w:rsidRDefault="00763752" w:rsidP="00763752">
      <w:pPr>
        <w:tabs>
          <w:tab w:val="left" w:pos="3510"/>
        </w:tabs>
        <w:suppressAutoHyphens/>
        <w:jc w:val="center"/>
        <w:rPr>
          <w:rFonts w:eastAsia="Times New Roman"/>
          <w:lang w:eastAsia="en-US"/>
        </w:rPr>
      </w:pPr>
      <w:r w:rsidRPr="00CF1BEC">
        <w:rPr>
          <w:rFonts w:eastAsia="Times New Roman"/>
          <w:lang w:eastAsia="en-US"/>
        </w:rPr>
        <w:t xml:space="preserve">UZAICINĀJUMS </w:t>
      </w:r>
    </w:p>
    <w:p w14:paraId="57F1C56F" w14:textId="77777777" w:rsidR="00763752" w:rsidRPr="00CF1BEC" w:rsidRDefault="00763752" w:rsidP="00763752">
      <w:pPr>
        <w:tabs>
          <w:tab w:val="left" w:pos="3510"/>
        </w:tabs>
        <w:suppressAutoHyphens/>
        <w:jc w:val="center"/>
        <w:rPr>
          <w:rFonts w:eastAsia="Times New Roman"/>
          <w:lang w:eastAsia="en-US"/>
        </w:rPr>
      </w:pPr>
      <w:r w:rsidRPr="00CF1BEC">
        <w:rPr>
          <w:rFonts w:eastAsia="Times New Roman"/>
          <w:lang w:eastAsia="en-US"/>
        </w:rPr>
        <w:t xml:space="preserve">piedalīties aptaujā par līguma piešķiršanas tiesībām </w:t>
      </w:r>
    </w:p>
    <w:p w14:paraId="71300944" w14:textId="4F601392" w:rsidR="00763752" w:rsidRDefault="00CE273B" w:rsidP="00763752">
      <w:pPr>
        <w:suppressAutoHyphens/>
        <w:jc w:val="center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 xml:space="preserve">Daugavpils </w:t>
      </w:r>
      <w:r w:rsidR="00880B0E">
        <w:rPr>
          <w:rFonts w:eastAsia="Times New Roman"/>
          <w:b/>
          <w:bCs/>
          <w:lang w:eastAsia="en-US"/>
        </w:rPr>
        <w:t>Individuālo</w:t>
      </w:r>
      <w:r>
        <w:rPr>
          <w:rFonts w:eastAsia="Times New Roman"/>
          <w:b/>
          <w:bCs/>
          <w:lang w:eastAsia="en-US"/>
        </w:rPr>
        <w:t xml:space="preserve"> sporta</w:t>
      </w:r>
      <w:r w:rsidR="00880B0E">
        <w:rPr>
          <w:rFonts w:eastAsia="Times New Roman"/>
          <w:b/>
          <w:bCs/>
          <w:lang w:eastAsia="en-US"/>
        </w:rPr>
        <w:t xml:space="preserve"> veidu</w:t>
      </w:r>
      <w:r>
        <w:rPr>
          <w:rFonts w:eastAsia="Times New Roman"/>
          <w:b/>
          <w:bCs/>
          <w:lang w:eastAsia="en-US"/>
        </w:rPr>
        <w:t xml:space="preserve"> skolas</w:t>
      </w:r>
      <w:r w:rsidR="007A5C57">
        <w:rPr>
          <w:rFonts w:eastAsia="Times New Roman"/>
          <w:b/>
          <w:bCs/>
          <w:lang w:eastAsia="en-US"/>
        </w:rPr>
        <w:t xml:space="preserve"> </w:t>
      </w:r>
      <w:r w:rsidR="001F72D1">
        <w:rPr>
          <w:rFonts w:eastAsia="Times New Roman"/>
          <w:b/>
          <w:lang w:eastAsia="en-US"/>
        </w:rPr>
        <w:t>biatlona nodaļai sacensības tērpu</w:t>
      </w:r>
      <w:r w:rsidR="007A5C57" w:rsidRPr="00CE273B">
        <w:rPr>
          <w:rFonts w:eastAsia="Times New Roman"/>
          <w:b/>
          <w:lang w:eastAsia="en-US"/>
        </w:rPr>
        <w:t xml:space="preserve"> piegāde</w:t>
      </w:r>
      <w:r w:rsidR="007A5C57">
        <w:rPr>
          <w:rFonts w:eastAsia="Times New Roman"/>
          <w:b/>
          <w:lang w:eastAsia="en-US"/>
        </w:rPr>
        <w:t>i</w:t>
      </w:r>
      <w:r w:rsidR="00BE6F1D">
        <w:rPr>
          <w:rFonts w:eastAsia="Times New Roman"/>
          <w:b/>
          <w:bCs/>
          <w:lang w:eastAsia="en-US"/>
        </w:rPr>
        <w:t xml:space="preserve"> </w:t>
      </w:r>
    </w:p>
    <w:p w14:paraId="5AE05CA7" w14:textId="77777777" w:rsidR="00001FD2" w:rsidRPr="00CF1BEC" w:rsidRDefault="00001FD2" w:rsidP="00763752">
      <w:pPr>
        <w:suppressAutoHyphens/>
        <w:jc w:val="center"/>
        <w:rPr>
          <w:rFonts w:eastAsia="Times New Roman"/>
          <w:b/>
          <w:bCs/>
          <w:lang w:eastAsia="en-US"/>
        </w:rPr>
      </w:pPr>
    </w:p>
    <w:p w14:paraId="6C4F62AF" w14:textId="77777777" w:rsidR="00763752" w:rsidRPr="00CF1BEC" w:rsidRDefault="00763752" w:rsidP="00763752">
      <w:pPr>
        <w:keepNext/>
        <w:numPr>
          <w:ilvl w:val="0"/>
          <w:numId w:val="1"/>
        </w:numPr>
        <w:tabs>
          <w:tab w:val="num" w:pos="284"/>
        </w:tabs>
        <w:suppressAutoHyphens/>
        <w:spacing w:after="200" w:line="276" w:lineRule="auto"/>
        <w:ind w:left="360"/>
        <w:jc w:val="both"/>
        <w:outlineLvl w:val="1"/>
        <w:rPr>
          <w:rFonts w:eastAsia="Times New Roman"/>
          <w:b/>
          <w:bCs/>
          <w:lang w:eastAsia="en-US"/>
        </w:rPr>
      </w:pPr>
      <w:r w:rsidRPr="00CF1BEC">
        <w:rPr>
          <w:rFonts w:eastAsia="Times New Roman"/>
          <w:b/>
          <w:bCs/>
          <w:lang w:eastAsia="en-US"/>
        </w:rPr>
        <w:t xml:space="preserve">Pasūtītājs: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6840"/>
      </w:tblGrid>
      <w:tr w:rsidR="00880B0E" w:rsidRPr="00CF1BEC" w14:paraId="5EE7C5E6" w14:textId="77777777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9C29E" w14:textId="77777777" w:rsidR="00880B0E" w:rsidRPr="00CF1BEC" w:rsidRDefault="00880B0E" w:rsidP="00763752">
            <w:pPr>
              <w:suppressAutoHyphens/>
              <w:jc w:val="center"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>Pasūtītāja nosaukums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C08BC" w14:textId="77777777" w:rsidR="00880B0E" w:rsidRPr="00CF1BEC" w:rsidRDefault="00880B0E" w:rsidP="00D714E6">
            <w:pPr>
              <w:suppressAutoHyphens/>
              <w:jc w:val="both"/>
              <w:rPr>
                <w:rFonts w:eastAsia="Times New Roman"/>
                <w:bCs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>Daugavpils Individuālo sporta veidu skola</w:t>
            </w:r>
          </w:p>
        </w:tc>
      </w:tr>
      <w:tr w:rsidR="00880B0E" w:rsidRPr="00CF1BEC" w14:paraId="6284FD65" w14:textId="77777777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FEBD5" w14:textId="77777777" w:rsidR="00880B0E" w:rsidRPr="00CF1BEC" w:rsidRDefault="00880B0E" w:rsidP="00763752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>Adrese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73E12" w14:textId="77777777" w:rsidR="00880B0E" w:rsidRPr="00CF1BEC" w:rsidRDefault="00880B0E" w:rsidP="00D714E6">
            <w:pPr>
              <w:suppressAutoHyphens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Kandavas</w:t>
            </w:r>
            <w:r w:rsidRPr="00CF1BEC">
              <w:rPr>
                <w:rFonts w:eastAsia="Times New Roman"/>
                <w:lang w:eastAsia="en-US"/>
              </w:rPr>
              <w:t xml:space="preserve"> iela 1</w:t>
            </w:r>
            <w:r>
              <w:rPr>
                <w:rFonts w:eastAsia="Times New Roman"/>
                <w:lang w:eastAsia="en-US"/>
              </w:rPr>
              <w:t>7a</w:t>
            </w:r>
            <w:r w:rsidRPr="00CF1BEC">
              <w:rPr>
                <w:rFonts w:eastAsia="Times New Roman"/>
                <w:lang w:eastAsia="en-US"/>
              </w:rPr>
              <w:t>, Daugavpils, LV-5401</w:t>
            </w:r>
          </w:p>
        </w:tc>
      </w:tr>
      <w:tr w:rsidR="00880B0E" w:rsidRPr="00CF1BEC" w14:paraId="4F9DA6B8" w14:textId="77777777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A0920" w14:textId="77777777" w:rsidR="00880B0E" w:rsidRPr="00CF1BEC" w:rsidRDefault="00880B0E" w:rsidP="00763752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proofErr w:type="spellStart"/>
            <w:r w:rsidRPr="00CF1BEC">
              <w:rPr>
                <w:rFonts w:eastAsia="Times New Roman"/>
                <w:b/>
                <w:lang w:eastAsia="en-US"/>
              </w:rPr>
              <w:t>Reģ.Nr</w:t>
            </w:r>
            <w:proofErr w:type="spellEnd"/>
            <w:r w:rsidRPr="00CF1BEC">
              <w:rPr>
                <w:rFonts w:eastAsia="Times New Roman"/>
                <w:b/>
                <w:lang w:eastAsia="en-US"/>
              </w:rPr>
              <w:t>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CC6A5" w14:textId="77777777" w:rsidR="00880B0E" w:rsidRPr="001245BD" w:rsidRDefault="00880B0E" w:rsidP="00D714E6">
            <w:pPr>
              <w:suppressAutoHyphens/>
              <w:rPr>
                <w:rFonts w:eastAsia="Times New Roman"/>
                <w:lang w:eastAsia="en-US"/>
              </w:rPr>
            </w:pPr>
            <w:r w:rsidRPr="001245BD">
              <w:rPr>
                <w:rFonts w:eastAsia="Times New Roman"/>
                <w:color w:val="000000"/>
                <w:szCs w:val="20"/>
              </w:rPr>
              <w:t>40900021067</w:t>
            </w:r>
          </w:p>
        </w:tc>
      </w:tr>
      <w:tr w:rsidR="00880B0E" w:rsidRPr="00CF1BEC" w14:paraId="1FE73BA3" w14:textId="77777777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1C791" w14:textId="77777777" w:rsidR="00880B0E" w:rsidRPr="00CF1BEC" w:rsidRDefault="00880B0E" w:rsidP="00763752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 xml:space="preserve">Kontaktpersona </w:t>
            </w:r>
            <w:r>
              <w:rPr>
                <w:rFonts w:eastAsia="Times New Roman"/>
                <w:b/>
                <w:lang w:eastAsia="en-US"/>
              </w:rPr>
              <w:t>līguma slēgšanas jautājumos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20701" w14:textId="77777777" w:rsidR="00880B0E" w:rsidRDefault="00880B0E" w:rsidP="00D714E6">
            <w:pPr>
              <w:suppressAutoHyphens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Direktors Anna </w:t>
            </w:r>
            <w:proofErr w:type="spellStart"/>
            <w:r>
              <w:rPr>
                <w:rFonts w:eastAsia="Times New Roman"/>
                <w:lang w:eastAsia="en-US"/>
              </w:rPr>
              <w:t>Titova</w:t>
            </w:r>
            <w:proofErr w:type="spellEnd"/>
            <w:r>
              <w:rPr>
                <w:rFonts w:eastAsia="Times New Roman"/>
                <w:lang w:eastAsia="en-US"/>
              </w:rPr>
              <w:t>, tālr. 65425346, mob.26793252</w:t>
            </w:r>
          </w:p>
          <w:p w14:paraId="2373789F" w14:textId="77777777" w:rsidR="00880B0E" w:rsidRPr="00CF1BEC" w:rsidRDefault="00880B0E" w:rsidP="00D714E6">
            <w:pPr>
              <w:suppressAutoHyphens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e-pasts: </w:t>
            </w:r>
            <w:hyperlink r:id="rId8" w:history="1">
              <w:r w:rsidRPr="00D306C8">
                <w:rPr>
                  <w:rStyle w:val="Hyperlink"/>
                  <w:rFonts w:eastAsia="Times New Roman"/>
                  <w:lang w:eastAsia="en-US"/>
                </w:rPr>
                <w:t>disvs@daugavpils.lv</w:t>
              </w:r>
            </w:hyperlink>
          </w:p>
        </w:tc>
      </w:tr>
      <w:tr w:rsidR="00880B0E" w:rsidRPr="00CF1BEC" w14:paraId="37D53359" w14:textId="77777777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7A7D2" w14:textId="77777777" w:rsidR="00880B0E" w:rsidRPr="00CF1BEC" w:rsidRDefault="00880B0E" w:rsidP="00DE0361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 xml:space="preserve">Kontaktpersona </w:t>
            </w:r>
            <w:r>
              <w:rPr>
                <w:rFonts w:eastAsia="Times New Roman"/>
                <w:b/>
                <w:lang w:eastAsia="en-US"/>
              </w:rPr>
              <w:t>tehniskajos jautājumos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7EBC8" w14:textId="77777777" w:rsidR="00DD3C68" w:rsidRDefault="00DD3C68" w:rsidP="00DD3C68">
            <w:pPr>
              <w:suppressAutoHyphens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Saimniecības pārzinis Margarita Stepanova, tālr.29850374</w:t>
            </w:r>
          </w:p>
          <w:p w14:paraId="035A3CA5" w14:textId="763D06DC" w:rsidR="00880B0E" w:rsidRDefault="00DD3C68" w:rsidP="00DD3C68">
            <w:pPr>
              <w:suppressAutoHyphens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e-pasts: </w:t>
            </w:r>
            <w:hyperlink r:id="rId9" w:history="1">
              <w:r w:rsidRPr="00D306C8">
                <w:rPr>
                  <w:rStyle w:val="Hyperlink"/>
                  <w:rFonts w:eastAsia="Times New Roman"/>
                  <w:lang w:eastAsia="en-US"/>
                </w:rPr>
                <w:t>disvs@daugavpils.lv</w:t>
              </w:r>
            </w:hyperlink>
            <w:r w:rsidR="00880B0E">
              <w:t xml:space="preserve"> </w:t>
            </w:r>
          </w:p>
        </w:tc>
      </w:tr>
    </w:tbl>
    <w:p w14:paraId="091FBA06" w14:textId="31907209" w:rsidR="00BE6F1D" w:rsidRPr="00BE6F1D" w:rsidRDefault="001A0389" w:rsidP="00D35E39">
      <w:pPr>
        <w:suppressAutoHyphens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2</w:t>
      </w:r>
      <w:r w:rsidR="00A02666">
        <w:rPr>
          <w:rFonts w:eastAsia="Times New Roman"/>
          <w:b/>
          <w:bCs/>
          <w:lang w:eastAsia="en-US"/>
        </w:rPr>
        <w:t xml:space="preserve">. Iepirkuma priekšmets: </w:t>
      </w:r>
      <w:r w:rsidR="007A5C57" w:rsidRPr="007A5C57">
        <w:rPr>
          <w:rFonts w:eastAsia="Times New Roman"/>
          <w:lang w:eastAsia="en-US"/>
        </w:rPr>
        <w:t xml:space="preserve">Daugavpils Individuālo sporta veidu skolas </w:t>
      </w:r>
      <w:r w:rsidR="001F72D1">
        <w:rPr>
          <w:rFonts w:eastAsia="Times New Roman"/>
          <w:lang w:eastAsia="en-US"/>
        </w:rPr>
        <w:t>biatlona nodaļai sacensības tērpu</w:t>
      </w:r>
      <w:r w:rsidR="007A5C57" w:rsidRPr="007A5C57">
        <w:rPr>
          <w:rFonts w:eastAsia="Times New Roman"/>
          <w:lang w:eastAsia="en-US"/>
        </w:rPr>
        <w:t xml:space="preserve"> piegāde</w:t>
      </w:r>
      <w:r w:rsidR="00BE6F1D">
        <w:rPr>
          <w:rFonts w:eastAsia="Times New Roman"/>
          <w:bCs/>
          <w:lang w:eastAsia="en-US"/>
        </w:rPr>
        <w:t>;</w:t>
      </w:r>
    </w:p>
    <w:p w14:paraId="21301FBE" w14:textId="5BF74176" w:rsidR="00A02666" w:rsidRPr="00FE11F4" w:rsidRDefault="001A0389" w:rsidP="00D35E39">
      <w:pPr>
        <w:suppressAutoHyphens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3</w:t>
      </w:r>
      <w:r w:rsidR="00A02666">
        <w:rPr>
          <w:rFonts w:eastAsia="Times New Roman"/>
          <w:b/>
          <w:bCs/>
          <w:lang w:eastAsia="en-US"/>
        </w:rPr>
        <w:t xml:space="preserve">. Paredzamā līgumcena: </w:t>
      </w:r>
      <w:r w:rsidR="000E066E">
        <w:rPr>
          <w:rFonts w:eastAsia="Times New Roman"/>
          <w:bCs/>
          <w:lang w:eastAsia="en-US"/>
        </w:rPr>
        <w:t>līdz EU</w:t>
      </w:r>
      <w:r w:rsidR="007B5249">
        <w:rPr>
          <w:rFonts w:eastAsia="Times New Roman"/>
          <w:bCs/>
          <w:lang w:eastAsia="en-US"/>
        </w:rPr>
        <w:t xml:space="preserve">R </w:t>
      </w:r>
      <w:r w:rsidR="001F72D1">
        <w:rPr>
          <w:rFonts w:eastAsia="Times New Roman"/>
          <w:bCs/>
          <w:lang w:eastAsia="en-US"/>
        </w:rPr>
        <w:t>33</w:t>
      </w:r>
      <w:r w:rsidR="0021144B">
        <w:rPr>
          <w:rFonts w:eastAsia="Times New Roman"/>
          <w:bCs/>
          <w:lang w:eastAsia="en-US"/>
        </w:rPr>
        <w:t>0</w:t>
      </w:r>
      <w:r w:rsidR="007A5C57">
        <w:rPr>
          <w:rFonts w:eastAsia="Times New Roman"/>
          <w:bCs/>
          <w:lang w:eastAsia="en-US"/>
        </w:rPr>
        <w:t>0</w:t>
      </w:r>
      <w:r w:rsidR="001C5F63" w:rsidRPr="00FE11F4">
        <w:rPr>
          <w:rFonts w:eastAsia="Times New Roman"/>
          <w:bCs/>
          <w:lang w:eastAsia="en-US"/>
        </w:rPr>
        <w:t xml:space="preserve">,00 </w:t>
      </w:r>
      <w:r w:rsidR="00D211C9" w:rsidRPr="00FE11F4">
        <w:rPr>
          <w:rFonts w:eastAsia="Times New Roman"/>
          <w:bCs/>
          <w:lang w:eastAsia="en-US"/>
        </w:rPr>
        <w:t>bez</w:t>
      </w:r>
      <w:r w:rsidR="00B5550B" w:rsidRPr="00FE11F4">
        <w:rPr>
          <w:rFonts w:eastAsia="Times New Roman"/>
          <w:bCs/>
          <w:lang w:eastAsia="en-US"/>
        </w:rPr>
        <w:t xml:space="preserve"> PVN</w:t>
      </w:r>
    </w:p>
    <w:p w14:paraId="4E3E9244" w14:textId="65B3B973" w:rsidR="00A02666" w:rsidRPr="00EA5AA3" w:rsidRDefault="001A0389" w:rsidP="00D35E39">
      <w:pPr>
        <w:suppressAutoHyphens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4</w:t>
      </w:r>
      <w:r w:rsidR="00A02666">
        <w:rPr>
          <w:rFonts w:eastAsia="Times New Roman"/>
          <w:b/>
          <w:bCs/>
          <w:lang w:eastAsia="en-US"/>
        </w:rPr>
        <w:t xml:space="preserve">. Līguma izpildes termiņš: </w:t>
      </w:r>
      <w:r w:rsidR="00B86D8D" w:rsidRPr="002F1AF9">
        <w:rPr>
          <w:rFonts w:eastAsia="Times New Roman"/>
          <w:bCs/>
          <w:lang w:eastAsia="en-US"/>
        </w:rPr>
        <w:t>20</w:t>
      </w:r>
      <w:r w:rsidR="007A5C57">
        <w:rPr>
          <w:rFonts w:eastAsia="Times New Roman"/>
          <w:bCs/>
          <w:lang w:eastAsia="en-US"/>
        </w:rPr>
        <w:t>20</w:t>
      </w:r>
      <w:r w:rsidR="00B86D8D" w:rsidRPr="002F1AF9">
        <w:rPr>
          <w:rFonts w:eastAsia="Times New Roman"/>
          <w:bCs/>
          <w:lang w:eastAsia="en-US"/>
        </w:rPr>
        <w:t xml:space="preserve">.gada </w:t>
      </w:r>
      <w:r w:rsidR="00CD64F5">
        <w:rPr>
          <w:rFonts w:eastAsia="Times New Roman"/>
          <w:bCs/>
          <w:lang w:eastAsia="en-US"/>
        </w:rPr>
        <w:t>15</w:t>
      </w:r>
      <w:r w:rsidR="00880B0E" w:rsidRPr="002F1AF9">
        <w:rPr>
          <w:rFonts w:eastAsia="Times New Roman"/>
          <w:bCs/>
          <w:lang w:eastAsia="en-US"/>
        </w:rPr>
        <w:t>.</w:t>
      </w:r>
      <w:r w:rsidR="00E17C11">
        <w:rPr>
          <w:rFonts w:eastAsia="Times New Roman"/>
          <w:bCs/>
          <w:lang w:eastAsia="en-US"/>
        </w:rPr>
        <w:t>decembris</w:t>
      </w:r>
    </w:p>
    <w:p w14:paraId="517E172A" w14:textId="77777777" w:rsidR="00A02666" w:rsidRDefault="001A0389" w:rsidP="00D35E39">
      <w:pPr>
        <w:suppressAutoHyphens/>
        <w:jc w:val="both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5</w:t>
      </w:r>
      <w:r w:rsidR="00A02666">
        <w:rPr>
          <w:rFonts w:eastAsia="Times New Roman"/>
          <w:b/>
          <w:bCs/>
          <w:lang w:eastAsia="en-US"/>
        </w:rPr>
        <w:t xml:space="preserve">. Nosacījumi </w:t>
      </w:r>
      <w:r w:rsidR="00B102D2">
        <w:rPr>
          <w:rFonts w:eastAsia="Times New Roman"/>
          <w:b/>
          <w:bCs/>
          <w:lang w:eastAsia="en-US"/>
        </w:rPr>
        <w:t>dalībai iepirkuma procedūrā</w:t>
      </w:r>
    </w:p>
    <w:p w14:paraId="404E83A5" w14:textId="67D01BE0" w:rsidR="00D35E39" w:rsidRDefault="00D35E39" w:rsidP="00D35E39">
      <w:r>
        <w:t>5.1. Pretendent</w:t>
      </w:r>
      <w:r w:rsidR="007B3E51">
        <w:t>s</w:t>
      </w:r>
      <w:r>
        <w:t xml:space="preserve"> ir reģistrēts Latvijas Republikas Uzņēmumu reģistrā vai līdzvērtīgā reģistrā ārvalstīs;</w:t>
      </w:r>
    </w:p>
    <w:p w14:paraId="3CFC2C75" w14:textId="10FBFC24" w:rsidR="00D35E39" w:rsidRDefault="00D35E39" w:rsidP="00D35E39">
      <w:r>
        <w:t>5.</w:t>
      </w:r>
      <w:r w:rsidR="00FB7907">
        <w:t>2</w:t>
      </w:r>
      <w:r>
        <w:t>. Pretendentam ir pieredze tehniskajā specifikācijā minētā pakalpojuma sniegšanā;</w:t>
      </w:r>
    </w:p>
    <w:p w14:paraId="31426204" w14:textId="02E7903C" w:rsidR="00D35E39" w:rsidRDefault="00D35E39" w:rsidP="00D35E39">
      <w:r>
        <w:t>5.</w:t>
      </w:r>
      <w:r w:rsidR="00FB7907">
        <w:t>3</w:t>
      </w:r>
      <w:r>
        <w:t>. Pretendentam ir jābūt nodrošinātai mājas lapai, lai būtu iespēja iepazīties ar preču klāstu;</w:t>
      </w:r>
    </w:p>
    <w:p w14:paraId="5AB7014D" w14:textId="5A022DB6" w:rsidR="00D35E39" w:rsidRDefault="00D35E39" w:rsidP="00D35E39">
      <w:pPr>
        <w:suppressAutoHyphens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5.</w:t>
      </w:r>
      <w:r w:rsidR="00FB7907">
        <w:rPr>
          <w:rFonts w:eastAsia="Times New Roman"/>
          <w:bCs/>
          <w:lang w:eastAsia="en-US"/>
        </w:rPr>
        <w:t>4</w:t>
      </w:r>
      <w:r>
        <w:rPr>
          <w:rFonts w:eastAsia="Times New Roman"/>
          <w:bCs/>
          <w:lang w:eastAsia="en-US"/>
        </w:rPr>
        <w:t>. Precīzs p</w:t>
      </w:r>
      <w:r w:rsidR="000A543D">
        <w:rPr>
          <w:rFonts w:eastAsia="Times New Roman"/>
          <w:bCs/>
          <w:lang w:eastAsia="en-US"/>
        </w:rPr>
        <w:t>reču</w:t>
      </w:r>
      <w:r>
        <w:rPr>
          <w:rFonts w:eastAsia="Times New Roman"/>
          <w:bCs/>
          <w:lang w:eastAsia="en-US"/>
        </w:rPr>
        <w:t xml:space="preserve"> apraksts ir noteiks </w:t>
      </w:r>
      <w:r w:rsidRPr="00CF1BEC">
        <w:rPr>
          <w:rFonts w:eastAsia="Times New Roman"/>
        </w:rPr>
        <w:t xml:space="preserve"> </w:t>
      </w:r>
      <w:r w:rsidRPr="0084024C">
        <w:rPr>
          <w:rFonts w:eastAsia="Times New Roman"/>
        </w:rPr>
        <w:t>tehniska</w:t>
      </w:r>
      <w:r>
        <w:rPr>
          <w:rFonts w:eastAsia="Times New Roman"/>
        </w:rPr>
        <w:t>jā specifikācijā (pielikums Nr.1</w:t>
      </w:r>
      <w:r w:rsidRPr="0084024C">
        <w:rPr>
          <w:rFonts w:eastAsia="Times New Roman"/>
        </w:rPr>
        <w:t>)</w:t>
      </w:r>
      <w:r w:rsidRPr="0084024C">
        <w:rPr>
          <w:rFonts w:eastAsia="Times New Roman"/>
          <w:bCs/>
          <w:lang w:eastAsia="en-US"/>
        </w:rPr>
        <w:t xml:space="preserve">. </w:t>
      </w:r>
    </w:p>
    <w:p w14:paraId="39B9DC9C" w14:textId="49BB25E6" w:rsidR="00D35E39" w:rsidRDefault="00D35E39" w:rsidP="00D35E39">
      <w:pPr>
        <w:suppressAutoHyphens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5.</w:t>
      </w:r>
      <w:r w:rsidR="00FB7907">
        <w:rPr>
          <w:rFonts w:eastAsia="Times New Roman"/>
          <w:bCs/>
          <w:lang w:eastAsia="en-US"/>
        </w:rPr>
        <w:t>5</w:t>
      </w:r>
      <w:r>
        <w:rPr>
          <w:rFonts w:eastAsia="Times New Roman"/>
          <w:bCs/>
          <w:lang w:eastAsia="en-US"/>
        </w:rPr>
        <w:t xml:space="preserve">. Preces tiks iepirktas pa daļām, saskaņā ar Pasūtītāja iepriekšēju pasūtījumu (rakstisku vai mutisku), līgumā noteiktajā kārtībā. Pasūtītājam nav pienākums nopirkt visas tehniskās specifikācijās noteiktās preces. Pasūtītās preces būs jāpiegādā uz </w:t>
      </w:r>
      <w:r w:rsidR="00FB7907">
        <w:rPr>
          <w:rFonts w:eastAsia="Times New Roman"/>
          <w:bCs/>
          <w:lang w:eastAsia="en-US"/>
        </w:rPr>
        <w:t>Kandavas ielu 17a, Daugavpilī</w:t>
      </w:r>
      <w:r>
        <w:rPr>
          <w:rFonts w:eastAsia="Times New Roman"/>
          <w:bCs/>
          <w:lang w:eastAsia="en-US"/>
        </w:rPr>
        <w:t>.</w:t>
      </w:r>
    </w:p>
    <w:p w14:paraId="2A512D42" w14:textId="1D62CC90" w:rsidR="00D35E39" w:rsidRDefault="00D35E39" w:rsidP="00D35E39">
      <w:pPr>
        <w:suppressAutoHyphens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5.</w:t>
      </w:r>
      <w:r w:rsidR="0021144B">
        <w:rPr>
          <w:rFonts w:eastAsia="Times New Roman"/>
          <w:bCs/>
          <w:lang w:eastAsia="en-US"/>
        </w:rPr>
        <w:t>6</w:t>
      </w:r>
      <w:r>
        <w:rPr>
          <w:rFonts w:eastAsia="Times New Roman"/>
          <w:bCs/>
          <w:lang w:eastAsia="en-US"/>
        </w:rPr>
        <w:t>. Pretendentam nav tiesību mainīt piedāvātās preces aprakstu;</w:t>
      </w:r>
    </w:p>
    <w:p w14:paraId="0741F5A0" w14:textId="43C194C8" w:rsidR="00D35E39" w:rsidRDefault="00D35E39" w:rsidP="00D35E39">
      <w:pPr>
        <w:suppressAutoHyphens/>
        <w:jc w:val="both"/>
        <w:rPr>
          <w:rFonts w:eastAsia="Times New Roman"/>
          <w:lang w:eastAsia="en-US"/>
        </w:rPr>
      </w:pPr>
      <w:r>
        <w:rPr>
          <w:rFonts w:eastAsia="Times New Roman"/>
          <w:bCs/>
          <w:lang w:eastAsia="en-US"/>
        </w:rPr>
        <w:t>5.</w:t>
      </w:r>
      <w:r w:rsidR="0021144B">
        <w:rPr>
          <w:rFonts w:eastAsia="Times New Roman"/>
          <w:bCs/>
          <w:lang w:eastAsia="en-US"/>
        </w:rPr>
        <w:t>7</w:t>
      </w:r>
      <w:r>
        <w:rPr>
          <w:rFonts w:eastAsia="Times New Roman"/>
          <w:bCs/>
          <w:lang w:eastAsia="en-US"/>
        </w:rPr>
        <w:t>. Iesniegt paraugu, kuru pēc izskatīšanas mēs apņemamies atgriezt atpakaļ</w:t>
      </w:r>
      <w:r w:rsidR="000A543D">
        <w:rPr>
          <w:rFonts w:eastAsia="Times New Roman"/>
          <w:lang w:eastAsia="en-US"/>
        </w:rPr>
        <w:t>;</w:t>
      </w:r>
    </w:p>
    <w:p w14:paraId="0878BAE5" w14:textId="6BAFFC3B" w:rsidR="00D35E39" w:rsidRPr="00D44378" w:rsidRDefault="00D35E39" w:rsidP="00D35E39">
      <w:pPr>
        <w:suppressAutoHyphens/>
        <w:jc w:val="both"/>
        <w:rPr>
          <w:rFonts w:eastAsia="Times New Roman"/>
          <w:bCs/>
          <w:lang w:eastAsia="en-US"/>
        </w:rPr>
      </w:pPr>
      <w:r w:rsidRPr="00D44378">
        <w:rPr>
          <w:rFonts w:eastAsia="Times New Roman"/>
          <w:bCs/>
          <w:lang w:eastAsia="en-US"/>
        </w:rPr>
        <w:t>5.</w:t>
      </w:r>
      <w:r w:rsidR="0021144B">
        <w:rPr>
          <w:rFonts w:eastAsia="Times New Roman"/>
          <w:bCs/>
          <w:lang w:eastAsia="en-US"/>
        </w:rPr>
        <w:t>8</w:t>
      </w:r>
      <w:r w:rsidRPr="00D44378">
        <w:rPr>
          <w:rFonts w:eastAsia="Times New Roman"/>
          <w:bCs/>
          <w:lang w:eastAsia="en-US"/>
        </w:rPr>
        <w:t>.</w:t>
      </w:r>
      <w:r>
        <w:rPr>
          <w:rFonts w:eastAsia="Times New Roman"/>
          <w:bCs/>
          <w:lang w:eastAsia="en-US"/>
        </w:rPr>
        <w:t xml:space="preserve"> Pasūtītājs veic avansa maksājumu no piešķirtā finansējuma 30% apmērā. Atlikušo maksājuma daļu no piešķirtā finansējuma 70% apmērā pasūtītājs pārskaita pēc preces piegādes.</w:t>
      </w:r>
    </w:p>
    <w:p w14:paraId="5DB162C4" w14:textId="77777777" w:rsidR="0084024C" w:rsidRDefault="001A0389" w:rsidP="000729D6">
      <w:pPr>
        <w:suppressAutoHyphens/>
        <w:jc w:val="both"/>
        <w:rPr>
          <w:rFonts w:eastAsia="Times New Roman"/>
          <w:b/>
          <w:lang w:eastAsia="en-US"/>
        </w:rPr>
      </w:pPr>
      <w:r>
        <w:rPr>
          <w:rFonts w:eastAsia="Times New Roman"/>
          <w:b/>
          <w:bCs/>
          <w:lang w:eastAsia="en-US"/>
        </w:rPr>
        <w:t>6</w:t>
      </w:r>
      <w:r w:rsidR="0084024C">
        <w:rPr>
          <w:rFonts w:eastAsia="Times New Roman"/>
          <w:b/>
          <w:bCs/>
          <w:lang w:eastAsia="en-US"/>
        </w:rPr>
        <w:t>.</w:t>
      </w:r>
      <w:r w:rsidR="00763752" w:rsidRPr="00CF1BEC">
        <w:rPr>
          <w:rFonts w:eastAsia="Times New Roman"/>
          <w:b/>
          <w:lang w:eastAsia="en-US"/>
        </w:rPr>
        <w:t>Pretendentu iesniedzamie dokumenti</w:t>
      </w:r>
      <w:r w:rsidR="0084024C">
        <w:rPr>
          <w:rFonts w:eastAsia="Times New Roman"/>
          <w:b/>
          <w:lang w:eastAsia="en-US"/>
        </w:rPr>
        <w:t xml:space="preserve"> dalībai aptaujā</w:t>
      </w:r>
    </w:p>
    <w:p w14:paraId="6266D410" w14:textId="6BD7254E" w:rsidR="000729D6" w:rsidRDefault="001A0389" w:rsidP="000729D6">
      <w:pPr>
        <w:suppressAutoHyphens/>
        <w:jc w:val="both"/>
        <w:rPr>
          <w:rFonts w:eastAsia="Times New Roman"/>
          <w:b/>
          <w:lang w:eastAsia="en-US"/>
        </w:rPr>
      </w:pPr>
      <w:r>
        <w:t>6</w:t>
      </w:r>
      <w:r w:rsidR="000B191D">
        <w:t>.1. Pretendenta</w:t>
      </w:r>
      <w:r w:rsidR="0084024C">
        <w:t xml:space="preserve"> sastādīts f</w:t>
      </w:r>
      <w:r w:rsidR="00334204">
        <w:t>inanšu/tehniskais piedāvājums (2</w:t>
      </w:r>
      <w:r w:rsidR="0084024C">
        <w:t>.pielikums)</w:t>
      </w:r>
    </w:p>
    <w:p w14:paraId="1DE24A8C" w14:textId="77777777" w:rsidR="00763752" w:rsidRPr="00CF1BEC" w:rsidRDefault="001A0389" w:rsidP="00D35E39">
      <w:pPr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7</w:t>
      </w:r>
      <w:r w:rsidR="0084024C">
        <w:rPr>
          <w:rFonts w:eastAsia="Times New Roman"/>
          <w:b/>
          <w:bCs/>
          <w:lang w:eastAsia="en-US"/>
        </w:rPr>
        <w:t>.</w:t>
      </w:r>
      <w:r w:rsidR="00763752" w:rsidRPr="00CF1BEC">
        <w:rPr>
          <w:rFonts w:eastAsia="Times New Roman"/>
          <w:b/>
          <w:bCs/>
          <w:lang w:eastAsia="en-US"/>
        </w:rPr>
        <w:t xml:space="preserve">Piedāvājuma izvēles </w:t>
      </w:r>
      <w:r w:rsidR="0084024C">
        <w:rPr>
          <w:rFonts w:eastAsia="Times New Roman"/>
          <w:b/>
          <w:bCs/>
          <w:lang w:eastAsia="en-US"/>
        </w:rPr>
        <w:t xml:space="preserve">kritērijs: </w:t>
      </w:r>
      <w:r w:rsidR="00001FD2">
        <w:rPr>
          <w:rFonts w:eastAsia="Times New Roman"/>
          <w:bCs/>
          <w:lang w:eastAsia="en-US"/>
        </w:rPr>
        <w:t>piedāvājums</w:t>
      </w:r>
      <w:r w:rsidR="0084024C" w:rsidRPr="0084024C">
        <w:rPr>
          <w:rFonts w:eastAsia="Times New Roman"/>
          <w:bCs/>
          <w:lang w:eastAsia="en-US"/>
        </w:rPr>
        <w:t xml:space="preserve">, kas pilnībā </w:t>
      </w:r>
      <w:r w:rsidR="0084024C">
        <w:rPr>
          <w:rFonts w:eastAsia="Times New Roman"/>
          <w:bCs/>
          <w:lang w:eastAsia="en-US"/>
        </w:rPr>
        <w:t>atbilst prasībā</w:t>
      </w:r>
      <w:r w:rsidR="0084024C" w:rsidRPr="0084024C">
        <w:rPr>
          <w:rFonts w:eastAsia="Times New Roman"/>
          <w:bCs/>
          <w:lang w:eastAsia="en-US"/>
        </w:rPr>
        <w:t>m</w:t>
      </w:r>
      <w:r w:rsidR="0084024C">
        <w:rPr>
          <w:rFonts w:eastAsia="Times New Roman"/>
          <w:bCs/>
          <w:lang w:eastAsia="en-US"/>
        </w:rPr>
        <w:t>;</w:t>
      </w:r>
    </w:p>
    <w:p w14:paraId="0D52A372" w14:textId="71811975" w:rsidR="00763752" w:rsidRPr="002F1AF9" w:rsidRDefault="001A0389" w:rsidP="00D35E39">
      <w:pPr>
        <w:rPr>
          <w:rFonts w:eastAsia="Times New Roman"/>
          <w:b/>
          <w:bCs/>
          <w:lang w:eastAsia="en-US"/>
        </w:rPr>
      </w:pPr>
      <w:r w:rsidRPr="00EA5AA3">
        <w:rPr>
          <w:rFonts w:eastAsia="Times New Roman"/>
          <w:b/>
          <w:bCs/>
          <w:lang w:eastAsia="en-US"/>
        </w:rPr>
        <w:t>8</w:t>
      </w:r>
      <w:r w:rsidR="0084024C" w:rsidRPr="00EA5AA3">
        <w:rPr>
          <w:rFonts w:eastAsia="Times New Roman"/>
          <w:b/>
          <w:bCs/>
          <w:lang w:eastAsia="en-US"/>
        </w:rPr>
        <w:t>.</w:t>
      </w:r>
      <w:r w:rsidR="00763752" w:rsidRPr="00EA5AA3">
        <w:rPr>
          <w:rFonts w:eastAsia="Times New Roman"/>
          <w:bCs/>
          <w:lang w:eastAsia="en-US"/>
        </w:rPr>
        <w:t>Piedāvājums iesniedzams</w:t>
      </w:r>
      <w:r w:rsidR="0084024C" w:rsidRPr="00EA5AA3">
        <w:rPr>
          <w:rFonts w:eastAsia="Times New Roman"/>
          <w:b/>
          <w:bCs/>
          <w:lang w:eastAsia="en-US"/>
        </w:rPr>
        <w:t>:</w:t>
      </w:r>
      <w:r w:rsidR="00763752" w:rsidRPr="00EA5AA3">
        <w:rPr>
          <w:rFonts w:eastAsia="Times New Roman"/>
          <w:b/>
          <w:bCs/>
          <w:lang w:eastAsia="en-US"/>
        </w:rPr>
        <w:t xml:space="preserve"> līdz</w:t>
      </w:r>
      <w:r w:rsidR="0084024C" w:rsidRPr="00EA5AA3">
        <w:rPr>
          <w:rFonts w:eastAsia="Times New Roman"/>
          <w:b/>
          <w:bCs/>
          <w:lang w:eastAsia="en-US"/>
        </w:rPr>
        <w:t xml:space="preserve"> </w:t>
      </w:r>
      <w:r w:rsidR="00763752" w:rsidRPr="00EA5AA3">
        <w:rPr>
          <w:rFonts w:eastAsia="Times New Roman"/>
          <w:b/>
          <w:bCs/>
          <w:lang w:eastAsia="en-US"/>
        </w:rPr>
        <w:t>20</w:t>
      </w:r>
      <w:r w:rsidR="000A543D">
        <w:rPr>
          <w:rFonts w:eastAsia="Times New Roman"/>
          <w:b/>
          <w:bCs/>
          <w:lang w:eastAsia="en-US"/>
        </w:rPr>
        <w:t>20</w:t>
      </w:r>
      <w:r w:rsidR="00763752" w:rsidRPr="00EA5AA3">
        <w:rPr>
          <w:rFonts w:eastAsia="Times New Roman"/>
          <w:b/>
          <w:bCs/>
          <w:lang w:eastAsia="en-US"/>
        </w:rPr>
        <w:t xml:space="preserve">.gada </w:t>
      </w:r>
      <w:r w:rsidR="00E17C11">
        <w:rPr>
          <w:rFonts w:eastAsia="Times New Roman"/>
          <w:b/>
          <w:bCs/>
          <w:lang w:eastAsia="en-US"/>
        </w:rPr>
        <w:t>19</w:t>
      </w:r>
      <w:r w:rsidR="004D24FD" w:rsidRPr="002F1AF9">
        <w:rPr>
          <w:rFonts w:eastAsia="Times New Roman"/>
          <w:b/>
          <w:bCs/>
          <w:lang w:eastAsia="en-US"/>
        </w:rPr>
        <w:t>.</w:t>
      </w:r>
      <w:r w:rsidR="000A543D">
        <w:rPr>
          <w:rFonts w:eastAsia="Times New Roman"/>
          <w:b/>
          <w:bCs/>
          <w:lang w:eastAsia="en-US"/>
        </w:rPr>
        <w:t>oktobri</w:t>
      </w:r>
      <w:r w:rsidR="00880B0E" w:rsidRPr="002F1AF9">
        <w:rPr>
          <w:rFonts w:eastAsia="Times New Roman"/>
          <w:b/>
          <w:bCs/>
          <w:lang w:eastAsia="en-US"/>
        </w:rPr>
        <w:t>m</w:t>
      </w:r>
      <w:r w:rsidR="00763752" w:rsidRPr="002F1AF9">
        <w:rPr>
          <w:rFonts w:eastAsia="Times New Roman"/>
          <w:b/>
          <w:bCs/>
          <w:lang w:eastAsia="en-US"/>
        </w:rPr>
        <w:t>, plkst.</w:t>
      </w:r>
      <w:r w:rsidR="004D24FD" w:rsidRPr="002F1AF9">
        <w:rPr>
          <w:rFonts w:eastAsia="Times New Roman"/>
          <w:b/>
          <w:bCs/>
          <w:lang w:eastAsia="en-US"/>
        </w:rPr>
        <w:t>1</w:t>
      </w:r>
      <w:r w:rsidR="00E17C11">
        <w:rPr>
          <w:rFonts w:eastAsia="Times New Roman"/>
          <w:b/>
          <w:bCs/>
          <w:lang w:eastAsia="en-US"/>
        </w:rPr>
        <w:t>2</w:t>
      </w:r>
      <w:r w:rsidR="00880B0E" w:rsidRPr="002F1AF9">
        <w:rPr>
          <w:rFonts w:eastAsia="Times New Roman"/>
          <w:b/>
          <w:bCs/>
          <w:lang w:eastAsia="en-US"/>
        </w:rPr>
        <w:t>:</w:t>
      </w:r>
      <w:r w:rsidR="004D24FD" w:rsidRPr="002F1AF9">
        <w:rPr>
          <w:rFonts w:eastAsia="Times New Roman"/>
          <w:b/>
          <w:bCs/>
          <w:lang w:eastAsia="en-US"/>
        </w:rPr>
        <w:t>00</w:t>
      </w:r>
      <w:r w:rsidR="00763752" w:rsidRPr="002F1AF9">
        <w:rPr>
          <w:rFonts w:eastAsia="Times New Roman"/>
          <w:b/>
          <w:bCs/>
          <w:lang w:eastAsia="en-US"/>
        </w:rPr>
        <w:t xml:space="preserve"> </w:t>
      </w:r>
    </w:p>
    <w:p w14:paraId="365503F0" w14:textId="107F4AE5" w:rsidR="0084024C" w:rsidRDefault="001A0389" w:rsidP="00D35E39">
      <w:pPr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9</w:t>
      </w:r>
      <w:r w:rsidR="0084024C">
        <w:rPr>
          <w:rFonts w:eastAsia="Times New Roman"/>
          <w:b/>
          <w:bCs/>
          <w:lang w:eastAsia="en-US"/>
        </w:rPr>
        <w:t>.</w:t>
      </w:r>
      <w:r w:rsidR="0084024C">
        <w:rPr>
          <w:rFonts w:eastAsia="Times New Roman"/>
          <w:bCs/>
          <w:lang w:eastAsia="en-US"/>
        </w:rPr>
        <w:t>Piedāvājum</w:t>
      </w:r>
      <w:r w:rsidR="007B3E51">
        <w:rPr>
          <w:rFonts w:eastAsia="Times New Roman"/>
          <w:bCs/>
          <w:lang w:eastAsia="en-US"/>
        </w:rPr>
        <w:t>u</w:t>
      </w:r>
      <w:r w:rsidR="0084024C">
        <w:rPr>
          <w:rFonts w:eastAsia="Times New Roman"/>
          <w:bCs/>
          <w:lang w:eastAsia="en-US"/>
        </w:rPr>
        <w:t xml:space="preserve"> var iesniegt:</w:t>
      </w:r>
    </w:p>
    <w:p w14:paraId="7684D883" w14:textId="77777777" w:rsidR="0084024C" w:rsidRDefault="001A0389" w:rsidP="00D35E39">
      <w:pPr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9</w:t>
      </w:r>
      <w:r w:rsidR="0084024C">
        <w:rPr>
          <w:rFonts w:eastAsia="Times New Roman"/>
          <w:bCs/>
          <w:lang w:eastAsia="en-US"/>
        </w:rPr>
        <w:t>.1.personīgi, vai pa pastu pēc adreses Kandavas ielā 17a, Daugavpilī (3.stāvs, kab.30</w:t>
      </w:r>
      <w:r w:rsidR="00880B0E">
        <w:rPr>
          <w:rFonts w:eastAsia="Times New Roman"/>
          <w:bCs/>
          <w:lang w:eastAsia="en-US"/>
        </w:rPr>
        <w:t>2</w:t>
      </w:r>
      <w:r w:rsidR="0084024C">
        <w:rPr>
          <w:rFonts w:eastAsia="Times New Roman"/>
          <w:bCs/>
          <w:lang w:eastAsia="en-US"/>
        </w:rPr>
        <w:t>)</w:t>
      </w:r>
    </w:p>
    <w:p w14:paraId="617320FC" w14:textId="77777777" w:rsidR="0084024C" w:rsidRPr="0084024C" w:rsidRDefault="001A0389" w:rsidP="00D35E39">
      <w:pPr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9</w:t>
      </w:r>
      <w:r w:rsidR="0084024C">
        <w:rPr>
          <w:rFonts w:eastAsia="Times New Roman"/>
          <w:bCs/>
          <w:lang w:eastAsia="en-US"/>
        </w:rPr>
        <w:t xml:space="preserve">.2.elektroniski (e-pasts: </w:t>
      </w:r>
      <w:hyperlink r:id="rId10" w:history="1">
        <w:r w:rsidR="00880B0E" w:rsidRPr="00D306C8">
          <w:rPr>
            <w:rStyle w:val="Hyperlink"/>
            <w:rFonts w:eastAsia="Times New Roman"/>
            <w:lang w:eastAsia="en-US"/>
          </w:rPr>
          <w:t>disvs@daugavpils.lv</w:t>
        </w:r>
      </w:hyperlink>
      <w:r w:rsidR="0084024C">
        <w:rPr>
          <w:rFonts w:eastAsia="Times New Roman"/>
          <w:lang w:eastAsia="en-US"/>
        </w:rPr>
        <w:t>)</w:t>
      </w:r>
    </w:p>
    <w:p w14:paraId="18C54615" w14:textId="77777777" w:rsidR="009C0406" w:rsidRPr="00802C9C" w:rsidRDefault="00D94404" w:rsidP="009C0406">
      <w:r>
        <w:rPr>
          <w:rFonts w:eastAsia="Times New Roman"/>
          <w:b/>
          <w:bCs/>
          <w:lang w:eastAsia="en-US"/>
        </w:rPr>
        <w:t>1</w:t>
      </w:r>
      <w:r w:rsidR="001A0389">
        <w:rPr>
          <w:rFonts w:eastAsia="Times New Roman"/>
          <w:b/>
          <w:bCs/>
          <w:lang w:eastAsia="en-US"/>
        </w:rPr>
        <w:t>0</w:t>
      </w:r>
      <w:r w:rsidR="00763752" w:rsidRPr="00CF1BEC">
        <w:rPr>
          <w:rFonts w:eastAsia="Times New Roman"/>
          <w:b/>
          <w:bCs/>
          <w:lang w:eastAsia="en-US"/>
        </w:rPr>
        <w:t>.Paziņojums par rezultātiem</w:t>
      </w:r>
      <w:r>
        <w:rPr>
          <w:rFonts w:eastAsia="Times New Roman"/>
          <w:b/>
          <w:bCs/>
          <w:lang w:eastAsia="en-US"/>
        </w:rPr>
        <w:t xml:space="preserve">: </w:t>
      </w:r>
      <w:r w:rsidR="009C0406">
        <w:t xml:space="preserve">tiks ievietota Daugavpils pilsētas domei tīmekļa vietnē </w:t>
      </w:r>
      <w:hyperlink r:id="rId11" w:history="1">
        <w:r w:rsidR="009C0406" w:rsidRPr="004E1965">
          <w:rPr>
            <w:rStyle w:val="Hyperlink"/>
          </w:rPr>
          <w:t>www.daugavpils.lv</w:t>
        </w:r>
      </w:hyperlink>
      <w:r w:rsidR="009C0406">
        <w:rPr>
          <w:color w:val="0070C0"/>
        </w:rPr>
        <w:t xml:space="preserve"> </w:t>
      </w:r>
      <w:r w:rsidR="009C0406">
        <w:t xml:space="preserve">, </w:t>
      </w:r>
      <w:r w:rsidR="009C0406" w:rsidRPr="00802C9C">
        <w:rPr>
          <w:color w:val="000000"/>
        </w:rPr>
        <w:t>sadaļā “</w:t>
      </w:r>
      <w:r w:rsidR="009C0406">
        <w:rPr>
          <w:color w:val="000000"/>
        </w:rPr>
        <w:t>Pašvaldības iepirkumi, konkursi</w:t>
      </w:r>
      <w:r w:rsidR="009C0406" w:rsidRPr="00802C9C">
        <w:rPr>
          <w:color w:val="000000"/>
        </w:rPr>
        <w:t>”</w:t>
      </w:r>
    </w:p>
    <w:p w14:paraId="631E41A2" w14:textId="77777777" w:rsidR="00763752" w:rsidRPr="00CF1BEC" w:rsidRDefault="00763752" w:rsidP="00763752">
      <w:pPr>
        <w:jc w:val="both"/>
        <w:rPr>
          <w:rFonts w:eastAsia="Times New Roman"/>
          <w:bCs/>
          <w:lang w:eastAsia="en-US"/>
        </w:rPr>
      </w:pPr>
    </w:p>
    <w:p w14:paraId="1AC8D1EC" w14:textId="77777777" w:rsidR="00763752" w:rsidRPr="00CF1BEC" w:rsidRDefault="000729D6" w:rsidP="00763752">
      <w:pPr>
        <w:tabs>
          <w:tab w:val="left" w:pos="206"/>
        </w:tabs>
        <w:autoSpaceDE w:val="0"/>
        <w:autoSpaceDN w:val="0"/>
        <w:adjustRightInd w:val="0"/>
        <w:spacing w:after="120"/>
        <w:ind w:left="-142"/>
        <w:rPr>
          <w:rFonts w:eastAsia="Times New Roman"/>
          <w:bCs/>
          <w:caps/>
          <w:lang w:eastAsia="en-US"/>
        </w:rPr>
      </w:pPr>
      <w:r>
        <w:rPr>
          <w:rFonts w:eastAsia="Times New Roman"/>
          <w:bCs/>
          <w:caps/>
          <w:lang w:eastAsia="en-US"/>
        </w:rPr>
        <w:t>P</w:t>
      </w:r>
      <w:r w:rsidR="00763752" w:rsidRPr="00CF1BEC">
        <w:rPr>
          <w:rFonts w:eastAsia="Times New Roman"/>
          <w:bCs/>
          <w:caps/>
          <w:lang w:eastAsia="en-US"/>
        </w:rPr>
        <w:t>ielikumā:</w:t>
      </w:r>
    </w:p>
    <w:p w14:paraId="252A1E0E" w14:textId="77777777" w:rsidR="00763752" w:rsidRPr="00CF1BEC" w:rsidRDefault="00763752" w:rsidP="00763752">
      <w:pPr>
        <w:numPr>
          <w:ilvl w:val="0"/>
          <w:numId w:val="2"/>
        </w:numPr>
        <w:tabs>
          <w:tab w:val="left" w:pos="206"/>
        </w:tabs>
        <w:suppressAutoHyphens/>
        <w:autoSpaceDE w:val="0"/>
        <w:autoSpaceDN w:val="0"/>
        <w:adjustRightInd w:val="0"/>
        <w:spacing w:after="200" w:line="276" w:lineRule="auto"/>
        <w:rPr>
          <w:rFonts w:eastAsia="Times New Roman"/>
          <w:bCs/>
          <w:lang w:eastAsia="en-US"/>
        </w:rPr>
      </w:pPr>
      <w:r w:rsidRPr="00CF1BEC">
        <w:rPr>
          <w:rFonts w:eastAsia="Times New Roman"/>
          <w:bCs/>
          <w:lang w:eastAsia="en-US"/>
        </w:rPr>
        <w:t>Tehniskā specifikācija;</w:t>
      </w:r>
    </w:p>
    <w:p w14:paraId="333FD66D" w14:textId="77777777" w:rsidR="00D35E39" w:rsidRPr="00D35E39" w:rsidRDefault="00763752" w:rsidP="00334204">
      <w:pPr>
        <w:numPr>
          <w:ilvl w:val="0"/>
          <w:numId w:val="2"/>
        </w:numPr>
        <w:suppressAutoHyphens/>
        <w:spacing w:after="200" w:line="276" w:lineRule="auto"/>
        <w:rPr>
          <w:rFonts w:eastAsia="Times New Roman"/>
          <w:lang w:eastAsia="ar-SA"/>
        </w:rPr>
      </w:pPr>
      <w:r w:rsidRPr="00CF1BEC">
        <w:rPr>
          <w:rFonts w:eastAsia="Times New Roman"/>
          <w:lang w:eastAsia="ar-SA"/>
        </w:rPr>
        <w:t>Finanšu-tehniskā piedāvājuma forma.</w:t>
      </w:r>
      <w:bookmarkStart w:id="0" w:name="OLE_LINK1"/>
      <w:bookmarkStart w:id="1" w:name="OLE_LINK2"/>
      <w:r w:rsidR="00D94404">
        <w:t xml:space="preserve">          </w:t>
      </w:r>
      <w:r w:rsidR="000729D6">
        <w:t xml:space="preserve"> </w:t>
      </w:r>
      <w:r w:rsidR="00D94404">
        <w:t xml:space="preserve">                                          </w:t>
      </w:r>
    </w:p>
    <w:p w14:paraId="5BCFD853" w14:textId="596C6402" w:rsidR="00B102D2" w:rsidRDefault="00D94404" w:rsidP="00D35E39">
      <w:pPr>
        <w:suppressAutoHyphens/>
        <w:spacing w:after="200" w:line="276" w:lineRule="auto"/>
        <w:ind w:left="720"/>
      </w:pPr>
      <w:r>
        <w:t xml:space="preserve">                       </w:t>
      </w:r>
    </w:p>
    <w:p w14:paraId="2E45953E" w14:textId="77777777" w:rsidR="0021144B" w:rsidRPr="00334204" w:rsidRDefault="0021144B" w:rsidP="00D35E39">
      <w:pPr>
        <w:suppressAutoHyphens/>
        <w:spacing w:after="200" w:line="276" w:lineRule="auto"/>
        <w:ind w:left="720"/>
        <w:rPr>
          <w:rFonts w:eastAsia="Times New Roman"/>
          <w:lang w:eastAsia="ar-SA"/>
        </w:rPr>
      </w:pPr>
    </w:p>
    <w:p w14:paraId="4FAACECE" w14:textId="77777777" w:rsidR="00275CFC" w:rsidRDefault="00D94404" w:rsidP="00B102D2">
      <w:pPr>
        <w:pStyle w:val="ListParagraph"/>
        <w:ind w:firstLine="720"/>
        <w:jc w:val="right"/>
        <w:rPr>
          <w:b/>
        </w:rPr>
      </w:pPr>
      <w:r w:rsidRPr="00B102D2">
        <w:rPr>
          <w:b/>
        </w:rPr>
        <w:lastRenderedPageBreak/>
        <w:t xml:space="preserve"> </w:t>
      </w:r>
      <w:r w:rsidR="00334204">
        <w:rPr>
          <w:b/>
        </w:rPr>
        <w:t xml:space="preserve"> </w:t>
      </w:r>
    </w:p>
    <w:p w14:paraId="66CC88D4" w14:textId="77777777" w:rsidR="00D94404" w:rsidRPr="00B102D2" w:rsidRDefault="00334204" w:rsidP="00B102D2">
      <w:pPr>
        <w:pStyle w:val="ListParagraph"/>
        <w:ind w:firstLine="720"/>
        <w:jc w:val="right"/>
        <w:rPr>
          <w:b/>
        </w:rPr>
      </w:pPr>
      <w:r>
        <w:rPr>
          <w:b/>
        </w:rPr>
        <w:t>1</w:t>
      </w:r>
      <w:r w:rsidR="00D94404" w:rsidRPr="00B102D2">
        <w:rPr>
          <w:b/>
        </w:rPr>
        <w:t>.pielikums</w:t>
      </w:r>
      <w:r w:rsidR="00B102D2" w:rsidRPr="00B102D2">
        <w:rPr>
          <w:b/>
        </w:rPr>
        <w:t xml:space="preserve"> aptaujai</w:t>
      </w:r>
    </w:p>
    <w:p w14:paraId="4FAA1E9B" w14:textId="77777777" w:rsidR="00D94404" w:rsidRPr="00D94404" w:rsidRDefault="00D94404" w:rsidP="00D94404">
      <w:pPr>
        <w:jc w:val="center"/>
        <w:rPr>
          <w:b/>
        </w:rPr>
      </w:pPr>
      <w:r w:rsidRPr="00D94404">
        <w:rPr>
          <w:b/>
        </w:rPr>
        <w:t>Tehniskā specifikācija</w:t>
      </w:r>
    </w:p>
    <w:p w14:paraId="4C65083C" w14:textId="2570DD92" w:rsidR="00334204" w:rsidRDefault="00D94404" w:rsidP="00334204">
      <w:r w:rsidRPr="00D94404">
        <w:rPr>
          <w:b/>
        </w:rPr>
        <w:t xml:space="preserve">Veicamā darba uzdevumi: </w:t>
      </w:r>
      <w:r w:rsidR="00B87A71" w:rsidRPr="007A5C57">
        <w:rPr>
          <w:rFonts w:eastAsia="Times New Roman"/>
          <w:lang w:eastAsia="en-US"/>
        </w:rPr>
        <w:t xml:space="preserve">Daugavpils Individuālo sporta veidu skolas </w:t>
      </w:r>
      <w:r w:rsidR="00E17C11">
        <w:rPr>
          <w:rFonts w:eastAsia="Times New Roman"/>
          <w:lang w:eastAsia="en-US"/>
        </w:rPr>
        <w:t>biatlona nodaļai sacensības tērpu</w:t>
      </w:r>
      <w:r w:rsidR="00E17C11" w:rsidRPr="007A5C57">
        <w:rPr>
          <w:rFonts w:eastAsia="Times New Roman"/>
          <w:lang w:eastAsia="en-US"/>
        </w:rPr>
        <w:t xml:space="preserve"> piegāde</w:t>
      </w:r>
      <w:r w:rsidR="00334204">
        <w:t>;</w:t>
      </w:r>
    </w:p>
    <w:p w14:paraId="5AF9BD29" w14:textId="55430CC7" w:rsidR="00D94404" w:rsidRPr="000B191D" w:rsidRDefault="00D94404" w:rsidP="00D94404">
      <w:pPr>
        <w:jc w:val="both"/>
        <w:rPr>
          <w:color w:val="FF0000"/>
        </w:rPr>
      </w:pPr>
      <w:r w:rsidRPr="00D94404">
        <w:rPr>
          <w:b/>
        </w:rPr>
        <w:t xml:space="preserve">Pasūtījuma izpildināšana: </w:t>
      </w:r>
      <w:r w:rsidR="004A3775" w:rsidRPr="00FE11F4">
        <w:rPr>
          <w:rFonts w:eastAsia="Times New Roman"/>
          <w:bCs/>
          <w:lang w:eastAsia="en-US"/>
        </w:rPr>
        <w:t>20</w:t>
      </w:r>
      <w:r w:rsidR="00B87A71">
        <w:rPr>
          <w:rFonts w:eastAsia="Times New Roman"/>
          <w:bCs/>
          <w:lang w:eastAsia="en-US"/>
        </w:rPr>
        <w:t>20</w:t>
      </w:r>
      <w:r w:rsidR="00001FD2" w:rsidRPr="00FE11F4">
        <w:rPr>
          <w:rFonts w:eastAsia="Times New Roman"/>
          <w:bCs/>
          <w:lang w:eastAsia="en-US"/>
        </w:rPr>
        <w:t xml:space="preserve">.gada </w:t>
      </w:r>
      <w:r w:rsidR="00CD64F5">
        <w:rPr>
          <w:rFonts w:eastAsia="Times New Roman"/>
          <w:bCs/>
          <w:lang w:eastAsia="en-US"/>
        </w:rPr>
        <w:t>15</w:t>
      </w:r>
      <w:r w:rsidR="00001FD2" w:rsidRPr="00FE11F4">
        <w:rPr>
          <w:rFonts w:eastAsia="Times New Roman"/>
          <w:bCs/>
          <w:lang w:eastAsia="en-US"/>
        </w:rPr>
        <w:t>.</w:t>
      </w:r>
      <w:r w:rsidR="00C81D4B">
        <w:rPr>
          <w:rFonts w:eastAsia="Times New Roman"/>
          <w:bCs/>
          <w:lang w:eastAsia="en-US"/>
        </w:rPr>
        <w:t>decembris</w:t>
      </w:r>
    </w:p>
    <w:p w14:paraId="39DAC628" w14:textId="77777777" w:rsidR="00D94404" w:rsidRDefault="00D94404" w:rsidP="000B191D">
      <w:pPr>
        <w:jc w:val="both"/>
      </w:pPr>
      <w:r w:rsidRPr="00D94404">
        <w:rPr>
          <w:b/>
        </w:rPr>
        <w:t>Piegāde:</w:t>
      </w:r>
      <w:r>
        <w:t xml:space="preserve"> bezmaksas</w:t>
      </w:r>
    </w:p>
    <w:tbl>
      <w:tblPr>
        <w:tblW w:w="10173" w:type="dxa"/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6237"/>
        <w:gridCol w:w="1418"/>
      </w:tblGrid>
      <w:tr w:rsidR="00B30ACB" w:rsidRPr="00B30ACB" w14:paraId="0FED6A12" w14:textId="77777777" w:rsidTr="00D57C94">
        <w:trPr>
          <w:trHeight w:val="315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F0B477" w14:textId="77777777" w:rsidR="00B30ACB" w:rsidRPr="00B30ACB" w:rsidRDefault="00B30ACB" w:rsidP="00B30ACB">
            <w:pPr>
              <w:rPr>
                <w:rFonts w:eastAsia="Times New Roman"/>
                <w:b/>
                <w:color w:val="000000"/>
                <w:lang w:val="en-US" w:eastAsia="en-US"/>
              </w:rPr>
            </w:pPr>
            <w:r w:rsidRPr="00B30ACB">
              <w:rPr>
                <w:rFonts w:eastAsia="Times New Roman"/>
                <w:b/>
                <w:color w:val="000000"/>
                <w:lang w:val="en-US" w:eastAsia="en-US"/>
              </w:rPr>
              <w:t>Nr.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47FB17" w14:textId="77777777" w:rsidR="00B30ACB" w:rsidRPr="00B30ACB" w:rsidRDefault="00B30ACB" w:rsidP="00B30ACB">
            <w:pPr>
              <w:jc w:val="center"/>
              <w:rPr>
                <w:rFonts w:eastAsia="Times New Roman"/>
                <w:b/>
                <w:color w:val="000000"/>
                <w:lang w:val="en-US" w:eastAsia="en-US"/>
              </w:rPr>
            </w:pPr>
            <w:proofErr w:type="spellStart"/>
            <w:r w:rsidRPr="00B30ACB">
              <w:rPr>
                <w:rFonts w:eastAsia="Times New Roman"/>
                <w:b/>
                <w:color w:val="000000"/>
                <w:lang w:val="en-US" w:eastAsia="en-US"/>
              </w:rPr>
              <w:t>Nosaukums</w:t>
            </w:r>
            <w:proofErr w:type="spellEnd"/>
          </w:p>
        </w:tc>
        <w:tc>
          <w:tcPr>
            <w:tcW w:w="623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789499" w14:textId="77777777" w:rsidR="00B30ACB" w:rsidRPr="00B30ACB" w:rsidRDefault="00B30ACB" w:rsidP="00B30ACB">
            <w:pPr>
              <w:jc w:val="center"/>
              <w:rPr>
                <w:rFonts w:eastAsia="Times New Roman"/>
                <w:b/>
                <w:color w:val="000000"/>
                <w:lang w:val="en-US" w:eastAsia="en-US"/>
              </w:rPr>
            </w:pPr>
            <w:proofErr w:type="spellStart"/>
            <w:r w:rsidRPr="00B30ACB">
              <w:rPr>
                <w:rFonts w:eastAsia="Times New Roman"/>
                <w:b/>
                <w:color w:val="000000"/>
                <w:lang w:val="en-US" w:eastAsia="en-US"/>
              </w:rPr>
              <w:t>Apraksts</w:t>
            </w:r>
            <w:proofErr w:type="spellEnd"/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E972FE" w14:textId="77777777" w:rsidR="00B30ACB" w:rsidRPr="00B30ACB" w:rsidRDefault="00AD6FD4" w:rsidP="00B30ACB">
            <w:pPr>
              <w:jc w:val="center"/>
              <w:rPr>
                <w:rFonts w:eastAsia="Times New Roman"/>
                <w:b/>
                <w:color w:val="000000"/>
                <w:lang w:val="en-US" w:eastAsia="en-US"/>
              </w:rPr>
            </w:pPr>
            <w:proofErr w:type="spellStart"/>
            <w:r>
              <w:rPr>
                <w:rFonts w:eastAsia="Times New Roman"/>
                <w:b/>
                <w:color w:val="000000"/>
                <w:sz w:val="22"/>
                <w:szCs w:val="22"/>
                <w:lang w:val="en-US" w:eastAsia="en-US"/>
              </w:rPr>
              <w:t>Mērvienība</w:t>
            </w:r>
            <w:proofErr w:type="spellEnd"/>
          </w:p>
        </w:tc>
      </w:tr>
      <w:tr w:rsidR="00B30ACB" w:rsidRPr="00B30ACB" w14:paraId="4B98B370" w14:textId="77777777" w:rsidTr="00D57C94">
        <w:trPr>
          <w:trHeight w:val="315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0AE851" w14:textId="77777777" w:rsidR="00B30ACB" w:rsidRPr="00B30ACB" w:rsidRDefault="00B30ACB" w:rsidP="00B30ACB">
            <w:pPr>
              <w:jc w:val="center"/>
              <w:rPr>
                <w:rFonts w:eastAsia="Times New Roman"/>
                <w:b/>
                <w:color w:val="000000"/>
                <w:lang w:val="en-US" w:eastAsia="en-US"/>
              </w:rPr>
            </w:pPr>
            <w:r w:rsidRPr="00B30ACB">
              <w:rPr>
                <w:rFonts w:eastAsia="Times New Roman"/>
                <w:b/>
                <w:color w:val="000000"/>
                <w:lang w:val="en-US" w:eastAsia="en-US"/>
              </w:rPr>
              <w:t>1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7F329C" w14:textId="77777777" w:rsidR="00B30ACB" w:rsidRPr="00B30ACB" w:rsidRDefault="00B30ACB" w:rsidP="00B30ACB">
            <w:pPr>
              <w:jc w:val="center"/>
              <w:rPr>
                <w:rFonts w:eastAsia="Times New Roman"/>
                <w:b/>
                <w:color w:val="000000"/>
                <w:lang w:val="en-US" w:eastAsia="en-US"/>
              </w:rPr>
            </w:pPr>
            <w:r w:rsidRPr="00B30ACB">
              <w:rPr>
                <w:rFonts w:eastAsia="Times New Roman"/>
                <w:b/>
                <w:color w:val="000000"/>
                <w:lang w:val="en-US" w:eastAsia="en-US"/>
              </w:rPr>
              <w:t>2</w:t>
            </w:r>
          </w:p>
        </w:tc>
        <w:tc>
          <w:tcPr>
            <w:tcW w:w="6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C55395" w14:textId="77777777" w:rsidR="00B30ACB" w:rsidRPr="00B30ACB" w:rsidRDefault="00B30ACB" w:rsidP="00B30ACB">
            <w:pPr>
              <w:jc w:val="center"/>
              <w:rPr>
                <w:rFonts w:eastAsia="Times New Roman"/>
                <w:b/>
                <w:color w:val="000000"/>
                <w:lang w:val="en-US" w:eastAsia="en-US"/>
              </w:rPr>
            </w:pPr>
            <w:r w:rsidRPr="00B30ACB">
              <w:rPr>
                <w:rFonts w:eastAsia="Times New Roman"/>
                <w:b/>
                <w:color w:val="000000"/>
                <w:lang w:val="en-US" w:eastAsia="en-US"/>
              </w:rPr>
              <w:t>3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24247C" w14:textId="77777777" w:rsidR="00B30ACB" w:rsidRPr="00B30ACB" w:rsidRDefault="00B30ACB" w:rsidP="00B30ACB">
            <w:pPr>
              <w:jc w:val="center"/>
              <w:rPr>
                <w:rFonts w:eastAsia="Times New Roman"/>
                <w:b/>
                <w:color w:val="000000"/>
                <w:lang w:val="en-US" w:eastAsia="en-US"/>
              </w:rPr>
            </w:pPr>
            <w:r w:rsidRPr="00B30ACB">
              <w:rPr>
                <w:rFonts w:eastAsia="Times New Roman"/>
                <w:b/>
                <w:color w:val="000000"/>
                <w:lang w:val="en-US" w:eastAsia="en-US"/>
              </w:rPr>
              <w:t>4</w:t>
            </w:r>
          </w:p>
        </w:tc>
      </w:tr>
      <w:tr w:rsidR="00E17C11" w:rsidRPr="00B30ACB" w14:paraId="560D4433" w14:textId="77777777" w:rsidTr="00D57C94">
        <w:trPr>
          <w:trHeight w:val="315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05F106" w14:textId="17C1A514" w:rsidR="00E17C11" w:rsidRPr="00E17C11" w:rsidRDefault="00E17C11" w:rsidP="00B30ACB">
            <w:pPr>
              <w:jc w:val="center"/>
              <w:rPr>
                <w:rFonts w:eastAsia="Times New Roman"/>
                <w:bCs/>
                <w:color w:val="000000"/>
                <w:lang w:val="en-US" w:eastAsia="en-US"/>
              </w:rPr>
            </w:pPr>
            <w:r w:rsidRPr="00E17C11">
              <w:rPr>
                <w:rFonts w:eastAsia="Times New Roman"/>
                <w:bCs/>
                <w:color w:val="000000"/>
                <w:lang w:val="en-US" w:eastAsia="en-US"/>
              </w:rPr>
              <w:t>1.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FC2F46" w14:textId="2A33036B" w:rsidR="00E17C11" w:rsidRPr="00E17C11" w:rsidRDefault="00435544" w:rsidP="00B30ACB">
            <w:pPr>
              <w:jc w:val="center"/>
              <w:rPr>
                <w:rFonts w:eastAsia="Times New Roman"/>
                <w:bCs/>
                <w:color w:val="000000"/>
                <w:lang w:val="en-US" w:eastAsia="en-US"/>
              </w:rPr>
            </w:pPr>
            <w:proofErr w:type="spellStart"/>
            <w:r>
              <w:rPr>
                <w:rFonts w:eastAsia="Times New Roman"/>
                <w:bCs/>
                <w:color w:val="000000"/>
                <w:lang w:val="en-US" w:eastAsia="en-US"/>
              </w:rPr>
              <w:t>S</w:t>
            </w:r>
            <w:r w:rsidRPr="00435544">
              <w:rPr>
                <w:rFonts w:eastAsia="Times New Roman"/>
                <w:bCs/>
                <w:color w:val="000000"/>
                <w:lang w:val="en-US" w:eastAsia="en-US"/>
              </w:rPr>
              <w:t>acensību</w:t>
            </w:r>
            <w:proofErr w:type="spellEnd"/>
            <w:r w:rsidRPr="00435544">
              <w:rPr>
                <w:rFonts w:eastAsia="Times New Roman"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435544">
              <w:rPr>
                <w:rFonts w:eastAsia="Times New Roman"/>
                <w:bCs/>
                <w:color w:val="000000"/>
                <w:lang w:val="en-US" w:eastAsia="en-US"/>
              </w:rPr>
              <w:t>sildišanas</w:t>
            </w:r>
            <w:proofErr w:type="spellEnd"/>
            <w:r w:rsidRPr="00435544">
              <w:rPr>
                <w:rFonts w:eastAsia="Times New Roman"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435544">
              <w:rPr>
                <w:rFonts w:eastAsia="Times New Roman"/>
                <w:bCs/>
                <w:color w:val="000000"/>
                <w:lang w:val="en-US" w:eastAsia="en-US"/>
              </w:rPr>
              <w:t>veste</w:t>
            </w:r>
            <w:proofErr w:type="spellEnd"/>
          </w:p>
        </w:tc>
        <w:tc>
          <w:tcPr>
            <w:tcW w:w="6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665EC7" w14:textId="77777777" w:rsidR="00E17C11" w:rsidRDefault="00D57C94" w:rsidP="00D57C94">
            <w:pPr>
              <w:rPr>
                <w:rFonts w:eastAsia="Times New Roman"/>
                <w:bCs/>
                <w:color w:val="000000"/>
                <w:lang w:val="en-US" w:eastAsia="en-US"/>
              </w:rPr>
            </w:pPr>
            <w:proofErr w:type="spellStart"/>
            <w:r>
              <w:rPr>
                <w:rFonts w:eastAsia="Times New Roman"/>
                <w:bCs/>
                <w:color w:val="000000"/>
                <w:lang w:val="en-US" w:eastAsia="en-US"/>
              </w:rPr>
              <w:t>S</w:t>
            </w:r>
            <w:r w:rsidRPr="00D57C94">
              <w:rPr>
                <w:rFonts w:eastAsia="Times New Roman"/>
                <w:bCs/>
                <w:color w:val="000000"/>
                <w:lang w:val="en-US" w:eastAsia="en-US"/>
              </w:rPr>
              <w:t>acensību</w:t>
            </w:r>
            <w:proofErr w:type="spellEnd"/>
            <w:r w:rsidRPr="00D57C94">
              <w:rPr>
                <w:rFonts w:eastAsia="Times New Roman"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D57C94">
              <w:rPr>
                <w:rFonts w:eastAsia="Times New Roman"/>
                <w:bCs/>
                <w:color w:val="000000"/>
                <w:lang w:val="en-US" w:eastAsia="en-US"/>
              </w:rPr>
              <w:t>sildišanas</w:t>
            </w:r>
            <w:proofErr w:type="spellEnd"/>
            <w:r w:rsidRPr="00D57C94">
              <w:rPr>
                <w:rFonts w:eastAsia="Times New Roman"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D57C94">
              <w:rPr>
                <w:rFonts w:eastAsia="Times New Roman"/>
                <w:bCs/>
                <w:color w:val="000000"/>
                <w:lang w:val="en-US" w:eastAsia="en-US"/>
              </w:rPr>
              <w:t>veste</w:t>
            </w:r>
            <w:proofErr w:type="spellEnd"/>
          </w:p>
          <w:p w14:paraId="24FE4ADB" w14:textId="6D3F36C0" w:rsidR="00D57C94" w:rsidRPr="00016030" w:rsidRDefault="00D57C94" w:rsidP="00D57C94">
            <w:pPr>
              <w:rPr>
                <w:shd w:val="clear" w:color="auto" w:fill="FFFFFF"/>
              </w:rPr>
            </w:pPr>
            <w:r w:rsidRPr="00016030">
              <w:rPr>
                <w:shd w:val="clear" w:color="auto" w:fill="FFFFFF"/>
              </w:rPr>
              <w:t xml:space="preserve">Ērta </w:t>
            </w:r>
            <w:proofErr w:type="spellStart"/>
            <w:r w:rsidRPr="00016030">
              <w:rPr>
                <w:shd w:val="clear" w:color="auto" w:fill="FFFFFF"/>
              </w:rPr>
              <w:t>multifunkcionāla</w:t>
            </w:r>
            <w:proofErr w:type="spellEnd"/>
            <w:r w:rsidRPr="00016030">
              <w:rPr>
                <w:shd w:val="clear" w:color="auto" w:fill="FFFFFF"/>
              </w:rPr>
              <w:t xml:space="preserve"> veste, kas piemērota biatlona un citām sportiskām aktivitātēm. Priekšdaļā vēja necaurlaidīga un aiztur mitrumu, nodrošinot </w:t>
            </w:r>
            <w:proofErr w:type="spellStart"/>
            <w:r w:rsidRPr="00016030">
              <w:rPr>
                <w:shd w:val="clear" w:color="auto" w:fill="FFFFFF"/>
              </w:rPr>
              <w:t>komofortu</w:t>
            </w:r>
            <w:proofErr w:type="spellEnd"/>
            <w:r w:rsidRPr="00016030">
              <w:rPr>
                <w:shd w:val="clear" w:color="auto" w:fill="FFFFFF"/>
              </w:rPr>
              <w:t xml:space="preserve"> un siltumu</w:t>
            </w:r>
          </w:p>
          <w:p w14:paraId="4B13FB16" w14:textId="384DE034" w:rsidR="00D57C94" w:rsidRDefault="00D57C94" w:rsidP="00D57C94">
            <w:pPr>
              <w:rPr>
                <w:rFonts w:eastAsia="Times New Roman"/>
                <w:bCs/>
                <w:color w:val="000000"/>
                <w:lang w:eastAsia="en-US"/>
              </w:rPr>
            </w:pPr>
            <w:r>
              <w:rPr>
                <w:rFonts w:eastAsia="Times New Roman"/>
                <w:bCs/>
                <w:color w:val="000000"/>
                <w:lang w:eastAsia="en-US"/>
              </w:rPr>
              <w:t>T</w:t>
            </w:r>
            <w:r w:rsidRPr="00D57C94">
              <w:rPr>
                <w:rFonts w:eastAsia="Times New Roman"/>
                <w:bCs/>
                <w:color w:val="000000"/>
                <w:lang w:eastAsia="en-US"/>
              </w:rPr>
              <w:t>ehniskā lapa</w:t>
            </w:r>
            <w:r>
              <w:rPr>
                <w:rFonts w:eastAsia="Times New Roman"/>
                <w:bCs/>
                <w:color w:val="000000"/>
                <w:lang w:eastAsia="en-US"/>
              </w:rPr>
              <w:t xml:space="preserve">: </w:t>
            </w:r>
            <w:r w:rsidRPr="00D57C94">
              <w:rPr>
                <w:rFonts w:eastAsia="Times New Roman"/>
                <w:bCs/>
                <w:color w:val="000000"/>
                <w:lang w:eastAsia="en-US"/>
              </w:rPr>
              <w:t>T-REX režģis 85</w:t>
            </w:r>
          </w:p>
          <w:p w14:paraId="12DD11A4" w14:textId="519738DE" w:rsidR="00D57C94" w:rsidRDefault="00D57C94" w:rsidP="00D57C94">
            <w:pPr>
              <w:rPr>
                <w:rFonts w:eastAsia="Times New Roman"/>
                <w:bCs/>
                <w:color w:val="000000"/>
                <w:lang w:eastAsia="en-US"/>
              </w:rPr>
            </w:pPr>
            <w:r>
              <w:rPr>
                <w:rFonts w:eastAsia="Times New Roman"/>
                <w:bCs/>
                <w:color w:val="000000"/>
                <w:lang w:eastAsia="en-US"/>
              </w:rPr>
              <w:t>Ā</w:t>
            </w:r>
            <w:r w:rsidRPr="00D57C94">
              <w:rPr>
                <w:rFonts w:eastAsia="Times New Roman"/>
                <w:bCs/>
                <w:color w:val="000000"/>
                <w:lang w:eastAsia="en-US"/>
              </w:rPr>
              <w:t>rējais apvalks</w:t>
            </w:r>
            <w:r>
              <w:rPr>
                <w:rFonts w:eastAsia="Times New Roman"/>
                <w:bCs/>
                <w:color w:val="000000"/>
                <w:lang w:eastAsia="en-US"/>
              </w:rPr>
              <w:t xml:space="preserve"> – 100% PL</w:t>
            </w:r>
          </w:p>
          <w:p w14:paraId="4BDC495D" w14:textId="1AA1CEE1" w:rsidR="00D57C94" w:rsidRDefault="00016030" w:rsidP="00D57C94">
            <w:pPr>
              <w:rPr>
                <w:rFonts w:eastAsia="Times New Roman"/>
                <w:bCs/>
                <w:color w:val="000000"/>
                <w:lang w:eastAsia="en-US"/>
              </w:rPr>
            </w:pPr>
            <w:r>
              <w:rPr>
                <w:rFonts w:eastAsia="Times New Roman"/>
                <w:bCs/>
                <w:color w:val="000000"/>
                <w:lang w:eastAsia="en-US"/>
              </w:rPr>
              <w:t>V</w:t>
            </w:r>
            <w:r w:rsidR="00D57C94" w:rsidRPr="00D57C94">
              <w:rPr>
                <w:rFonts w:eastAsia="Times New Roman"/>
                <w:bCs/>
                <w:color w:val="000000"/>
                <w:lang w:eastAsia="en-US"/>
              </w:rPr>
              <w:t xml:space="preserve">idējais slānis </w:t>
            </w:r>
            <w:r w:rsidR="00D57C94">
              <w:rPr>
                <w:rFonts w:eastAsia="Times New Roman"/>
                <w:bCs/>
                <w:color w:val="000000"/>
                <w:lang w:eastAsia="en-US"/>
              </w:rPr>
              <w:t xml:space="preserve"> - 40% PL</w:t>
            </w:r>
            <w:r>
              <w:rPr>
                <w:rFonts w:eastAsia="Times New Roman"/>
                <w:bCs/>
                <w:color w:val="000000"/>
                <w:lang w:eastAsia="en-US"/>
              </w:rPr>
              <w:t>, 60% PU</w:t>
            </w:r>
          </w:p>
          <w:p w14:paraId="4C8A5691" w14:textId="59712AB8" w:rsidR="00016030" w:rsidRDefault="00016030" w:rsidP="00D57C94">
            <w:pPr>
              <w:rPr>
                <w:rFonts w:eastAsia="Times New Roman"/>
                <w:bCs/>
                <w:color w:val="000000"/>
                <w:lang w:eastAsia="en-US"/>
              </w:rPr>
            </w:pPr>
            <w:r>
              <w:rPr>
                <w:rFonts w:eastAsia="Times New Roman"/>
                <w:bCs/>
                <w:color w:val="000000"/>
                <w:lang w:eastAsia="en-US"/>
              </w:rPr>
              <w:t>I</w:t>
            </w:r>
            <w:r w:rsidRPr="00016030">
              <w:rPr>
                <w:rFonts w:eastAsia="Times New Roman"/>
                <w:bCs/>
                <w:color w:val="000000"/>
                <w:lang w:eastAsia="en-US"/>
              </w:rPr>
              <w:t>ekšējais slānis</w:t>
            </w:r>
            <w:r>
              <w:rPr>
                <w:rFonts w:eastAsia="Times New Roman"/>
                <w:bCs/>
                <w:color w:val="000000"/>
                <w:lang w:eastAsia="en-US"/>
              </w:rPr>
              <w:t xml:space="preserve"> – 86% PL, 14%EA</w:t>
            </w:r>
          </w:p>
          <w:p w14:paraId="16F087C6" w14:textId="77777777" w:rsidR="00016030" w:rsidRDefault="00016030" w:rsidP="00016030">
            <w:pPr>
              <w:tabs>
                <w:tab w:val="left" w:pos="426"/>
              </w:tabs>
              <w:jc w:val="both"/>
            </w:pPr>
            <w:r w:rsidRPr="00FF6244">
              <w:t>Produkts ir sertificēts ar sertifikātu, kas apliecina, ka ražošanā izmantotie materiāli nesatur toksiskus vai alerģiskus materiālus</w:t>
            </w:r>
            <w:r>
              <w:t>. P</w:t>
            </w:r>
            <w:r w:rsidRPr="00435544">
              <w:t>retendentam jāiesniedz sertifikāts</w:t>
            </w:r>
            <w:r>
              <w:t>.</w:t>
            </w:r>
          </w:p>
          <w:p w14:paraId="73D11042" w14:textId="0DF4E046" w:rsidR="00016030" w:rsidRDefault="00016030" w:rsidP="00016030">
            <w:pPr>
              <w:tabs>
                <w:tab w:val="left" w:pos="426"/>
              </w:tabs>
              <w:jc w:val="both"/>
            </w:pPr>
            <w:r>
              <w:t xml:space="preserve">Izmēru skala no XS </w:t>
            </w:r>
            <w:r w:rsidR="00CD64F5">
              <w:t>–</w:t>
            </w:r>
            <w:r>
              <w:t xml:space="preserve"> L</w:t>
            </w:r>
          </w:p>
          <w:p w14:paraId="064C9687" w14:textId="77777777" w:rsidR="00CD64F5" w:rsidRDefault="00CD64F5" w:rsidP="00CD64F5">
            <w:pPr>
              <w:tabs>
                <w:tab w:val="left" w:pos="426"/>
              </w:tabs>
              <w:jc w:val="both"/>
            </w:pPr>
            <w:r>
              <w:t>D</w:t>
            </w:r>
            <w:r w:rsidRPr="00CD64F5">
              <w:t xml:space="preserve">izains jāsaskaņo ar </w:t>
            </w:r>
            <w:r>
              <w:t>pasūtītāju.</w:t>
            </w:r>
          </w:p>
          <w:p w14:paraId="6580BD71" w14:textId="3669AD96" w:rsidR="00016030" w:rsidRDefault="00016030" w:rsidP="00016030">
            <w:pPr>
              <w:rPr>
                <w:rFonts w:eastAsia="Times New Roman"/>
                <w:bCs/>
                <w:color w:val="000000"/>
                <w:lang w:eastAsia="en-US"/>
              </w:rPr>
            </w:pPr>
            <w:r w:rsidRPr="00833B69">
              <w:t>Kvalitātes prasības: Garantija 12 mēneši.</w:t>
            </w:r>
          </w:p>
          <w:p w14:paraId="02AE5DD6" w14:textId="4FD8D125" w:rsidR="00016030" w:rsidRPr="00D57C94" w:rsidRDefault="00016030" w:rsidP="00D57C94">
            <w:pPr>
              <w:rPr>
                <w:rFonts w:eastAsia="Times New Roman"/>
                <w:bCs/>
                <w:color w:val="000000"/>
                <w:lang w:eastAsia="en-US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528034" w14:textId="3054E6A6" w:rsidR="00E17C11" w:rsidRPr="00D57C94" w:rsidRDefault="00D57C94" w:rsidP="00B30ACB">
            <w:pPr>
              <w:jc w:val="center"/>
              <w:rPr>
                <w:rFonts w:eastAsia="Times New Roman"/>
                <w:bCs/>
                <w:color w:val="000000"/>
                <w:lang w:val="en-US" w:eastAsia="en-US"/>
              </w:rPr>
            </w:pPr>
            <w:r w:rsidRPr="00D57C94">
              <w:rPr>
                <w:rFonts w:eastAsia="Times New Roman"/>
                <w:bCs/>
                <w:color w:val="000000"/>
                <w:lang w:val="en-US" w:eastAsia="en-US"/>
              </w:rPr>
              <w:t>20 gab.</w:t>
            </w:r>
          </w:p>
        </w:tc>
      </w:tr>
      <w:tr w:rsidR="00310A48" w:rsidRPr="00B30ACB" w14:paraId="7E68EC9E" w14:textId="77777777" w:rsidTr="00D57C94">
        <w:trPr>
          <w:trHeight w:val="315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09255B" w14:textId="31435927" w:rsidR="00310A48" w:rsidRPr="00B30ACB" w:rsidRDefault="00435544" w:rsidP="003F683C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>
              <w:rPr>
                <w:rFonts w:eastAsia="Times New Roman"/>
                <w:color w:val="000000"/>
                <w:lang w:val="en-US" w:eastAsia="en-US"/>
              </w:rPr>
              <w:t>2</w:t>
            </w:r>
            <w:r w:rsidR="00321EB8">
              <w:rPr>
                <w:rFonts w:eastAsia="Times New Roman"/>
                <w:color w:val="000000"/>
                <w:lang w:val="en-US" w:eastAsia="en-US"/>
              </w:rPr>
              <w:t>.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107C2B9" w14:textId="77777777" w:rsidR="00016030" w:rsidRDefault="00016030" w:rsidP="0051364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</w:pPr>
          </w:p>
          <w:p w14:paraId="632956F9" w14:textId="77777777" w:rsidR="00016030" w:rsidRDefault="00016030" w:rsidP="0051364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</w:pPr>
          </w:p>
          <w:p w14:paraId="7B7F7ABF" w14:textId="77777777" w:rsidR="00016030" w:rsidRDefault="00016030" w:rsidP="0051364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</w:pPr>
          </w:p>
          <w:p w14:paraId="42C84B39" w14:textId="77777777" w:rsidR="00016030" w:rsidRDefault="00016030" w:rsidP="0051364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</w:pPr>
          </w:p>
          <w:p w14:paraId="63161B62" w14:textId="77777777" w:rsidR="00016030" w:rsidRDefault="00016030" w:rsidP="0051364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</w:pPr>
          </w:p>
          <w:p w14:paraId="4F038A1C" w14:textId="77777777" w:rsidR="00016030" w:rsidRDefault="00016030" w:rsidP="0051364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</w:pPr>
          </w:p>
          <w:p w14:paraId="13D2A4B9" w14:textId="77777777" w:rsidR="00016030" w:rsidRDefault="00016030" w:rsidP="0051364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</w:pPr>
          </w:p>
          <w:p w14:paraId="69D35A0B" w14:textId="77777777" w:rsidR="00016030" w:rsidRDefault="00016030" w:rsidP="0051364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</w:pPr>
          </w:p>
          <w:p w14:paraId="02E67F54" w14:textId="13060AA7" w:rsidR="00310A48" w:rsidRDefault="00C831CD" w:rsidP="0051364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  <w:t>Sacensību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  <w:t>tērps</w:t>
            </w:r>
            <w:proofErr w:type="spellEnd"/>
          </w:p>
          <w:p w14:paraId="599078E9" w14:textId="77777777" w:rsidR="00B87A71" w:rsidRDefault="00B87A71" w:rsidP="0051364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</w:pPr>
          </w:p>
          <w:p w14:paraId="49EAC5A9" w14:textId="694C81F4" w:rsidR="00B87A71" w:rsidRPr="000B191D" w:rsidRDefault="00B87A71" w:rsidP="0051364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CC53967" w14:textId="010FD61D" w:rsidR="00754745" w:rsidRPr="00435544" w:rsidRDefault="00754745" w:rsidP="00B87A71">
            <w:pPr>
              <w:tabs>
                <w:tab w:val="left" w:pos="426"/>
              </w:tabs>
              <w:jc w:val="both"/>
              <w:rPr>
                <w:shd w:val="clear" w:color="auto" w:fill="FFFFFF"/>
              </w:rPr>
            </w:pPr>
            <w:r w:rsidRPr="00435544">
              <w:rPr>
                <w:shd w:val="clear" w:color="auto" w:fill="FFFFFF"/>
              </w:rPr>
              <w:t>Biatlona sacensību krekls</w:t>
            </w:r>
          </w:p>
          <w:p w14:paraId="5795C61D" w14:textId="03F1E9D9" w:rsidR="00754745" w:rsidRPr="00435544" w:rsidRDefault="00754745" w:rsidP="00B87A71">
            <w:pPr>
              <w:tabs>
                <w:tab w:val="left" w:pos="426"/>
              </w:tabs>
              <w:jc w:val="both"/>
              <w:rPr>
                <w:shd w:val="clear" w:color="auto" w:fill="FFFFFF"/>
              </w:rPr>
            </w:pPr>
            <w:r w:rsidRPr="00435544">
              <w:rPr>
                <w:shd w:val="clear" w:color="auto" w:fill="FFFFFF"/>
              </w:rPr>
              <w:t>Šīs sacensību krekla unikālā paneļa konstrukcija, nodrošina maksimālu komfortu sacīkšu laikā</w:t>
            </w:r>
          </w:p>
          <w:p w14:paraId="7CAF8A3F" w14:textId="3CB0FC20" w:rsidR="00C831CD" w:rsidRPr="00435544" w:rsidRDefault="00C831CD" w:rsidP="00B87A71">
            <w:pPr>
              <w:tabs>
                <w:tab w:val="left" w:pos="426"/>
              </w:tabs>
              <w:jc w:val="both"/>
              <w:rPr>
                <w:shd w:val="clear" w:color="auto" w:fill="FFFFFF"/>
              </w:rPr>
            </w:pPr>
            <w:r w:rsidRPr="00435544">
              <w:rPr>
                <w:shd w:val="clear" w:color="auto" w:fill="FFFFFF"/>
              </w:rPr>
              <w:t xml:space="preserve">Biatlona </w:t>
            </w:r>
            <w:r w:rsidR="00754745" w:rsidRPr="00435544">
              <w:rPr>
                <w:shd w:val="clear" w:color="auto" w:fill="FFFFFF"/>
              </w:rPr>
              <w:t xml:space="preserve">sacensību </w:t>
            </w:r>
            <w:r w:rsidRPr="00435544">
              <w:rPr>
                <w:shd w:val="clear" w:color="auto" w:fill="FFFFFF"/>
              </w:rPr>
              <w:t>bikses</w:t>
            </w:r>
          </w:p>
          <w:p w14:paraId="7CCCDAC3" w14:textId="39102D92" w:rsidR="00C831CD" w:rsidRPr="00435544" w:rsidRDefault="00C831CD" w:rsidP="00B87A71">
            <w:pPr>
              <w:tabs>
                <w:tab w:val="left" w:pos="426"/>
              </w:tabs>
              <w:jc w:val="both"/>
              <w:rPr>
                <w:shd w:val="clear" w:color="auto" w:fill="FFFFFF"/>
              </w:rPr>
            </w:pPr>
            <w:r w:rsidRPr="00435544">
              <w:rPr>
                <w:shd w:val="clear" w:color="auto" w:fill="FFFFFF"/>
              </w:rPr>
              <w:t>Audums nodrošinās efektīvu aizsardzību pret vēju</w:t>
            </w:r>
            <w:r w:rsidR="00754745" w:rsidRPr="00435544">
              <w:rPr>
                <w:shd w:val="clear" w:color="auto" w:fill="FFFFFF"/>
              </w:rPr>
              <w:t>, ātri žūstošs</w:t>
            </w:r>
            <w:r w:rsidRPr="00435544">
              <w:rPr>
                <w:shd w:val="clear" w:color="auto" w:fill="FFFFFF"/>
              </w:rPr>
              <w:t>, tajā pašā laikā nodrošinot labu gaisa caurlaidību. Muskuļiem tiks nodrošināts pietiekošs siltums.</w:t>
            </w:r>
          </w:p>
          <w:p w14:paraId="321F7E7C" w14:textId="77777777" w:rsidR="00C831CD" w:rsidRPr="00435544" w:rsidRDefault="00C831CD" w:rsidP="00B87A71">
            <w:pPr>
              <w:tabs>
                <w:tab w:val="left" w:pos="426"/>
              </w:tabs>
              <w:jc w:val="both"/>
              <w:rPr>
                <w:shd w:val="clear" w:color="auto" w:fill="FFFFFF"/>
              </w:rPr>
            </w:pPr>
            <w:r w:rsidRPr="00435544">
              <w:rPr>
                <w:shd w:val="clear" w:color="auto" w:fill="FFFFFF"/>
              </w:rPr>
              <w:t xml:space="preserve">Audumu sastāvs: </w:t>
            </w:r>
          </w:p>
          <w:p w14:paraId="071BE594" w14:textId="7D441A0F" w:rsidR="00C831CD" w:rsidRPr="00435544" w:rsidRDefault="00C831CD" w:rsidP="00B87A71">
            <w:pPr>
              <w:tabs>
                <w:tab w:val="left" w:pos="426"/>
              </w:tabs>
              <w:jc w:val="both"/>
              <w:rPr>
                <w:shd w:val="clear" w:color="auto" w:fill="FFFFFF"/>
              </w:rPr>
            </w:pPr>
            <w:r w:rsidRPr="00435544">
              <w:rPr>
                <w:shd w:val="clear" w:color="auto" w:fill="FFFFFF"/>
              </w:rPr>
              <w:t xml:space="preserve">Poliesters 80%, </w:t>
            </w:r>
            <w:proofErr w:type="spellStart"/>
            <w:r w:rsidRPr="00435544">
              <w:rPr>
                <w:shd w:val="clear" w:color="auto" w:fill="FFFFFF"/>
              </w:rPr>
              <w:t>Elastāns</w:t>
            </w:r>
            <w:proofErr w:type="spellEnd"/>
            <w:r w:rsidRPr="00435544">
              <w:rPr>
                <w:shd w:val="clear" w:color="auto" w:fill="FFFFFF"/>
              </w:rPr>
              <w:t xml:space="preserve"> 20% (ISO 1833)</w:t>
            </w:r>
          </w:p>
          <w:p w14:paraId="38A8A870" w14:textId="7CA25F91" w:rsidR="00C831CD" w:rsidRPr="00435544" w:rsidRDefault="00C831CD" w:rsidP="00B87A71">
            <w:pPr>
              <w:tabs>
                <w:tab w:val="left" w:pos="426"/>
              </w:tabs>
              <w:jc w:val="both"/>
              <w:rPr>
                <w:shd w:val="clear" w:color="auto" w:fill="FFFFFF"/>
              </w:rPr>
            </w:pPr>
            <w:r w:rsidRPr="00435544">
              <w:rPr>
                <w:shd w:val="clear" w:color="auto" w:fill="FFFFFF"/>
              </w:rPr>
              <w:t xml:space="preserve">Platums – 165 cm (min160 </w:t>
            </w:r>
            <w:r w:rsidR="0090161C" w:rsidRPr="00435544">
              <w:rPr>
                <w:shd w:val="clear" w:color="auto" w:fill="FFFFFF"/>
              </w:rPr>
              <w:t>–</w:t>
            </w:r>
            <w:r w:rsidRPr="00435544">
              <w:rPr>
                <w:shd w:val="clear" w:color="auto" w:fill="FFFFFF"/>
              </w:rPr>
              <w:t xml:space="preserve"> </w:t>
            </w:r>
            <w:proofErr w:type="spellStart"/>
            <w:r w:rsidRPr="00435544">
              <w:rPr>
                <w:shd w:val="clear" w:color="auto" w:fill="FFFFFF"/>
              </w:rPr>
              <w:t>max</w:t>
            </w:r>
            <w:proofErr w:type="spellEnd"/>
            <w:r w:rsidR="0090161C" w:rsidRPr="00435544">
              <w:rPr>
                <w:shd w:val="clear" w:color="auto" w:fill="FFFFFF"/>
              </w:rPr>
              <w:t xml:space="preserve"> </w:t>
            </w:r>
            <w:r w:rsidRPr="00435544">
              <w:rPr>
                <w:shd w:val="clear" w:color="auto" w:fill="FFFFFF"/>
              </w:rPr>
              <w:t xml:space="preserve">170) </w:t>
            </w:r>
          </w:p>
          <w:p w14:paraId="127D3039" w14:textId="3CA79B42" w:rsidR="0090161C" w:rsidRPr="00435544" w:rsidRDefault="0090161C" w:rsidP="00B87A71">
            <w:pPr>
              <w:tabs>
                <w:tab w:val="left" w:pos="426"/>
              </w:tabs>
              <w:jc w:val="both"/>
              <w:rPr>
                <w:shd w:val="clear" w:color="auto" w:fill="FFFFFF"/>
              </w:rPr>
            </w:pPr>
            <w:r w:rsidRPr="00435544">
              <w:rPr>
                <w:shd w:val="clear" w:color="auto" w:fill="FFFFFF"/>
              </w:rPr>
              <w:t>Svars – 180g/</w:t>
            </w:r>
            <w:proofErr w:type="spellStart"/>
            <w:r w:rsidRPr="00435544">
              <w:rPr>
                <w:shd w:val="clear" w:color="auto" w:fill="FFFFFF"/>
              </w:rPr>
              <w:t>mq</w:t>
            </w:r>
            <w:proofErr w:type="spellEnd"/>
            <w:r w:rsidRPr="00435544">
              <w:rPr>
                <w:shd w:val="clear" w:color="auto" w:fill="FFFFFF"/>
              </w:rPr>
              <w:t xml:space="preserve"> (min 171 – </w:t>
            </w:r>
            <w:proofErr w:type="spellStart"/>
            <w:r w:rsidRPr="00435544">
              <w:rPr>
                <w:shd w:val="clear" w:color="auto" w:fill="FFFFFF"/>
              </w:rPr>
              <w:t>max</w:t>
            </w:r>
            <w:proofErr w:type="spellEnd"/>
            <w:r w:rsidRPr="00435544">
              <w:rPr>
                <w:shd w:val="clear" w:color="auto" w:fill="FFFFFF"/>
              </w:rPr>
              <w:t xml:space="preserve"> 189)</w:t>
            </w:r>
          </w:p>
          <w:p w14:paraId="50CE62A2" w14:textId="5146FF92" w:rsidR="00C831CD" w:rsidRDefault="0090161C" w:rsidP="00B87A71">
            <w:pPr>
              <w:tabs>
                <w:tab w:val="left" w:pos="426"/>
              </w:tabs>
              <w:jc w:val="both"/>
            </w:pPr>
            <w:r w:rsidRPr="0090161C">
              <w:t>Biezums</w:t>
            </w:r>
            <w:r>
              <w:t xml:space="preserve"> – 0,1 </w:t>
            </w:r>
            <w:proofErr w:type="spellStart"/>
            <w:r>
              <w:t>kPa</w:t>
            </w:r>
            <w:proofErr w:type="spellEnd"/>
            <w:r>
              <w:t xml:space="preserve"> (ISO 5084)</w:t>
            </w:r>
          </w:p>
          <w:p w14:paraId="6832F183" w14:textId="7E1F5D7E" w:rsidR="00C831CD" w:rsidRDefault="00435544" w:rsidP="00B87A71">
            <w:pPr>
              <w:tabs>
                <w:tab w:val="left" w:pos="426"/>
              </w:tabs>
              <w:jc w:val="both"/>
            </w:pPr>
            <w:r w:rsidRPr="00FF6244">
              <w:t>Produkts ir sertificēts ar sertifikātu, kas apliecina, ka ražošanā izmantotie materiāli nesatur toksiskus vai alerģiskus materiālus</w:t>
            </w:r>
            <w:r>
              <w:t>. P</w:t>
            </w:r>
            <w:r w:rsidRPr="00435544">
              <w:t>retendentam jāiesniedz sertifikāts</w:t>
            </w:r>
            <w:r>
              <w:t>.</w:t>
            </w:r>
          </w:p>
          <w:p w14:paraId="3C0636CB" w14:textId="6D709BFE" w:rsidR="0021144B" w:rsidRDefault="0021144B" w:rsidP="00B87A71">
            <w:pPr>
              <w:tabs>
                <w:tab w:val="left" w:pos="426"/>
              </w:tabs>
              <w:jc w:val="both"/>
            </w:pPr>
            <w:r>
              <w:t>Izmēru skala no</w:t>
            </w:r>
            <w:r w:rsidR="00435544">
              <w:t xml:space="preserve"> XS </w:t>
            </w:r>
            <w:r w:rsidR="00CD64F5">
              <w:t>–</w:t>
            </w:r>
            <w:r w:rsidR="00435544">
              <w:t xml:space="preserve"> L</w:t>
            </w:r>
          </w:p>
          <w:p w14:paraId="0992EA02" w14:textId="4304BE2D" w:rsidR="00CD64F5" w:rsidRDefault="00CD64F5" w:rsidP="00B87A71">
            <w:pPr>
              <w:tabs>
                <w:tab w:val="left" w:pos="426"/>
              </w:tabs>
              <w:jc w:val="both"/>
            </w:pPr>
            <w:r>
              <w:t>D</w:t>
            </w:r>
            <w:r w:rsidRPr="00CD64F5">
              <w:t xml:space="preserve">izains jāsaskaņo ar </w:t>
            </w:r>
            <w:r>
              <w:t>pasūtītāju.</w:t>
            </w:r>
          </w:p>
          <w:p w14:paraId="369D173E" w14:textId="0D24C50F" w:rsidR="00321EB8" w:rsidRPr="00B87A71" w:rsidRDefault="00830192" w:rsidP="0021144B">
            <w:pPr>
              <w:tabs>
                <w:tab w:val="left" w:pos="426"/>
              </w:tabs>
              <w:jc w:val="both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833B69">
              <w:t>Kvalitātes prasības: Garantija 12 mēneši.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3918296" w14:textId="77777777" w:rsidR="003343A4" w:rsidRPr="00B87A71" w:rsidRDefault="003343A4" w:rsidP="0051364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  <w:p w14:paraId="404B7EE5" w14:textId="0F3525D7" w:rsidR="003343A4" w:rsidRDefault="003343A4" w:rsidP="0051364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  <w:p w14:paraId="04F9747D" w14:textId="70F6888B" w:rsidR="00016030" w:rsidRDefault="00016030" w:rsidP="0051364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  <w:p w14:paraId="3CE131FC" w14:textId="26476332" w:rsidR="00016030" w:rsidRDefault="00016030" w:rsidP="0051364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  <w:p w14:paraId="1BB5360E" w14:textId="77777777" w:rsidR="00016030" w:rsidRPr="00B87A71" w:rsidRDefault="00016030" w:rsidP="0051364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  <w:p w14:paraId="2B4FFF32" w14:textId="77777777" w:rsidR="003343A4" w:rsidRPr="00B87A71" w:rsidRDefault="003343A4" w:rsidP="0051364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  <w:p w14:paraId="36FDD923" w14:textId="77777777" w:rsidR="003343A4" w:rsidRPr="00B87A71" w:rsidRDefault="003343A4" w:rsidP="0051364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  <w:p w14:paraId="437FE17E" w14:textId="76744517" w:rsidR="003343A4" w:rsidRPr="00B87A71" w:rsidRDefault="00321EB8" w:rsidP="0051364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2</w:t>
            </w:r>
            <w:r w:rsidR="00435544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0</w:t>
            </w:r>
            <w:r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 xml:space="preserve"> gab.</w:t>
            </w:r>
          </w:p>
          <w:p w14:paraId="1BFA6715" w14:textId="77777777" w:rsidR="003343A4" w:rsidRPr="00B87A71" w:rsidRDefault="003343A4" w:rsidP="0051364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  <w:p w14:paraId="70514EF7" w14:textId="77777777" w:rsidR="003343A4" w:rsidRPr="00B87A71" w:rsidRDefault="003343A4" w:rsidP="0051364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  <w:p w14:paraId="7A4F5EBA" w14:textId="77777777" w:rsidR="003343A4" w:rsidRPr="00B87A71" w:rsidRDefault="003343A4" w:rsidP="0051364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  <w:p w14:paraId="51F1EF4B" w14:textId="77777777" w:rsidR="003343A4" w:rsidRPr="00B87A71" w:rsidRDefault="003343A4" w:rsidP="0051364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  <w:p w14:paraId="4975F579" w14:textId="77777777" w:rsidR="003343A4" w:rsidRPr="00B87A71" w:rsidRDefault="003343A4" w:rsidP="0051364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  <w:p w14:paraId="4D570C02" w14:textId="77777777" w:rsidR="003343A4" w:rsidRPr="00B87A71" w:rsidRDefault="003343A4" w:rsidP="0051364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  <w:p w14:paraId="1F747588" w14:textId="77777777" w:rsidR="003343A4" w:rsidRPr="00B87A71" w:rsidRDefault="003343A4" w:rsidP="0051364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  <w:p w14:paraId="51CD9CD9" w14:textId="77777777" w:rsidR="003343A4" w:rsidRPr="00B87A71" w:rsidRDefault="003343A4" w:rsidP="0051364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  <w:p w14:paraId="580724BF" w14:textId="77777777" w:rsidR="003343A4" w:rsidRPr="00B87A71" w:rsidRDefault="003343A4" w:rsidP="0051364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  <w:p w14:paraId="25198D27" w14:textId="77777777" w:rsidR="003343A4" w:rsidRPr="00B87A71" w:rsidRDefault="003343A4" w:rsidP="0051364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  <w:p w14:paraId="3A94ED85" w14:textId="40ED3C04" w:rsidR="003343A4" w:rsidRPr="000B191D" w:rsidRDefault="003343A4" w:rsidP="003343A4">
            <w:pPr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</w:tbl>
    <w:p w14:paraId="2DC56D67" w14:textId="77777777" w:rsidR="00B87A71" w:rsidRDefault="00B87A71" w:rsidP="009C0406"/>
    <w:p w14:paraId="1A4A596B" w14:textId="07930221" w:rsidR="009C0406" w:rsidRDefault="009C0406" w:rsidP="009C0406">
      <w:r>
        <w:t>Tehnisko specifikāciju sagatavoja</w:t>
      </w:r>
    </w:p>
    <w:p w14:paraId="315526A1" w14:textId="68243A92" w:rsidR="006526BA" w:rsidRDefault="009C0406" w:rsidP="00744B41">
      <w:r>
        <w:t xml:space="preserve">Daugavpils </w:t>
      </w:r>
      <w:r w:rsidR="00B604A9">
        <w:t>Individuālo</w:t>
      </w:r>
      <w:r>
        <w:t xml:space="preserve"> sporta</w:t>
      </w:r>
      <w:r w:rsidR="00B604A9">
        <w:t xml:space="preserve"> veidu</w:t>
      </w:r>
      <w:r>
        <w:t xml:space="preserve"> skolas </w:t>
      </w:r>
      <w:r w:rsidR="007B67AA">
        <w:t>metodiķe</w:t>
      </w:r>
      <w:r>
        <w:t xml:space="preserve">                         </w:t>
      </w:r>
      <w:r w:rsidR="007B67AA">
        <w:t xml:space="preserve">                               </w:t>
      </w:r>
      <w:proofErr w:type="spellStart"/>
      <w:r w:rsidR="007B67AA">
        <w:t>J.Dedele</w:t>
      </w:r>
      <w:proofErr w:type="spellEnd"/>
    </w:p>
    <w:p w14:paraId="50E7DA11" w14:textId="69A58EA6" w:rsidR="00B87A71" w:rsidRDefault="00B87A71" w:rsidP="00744B41"/>
    <w:p w14:paraId="0F5E534B" w14:textId="30AE27AF" w:rsidR="00B87A71" w:rsidRDefault="00B87A71" w:rsidP="00744B41"/>
    <w:p w14:paraId="24352A56" w14:textId="26A5DCD7" w:rsidR="00B87A71" w:rsidRDefault="00B87A71" w:rsidP="00744B41"/>
    <w:p w14:paraId="4415F567" w14:textId="19744D55" w:rsidR="00B87A71" w:rsidRDefault="00B87A71" w:rsidP="00744B41"/>
    <w:p w14:paraId="1DC77259" w14:textId="077A8A37" w:rsidR="00B87A71" w:rsidRDefault="00B87A71" w:rsidP="00744B41"/>
    <w:p w14:paraId="03151735" w14:textId="5B27FAB5" w:rsidR="00B87A71" w:rsidRDefault="00B87A71" w:rsidP="00744B41"/>
    <w:p w14:paraId="27C9E346" w14:textId="0720C608" w:rsidR="00B87A71" w:rsidRDefault="00B87A71" w:rsidP="00744B41"/>
    <w:p w14:paraId="0F59CCF8" w14:textId="0318F215" w:rsidR="00B87A71" w:rsidRDefault="00B87A71" w:rsidP="00744B41"/>
    <w:p w14:paraId="6F0BB4A4" w14:textId="2F1DED72" w:rsidR="00B87A71" w:rsidRDefault="00B87A71" w:rsidP="00744B41"/>
    <w:p w14:paraId="2A2AEE2E" w14:textId="4C00244A" w:rsidR="00B87A71" w:rsidRDefault="00B87A71" w:rsidP="00744B41"/>
    <w:p w14:paraId="2AB7B047" w14:textId="77777777" w:rsidR="006526BA" w:rsidRPr="00CF1BEC" w:rsidRDefault="006526BA" w:rsidP="006526BA">
      <w:pPr>
        <w:keepNext/>
        <w:suppressAutoHyphens/>
        <w:jc w:val="right"/>
        <w:outlineLvl w:val="1"/>
        <w:rPr>
          <w:rFonts w:eastAsia="Times New Roman"/>
          <w:b/>
          <w:lang w:eastAsia="ar-SA"/>
        </w:rPr>
      </w:pPr>
      <w:r>
        <w:rPr>
          <w:rFonts w:eastAsia="Times New Roman"/>
          <w:b/>
          <w:lang w:eastAsia="ar-SA"/>
        </w:rPr>
        <w:t>2</w:t>
      </w:r>
      <w:r w:rsidRPr="00CF1BEC">
        <w:rPr>
          <w:rFonts w:eastAsia="Times New Roman"/>
          <w:b/>
          <w:lang w:eastAsia="ar-SA"/>
        </w:rPr>
        <w:t>.Pielikums</w:t>
      </w:r>
    </w:p>
    <w:p w14:paraId="63F259B3" w14:textId="77777777" w:rsidR="006526BA" w:rsidRDefault="006526BA" w:rsidP="006526BA">
      <w:pPr>
        <w:suppressAutoHyphens/>
        <w:jc w:val="right"/>
        <w:rPr>
          <w:rFonts w:eastAsia="Times New Roman"/>
          <w:lang w:eastAsia="ar-SA"/>
        </w:rPr>
      </w:pPr>
    </w:p>
    <w:p w14:paraId="636813EC" w14:textId="77777777" w:rsidR="006526BA" w:rsidRDefault="006526BA" w:rsidP="00763752">
      <w:pPr>
        <w:suppressAutoHyphens/>
        <w:rPr>
          <w:rFonts w:eastAsia="Times New Roman"/>
          <w:lang w:eastAsia="ar-SA"/>
        </w:rPr>
      </w:pPr>
    </w:p>
    <w:p w14:paraId="2AD13428" w14:textId="78376C3F" w:rsidR="00763752" w:rsidRPr="00CF1BEC" w:rsidRDefault="00763752" w:rsidP="00763752">
      <w:pPr>
        <w:suppressAutoHyphens/>
        <w:rPr>
          <w:rFonts w:eastAsia="Times New Roman"/>
          <w:lang w:eastAsia="ar-SA"/>
        </w:rPr>
      </w:pPr>
      <w:r w:rsidRPr="00CF1BEC">
        <w:rPr>
          <w:rFonts w:eastAsia="Times New Roman"/>
          <w:lang w:eastAsia="ar-SA"/>
        </w:rPr>
        <w:t>20</w:t>
      </w:r>
      <w:r w:rsidR="00321EB8">
        <w:rPr>
          <w:rFonts w:eastAsia="Times New Roman"/>
          <w:lang w:eastAsia="ar-SA"/>
        </w:rPr>
        <w:t>20</w:t>
      </w:r>
      <w:r w:rsidRPr="00CF1BEC">
        <w:rPr>
          <w:rFonts w:eastAsia="Times New Roman"/>
          <w:lang w:eastAsia="ar-SA"/>
        </w:rPr>
        <w:t>.gada ____._______________, Daugavpilī</w:t>
      </w:r>
    </w:p>
    <w:p w14:paraId="36CA99D4" w14:textId="77777777" w:rsidR="00763752" w:rsidRDefault="00763752" w:rsidP="00763752">
      <w:pPr>
        <w:suppressAutoHyphens/>
        <w:rPr>
          <w:rFonts w:eastAsia="Times New Roman"/>
          <w:lang w:eastAsia="ar-SA"/>
        </w:rPr>
      </w:pPr>
    </w:p>
    <w:p w14:paraId="157C35CE" w14:textId="77777777" w:rsidR="008F2F64" w:rsidRPr="00CF1BEC" w:rsidRDefault="008F2F64" w:rsidP="00763752">
      <w:pPr>
        <w:suppressAutoHyphens/>
        <w:rPr>
          <w:rFonts w:eastAsia="Times New Roman"/>
          <w:lang w:eastAsia="ar-SA"/>
        </w:rPr>
      </w:pPr>
    </w:p>
    <w:p w14:paraId="5928E6DE" w14:textId="77777777" w:rsidR="00BB6F93" w:rsidRPr="00CF1BEC" w:rsidRDefault="00763752" w:rsidP="00763752">
      <w:pPr>
        <w:tabs>
          <w:tab w:val="left" w:pos="-114"/>
          <w:tab w:val="left" w:pos="-57"/>
        </w:tabs>
        <w:suppressAutoHyphens/>
        <w:jc w:val="center"/>
        <w:rPr>
          <w:rFonts w:eastAsia="Times New Roman"/>
          <w:b/>
          <w:bCs/>
          <w:lang w:eastAsia="ar-SA"/>
        </w:rPr>
      </w:pPr>
      <w:r w:rsidRPr="00CF1BEC">
        <w:rPr>
          <w:rFonts w:eastAsia="Times New Roman"/>
          <w:b/>
          <w:bCs/>
          <w:lang w:eastAsia="ar-SA"/>
        </w:rPr>
        <w:t>FINANŠU - TEHNISKAIS PIEDĀVĀJUMS</w:t>
      </w:r>
    </w:p>
    <w:p w14:paraId="112DB3FC" w14:textId="70E6ACF4" w:rsidR="0049759F" w:rsidRDefault="00045E0A" w:rsidP="00045E0A">
      <w:pPr>
        <w:suppressAutoHyphens/>
        <w:rPr>
          <w:rFonts w:eastAsia="Times New Roman"/>
          <w:b/>
          <w:lang w:eastAsia="ar-SA"/>
        </w:rPr>
      </w:pPr>
      <w:r w:rsidRPr="00CF1BEC">
        <w:rPr>
          <w:rFonts w:eastAsia="Times New Roman"/>
          <w:lang w:eastAsia="ar-SA"/>
        </w:rPr>
        <w:t xml:space="preserve">Piedāvājam </w:t>
      </w:r>
      <w:r>
        <w:rPr>
          <w:rFonts w:eastAsia="Times New Roman"/>
          <w:lang w:eastAsia="ar-SA"/>
        </w:rPr>
        <w:t xml:space="preserve">piegādāt </w:t>
      </w:r>
      <w:r w:rsidRPr="00AB1D82">
        <w:rPr>
          <w:rFonts w:eastAsia="Times New Roman"/>
          <w:bCs/>
          <w:lang w:eastAsia="en-US"/>
        </w:rPr>
        <w:t xml:space="preserve">Daugavpils </w:t>
      </w:r>
      <w:r w:rsidR="00B604A9">
        <w:rPr>
          <w:rFonts w:eastAsia="Times New Roman"/>
          <w:bCs/>
          <w:lang w:eastAsia="en-US"/>
        </w:rPr>
        <w:t xml:space="preserve">Individuālo </w:t>
      </w:r>
      <w:r w:rsidRPr="00AB1D82">
        <w:rPr>
          <w:rFonts w:eastAsia="Times New Roman"/>
          <w:bCs/>
          <w:lang w:eastAsia="en-US"/>
        </w:rPr>
        <w:t>sporta</w:t>
      </w:r>
      <w:r w:rsidR="00B604A9">
        <w:rPr>
          <w:rFonts w:eastAsia="Times New Roman"/>
          <w:bCs/>
          <w:lang w:eastAsia="en-US"/>
        </w:rPr>
        <w:t xml:space="preserve"> veidu</w:t>
      </w:r>
      <w:r w:rsidRPr="00AB1D82">
        <w:rPr>
          <w:rFonts w:eastAsia="Times New Roman"/>
          <w:bCs/>
          <w:lang w:eastAsia="en-US"/>
        </w:rPr>
        <w:t xml:space="preserve"> skola</w:t>
      </w:r>
      <w:r>
        <w:rPr>
          <w:rFonts w:eastAsia="Times New Roman"/>
          <w:bCs/>
          <w:lang w:eastAsia="en-US"/>
        </w:rPr>
        <w:t>s</w:t>
      </w:r>
      <w:r w:rsidR="00321EB8">
        <w:rPr>
          <w:rFonts w:eastAsia="Times New Roman"/>
          <w:bCs/>
          <w:lang w:eastAsia="en-US"/>
        </w:rPr>
        <w:t xml:space="preserve"> </w:t>
      </w:r>
      <w:r w:rsidR="00016030">
        <w:rPr>
          <w:rFonts w:eastAsia="Times New Roman"/>
          <w:lang w:eastAsia="en-US"/>
        </w:rPr>
        <w:t>biatlona nodaļai sacensības tērpus</w:t>
      </w:r>
      <w:r w:rsidR="00016030" w:rsidRPr="007A5C57">
        <w:rPr>
          <w:rFonts w:eastAsia="Times New Roman"/>
          <w:lang w:eastAsia="en-US"/>
        </w:rPr>
        <w:t xml:space="preserve"> </w:t>
      </w:r>
      <w:r>
        <w:rPr>
          <w:rFonts w:eastAsia="Times New Roman"/>
          <w:lang w:eastAsia="en-US"/>
        </w:rPr>
        <w:t>par šādu cenu:</w:t>
      </w:r>
    </w:p>
    <w:p w14:paraId="215E7C27" w14:textId="77777777" w:rsidR="0049759F" w:rsidRDefault="0049759F" w:rsidP="00763752">
      <w:pPr>
        <w:tabs>
          <w:tab w:val="left" w:pos="-114"/>
          <w:tab w:val="left" w:pos="-57"/>
        </w:tabs>
        <w:suppressAutoHyphens/>
        <w:jc w:val="both"/>
        <w:rPr>
          <w:rFonts w:eastAsia="Times New Roman"/>
          <w:b/>
          <w:lang w:eastAsia="ar-SA"/>
        </w:rPr>
      </w:pPr>
    </w:p>
    <w:tbl>
      <w:tblPr>
        <w:tblpPr w:leftFromText="180" w:rightFromText="180" w:bottomFromText="200" w:vertAnchor="text" w:horzAnchor="margin" w:tblpY="-6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7"/>
        <w:gridCol w:w="7791"/>
      </w:tblGrid>
      <w:tr w:rsidR="00BB6F93" w:rsidRPr="00211B41" w14:paraId="427A7FE6" w14:textId="77777777" w:rsidTr="008A2F86">
        <w:trPr>
          <w:cantSplit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DA116" w14:textId="77777777"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Kam: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99652" w14:textId="77777777" w:rsidR="00BB6F93" w:rsidRDefault="00BB6F93" w:rsidP="008A2F86">
            <w:r w:rsidRPr="00FD29D1">
              <w:t xml:space="preserve">Daugavpils </w:t>
            </w:r>
            <w:r w:rsidR="00B604A9">
              <w:t>Individuālo</w:t>
            </w:r>
            <w:r>
              <w:t xml:space="preserve"> sporta</w:t>
            </w:r>
            <w:r w:rsidR="00B604A9">
              <w:t xml:space="preserve"> veidu</w:t>
            </w:r>
            <w:r>
              <w:t xml:space="preserve"> skolai, </w:t>
            </w:r>
          </w:p>
          <w:p w14:paraId="23F88CA6" w14:textId="77777777" w:rsidR="00BB6F93" w:rsidRPr="00FD29D1" w:rsidRDefault="00BB6F93" w:rsidP="008A2F86">
            <w:r>
              <w:t>Kandavas iela 17a, Daugavpils, LV-5401</w:t>
            </w:r>
          </w:p>
          <w:p w14:paraId="11389360" w14:textId="77777777"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14:paraId="58635597" w14:textId="77777777" w:rsidTr="008A2F86">
        <w:trPr>
          <w:trHeight w:val="454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972F8" w14:textId="77777777" w:rsidR="00BA5C81" w:rsidRDefault="00BA5C81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 xml:space="preserve">Pretendenta nosaukums, </w:t>
            </w:r>
          </w:p>
          <w:p w14:paraId="640C7AD2" w14:textId="77777777" w:rsidR="00BB6F93" w:rsidRPr="00211B41" w:rsidRDefault="00BA5C81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proofErr w:type="spellStart"/>
            <w:r>
              <w:rPr>
                <w:rFonts w:eastAsia="Times New Roman"/>
                <w:lang w:eastAsia="ar-SA"/>
              </w:rPr>
              <w:t>Reģ</w:t>
            </w:r>
            <w:proofErr w:type="spellEnd"/>
            <w:r>
              <w:rPr>
                <w:rFonts w:eastAsia="Times New Roman"/>
                <w:lang w:eastAsia="ar-SA"/>
              </w:rPr>
              <w:t>. Nr.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0A554" w14:textId="77777777"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14:paraId="30610A8B" w14:textId="77777777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76608" w14:textId="77777777"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Adrese: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23B7D" w14:textId="77777777"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14:paraId="292EA1E2" w14:textId="77777777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E5210" w14:textId="77777777"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Kontaktpersona, tās tālrunis, fakss un e-pasts: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EE1F1" w14:textId="77777777"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14:paraId="50CF7F9E" w14:textId="77777777" w:rsidTr="00BA5C81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531F1" w14:textId="77777777"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Datums: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9D865" w14:textId="77777777"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14:paraId="517B2044" w14:textId="77777777" w:rsidTr="00BA5C81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FC3F0" w14:textId="77777777"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Pretendenta Bankas rekvizīti: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CAB79" w14:textId="77777777"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</w:tbl>
    <w:tbl>
      <w:tblPr>
        <w:tblW w:w="1077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418"/>
        <w:gridCol w:w="6095"/>
        <w:gridCol w:w="1559"/>
        <w:gridCol w:w="1134"/>
      </w:tblGrid>
      <w:tr w:rsidR="00E05997" w:rsidRPr="00B30ACB" w14:paraId="421DD1EC" w14:textId="77777777" w:rsidTr="00321EB8">
        <w:trPr>
          <w:trHeight w:val="652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91AC56" w14:textId="77777777" w:rsidR="00E05997" w:rsidRPr="00B30ACB" w:rsidRDefault="00E05997" w:rsidP="002B74C7">
            <w:pPr>
              <w:rPr>
                <w:rFonts w:eastAsia="Times New Roman"/>
                <w:b/>
                <w:color w:val="000000"/>
                <w:lang w:val="en-US" w:eastAsia="en-US"/>
              </w:rPr>
            </w:pPr>
            <w:r w:rsidRPr="00B30ACB">
              <w:rPr>
                <w:rFonts w:eastAsia="Times New Roman"/>
                <w:b/>
                <w:color w:val="000000"/>
                <w:lang w:val="en-US" w:eastAsia="en-US"/>
              </w:rPr>
              <w:t>Nr.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8D6511" w14:textId="77777777" w:rsidR="00E05997" w:rsidRPr="00B30ACB" w:rsidRDefault="00E05997" w:rsidP="002B74C7">
            <w:pPr>
              <w:jc w:val="center"/>
              <w:rPr>
                <w:rFonts w:eastAsia="Times New Roman"/>
                <w:b/>
                <w:color w:val="000000"/>
                <w:lang w:val="en-US" w:eastAsia="en-US"/>
              </w:rPr>
            </w:pPr>
            <w:proofErr w:type="spellStart"/>
            <w:r w:rsidRPr="00B30ACB">
              <w:rPr>
                <w:rFonts w:eastAsia="Times New Roman"/>
                <w:b/>
                <w:color w:val="000000"/>
                <w:lang w:val="en-US" w:eastAsia="en-US"/>
              </w:rPr>
              <w:t>Nosaukums</w:t>
            </w:r>
            <w:proofErr w:type="spellEnd"/>
          </w:p>
        </w:tc>
        <w:tc>
          <w:tcPr>
            <w:tcW w:w="609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6B008A" w14:textId="77777777" w:rsidR="00E05997" w:rsidRPr="00B30ACB" w:rsidRDefault="00E05997" w:rsidP="002B74C7">
            <w:pPr>
              <w:jc w:val="center"/>
              <w:rPr>
                <w:rFonts w:eastAsia="Times New Roman"/>
                <w:b/>
                <w:color w:val="000000"/>
                <w:lang w:val="en-US" w:eastAsia="en-US"/>
              </w:rPr>
            </w:pPr>
            <w:proofErr w:type="spellStart"/>
            <w:r w:rsidRPr="00B30ACB">
              <w:rPr>
                <w:rFonts w:eastAsia="Times New Roman"/>
                <w:b/>
                <w:color w:val="000000"/>
                <w:lang w:val="en-US" w:eastAsia="en-US"/>
              </w:rPr>
              <w:t>Apraksts</w:t>
            </w:r>
            <w:proofErr w:type="spellEnd"/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006CEC" w14:textId="77777777" w:rsidR="00E05997" w:rsidRPr="00B30ACB" w:rsidRDefault="003F683C" w:rsidP="002B74C7">
            <w:pPr>
              <w:jc w:val="center"/>
              <w:rPr>
                <w:rFonts w:eastAsia="Times New Roman"/>
                <w:b/>
                <w:color w:val="000000"/>
                <w:lang w:val="en-US" w:eastAsia="en-US"/>
              </w:rPr>
            </w:pPr>
            <w:proofErr w:type="spellStart"/>
            <w:r>
              <w:rPr>
                <w:rFonts w:eastAsia="Times New Roman"/>
                <w:b/>
                <w:color w:val="000000"/>
                <w:sz w:val="22"/>
                <w:szCs w:val="22"/>
                <w:lang w:val="en-US" w:eastAsia="en-US"/>
              </w:rPr>
              <w:t>Mērvienība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85F7BD1" w14:textId="77777777" w:rsidR="00E05997" w:rsidRPr="00B30ACB" w:rsidRDefault="00E05997" w:rsidP="003F683C">
            <w:pPr>
              <w:spacing w:before="240"/>
              <w:jc w:val="center"/>
              <w:rPr>
                <w:rFonts w:eastAsia="Times New Roman"/>
                <w:b/>
                <w:color w:val="000000"/>
                <w:lang w:val="en-US" w:eastAsia="en-US"/>
              </w:rPr>
            </w:pPr>
            <w:r>
              <w:rPr>
                <w:rFonts w:eastAsia="Times New Roman"/>
                <w:b/>
                <w:color w:val="000000"/>
                <w:lang w:val="en-US" w:eastAsia="en-US"/>
              </w:rPr>
              <w:t xml:space="preserve">Cena </w:t>
            </w:r>
            <w:r w:rsidR="003F683C">
              <w:rPr>
                <w:rFonts w:eastAsia="Times New Roman"/>
                <w:b/>
                <w:color w:val="000000"/>
                <w:lang w:val="en-US" w:eastAsia="en-US"/>
              </w:rPr>
              <w:t>b</w:t>
            </w:r>
            <w:r>
              <w:rPr>
                <w:rFonts w:eastAsia="Times New Roman"/>
                <w:b/>
                <w:color w:val="000000"/>
                <w:lang w:val="en-US" w:eastAsia="en-US"/>
              </w:rPr>
              <w:t xml:space="preserve">ez </w:t>
            </w:r>
            <w:r w:rsidR="003F683C">
              <w:rPr>
                <w:rFonts w:eastAsia="Times New Roman"/>
                <w:b/>
                <w:color w:val="000000"/>
                <w:lang w:val="en-US" w:eastAsia="en-US"/>
              </w:rPr>
              <w:t>P</w:t>
            </w:r>
            <w:r>
              <w:rPr>
                <w:rFonts w:eastAsia="Times New Roman"/>
                <w:b/>
                <w:color w:val="000000"/>
                <w:lang w:val="en-US" w:eastAsia="en-US"/>
              </w:rPr>
              <w:t>VN</w:t>
            </w:r>
          </w:p>
        </w:tc>
      </w:tr>
      <w:tr w:rsidR="00016030" w:rsidRPr="00B30ACB" w14:paraId="6E5DABA2" w14:textId="77777777" w:rsidTr="00D01C86">
        <w:trPr>
          <w:trHeight w:val="848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14B803" w14:textId="2D796578" w:rsidR="00016030" w:rsidRPr="00B30ACB" w:rsidRDefault="00016030" w:rsidP="00016030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E17C11">
              <w:rPr>
                <w:rFonts w:eastAsia="Times New Roman"/>
                <w:bCs/>
                <w:color w:val="000000"/>
                <w:lang w:val="en-US" w:eastAsia="en-US"/>
              </w:rPr>
              <w:t>1.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E43916" w14:textId="253669F6" w:rsidR="00016030" w:rsidRPr="000B191D" w:rsidRDefault="00016030" w:rsidP="0001603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eastAsia="Times New Roman"/>
                <w:bCs/>
                <w:color w:val="000000"/>
                <w:lang w:val="en-US" w:eastAsia="en-US"/>
              </w:rPr>
              <w:t>S</w:t>
            </w:r>
            <w:r w:rsidRPr="00435544">
              <w:rPr>
                <w:rFonts w:eastAsia="Times New Roman"/>
                <w:bCs/>
                <w:color w:val="000000"/>
                <w:lang w:val="en-US" w:eastAsia="en-US"/>
              </w:rPr>
              <w:t>acensību</w:t>
            </w:r>
            <w:proofErr w:type="spellEnd"/>
            <w:r w:rsidRPr="00435544">
              <w:rPr>
                <w:rFonts w:eastAsia="Times New Roman"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435544">
              <w:rPr>
                <w:rFonts w:eastAsia="Times New Roman"/>
                <w:bCs/>
                <w:color w:val="000000"/>
                <w:lang w:val="en-US" w:eastAsia="en-US"/>
              </w:rPr>
              <w:t>sildišanas</w:t>
            </w:r>
            <w:proofErr w:type="spellEnd"/>
            <w:r w:rsidRPr="00435544">
              <w:rPr>
                <w:rFonts w:eastAsia="Times New Roman"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435544">
              <w:rPr>
                <w:rFonts w:eastAsia="Times New Roman"/>
                <w:bCs/>
                <w:color w:val="000000"/>
                <w:lang w:val="en-US" w:eastAsia="en-US"/>
              </w:rPr>
              <w:t>veste</w:t>
            </w:r>
            <w:proofErr w:type="spellEnd"/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2FDE94" w14:textId="77777777" w:rsidR="00016030" w:rsidRDefault="00016030" w:rsidP="00016030">
            <w:pPr>
              <w:rPr>
                <w:rFonts w:eastAsia="Times New Roman"/>
                <w:bCs/>
                <w:color w:val="000000"/>
                <w:lang w:val="en-US" w:eastAsia="en-US"/>
              </w:rPr>
            </w:pPr>
            <w:proofErr w:type="spellStart"/>
            <w:r>
              <w:rPr>
                <w:rFonts w:eastAsia="Times New Roman"/>
                <w:bCs/>
                <w:color w:val="000000"/>
                <w:lang w:val="en-US" w:eastAsia="en-US"/>
              </w:rPr>
              <w:t>S</w:t>
            </w:r>
            <w:r w:rsidRPr="00D57C94">
              <w:rPr>
                <w:rFonts w:eastAsia="Times New Roman"/>
                <w:bCs/>
                <w:color w:val="000000"/>
                <w:lang w:val="en-US" w:eastAsia="en-US"/>
              </w:rPr>
              <w:t>acensību</w:t>
            </w:r>
            <w:proofErr w:type="spellEnd"/>
            <w:r w:rsidRPr="00D57C94">
              <w:rPr>
                <w:rFonts w:eastAsia="Times New Roman"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D57C94">
              <w:rPr>
                <w:rFonts w:eastAsia="Times New Roman"/>
                <w:bCs/>
                <w:color w:val="000000"/>
                <w:lang w:val="en-US" w:eastAsia="en-US"/>
              </w:rPr>
              <w:t>sildišanas</w:t>
            </w:r>
            <w:proofErr w:type="spellEnd"/>
            <w:r w:rsidRPr="00D57C94">
              <w:rPr>
                <w:rFonts w:eastAsia="Times New Roman"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D57C94">
              <w:rPr>
                <w:rFonts w:eastAsia="Times New Roman"/>
                <w:bCs/>
                <w:color w:val="000000"/>
                <w:lang w:val="en-US" w:eastAsia="en-US"/>
              </w:rPr>
              <w:t>veste</w:t>
            </w:r>
            <w:proofErr w:type="spellEnd"/>
          </w:p>
          <w:p w14:paraId="457A86B8" w14:textId="77777777" w:rsidR="00016030" w:rsidRPr="00016030" w:rsidRDefault="00016030" w:rsidP="00016030">
            <w:pPr>
              <w:rPr>
                <w:shd w:val="clear" w:color="auto" w:fill="FFFFFF"/>
              </w:rPr>
            </w:pPr>
            <w:r w:rsidRPr="00016030">
              <w:rPr>
                <w:shd w:val="clear" w:color="auto" w:fill="FFFFFF"/>
              </w:rPr>
              <w:t xml:space="preserve">Ērta </w:t>
            </w:r>
            <w:proofErr w:type="spellStart"/>
            <w:r w:rsidRPr="00016030">
              <w:rPr>
                <w:shd w:val="clear" w:color="auto" w:fill="FFFFFF"/>
              </w:rPr>
              <w:t>multifunkcionāla</w:t>
            </w:r>
            <w:proofErr w:type="spellEnd"/>
            <w:r w:rsidRPr="00016030">
              <w:rPr>
                <w:shd w:val="clear" w:color="auto" w:fill="FFFFFF"/>
              </w:rPr>
              <w:t xml:space="preserve"> veste, kas piemērota biatlona un citām sportiskām aktivitātēm. Priekšdaļā vēja necaurlaidīga un aiztur mitrumu, nodrošinot </w:t>
            </w:r>
            <w:proofErr w:type="spellStart"/>
            <w:r w:rsidRPr="00016030">
              <w:rPr>
                <w:shd w:val="clear" w:color="auto" w:fill="FFFFFF"/>
              </w:rPr>
              <w:t>komofortu</w:t>
            </w:r>
            <w:proofErr w:type="spellEnd"/>
            <w:r w:rsidRPr="00016030">
              <w:rPr>
                <w:shd w:val="clear" w:color="auto" w:fill="FFFFFF"/>
              </w:rPr>
              <w:t xml:space="preserve"> un siltumu</w:t>
            </w:r>
          </w:p>
          <w:p w14:paraId="088F081B" w14:textId="77777777" w:rsidR="00016030" w:rsidRDefault="00016030" w:rsidP="00016030">
            <w:pPr>
              <w:rPr>
                <w:rFonts w:eastAsia="Times New Roman"/>
                <w:bCs/>
                <w:color w:val="000000"/>
                <w:lang w:eastAsia="en-US"/>
              </w:rPr>
            </w:pPr>
            <w:r>
              <w:rPr>
                <w:rFonts w:eastAsia="Times New Roman"/>
                <w:bCs/>
                <w:color w:val="000000"/>
                <w:lang w:eastAsia="en-US"/>
              </w:rPr>
              <w:t>T</w:t>
            </w:r>
            <w:r w:rsidRPr="00D57C94">
              <w:rPr>
                <w:rFonts w:eastAsia="Times New Roman"/>
                <w:bCs/>
                <w:color w:val="000000"/>
                <w:lang w:eastAsia="en-US"/>
              </w:rPr>
              <w:t>ehniskā lapa</w:t>
            </w:r>
            <w:r>
              <w:rPr>
                <w:rFonts w:eastAsia="Times New Roman"/>
                <w:bCs/>
                <w:color w:val="000000"/>
                <w:lang w:eastAsia="en-US"/>
              </w:rPr>
              <w:t xml:space="preserve">: </w:t>
            </w:r>
            <w:r w:rsidRPr="00D57C94">
              <w:rPr>
                <w:rFonts w:eastAsia="Times New Roman"/>
                <w:bCs/>
                <w:color w:val="000000"/>
                <w:lang w:eastAsia="en-US"/>
              </w:rPr>
              <w:t>T-REX režģis 85</w:t>
            </w:r>
          </w:p>
          <w:p w14:paraId="72369D51" w14:textId="77777777" w:rsidR="00016030" w:rsidRDefault="00016030" w:rsidP="00016030">
            <w:pPr>
              <w:rPr>
                <w:rFonts w:eastAsia="Times New Roman"/>
                <w:bCs/>
                <w:color w:val="000000"/>
                <w:lang w:eastAsia="en-US"/>
              </w:rPr>
            </w:pPr>
            <w:r>
              <w:rPr>
                <w:rFonts w:eastAsia="Times New Roman"/>
                <w:bCs/>
                <w:color w:val="000000"/>
                <w:lang w:eastAsia="en-US"/>
              </w:rPr>
              <w:t>Ā</w:t>
            </w:r>
            <w:r w:rsidRPr="00D57C94">
              <w:rPr>
                <w:rFonts w:eastAsia="Times New Roman"/>
                <w:bCs/>
                <w:color w:val="000000"/>
                <w:lang w:eastAsia="en-US"/>
              </w:rPr>
              <w:t>rējais apvalks</w:t>
            </w:r>
            <w:r>
              <w:rPr>
                <w:rFonts w:eastAsia="Times New Roman"/>
                <w:bCs/>
                <w:color w:val="000000"/>
                <w:lang w:eastAsia="en-US"/>
              </w:rPr>
              <w:t xml:space="preserve"> – 100% PL</w:t>
            </w:r>
          </w:p>
          <w:p w14:paraId="343E1E65" w14:textId="77777777" w:rsidR="00016030" w:rsidRDefault="00016030" w:rsidP="00016030">
            <w:pPr>
              <w:rPr>
                <w:rFonts w:eastAsia="Times New Roman"/>
                <w:bCs/>
                <w:color w:val="000000"/>
                <w:lang w:eastAsia="en-US"/>
              </w:rPr>
            </w:pPr>
            <w:r>
              <w:rPr>
                <w:rFonts w:eastAsia="Times New Roman"/>
                <w:bCs/>
                <w:color w:val="000000"/>
                <w:lang w:eastAsia="en-US"/>
              </w:rPr>
              <w:t>V</w:t>
            </w:r>
            <w:r w:rsidRPr="00D57C94">
              <w:rPr>
                <w:rFonts w:eastAsia="Times New Roman"/>
                <w:bCs/>
                <w:color w:val="000000"/>
                <w:lang w:eastAsia="en-US"/>
              </w:rPr>
              <w:t xml:space="preserve">idējais slānis </w:t>
            </w:r>
            <w:r>
              <w:rPr>
                <w:rFonts w:eastAsia="Times New Roman"/>
                <w:bCs/>
                <w:color w:val="000000"/>
                <w:lang w:eastAsia="en-US"/>
              </w:rPr>
              <w:t xml:space="preserve"> - 40% PL, 60% PU</w:t>
            </w:r>
          </w:p>
          <w:p w14:paraId="4E20C6CE" w14:textId="77777777" w:rsidR="00016030" w:rsidRDefault="00016030" w:rsidP="00016030">
            <w:pPr>
              <w:rPr>
                <w:rFonts w:eastAsia="Times New Roman"/>
                <w:bCs/>
                <w:color w:val="000000"/>
                <w:lang w:eastAsia="en-US"/>
              </w:rPr>
            </w:pPr>
            <w:r>
              <w:rPr>
                <w:rFonts w:eastAsia="Times New Roman"/>
                <w:bCs/>
                <w:color w:val="000000"/>
                <w:lang w:eastAsia="en-US"/>
              </w:rPr>
              <w:t>I</w:t>
            </w:r>
            <w:r w:rsidRPr="00016030">
              <w:rPr>
                <w:rFonts w:eastAsia="Times New Roman"/>
                <w:bCs/>
                <w:color w:val="000000"/>
                <w:lang w:eastAsia="en-US"/>
              </w:rPr>
              <w:t>ekšējais slānis</w:t>
            </w:r>
            <w:r>
              <w:rPr>
                <w:rFonts w:eastAsia="Times New Roman"/>
                <w:bCs/>
                <w:color w:val="000000"/>
                <w:lang w:eastAsia="en-US"/>
              </w:rPr>
              <w:t xml:space="preserve"> – 86% PL, 14%EA</w:t>
            </w:r>
          </w:p>
          <w:p w14:paraId="5A77BCED" w14:textId="77777777" w:rsidR="00016030" w:rsidRDefault="00016030" w:rsidP="00016030">
            <w:pPr>
              <w:tabs>
                <w:tab w:val="left" w:pos="426"/>
              </w:tabs>
              <w:jc w:val="both"/>
            </w:pPr>
            <w:r w:rsidRPr="00FF6244">
              <w:t>Produkts ir sertificēts ar sertifikātu, kas apliecina, ka ražošanā izmantotie materiāli nesatur toksiskus vai alerģiskus materiālus</w:t>
            </w:r>
            <w:r>
              <w:t>. P</w:t>
            </w:r>
            <w:r w:rsidRPr="00435544">
              <w:t>retendentam jāiesniedz sertifikāts</w:t>
            </w:r>
            <w:r>
              <w:t>.</w:t>
            </w:r>
          </w:p>
          <w:p w14:paraId="3E97C61C" w14:textId="476AA6E7" w:rsidR="00016030" w:rsidRDefault="00016030" w:rsidP="00016030">
            <w:pPr>
              <w:tabs>
                <w:tab w:val="left" w:pos="426"/>
              </w:tabs>
              <w:jc w:val="both"/>
            </w:pPr>
            <w:r>
              <w:t xml:space="preserve">Izmēru skala no XS </w:t>
            </w:r>
            <w:r w:rsidR="00CD64F5">
              <w:t>–</w:t>
            </w:r>
            <w:r>
              <w:t xml:space="preserve"> L</w:t>
            </w:r>
          </w:p>
          <w:p w14:paraId="6191B74B" w14:textId="46863CEE" w:rsidR="00CD64F5" w:rsidRDefault="00CD64F5" w:rsidP="00016030">
            <w:pPr>
              <w:tabs>
                <w:tab w:val="left" w:pos="426"/>
              </w:tabs>
              <w:jc w:val="both"/>
            </w:pPr>
            <w:r>
              <w:t>D</w:t>
            </w:r>
            <w:r w:rsidRPr="00CD64F5">
              <w:t xml:space="preserve">izains jāsaskaņo ar </w:t>
            </w:r>
            <w:r>
              <w:t>pasūtītāju.</w:t>
            </w:r>
          </w:p>
          <w:p w14:paraId="5F97FD3B" w14:textId="511901E6" w:rsidR="00016030" w:rsidRDefault="00016030" w:rsidP="00CD64F5">
            <w:pPr>
              <w:rPr>
                <w:rFonts w:eastAsia="Times New Roman"/>
                <w:bCs/>
                <w:color w:val="000000"/>
                <w:lang w:eastAsia="en-US"/>
              </w:rPr>
            </w:pPr>
            <w:r w:rsidRPr="00833B69">
              <w:t>Kvalitātes prasības: Garantija 12 mēneši.</w:t>
            </w:r>
          </w:p>
          <w:p w14:paraId="47AC2A53" w14:textId="338BD324" w:rsidR="00016030" w:rsidRPr="00CD64F5" w:rsidRDefault="00016030" w:rsidP="00016030">
            <w:pPr>
              <w:tabs>
                <w:tab w:val="left" w:pos="426"/>
              </w:tabs>
              <w:jc w:val="both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79DDE0" w14:textId="64DAB133" w:rsidR="00016030" w:rsidRPr="000B191D" w:rsidRDefault="00016030" w:rsidP="00016030">
            <w:pPr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</w:pPr>
            <w:r w:rsidRPr="00D57C94">
              <w:rPr>
                <w:rFonts w:eastAsia="Times New Roman"/>
                <w:bCs/>
                <w:color w:val="000000"/>
                <w:lang w:val="en-US" w:eastAsia="en-US"/>
              </w:rPr>
              <w:t>20 gab.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241B8DC" w14:textId="77777777" w:rsidR="00016030" w:rsidRPr="000B191D" w:rsidRDefault="00016030" w:rsidP="0001603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016030" w:rsidRPr="00B30ACB" w14:paraId="62705532" w14:textId="77777777" w:rsidTr="00321EB8">
        <w:trPr>
          <w:trHeight w:val="848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C8BF22" w14:textId="34CCD987" w:rsidR="00016030" w:rsidRDefault="00016030" w:rsidP="00016030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>
              <w:rPr>
                <w:rFonts w:eastAsia="Times New Roman"/>
                <w:color w:val="000000"/>
                <w:lang w:val="en-US" w:eastAsia="en-US"/>
              </w:rPr>
              <w:t>2.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1C1EE61" w14:textId="77777777" w:rsidR="00016030" w:rsidRDefault="00016030" w:rsidP="0001603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</w:pPr>
          </w:p>
          <w:p w14:paraId="77E2CD03" w14:textId="77777777" w:rsidR="00016030" w:rsidRDefault="00016030" w:rsidP="0001603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</w:pPr>
          </w:p>
          <w:p w14:paraId="52DFDAC2" w14:textId="77777777" w:rsidR="00016030" w:rsidRDefault="00016030" w:rsidP="0001603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</w:pPr>
          </w:p>
          <w:p w14:paraId="70D82941" w14:textId="77777777" w:rsidR="00016030" w:rsidRDefault="00016030" w:rsidP="0001603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</w:pPr>
          </w:p>
          <w:p w14:paraId="2FB38838" w14:textId="77777777" w:rsidR="00016030" w:rsidRDefault="00016030" w:rsidP="0001603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</w:pPr>
          </w:p>
          <w:p w14:paraId="157D8B83" w14:textId="77777777" w:rsidR="00016030" w:rsidRDefault="00016030" w:rsidP="0001603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</w:pPr>
          </w:p>
          <w:p w14:paraId="0C5DD8CA" w14:textId="77777777" w:rsidR="00016030" w:rsidRDefault="00016030" w:rsidP="0001603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</w:pPr>
          </w:p>
          <w:p w14:paraId="075279B4" w14:textId="77777777" w:rsidR="00016030" w:rsidRDefault="00016030" w:rsidP="0001603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</w:pPr>
          </w:p>
          <w:p w14:paraId="0213AA56" w14:textId="77777777" w:rsidR="00016030" w:rsidRDefault="00016030" w:rsidP="0001603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  <w:t>Sacensību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  <w:t>tērps</w:t>
            </w:r>
            <w:proofErr w:type="spellEnd"/>
          </w:p>
          <w:p w14:paraId="477A64B5" w14:textId="77777777" w:rsidR="00016030" w:rsidRDefault="00016030" w:rsidP="0001603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</w:pPr>
          </w:p>
          <w:p w14:paraId="02597DCE" w14:textId="77777777" w:rsidR="00016030" w:rsidRDefault="00016030" w:rsidP="0001603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D7647D4" w14:textId="77777777" w:rsidR="00016030" w:rsidRPr="00435544" w:rsidRDefault="00016030" w:rsidP="00016030">
            <w:pPr>
              <w:tabs>
                <w:tab w:val="left" w:pos="426"/>
              </w:tabs>
              <w:jc w:val="both"/>
              <w:rPr>
                <w:shd w:val="clear" w:color="auto" w:fill="FFFFFF"/>
              </w:rPr>
            </w:pPr>
            <w:r w:rsidRPr="00435544">
              <w:rPr>
                <w:shd w:val="clear" w:color="auto" w:fill="FFFFFF"/>
              </w:rPr>
              <w:lastRenderedPageBreak/>
              <w:t>Biatlona sacensību krekls</w:t>
            </w:r>
          </w:p>
          <w:p w14:paraId="7DAE52D9" w14:textId="77777777" w:rsidR="00016030" w:rsidRPr="00435544" w:rsidRDefault="00016030" w:rsidP="00016030">
            <w:pPr>
              <w:tabs>
                <w:tab w:val="left" w:pos="426"/>
              </w:tabs>
              <w:jc w:val="both"/>
              <w:rPr>
                <w:shd w:val="clear" w:color="auto" w:fill="FFFFFF"/>
              </w:rPr>
            </w:pPr>
            <w:r w:rsidRPr="00435544">
              <w:rPr>
                <w:shd w:val="clear" w:color="auto" w:fill="FFFFFF"/>
              </w:rPr>
              <w:t>Šīs sacensību krekla unikālā paneļa konstrukcija, nodrošina maksimālu komfortu sacīkšu laikā</w:t>
            </w:r>
          </w:p>
          <w:p w14:paraId="23AD4FEF" w14:textId="77777777" w:rsidR="00016030" w:rsidRPr="00435544" w:rsidRDefault="00016030" w:rsidP="00016030">
            <w:pPr>
              <w:tabs>
                <w:tab w:val="left" w:pos="426"/>
              </w:tabs>
              <w:jc w:val="both"/>
              <w:rPr>
                <w:shd w:val="clear" w:color="auto" w:fill="FFFFFF"/>
              </w:rPr>
            </w:pPr>
            <w:r w:rsidRPr="00435544">
              <w:rPr>
                <w:shd w:val="clear" w:color="auto" w:fill="FFFFFF"/>
              </w:rPr>
              <w:t>Biatlona sacensību bikses</w:t>
            </w:r>
          </w:p>
          <w:p w14:paraId="4AE05C77" w14:textId="77777777" w:rsidR="00016030" w:rsidRPr="00435544" w:rsidRDefault="00016030" w:rsidP="00016030">
            <w:pPr>
              <w:tabs>
                <w:tab w:val="left" w:pos="426"/>
              </w:tabs>
              <w:jc w:val="both"/>
              <w:rPr>
                <w:shd w:val="clear" w:color="auto" w:fill="FFFFFF"/>
              </w:rPr>
            </w:pPr>
            <w:r w:rsidRPr="00435544">
              <w:rPr>
                <w:shd w:val="clear" w:color="auto" w:fill="FFFFFF"/>
              </w:rPr>
              <w:t>Audums nodrošinās efektīvu aizsardzību pret vēju, ātri žūstošs, tajā pašā laikā nodrošinot labu gaisa caurlaidību. Muskuļiem tiks nodrošināts pietiekošs siltums.</w:t>
            </w:r>
          </w:p>
          <w:p w14:paraId="1C481680" w14:textId="77777777" w:rsidR="00016030" w:rsidRPr="00435544" w:rsidRDefault="00016030" w:rsidP="00016030">
            <w:pPr>
              <w:tabs>
                <w:tab w:val="left" w:pos="426"/>
              </w:tabs>
              <w:jc w:val="both"/>
              <w:rPr>
                <w:shd w:val="clear" w:color="auto" w:fill="FFFFFF"/>
              </w:rPr>
            </w:pPr>
            <w:r w:rsidRPr="00435544">
              <w:rPr>
                <w:shd w:val="clear" w:color="auto" w:fill="FFFFFF"/>
              </w:rPr>
              <w:t xml:space="preserve">Audumu sastāvs: </w:t>
            </w:r>
          </w:p>
          <w:p w14:paraId="1493FB1A" w14:textId="77777777" w:rsidR="00016030" w:rsidRPr="00435544" w:rsidRDefault="00016030" w:rsidP="00016030">
            <w:pPr>
              <w:tabs>
                <w:tab w:val="left" w:pos="426"/>
              </w:tabs>
              <w:jc w:val="both"/>
              <w:rPr>
                <w:shd w:val="clear" w:color="auto" w:fill="FFFFFF"/>
              </w:rPr>
            </w:pPr>
            <w:r w:rsidRPr="00435544">
              <w:rPr>
                <w:shd w:val="clear" w:color="auto" w:fill="FFFFFF"/>
              </w:rPr>
              <w:t xml:space="preserve">Poliesters 80%, </w:t>
            </w:r>
            <w:proofErr w:type="spellStart"/>
            <w:r w:rsidRPr="00435544">
              <w:rPr>
                <w:shd w:val="clear" w:color="auto" w:fill="FFFFFF"/>
              </w:rPr>
              <w:t>Elastāns</w:t>
            </w:r>
            <w:proofErr w:type="spellEnd"/>
            <w:r w:rsidRPr="00435544">
              <w:rPr>
                <w:shd w:val="clear" w:color="auto" w:fill="FFFFFF"/>
              </w:rPr>
              <w:t xml:space="preserve"> 20% (ISO 1833)</w:t>
            </w:r>
          </w:p>
          <w:p w14:paraId="0C14DCAE" w14:textId="77777777" w:rsidR="00016030" w:rsidRPr="00435544" w:rsidRDefault="00016030" w:rsidP="00016030">
            <w:pPr>
              <w:tabs>
                <w:tab w:val="left" w:pos="426"/>
              </w:tabs>
              <w:jc w:val="both"/>
              <w:rPr>
                <w:shd w:val="clear" w:color="auto" w:fill="FFFFFF"/>
              </w:rPr>
            </w:pPr>
            <w:r w:rsidRPr="00435544">
              <w:rPr>
                <w:shd w:val="clear" w:color="auto" w:fill="FFFFFF"/>
              </w:rPr>
              <w:t xml:space="preserve">Platums – 165 cm (min160 – </w:t>
            </w:r>
            <w:proofErr w:type="spellStart"/>
            <w:r w:rsidRPr="00435544">
              <w:rPr>
                <w:shd w:val="clear" w:color="auto" w:fill="FFFFFF"/>
              </w:rPr>
              <w:t>max</w:t>
            </w:r>
            <w:proofErr w:type="spellEnd"/>
            <w:r w:rsidRPr="00435544">
              <w:rPr>
                <w:shd w:val="clear" w:color="auto" w:fill="FFFFFF"/>
              </w:rPr>
              <w:t xml:space="preserve"> 170) </w:t>
            </w:r>
          </w:p>
          <w:p w14:paraId="1762B696" w14:textId="77777777" w:rsidR="00016030" w:rsidRPr="00435544" w:rsidRDefault="00016030" w:rsidP="00016030">
            <w:pPr>
              <w:tabs>
                <w:tab w:val="left" w:pos="426"/>
              </w:tabs>
              <w:jc w:val="both"/>
              <w:rPr>
                <w:shd w:val="clear" w:color="auto" w:fill="FFFFFF"/>
              </w:rPr>
            </w:pPr>
            <w:r w:rsidRPr="00435544">
              <w:rPr>
                <w:shd w:val="clear" w:color="auto" w:fill="FFFFFF"/>
              </w:rPr>
              <w:lastRenderedPageBreak/>
              <w:t>Svars – 180g/</w:t>
            </w:r>
            <w:proofErr w:type="spellStart"/>
            <w:r w:rsidRPr="00435544">
              <w:rPr>
                <w:shd w:val="clear" w:color="auto" w:fill="FFFFFF"/>
              </w:rPr>
              <w:t>mq</w:t>
            </w:r>
            <w:proofErr w:type="spellEnd"/>
            <w:r w:rsidRPr="00435544">
              <w:rPr>
                <w:shd w:val="clear" w:color="auto" w:fill="FFFFFF"/>
              </w:rPr>
              <w:t xml:space="preserve"> (min 171 – </w:t>
            </w:r>
            <w:proofErr w:type="spellStart"/>
            <w:r w:rsidRPr="00435544">
              <w:rPr>
                <w:shd w:val="clear" w:color="auto" w:fill="FFFFFF"/>
              </w:rPr>
              <w:t>max</w:t>
            </w:r>
            <w:proofErr w:type="spellEnd"/>
            <w:r w:rsidRPr="00435544">
              <w:rPr>
                <w:shd w:val="clear" w:color="auto" w:fill="FFFFFF"/>
              </w:rPr>
              <w:t xml:space="preserve"> 189)</w:t>
            </w:r>
          </w:p>
          <w:p w14:paraId="410354E2" w14:textId="77777777" w:rsidR="00016030" w:rsidRDefault="00016030" w:rsidP="00016030">
            <w:pPr>
              <w:tabs>
                <w:tab w:val="left" w:pos="426"/>
              </w:tabs>
              <w:jc w:val="both"/>
            </w:pPr>
            <w:r w:rsidRPr="0090161C">
              <w:t>Biezums</w:t>
            </w:r>
            <w:r>
              <w:t xml:space="preserve"> – 0,1 </w:t>
            </w:r>
            <w:proofErr w:type="spellStart"/>
            <w:r>
              <w:t>kPa</w:t>
            </w:r>
            <w:proofErr w:type="spellEnd"/>
            <w:r>
              <w:t xml:space="preserve"> (ISO 5084)</w:t>
            </w:r>
          </w:p>
          <w:p w14:paraId="37DC4B60" w14:textId="77777777" w:rsidR="00016030" w:rsidRDefault="00016030" w:rsidP="00016030">
            <w:pPr>
              <w:tabs>
                <w:tab w:val="left" w:pos="426"/>
              </w:tabs>
              <w:jc w:val="both"/>
            </w:pPr>
            <w:r w:rsidRPr="00FF6244">
              <w:t>Produkts ir sertificēts ar sertifikātu, kas apliecina, ka ražošanā izmantotie materiāli nesatur toksiskus vai alerģiskus materiālus</w:t>
            </w:r>
            <w:r>
              <w:t>. P</w:t>
            </w:r>
            <w:r w:rsidRPr="00435544">
              <w:t>retendentam jāiesniedz sertifikāts</w:t>
            </w:r>
            <w:r>
              <w:t>.</w:t>
            </w:r>
          </w:p>
          <w:p w14:paraId="19448396" w14:textId="176E47A5" w:rsidR="00016030" w:rsidRDefault="00016030" w:rsidP="00016030">
            <w:pPr>
              <w:tabs>
                <w:tab w:val="left" w:pos="426"/>
              </w:tabs>
              <w:jc w:val="both"/>
            </w:pPr>
            <w:r>
              <w:t xml:space="preserve">Izmēru skala no XS </w:t>
            </w:r>
            <w:r w:rsidR="00CD64F5">
              <w:t>–</w:t>
            </w:r>
            <w:r>
              <w:t xml:space="preserve"> L</w:t>
            </w:r>
          </w:p>
          <w:p w14:paraId="3C9FF05A" w14:textId="531FE1C9" w:rsidR="00CD64F5" w:rsidRDefault="00CD64F5" w:rsidP="00016030">
            <w:pPr>
              <w:tabs>
                <w:tab w:val="left" w:pos="426"/>
              </w:tabs>
              <w:jc w:val="both"/>
            </w:pPr>
            <w:r>
              <w:t>D</w:t>
            </w:r>
            <w:r w:rsidRPr="00CD64F5">
              <w:t xml:space="preserve">izains jāsaskaņo ar </w:t>
            </w:r>
            <w:r>
              <w:t>pasūtītāju.</w:t>
            </w:r>
          </w:p>
          <w:p w14:paraId="3E3C0474" w14:textId="7478BF92" w:rsidR="00016030" w:rsidRDefault="00016030" w:rsidP="00016030">
            <w:pPr>
              <w:tabs>
                <w:tab w:val="left" w:pos="426"/>
              </w:tabs>
              <w:jc w:val="both"/>
            </w:pPr>
            <w:r w:rsidRPr="00833B69">
              <w:t>Kvalitātes prasības: Garantija 12 mēneši.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75A3913" w14:textId="77777777" w:rsidR="00016030" w:rsidRPr="00B87A71" w:rsidRDefault="00016030" w:rsidP="0001603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  <w:p w14:paraId="3B4C839E" w14:textId="77777777" w:rsidR="00016030" w:rsidRDefault="00016030" w:rsidP="0001603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  <w:p w14:paraId="01620597" w14:textId="77777777" w:rsidR="00016030" w:rsidRDefault="00016030" w:rsidP="0001603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  <w:p w14:paraId="287D2662" w14:textId="77777777" w:rsidR="00016030" w:rsidRDefault="00016030" w:rsidP="0001603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  <w:p w14:paraId="64363DBD" w14:textId="77777777" w:rsidR="00016030" w:rsidRPr="00B87A71" w:rsidRDefault="00016030" w:rsidP="0001603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  <w:p w14:paraId="0FEB7396" w14:textId="77777777" w:rsidR="00016030" w:rsidRPr="00B87A71" w:rsidRDefault="00016030" w:rsidP="0001603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  <w:p w14:paraId="56BDFD49" w14:textId="77777777" w:rsidR="00016030" w:rsidRPr="00B87A71" w:rsidRDefault="00016030" w:rsidP="0001603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  <w:p w14:paraId="51AAB169" w14:textId="77777777" w:rsidR="00016030" w:rsidRPr="00B87A71" w:rsidRDefault="00016030" w:rsidP="0001603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20 gab.</w:t>
            </w:r>
          </w:p>
          <w:p w14:paraId="1C64E575" w14:textId="77777777" w:rsidR="00016030" w:rsidRPr="00B87A71" w:rsidRDefault="00016030" w:rsidP="0001603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  <w:p w14:paraId="65C38AF3" w14:textId="77777777" w:rsidR="00016030" w:rsidRPr="00B87A71" w:rsidRDefault="00016030" w:rsidP="0001603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  <w:p w14:paraId="19B67721" w14:textId="77777777" w:rsidR="00016030" w:rsidRPr="00B87A71" w:rsidRDefault="00016030" w:rsidP="0001603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  <w:p w14:paraId="0804E138" w14:textId="77777777" w:rsidR="00016030" w:rsidRPr="00B87A71" w:rsidRDefault="00016030" w:rsidP="0001603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  <w:p w14:paraId="3E40C59C" w14:textId="77777777" w:rsidR="00016030" w:rsidRPr="00B87A71" w:rsidRDefault="00016030" w:rsidP="0001603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  <w:p w14:paraId="55E9C837" w14:textId="77777777" w:rsidR="00016030" w:rsidRPr="00B87A71" w:rsidRDefault="00016030" w:rsidP="0001603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  <w:p w14:paraId="04B2B7F5" w14:textId="77777777" w:rsidR="00016030" w:rsidRPr="00B87A71" w:rsidRDefault="00016030" w:rsidP="0001603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  <w:p w14:paraId="5747DA8A" w14:textId="77777777" w:rsidR="00016030" w:rsidRPr="00B87A71" w:rsidRDefault="00016030" w:rsidP="0001603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  <w:p w14:paraId="7A97C43C" w14:textId="77777777" w:rsidR="00016030" w:rsidRPr="00B87A71" w:rsidRDefault="00016030" w:rsidP="0001603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  <w:p w14:paraId="2B50256A" w14:textId="77777777" w:rsidR="00016030" w:rsidRPr="00B87A71" w:rsidRDefault="00016030" w:rsidP="0001603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  <w:p w14:paraId="1F83ADF6" w14:textId="77777777" w:rsidR="00016030" w:rsidRPr="00B87A71" w:rsidRDefault="00016030" w:rsidP="0001603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9B57C5A" w14:textId="77777777" w:rsidR="00016030" w:rsidRPr="000B191D" w:rsidRDefault="00016030" w:rsidP="0001603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3F683C" w:rsidRPr="00E05997" w14:paraId="5FF4CE03" w14:textId="77777777" w:rsidTr="00321EB8">
        <w:trPr>
          <w:trHeight w:val="534"/>
        </w:trPr>
        <w:tc>
          <w:tcPr>
            <w:tcW w:w="808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8E4C48" w14:textId="77777777" w:rsidR="003F683C" w:rsidRPr="003F683C" w:rsidRDefault="003F683C" w:rsidP="00E05997">
            <w:pPr>
              <w:jc w:val="center"/>
              <w:rPr>
                <w:rFonts w:eastAsia="Times New Roman"/>
                <w:b/>
                <w:color w:val="000000"/>
                <w:lang w:eastAsia="en-US"/>
              </w:rPr>
            </w:pPr>
            <w:r>
              <w:rPr>
                <w:rFonts w:eastAsia="Times New Roman"/>
                <w:b/>
                <w:color w:val="000000"/>
                <w:lang w:eastAsia="en-US"/>
              </w:rPr>
              <w:t xml:space="preserve">                                                                                                    </w:t>
            </w:r>
            <w:r w:rsidRPr="003F683C">
              <w:rPr>
                <w:rFonts w:eastAsia="Times New Roman"/>
                <w:b/>
                <w:color w:val="000000"/>
                <w:lang w:eastAsia="en-US"/>
              </w:rPr>
              <w:t>Kopā: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112552" w14:textId="77777777" w:rsidR="003F683C" w:rsidRPr="003F683C" w:rsidRDefault="003F683C" w:rsidP="002B74C7">
            <w:pPr>
              <w:jc w:val="center"/>
              <w:rPr>
                <w:rFonts w:eastAsia="Times New Roman"/>
                <w:b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CD1995A" w14:textId="77777777" w:rsidR="003F683C" w:rsidRPr="003F683C" w:rsidRDefault="003F683C" w:rsidP="002B74C7">
            <w:pPr>
              <w:jc w:val="center"/>
              <w:rPr>
                <w:rFonts w:eastAsia="Times New Roman"/>
                <w:b/>
                <w:color w:val="000000"/>
                <w:lang w:eastAsia="en-US"/>
              </w:rPr>
            </w:pPr>
          </w:p>
        </w:tc>
      </w:tr>
    </w:tbl>
    <w:p w14:paraId="4D902B65" w14:textId="77777777" w:rsidR="0049759F" w:rsidRDefault="0049759F" w:rsidP="00BB6F93"/>
    <w:p w14:paraId="03664353" w14:textId="77777777" w:rsidR="00321EB8" w:rsidRDefault="00321EB8" w:rsidP="00BB6F93"/>
    <w:p w14:paraId="2EDDA785" w14:textId="01A71F3E" w:rsidR="00BB6F93" w:rsidRDefault="00BB6F93" w:rsidP="00BB6F93">
      <w:r>
        <w:t>3. Mēs apliecinām, kā:</w:t>
      </w:r>
    </w:p>
    <w:p w14:paraId="08706D64" w14:textId="4F698399" w:rsidR="000319A6" w:rsidRPr="002F1AF9" w:rsidRDefault="000319A6" w:rsidP="000319A6">
      <w:pPr>
        <w:pStyle w:val="ListParagraph"/>
        <w:numPr>
          <w:ilvl w:val="0"/>
          <w:numId w:val="7"/>
        </w:numPr>
      </w:pPr>
      <w:r w:rsidRPr="002F1AF9">
        <w:t xml:space="preserve">Līguma izpildes termiņš līdz </w:t>
      </w:r>
      <w:r w:rsidRPr="002F1AF9">
        <w:rPr>
          <w:b/>
        </w:rPr>
        <w:t>20</w:t>
      </w:r>
      <w:r w:rsidR="00321EB8">
        <w:rPr>
          <w:b/>
        </w:rPr>
        <w:t>20</w:t>
      </w:r>
      <w:r w:rsidR="005A4512" w:rsidRPr="002F1AF9">
        <w:rPr>
          <w:b/>
        </w:rPr>
        <w:t xml:space="preserve"> gada </w:t>
      </w:r>
      <w:r w:rsidR="00CD64F5">
        <w:rPr>
          <w:b/>
        </w:rPr>
        <w:t>15</w:t>
      </w:r>
      <w:r w:rsidRPr="002F1AF9">
        <w:rPr>
          <w:b/>
        </w:rPr>
        <w:t>.</w:t>
      </w:r>
      <w:r w:rsidR="00016030">
        <w:rPr>
          <w:b/>
        </w:rPr>
        <w:t>decembr</w:t>
      </w:r>
      <w:r w:rsidR="00321EB8">
        <w:rPr>
          <w:b/>
        </w:rPr>
        <w:t>i</w:t>
      </w:r>
      <w:r w:rsidRPr="002F1AF9">
        <w:rPr>
          <w:b/>
        </w:rPr>
        <w:t>m</w:t>
      </w:r>
      <w:r w:rsidRPr="002F1AF9">
        <w:t>;</w:t>
      </w:r>
    </w:p>
    <w:p w14:paraId="5C214129" w14:textId="77777777" w:rsidR="00B604A9" w:rsidRDefault="00B604A9" w:rsidP="00B604A9">
      <w:pPr>
        <w:pStyle w:val="ListParagraph"/>
        <w:numPr>
          <w:ilvl w:val="0"/>
          <w:numId w:val="7"/>
        </w:numPr>
      </w:pPr>
      <w:r>
        <w:t>Nekādā veidā neesam ieinteresēti nevienā citā piedāvājumā, kas iesniegts šajā iepirkumā;</w:t>
      </w:r>
    </w:p>
    <w:p w14:paraId="02CDA5B4" w14:textId="77777777" w:rsidR="00B604A9" w:rsidRDefault="00B604A9" w:rsidP="00B604A9">
      <w:pPr>
        <w:pStyle w:val="ListParagraph"/>
        <w:numPr>
          <w:ilvl w:val="0"/>
          <w:numId w:val="7"/>
        </w:numPr>
      </w:pPr>
      <w:r>
        <w:t>Nav tādu apstākļu, kuri liegtu mums piedalīties iepirkumā un izpildīt tehniskās specifikācijās norādītās prasības;</w:t>
      </w:r>
    </w:p>
    <w:p w14:paraId="265A9BC5" w14:textId="77777777" w:rsidR="00B604A9" w:rsidRPr="00F2289F" w:rsidRDefault="00B604A9" w:rsidP="00B604A9">
      <w:pPr>
        <w:pStyle w:val="ListParagraph"/>
        <w:keepLines/>
        <w:widowControl w:val="0"/>
        <w:numPr>
          <w:ilvl w:val="0"/>
          <w:numId w:val="7"/>
        </w:numPr>
        <w:suppressAutoHyphens/>
        <w:jc w:val="both"/>
        <w:rPr>
          <w:rFonts w:eastAsia="Times New Roman"/>
          <w:lang w:eastAsia="ar-SA"/>
        </w:rPr>
      </w:pPr>
      <w:r>
        <w:t>Pasūtītās preces piegādāsim uz sava rēķina.</w:t>
      </w:r>
    </w:p>
    <w:p w14:paraId="7D16A2F1" w14:textId="77777777" w:rsidR="000319A6" w:rsidRDefault="000319A6" w:rsidP="00BB6F93">
      <w:pPr>
        <w:keepLines/>
        <w:widowControl w:val="0"/>
        <w:suppressAutoHyphens/>
        <w:jc w:val="both"/>
        <w:rPr>
          <w:rFonts w:eastAsia="Times New Roman"/>
          <w:lang w:eastAsia="ar-SA"/>
        </w:rPr>
      </w:pPr>
    </w:p>
    <w:p w14:paraId="39F00FB3" w14:textId="77777777" w:rsidR="0021144B" w:rsidRDefault="0021144B" w:rsidP="00BB6F93">
      <w:pPr>
        <w:keepLines/>
        <w:widowControl w:val="0"/>
        <w:suppressAutoHyphens/>
        <w:jc w:val="both"/>
        <w:rPr>
          <w:rFonts w:eastAsia="Times New Roman"/>
          <w:lang w:eastAsia="ar-SA"/>
        </w:rPr>
      </w:pPr>
    </w:p>
    <w:p w14:paraId="45C55849" w14:textId="77777777" w:rsidR="0021144B" w:rsidRDefault="0021144B" w:rsidP="00BB6F93">
      <w:pPr>
        <w:keepLines/>
        <w:widowControl w:val="0"/>
        <w:suppressAutoHyphens/>
        <w:jc w:val="both"/>
        <w:rPr>
          <w:rFonts w:eastAsia="Times New Roman"/>
          <w:lang w:eastAsia="ar-SA"/>
        </w:rPr>
      </w:pPr>
    </w:p>
    <w:p w14:paraId="6875E83E" w14:textId="49972077" w:rsidR="00CD64D2" w:rsidRPr="00CF1BEC" w:rsidRDefault="00763752" w:rsidP="00BB6F93">
      <w:pPr>
        <w:keepLines/>
        <w:widowControl w:val="0"/>
        <w:suppressAutoHyphens/>
        <w:jc w:val="both"/>
        <w:rPr>
          <w:rFonts w:eastAsia="Times New Roman"/>
          <w:lang w:eastAsia="ar-SA"/>
        </w:rPr>
      </w:pPr>
      <w:r w:rsidRPr="00CF1BEC">
        <w:rPr>
          <w:rFonts w:eastAsia="Times New Roman"/>
          <w:lang w:eastAsia="ar-SA"/>
        </w:rPr>
        <w:t>Paraksta pretendenta vadītājs vai vadītāja pilnvarota persona:</w:t>
      </w:r>
    </w:p>
    <w:tbl>
      <w:tblPr>
        <w:tblpPr w:leftFromText="180" w:rightFromText="180" w:bottomFromText="200" w:vertAnchor="text" w:horzAnchor="margin" w:tblpXSpec="center" w:tblpY="142"/>
        <w:tblW w:w="9571" w:type="dxa"/>
        <w:tblLayout w:type="fixed"/>
        <w:tblLook w:val="04A0" w:firstRow="1" w:lastRow="0" w:firstColumn="1" w:lastColumn="0" w:noHBand="0" w:noVBand="1"/>
      </w:tblPr>
      <w:tblGrid>
        <w:gridCol w:w="4711"/>
        <w:gridCol w:w="4860"/>
      </w:tblGrid>
      <w:tr w:rsidR="00763752" w:rsidRPr="00CF1BEC" w14:paraId="1F680066" w14:textId="77777777" w:rsidTr="00BB6F93">
        <w:trPr>
          <w:trHeight w:val="552"/>
        </w:trPr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5B738F" w14:textId="77777777"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>Vārds, uzvārds, amats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CF10A" w14:textId="77777777"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tr w:rsidR="00763752" w:rsidRPr="00CF1BEC" w14:paraId="3622AA32" w14:textId="77777777" w:rsidTr="00BB6F93">
        <w:trPr>
          <w:trHeight w:val="551"/>
        </w:trPr>
        <w:tc>
          <w:tcPr>
            <w:tcW w:w="471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3E414E1" w14:textId="77777777"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 xml:space="preserve">Paraksts </w:t>
            </w:r>
          </w:p>
        </w:tc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01F50D" w14:textId="77777777"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tr w:rsidR="00763752" w:rsidRPr="00CF1BEC" w14:paraId="2E6FDFC9" w14:textId="77777777" w:rsidTr="00BB6F93">
        <w:trPr>
          <w:trHeight w:val="368"/>
        </w:trPr>
        <w:tc>
          <w:tcPr>
            <w:tcW w:w="47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E81C06" w14:textId="77777777"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>Datums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8068B" w14:textId="77777777"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bookmarkEnd w:id="0"/>
      <w:bookmarkEnd w:id="1"/>
    </w:tbl>
    <w:p w14:paraId="14E8DAF8" w14:textId="77777777" w:rsidR="00763752" w:rsidRPr="00CF1BEC" w:rsidRDefault="00763752" w:rsidP="00B5550B">
      <w:pPr>
        <w:pStyle w:val="NormalWeb"/>
        <w:rPr>
          <w:b/>
          <w:bCs/>
          <w:color w:val="000000"/>
          <w:sz w:val="48"/>
          <w:szCs w:val="48"/>
        </w:rPr>
      </w:pPr>
    </w:p>
    <w:sectPr w:rsidR="00763752" w:rsidRPr="00CF1BEC" w:rsidSect="006526BA">
      <w:pgSz w:w="11906" w:h="16838" w:code="9"/>
      <w:pgMar w:top="851" w:right="1077" w:bottom="90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53AF7C" w14:textId="77777777" w:rsidR="005F3930" w:rsidRDefault="005F3930" w:rsidP="00B46840">
      <w:r>
        <w:separator/>
      </w:r>
    </w:p>
  </w:endnote>
  <w:endnote w:type="continuationSeparator" w:id="0">
    <w:p w14:paraId="1D93EFAA" w14:textId="77777777" w:rsidR="005F3930" w:rsidRDefault="005F3930" w:rsidP="00B46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693CA2" w14:textId="77777777" w:rsidR="005F3930" w:rsidRDefault="005F3930" w:rsidP="00B46840">
      <w:r>
        <w:separator/>
      </w:r>
    </w:p>
  </w:footnote>
  <w:footnote w:type="continuationSeparator" w:id="0">
    <w:p w14:paraId="281F362C" w14:textId="77777777" w:rsidR="005F3930" w:rsidRDefault="005F3930" w:rsidP="00B468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3421A5"/>
    <w:multiLevelType w:val="hybridMultilevel"/>
    <w:tmpl w:val="7A6ABD26"/>
    <w:lvl w:ilvl="0" w:tplc="6E02CCE8">
      <w:start w:val="19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 w15:restartNumberingAfterBreak="0">
    <w:nsid w:val="34165B93"/>
    <w:multiLevelType w:val="hybridMultilevel"/>
    <w:tmpl w:val="492A4F80"/>
    <w:lvl w:ilvl="0" w:tplc="4F6A23F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BA2727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74E6305"/>
    <w:multiLevelType w:val="multilevel"/>
    <w:tmpl w:val="D390F58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5B3261C"/>
    <w:multiLevelType w:val="hybridMultilevel"/>
    <w:tmpl w:val="7C3EE292"/>
    <w:lvl w:ilvl="0" w:tplc="BA5E2D04">
      <w:start w:val="19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7B6225ED"/>
    <w:multiLevelType w:val="hybridMultilevel"/>
    <w:tmpl w:val="774C0C56"/>
    <w:lvl w:ilvl="0" w:tplc="0426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2824"/>
    <w:rsid w:val="00001FD2"/>
    <w:rsid w:val="00016030"/>
    <w:rsid w:val="00017FE6"/>
    <w:rsid w:val="00021100"/>
    <w:rsid w:val="000319A6"/>
    <w:rsid w:val="00045E0A"/>
    <w:rsid w:val="000729D6"/>
    <w:rsid w:val="000A3350"/>
    <w:rsid w:val="000A543D"/>
    <w:rsid w:val="000B0AE8"/>
    <w:rsid w:val="000B191D"/>
    <w:rsid w:val="000C06C6"/>
    <w:rsid w:val="000E066E"/>
    <w:rsid w:val="000F5930"/>
    <w:rsid w:val="00112826"/>
    <w:rsid w:val="00112B16"/>
    <w:rsid w:val="001143E1"/>
    <w:rsid w:val="00166BFD"/>
    <w:rsid w:val="00174430"/>
    <w:rsid w:val="001A0389"/>
    <w:rsid w:val="001B609A"/>
    <w:rsid w:val="001C5F63"/>
    <w:rsid w:val="001F44AE"/>
    <w:rsid w:val="001F5965"/>
    <w:rsid w:val="001F72D1"/>
    <w:rsid w:val="0021144B"/>
    <w:rsid w:val="00233F93"/>
    <w:rsid w:val="002455FF"/>
    <w:rsid w:val="00275CFC"/>
    <w:rsid w:val="00290D7C"/>
    <w:rsid w:val="00292BBB"/>
    <w:rsid w:val="002B2824"/>
    <w:rsid w:val="002B3BA9"/>
    <w:rsid w:val="002B594E"/>
    <w:rsid w:val="002C11B5"/>
    <w:rsid w:val="002D5AD1"/>
    <w:rsid w:val="002D7B8E"/>
    <w:rsid w:val="002F1AF9"/>
    <w:rsid w:val="00310A48"/>
    <w:rsid w:val="00321EB8"/>
    <w:rsid w:val="00334204"/>
    <w:rsid w:val="003343A4"/>
    <w:rsid w:val="00352C4E"/>
    <w:rsid w:val="00371F4F"/>
    <w:rsid w:val="003903C0"/>
    <w:rsid w:val="003B48A9"/>
    <w:rsid w:val="003D2D89"/>
    <w:rsid w:val="003D2D91"/>
    <w:rsid w:val="003E1B46"/>
    <w:rsid w:val="003F3035"/>
    <w:rsid w:val="003F683C"/>
    <w:rsid w:val="0040504F"/>
    <w:rsid w:val="00435544"/>
    <w:rsid w:val="00451A1F"/>
    <w:rsid w:val="0049759F"/>
    <w:rsid w:val="00497868"/>
    <w:rsid w:val="004A325E"/>
    <w:rsid w:val="004A3775"/>
    <w:rsid w:val="004C2D2D"/>
    <w:rsid w:val="004C460E"/>
    <w:rsid w:val="004D24FD"/>
    <w:rsid w:val="00531F4A"/>
    <w:rsid w:val="00540E72"/>
    <w:rsid w:val="005451F1"/>
    <w:rsid w:val="00596797"/>
    <w:rsid w:val="00596B58"/>
    <w:rsid w:val="005A1B68"/>
    <w:rsid w:val="005A4512"/>
    <w:rsid w:val="005D3EBF"/>
    <w:rsid w:val="005F1A5D"/>
    <w:rsid w:val="005F3930"/>
    <w:rsid w:val="0063486E"/>
    <w:rsid w:val="00636F05"/>
    <w:rsid w:val="006526BA"/>
    <w:rsid w:val="006812A0"/>
    <w:rsid w:val="006812CE"/>
    <w:rsid w:val="006D13FA"/>
    <w:rsid w:val="006E216F"/>
    <w:rsid w:val="006F5C2E"/>
    <w:rsid w:val="0070155E"/>
    <w:rsid w:val="00706737"/>
    <w:rsid w:val="00710309"/>
    <w:rsid w:val="00727C3B"/>
    <w:rsid w:val="00744B41"/>
    <w:rsid w:val="00754745"/>
    <w:rsid w:val="00763752"/>
    <w:rsid w:val="00771E91"/>
    <w:rsid w:val="007A0D9D"/>
    <w:rsid w:val="007A5C57"/>
    <w:rsid w:val="007A67A1"/>
    <w:rsid w:val="007A7B96"/>
    <w:rsid w:val="007B3E51"/>
    <w:rsid w:val="007B4FA4"/>
    <w:rsid w:val="007B5008"/>
    <w:rsid w:val="007B5249"/>
    <w:rsid w:val="007B67AA"/>
    <w:rsid w:val="007C3227"/>
    <w:rsid w:val="007E7C2D"/>
    <w:rsid w:val="007F6B8F"/>
    <w:rsid w:val="00830192"/>
    <w:rsid w:val="00833B3D"/>
    <w:rsid w:val="00835402"/>
    <w:rsid w:val="0084024C"/>
    <w:rsid w:val="00841860"/>
    <w:rsid w:val="008671B6"/>
    <w:rsid w:val="008703AD"/>
    <w:rsid w:val="00880B0E"/>
    <w:rsid w:val="008B7743"/>
    <w:rsid w:val="008C6DC8"/>
    <w:rsid w:val="008E4FCD"/>
    <w:rsid w:val="008E7C41"/>
    <w:rsid w:val="008F2F64"/>
    <w:rsid w:val="0090161C"/>
    <w:rsid w:val="0092163D"/>
    <w:rsid w:val="00945D34"/>
    <w:rsid w:val="009523F5"/>
    <w:rsid w:val="00961330"/>
    <w:rsid w:val="009C0406"/>
    <w:rsid w:val="009C4173"/>
    <w:rsid w:val="009E0F97"/>
    <w:rsid w:val="009E7E33"/>
    <w:rsid w:val="009F3ED2"/>
    <w:rsid w:val="00A02666"/>
    <w:rsid w:val="00A44404"/>
    <w:rsid w:val="00A60BDB"/>
    <w:rsid w:val="00A77762"/>
    <w:rsid w:val="00AA7E68"/>
    <w:rsid w:val="00AC26BE"/>
    <w:rsid w:val="00AD2F6C"/>
    <w:rsid w:val="00AD6FD4"/>
    <w:rsid w:val="00B102D2"/>
    <w:rsid w:val="00B3022C"/>
    <w:rsid w:val="00B30ACB"/>
    <w:rsid w:val="00B35CEE"/>
    <w:rsid w:val="00B4358F"/>
    <w:rsid w:val="00B46840"/>
    <w:rsid w:val="00B552DB"/>
    <w:rsid w:val="00B5550B"/>
    <w:rsid w:val="00B604A9"/>
    <w:rsid w:val="00B67253"/>
    <w:rsid w:val="00B86D8D"/>
    <w:rsid w:val="00B87A71"/>
    <w:rsid w:val="00B92AA4"/>
    <w:rsid w:val="00BA5C81"/>
    <w:rsid w:val="00BB6F93"/>
    <w:rsid w:val="00BD2B8B"/>
    <w:rsid w:val="00BE6F1D"/>
    <w:rsid w:val="00C41094"/>
    <w:rsid w:val="00C50DEA"/>
    <w:rsid w:val="00C62424"/>
    <w:rsid w:val="00C81D4B"/>
    <w:rsid w:val="00C831CD"/>
    <w:rsid w:val="00C97E1A"/>
    <w:rsid w:val="00CC56D3"/>
    <w:rsid w:val="00CC7DDD"/>
    <w:rsid w:val="00CD64D2"/>
    <w:rsid w:val="00CD64F5"/>
    <w:rsid w:val="00CE273B"/>
    <w:rsid w:val="00CE2CF3"/>
    <w:rsid w:val="00CF1BEC"/>
    <w:rsid w:val="00D211C9"/>
    <w:rsid w:val="00D23CDB"/>
    <w:rsid w:val="00D35E39"/>
    <w:rsid w:val="00D57C94"/>
    <w:rsid w:val="00D6550A"/>
    <w:rsid w:val="00D662FF"/>
    <w:rsid w:val="00D94404"/>
    <w:rsid w:val="00DD2C92"/>
    <w:rsid w:val="00DD3C68"/>
    <w:rsid w:val="00DE0361"/>
    <w:rsid w:val="00DE27E7"/>
    <w:rsid w:val="00E020F2"/>
    <w:rsid w:val="00E0337E"/>
    <w:rsid w:val="00E05997"/>
    <w:rsid w:val="00E17C11"/>
    <w:rsid w:val="00E23C8C"/>
    <w:rsid w:val="00E833EB"/>
    <w:rsid w:val="00E840AF"/>
    <w:rsid w:val="00EA5AA3"/>
    <w:rsid w:val="00EC4F57"/>
    <w:rsid w:val="00EE4E0A"/>
    <w:rsid w:val="00F57553"/>
    <w:rsid w:val="00F84C5E"/>
    <w:rsid w:val="00F87038"/>
    <w:rsid w:val="00F91DA0"/>
    <w:rsid w:val="00FB7907"/>
    <w:rsid w:val="00FD4297"/>
    <w:rsid w:val="00FE11F4"/>
    <w:rsid w:val="00FF2150"/>
    <w:rsid w:val="00FF3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7420A"/>
  <w15:docId w15:val="{583A2802-1AAE-4951-A534-4D7BE450F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163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2163D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76375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36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Normal bullet 2,Bullet list,List Paragraph1"/>
    <w:basedOn w:val="Normal"/>
    <w:link w:val="ListParagraphChar"/>
    <w:uiPriority w:val="34"/>
    <w:qFormat/>
    <w:rsid w:val="009E7E33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B4684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46840"/>
    <w:rPr>
      <w:rFonts w:ascii="Times New Roman" w:eastAsia="Calibri" w:hAnsi="Times New Roman" w:cs="Times New Roman"/>
      <w:sz w:val="20"/>
      <w:szCs w:val="20"/>
      <w:lang w:eastAsia="lv-LV"/>
    </w:rPr>
  </w:style>
  <w:style w:type="character" w:styleId="EndnoteReference">
    <w:name w:val="endnote reference"/>
    <w:basedOn w:val="DefaultParagraphFont"/>
    <w:uiPriority w:val="99"/>
    <w:semiHidden/>
    <w:unhideWhenUsed/>
    <w:rsid w:val="00B4684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4C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C5E"/>
    <w:rPr>
      <w:rFonts w:ascii="Tahoma" w:eastAsia="Calibri" w:hAnsi="Tahoma" w:cs="Tahoma"/>
      <w:sz w:val="16"/>
      <w:szCs w:val="16"/>
      <w:lang w:eastAsia="lv-LV"/>
    </w:rPr>
  </w:style>
  <w:style w:type="character" w:customStyle="1" w:styleId="ListParagraphChar">
    <w:name w:val="List Paragraph Char"/>
    <w:aliases w:val="Normal bullet 2 Char,Bullet list Char,List Paragraph1 Char"/>
    <w:link w:val="ListParagraph"/>
    <w:uiPriority w:val="34"/>
    <w:locked/>
    <w:rsid w:val="00830192"/>
    <w:rPr>
      <w:rFonts w:ascii="Times New Roman" w:eastAsia="Calibri" w:hAnsi="Times New Roman" w:cs="Times New Roman"/>
      <w:sz w:val="24"/>
      <w:szCs w:val="24"/>
      <w:lang w:eastAsia="lv-LV"/>
    </w:rPr>
  </w:style>
  <w:style w:type="character" w:customStyle="1" w:styleId="tlid-translation">
    <w:name w:val="tlid-translation"/>
    <w:basedOn w:val="DefaultParagraphFont"/>
    <w:rsid w:val="00B87A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92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svs@daugavpils.l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augavpils.lv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disvs@daugavpils.l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isvs@daugav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726F39-75BC-4650-845E-AA599E642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1024</TotalTime>
  <Pages>4</Pages>
  <Words>4531</Words>
  <Characters>2584</Characters>
  <Application>Microsoft Office Word</Application>
  <DocSecurity>0</DocSecurity>
  <Lines>21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Marite</dc:creator>
  <cp:keywords/>
  <dc:description/>
  <cp:lastModifiedBy>Jevgenija Dedele</cp:lastModifiedBy>
  <cp:revision>32</cp:revision>
  <cp:lastPrinted>2020-10-15T10:36:00Z</cp:lastPrinted>
  <dcterms:created xsi:type="dcterms:W3CDTF">2016-03-16T09:11:00Z</dcterms:created>
  <dcterms:modified xsi:type="dcterms:W3CDTF">2020-10-15T10:36:00Z</dcterms:modified>
</cp:coreProperties>
</file>