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49C3F" w14:textId="77777777"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SASKAŅO</w:t>
      </w:r>
      <w:r w:rsidR="00A82E58" w:rsidRPr="00F73305">
        <w:rPr>
          <w:sz w:val="22"/>
          <w:szCs w:val="22"/>
          <w:lang w:val="lv-LV" w:eastAsia="ar-SA"/>
        </w:rPr>
        <w:t>JU</w:t>
      </w:r>
      <w:r w:rsidRPr="00F73305">
        <w:rPr>
          <w:sz w:val="22"/>
          <w:szCs w:val="22"/>
          <w:lang w:val="lv-LV" w:eastAsia="ar-SA"/>
        </w:rPr>
        <w:t>:</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2D768F0B"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w:t>
      </w:r>
      <w:r w:rsidR="00972F93">
        <w:rPr>
          <w:bCs/>
          <w:sz w:val="22"/>
          <w:szCs w:val="22"/>
          <w:lang w:val="lv-LV"/>
        </w:rPr>
        <w:t>a</w:t>
      </w:r>
    </w:p>
    <w:p w14:paraId="6B6C38A4" w14:textId="77777777" w:rsidR="00D40162" w:rsidRPr="00F73305" w:rsidRDefault="00D40162" w:rsidP="00343F6E">
      <w:pPr>
        <w:tabs>
          <w:tab w:val="left" w:pos="9214"/>
        </w:tabs>
        <w:ind w:right="2"/>
        <w:jc w:val="right"/>
        <w:rPr>
          <w:bCs/>
          <w:sz w:val="22"/>
          <w:szCs w:val="22"/>
          <w:lang w:val="lv-LV"/>
        </w:rPr>
      </w:pPr>
    </w:p>
    <w:p w14:paraId="31C5D800" w14:textId="428F606F" w:rsidR="00D40162" w:rsidRPr="00F73305" w:rsidRDefault="003439E4" w:rsidP="00343F6E">
      <w:pPr>
        <w:tabs>
          <w:tab w:val="left" w:pos="9214"/>
        </w:tabs>
        <w:ind w:right="2"/>
        <w:jc w:val="right"/>
        <w:rPr>
          <w:sz w:val="22"/>
          <w:szCs w:val="22"/>
          <w:lang w:val="lv-LV"/>
        </w:rPr>
      </w:pPr>
      <w:r>
        <w:rPr>
          <w:bCs/>
          <w:i/>
          <w:sz w:val="22"/>
          <w:szCs w:val="22"/>
          <w:lang w:val="lv-LV"/>
        </w:rPr>
        <w:t>(paraksts)</w:t>
      </w:r>
      <w:r w:rsidR="00E83B81" w:rsidRPr="00F73305">
        <w:rPr>
          <w:bCs/>
          <w:i/>
          <w:sz w:val="22"/>
          <w:szCs w:val="22"/>
          <w:lang w:val="lv-LV"/>
        </w:rPr>
        <w:t xml:space="preserve"> </w:t>
      </w:r>
      <w:r w:rsidR="00C40DC1" w:rsidRPr="00F73305">
        <w:rPr>
          <w:bCs/>
          <w:i/>
          <w:sz w:val="22"/>
          <w:szCs w:val="22"/>
          <w:lang w:val="lv-LV"/>
        </w:rPr>
        <w:t xml:space="preserve"> </w:t>
      </w:r>
      <w:r w:rsidR="00972F93">
        <w:rPr>
          <w:bCs/>
          <w:iCs/>
          <w:sz w:val="22"/>
          <w:szCs w:val="22"/>
          <w:lang w:val="lv-LV"/>
        </w:rPr>
        <w:t>L.Drozde</w:t>
      </w:r>
    </w:p>
    <w:p w14:paraId="0DFC4B8C" w14:textId="3063A081" w:rsidR="002602F4" w:rsidRPr="00F73305" w:rsidRDefault="00D40162" w:rsidP="00054C24">
      <w:pPr>
        <w:pStyle w:val="Virsraksts1"/>
        <w:tabs>
          <w:tab w:val="left" w:pos="9214"/>
        </w:tabs>
        <w:ind w:right="2"/>
        <w:jc w:val="right"/>
        <w:rPr>
          <w:sz w:val="22"/>
          <w:szCs w:val="22"/>
        </w:rPr>
      </w:pPr>
      <w:r w:rsidRPr="00F73305">
        <w:rPr>
          <w:sz w:val="22"/>
          <w:szCs w:val="22"/>
        </w:rPr>
        <w:t xml:space="preserve">Daugavpilī, </w:t>
      </w:r>
      <w:r w:rsidR="00C34A00" w:rsidRPr="00F73305">
        <w:rPr>
          <w:sz w:val="22"/>
          <w:szCs w:val="22"/>
        </w:rPr>
        <w:t>2020</w:t>
      </w:r>
      <w:r w:rsidR="001165EF" w:rsidRPr="00F73305">
        <w:rPr>
          <w:sz w:val="22"/>
          <w:szCs w:val="22"/>
        </w:rPr>
        <w:t xml:space="preserve">.gada </w:t>
      </w:r>
      <w:r w:rsidR="003439E4">
        <w:rPr>
          <w:sz w:val="22"/>
          <w:szCs w:val="22"/>
        </w:rPr>
        <w:t>14</w:t>
      </w:r>
      <w:r w:rsidR="00E83B81" w:rsidRPr="00F73305">
        <w:rPr>
          <w:sz w:val="22"/>
          <w:szCs w:val="22"/>
        </w:rPr>
        <w:t>.</w:t>
      </w:r>
      <w:r w:rsidR="00972F93">
        <w:rPr>
          <w:sz w:val="22"/>
          <w:szCs w:val="22"/>
        </w:rPr>
        <w:t>oktobrī</w:t>
      </w:r>
    </w:p>
    <w:p w14:paraId="22EB01A5" w14:textId="77777777" w:rsidR="00054C24" w:rsidRPr="00F73305" w:rsidRDefault="00054C24" w:rsidP="00054C24">
      <w:pPr>
        <w:rPr>
          <w:lang w:val="lv-LV"/>
        </w:rPr>
      </w:pPr>
    </w:p>
    <w:p w14:paraId="2CAACADE" w14:textId="4400358D"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972F93">
        <w:rPr>
          <w:sz w:val="22"/>
          <w:szCs w:val="22"/>
          <w:lang w:val="lv-LV" w:eastAsia="en-US"/>
        </w:rPr>
        <w:t>4</w:t>
      </w:r>
      <w:r w:rsidR="00BC31ED">
        <w:rPr>
          <w:sz w:val="22"/>
          <w:szCs w:val="22"/>
          <w:lang w:val="lv-LV" w:eastAsia="en-US"/>
        </w:rPr>
        <w:t>3</w:t>
      </w:r>
    </w:p>
    <w:p w14:paraId="2F357BC5" w14:textId="77777777" w:rsidR="00EA3A47" w:rsidRPr="00F73305" w:rsidRDefault="00EA3A47" w:rsidP="00436E1D">
      <w:pPr>
        <w:pStyle w:val="Virsraksts1"/>
        <w:rPr>
          <w:sz w:val="22"/>
          <w:szCs w:val="22"/>
        </w:rPr>
      </w:pPr>
    </w:p>
    <w:p w14:paraId="31D9F53B" w14:textId="77777777" w:rsidR="00436E1D" w:rsidRPr="00F73305" w:rsidRDefault="00D40162" w:rsidP="00436E1D">
      <w:pPr>
        <w:pStyle w:val="Virsraksts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Virsraksts1"/>
        <w:rPr>
          <w:sz w:val="22"/>
          <w:szCs w:val="22"/>
        </w:rPr>
      </w:pPr>
      <w:r w:rsidRPr="00F73305">
        <w:rPr>
          <w:sz w:val="22"/>
          <w:szCs w:val="22"/>
        </w:rPr>
        <w:t xml:space="preserve">uzaicina potenciālos pretendentus </w:t>
      </w:r>
      <w:r w:rsidR="00FB7C81" w:rsidRPr="00F73305">
        <w:rPr>
          <w:sz w:val="22"/>
          <w:szCs w:val="22"/>
        </w:rPr>
        <w:t xml:space="preserve">piedalīties </w:t>
      </w:r>
      <w:r w:rsidR="00221AC8" w:rsidRPr="00F73305">
        <w:rPr>
          <w:sz w:val="22"/>
          <w:szCs w:val="22"/>
        </w:rPr>
        <w:t>zemsliekšņa iepirkumā</w:t>
      </w:r>
      <w:r w:rsidR="00FB7C81" w:rsidRPr="00F73305">
        <w:rPr>
          <w:sz w:val="22"/>
          <w:szCs w:val="22"/>
        </w:rPr>
        <w:t xml:space="preserve"> par līguma piešķiršanas tiesībām</w:t>
      </w:r>
    </w:p>
    <w:p w14:paraId="01D9A945" w14:textId="197AF1E6" w:rsidR="002B6BC5" w:rsidRPr="00F73305" w:rsidRDefault="00241F9E" w:rsidP="00E44B28">
      <w:pPr>
        <w:pStyle w:val="Pamatteksts"/>
        <w:spacing w:before="10"/>
        <w:jc w:val="center"/>
        <w:rPr>
          <w:b/>
          <w:sz w:val="22"/>
          <w:szCs w:val="22"/>
          <w:lang w:val="lv-LV"/>
        </w:rPr>
      </w:pPr>
      <w:bookmarkStart w:id="0" w:name="_Hlk23174695"/>
      <w:r w:rsidRPr="00F73305">
        <w:rPr>
          <w:b/>
          <w:sz w:val="22"/>
          <w:szCs w:val="22"/>
          <w:lang w:val="lv-LV"/>
        </w:rPr>
        <w:t>“</w:t>
      </w:r>
      <w:r w:rsidR="00E83B81" w:rsidRPr="00F73305">
        <w:rPr>
          <w:b/>
          <w:sz w:val="22"/>
          <w:szCs w:val="22"/>
          <w:lang w:val="lv-LV"/>
        </w:rPr>
        <w:t>Tērauda pandusa ierīkošana pie dzīvojamās mājas M</w:t>
      </w:r>
      <w:r w:rsidR="00576801">
        <w:rPr>
          <w:b/>
          <w:sz w:val="22"/>
          <w:szCs w:val="22"/>
          <w:lang w:val="lv-LV"/>
        </w:rPr>
        <w:t>e</w:t>
      </w:r>
      <w:r w:rsidR="00E83B81" w:rsidRPr="00F73305">
        <w:rPr>
          <w:b/>
          <w:sz w:val="22"/>
          <w:szCs w:val="22"/>
          <w:lang w:val="lv-LV"/>
        </w:rPr>
        <w:t>ndeļejeva ielā 3, Daugavpilī, galvenās ieejas personām ar invaliditāti vajadzībām</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2020</w:t>
      </w:r>
      <w:r w:rsidR="002B6BC5" w:rsidRPr="00F73305">
        <w:rPr>
          <w:b/>
          <w:sz w:val="22"/>
          <w:szCs w:val="22"/>
          <w:lang w:val="lv-LV"/>
        </w:rPr>
        <w:t>/</w:t>
      </w:r>
      <w:r w:rsidR="001B3995">
        <w:rPr>
          <w:b/>
          <w:sz w:val="22"/>
          <w:szCs w:val="22"/>
          <w:lang w:val="lv-LV"/>
        </w:rPr>
        <w:t>4</w:t>
      </w:r>
      <w:r w:rsidR="00BC31ED">
        <w:rPr>
          <w:b/>
          <w:sz w:val="22"/>
          <w:szCs w:val="22"/>
          <w:lang w:val="lv-LV"/>
        </w:rPr>
        <w:t>3</w:t>
      </w:r>
    </w:p>
    <w:bookmarkEnd w:id="0"/>
    <w:p w14:paraId="163F7F81" w14:textId="77777777" w:rsidR="002B6BC5" w:rsidRPr="00F73305" w:rsidRDefault="002B6BC5" w:rsidP="002B6BC5">
      <w:pPr>
        <w:pStyle w:val="Sarakstarindkopa"/>
        <w:spacing w:before="6"/>
        <w:ind w:right="550"/>
        <w:jc w:val="center"/>
        <w:rPr>
          <w:b/>
          <w:sz w:val="22"/>
          <w:szCs w:val="22"/>
        </w:rPr>
      </w:pPr>
    </w:p>
    <w:p w14:paraId="1D0B3DA0" w14:textId="77777777" w:rsidR="00436E1D" w:rsidRPr="00F73305" w:rsidRDefault="00CA4064" w:rsidP="00E40852">
      <w:pPr>
        <w:pStyle w:val="Virsraksts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Saturs1"/>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Saturs1"/>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Izteiksmgs"/>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Saturs1"/>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39A32CC2" w14:textId="1F20F88A" w:rsidR="00436E1D" w:rsidRPr="00F73305" w:rsidRDefault="00E83B81" w:rsidP="006E4553">
            <w:pPr>
              <w:rPr>
                <w:sz w:val="22"/>
                <w:szCs w:val="22"/>
                <w:lang w:val="lv-LV"/>
              </w:rPr>
            </w:pPr>
            <w:r w:rsidRPr="00F73305">
              <w:rPr>
                <w:sz w:val="22"/>
                <w:szCs w:val="22"/>
                <w:lang w:val="lv-LV"/>
              </w:rPr>
              <w:t>Saimniecības sektora vadītājs Valērijs Loginovs, tālrunis: +371 654 40919, +371 29639315; e-pasts: valerijs.loginovs@socd.lv</w:t>
            </w:r>
          </w:p>
        </w:tc>
      </w:tr>
      <w:tr w:rsidR="00A43FD1" w:rsidRPr="00F73305" w14:paraId="4E87E519"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3C0CD599" w14:textId="77777777" w:rsidR="00436E1D" w:rsidRPr="00F73305" w:rsidRDefault="00FB7C81" w:rsidP="00DF60B1">
            <w:pPr>
              <w:jc w:val="center"/>
              <w:rPr>
                <w:b/>
                <w:sz w:val="22"/>
                <w:szCs w:val="22"/>
                <w:lang w:val="lv-LV"/>
              </w:rPr>
            </w:pPr>
            <w:r w:rsidRPr="00F73305">
              <w:rPr>
                <w:b/>
                <w:sz w:val="22"/>
                <w:szCs w:val="22"/>
                <w:lang w:val="lv-LV"/>
              </w:rPr>
              <w:t>Faksa n</w:t>
            </w:r>
            <w:r w:rsidR="00436E1D" w:rsidRPr="00F73305">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536B1816" w14:textId="77777777" w:rsidR="00436E1D" w:rsidRPr="00F73305" w:rsidRDefault="00861479" w:rsidP="001E7C5A">
            <w:pPr>
              <w:rPr>
                <w:sz w:val="22"/>
                <w:szCs w:val="22"/>
                <w:lang w:val="lv-LV"/>
              </w:rPr>
            </w:pPr>
            <w:r w:rsidRPr="00F73305">
              <w:rPr>
                <w:sz w:val="22"/>
                <w:szCs w:val="22"/>
                <w:lang w:val="lv-LV"/>
              </w:rPr>
              <w:t xml:space="preserve">+371 </w:t>
            </w:r>
            <w:r w:rsidR="00AD19E4" w:rsidRPr="00F73305">
              <w:rPr>
                <w:sz w:val="22"/>
                <w:szCs w:val="22"/>
                <w:lang w:val="lv-LV"/>
              </w:rPr>
              <w:t>654 40930</w:t>
            </w:r>
          </w:p>
        </w:tc>
      </w:tr>
      <w:tr w:rsidR="00A43FD1"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436E1D" w:rsidRPr="00F73305" w:rsidRDefault="00436E1D" w:rsidP="00DF60B1">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436E1D" w:rsidRPr="00F73305" w:rsidRDefault="00436E1D" w:rsidP="00A40508">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7777777" w:rsidR="00436E1D" w:rsidRPr="00F73305" w:rsidRDefault="00436E1D" w:rsidP="00DF60B1">
            <w:pPr>
              <w:pStyle w:val="font5"/>
              <w:spacing w:before="0" w:beforeAutospacing="0" w:after="0" w:afterAutospacing="0"/>
              <w:rPr>
                <w:lang w:val="lv-LV"/>
              </w:rPr>
            </w:pPr>
            <w:r w:rsidRPr="00F73305">
              <w:rPr>
                <w:lang w:val="lv-LV"/>
              </w:rPr>
              <w:t>No 08</w:t>
            </w:r>
            <w:r w:rsidR="004D0A34" w:rsidRPr="00F73305">
              <w:rPr>
                <w:lang w:val="lv-LV"/>
              </w:rPr>
              <w:t>.</w:t>
            </w:r>
            <w:r w:rsidRPr="00F73305">
              <w:rPr>
                <w:lang w:val="lv-LV"/>
              </w:rPr>
              <w:t>00 līdz 12</w:t>
            </w:r>
            <w:r w:rsidR="004D0A34" w:rsidRPr="00F73305">
              <w:rPr>
                <w:lang w:val="lv-LV"/>
              </w:rPr>
              <w:t>.</w:t>
            </w:r>
            <w:r w:rsidRPr="00F73305">
              <w:rPr>
                <w:lang w:val="lv-LV"/>
              </w:rPr>
              <w:t>00 un no 13</w:t>
            </w:r>
            <w:r w:rsidR="004D0A34" w:rsidRPr="00F73305">
              <w:rPr>
                <w:lang w:val="lv-LV"/>
              </w:rPr>
              <w:t>.</w:t>
            </w:r>
            <w:r w:rsidRPr="00F73305">
              <w:rPr>
                <w:lang w:val="lv-LV"/>
              </w:rPr>
              <w:t>00 līdz 18</w:t>
            </w:r>
            <w:r w:rsidR="004D0A34" w:rsidRPr="00F73305">
              <w:rPr>
                <w:lang w:val="lv-LV"/>
              </w:rPr>
              <w:t>.</w:t>
            </w:r>
            <w:r w:rsidRPr="00F73305">
              <w:rPr>
                <w:lang w:val="lv-LV"/>
              </w:rPr>
              <w:t>00</w:t>
            </w:r>
          </w:p>
        </w:tc>
      </w:tr>
      <w:tr w:rsidR="00A43FD1" w:rsidRPr="00F73305" w14:paraId="1D5B97CC" w14:textId="77777777" w:rsidTr="00E83B81">
        <w:trPr>
          <w:cantSplit/>
          <w:trHeight w:val="813"/>
        </w:trPr>
        <w:tc>
          <w:tcPr>
            <w:tcW w:w="2879" w:type="dxa"/>
            <w:vMerge/>
            <w:tcBorders>
              <w:left w:val="single" w:sz="4" w:space="0" w:color="auto"/>
              <w:right w:val="single" w:sz="4" w:space="0" w:color="auto"/>
            </w:tcBorders>
          </w:tcPr>
          <w:p w14:paraId="2292191F"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A40508" w:rsidRPr="00F73305" w:rsidRDefault="00436E1D" w:rsidP="00AD19E4">
            <w:pPr>
              <w:rPr>
                <w:sz w:val="22"/>
                <w:szCs w:val="22"/>
                <w:lang w:val="lv-LV"/>
              </w:rPr>
            </w:pPr>
            <w:r w:rsidRPr="00F73305">
              <w:rPr>
                <w:sz w:val="22"/>
                <w:szCs w:val="22"/>
                <w:lang w:val="lv-LV"/>
              </w:rPr>
              <w:t xml:space="preserve">Otrdiena, </w:t>
            </w:r>
            <w:r w:rsidR="00A40508" w:rsidRPr="00F73305">
              <w:rPr>
                <w:sz w:val="22"/>
                <w:szCs w:val="22"/>
                <w:lang w:val="lv-LV"/>
              </w:rPr>
              <w:t>Trešdiena,</w:t>
            </w:r>
          </w:p>
          <w:p w14:paraId="30FAA06C" w14:textId="77777777" w:rsidR="00436E1D" w:rsidRPr="00F73305" w:rsidRDefault="00436E1D" w:rsidP="00AD19E4">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vAlign w:val="center"/>
          </w:tcPr>
          <w:p w14:paraId="19E911C6" w14:textId="77777777" w:rsidR="00436E1D" w:rsidRPr="00F73305" w:rsidRDefault="00436E1D" w:rsidP="00DF60B1">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 līdz 12</w:t>
            </w:r>
            <w:r w:rsidR="004D0A34" w:rsidRPr="00F73305">
              <w:rPr>
                <w:sz w:val="22"/>
                <w:szCs w:val="22"/>
                <w:lang w:val="lv-LV"/>
              </w:rPr>
              <w:t>.</w:t>
            </w:r>
            <w:r w:rsidRPr="00F73305">
              <w:rPr>
                <w:sz w:val="22"/>
                <w:szCs w:val="22"/>
                <w:lang w:val="lv-LV"/>
              </w:rPr>
              <w:t>00 un no 13</w:t>
            </w:r>
            <w:r w:rsidR="004D0A34" w:rsidRPr="00F73305">
              <w:rPr>
                <w:sz w:val="22"/>
                <w:szCs w:val="22"/>
                <w:lang w:val="lv-LV"/>
              </w:rPr>
              <w:t>.</w:t>
            </w:r>
            <w:r w:rsidRPr="00F73305">
              <w:rPr>
                <w:sz w:val="22"/>
                <w:szCs w:val="22"/>
                <w:lang w:val="lv-LV"/>
              </w:rPr>
              <w:t>00 līdz 17</w:t>
            </w:r>
            <w:r w:rsidR="004D0A34" w:rsidRPr="00F73305">
              <w:rPr>
                <w:sz w:val="22"/>
                <w:szCs w:val="22"/>
                <w:lang w:val="lv-LV"/>
              </w:rPr>
              <w:t>.</w:t>
            </w:r>
            <w:r w:rsidRPr="00F73305">
              <w:rPr>
                <w:sz w:val="22"/>
                <w:szCs w:val="22"/>
                <w:lang w:val="lv-LV"/>
              </w:rPr>
              <w:t>00</w:t>
            </w:r>
          </w:p>
        </w:tc>
      </w:tr>
      <w:tr w:rsidR="00A43FD1" w:rsidRPr="00F73305" w14:paraId="5E0FA7B1" w14:textId="77777777" w:rsidTr="00E83B81">
        <w:trPr>
          <w:cantSplit/>
          <w:trHeight w:val="286"/>
        </w:trPr>
        <w:tc>
          <w:tcPr>
            <w:tcW w:w="2879" w:type="dxa"/>
            <w:vMerge/>
            <w:tcBorders>
              <w:left w:val="single" w:sz="4" w:space="0" w:color="auto"/>
              <w:right w:val="single" w:sz="4" w:space="0" w:color="auto"/>
            </w:tcBorders>
          </w:tcPr>
          <w:p w14:paraId="5DDB2FCB"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436E1D" w:rsidRPr="00F73305" w:rsidRDefault="00436E1D" w:rsidP="00DF60B1">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vAlign w:val="center"/>
          </w:tcPr>
          <w:p w14:paraId="7DAFD873" w14:textId="77777777" w:rsidR="00436E1D" w:rsidRPr="00F73305" w:rsidRDefault="00436E1D" w:rsidP="00A40508">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w:t>
            </w:r>
            <w:r w:rsidR="00DF2FEF" w:rsidRPr="00F73305">
              <w:rPr>
                <w:sz w:val="22"/>
                <w:szCs w:val="22"/>
                <w:lang w:val="lv-LV"/>
              </w:rPr>
              <w:t xml:space="preserve"> līdz 12</w:t>
            </w:r>
            <w:r w:rsidR="004D0A34" w:rsidRPr="00F73305">
              <w:rPr>
                <w:sz w:val="22"/>
                <w:szCs w:val="22"/>
                <w:lang w:val="lv-LV"/>
              </w:rPr>
              <w:t>.</w:t>
            </w:r>
            <w:r w:rsidR="00DF2FEF" w:rsidRPr="00F73305">
              <w:rPr>
                <w:sz w:val="22"/>
                <w:szCs w:val="22"/>
                <w:lang w:val="lv-LV"/>
              </w:rPr>
              <w:t>00 un no 13</w:t>
            </w:r>
            <w:r w:rsidR="004D0A34" w:rsidRPr="00F73305">
              <w:rPr>
                <w:sz w:val="22"/>
                <w:szCs w:val="22"/>
                <w:lang w:val="lv-LV"/>
              </w:rPr>
              <w:t>.</w:t>
            </w:r>
            <w:r w:rsidR="00DF2FEF" w:rsidRPr="00F73305">
              <w:rPr>
                <w:sz w:val="22"/>
                <w:szCs w:val="22"/>
                <w:lang w:val="lv-LV"/>
              </w:rPr>
              <w:t>00</w:t>
            </w:r>
            <w:r w:rsidRPr="00F73305">
              <w:rPr>
                <w:sz w:val="22"/>
                <w:szCs w:val="22"/>
                <w:lang w:val="lv-LV"/>
              </w:rPr>
              <w:t xml:space="preserve"> līdz 1</w:t>
            </w:r>
            <w:r w:rsidR="00A40508" w:rsidRPr="00F73305">
              <w:rPr>
                <w:sz w:val="22"/>
                <w:szCs w:val="22"/>
                <w:lang w:val="lv-LV"/>
              </w:rPr>
              <w:t>6</w:t>
            </w:r>
            <w:r w:rsidR="004D0A34" w:rsidRPr="00F73305">
              <w:rPr>
                <w:sz w:val="22"/>
                <w:szCs w:val="22"/>
                <w:lang w:val="lv-LV"/>
              </w:rPr>
              <w:t>.</w:t>
            </w:r>
            <w:r w:rsidRPr="00F73305">
              <w:rPr>
                <w:sz w:val="22"/>
                <w:szCs w:val="22"/>
                <w:lang w:val="lv-LV"/>
              </w:rPr>
              <w:t xml:space="preserve">00 </w:t>
            </w:r>
          </w:p>
        </w:tc>
      </w:tr>
    </w:tbl>
    <w:p w14:paraId="5A4FD280" w14:textId="6946DDDD" w:rsidR="00E83B81" w:rsidRPr="00F73305" w:rsidRDefault="00E83B81" w:rsidP="00E46249">
      <w:pPr>
        <w:pStyle w:val="Sarakstarindkopa"/>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t xml:space="preserve">Zemsliekšņa iepirkums tiek veikts pamatojoties uz </w:t>
      </w:r>
      <w:r w:rsidRPr="00F73305">
        <w:rPr>
          <w:sz w:val="22"/>
          <w:szCs w:val="22"/>
        </w:rPr>
        <w:t xml:space="preserve">Daugavpils pilsētas domes 30.04.2015. saistošo noteikumu Nr.23 “Daugavpils pilsētas pašvaldības atbalsts personām ar invaliditāti vides pieejamības nodrošināšanai” </w:t>
      </w:r>
      <w:r w:rsidR="002677E2" w:rsidRPr="001301F4">
        <w:rPr>
          <w:sz w:val="22"/>
          <w:szCs w:val="22"/>
        </w:rPr>
        <w:t>10.2.</w:t>
      </w:r>
      <w:r w:rsidR="00844EAE" w:rsidRPr="001301F4">
        <w:rPr>
          <w:sz w:val="22"/>
          <w:szCs w:val="22"/>
        </w:rPr>
        <w:t>apakšpunktu</w:t>
      </w:r>
      <w:r w:rsidR="002677E2" w:rsidRPr="001301F4">
        <w:rPr>
          <w:sz w:val="22"/>
          <w:szCs w:val="22"/>
        </w:rPr>
        <w:t>,</w:t>
      </w:r>
      <w:r w:rsidR="002677E2">
        <w:rPr>
          <w:sz w:val="22"/>
          <w:szCs w:val="22"/>
        </w:rPr>
        <w:t xml:space="preserve"> 12. un </w:t>
      </w:r>
      <w:r w:rsidRPr="00F73305">
        <w:rPr>
          <w:sz w:val="22"/>
          <w:szCs w:val="22"/>
        </w:rPr>
        <w:t>23.punktu.</w:t>
      </w:r>
    </w:p>
    <w:p w14:paraId="19A10B24" w14:textId="1FB74F0D" w:rsidR="009C7760" w:rsidRPr="00F73305" w:rsidRDefault="00E66ECC" w:rsidP="00E46249">
      <w:pPr>
        <w:pStyle w:val="Sarakstarindkopa"/>
        <w:numPr>
          <w:ilvl w:val="0"/>
          <w:numId w:val="1"/>
        </w:numPr>
        <w:tabs>
          <w:tab w:val="clear" w:pos="720"/>
          <w:tab w:val="num" w:pos="426"/>
        </w:tabs>
        <w:spacing w:line="300" w:lineRule="auto"/>
        <w:ind w:left="426" w:hanging="426"/>
        <w:jc w:val="both"/>
        <w:rPr>
          <w:bCs/>
          <w:sz w:val="22"/>
          <w:szCs w:val="22"/>
        </w:rPr>
      </w:pPr>
      <w:r w:rsidRPr="00F73305">
        <w:rPr>
          <w:b/>
          <w:bCs/>
          <w:sz w:val="22"/>
          <w:szCs w:val="22"/>
        </w:rPr>
        <w:t xml:space="preserve">Zemsliekšņa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tērauda pandusa ierīkošanu pie dzīvojamās mājas </w:t>
      </w:r>
      <w:r w:rsidR="00BC31ED" w:rsidRPr="00F73305">
        <w:rPr>
          <w:bCs/>
          <w:sz w:val="22"/>
          <w:szCs w:val="22"/>
        </w:rPr>
        <w:t>Mendeļejeva</w:t>
      </w:r>
      <w:r w:rsidR="00E83B81" w:rsidRPr="00F73305">
        <w:rPr>
          <w:bCs/>
          <w:sz w:val="22"/>
          <w:szCs w:val="22"/>
        </w:rPr>
        <w:t xml:space="preserve"> ielā 3, Daugavpilī, </w:t>
      </w:r>
      <w:r w:rsidR="00E46249" w:rsidRPr="00F73305">
        <w:rPr>
          <w:bCs/>
          <w:sz w:val="22"/>
          <w:szCs w:val="22"/>
        </w:rPr>
        <w:t>galvenās ieejas ar lieveņa pārbūvi saskaņā ar apliecinājuma kartes un ziņojuma tehniskās specifikācijas prasībām.</w:t>
      </w:r>
    </w:p>
    <w:p w14:paraId="523535C0" w14:textId="18C2C365" w:rsidR="00436E1D" w:rsidRPr="00F73305" w:rsidRDefault="00436E1D" w:rsidP="00DB5A2C">
      <w:pPr>
        <w:pStyle w:val="Sarakstarindkopa"/>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F73305">
        <w:rPr>
          <w:bCs/>
          <w:sz w:val="22"/>
          <w:szCs w:val="22"/>
        </w:rPr>
        <w:t>līdz</w:t>
      </w:r>
      <w:r w:rsidR="00085AD5" w:rsidRPr="00F73305">
        <w:rPr>
          <w:bCs/>
          <w:sz w:val="22"/>
          <w:szCs w:val="22"/>
        </w:rPr>
        <w:t xml:space="preserve"> </w:t>
      </w:r>
      <w:r w:rsidR="00BC31ED">
        <w:rPr>
          <w:bCs/>
          <w:sz w:val="22"/>
          <w:szCs w:val="22"/>
        </w:rPr>
        <w:t>9612</w:t>
      </w:r>
      <w:r w:rsidR="00BE63F8">
        <w:rPr>
          <w:bCs/>
          <w:sz w:val="22"/>
          <w:szCs w:val="22"/>
        </w:rPr>
        <w:t>,00</w:t>
      </w:r>
      <w:r w:rsidR="009A15EF" w:rsidRPr="00F73305">
        <w:rPr>
          <w:bCs/>
          <w:sz w:val="22"/>
          <w:szCs w:val="22"/>
        </w:rPr>
        <w:t xml:space="preserve"> EUR</w:t>
      </w:r>
      <w:r w:rsidR="004447F8" w:rsidRPr="00F73305">
        <w:rPr>
          <w:bCs/>
          <w:sz w:val="22"/>
          <w:szCs w:val="22"/>
        </w:rPr>
        <w:t xml:space="preserve"> </w:t>
      </w:r>
      <w:r w:rsidR="00E9232F" w:rsidRPr="00F73305">
        <w:rPr>
          <w:bCs/>
          <w:sz w:val="22"/>
          <w:szCs w:val="22"/>
        </w:rPr>
        <w:t>ar</w:t>
      </w:r>
      <w:r w:rsidR="00085AD5" w:rsidRPr="00F73305">
        <w:rPr>
          <w:bCs/>
          <w:sz w:val="22"/>
          <w:szCs w:val="22"/>
        </w:rPr>
        <w:t xml:space="preserve"> PVN</w:t>
      </w:r>
      <w:r w:rsidR="008449C7" w:rsidRPr="00F73305">
        <w:rPr>
          <w:bCs/>
          <w:sz w:val="22"/>
          <w:szCs w:val="22"/>
        </w:rPr>
        <w:t>.</w:t>
      </w:r>
    </w:p>
    <w:p w14:paraId="1AB71F12" w14:textId="77777777" w:rsidR="00047E71" w:rsidRPr="00047E71" w:rsidRDefault="00F92444"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r w:rsidRPr="00F73305">
        <w:rPr>
          <w:b/>
          <w:bCs/>
          <w:sz w:val="22"/>
          <w:szCs w:val="22"/>
        </w:rPr>
        <w:t>Zemsliekšņa</w:t>
      </w:r>
      <w:r w:rsidR="00F50721" w:rsidRPr="00F73305">
        <w:rPr>
          <w:b/>
          <w:bCs/>
          <w:sz w:val="22"/>
          <w:szCs w:val="22"/>
        </w:rPr>
        <w:t xml:space="preserve"> iepirkuma nepieciešamības apzināšan</w:t>
      </w:r>
      <w:r w:rsidR="00271171" w:rsidRPr="00F73305">
        <w:rPr>
          <w:b/>
          <w:bCs/>
          <w:sz w:val="22"/>
          <w:szCs w:val="22"/>
        </w:rPr>
        <w:t>a</w:t>
      </w:r>
      <w:r w:rsidR="00F50721" w:rsidRPr="00F73305">
        <w:rPr>
          <w:b/>
          <w:bCs/>
          <w:sz w:val="22"/>
          <w:szCs w:val="22"/>
        </w:rPr>
        <w:t xml:space="preserve">s datums: </w:t>
      </w:r>
      <w:r w:rsidR="0015452D" w:rsidRPr="00F73305">
        <w:rPr>
          <w:bCs/>
          <w:sz w:val="22"/>
          <w:szCs w:val="22"/>
        </w:rPr>
        <w:t>06.08.2020.</w:t>
      </w:r>
      <w:bookmarkStart w:id="1" w:name="_Toc134418278"/>
      <w:bookmarkStart w:id="2" w:name="_Toc134628683"/>
      <w:bookmarkStart w:id="3" w:name="_Toc337468672"/>
      <w:bookmarkStart w:id="4" w:name="_Toc341872544"/>
    </w:p>
    <w:p w14:paraId="05B6BC8D" w14:textId="0AD008D4" w:rsidR="002127D2" w:rsidRPr="00047E71" w:rsidRDefault="00436E1D"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r w:rsidRPr="00047E71">
        <w:rPr>
          <w:b/>
          <w:bCs/>
          <w:sz w:val="22"/>
          <w:szCs w:val="22"/>
        </w:rPr>
        <w:t>Lī</w:t>
      </w:r>
      <w:r w:rsidR="00726A51" w:rsidRPr="00047E71">
        <w:rPr>
          <w:b/>
          <w:bCs/>
          <w:sz w:val="22"/>
          <w:szCs w:val="22"/>
        </w:rPr>
        <w:t>guma izpildes termiņš</w:t>
      </w:r>
      <w:bookmarkEnd w:id="1"/>
      <w:bookmarkEnd w:id="2"/>
      <w:bookmarkEnd w:id="3"/>
      <w:bookmarkEnd w:id="4"/>
      <w:r w:rsidR="000F7E9C" w:rsidRPr="00047E71">
        <w:rPr>
          <w:b/>
          <w:bCs/>
          <w:sz w:val="22"/>
          <w:szCs w:val="22"/>
        </w:rPr>
        <w:t xml:space="preserve">: </w:t>
      </w:r>
      <w:r w:rsidR="00E46249" w:rsidRPr="00047E71">
        <w:rPr>
          <w:bCs/>
          <w:sz w:val="22"/>
          <w:szCs w:val="22"/>
        </w:rPr>
        <w:t>60</w:t>
      </w:r>
      <w:r w:rsidR="003C2239" w:rsidRPr="00047E71">
        <w:rPr>
          <w:bCs/>
          <w:sz w:val="22"/>
          <w:szCs w:val="22"/>
        </w:rPr>
        <w:t xml:space="preserve"> (</w:t>
      </w:r>
      <w:r w:rsidR="00E46249" w:rsidRPr="00047E71">
        <w:rPr>
          <w:bCs/>
          <w:sz w:val="22"/>
          <w:szCs w:val="22"/>
        </w:rPr>
        <w:t>sešdesmit</w:t>
      </w:r>
      <w:r w:rsidR="003C2239" w:rsidRPr="00047E71">
        <w:rPr>
          <w:bCs/>
          <w:sz w:val="22"/>
          <w:szCs w:val="22"/>
        </w:rPr>
        <w:t>)</w:t>
      </w:r>
      <w:r w:rsidR="002B6BC5" w:rsidRPr="00047E71">
        <w:rPr>
          <w:bCs/>
          <w:sz w:val="22"/>
          <w:szCs w:val="22"/>
        </w:rPr>
        <w:t xml:space="preserve"> </w:t>
      </w:r>
      <w:r w:rsidR="00603E3F" w:rsidRPr="00047E71">
        <w:rPr>
          <w:bCs/>
          <w:sz w:val="22"/>
          <w:szCs w:val="22"/>
        </w:rPr>
        <w:t>kalendārās dienas</w:t>
      </w:r>
      <w:r w:rsidR="002B6BC5" w:rsidRPr="00047E71">
        <w:rPr>
          <w:bCs/>
          <w:sz w:val="22"/>
          <w:szCs w:val="22"/>
        </w:rPr>
        <w:t xml:space="preserve"> </w:t>
      </w:r>
      <w:r w:rsidR="007E377D" w:rsidRPr="00047E71">
        <w:rPr>
          <w:sz w:val="22"/>
          <w:szCs w:val="22"/>
          <w:lang w:eastAsia="lv-LV"/>
        </w:rPr>
        <w:t xml:space="preserve">no </w:t>
      </w:r>
      <w:r w:rsidR="00BC31ED">
        <w:rPr>
          <w:sz w:val="22"/>
          <w:szCs w:val="22"/>
          <w:lang w:eastAsia="lv-LV"/>
        </w:rPr>
        <w:t>līguma noslēgšanas dienas.</w:t>
      </w:r>
    </w:p>
    <w:p w14:paraId="14EDA721" w14:textId="7891C22A" w:rsidR="002127D2" w:rsidRPr="00F73305" w:rsidRDefault="002127D2" w:rsidP="002127D2">
      <w:pPr>
        <w:pStyle w:val="Sarakstarindkopa"/>
        <w:numPr>
          <w:ilvl w:val="0"/>
          <w:numId w:val="1"/>
        </w:numPr>
        <w:tabs>
          <w:tab w:val="clear" w:pos="720"/>
          <w:tab w:val="num" w:pos="426"/>
        </w:tabs>
        <w:spacing w:line="300" w:lineRule="auto"/>
        <w:ind w:left="426" w:hanging="426"/>
        <w:jc w:val="both"/>
        <w:rPr>
          <w:sz w:val="22"/>
          <w:szCs w:val="22"/>
        </w:rPr>
      </w:pPr>
      <w:r w:rsidRPr="00F73305">
        <w:rPr>
          <w:sz w:val="22"/>
          <w:szCs w:val="22"/>
        </w:rPr>
        <w:t>Līgumā ir paredzēts, ka līguma izpildītājs ne vēlāk kā 5 (piecas) dienas pirms iepirkuma līguma darbības termiņa beigām iesniedz pasūtītājam bankas vai apdrošināšanas sabiedrības izsniegtu neatsaucamu līguma garantijas perioda garantiju 10% (desmit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Sarakstarindkopa"/>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r w:rsidR="00221AC8" w:rsidRPr="00F73305">
        <w:rPr>
          <w:b/>
          <w:sz w:val="22"/>
          <w:szCs w:val="22"/>
        </w:rPr>
        <w:t>zemsliekšņa iepirkumā:</w:t>
      </w:r>
      <w:r w:rsidR="00F33ECF" w:rsidRPr="00F73305">
        <w:rPr>
          <w:b/>
          <w:sz w:val="22"/>
          <w:szCs w:val="22"/>
        </w:rPr>
        <w:t xml:space="preserve"> </w:t>
      </w:r>
    </w:p>
    <w:p w14:paraId="1219B556" w14:textId="77777777" w:rsidR="00DB5A2C" w:rsidRPr="00F73305" w:rsidRDefault="00D47CD9" w:rsidP="008F6FC0">
      <w:pPr>
        <w:pStyle w:val="Sarakstarindkopa"/>
        <w:numPr>
          <w:ilvl w:val="1"/>
          <w:numId w:val="10"/>
        </w:numPr>
        <w:spacing w:line="300" w:lineRule="auto"/>
        <w:ind w:left="993" w:hanging="501"/>
        <w:jc w:val="both"/>
        <w:rPr>
          <w:b/>
          <w:sz w:val="22"/>
          <w:szCs w:val="22"/>
        </w:rPr>
      </w:pPr>
      <w:r w:rsidRPr="00F73305">
        <w:rPr>
          <w:sz w:val="22"/>
          <w:szCs w:val="22"/>
        </w:rPr>
        <w:t>p</w:t>
      </w:r>
      <w:r w:rsidR="00FB7C81" w:rsidRPr="00F73305">
        <w:rPr>
          <w:sz w:val="22"/>
          <w:szCs w:val="22"/>
        </w:rPr>
        <w:t>retendents ir reģistrēts Latvij</w:t>
      </w:r>
      <w:r w:rsidR="001E7C5A" w:rsidRPr="00F73305">
        <w:rPr>
          <w:sz w:val="22"/>
          <w:szCs w:val="22"/>
        </w:rPr>
        <w:t xml:space="preserve">as Republikas Uzņēmumu reģistrā </w:t>
      </w:r>
      <w:r w:rsidR="0025249B" w:rsidRPr="00F73305">
        <w:rPr>
          <w:sz w:val="22"/>
          <w:szCs w:val="22"/>
        </w:rPr>
        <w:t xml:space="preserve">un </w:t>
      </w:r>
      <w:r w:rsidR="00B40C24" w:rsidRPr="00F73305">
        <w:rPr>
          <w:sz w:val="22"/>
          <w:szCs w:val="22"/>
        </w:rPr>
        <w:t xml:space="preserve">ir tiesīgs sniegt </w:t>
      </w:r>
      <w:r w:rsidR="00241F9E" w:rsidRPr="00F73305">
        <w:rPr>
          <w:sz w:val="22"/>
          <w:szCs w:val="22"/>
        </w:rPr>
        <w:t>pasūtītājam</w:t>
      </w:r>
      <w:r w:rsidR="00660E9D" w:rsidRPr="00F73305">
        <w:rPr>
          <w:sz w:val="22"/>
          <w:szCs w:val="22"/>
        </w:rPr>
        <w:t xml:space="preserve"> </w:t>
      </w:r>
      <w:r w:rsidR="00B40C24" w:rsidRPr="00F73305">
        <w:rPr>
          <w:sz w:val="22"/>
          <w:szCs w:val="22"/>
        </w:rPr>
        <w:t>nepieciešamo pakalpojumu Latvijas Republikā</w:t>
      </w:r>
      <w:r w:rsidR="00D50EB2" w:rsidRPr="00F73305">
        <w:rPr>
          <w:sz w:val="22"/>
          <w:szCs w:val="22"/>
        </w:rPr>
        <w:t>.</w:t>
      </w:r>
    </w:p>
    <w:p w14:paraId="7F4E5EC2" w14:textId="14C58B64" w:rsidR="00241F9E" w:rsidRPr="00F73305" w:rsidRDefault="001E1924" w:rsidP="008D32FC">
      <w:pPr>
        <w:pStyle w:val="Sarakstarindkopa"/>
        <w:numPr>
          <w:ilvl w:val="1"/>
          <w:numId w:val="10"/>
        </w:numPr>
        <w:spacing w:line="300" w:lineRule="auto"/>
        <w:ind w:left="993" w:hanging="501"/>
        <w:jc w:val="both"/>
        <w:rPr>
          <w:b/>
          <w:sz w:val="22"/>
          <w:szCs w:val="22"/>
        </w:rPr>
      </w:pPr>
      <w:r w:rsidRPr="00F73305">
        <w:rPr>
          <w:sz w:val="22"/>
          <w:szCs w:val="22"/>
        </w:rPr>
        <w:t xml:space="preserve">reģistrētam Latvijas Republikas Būvkomersantu reģistrā saskaņā ar Būvniecības likuma noteikumiem un Ministru kabineta </w:t>
      </w:r>
      <w:r w:rsidR="00217773" w:rsidRPr="00F73305">
        <w:rPr>
          <w:sz w:val="22"/>
          <w:szCs w:val="22"/>
        </w:rPr>
        <w:t>25.02.2014.</w:t>
      </w:r>
      <w:r w:rsidRPr="00F73305">
        <w:rPr>
          <w:sz w:val="22"/>
          <w:szCs w:val="22"/>
        </w:rPr>
        <w:t xml:space="preserve"> noteikumiem Nr.116 „Būvkomersantu reģistrācijas noteikumi”.</w:t>
      </w:r>
    </w:p>
    <w:p w14:paraId="293D2611" w14:textId="6A93BDD7" w:rsidR="00884B94" w:rsidRPr="00F73305" w:rsidRDefault="00DB5A2C" w:rsidP="00E5635A">
      <w:pPr>
        <w:pStyle w:val="Sarakstarindkopa"/>
        <w:numPr>
          <w:ilvl w:val="1"/>
          <w:numId w:val="10"/>
        </w:numPr>
        <w:spacing w:line="300" w:lineRule="auto"/>
        <w:ind w:left="993" w:hanging="501"/>
        <w:jc w:val="both"/>
        <w:rPr>
          <w:b/>
          <w:sz w:val="22"/>
          <w:szCs w:val="22"/>
        </w:rPr>
      </w:pPr>
      <w:r w:rsidRPr="00F73305">
        <w:rPr>
          <w:bCs/>
          <w:sz w:val="22"/>
          <w:szCs w:val="22"/>
        </w:rPr>
        <w:t>p</w:t>
      </w:r>
      <w:r w:rsidR="00257CD6" w:rsidRPr="00F73305">
        <w:rPr>
          <w:bCs/>
          <w:sz w:val="22"/>
          <w:szCs w:val="22"/>
        </w:rPr>
        <w:t xml:space="preserve">retendents </w:t>
      </w:r>
      <w:r w:rsidR="00314009" w:rsidRPr="00F73305">
        <w:rPr>
          <w:bCs/>
          <w:sz w:val="22"/>
          <w:szCs w:val="22"/>
        </w:rPr>
        <w:t>tehniskajā specifikācijā norādīto darbu veikšanai piesaist</w:t>
      </w:r>
      <w:r w:rsidR="00205986" w:rsidRPr="00F73305">
        <w:rPr>
          <w:bCs/>
          <w:sz w:val="22"/>
          <w:szCs w:val="22"/>
        </w:rPr>
        <w:t>a</w:t>
      </w:r>
      <w:r w:rsidR="00A20934" w:rsidRPr="00F73305">
        <w:rPr>
          <w:bCs/>
          <w:sz w:val="22"/>
          <w:szCs w:val="22"/>
        </w:rPr>
        <w:t xml:space="preserve"> </w:t>
      </w:r>
      <w:r w:rsidR="005053FB" w:rsidRPr="00F73305">
        <w:rPr>
          <w:bCs/>
          <w:sz w:val="22"/>
          <w:szCs w:val="22"/>
        </w:rPr>
        <w:t>speciālistu</w:t>
      </w:r>
      <w:r w:rsidR="00A20934" w:rsidRPr="00F73305">
        <w:rPr>
          <w:bCs/>
          <w:sz w:val="22"/>
          <w:szCs w:val="22"/>
        </w:rPr>
        <w:t>, kurš</w:t>
      </w:r>
      <w:r w:rsidR="00314009" w:rsidRPr="00F73305">
        <w:rPr>
          <w:bCs/>
          <w:sz w:val="22"/>
          <w:szCs w:val="22"/>
        </w:rPr>
        <w:t xml:space="preserve">                                                                                                                                                                                                      </w:t>
      </w:r>
      <w:r w:rsidR="001E1924" w:rsidRPr="00F73305">
        <w:rPr>
          <w:sz w:val="22"/>
          <w:szCs w:val="22"/>
        </w:rPr>
        <w:t>ir ieguvis būvspeciālista sertifikātu ēku būvdarbu vadīšanā</w:t>
      </w:r>
      <w:r w:rsidR="00FC072E">
        <w:rPr>
          <w:bCs/>
          <w:sz w:val="22"/>
          <w:szCs w:val="22"/>
        </w:rPr>
        <w:t>. Pieaicinātajam būvspeciālistam ir jābūt pretendenta darbiniekam.</w:t>
      </w:r>
    </w:p>
    <w:p w14:paraId="2F0C5E2A" w14:textId="2BBCDA95" w:rsidR="00217773" w:rsidRPr="00F73305" w:rsidRDefault="00217773" w:rsidP="00217773">
      <w:pPr>
        <w:pStyle w:val="Sarakstarindkopa"/>
        <w:numPr>
          <w:ilvl w:val="1"/>
          <w:numId w:val="10"/>
        </w:numPr>
        <w:spacing w:line="300" w:lineRule="auto"/>
        <w:ind w:left="993" w:hanging="501"/>
        <w:jc w:val="both"/>
        <w:rPr>
          <w:bCs/>
          <w:sz w:val="22"/>
          <w:szCs w:val="22"/>
        </w:rPr>
      </w:pPr>
      <w:r w:rsidRPr="00F73305">
        <w:rPr>
          <w:bCs/>
          <w:sz w:val="22"/>
          <w:szCs w:val="22"/>
        </w:rPr>
        <w:t xml:space="preserve">pretendentam jāapliecina, ka iepirkuma līguma slēgšanas tiesību piešķiršanas gadījumā </w:t>
      </w:r>
      <w:r w:rsidR="00002402" w:rsidRPr="00F73305">
        <w:rPr>
          <w:bCs/>
          <w:sz w:val="22"/>
          <w:szCs w:val="22"/>
        </w:rPr>
        <w:t xml:space="preserve">tiks </w:t>
      </w:r>
      <w:r w:rsidR="00B066CC" w:rsidRPr="00F73305">
        <w:rPr>
          <w:bCs/>
          <w:sz w:val="22"/>
          <w:szCs w:val="22"/>
        </w:rPr>
        <w:t xml:space="preserve">iesniegts </w:t>
      </w:r>
      <w:r w:rsidR="007E377D">
        <w:rPr>
          <w:bCs/>
          <w:sz w:val="22"/>
          <w:szCs w:val="22"/>
        </w:rPr>
        <w:t xml:space="preserve">pretendenta </w:t>
      </w:r>
      <w:r w:rsidRPr="00F73305">
        <w:rPr>
          <w:bCs/>
          <w:sz w:val="22"/>
          <w:szCs w:val="22"/>
        </w:rPr>
        <w:t xml:space="preserve">profesionālās civiltiesiskās atbildības apdrošināšanas līgums Ministru kabineta 19.08.2014. noteikumu Nr.502 “Noteikumi par būvspeciālistu un būvdarbu veicēju civiltiesiskās </w:t>
      </w:r>
      <w:r w:rsidRPr="00F73305">
        <w:rPr>
          <w:bCs/>
          <w:sz w:val="22"/>
          <w:szCs w:val="22"/>
        </w:rPr>
        <w:lastRenderedPageBreak/>
        <w:t>atbildības obligāto apdrošināšanu” noteiktajā kārtībā</w:t>
      </w:r>
      <w:r w:rsidR="006519DD" w:rsidRPr="00F73305">
        <w:rPr>
          <w:bCs/>
          <w:sz w:val="22"/>
          <w:szCs w:val="22"/>
        </w:rPr>
        <w:t xml:space="preserve"> (apliecinājums ietverts pieteikumā dalībai zemsliekšņa iepirkumā).</w:t>
      </w:r>
    </w:p>
    <w:p w14:paraId="2276F609" w14:textId="0754BE78" w:rsidR="006519DD" w:rsidRPr="00F73305" w:rsidRDefault="006519DD" w:rsidP="006519DD">
      <w:pPr>
        <w:pStyle w:val="Sarakstarindkopa"/>
        <w:numPr>
          <w:ilvl w:val="1"/>
          <w:numId w:val="10"/>
        </w:numPr>
        <w:spacing w:line="300" w:lineRule="auto"/>
        <w:ind w:left="993" w:hanging="501"/>
        <w:jc w:val="both"/>
        <w:rPr>
          <w:bCs/>
          <w:sz w:val="22"/>
          <w:szCs w:val="22"/>
        </w:rPr>
      </w:pPr>
      <w:r w:rsidRPr="00F73305">
        <w:rPr>
          <w:bCs/>
          <w:sz w:val="22"/>
          <w:szCs w:val="22"/>
        </w:rPr>
        <w:t>pretendentam ir pieredze būvdarbu veikšanā ne mazāk ka trīs iepriekšējo gadu laikā (</w:t>
      </w:r>
      <w:r w:rsidR="0015452D" w:rsidRPr="00F73305">
        <w:rPr>
          <w:sz w:val="22"/>
          <w:szCs w:val="22"/>
        </w:rPr>
        <w:t>2017., 2018., 2019.gads, ieskaitot 2020.gadu</w:t>
      </w:r>
      <w:r w:rsidR="00F90BEE" w:rsidRPr="00F73305">
        <w:rPr>
          <w:bCs/>
          <w:sz w:val="22"/>
          <w:szCs w:val="22"/>
        </w:rPr>
        <w:t>).</w:t>
      </w:r>
    </w:p>
    <w:p w14:paraId="2941F7F0" w14:textId="77777777" w:rsidR="00002246" w:rsidRPr="00F73305" w:rsidRDefault="00CA4064" w:rsidP="008F6FC0">
      <w:pPr>
        <w:pStyle w:val="Sarakstarindkopa"/>
        <w:numPr>
          <w:ilvl w:val="0"/>
          <w:numId w:val="10"/>
        </w:numPr>
        <w:spacing w:line="300" w:lineRule="auto"/>
        <w:jc w:val="both"/>
        <w:rPr>
          <w:b/>
          <w:sz w:val="22"/>
          <w:szCs w:val="22"/>
        </w:rPr>
      </w:pPr>
      <w:bookmarkStart w:id="5" w:name="_Toc114559674"/>
      <w:bookmarkStart w:id="6" w:name="_Toc134628697"/>
      <w:bookmarkStart w:id="7" w:name="_Toc241495780"/>
      <w:r w:rsidRPr="00F73305">
        <w:rPr>
          <w:b/>
          <w:sz w:val="22"/>
          <w:szCs w:val="22"/>
        </w:rPr>
        <w:t>Pasūtītājs</w:t>
      </w:r>
      <w:r w:rsidR="00002246" w:rsidRPr="00F73305">
        <w:rPr>
          <w:b/>
          <w:sz w:val="22"/>
          <w:szCs w:val="22"/>
        </w:rPr>
        <w:t xml:space="preserve"> </w:t>
      </w:r>
      <w:r w:rsidR="00D40162" w:rsidRPr="00F73305">
        <w:rPr>
          <w:b/>
          <w:sz w:val="22"/>
          <w:szCs w:val="22"/>
        </w:rPr>
        <w:t>izslēdz</w:t>
      </w:r>
      <w:r w:rsidR="00002246" w:rsidRPr="00F73305">
        <w:rPr>
          <w:b/>
          <w:sz w:val="22"/>
          <w:szCs w:val="22"/>
        </w:rPr>
        <w:t xml:space="preserve"> pretendentu no dalības </w:t>
      </w:r>
      <w:r w:rsidR="00221AC8" w:rsidRPr="00F73305">
        <w:rPr>
          <w:b/>
          <w:sz w:val="22"/>
          <w:szCs w:val="22"/>
        </w:rPr>
        <w:t xml:space="preserve">zemsliekšņa iepirkumā </w:t>
      </w:r>
      <w:r w:rsidR="00002246" w:rsidRPr="00F73305">
        <w:rPr>
          <w:b/>
          <w:sz w:val="22"/>
          <w:szCs w:val="22"/>
        </w:rPr>
        <w:t>jebkurā no šādiem gadījumiem:</w:t>
      </w:r>
    </w:p>
    <w:p w14:paraId="62D17DA3" w14:textId="77777777" w:rsidR="00002246" w:rsidRPr="00F73305" w:rsidRDefault="00002246"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pasludināts pretendenta maksātnespējas process, apturēta vai pārtraukta tā saimnieciskā darbība, uzsākta tiesvedība par tā bankrotu vai tas tiek likvidēts;</w:t>
      </w:r>
    </w:p>
    <w:p w14:paraId="19CDD30C" w14:textId="4AB0BEDE" w:rsidR="00423BB9" w:rsidRPr="00F73305" w:rsidRDefault="00DB2582"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ir konstatēts, ka pretendentam piedāvājumu i</w:t>
      </w:r>
      <w:r w:rsidR="00844EAE">
        <w:rPr>
          <w:sz w:val="22"/>
          <w:szCs w:val="22"/>
        </w:rPr>
        <w:t>esniegšanas termiņa pēdējā diena vai diena</w:t>
      </w:r>
      <w:r w:rsidRPr="00F73305">
        <w:rPr>
          <w:sz w:val="22"/>
          <w:szCs w:val="22"/>
        </w:rPr>
        <w:t xml:space="preserve">,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F73305">
        <w:rPr>
          <w:i/>
          <w:sz w:val="22"/>
          <w:szCs w:val="22"/>
        </w:rPr>
        <w:t>euro</w:t>
      </w:r>
      <w:r w:rsidRPr="00F73305">
        <w:rPr>
          <w:sz w:val="22"/>
          <w:szCs w:val="22"/>
        </w:rPr>
        <w:t>;</w:t>
      </w:r>
    </w:p>
    <w:p w14:paraId="08263E5E" w14:textId="77777777" w:rsidR="002D13E1"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002246" w:rsidRPr="00F73305">
        <w:rPr>
          <w:sz w:val="22"/>
          <w:szCs w:val="22"/>
        </w:rPr>
        <w:t>retendents ir sniedzis nepatiesu informāciju vai vispār nav sniedzis pieprasīto informāciju;</w:t>
      </w:r>
    </w:p>
    <w:p w14:paraId="507CEA91" w14:textId="77777777" w:rsidR="00572033"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25249B" w:rsidRPr="00F73305">
        <w:rPr>
          <w:sz w:val="22"/>
          <w:szCs w:val="22"/>
        </w:rPr>
        <w:t>retendenta piedāvājums neatbilst</w:t>
      </w:r>
      <w:r w:rsidR="00B9041E" w:rsidRPr="00F73305">
        <w:rPr>
          <w:sz w:val="22"/>
          <w:szCs w:val="22"/>
        </w:rPr>
        <w:t xml:space="preserve"> tehniskās specifikācijas</w:t>
      </w:r>
      <w:r w:rsidR="0015003D" w:rsidRPr="00F73305">
        <w:rPr>
          <w:sz w:val="22"/>
          <w:szCs w:val="22"/>
        </w:rPr>
        <w:t xml:space="preserve"> </w:t>
      </w:r>
      <w:r w:rsidR="00B9041E" w:rsidRPr="00F73305">
        <w:rPr>
          <w:sz w:val="22"/>
          <w:szCs w:val="22"/>
        </w:rPr>
        <w:t>un</w:t>
      </w:r>
      <w:r w:rsidR="0025249B" w:rsidRPr="00F73305">
        <w:rPr>
          <w:sz w:val="22"/>
          <w:szCs w:val="22"/>
        </w:rPr>
        <w:t xml:space="preserve"> š</w:t>
      </w:r>
      <w:r w:rsidR="00271171" w:rsidRPr="00F73305">
        <w:rPr>
          <w:sz w:val="22"/>
          <w:szCs w:val="22"/>
        </w:rPr>
        <w:t>ajā</w:t>
      </w:r>
      <w:r w:rsidR="0025249B" w:rsidRPr="00F73305">
        <w:rPr>
          <w:sz w:val="22"/>
          <w:szCs w:val="22"/>
        </w:rPr>
        <w:t xml:space="preserve"> ziņojumā minētaj</w:t>
      </w:r>
      <w:r w:rsidR="00271171" w:rsidRPr="00F73305">
        <w:rPr>
          <w:sz w:val="22"/>
          <w:szCs w:val="22"/>
        </w:rPr>
        <w:t>ā</w:t>
      </w:r>
      <w:r w:rsidR="0025249B" w:rsidRPr="00F73305">
        <w:rPr>
          <w:sz w:val="22"/>
          <w:szCs w:val="22"/>
        </w:rPr>
        <w:t>m prasībām</w:t>
      </w:r>
      <w:r w:rsidR="00731558" w:rsidRPr="00F73305">
        <w:rPr>
          <w:sz w:val="22"/>
          <w:szCs w:val="22"/>
        </w:rPr>
        <w:t>;</w:t>
      </w:r>
    </w:p>
    <w:p w14:paraId="633F8D72" w14:textId="77777777" w:rsidR="00D472DE" w:rsidRPr="00F73305" w:rsidRDefault="00D472DE"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pretendenta</w:t>
      </w:r>
      <w:r w:rsidRPr="00F73305">
        <w:rPr>
          <w:spacing w:val="-7"/>
          <w:sz w:val="22"/>
          <w:szCs w:val="22"/>
        </w:rPr>
        <w:t xml:space="preserve"> </w:t>
      </w:r>
      <w:r w:rsidRPr="00F73305">
        <w:rPr>
          <w:sz w:val="22"/>
          <w:szCs w:val="22"/>
        </w:rPr>
        <w:t>piedāvātā</w:t>
      </w:r>
      <w:r w:rsidRPr="00F73305">
        <w:rPr>
          <w:spacing w:val="-3"/>
          <w:sz w:val="22"/>
          <w:szCs w:val="22"/>
        </w:rPr>
        <w:t xml:space="preserve"> </w:t>
      </w:r>
      <w:r w:rsidRPr="00F73305">
        <w:rPr>
          <w:sz w:val="22"/>
          <w:szCs w:val="22"/>
        </w:rPr>
        <w:t>cena</w:t>
      </w:r>
      <w:r w:rsidRPr="00F73305">
        <w:rPr>
          <w:spacing w:val="-6"/>
          <w:sz w:val="22"/>
          <w:szCs w:val="22"/>
        </w:rPr>
        <w:t xml:space="preserve"> </w:t>
      </w:r>
      <w:r w:rsidRPr="00F73305">
        <w:rPr>
          <w:sz w:val="22"/>
          <w:szCs w:val="22"/>
        </w:rPr>
        <w:t>pārsniedz</w:t>
      </w:r>
      <w:r w:rsidRPr="00F73305">
        <w:rPr>
          <w:spacing w:val="-6"/>
          <w:sz w:val="22"/>
          <w:szCs w:val="22"/>
        </w:rPr>
        <w:t xml:space="preserve"> </w:t>
      </w:r>
      <w:r w:rsidR="002B6BC5" w:rsidRPr="00F73305">
        <w:rPr>
          <w:bCs/>
          <w:sz w:val="22"/>
          <w:szCs w:val="22"/>
        </w:rPr>
        <w:t>paredzamo kopējo līgumcenu.</w:t>
      </w:r>
    </w:p>
    <w:p w14:paraId="18224747" w14:textId="77777777" w:rsidR="00F94A43" w:rsidRPr="00F73305" w:rsidRDefault="00002246" w:rsidP="008F6FC0">
      <w:pPr>
        <w:pStyle w:val="Sarakstarindkopa"/>
        <w:numPr>
          <w:ilvl w:val="0"/>
          <w:numId w:val="10"/>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r w:rsidR="00744DFB" w:rsidRPr="00F73305">
        <w:rPr>
          <w:b/>
          <w:sz w:val="22"/>
          <w:szCs w:val="22"/>
        </w:rPr>
        <w:t>zemsliekšņa iepirkumā</w:t>
      </w:r>
      <w:r w:rsidR="00D40162" w:rsidRPr="00F73305">
        <w:rPr>
          <w:b/>
          <w:sz w:val="22"/>
          <w:szCs w:val="22"/>
        </w:rPr>
        <w:t>:</w:t>
      </w:r>
    </w:p>
    <w:p w14:paraId="68E39F3B" w14:textId="0021B8C0" w:rsidR="001301F4" w:rsidRPr="001301F4" w:rsidRDefault="00D47CD9" w:rsidP="001301F4">
      <w:pPr>
        <w:pStyle w:val="Sarakstarindkopa"/>
        <w:numPr>
          <w:ilvl w:val="1"/>
          <w:numId w:val="10"/>
        </w:numPr>
        <w:spacing w:line="300" w:lineRule="auto"/>
        <w:ind w:left="993" w:hanging="426"/>
        <w:jc w:val="both"/>
        <w:rPr>
          <w:b/>
          <w:sz w:val="22"/>
          <w:szCs w:val="22"/>
        </w:rPr>
      </w:pPr>
      <w:r w:rsidRPr="00F73305">
        <w:rPr>
          <w:sz w:val="22"/>
          <w:szCs w:val="22"/>
        </w:rPr>
        <w:t>p</w:t>
      </w:r>
      <w:r w:rsidR="00002246" w:rsidRPr="00F73305">
        <w:rPr>
          <w:sz w:val="22"/>
          <w:szCs w:val="22"/>
        </w:rPr>
        <w:t xml:space="preserve">retendenta </w:t>
      </w:r>
      <w:r w:rsidR="00002246" w:rsidRPr="00F73305">
        <w:rPr>
          <w:b/>
          <w:sz w:val="22"/>
          <w:szCs w:val="22"/>
        </w:rPr>
        <w:t>pieteikums</w:t>
      </w:r>
      <w:r w:rsidR="005D6325" w:rsidRPr="00F73305">
        <w:rPr>
          <w:b/>
          <w:sz w:val="22"/>
          <w:szCs w:val="22"/>
        </w:rPr>
        <w:t xml:space="preserve"> </w:t>
      </w:r>
      <w:r w:rsidR="005D6325" w:rsidRPr="00F73305">
        <w:rPr>
          <w:sz w:val="22"/>
          <w:szCs w:val="22"/>
        </w:rPr>
        <w:t xml:space="preserve">dalībai zemsliekšņa iepirkumā, kas sagatavots atbilstoši </w:t>
      </w:r>
      <w:r w:rsidR="004D441E">
        <w:rPr>
          <w:sz w:val="22"/>
          <w:szCs w:val="22"/>
        </w:rPr>
        <w:t>2</w:t>
      </w:r>
      <w:r w:rsidR="005D6325" w:rsidRPr="00F73305">
        <w:rPr>
          <w:sz w:val="22"/>
          <w:szCs w:val="22"/>
        </w:rPr>
        <w:t>.pielikumā norādītajai formai (</w:t>
      </w:r>
      <w:r w:rsidR="005D6325" w:rsidRPr="00F73305">
        <w:rPr>
          <w:i/>
          <w:sz w:val="22"/>
          <w:szCs w:val="22"/>
        </w:rPr>
        <w:t>oriģināls</w:t>
      </w:r>
      <w:r w:rsidR="005D6325" w:rsidRPr="00F73305">
        <w:rPr>
          <w:sz w:val="22"/>
          <w:szCs w:val="22"/>
        </w:rPr>
        <w:t>);</w:t>
      </w:r>
    </w:p>
    <w:p w14:paraId="4E1EBF23" w14:textId="65D30DBF" w:rsidR="00341AFE" w:rsidRPr="001301F4" w:rsidRDefault="0046258B" w:rsidP="001301F4">
      <w:pPr>
        <w:pStyle w:val="Sarakstarindkopa"/>
        <w:numPr>
          <w:ilvl w:val="1"/>
          <w:numId w:val="10"/>
        </w:numPr>
        <w:spacing w:line="300" w:lineRule="auto"/>
        <w:ind w:left="993" w:hanging="426"/>
        <w:jc w:val="both"/>
        <w:rPr>
          <w:b/>
          <w:sz w:val="22"/>
          <w:szCs w:val="22"/>
        </w:rPr>
      </w:pPr>
      <w:r w:rsidRPr="001301F4">
        <w:rPr>
          <w:sz w:val="22"/>
          <w:szCs w:val="22"/>
        </w:rPr>
        <w:t xml:space="preserve">pretendenta </w:t>
      </w:r>
      <w:r w:rsidRPr="001301F4">
        <w:rPr>
          <w:b/>
          <w:sz w:val="22"/>
          <w:szCs w:val="22"/>
        </w:rPr>
        <w:t>finanšu piedāvājums</w:t>
      </w:r>
      <w:r w:rsidRPr="001301F4">
        <w:rPr>
          <w:sz w:val="22"/>
          <w:szCs w:val="22"/>
        </w:rPr>
        <w:t xml:space="preserve">, kas sagatavots atbilstoši </w:t>
      </w:r>
      <w:r w:rsidR="004D441E">
        <w:rPr>
          <w:sz w:val="22"/>
          <w:szCs w:val="22"/>
        </w:rPr>
        <w:t>3</w:t>
      </w:r>
      <w:r w:rsidRPr="001301F4">
        <w:rPr>
          <w:sz w:val="22"/>
          <w:szCs w:val="22"/>
        </w:rPr>
        <w:t>.pielikumā norādītajai formai</w:t>
      </w:r>
      <w:r w:rsidRPr="001301F4">
        <w:rPr>
          <w:spacing w:val="1"/>
          <w:sz w:val="22"/>
          <w:szCs w:val="22"/>
        </w:rPr>
        <w:t xml:space="preserve"> </w:t>
      </w:r>
      <w:r w:rsidRPr="001301F4">
        <w:rPr>
          <w:sz w:val="22"/>
          <w:szCs w:val="22"/>
        </w:rPr>
        <w:t>(</w:t>
      </w:r>
      <w:r w:rsidRPr="001301F4">
        <w:rPr>
          <w:i/>
          <w:sz w:val="22"/>
          <w:szCs w:val="22"/>
        </w:rPr>
        <w:t>oriģināls</w:t>
      </w:r>
      <w:r w:rsidRPr="001301F4">
        <w:rPr>
          <w:sz w:val="22"/>
          <w:szCs w:val="22"/>
        </w:rPr>
        <w:t>)</w:t>
      </w:r>
      <w:r w:rsidR="00176465" w:rsidRPr="001301F4">
        <w:rPr>
          <w:sz w:val="22"/>
          <w:szCs w:val="22"/>
        </w:rPr>
        <w:t xml:space="preserve"> un kuram pievienotas </w:t>
      </w:r>
      <w:r w:rsidR="00176465" w:rsidRPr="001301F4">
        <w:rPr>
          <w:b/>
          <w:sz w:val="22"/>
          <w:szCs w:val="22"/>
        </w:rPr>
        <w:t>tāmes</w:t>
      </w:r>
      <w:r w:rsidR="00D02DA2" w:rsidRPr="001301F4">
        <w:rPr>
          <w:b/>
          <w:sz w:val="22"/>
          <w:szCs w:val="22"/>
        </w:rPr>
        <w:t xml:space="preserve"> </w:t>
      </w:r>
      <w:r w:rsidR="00D02DA2" w:rsidRPr="001301F4">
        <w:rPr>
          <w:sz w:val="22"/>
          <w:szCs w:val="22"/>
        </w:rPr>
        <w:t>(</w:t>
      </w:r>
      <w:r w:rsidR="007E377D" w:rsidRPr="001301F4">
        <w:rPr>
          <w:sz w:val="22"/>
          <w:szCs w:val="22"/>
        </w:rPr>
        <w:t>lokālo</w:t>
      </w:r>
      <w:r w:rsidR="00D02DA2" w:rsidRPr="001301F4">
        <w:rPr>
          <w:sz w:val="22"/>
          <w:szCs w:val="22"/>
        </w:rPr>
        <w:t xml:space="preserve"> tāmi un koptāmi)</w:t>
      </w:r>
      <w:r w:rsidR="00341AFE" w:rsidRPr="001301F4">
        <w:rPr>
          <w:sz w:val="22"/>
          <w:szCs w:val="22"/>
        </w:rPr>
        <w:t xml:space="preserve"> (</w:t>
      </w:r>
      <w:r w:rsidR="00341AFE" w:rsidRPr="001301F4">
        <w:rPr>
          <w:i/>
          <w:sz w:val="22"/>
          <w:szCs w:val="22"/>
        </w:rPr>
        <w:t>pieejam</w:t>
      </w:r>
      <w:r w:rsidR="00D02DA2" w:rsidRPr="001301F4">
        <w:rPr>
          <w:i/>
          <w:sz w:val="22"/>
          <w:szCs w:val="22"/>
        </w:rPr>
        <w:t>as</w:t>
      </w:r>
      <w:r w:rsidR="00341AFE" w:rsidRPr="001301F4">
        <w:rPr>
          <w:i/>
          <w:sz w:val="22"/>
          <w:szCs w:val="22"/>
        </w:rPr>
        <w:t xml:space="preserve"> </w:t>
      </w:r>
      <w:hyperlink r:id="rId8" w:history="1">
        <w:r w:rsidR="00341AFE" w:rsidRPr="001301F4">
          <w:rPr>
            <w:rStyle w:val="Hipersaite"/>
            <w:i/>
            <w:sz w:val="22"/>
            <w:szCs w:val="22"/>
          </w:rPr>
          <w:t>https://likumi.lv/ta/id/291029-noteikumi-par-latvijas-buvnormativu-lbn-501-17-buvizmaksu-noteiksanas-kartiba</w:t>
        </w:r>
      </w:hyperlink>
      <w:r w:rsidR="00341AFE" w:rsidRPr="001301F4">
        <w:rPr>
          <w:i/>
          <w:sz w:val="22"/>
          <w:szCs w:val="22"/>
        </w:rPr>
        <w:t>.</w:t>
      </w:r>
      <w:r w:rsidR="00D02DA2" w:rsidRPr="001301F4">
        <w:rPr>
          <w:i/>
          <w:sz w:val="22"/>
          <w:szCs w:val="22"/>
        </w:rPr>
        <w:t>)</w:t>
      </w:r>
      <w:r w:rsidR="00341AFE" w:rsidRPr="001301F4">
        <w:rPr>
          <w:i/>
          <w:sz w:val="22"/>
          <w:szCs w:val="22"/>
        </w:rPr>
        <w:t xml:space="preserve"> </w:t>
      </w:r>
      <w:r w:rsidR="00341AFE" w:rsidRPr="001301F4">
        <w:rPr>
          <w:iCs/>
          <w:sz w:val="22"/>
          <w:szCs w:val="22"/>
        </w:rPr>
        <w:t>Lokālās tāmes beigās pievieno virsizdevumu daļu un peļņu.</w:t>
      </w:r>
    </w:p>
    <w:p w14:paraId="4C78C26E" w14:textId="190E59DD" w:rsidR="00F2220F" w:rsidRPr="00F73305" w:rsidRDefault="00F2220F" w:rsidP="00F2220F">
      <w:pPr>
        <w:pStyle w:val="Sarakstarindkopa"/>
        <w:numPr>
          <w:ilvl w:val="1"/>
          <w:numId w:val="10"/>
        </w:numPr>
        <w:spacing w:line="300" w:lineRule="auto"/>
        <w:ind w:left="993" w:hanging="426"/>
        <w:jc w:val="both"/>
        <w:rPr>
          <w:b/>
          <w:sz w:val="22"/>
          <w:szCs w:val="22"/>
        </w:rPr>
      </w:pPr>
      <w:r w:rsidRPr="00F73305">
        <w:rPr>
          <w:bCs/>
          <w:sz w:val="22"/>
          <w:szCs w:val="22"/>
        </w:rPr>
        <w:t>pretendenta</w:t>
      </w:r>
      <w:r w:rsidRPr="00F73305">
        <w:rPr>
          <w:b/>
          <w:sz w:val="22"/>
          <w:szCs w:val="22"/>
        </w:rPr>
        <w:t xml:space="preserve"> tehniskais piedāvājums, </w:t>
      </w:r>
      <w:r w:rsidRPr="00F73305">
        <w:rPr>
          <w:bCs/>
          <w:sz w:val="22"/>
          <w:szCs w:val="22"/>
        </w:rPr>
        <w:t>kas sagatavots</w:t>
      </w:r>
      <w:r w:rsidRPr="00F73305">
        <w:rPr>
          <w:b/>
          <w:sz w:val="22"/>
          <w:szCs w:val="22"/>
        </w:rPr>
        <w:t xml:space="preserve"> </w:t>
      </w:r>
      <w:r w:rsidRPr="00F73305">
        <w:rPr>
          <w:sz w:val="22"/>
          <w:szCs w:val="22"/>
        </w:rPr>
        <w:t xml:space="preserve">atbilstoši </w:t>
      </w:r>
      <w:r w:rsidR="004D441E">
        <w:rPr>
          <w:sz w:val="22"/>
          <w:szCs w:val="22"/>
        </w:rPr>
        <w:t>4</w:t>
      </w:r>
      <w:r w:rsidRPr="00F73305">
        <w:rPr>
          <w:sz w:val="22"/>
          <w:szCs w:val="22"/>
        </w:rPr>
        <w:t>.pielikumā norādītajai formai (</w:t>
      </w:r>
      <w:r w:rsidRPr="00F73305">
        <w:rPr>
          <w:i/>
          <w:sz w:val="22"/>
          <w:szCs w:val="22"/>
        </w:rPr>
        <w:t>oriģināls</w:t>
      </w:r>
      <w:r w:rsidRPr="00F73305">
        <w:rPr>
          <w:sz w:val="22"/>
          <w:szCs w:val="22"/>
        </w:rPr>
        <w:t>);</w:t>
      </w:r>
    </w:p>
    <w:p w14:paraId="7A6C5CB6" w14:textId="748E4455" w:rsidR="00176465" w:rsidRPr="00C77059" w:rsidRDefault="00EB1417"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pieaicinātā </w:t>
      </w:r>
      <w:r w:rsidR="00E5635A" w:rsidRPr="00C77059">
        <w:rPr>
          <w:b/>
          <w:sz w:val="22"/>
          <w:szCs w:val="22"/>
        </w:rPr>
        <w:t>personāla</w:t>
      </w:r>
      <w:r w:rsidRPr="00C77059">
        <w:rPr>
          <w:b/>
          <w:sz w:val="22"/>
          <w:szCs w:val="22"/>
        </w:rPr>
        <w:t xml:space="preserve"> saraksts</w:t>
      </w:r>
      <w:r w:rsidR="00AC4CCB" w:rsidRPr="00C77059">
        <w:rPr>
          <w:b/>
          <w:sz w:val="22"/>
          <w:szCs w:val="22"/>
        </w:rPr>
        <w:t xml:space="preserve">, </w:t>
      </w:r>
      <w:r w:rsidR="00176465" w:rsidRPr="00C77059">
        <w:rPr>
          <w:sz w:val="22"/>
          <w:szCs w:val="22"/>
        </w:rPr>
        <w:t xml:space="preserve">atbilstoši </w:t>
      </w:r>
      <w:r w:rsidR="004D441E">
        <w:rPr>
          <w:sz w:val="22"/>
          <w:szCs w:val="22"/>
        </w:rPr>
        <w:t>5</w:t>
      </w:r>
      <w:r w:rsidR="00176465" w:rsidRPr="00C77059">
        <w:rPr>
          <w:sz w:val="22"/>
          <w:szCs w:val="22"/>
        </w:rPr>
        <w:t>.pielikumā norādītajai formai (</w:t>
      </w:r>
      <w:r w:rsidR="00176465" w:rsidRPr="00C77059">
        <w:rPr>
          <w:i/>
          <w:sz w:val="22"/>
          <w:szCs w:val="22"/>
        </w:rPr>
        <w:t>oriģināls</w:t>
      </w:r>
      <w:r w:rsidR="00176465" w:rsidRPr="00C77059">
        <w:rPr>
          <w:sz w:val="22"/>
          <w:szCs w:val="22"/>
        </w:rPr>
        <w:t>);</w:t>
      </w:r>
    </w:p>
    <w:p w14:paraId="516E8F4B" w14:textId="77777777" w:rsidR="00C77059" w:rsidRPr="00C77059" w:rsidRDefault="00176465" w:rsidP="00C77059">
      <w:pPr>
        <w:pStyle w:val="Sarakstarindkopa"/>
        <w:numPr>
          <w:ilvl w:val="1"/>
          <w:numId w:val="10"/>
        </w:numPr>
        <w:spacing w:line="276" w:lineRule="auto"/>
        <w:ind w:left="993" w:hanging="426"/>
        <w:jc w:val="both"/>
        <w:rPr>
          <w:b/>
          <w:sz w:val="22"/>
          <w:szCs w:val="22"/>
        </w:rPr>
      </w:pPr>
      <w:r w:rsidRPr="00C77059">
        <w:rPr>
          <w:sz w:val="22"/>
          <w:szCs w:val="22"/>
          <w:lang w:eastAsia="en-US"/>
        </w:rPr>
        <w:t xml:space="preserve">pretendenta </w:t>
      </w:r>
      <w:r w:rsidR="0015452D" w:rsidRPr="00C77059">
        <w:rPr>
          <w:sz w:val="22"/>
          <w:szCs w:val="22"/>
          <w:lang w:eastAsia="en-US"/>
        </w:rPr>
        <w:t xml:space="preserve">pieaicinātā </w:t>
      </w:r>
      <w:r w:rsidR="0015452D" w:rsidRPr="00C77059">
        <w:rPr>
          <w:b/>
          <w:bCs/>
          <w:sz w:val="22"/>
          <w:szCs w:val="22"/>
          <w:lang w:eastAsia="en-US"/>
        </w:rPr>
        <w:t>būv</w:t>
      </w:r>
      <w:r w:rsidR="008949B8" w:rsidRPr="00C77059">
        <w:rPr>
          <w:b/>
          <w:bCs/>
          <w:sz w:val="22"/>
          <w:szCs w:val="22"/>
          <w:lang w:eastAsia="en-US"/>
        </w:rPr>
        <w:t>speciālista rakstisks apliecinājums</w:t>
      </w:r>
      <w:r w:rsidR="008949B8" w:rsidRPr="00C77059">
        <w:rPr>
          <w:sz w:val="22"/>
          <w:szCs w:val="22"/>
          <w:lang w:eastAsia="en-US"/>
        </w:rPr>
        <w:t xml:space="preserve"> par piekrišanu piedalīties iepirkuma līguma izpildē. </w:t>
      </w:r>
      <w:r w:rsidR="0015452D" w:rsidRPr="00C77059">
        <w:rPr>
          <w:sz w:val="22"/>
          <w:szCs w:val="22"/>
          <w:lang w:eastAsia="en-US"/>
        </w:rPr>
        <w:t>(</w:t>
      </w:r>
      <w:r w:rsidR="00237ED2" w:rsidRPr="00C77059">
        <w:rPr>
          <w:sz w:val="22"/>
          <w:szCs w:val="22"/>
          <w:lang w:eastAsia="en-US"/>
        </w:rPr>
        <w:t>brīvā formā</w:t>
      </w:r>
      <w:r w:rsidR="0015452D" w:rsidRPr="00C77059">
        <w:rPr>
          <w:sz w:val="22"/>
          <w:szCs w:val="22"/>
          <w:lang w:eastAsia="en-US"/>
        </w:rPr>
        <w:t>).</w:t>
      </w:r>
    </w:p>
    <w:p w14:paraId="696A103D" w14:textId="0FD09EF3" w:rsidR="00176465" w:rsidRPr="00C77059" w:rsidRDefault="00FC4332"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iesniegta </w:t>
      </w:r>
      <w:r w:rsidRPr="00C77059">
        <w:rPr>
          <w:b/>
          <w:sz w:val="22"/>
          <w:szCs w:val="22"/>
        </w:rPr>
        <w:t>informācija</w:t>
      </w:r>
      <w:r w:rsidRPr="00C77059">
        <w:rPr>
          <w:sz w:val="22"/>
          <w:szCs w:val="22"/>
        </w:rPr>
        <w:t xml:space="preserve"> par pieredzi </w:t>
      </w:r>
      <w:r w:rsidR="00B5407F" w:rsidRPr="00C77059">
        <w:rPr>
          <w:sz w:val="22"/>
          <w:szCs w:val="22"/>
        </w:rPr>
        <w:t xml:space="preserve">būvdarbu </w:t>
      </w:r>
      <w:r w:rsidR="00205986" w:rsidRPr="00C77059">
        <w:rPr>
          <w:sz w:val="22"/>
          <w:szCs w:val="22"/>
        </w:rPr>
        <w:t>veikšanā</w:t>
      </w:r>
      <w:r w:rsidR="006519DD" w:rsidRPr="00C77059">
        <w:rPr>
          <w:sz w:val="22"/>
          <w:szCs w:val="22"/>
        </w:rPr>
        <w:t xml:space="preserve"> ne mazāk ka pēdējo 3 (trīs) gadu laikā</w:t>
      </w:r>
      <w:r w:rsidR="00F90BEE" w:rsidRPr="00C77059">
        <w:rPr>
          <w:sz w:val="22"/>
          <w:szCs w:val="22"/>
        </w:rPr>
        <w:t xml:space="preserve"> (201</w:t>
      </w:r>
      <w:r w:rsidR="0015452D" w:rsidRPr="00C77059">
        <w:rPr>
          <w:sz w:val="22"/>
          <w:szCs w:val="22"/>
        </w:rPr>
        <w:t>7</w:t>
      </w:r>
      <w:r w:rsidR="00F90BEE" w:rsidRPr="00C77059">
        <w:rPr>
          <w:sz w:val="22"/>
          <w:szCs w:val="22"/>
        </w:rPr>
        <w:t>., 2018., 201</w:t>
      </w:r>
      <w:r w:rsidR="0015452D" w:rsidRPr="00C77059">
        <w:rPr>
          <w:sz w:val="22"/>
          <w:szCs w:val="22"/>
        </w:rPr>
        <w:t>9</w:t>
      </w:r>
      <w:r w:rsidR="00F90BEE" w:rsidRPr="00C77059">
        <w:rPr>
          <w:sz w:val="22"/>
          <w:szCs w:val="22"/>
        </w:rPr>
        <w:t>.gads, ieskaitot 2020.gadu)</w:t>
      </w:r>
      <w:r w:rsidR="00205986" w:rsidRPr="00C77059">
        <w:rPr>
          <w:sz w:val="22"/>
          <w:szCs w:val="22"/>
        </w:rPr>
        <w:t xml:space="preserve"> </w:t>
      </w:r>
      <w:r w:rsidRPr="00C77059">
        <w:rPr>
          <w:sz w:val="22"/>
          <w:szCs w:val="22"/>
        </w:rPr>
        <w:t>(brīvā formā)</w:t>
      </w:r>
      <w:r w:rsidR="00B066CC" w:rsidRPr="00C77059">
        <w:rPr>
          <w:sz w:val="22"/>
          <w:szCs w:val="22"/>
        </w:rPr>
        <w:t xml:space="preserve"> ar vismaz vienu pozitīvu pasūtītāja atsauksmi vai līdzvērtīgu dokumentu par pieredzes aprakstā norādīto objektu.</w:t>
      </w:r>
    </w:p>
    <w:p w14:paraId="7747ECB2" w14:textId="73AB2B90" w:rsidR="00176465" w:rsidRPr="00C77059" w:rsidRDefault="00176465" w:rsidP="00C77059">
      <w:pPr>
        <w:pStyle w:val="Sarakstarindkopa"/>
        <w:numPr>
          <w:ilvl w:val="1"/>
          <w:numId w:val="10"/>
        </w:numPr>
        <w:spacing w:line="276" w:lineRule="auto"/>
        <w:ind w:left="993" w:hanging="426"/>
        <w:jc w:val="both"/>
        <w:rPr>
          <w:b/>
          <w:sz w:val="22"/>
          <w:szCs w:val="22"/>
        </w:rPr>
      </w:pPr>
      <w:r w:rsidRPr="00C77059">
        <w:rPr>
          <w:b/>
          <w:sz w:val="22"/>
          <w:szCs w:val="22"/>
        </w:rPr>
        <w:t>pilnvaras oriģināla vai apliecinātas kopijas eksemplārs</w:t>
      </w:r>
      <w:r w:rsidRPr="00C77059">
        <w:rPr>
          <w:sz w:val="22"/>
          <w:szCs w:val="22"/>
        </w:rPr>
        <w:t xml:space="preserve"> – ja ziņojuma 8.punktā norādītos dokumentus paraksta pilnvarotā persona, kā arī ja līgumu parakstīs cita persona, jāpievieno attiecīgs šīs personas pilnvarojums.</w:t>
      </w:r>
    </w:p>
    <w:bookmarkEnd w:id="5"/>
    <w:bookmarkEnd w:id="6"/>
    <w:bookmarkEnd w:id="7"/>
    <w:p w14:paraId="0C7DD6BF" w14:textId="77777777" w:rsidR="00572033" w:rsidRPr="00C77059" w:rsidRDefault="00984441" w:rsidP="00C77059">
      <w:pPr>
        <w:pStyle w:val="Sarakstarindkopa"/>
        <w:numPr>
          <w:ilvl w:val="0"/>
          <w:numId w:val="10"/>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52A40745" w14:textId="045488CD" w:rsidR="005E00CE" w:rsidRPr="00C77059" w:rsidRDefault="005E00CE" w:rsidP="00C77059">
      <w:pPr>
        <w:pStyle w:val="Sarakstarindkopa"/>
        <w:numPr>
          <w:ilvl w:val="0"/>
          <w:numId w:val="10"/>
        </w:numPr>
        <w:spacing w:after="60" w:line="276" w:lineRule="auto"/>
        <w:ind w:right="-2"/>
        <w:jc w:val="both"/>
        <w:rPr>
          <w:b/>
          <w:bCs/>
          <w:sz w:val="22"/>
          <w:szCs w:val="22"/>
          <w:u w:val="single"/>
        </w:rPr>
      </w:pPr>
      <w:r w:rsidRPr="00C77059">
        <w:rPr>
          <w:b/>
          <w:sz w:val="22"/>
          <w:szCs w:val="22"/>
        </w:rPr>
        <w:t xml:space="preserve">Informācija par rezultātiem: </w:t>
      </w:r>
      <w:r w:rsidRPr="00C77059">
        <w:rPr>
          <w:sz w:val="22"/>
          <w:szCs w:val="22"/>
        </w:rPr>
        <w:t>tiks ievietota Daugavpils pilsētas pašvaldības iestādes “Sociālais dienests” mājaslapā</w:t>
      </w:r>
      <w:r w:rsidR="006F5B94" w:rsidRPr="00C77059">
        <w:rPr>
          <w:sz w:val="22"/>
          <w:szCs w:val="22"/>
        </w:rPr>
        <w:t>:</w:t>
      </w:r>
      <w:r w:rsidRPr="00C77059">
        <w:rPr>
          <w:sz w:val="22"/>
          <w:szCs w:val="22"/>
        </w:rPr>
        <w:t xml:space="preserve"> </w:t>
      </w:r>
      <w:hyperlink r:id="rId9" w:history="1">
        <w:r w:rsidR="005F7597" w:rsidRPr="00C77059">
          <w:rPr>
            <w:rStyle w:val="Hipersaite"/>
            <w:color w:val="auto"/>
            <w:sz w:val="22"/>
            <w:szCs w:val="22"/>
          </w:rPr>
          <w:t>www.socd.lv</w:t>
        </w:r>
      </w:hyperlink>
      <w:r w:rsidR="00047E71" w:rsidRPr="00C77059">
        <w:rPr>
          <w:sz w:val="22"/>
          <w:szCs w:val="22"/>
        </w:rPr>
        <w:t xml:space="preserve">, kā arī Daugavpils pilsētas domes mājaslapā: </w:t>
      </w:r>
      <w:r w:rsidR="00047E71" w:rsidRPr="00C77059">
        <w:rPr>
          <w:sz w:val="22"/>
          <w:szCs w:val="22"/>
          <w:u w:val="single"/>
        </w:rPr>
        <w:t>www.daugavpils.lv.</w:t>
      </w:r>
    </w:p>
    <w:p w14:paraId="79B7D082" w14:textId="6CB1621C" w:rsidR="00C60AEE" w:rsidRPr="00C77059" w:rsidRDefault="005E00CE" w:rsidP="00C77059">
      <w:pPr>
        <w:pStyle w:val="Sarakstarindkopa"/>
        <w:numPr>
          <w:ilvl w:val="0"/>
          <w:numId w:val="10"/>
        </w:numPr>
        <w:tabs>
          <w:tab w:val="left" w:pos="426"/>
        </w:tabs>
        <w:spacing w:after="60" w:line="276" w:lineRule="auto"/>
        <w:ind w:right="634"/>
        <w:jc w:val="both"/>
        <w:rPr>
          <w:sz w:val="22"/>
          <w:szCs w:val="22"/>
        </w:rPr>
      </w:pPr>
      <w:r w:rsidRPr="00C77059">
        <w:rPr>
          <w:b/>
          <w:sz w:val="22"/>
          <w:szCs w:val="22"/>
        </w:rPr>
        <w:t xml:space="preserve">Piedāvājums iesniedzams: </w:t>
      </w:r>
      <w:r w:rsidR="00B5407F" w:rsidRPr="00C77059">
        <w:rPr>
          <w:sz w:val="22"/>
          <w:szCs w:val="22"/>
        </w:rPr>
        <w:t>līdz 2020</w:t>
      </w:r>
      <w:r w:rsidRPr="00C77059">
        <w:rPr>
          <w:sz w:val="22"/>
          <w:szCs w:val="22"/>
        </w:rPr>
        <w:t xml:space="preserve">.gada </w:t>
      </w:r>
      <w:r w:rsidR="00BC31ED">
        <w:rPr>
          <w:sz w:val="22"/>
          <w:szCs w:val="22"/>
        </w:rPr>
        <w:t>19</w:t>
      </w:r>
      <w:r w:rsidR="008D32FC">
        <w:rPr>
          <w:sz w:val="22"/>
          <w:szCs w:val="22"/>
        </w:rPr>
        <w:t>.</w:t>
      </w:r>
      <w:r w:rsidR="001B3995">
        <w:rPr>
          <w:sz w:val="22"/>
          <w:szCs w:val="22"/>
        </w:rPr>
        <w:t>oktobrim</w:t>
      </w:r>
      <w:r w:rsidR="00EA2DCC" w:rsidRPr="00C77059">
        <w:rPr>
          <w:sz w:val="22"/>
          <w:szCs w:val="22"/>
        </w:rPr>
        <w:t>,</w:t>
      </w:r>
      <w:r w:rsidR="00EE3632" w:rsidRPr="00C77059">
        <w:rPr>
          <w:sz w:val="22"/>
          <w:szCs w:val="22"/>
        </w:rPr>
        <w:t xml:space="preserve"> </w:t>
      </w:r>
      <w:r w:rsidRPr="00C77059">
        <w:rPr>
          <w:sz w:val="22"/>
          <w:szCs w:val="22"/>
        </w:rPr>
        <w:t>plkst.</w:t>
      </w:r>
      <w:r w:rsidR="008D32FC">
        <w:rPr>
          <w:sz w:val="22"/>
          <w:szCs w:val="22"/>
        </w:rPr>
        <w:t>09</w:t>
      </w:r>
      <w:r w:rsidR="00751099" w:rsidRPr="00C77059">
        <w:rPr>
          <w:sz w:val="22"/>
          <w:szCs w:val="22"/>
        </w:rPr>
        <w:t>:00</w:t>
      </w:r>
      <w:r w:rsidR="00C60AEE" w:rsidRPr="00C77059">
        <w:rPr>
          <w:sz w:val="22"/>
          <w:szCs w:val="22"/>
        </w:rPr>
        <w:t>:</w:t>
      </w:r>
    </w:p>
    <w:p w14:paraId="1BC70164" w14:textId="64D159CD" w:rsidR="00F94A43" w:rsidRPr="00C77059" w:rsidRDefault="006E4553" w:rsidP="001B3995">
      <w:pPr>
        <w:pStyle w:val="Style1"/>
      </w:pPr>
      <w:r w:rsidRPr="00C77059">
        <w:t xml:space="preserve">11.1. </w:t>
      </w:r>
      <w:r w:rsidR="00FF71CB" w:rsidRPr="00C77059">
        <w:t xml:space="preserve"> </w:t>
      </w:r>
      <w:r w:rsidR="001B3995" w:rsidRPr="00BC2C90">
        <w:t>Daugavpils pilsētas pašvaldības iestādē “Sociālais dienests</w:t>
      </w:r>
      <w:r w:rsidR="001B3995" w:rsidRPr="001B3995">
        <w:t>”,</w:t>
      </w:r>
      <w:r w:rsidR="001B3995" w:rsidRPr="001B3995">
        <w:rPr>
          <w:b/>
          <w:bCs w:val="0"/>
        </w:rPr>
        <w:t xml:space="preserve"> </w:t>
      </w:r>
      <w:r w:rsidR="001B3995" w:rsidRPr="001B3995">
        <w:rPr>
          <w:rStyle w:val="Izteiksmgs"/>
          <w:b w:val="0"/>
          <w:bCs/>
        </w:rPr>
        <w:t>Vienības ielā 8</w:t>
      </w:r>
      <w:r w:rsidR="001B3995" w:rsidRPr="001B3995">
        <w:rPr>
          <w:b/>
          <w:bCs w:val="0"/>
        </w:rPr>
        <w:t>,</w:t>
      </w:r>
      <w:r w:rsidR="001B3995" w:rsidRPr="00BC2C90">
        <w:t xml:space="preserve"> 1.kab. (pie sekretāres), Daugavpilī, LV-5401. Piedāvājums jāiesniedz slēgtā aploksnē ar norādi: </w:t>
      </w:r>
      <w:r w:rsidR="001B3995" w:rsidRPr="001B3995">
        <w:rPr>
          <w:bCs w:val="0"/>
        </w:rPr>
        <w:t>“Tērauda pandusa ierīkošana pie dzīvojamās mājas Mendeļejeva ielā 3, Daugavpilī, galvenās ieejas personām ar invaliditāti vajadzībām”, ID Nr. DPPISD 2020/4</w:t>
      </w:r>
      <w:r w:rsidR="00BC31ED">
        <w:rPr>
          <w:bCs w:val="0"/>
        </w:rPr>
        <w:t>3</w:t>
      </w:r>
      <w:r w:rsidR="001B3995" w:rsidRPr="00BC2C90">
        <w:rPr>
          <w:b/>
        </w:rPr>
        <w:t xml:space="preserve"> </w:t>
      </w:r>
      <w:r w:rsidR="001B3995" w:rsidRPr="00BC2C90">
        <w:t>un pretendenta rekvizītiem.</w:t>
      </w:r>
    </w:p>
    <w:p w14:paraId="2ACE371E" w14:textId="4CACD441" w:rsidR="00B10514" w:rsidRPr="00C77059" w:rsidRDefault="006E4553" w:rsidP="001B3995">
      <w:pPr>
        <w:pStyle w:val="Style1"/>
      </w:pPr>
      <w:r w:rsidRPr="00C77059">
        <w:t xml:space="preserve">11.2.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0" w:history="1">
        <w:r w:rsidR="005F7454" w:rsidRPr="00C77059">
          <w:rPr>
            <w:rStyle w:val="Hipersaite"/>
            <w:i/>
            <w:iCs/>
            <w:color w:val="auto"/>
            <w:u w:val="none"/>
          </w:rPr>
          <w:t>socd@socd.lv</w:t>
        </w:r>
      </w:hyperlink>
      <w:r w:rsidR="005E00CE" w:rsidRPr="00C77059">
        <w:t xml:space="preserve">. Šajā gadījumā pretendents </w:t>
      </w:r>
      <w:r w:rsidR="0096730B" w:rsidRPr="00C77059">
        <w:t>nosūta</w:t>
      </w:r>
      <w:r w:rsidR="005E00CE" w:rsidRPr="00C77059">
        <w:t xml:space="preserve"> paroli no faila</w:t>
      </w:r>
      <w:r w:rsidR="00650C73" w:rsidRPr="00C77059">
        <w:t xml:space="preserve"> </w:t>
      </w:r>
      <w:r w:rsidR="00B5407F" w:rsidRPr="00C77059">
        <w:t>2020</w:t>
      </w:r>
      <w:r w:rsidR="005E00CE" w:rsidRPr="00C77059">
        <w:t>.gada</w:t>
      </w:r>
      <w:r w:rsidR="00393D19" w:rsidRPr="00C77059">
        <w:t xml:space="preserve"> </w:t>
      </w:r>
      <w:r w:rsidR="00BC31ED">
        <w:t>19</w:t>
      </w:r>
      <w:r w:rsidR="008D32FC">
        <w:t>.</w:t>
      </w:r>
      <w:r w:rsidR="001B3995">
        <w:t>oktobrī</w:t>
      </w:r>
      <w:r w:rsidR="001727A7" w:rsidRPr="00C77059">
        <w:t xml:space="preserve"> </w:t>
      </w:r>
      <w:r w:rsidR="005E00CE" w:rsidRPr="00C77059">
        <w:t xml:space="preserve">no plkst. </w:t>
      </w:r>
      <w:r w:rsidR="008D32FC">
        <w:t>09</w:t>
      </w:r>
      <w:r w:rsidR="005E00CE" w:rsidRPr="00C77059">
        <w:t xml:space="preserve">:00 līdz plkst. </w:t>
      </w:r>
      <w:r w:rsidR="008D32FC">
        <w:t>09</w:t>
      </w:r>
      <w:r w:rsidR="005E00CE" w:rsidRPr="00C77059">
        <w:t>:30 (uz e-pastu</w:t>
      </w:r>
      <w:r w:rsidR="00E93371" w:rsidRPr="00C77059">
        <w:t>:</w:t>
      </w:r>
      <w:r w:rsidR="005E00CE" w:rsidRPr="00C77059">
        <w:t xml:space="preserve"> </w:t>
      </w:r>
      <w:hyperlink r:id="rId11" w:history="1">
        <w:r w:rsidR="001B3995" w:rsidRPr="00431FF3">
          <w:rPr>
            <w:rStyle w:val="Hipersaite"/>
            <w:i/>
            <w:iCs/>
          </w:rPr>
          <w:t>tatjana.jurane@socd.lv</w:t>
        </w:r>
      </w:hyperlink>
      <w:r w:rsidR="005E00CE" w:rsidRPr="00C77059">
        <w:t>).</w:t>
      </w:r>
    </w:p>
    <w:p w14:paraId="4C43A497" w14:textId="3FA63B62" w:rsidR="001B3995" w:rsidRDefault="001B3995" w:rsidP="00186B63">
      <w:pPr>
        <w:widowControl w:val="0"/>
        <w:tabs>
          <w:tab w:val="left" w:pos="935"/>
        </w:tabs>
        <w:autoSpaceDE w:val="0"/>
        <w:autoSpaceDN w:val="0"/>
        <w:spacing w:before="1"/>
        <w:rPr>
          <w:sz w:val="22"/>
          <w:szCs w:val="22"/>
          <w:lang w:val="lv-LV"/>
        </w:rPr>
      </w:pPr>
    </w:p>
    <w:p w14:paraId="6740E8A1" w14:textId="77777777" w:rsidR="001B3995" w:rsidRPr="00F73305" w:rsidRDefault="001B3995" w:rsidP="00186B63">
      <w:pPr>
        <w:widowControl w:val="0"/>
        <w:tabs>
          <w:tab w:val="left" w:pos="935"/>
        </w:tabs>
        <w:autoSpaceDE w:val="0"/>
        <w:autoSpaceDN w:val="0"/>
        <w:spacing w:before="1"/>
        <w:rPr>
          <w:sz w:val="22"/>
          <w:szCs w:val="22"/>
          <w:lang w:val="lv-LV"/>
        </w:rPr>
      </w:pPr>
    </w:p>
    <w:p w14:paraId="4A53AAA2" w14:textId="53DBB372" w:rsidR="00F00556" w:rsidRPr="00F7330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9E39AA" w:rsidRPr="00F73305">
        <w:rPr>
          <w:sz w:val="22"/>
          <w:szCs w:val="22"/>
          <w:lang w:val="lv-LV"/>
        </w:rPr>
        <w:t xml:space="preserve"> </w:t>
      </w:r>
      <w:r w:rsidRPr="00F73305">
        <w:rPr>
          <w:sz w:val="22"/>
          <w:szCs w:val="22"/>
          <w:lang w:val="lv-LV"/>
        </w:rPr>
        <w:t xml:space="preserve"> </w:t>
      </w:r>
      <w:r w:rsidR="00CF2AEB" w:rsidRPr="00F73305">
        <w:rPr>
          <w:sz w:val="22"/>
          <w:szCs w:val="22"/>
          <w:lang w:val="lv-LV"/>
        </w:rPr>
        <w:t xml:space="preserve">Ziņojums sagatavots </w:t>
      </w:r>
      <w:r w:rsidR="00BC31ED">
        <w:rPr>
          <w:sz w:val="22"/>
          <w:szCs w:val="22"/>
          <w:lang w:val="lv-LV"/>
        </w:rPr>
        <w:t>14</w:t>
      </w:r>
      <w:r w:rsidR="001B3995">
        <w:rPr>
          <w:sz w:val="22"/>
          <w:szCs w:val="22"/>
          <w:lang w:val="lv-LV"/>
        </w:rPr>
        <w:t>.10.2020.</w:t>
      </w:r>
    </w:p>
    <w:p w14:paraId="06C5DEF3" w14:textId="77777777" w:rsidR="005F7597" w:rsidRPr="00F73305" w:rsidRDefault="005F7597" w:rsidP="00F00556">
      <w:pPr>
        <w:tabs>
          <w:tab w:val="left" w:pos="6946"/>
        </w:tabs>
        <w:rPr>
          <w:sz w:val="22"/>
          <w:szCs w:val="22"/>
          <w:lang w:val="lv-LV"/>
        </w:rPr>
      </w:pPr>
    </w:p>
    <w:p w14:paraId="7006B870" w14:textId="5556EE53" w:rsidR="00B358BA" w:rsidRPr="00F73305" w:rsidRDefault="00343F6E" w:rsidP="00B56F40">
      <w:pPr>
        <w:tabs>
          <w:tab w:val="left" w:pos="6946"/>
        </w:tabs>
        <w:rPr>
          <w:sz w:val="22"/>
          <w:szCs w:val="22"/>
          <w:lang w:val="lv-LV"/>
        </w:rPr>
      </w:pPr>
      <w:r w:rsidRPr="00F73305">
        <w:rPr>
          <w:sz w:val="22"/>
          <w:szCs w:val="22"/>
          <w:lang w:val="lv-LV"/>
        </w:rPr>
        <w:t xml:space="preserve">        </w:t>
      </w:r>
      <w:r w:rsidR="00B358BA" w:rsidRPr="00F73305">
        <w:rPr>
          <w:sz w:val="22"/>
          <w:szCs w:val="22"/>
          <w:lang w:val="lv-LV"/>
        </w:rPr>
        <w:t>Komisijas priekšsēdētāj</w:t>
      </w:r>
      <w:r w:rsidR="0015452D" w:rsidRPr="00F73305">
        <w:rPr>
          <w:sz w:val="22"/>
          <w:szCs w:val="22"/>
          <w:lang w:val="lv-LV"/>
        </w:rPr>
        <w:t>s</w:t>
      </w:r>
      <w:r w:rsidR="00B358BA" w:rsidRPr="00F73305">
        <w:rPr>
          <w:sz w:val="22"/>
          <w:szCs w:val="22"/>
          <w:lang w:val="lv-LV"/>
        </w:rPr>
        <w:tab/>
      </w:r>
      <w:r w:rsidR="00F46646" w:rsidRPr="00F73305">
        <w:rPr>
          <w:sz w:val="22"/>
          <w:szCs w:val="22"/>
          <w:lang w:val="lv-LV"/>
        </w:rPr>
        <w:t>V.Loginovs</w:t>
      </w:r>
    </w:p>
    <w:p w14:paraId="4CDE8850" w14:textId="77777777" w:rsidR="00B358BA" w:rsidRPr="00F73305" w:rsidRDefault="00B358BA" w:rsidP="00B56F40">
      <w:pPr>
        <w:tabs>
          <w:tab w:val="left" w:pos="6946"/>
        </w:tabs>
        <w:rPr>
          <w:sz w:val="22"/>
          <w:szCs w:val="22"/>
          <w:lang w:val="lv-LV"/>
        </w:rPr>
      </w:pPr>
    </w:p>
    <w:p w14:paraId="2EE24986" w14:textId="73AC08BF" w:rsidR="00F46646" w:rsidRPr="00F73305" w:rsidRDefault="00343F6E" w:rsidP="00B56F40">
      <w:pPr>
        <w:tabs>
          <w:tab w:val="left" w:pos="6946"/>
        </w:tabs>
        <w:rPr>
          <w:sz w:val="22"/>
          <w:szCs w:val="22"/>
          <w:lang w:val="lv-LV"/>
        </w:rPr>
      </w:pPr>
      <w:r w:rsidRPr="00F73305">
        <w:rPr>
          <w:sz w:val="22"/>
          <w:szCs w:val="22"/>
          <w:lang w:val="lv-LV"/>
        </w:rPr>
        <w:t xml:space="preserve">        </w:t>
      </w:r>
      <w:r w:rsidR="005F7597" w:rsidRPr="00F73305">
        <w:rPr>
          <w:sz w:val="22"/>
          <w:szCs w:val="22"/>
          <w:lang w:val="lv-LV"/>
        </w:rPr>
        <w:t>Komisijas locek</w:t>
      </w:r>
      <w:r w:rsidR="006763D3" w:rsidRPr="00F73305">
        <w:rPr>
          <w:sz w:val="22"/>
          <w:szCs w:val="22"/>
          <w:lang w:val="lv-LV"/>
        </w:rPr>
        <w:t>ļ</w:t>
      </w:r>
      <w:r w:rsidR="005F7597" w:rsidRPr="00F73305">
        <w:rPr>
          <w:sz w:val="22"/>
          <w:szCs w:val="22"/>
          <w:lang w:val="lv-LV"/>
        </w:rPr>
        <w:t>i:</w:t>
      </w:r>
      <w:r w:rsidR="009E39AA" w:rsidRPr="00F73305">
        <w:rPr>
          <w:sz w:val="22"/>
          <w:szCs w:val="22"/>
          <w:lang w:val="lv-LV"/>
        </w:rPr>
        <w:tab/>
      </w:r>
      <w:r w:rsidR="00F46646" w:rsidRPr="00F73305">
        <w:rPr>
          <w:sz w:val="22"/>
          <w:szCs w:val="22"/>
          <w:lang w:val="lv-LV"/>
        </w:rPr>
        <w:t>T.Jurāne</w:t>
      </w:r>
    </w:p>
    <w:p w14:paraId="2ED9340D" w14:textId="77777777" w:rsidR="00F46646" w:rsidRPr="00F73305" w:rsidRDefault="00F46646" w:rsidP="00B56F40">
      <w:pPr>
        <w:tabs>
          <w:tab w:val="left" w:pos="6946"/>
        </w:tabs>
        <w:rPr>
          <w:sz w:val="22"/>
          <w:szCs w:val="22"/>
          <w:lang w:val="lv-LV"/>
        </w:rPr>
      </w:pPr>
    </w:p>
    <w:p w14:paraId="44A42770" w14:textId="726C8F32" w:rsidR="0036411D" w:rsidRDefault="009E39AA" w:rsidP="00B56F40">
      <w:pPr>
        <w:tabs>
          <w:tab w:val="left" w:pos="6946"/>
        </w:tabs>
        <w:rPr>
          <w:sz w:val="22"/>
          <w:szCs w:val="22"/>
          <w:lang w:val="lv-LV"/>
        </w:rPr>
      </w:pPr>
      <w:r w:rsidRPr="00F73305">
        <w:rPr>
          <w:sz w:val="22"/>
          <w:szCs w:val="22"/>
          <w:lang w:val="lv-LV"/>
        </w:rPr>
        <w:tab/>
        <w:t>L.Gadzāne</w:t>
      </w:r>
    </w:p>
    <w:p w14:paraId="710F510E" w14:textId="77777777" w:rsidR="001B3995" w:rsidRDefault="001B3995" w:rsidP="00B56F40">
      <w:pPr>
        <w:tabs>
          <w:tab w:val="left" w:pos="6946"/>
        </w:tabs>
        <w:rPr>
          <w:sz w:val="22"/>
          <w:szCs w:val="22"/>
          <w:lang w:val="lv-LV"/>
        </w:rPr>
      </w:pPr>
      <w:r>
        <w:rPr>
          <w:sz w:val="22"/>
          <w:szCs w:val="22"/>
          <w:lang w:val="lv-LV"/>
        </w:rPr>
        <w:tab/>
      </w:r>
    </w:p>
    <w:p w14:paraId="49BE55DE" w14:textId="73A56EE8" w:rsidR="001B3995" w:rsidRPr="00F73305" w:rsidRDefault="001B3995" w:rsidP="00B56F40">
      <w:pPr>
        <w:tabs>
          <w:tab w:val="left" w:pos="6946"/>
        </w:tabs>
        <w:rPr>
          <w:sz w:val="22"/>
          <w:szCs w:val="22"/>
          <w:lang w:val="lv-LV"/>
        </w:rPr>
      </w:pPr>
      <w:r>
        <w:rPr>
          <w:sz w:val="22"/>
          <w:szCs w:val="22"/>
          <w:lang w:val="lv-LV"/>
        </w:rPr>
        <w:tab/>
        <w:t>D.Umbraško</w:t>
      </w:r>
    </w:p>
    <w:p w14:paraId="6889C402" w14:textId="77777777" w:rsidR="00FA23EA" w:rsidRPr="00F73305" w:rsidRDefault="00FA23EA" w:rsidP="00B56F40">
      <w:pPr>
        <w:tabs>
          <w:tab w:val="left" w:pos="6946"/>
        </w:tabs>
        <w:rPr>
          <w:sz w:val="22"/>
          <w:szCs w:val="22"/>
          <w:lang w:val="lv-LV"/>
        </w:rPr>
      </w:pPr>
    </w:p>
    <w:p w14:paraId="08317625" w14:textId="77777777" w:rsidR="00FA23EA" w:rsidRPr="00F73305" w:rsidRDefault="00FA23EA" w:rsidP="00B56F40">
      <w:pPr>
        <w:tabs>
          <w:tab w:val="left" w:pos="6946"/>
        </w:tabs>
        <w:rPr>
          <w:sz w:val="22"/>
          <w:szCs w:val="22"/>
          <w:lang w:val="lv-LV"/>
        </w:rPr>
      </w:pPr>
      <w:r w:rsidRPr="00F73305">
        <w:rPr>
          <w:sz w:val="22"/>
          <w:szCs w:val="22"/>
          <w:lang w:val="lv-LV"/>
        </w:rPr>
        <w:tab/>
      </w:r>
      <w:r w:rsidR="00AC718B" w:rsidRPr="00F73305">
        <w:rPr>
          <w:sz w:val="22"/>
          <w:szCs w:val="22"/>
          <w:lang w:val="lv-LV"/>
        </w:rPr>
        <w:t>K.Cimoška</w:t>
      </w:r>
    </w:p>
    <w:p w14:paraId="6C8E0EC1" w14:textId="77777777" w:rsidR="00EE52F9" w:rsidRPr="00F73305" w:rsidRDefault="00DB224F" w:rsidP="00FA23EA">
      <w:pPr>
        <w:tabs>
          <w:tab w:val="left" w:pos="6946"/>
        </w:tabs>
        <w:rPr>
          <w:sz w:val="22"/>
          <w:szCs w:val="22"/>
          <w:lang w:val="lv-LV"/>
        </w:rPr>
      </w:pPr>
      <w:r w:rsidRPr="00F73305">
        <w:rPr>
          <w:sz w:val="22"/>
          <w:szCs w:val="22"/>
          <w:lang w:val="lv-LV"/>
        </w:rPr>
        <w:tab/>
      </w:r>
    </w:p>
    <w:p w14:paraId="65E80DBC" w14:textId="7C1723E4" w:rsidR="0083011E" w:rsidRDefault="00EE52F9" w:rsidP="000014DF">
      <w:pPr>
        <w:tabs>
          <w:tab w:val="left" w:pos="6946"/>
        </w:tabs>
        <w:rPr>
          <w:sz w:val="22"/>
          <w:szCs w:val="22"/>
          <w:lang w:val="lv-LV"/>
        </w:rPr>
      </w:pPr>
      <w:r w:rsidRPr="00F73305">
        <w:rPr>
          <w:sz w:val="22"/>
          <w:szCs w:val="22"/>
          <w:lang w:val="lv-LV"/>
        </w:rPr>
        <w:tab/>
      </w:r>
      <w:r w:rsidR="00EE744D" w:rsidRPr="00F73305">
        <w:rPr>
          <w:sz w:val="22"/>
          <w:szCs w:val="22"/>
          <w:lang w:val="lv-LV"/>
        </w:rPr>
        <w:tab/>
        <w:t>L.Krasņikova</w:t>
      </w:r>
    </w:p>
    <w:p w14:paraId="6A571972" w14:textId="77777777" w:rsidR="008D32FC" w:rsidRDefault="008D32FC" w:rsidP="000014DF">
      <w:pPr>
        <w:tabs>
          <w:tab w:val="left" w:pos="6946"/>
        </w:tabs>
        <w:rPr>
          <w:sz w:val="22"/>
          <w:szCs w:val="22"/>
          <w:lang w:val="lv-LV"/>
        </w:rPr>
      </w:pPr>
      <w:r>
        <w:rPr>
          <w:sz w:val="22"/>
          <w:szCs w:val="22"/>
          <w:lang w:val="lv-LV"/>
        </w:rPr>
        <w:tab/>
      </w:r>
    </w:p>
    <w:p w14:paraId="1EC8EB2D" w14:textId="2A782C92" w:rsidR="008D32FC" w:rsidRPr="00F73305" w:rsidRDefault="008D32FC" w:rsidP="000014DF">
      <w:pPr>
        <w:tabs>
          <w:tab w:val="left" w:pos="6946"/>
        </w:tabs>
        <w:rPr>
          <w:sz w:val="22"/>
          <w:szCs w:val="22"/>
          <w:lang w:val="lv-LV"/>
        </w:rPr>
      </w:pPr>
      <w:r>
        <w:rPr>
          <w:sz w:val="22"/>
          <w:szCs w:val="22"/>
          <w:lang w:val="lv-LV"/>
        </w:rPr>
        <w:tab/>
        <w:t>E.Hrapāne</w:t>
      </w:r>
    </w:p>
    <w:p w14:paraId="3043972F" w14:textId="742D3C2F" w:rsidR="00F46646" w:rsidRPr="00F73305" w:rsidRDefault="00F46646" w:rsidP="00F46646">
      <w:pPr>
        <w:rPr>
          <w:sz w:val="22"/>
          <w:szCs w:val="22"/>
          <w:lang w:val="lv-LV"/>
        </w:rPr>
      </w:pPr>
      <w:r w:rsidRPr="00F73305">
        <w:rPr>
          <w:sz w:val="22"/>
          <w:szCs w:val="22"/>
          <w:lang w:val="lv-LV"/>
        </w:rPr>
        <w:br w:type="page"/>
      </w:r>
    </w:p>
    <w:p w14:paraId="287177D4" w14:textId="2A41F9CC" w:rsidR="00F46646" w:rsidRPr="00F73305" w:rsidRDefault="00F46646" w:rsidP="00F46646">
      <w:pPr>
        <w:jc w:val="right"/>
        <w:rPr>
          <w:sz w:val="22"/>
          <w:szCs w:val="22"/>
          <w:lang w:val="lv-LV"/>
        </w:rPr>
      </w:pPr>
      <w:r w:rsidRPr="00F73305">
        <w:rPr>
          <w:sz w:val="22"/>
          <w:szCs w:val="22"/>
          <w:lang w:val="lv-LV"/>
        </w:rPr>
        <w:lastRenderedPageBreak/>
        <w:t>1.pielikums</w:t>
      </w:r>
    </w:p>
    <w:p w14:paraId="4018CC1E" w14:textId="77777777" w:rsidR="00F46646" w:rsidRPr="00F73305" w:rsidRDefault="00F46646" w:rsidP="00F46646">
      <w:pPr>
        <w:jc w:val="right"/>
        <w:rPr>
          <w:b/>
          <w:caps/>
          <w:sz w:val="22"/>
          <w:szCs w:val="22"/>
          <w:lang w:val="lv-LV"/>
        </w:rPr>
      </w:pPr>
    </w:p>
    <w:p w14:paraId="23E8E523" w14:textId="57BA7D9B" w:rsidR="00F46646" w:rsidRPr="00F73305" w:rsidRDefault="00F46646" w:rsidP="00F46646">
      <w:pPr>
        <w:jc w:val="center"/>
        <w:rPr>
          <w:b/>
          <w:caps/>
          <w:sz w:val="22"/>
          <w:szCs w:val="22"/>
          <w:lang w:val="lv-LV"/>
        </w:rPr>
      </w:pPr>
      <w:r w:rsidRPr="00F73305">
        <w:rPr>
          <w:b/>
          <w:caps/>
          <w:sz w:val="22"/>
          <w:szCs w:val="22"/>
          <w:lang w:val="lv-LV"/>
        </w:rPr>
        <w:t>TEHNISKĀ SPECIFIKĀCIJA zemsliekšņa iepirkumā</w:t>
      </w:r>
    </w:p>
    <w:p w14:paraId="36C04556" w14:textId="7FAC3B0C" w:rsidR="00F46646" w:rsidRPr="00F73305" w:rsidRDefault="00F46646" w:rsidP="00F46646">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BC31ED">
        <w:rPr>
          <w:b/>
          <w:sz w:val="22"/>
          <w:szCs w:val="22"/>
          <w:lang w:val="lv-LV"/>
        </w:rPr>
        <w:t>3</w:t>
      </w:r>
    </w:p>
    <w:p w14:paraId="1CB03974" w14:textId="386251DE" w:rsidR="00073C61" w:rsidRPr="00F73305" w:rsidRDefault="00073C61" w:rsidP="00175D1B">
      <w:pPr>
        <w:tabs>
          <w:tab w:val="left" w:pos="6946"/>
        </w:tabs>
        <w:jc w:val="right"/>
        <w:rPr>
          <w:sz w:val="22"/>
          <w:szCs w:val="22"/>
          <w:lang w:val="lv-LV"/>
        </w:rPr>
      </w:pPr>
    </w:p>
    <w:p w14:paraId="2EEB7DDA" w14:textId="77777777" w:rsidR="00EB3E8D" w:rsidRPr="00F73305" w:rsidRDefault="00EB3E8D" w:rsidP="00175D1B">
      <w:pPr>
        <w:tabs>
          <w:tab w:val="left" w:pos="6946"/>
        </w:tabs>
        <w:jc w:val="right"/>
        <w:rPr>
          <w:sz w:val="22"/>
          <w:szCs w:val="22"/>
          <w:lang w:val="lv-LV"/>
        </w:rPr>
      </w:pPr>
    </w:p>
    <w:p w14:paraId="699F1457" w14:textId="77777777" w:rsidR="00F46646" w:rsidRPr="00F73305" w:rsidRDefault="00F46646" w:rsidP="00E619C7">
      <w:pPr>
        <w:numPr>
          <w:ilvl w:val="0"/>
          <w:numId w:val="17"/>
        </w:numPr>
        <w:ind w:hanging="218"/>
        <w:contextualSpacing/>
        <w:jc w:val="both"/>
        <w:rPr>
          <w:b/>
          <w:sz w:val="22"/>
          <w:szCs w:val="22"/>
          <w:lang w:val="lv-LV" w:eastAsia="lv-LV"/>
        </w:rPr>
      </w:pPr>
      <w:r w:rsidRPr="00F73305">
        <w:rPr>
          <w:b/>
          <w:sz w:val="22"/>
          <w:szCs w:val="22"/>
          <w:lang w:val="lv-LV" w:eastAsia="lv-LV"/>
        </w:rPr>
        <w:t xml:space="preserve">Objekts: </w:t>
      </w:r>
    </w:p>
    <w:p w14:paraId="16DC2B1E" w14:textId="4A483246" w:rsidR="00F46646" w:rsidRPr="00F73305" w:rsidRDefault="00F46646" w:rsidP="00E619C7">
      <w:pPr>
        <w:numPr>
          <w:ilvl w:val="1"/>
          <w:numId w:val="17"/>
        </w:numPr>
        <w:contextualSpacing/>
        <w:jc w:val="both"/>
        <w:rPr>
          <w:sz w:val="22"/>
          <w:szCs w:val="22"/>
          <w:lang w:val="lv-LV" w:eastAsia="lv-LV"/>
        </w:rPr>
      </w:pPr>
      <w:r w:rsidRPr="00F73305">
        <w:rPr>
          <w:sz w:val="22"/>
          <w:szCs w:val="22"/>
          <w:lang w:val="lv-LV" w:eastAsia="lv-LV"/>
        </w:rPr>
        <w:t xml:space="preserve">Adrese – Mendeļejeva iela 3, Daugavpils, </w:t>
      </w:r>
    </w:p>
    <w:p w14:paraId="176EEBC0" w14:textId="69F8BD36" w:rsidR="00F46646" w:rsidRPr="00F73305" w:rsidRDefault="00F46646" w:rsidP="00E619C7">
      <w:pPr>
        <w:numPr>
          <w:ilvl w:val="1"/>
          <w:numId w:val="17"/>
        </w:numPr>
        <w:spacing w:before="240" w:after="240"/>
        <w:contextualSpacing/>
        <w:jc w:val="both"/>
        <w:rPr>
          <w:sz w:val="22"/>
          <w:szCs w:val="22"/>
          <w:lang w:val="lv-LV" w:eastAsia="lv-LV"/>
        </w:rPr>
      </w:pPr>
      <w:r w:rsidRPr="00F73305">
        <w:rPr>
          <w:sz w:val="22"/>
          <w:szCs w:val="22"/>
          <w:lang w:val="lv-LV" w:eastAsia="lv-LV"/>
        </w:rPr>
        <w:t>Būvniecības veids – vienkāršota fasādes atjaunošana.</w:t>
      </w:r>
    </w:p>
    <w:p w14:paraId="1556F407" w14:textId="77777777" w:rsidR="00F46646" w:rsidRPr="00F73305" w:rsidRDefault="00F46646" w:rsidP="00E619C7">
      <w:pPr>
        <w:spacing w:before="240" w:after="240"/>
        <w:ind w:left="360"/>
        <w:contextualSpacing/>
        <w:jc w:val="both"/>
        <w:rPr>
          <w:b/>
          <w:sz w:val="22"/>
          <w:szCs w:val="22"/>
          <w:lang w:val="lv-LV" w:eastAsia="lv-LV"/>
        </w:rPr>
      </w:pPr>
    </w:p>
    <w:p w14:paraId="43DC6AC3"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Iepirkuma priekšmets.</w:t>
      </w:r>
    </w:p>
    <w:p w14:paraId="79F899D9" w14:textId="33BB1B8C" w:rsidR="00F46646" w:rsidRPr="00F73305" w:rsidRDefault="00F46646" w:rsidP="00E619C7">
      <w:pPr>
        <w:numPr>
          <w:ilvl w:val="1"/>
          <w:numId w:val="17"/>
        </w:numPr>
        <w:spacing w:before="240"/>
        <w:contextualSpacing/>
        <w:jc w:val="both"/>
        <w:rPr>
          <w:b/>
          <w:sz w:val="22"/>
          <w:szCs w:val="22"/>
          <w:lang w:val="lv-LV" w:eastAsia="lv-LV"/>
        </w:rPr>
      </w:pPr>
      <w:r w:rsidRPr="00F73305">
        <w:rPr>
          <w:sz w:val="22"/>
          <w:szCs w:val="22"/>
          <w:lang w:val="lv-LV" w:eastAsia="lv-LV"/>
        </w:rPr>
        <w:t>Tērauda pandusa ierīkošana pie dzīvojamās mājas M</w:t>
      </w:r>
      <w:r w:rsidR="00576801">
        <w:rPr>
          <w:sz w:val="22"/>
          <w:szCs w:val="22"/>
          <w:lang w:val="lv-LV" w:eastAsia="lv-LV"/>
        </w:rPr>
        <w:t>e</w:t>
      </w:r>
      <w:r w:rsidRPr="00F73305">
        <w:rPr>
          <w:sz w:val="22"/>
          <w:szCs w:val="22"/>
          <w:lang w:val="lv-LV" w:eastAsia="lv-LV"/>
        </w:rPr>
        <w:t>ndeļejeva ielā 3, Daugavpilī, galvenās ieejas personām ar invaliditāti vajadzībām, Daugavpilī atbilstoši izstrādātajai apliecinājuma kartei ēkai Nr.BIS-BV-3.1-2020-3845</w:t>
      </w:r>
      <w:r w:rsidR="00E619C7" w:rsidRPr="00F73305">
        <w:rPr>
          <w:sz w:val="22"/>
          <w:szCs w:val="22"/>
          <w:lang w:val="lv-LV" w:eastAsia="lv-LV"/>
        </w:rPr>
        <w:t xml:space="preserve"> (turpmāk – būvprojekts)</w:t>
      </w:r>
    </w:p>
    <w:p w14:paraId="5132FFF5" w14:textId="77777777" w:rsidR="00F46646" w:rsidRPr="00F73305" w:rsidRDefault="00F46646" w:rsidP="00E619C7">
      <w:pPr>
        <w:spacing w:before="240" w:after="240"/>
        <w:ind w:left="360"/>
        <w:contextualSpacing/>
        <w:jc w:val="both"/>
        <w:rPr>
          <w:b/>
          <w:sz w:val="22"/>
          <w:szCs w:val="22"/>
          <w:lang w:val="lv-LV" w:eastAsia="lv-LV"/>
        </w:rPr>
      </w:pPr>
    </w:p>
    <w:p w14:paraId="2C924A06"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Objekta tehniskās specifikācijas neatņemamas sastāvdaļas:</w:t>
      </w:r>
    </w:p>
    <w:p w14:paraId="465A31E4" w14:textId="0A533439" w:rsidR="00F46646" w:rsidRPr="00F73305" w:rsidRDefault="00E619C7" w:rsidP="00E619C7">
      <w:pPr>
        <w:numPr>
          <w:ilvl w:val="1"/>
          <w:numId w:val="17"/>
        </w:numPr>
        <w:spacing w:before="240"/>
        <w:contextualSpacing/>
        <w:jc w:val="both"/>
        <w:rPr>
          <w:b/>
          <w:sz w:val="22"/>
          <w:szCs w:val="22"/>
          <w:lang w:val="lv-LV" w:eastAsia="lv-LV"/>
        </w:rPr>
      </w:pPr>
      <w:r w:rsidRPr="00F73305">
        <w:rPr>
          <w:sz w:val="22"/>
          <w:szCs w:val="22"/>
          <w:lang w:val="lv-LV" w:eastAsia="lv-LV"/>
        </w:rPr>
        <w:t>Būvprojekts</w:t>
      </w:r>
      <w:r w:rsidR="00F46646" w:rsidRPr="00F73305">
        <w:rPr>
          <w:sz w:val="22"/>
          <w:szCs w:val="22"/>
          <w:lang w:val="lv-LV" w:eastAsia="lv-LV"/>
        </w:rPr>
        <w:t xml:space="preserve"> Nr.BIS-BV-3.1-2020-3845.</w:t>
      </w:r>
    </w:p>
    <w:p w14:paraId="2C78291B" w14:textId="77777777" w:rsidR="00F46646" w:rsidRPr="00F73305" w:rsidRDefault="00F46646" w:rsidP="00E619C7">
      <w:pPr>
        <w:numPr>
          <w:ilvl w:val="0"/>
          <w:numId w:val="17"/>
        </w:numPr>
        <w:spacing w:before="240"/>
        <w:ind w:hanging="218"/>
        <w:rPr>
          <w:b/>
          <w:sz w:val="22"/>
          <w:szCs w:val="22"/>
          <w:lang w:val="lv-LV" w:eastAsia="lv-LV"/>
        </w:rPr>
      </w:pPr>
      <w:r w:rsidRPr="00F73305">
        <w:rPr>
          <w:b/>
          <w:sz w:val="22"/>
          <w:szCs w:val="22"/>
          <w:lang w:val="lv-LV" w:eastAsia="lv-LV"/>
        </w:rPr>
        <w:t>Darbu uzdevums un apjomi.</w:t>
      </w:r>
    </w:p>
    <w:p w14:paraId="484BFB45" w14:textId="05EE5516" w:rsidR="00417BFD" w:rsidRPr="00F73305" w:rsidRDefault="00EB3E8D" w:rsidP="00E619C7">
      <w:pPr>
        <w:numPr>
          <w:ilvl w:val="1"/>
          <w:numId w:val="17"/>
        </w:numPr>
        <w:spacing w:after="60"/>
        <w:jc w:val="both"/>
        <w:rPr>
          <w:sz w:val="22"/>
          <w:szCs w:val="22"/>
          <w:lang w:val="lv-LV" w:eastAsia="lv-LV"/>
        </w:rPr>
      </w:pPr>
      <w:r w:rsidRPr="00F73305">
        <w:rPr>
          <w:sz w:val="22"/>
          <w:szCs w:val="22"/>
          <w:lang w:val="lv-LV" w:eastAsia="lv-LV"/>
        </w:rPr>
        <w:t>Pretendentam ir jāveic</w:t>
      </w:r>
      <w:r w:rsidR="00417BFD" w:rsidRPr="00F73305">
        <w:rPr>
          <w:sz w:val="22"/>
          <w:szCs w:val="22"/>
          <w:lang w:val="lv-LV" w:eastAsia="lv-LV"/>
        </w:rPr>
        <w:t xml:space="preserve"> tērauda pandusa ierīkošana uz dzelzbetona pamatiem, lieveņa pārbūve ar garuma samazināšanu, kā arī daļēja nožogojuma ierīkošana uz lieveņa</w:t>
      </w:r>
      <w:r w:rsidRPr="00F73305">
        <w:rPr>
          <w:sz w:val="22"/>
          <w:szCs w:val="22"/>
          <w:lang w:val="lv-LV" w:eastAsia="lv-LV"/>
        </w:rPr>
        <w:t>, a</w:t>
      </w:r>
      <w:r w:rsidR="00417BFD" w:rsidRPr="00F73305">
        <w:rPr>
          <w:sz w:val="22"/>
          <w:szCs w:val="22"/>
          <w:lang w:val="lv-LV" w:eastAsia="lv-LV"/>
        </w:rPr>
        <w:t>pkārt pandusam jāveic teritorijas labiekārtošanu</w:t>
      </w:r>
      <w:r w:rsidRPr="00F73305">
        <w:rPr>
          <w:sz w:val="22"/>
          <w:szCs w:val="22"/>
          <w:lang w:val="lv-LV" w:eastAsia="lv-LV"/>
        </w:rPr>
        <w:t xml:space="preserve"> (turpmāk – būvdarbi).</w:t>
      </w:r>
      <w:r w:rsidR="00417BFD" w:rsidRPr="00F73305">
        <w:rPr>
          <w:sz w:val="22"/>
          <w:szCs w:val="22"/>
          <w:lang w:val="lv-LV" w:eastAsia="lv-LV"/>
        </w:rPr>
        <w:t xml:space="preserve"> Teritorijas labiekārtošana ietver teritorijas ieklāšanu ar šķembas segumu ar ceļa akmeni, kā arī esošā asfaltbetona seguma atjaunošanu.</w:t>
      </w:r>
    </w:p>
    <w:p w14:paraId="18CDBAD8" w14:textId="39AD4C1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 xml:space="preserve">Būvdarbi jāveic saskaņā ar SIA "Daugavpils dzīvokļu un komunālās saimniecības uzņēmums" izstrādāto un Daugavpils pilsētas Būvvaldē </w:t>
      </w:r>
      <w:r w:rsidR="00E619C7" w:rsidRPr="00F73305">
        <w:rPr>
          <w:sz w:val="22"/>
          <w:szCs w:val="22"/>
          <w:lang w:val="lv-LV" w:eastAsia="lv-LV"/>
        </w:rPr>
        <w:t>akceptētais būvprojekts</w:t>
      </w:r>
      <w:r w:rsidRPr="00F73305">
        <w:rPr>
          <w:sz w:val="22"/>
          <w:szCs w:val="22"/>
          <w:lang w:val="lv-LV" w:eastAsia="lv-LV"/>
        </w:rPr>
        <w:t xml:space="preserve"> Nr.BIS-BV-3.1-2020-3845.</w:t>
      </w:r>
    </w:p>
    <w:p w14:paraId="2785A645" w14:textId="2AD473C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Pirms piedāvājuma iesniegšanas pretendentam nepieciešams:</w:t>
      </w:r>
    </w:p>
    <w:p w14:paraId="4D486894" w14:textId="365BA79E"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Rūpīgi iepazīties ar </w:t>
      </w:r>
      <w:r w:rsidR="00E619C7" w:rsidRPr="00F73305">
        <w:rPr>
          <w:sz w:val="22"/>
          <w:szCs w:val="22"/>
          <w:lang w:val="lv-LV" w:eastAsia="lv-LV"/>
        </w:rPr>
        <w:t>o</w:t>
      </w:r>
      <w:r w:rsidRPr="00F73305">
        <w:rPr>
          <w:sz w:val="22"/>
          <w:szCs w:val="22"/>
          <w:lang w:val="lv-LV" w:eastAsia="lv-LV"/>
        </w:rPr>
        <w:t xml:space="preserve">bjektu dabā un pārbaudīt visu esošās dokumentācijas pareizību un apzināties darba apjomus un darba apstākļus, pēc kā </w:t>
      </w:r>
      <w:r w:rsidR="00E619C7" w:rsidRPr="00F73305">
        <w:rPr>
          <w:sz w:val="22"/>
          <w:szCs w:val="22"/>
          <w:lang w:val="lv-LV" w:eastAsia="lv-LV"/>
        </w:rPr>
        <w:t>izpildītājs</w:t>
      </w:r>
      <w:r w:rsidRPr="00F73305">
        <w:rPr>
          <w:sz w:val="22"/>
          <w:szCs w:val="22"/>
          <w:lang w:val="lv-LV" w:eastAsia="lv-LV"/>
        </w:rPr>
        <w:t xml:space="preserve"> uzņemas atbildību par šiem risinājumiem, to izmantošanu būvniecībā, </w:t>
      </w:r>
      <w:r w:rsidR="00E619C7" w:rsidRPr="00F73305">
        <w:rPr>
          <w:sz w:val="22"/>
          <w:szCs w:val="22"/>
          <w:lang w:val="lv-LV" w:eastAsia="lv-LV"/>
        </w:rPr>
        <w:t>o</w:t>
      </w:r>
      <w:r w:rsidRPr="00F73305">
        <w:rPr>
          <w:sz w:val="22"/>
          <w:szCs w:val="22"/>
          <w:lang w:val="lv-LV" w:eastAsia="lv-LV"/>
        </w:rPr>
        <w:t>bjekta nodošanā un garantijas periodā.</w:t>
      </w:r>
    </w:p>
    <w:p w14:paraId="6DE0C27D" w14:textId="1CFB9FF6"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w:t>
      </w:r>
      <w:r w:rsidR="00E619C7" w:rsidRPr="00F73305">
        <w:rPr>
          <w:sz w:val="22"/>
          <w:szCs w:val="22"/>
          <w:lang w:val="lv-LV" w:eastAsia="lv-LV"/>
        </w:rPr>
        <w:t>o</w:t>
      </w:r>
      <w:r w:rsidRPr="00F73305">
        <w:rPr>
          <w:sz w:val="22"/>
          <w:szCs w:val="22"/>
          <w:lang w:val="lv-LV" w:eastAsia="lv-LV"/>
        </w:rPr>
        <w:t xml:space="preserve">bjektā, tai skaitā garantijas periodā pēc </w:t>
      </w:r>
      <w:r w:rsidR="00E619C7" w:rsidRPr="00F73305">
        <w:rPr>
          <w:sz w:val="22"/>
          <w:szCs w:val="22"/>
          <w:lang w:val="lv-LV" w:eastAsia="lv-LV"/>
        </w:rPr>
        <w:t>o</w:t>
      </w:r>
      <w:r w:rsidRPr="00F73305">
        <w:rPr>
          <w:sz w:val="22"/>
          <w:szCs w:val="22"/>
          <w:lang w:val="lv-LV" w:eastAsia="lv-LV"/>
        </w:rPr>
        <w:t xml:space="preserve">bjekta nodošanas ekspluatācijā. </w:t>
      </w:r>
    </w:p>
    <w:p w14:paraId="6292359C" w14:textId="79DEB480"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Pretendentam jāizstrādā lokāl</w:t>
      </w:r>
      <w:r w:rsidR="00E619C7" w:rsidRPr="00F73305">
        <w:rPr>
          <w:sz w:val="22"/>
          <w:szCs w:val="22"/>
          <w:lang w:val="lv-LV" w:eastAsia="lv-LV"/>
        </w:rPr>
        <w:t>o</w:t>
      </w:r>
      <w:r w:rsidRPr="00F73305">
        <w:rPr>
          <w:sz w:val="22"/>
          <w:szCs w:val="22"/>
          <w:lang w:val="lv-LV" w:eastAsia="lv-LV"/>
        </w:rPr>
        <w:t xml:space="preserve"> tām</w:t>
      </w:r>
      <w:r w:rsidR="00E619C7" w:rsidRPr="00F73305">
        <w:rPr>
          <w:sz w:val="22"/>
          <w:szCs w:val="22"/>
          <w:lang w:val="lv-LV" w:eastAsia="lv-LV"/>
        </w:rPr>
        <w:t>i</w:t>
      </w:r>
      <w:r w:rsidRPr="00F73305">
        <w:rPr>
          <w:sz w:val="22"/>
          <w:szCs w:val="22"/>
          <w:lang w:val="lv-LV" w:eastAsia="lv-LV"/>
        </w:rPr>
        <w:t xml:space="preserve"> atbilstoši </w:t>
      </w:r>
      <w:r w:rsidR="00E619C7" w:rsidRPr="00F73305">
        <w:rPr>
          <w:sz w:val="22"/>
          <w:szCs w:val="22"/>
          <w:lang w:val="lv-LV" w:eastAsia="lv-LV"/>
        </w:rPr>
        <w:t>b</w:t>
      </w:r>
      <w:r w:rsidRPr="00F73305">
        <w:rPr>
          <w:sz w:val="22"/>
          <w:szCs w:val="22"/>
          <w:lang w:val="lv-LV" w:eastAsia="lv-LV"/>
        </w:rPr>
        <w:t>ūvprojektam</w:t>
      </w:r>
      <w:r w:rsidR="00E619C7" w:rsidRPr="00F73305">
        <w:rPr>
          <w:sz w:val="22"/>
          <w:szCs w:val="22"/>
          <w:lang w:val="lv-LV" w:eastAsia="lv-LV"/>
        </w:rPr>
        <w:t>/b</w:t>
      </w:r>
      <w:r w:rsidRPr="00F73305">
        <w:rPr>
          <w:sz w:val="22"/>
          <w:szCs w:val="22"/>
          <w:lang w:val="lv-LV" w:eastAsia="lv-LV"/>
        </w:rPr>
        <w:t xml:space="preserve">ūvdarbu apjomiem, kā arī ņemot vērā objekta stāvokli dabā, pamatojoties uz objekta apskati: </w:t>
      </w:r>
    </w:p>
    <w:p w14:paraId="1E1F99C9"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3D5B6E04" w14:textId="4EFE877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Pēc </w:t>
      </w:r>
      <w:r w:rsidR="00E619C7" w:rsidRPr="00F73305">
        <w:rPr>
          <w:sz w:val="22"/>
          <w:szCs w:val="22"/>
          <w:lang w:val="lv-LV" w:eastAsia="lv-LV"/>
        </w:rPr>
        <w:t>p</w:t>
      </w:r>
      <w:r w:rsidRPr="00F73305">
        <w:rPr>
          <w:sz w:val="22"/>
          <w:szCs w:val="22"/>
          <w:lang w:val="lv-LV" w:eastAsia="lv-LV"/>
        </w:rPr>
        <w:t xml:space="preserve">iedāvājuma iesniegšanas </w:t>
      </w:r>
      <w:r w:rsidR="00E619C7" w:rsidRPr="00F73305">
        <w:rPr>
          <w:sz w:val="22"/>
          <w:szCs w:val="22"/>
          <w:lang w:val="lv-LV" w:eastAsia="lv-LV"/>
        </w:rPr>
        <w:t>p</w:t>
      </w:r>
      <w:r w:rsidRPr="00F73305">
        <w:rPr>
          <w:sz w:val="22"/>
          <w:szCs w:val="22"/>
          <w:lang w:val="lv-LV" w:eastAsia="lv-LV"/>
        </w:rPr>
        <w:t xml:space="preserve">retendents nevarēs atsaukties uz nepilnīgi veiktiem aprēķiniem tāmēs, </w:t>
      </w:r>
      <w:r w:rsidR="00E619C7" w:rsidRPr="00F73305">
        <w:rPr>
          <w:sz w:val="22"/>
          <w:szCs w:val="22"/>
          <w:lang w:val="lv-LV" w:eastAsia="lv-LV"/>
        </w:rPr>
        <w:t>b</w:t>
      </w:r>
      <w:r w:rsidRPr="00F73305">
        <w:rPr>
          <w:sz w:val="22"/>
          <w:szCs w:val="22"/>
          <w:lang w:val="lv-LV" w:eastAsia="lv-LV"/>
        </w:rPr>
        <w:t xml:space="preserve">ūvprojektā iztrūkstošām </w:t>
      </w:r>
      <w:r w:rsidR="00E619C7" w:rsidRPr="00F73305">
        <w:rPr>
          <w:sz w:val="22"/>
          <w:szCs w:val="22"/>
          <w:lang w:val="lv-LV" w:eastAsia="lv-LV"/>
        </w:rPr>
        <w:t>o</w:t>
      </w:r>
      <w:r w:rsidRPr="00F73305">
        <w:rPr>
          <w:sz w:val="22"/>
          <w:szCs w:val="22"/>
          <w:lang w:val="lv-LV" w:eastAsia="lv-LV"/>
        </w:rPr>
        <w:t xml:space="preserve">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w:t>
      </w:r>
      <w:r w:rsidR="00E619C7" w:rsidRPr="00F73305">
        <w:rPr>
          <w:sz w:val="22"/>
          <w:szCs w:val="22"/>
          <w:lang w:val="lv-LV" w:eastAsia="lv-LV"/>
        </w:rPr>
        <w:t>p</w:t>
      </w:r>
      <w:r w:rsidRPr="00F73305">
        <w:rPr>
          <w:sz w:val="22"/>
          <w:szCs w:val="22"/>
          <w:lang w:val="lv-LV" w:eastAsia="lv-LV"/>
        </w:rPr>
        <w:t>retendentam, izpildot darbus.</w:t>
      </w:r>
    </w:p>
    <w:p w14:paraId="7798598E" w14:textId="6E18837B"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Tāmē jāievērtē visi projekta realizācijai nepieciešamie resursi, ieskaitot ar būvdarbu sagatavošanas pasākumiem, būvdarbu veikšanas atļauju saņemšanu, būvobjekta uzturēšanas izdevumiem, darba aizsardzību, kā arī ar </w:t>
      </w:r>
      <w:r w:rsidR="00E619C7" w:rsidRPr="00F73305">
        <w:rPr>
          <w:sz w:val="22"/>
          <w:szCs w:val="22"/>
          <w:lang w:val="lv-LV" w:eastAsia="lv-LV"/>
        </w:rPr>
        <w:t>o</w:t>
      </w:r>
      <w:r w:rsidRPr="00F73305">
        <w:rPr>
          <w:sz w:val="22"/>
          <w:szCs w:val="22"/>
          <w:lang w:val="lv-LV" w:eastAsia="lv-LV"/>
        </w:rPr>
        <w:t>bjekta nodošanu ekspluatācijā saistītās izmaksas.</w:t>
      </w:r>
    </w:p>
    <w:p w14:paraId="2AB08F14" w14:textId="477721F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Pretendentam </w:t>
      </w:r>
      <w:r w:rsidR="00E619C7" w:rsidRPr="00F73305">
        <w:rPr>
          <w:sz w:val="22"/>
          <w:szCs w:val="22"/>
          <w:lang w:val="lv-LV" w:eastAsia="lv-LV"/>
        </w:rPr>
        <w:t>o</w:t>
      </w:r>
      <w:r w:rsidRPr="00F73305">
        <w:rPr>
          <w:sz w:val="22"/>
          <w:szCs w:val="22"/>
          <w:lang w:val="lv-LV" w:eastAsia="lv-LV"/>
        </w:rPr>
        <w:t xml:space="preserve">bjekta izbūvē jāizmanto būvmateriāli un iekārtas, kas paredzēti </w:t>
      </w:r>
      <w:r w:rsidR="00E619C7" w:rsidRPr="00F73305">
        <w:rPr>
          <w:sz w:val="22"/>
          <w:szCs w:val="22"/>
          <w:lang w:val="lv-LV" w:eastAsia="lv-LV"/>
        </w:rPr>
        <w:t>būv</w:t>
      </w:r>
      <w:r w:rsidRPr="00F73305">
        <w:rPr>
          <w:sz w:val="22"/>
          <w:szCs w:val="22"/>
          <w:lang w:val="lv-LV" w:eastAsia="lv-LV"/>
        </w:rPr>
        <w:t xml:space="preserve">projekta tehniskajā dokumentācijā, pirms izbūves izvērtējot to parametrus un atbilstību tehniskajiem risinājumiem, vai jāpamato atteikums to pielietošanai. </w:t>
      </w:r>
    </w:p>
    <w:p w14:paraId="526DBAB8" w14:textId="13EAEE15" w:rsidR="00F46646" w:rsidRPr="00047E71" w:rsidRDefault="00F46646" w:rsidP="00E619C7">
      <w:pPr>
        <w:numPr>
          <w:ilvl w:val="1"/>
          <w:numId w:val="17"/>
        </w:numPr>
        <w:spacing w:after="60"/>
        <w:ind w:left="709" w:hanging="426"/>
        <w:jc w:val="both"/>
        <w:rPr>
          <w:sz w:val="22"/>
          <w:szCs w:val="22"/>
          <w:lang w:val="lv-LV" w:eastAsia="lv-LV"/>
        </w:rPr>
      </w:pPr>
      <w:r w:rsidRPr="00047E71">
        <w:rPr>
          <w:sz w:val="22"/>
          <w:szCs w:val="22"/>
          <w:lang w:val="lv-LV" w:eastAsia="lv-LV"/>
        </w:rPr>
        <w:lastRenderedPageBreak/>
        <w:t xml:space="preserve">Līguma noslēgšanas gadījumā </w:t>
      </w:r>
      <w:r w:rsidR="00E619C7" w:rsidRPr="00047E71">
        <w:rPr>
          <w:sz w:val="22"/>
          <w:szCs w:val="22"/>
          <w:lang w:val="lv-LV" w:eastAsia="lv-LV"/>
        </w:rPr>
        <w:t>p</w:t>
      </w:r>
      <w:r w:rsidRPr="00047E71">
        <w:rPr>
          <w:sz w:val="22"/>
          <w:szCs w:val="22"/>
          <w:lang w:val="lv-LV" w:eastAsia="lv-LV"/>
        </w:rPr>
        <w:t xml:space="preserve">retendentam pirms būvdarbu uzsākšanas jāizstrādā darbu veikšanas projektus katram būvdarbu veidam, atbilstoši projekta risinājumiem: </w:t>
      </w:r>
    </w:p>
    <w:p w14:paraId="56A1177C" w14:textId="77777777"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projektus jāizstrādā atbilstoši MK noteikumiem Nr.500 „Vispārīgo būvnoteikumi”. Darbu veikšanas projektus jāsaskaņo ar Pasūtītāju, autoruzraugu, būvuzraugu un ēkas lietotāju.</w:t>
      </w:r>
    </w:p>
    <w:p w14:paraId="7D0EC670" w14:textId="2342E0B2"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57B2CCE0" w14:textId="031A1C04" w:rsidR="00EB3E8D" w:rsidRPr="00E5635A" w:rsidRDefault="00EB3E8D" w:rsidP="00EB3E8D">
      <w:pPr>
        <w:pStyle w:val="Sarakstarindkopa"/>
        <w:numPr>
          <w:ilvl w:val="1"/>
          <w:numId w:val="17"/>
        </w:numPr>
        <w:spacing w:after="60"/>
        <w:jc w:val="both"/>
        <w:rPr>
          <w:sz w:val="22"/>
          <w:szCs w:val="22"/>
          <w:lang w:eastAsia="lv-LV"/>
        </w:rPr>
      </w:pPr>
      <w:r w:rsidRPr="00E5635A">
        <w:rPr>
          <w:sz w:val="22"/>
          <w:szCs w:val="22"/>
          <w:lang w:eastAsia="lv-LV"/>
        </w:rPr>
        <w:t>Būvdarbu veikšanā ir paredzēts šāds darbu apjoms (detalizēts darbu apjoms</w:t>
      </w:r>
      <w:r w:rsidR="008511E2" w:rsidRPr="00E5635A">
        <w:rPr>
          <w:sz w:val="22"/>
          <w:szCs w:val="22"/>
          <w:lang w:eastAsia="lv-LV"/>
        </w:rPr>
        <w:t xml:space="preserve"> </w:t>
      </w:r>
      <w:r w:rsidRPr="00E5635A">
        <w:rPr>
          <w:sz w:val="22"/>
          <w:szCs w:val="22"/>
          <w:lang w:eastAsia="lv-LV"/>
        </w:rPr>
        <w:t>un materiālu specifikācija skatāma būvprojektā):</w:t>
      </w:r>
    </w:p>
    <w:tbl>
      <w:tblPr>
        <w:tblStyle w:val="Reatabula"/>
        <w:tblW w:w="0" w:type="auto"/>
        <w:tblInd w:w="1555" w:type="dxa"/>
        <w:tblLook w:val="04A0" w:firstRow="1" w:lastRow="0" w:firstColumn="1" w:lastColumn="0" w:noHBand="0" w:noVBand="1"/>
      </w:tblPr>
      <w:tblGrid>
        <w:gridCol w:w="709"/>
        <w:gridCol w:w="5050"/>
        <w:gridCol w:w="1623"/>
      </w:tblGrid>
      <w:tr w:rsidR="00EB3E8D" w:rsidRPr="00F73305" w14:paraId="49389A85" w14:textId="77777777" w:rsidTr="00EB3E8D">
        <w:trPr>
          <w:trHeight w:val="454"/>
        </w:trPr>
        <w:tc>
          <w:tcPr>
            <w:tcW w:w="709" w:type="dxa"/>
            <w:shd w:val="clear" w:color="auto" w:fill="F2F2F2" w:themeFill="background1" w:themeFillShade="F2"/>
            <w:vAlign w:val="center"/>
          </w:tcPr>
          <w:p w14:paraId="3D3CE158"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Nr.</w:t>
            </w:r>
          </w:p>
          <w:p w14:paraId="48F36675" w14:textId="12DCD750" w:rsidR="00EB3E8D" w:rsidRPr="00F73305" w:rsidRDefault="00EB3E8D" w:rsidP="008511E2">
            <w:pPr>
              <w:pStyle w:val="Pamatteksts"/>
              <w:spacing w:after="0"/>
              <w:jc w:val="center"/>
              <w:rPr>
                <w:b/>
                <w:bCs/>
                <w:sz w:val="22"/>
                <w:szCs w:val="22"/>
                <w:lang w:val="lv-LV"/>
              </w:rPr>
            </w:pPr>
            <w:r w:rsidRPr="00F73305">
              <w:rPr>
                <w:b/>
                <w:bCs/>
                <w:sz w:val="22"/>
                <w:szCs w:val="22"/>
                <w:lang w:val="lv-LV"/>
              </w:rPr>
              <w:t>p.k.</w:t>
            </w:r>
          </w:p>
        </w:tc>
        <w:tc>
          <w:tcPr>
            <w:tcW w:w="5050" w:type="dxa"/>
            <w:shd w:val="clear" w:color="auto" w:fill="F2F2F2" w:themeFill="background1" w:themeFillShade="F2"/>
            <w:vAlign w:val="center"/>
          </w:tcPr>
          <w:p w14:paraId="3CAE798F"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Nosaukums</w:t>
            </w:r>
          </w:p>
        </w:tc>
        <w:tc>
          <w:tcPr>
            <w:tcW w:w="1623" w:type="dxa"/>
            <w:shd w:val="clear" w:color="auto" w:fill="F2F2F2" w:themeFill="background1" w:themeFillShade="F2"/>
            <w:vAlign w:val="center"/>
          </w:tcPr>
          <w:p w14:paraId="0C7A41BD"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Skaits/platība*</w:t>
            </w:r>
          </w:p>
        </w:tc>
      </w:tr>
      <w:tr w:rsidR="00EB3E8D" w:rsidRPr="00F73305" w14:paraId="0038E8EF" w14:textId="77777777" w:rsidTr="00EB3E8D">
        <w:trPr>
          <w:trHeight w:val="454"/>
        </w:trPr>
        <w:tc>
          <w:tcPr>
            <w:tcW w:w="7382" w:type="dxa"/>
            <w:gridSpan w:val="3"/>
            <w:vAlign w:val="center"/>
          </w:tcPr>
          <w:p w14:paraId="1B8CB643"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DEMONTĀŽAS DARBI</w:t>
            </w:r>
          </w:p>
        </w:tc>
      </w:tr>
      <w:tr w:rsidR="00EB3E8D" w:rsidRPr="00F73305" w14:paraId="33EBFC25" w14:textId="77777777" w:rsidTr="00EB3E8D">
        <w:trPr>
          <w:trHeight w:val="454"/>
        </w:trPr>
        <w:tc>
          <w:tcPr>
            <w:tcW w:w="709" w:type="dxa"/>
            <w:vAlign w:val="center"/>
          </w:tcPr>
          <w:p w14:paraId="224CBBF8" w14:textId="77777777" w:rsidR="00EB3E8D" w:rsidRPr="00F73305" w:rsidRDefault="00EB3E8D" w:rsidP="008511E2">
            <w:pPr>
              <w:pStyle w:val="Pamatteksts"/>
              <w:spacing w:after="0"/>
              <w:jc w:val="center"/>
              <w:rPr>
                <w:sz w:val="22"/>
                <w:szCs w:val="22"/>
                <w:lang w:val="lv-LV"/>
              </w:rPr>
            </w:pPr>
            <w:r w:rsidRPr="00F73305">
              <w:rPr>
                <w:sz w:val="22"/>
                <w:szCs w:val="22"/>
                <w:lang w:val="lv-LV"/>
              </w:rPr>
              <w:t>1.</w:t>
            </w:r>
          </w:p>
        </w:tc>
        <w:tc>
          <w:tcPr>
            <w:tcW w:w="5050" w:type="dxa"/>
            <w:vAlign w:val="center"/>
          </w:tcPr>
          <w:p w14:paraId="74D3D3D6" w14:textId="77777777" w:rsidR="00EB3E8D" w:rsidRPr="00F73305" w:rsidRDefault="00EB3E8D" w:rsidP="008511E2">
            <w:pPr>
              <w:pStyle w:val="Pamatteksts"/>
              <w:spacing w:after="0"/>
              <w:rPr>
                <w:sz w:val="22"/>
                <w:szCs w:val="22"/>
                <w:lang w:val="lv-LV"/>
              </w:rPr>
            </w:pPr>
            <w:r w:rsidRPr="00F73305">
              <w:rPr>
                <w:sz w:val="22"/>
                <w:szCs w:val="22"/>
                <w:lang w:val="lv-LV"/>
              </w:rPr>
              <w:t>Lieveņa esošā tērauda nožogojuma (sānu) demontāža</w:t>
            </w:r>
          </w:p>
        </w:tc>
        <w:tc>
          <w:tcPr>
            <w:tcW w:w="1623" w:type="dxa"/>
            <w:vAlign w:val="center"/>
          </w:tcPr>
          <w:p w14:paraId="7D72B08D"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441486D6" w14:textId="77777777" w:rsidTr="00EB3E8D">
        <w:trPr>
          <w:trHeight w:val="454"/>
        </w:trPr>
        <w:tc>
          <w:tcPr>
            <w:tcW w:w="709" w:type="dxa"/>
            <w:vAlign w:val="center"/>
          </w:tcPr>
          <w:p w14:paraId="7F34F912" w14:textId="77777777" w:rsidR="00EB3E8D" w:rsidRPr="00F73305" w:rsidRDefault="00EB3E8D" w:rsidP="008511E2">
            <w:pPr>
              <w:pStyle w:val="Pamatteksts"/>
              <w:spacing w:after="0"/>
              <w:jc w:val="center"/>
              <w:rPr>
                <w:sz w:val="22"/>
                <w:szCs w:val="22"/>
                <w:lang w:val="lv-LV"/>
              </w:rPr>
            </w:pPr>
            <w:r w:rsidRPr="00F73305">
              <w:rPr>
                <w:sz w:val="22"/>
                <w:szCs w:val="22"/>
                <w:lang w:val="lv-LV"/>
              </w:rPr>
              <w:t>2.</w:t>
            </w:r>
          </w:p>
        </w:tc>
        <w:tc>
          <w:tcPr>
            <w:tcW w:w="5050" w:type="dxa"/>
            <w:vAlign w:val="center"/>
          </w:tcPr>
          <w:p w14:paraId="2E441B61" w14:textId="77777777" w:rsidR="00EB3E8D" w:rsidRPr="00F73305" w:rsidRDefault="00EB3E8D" w:rsidP="008511E2">
            <w:pPr>
              <w:pStyle w:val="Pamatteksts"/>
              <w:spacing w:after="0"/>
              <w:rPr>
                <w:sz w:val="22"/>
                <w:szCs w:val="22"/>
                <w:lang w:val="lv-LV"/>
              </w:rPr>
            </w:pPr>
            <w:r w:rsidRPr="00F73305">
              <w:rPr>
                <w:w w:val="105"/>
                <w:sz w:val="22"/>
                <w:szCs w:val="22"/>
                <w:lang w:val="lv-LV"/>
              </w:rPr>
              <w:t>Esošo dzelzsbetona puķu dobes demontāža</w:t>
            </w:r>
          </w:p>
        </w:tc>
        <w:tc>
          <w:tcPr>
            <w:tcW w:w="1623" w:type="dxa"/>
            <w:vAlign w:val="center"/>
          </w:tcPr>
          <w:p w14:paraId="05DB2B30"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5AE7F620" w14:textId="77777777" w:rsidTr="00EB3E8D">
        <w:trPr>
          <w:trHeight w:val="454"/>
        </w:trPr>
        <w:tc>
          <w:tcPr>
            <w:tcW w:w="709" w:type="dxa"/>
            <w:vAlign w:val="center"/>
          </w:tcPr>
          <w:p w14:paraId="628594A2" w14:textId="77777777" w:rsidR="00EB3E8D" w:rsidRPr="00F73305" w:rsidRDefault="00EB3E8D" w:rsidP="008511E2">
            <w:pPr>
              <w:pStyle w:val="Pamatteksts"/>
              <w:spacing w:after="0"/>
              <w:jc w:val="center"/>
              <w:rPr>
                <w:sz w:val="22"/>
                <w:szCs w:val="22"/>
                <w:lang w:val="lv-LV"/>
              </w:rPr>
            </w:pPr>
            <w:r w:rsidRPr="00F73305">
              <w:rPr>
                <w:sz w:val="22"/>
                <w:szCs w:val="22"/>
                <w:lang w:val="lv-LV"/>
              </w:rPr>
              <w:t>3.</w:t>
            </w:r>
          </w:p>
        </w:tc>
        <w:tc>
          <w:tcPr>
            <w:tcW w:w="5050" w:type="dxa"/>
            <w:vAlign w:val="center"/>
          </w:tcPr>
          <w:p w14:paraId="39A40356" w14:textId="77777777" w:rsidR="00EB3E8D" w:rsidRPr="00F73305" w:rsidRDefault="00EB3E8D" w:rsidP="008511E2">
            <w:pPr>
              <w:pStyle w:val="Pamatteksts"/>
              <w:spacing w:after="0"/>
              <w:rPr>
                <w:sz w:val="22"/>
                <w:szCs w:val="22"/>
                <w:lang w:val="lv-LV"/>
              </w:rPr>
            </w:pPr>
            <w:r w:rsidRPr="00F73305">
              <w:rPr>
                <w:sz w:val="22"/>
                <w:szCs w:val="22"/>
                <w:lang w:val="lv-LV"/>
              </w:rPr>
              <w:t>Lieveņa daļas demontāža</w:t>
            </w:r>
          </w:p>
        </w:tc>
        <w:tc>
          <w:tcPr>
            <w:tcW w:w="1623" w:type="dxa"/>
            <w:vAlign w:val="center"/>
          </w:tcPr>
          <w:p w14:paraId="6420D714" w14:textId="77777777" w:rsidR="00EB3E8D" w:rsidRPr="00F73305" w:rsidRDefault="00EB3E8D" w:rsidP="008511E2">
            <w:pPr>
              <w:pStyle w:val="Pamatteksts"/>
              <w:spacing w:after="0"/>
              <w:jc w:val="center"/>
              <w:rPr>
                <w:sz w:val="22"/>
                <w:szCs w:val="22"/>
                <w:lang w:val="lv-LV"/>
              </w:rPr>
            </w:pPr>
            <w:r w:rsidRPr="00F73305">
              <w:rPr>
                <w:sz w:val="22"/>
                <w:szCs w:val="22"/>
                <w:lang w:val="lv-LV"/>
              </w:rPr>
              <w:t>5,0 m</w:t>
            </w:r>
            <w:r w:rsidRPr="00F73305">
              <w:rPr>
                <w:sz w:val="22"/>
                <w:szCs w:val="22"/>
                <w:vertAlign w:val="superscript"/>
                <w:lang w:val="lv-LV"/>
              </w:rPr>
              <w:t>3</w:t>
            </w:r>
          </w:p>
        </w:tc>
      </w:tr>
      <w:tr w:rsidR="00EB3E8D" w:rsidRPr="00F73305" w14:paraId="457FD47A" w14:textId="77777777" w:rsidTr="00EB3E8D">
        <w:trPr>
          <w:trHeight w:val="454"/>
        </w:trPr>
        <w:tc>
          <w:tcPr>
            <w:tcW w:w="709" w:type="dxa"/>
            <w:vAlign w:val="center"/>
          </w:tcPr>
          <w:p w14:paraId="0FDA1DFE" w14:textId="77777777" w:rsidR="00EB3E8D" w:rsidRPr="00F73305" w:rsidRDefault="00EB3E8D" w:rsidP="008511E2">
            <w:pPr>
              <w:pStyle w:val="Pamatteksts"/>
              <w:spacing w:after="0"/>
              <w:jc w:val="center"/>
              <w:rPr>
                <w:sz w:val="22"/>
                <w:szCs w:val="22"/>
                <w:lang w:val="lv-LV"/>
              </w:rPr>
            </w:pPr>
            <w:r w:rsidRPr="00F73305">
              <w:rPr>
                <w:sz w:val="22"/>
                <w:szCs w:val="22"/>
                <w:lang w:val="lv-LV"/>
              </w:rPr>
              <w:t>4.</w:t>
            </w:r>
          </w:p>
        </w:tc>
        <w:tc>
          <w:tcPr>
            <w:tcW w:w="5050" w:type="dxa"/>
            <w:vAlign w:val="center"/>
          </w:tcPr>
          <w:p w14:paraId="22B78D9B" w14:textId="52D148FB" w:rsidR="00EB3E8D" w:rsidRPr="00A177D5" w:rsidRDefault="00EB3E8D" w:rsidP="00EB3E8D">
            <w:pPr>
              <w:pStyle w:val="TableParagraph"/>
              <w:ind w:left="46"/>
              <w:rPr>
                <w:rFonts w:ascii="Times New Roman" w:hAnsi="Times New Roman" w:cs="Times New Roman"/>
                <w:lang w:val="lv-LV"/>
              </w:rPr>
            </w:pPr>
            <w:r w:rsidRPr="00A177D5">
              <w:rPr>
                <w:rFonts w:ascii="Times New Roman" w:hAnsi="Times New Roman" w:cs="Times New Roman"/>
                <w:lang w:val="lv-LV"/>
              </w:rPr>
              <w:t>Esošā asfaltbetona seguma demontāža kopā ar esošo ceļa akmens paklājkārtu</w:t>
            </w:r>
          </w:p>
        </w:tc>
        <w:tc>
          <w:tcPr>
            <w:tcW w:w="1623" w:type="dxa"/>
            <w:vAlign w:val="center"/>
          </w:tcPr>
          <w:p w14:paraId="76C02CB3" w14:textId="77777777" w:rsidR="00EB3E8D" w:rsidRPr="00F73305" w:rsidRDefault="00EB3E8D" w:rsidP="008511E2">
            <w:pPr>
              <w:pStyle w:val="Pamatteksts"/>
              <w:spacing w:after="0"/>
              <w:jc w:val="center"/>
              <w:rPr>
                <w:sz w:val="22"/>
                <w:szCs w:val="22"/>
                <w:lang w:val="lv-LV"/>
              </w:rPr>
            </w:pPr>
            <w:r w:rsidRPr="00F73305">
              <w:rPr>
                <w:sz w:val="22"/>
                <w:szCs w:val="22"/>
                <w:lang w:val="lv-LV"/>
              </w:rPr>
              <w:t>6,0 m</w:t>
            </w:r>
            <w:r w:rsidRPr="00F73305">
              <w:rPr>
                <w:sz w:val="22"/>
                <w:szCs w:val="22"/>
                <w:vertAlign w:val="superscript"/>
                <w:lang w:val="lv-LV"/>
              </w:rPr>
              <w:t>3</w:t>
            </w:r>
          </w:p>
        </w:tc>
      </w:tr>
      <w:tr w:rsidR="00EB3E8D" w:rsidRPr="00F73305" w14:paraId="2E75A56B" w14:textId="77777777" w:rsidTr="00EB3E8D">
        <w:trPr>
          <w:trHeight w:val="454"/>
        </w:trPr>
        <w:tc>
          <w:tcPr>
            <w:tcW w:w="7382" w:type="dxa"/>
            <w:gridSpan w:val="3"/>
            <w:vAlign w:val="center"/>
          </w:tcPr>
          <w:p w14:paraId="5407132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LIEVEŅA PĀRBŪVES DARBI</w:t>
            </w:r>
          </w:p>
        </w:tc>
      </w:tr>
      <w:tr w:rsidR="00EB3E8D" w:rsidRPr="00F73305" w14:paraId="6B6DC277" w14:textId="77777777" w:rsidTr="00EB3E8D">
        <w:trPr>
          <w:trHeight w:val="454"/>
        </w:trPr>
        <w:tc>
          <w:tcPr>
            <w:tcW w:w="709" w:type="dxa"/>
            <w:vAlign w:val="center"/>
          </w:tcPr>
          <w:p w14:paraId="7257B7D6" w14:textId="77777777" w:rsidR="00EB3E8D" w:rsidRPr="00F73305" w:rsidRDefault="00EB3E8D" w:rsidP="008511E2">
            <w:pPr>
              <w:pStyle w:val="Pamatteksts"/>
              <w:spacing w:after="0"/>
              <w:jc w:val="center"/>
              <w:rPr>
                <w:sz w:val="22"/>
                <w:szCs w:val="22"/>
                <w:lang w:val="lv-LV"/>
              </w:rPr>
            </w:pPr>
            <w:r w:rsidRPr="00F73305">
              <w:rPr>
                <w:sz w:val="22"/>
                <w:szCs w:val="22"/>
                <w:lang w:val="lv-LV"/>
              </w:rPr>
              <w:t>5.</w:t>
            </w:r>
          </w:p>
        </w:tc>
        <w:tc>
          <w:tcPr>
            <w:tcW w:w="5050" w:type="dxa"/>
            <w:vAlign w:val="center"/>
          </w:tcPr>
          <w:p w14:paraId="2A346EE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Būvbedres rakšana lieveņa dzelzsbetona borta izbūvei</w:t>
            </w:r>
          </w:p>
        </w:tc>
        <w:tc>
          <w:tcPr>
            <w:tcW w:w="1623" w:type="dxa"/>
            <w:vAlign w:val="center"/>
          </w:tcPr>
          <w:p w14:paraId="388F4599" w14:textId="77777777" w:rsidR="00EB3E8D" w:rsidRPr="00F73305" w:rsidRDefault="00EB3E8D" w:rsidP="008511E2">
            <w:pPr>
              <w:pStyle w:val="Pamatteksts"/>
              <w:spacing w:after="0"/>
              <w:jc w:val="center"/>
              <w:rPr>
                <w:sz w:val="22"/>
                <w:szCs w:val="22"/>
                <w:lang w:val="lv-LV"/>
              </w:rPr>
            </w:pPr>
            <w:r w:rsidRPr="00F73305">
              <w:rPr>
                <w:sz w:val="22"/>
                <w:szCs w:val="22"/>
                <w:lang w:val="lv-LV"/>
              </w:rPr>
              <w:t>3,0 m</w:t>
            </w:r>
            <w:r w:rsidRPr="00F73305">
              <w:rPr>
                <w:sz w:val="22"/>
                <w:szCs w:val="22"/>
                <w:vertAlign w:val="superscript"/>
                <w:lang w:val="lv-LV"/>
              </w:rPr>
              <w:t>3</w:t>
            </w:r>
          </w:p>
        </w:tc>
      </w:tr>
      <w:tr w:rsidR="00EB3E8D" w:rsidRPr="00F73305" w14:paraId="42C83D84" w14:textId="77777777" w:rsidTr="00EB3E8D">
        <w:trPr>
          <w:trHeight w:val="454"/>
        </w:trPr>
        <w:tc>
          <w:tcPr>
            <w:tcW w:w="709" w:type="dxa"/>
            <w:vAlign w:val="center"/>
          </w:tcPr>
          <w:p w14:paraId="6CCA3ECC" w14:textId="77777777" w:rsidR="00EB3E8D" w:rsidRPr="00F73305" w:rsidRDefault="00EB3E8D" w:rsidP="008511E2">
            <w:pPr>
              <w:pStyle w:val="Pamatteksts"/>
              <w:spacing w:after="0"/>
              <w:jc w:val="center"/>
              <w:rPr>
                <w:sz w:val="22"/>
                <w:szCs w:val="22"/>
                <w:lang w:val="lv-LV"/>
              </w:rPr>
            </w:pPr>
            <w:r w:rsidRPr="00F73305">
              <w:rPr>
                <w:sz w:val="22"/>
                <w:szCs w:val="22"/>
                <w:lang w:val="lv-LV"/>
              </w:rPr>
              <w:t>6.</w:t>
            </w:r>
          </w:p>
        </w:tc>
        <w:tc>
          <w:tcPr>
            <w:tcW w:w="5050" w:type="dxa"/>
            <w:vAlign w:val="center"/>
          </w:tcPr>
          <w:p w14:paraId="25D803C9"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dzelzsbetona borta izbūve :</w:t>
            </w:r>
          </w:p>
        </w:tc>
        <w:tc>
          <w:tcPr>
            <w:tcW w:w="1623" w:type="dxa"/>
            <w:vAlign w:val="center"/>
          </w:tcPr>
          <w:p w14:paraId="6B15EA3E"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5F6F00A4" w14:textId="77777777" w:rsidTr="00EB3E8D">
        <w:trPr>
          <w:trHeight w:val="454"/>
        </w:trPr>
        <w:tc>
          <w:tcPr>
            <w:tcW w:w="709" w:type="dxa"/>
            <w:vAlign w:val="center"/>
          </w:tcPr>
          <w:p w14:paraId="16ECC780" w14:textId="77777777" w:rsidR="00EB3E8D" w:rsidRPr="00F73305" w:rsidRDefault="00EB3E8D" w:rsidP="008511E2">
            <w:pPr>
              <w:pStyle w:val="Pamatteksts"/>
              <w:spacing w:after="0"/>
              <w:jc w:val="center"/>
              <w:rPr>
                <w:sz w:val="22"/>
                <w:szCs w:val="22"/>
                <w:lang w:val="lv-LV"/>
              </w:rPr>
            </w:pPr>
            <w:r w:rsidRPr="00F73305">
              <w:rPr>
                <w:sz w:val="22"/>
                <w:szCs w:val="22"/>
                <w:lang w:val="lv-LV"/>
              </w:rPr>
              <w:t>7.</w:t>
            </w:r>
          </w:p>
        </w:tc>
        <w:tc>
          <w:tcPr>
            <w:tcW w:w="5050" w:type="dxa"/>
            <w:vAlign w:val="center"/>
          </w:tcPr>
          <w:p w14:paraId="14AE251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daļas virsmas izbūve/atjaunošana:</w:t>
            </w:r>
          </w:p>
        </w:tc>
        <w:tc>
          <w:tcPr>
            <w:tcW w:w="1623" w:type="dxa"/>
            <w:vAlign w:val="center"/>
          </w:tcPr>
          <w:p w14:paraId="77D27211"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2</w:t>
            </w:r>
          </w:p>
        </w:tc>
      </w:tr>
      <w:tr w:rsidR="00EB3E8D" w:rsidRPr="00F73305" w14:paraId="4FBFBC84" w14:textId="77777777" w:rsidTr="00EB3E8D">
        <w:trPr>
          <w:trHeight w:val="454"/>
        </w:trPr>
        <w:tc>
          <w:tcPr>
            <w:tcW w:w="709" w:type="dxa"/>
            <w:vAlign w:val="center"/>
          </w:tcPr>
          <w:p w14:paraId="40788731" w14:textId="77777777" w:rsidR="00EB3E8D" w:rsidRPr="00F73305" w:rsidRDefault="00EB3E8D" w:rsidP="008511E2">
            <w:pPr>
              <w:pStyle w:val="Pamatteksts"/>
              <w:spacing w:after="0"/>
              <w:jc w:val="center"/>
              <w:rPr>
                <w:sz w:val="22"/>
                <w:szCs w:val="22"/>
                <w:lang w:val="lv-LV"/>
              </w:rPr>
            </w:pPr>
            <w:r w:rsidRPr="00F73305">
              <w:rPr>
                <w:sz w:val="22"/>
                <w:szCs w:val="22"/>
                <w:lang w:val="lv-LV"/>
              </w:rPr>
              <w:t>8.</w:t>
            </w:r>
          </w:p>
        </w:tc>
        <w:tc>
          <w:tcPr>
            <w:tcW w:w="5050" w:type="dxa"/>
            <w:vAlign w:val="center"/>
          </w:tcPr>
          <w:p w14:paraId="6AE7470D"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Aizsargapmales izbūve demontētās lieveņa daļas vietā</w:t>
            </w:r>
          </w:p>
        </w:tc>
        <w:tc>
          <w:tcPr>
            <w:tcW w:w="1623" w:type="dxa"/>
            <w:vAlign w:val="center"/>
          </w:tcPr>
          <w:p w14:paraId="459DBF46" w14:textId="77777777" w:rsidR="00EB3E8D" w:rsidRPr="00F73305" w:rsidRDefault="00EB3E8D" w:rsidP="008511E2">
            <w:pPr>
              <w:pStyle w:val="Pamatteksts"/>
              <w:spacing w:after="0"/>
              <w:jc w:val="center"/>
              <w:rPr>
                <w:sz w:val="22"/>
                <w:szCs w:val="22"/>
                <w:vertAlign w:val="superscript"/>
                <w:lang w:val="lv-LV"/>
              </w:rPr>
            </w:pPr>
            <w:r w:rsidRPr="00F73305">
              <w:rPr>
                <w:sz w:val="22"/>
                <w:szCs w:val="22"/>
                <w:lang w:val="lv-LV"/>
              </w:rPr>
              <w:t>1,0 m</w:t>
            </w:r>
            <w:r w:rsidRPr="00F73305">
              <w:rPr>
                <w:sz w:val="22"/>
                <w:szCs w:val="22"/>
                <w:vertAlign w:val="superscript"/>
                <w:lang w:val="lv-LV"/>
              </w:rPr>
              <w:t>2</w:t>
            </w:r>
          </w:p>
        </w:tc>
      </w:tr>
      <w:tr w:rsidR="00EB3E8D" w:rsidRPr="00F73305" w14:paraId="1A87EA14" w14:textId="77777777" w:rsidTr="00EB3E8D">
        <w:trPr>
          <w:trHeight w:val="454"/>
        </w:trPr>
        <w:tc>
          <w:tcPr>
            <w:tcW w:w="709" w:type="dxa"/>
            <w:vAlign w:val="center"/>
          </w:tcPr>
          <w:p w14:paraId="09AFF6DD" w14:textId="77777777" w:rsidR="00EB3E8D" w:rsidRPr="00F73305" w:rsidRDefault="00EB3E8D" w:rsidP="008511E2">
            <w:pPr>
              <w:pStyle w:val="Pamatteksts"/>
              <w:spacing w:after="0"/>
              <w:jc w:val="center"/>
              <w:rPr>
                <w:sz w:val="22"/>
                <w:szCs w:val="22"/>
                <w:lang w:val="lv-LV"/>
              </w:rPr>
            </w:pPr>
            <w:r w:rsidRPr="00F73305">
              <w:rPr>
                <w:sz w:val="22"/>
                <w:szCs w:val="22"/>
                <w:lang w:val="lv-LV"/>
              </w:rPr>
              <w:t>9.</w:t>
            </w:r>
          </w:p>
        </w:tc>
        <w:tc>
          <w:tcPr>
            <w:tcW w:w="5050" w:type="dxa"/>
            <w:vAlign w:val="center"/>
          </w:tcPr>
          <w:p w14:paraId="3E9E26C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Ārsienas remonts pēc lieveņa daļas demontāžas, ar virsmas izlīdzināšanu, aplīmēšanu, gruntēšanu un</w:t>
            </w:r>
          </w:p>
          <w:p w14:paraId="54422D08"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krāsošanu</w:t>
            </w:r>
          </w:p>
        </w:tc>
        <w:tc>
          <w:tcPr>
            <w:tcW w:w="1623" w:type="dxa"/>
            <w:vAlign w:val="center"/>
          </w:tcPr>
          <w:p w14:paraId="09C6611A"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2</w:t>
            </w:r>
          </w:p>
        </w:tc>
      </w:tr>
      <w:tr w:rsidR="00EB3E8D" w:rsidRPr="00F73305" w14:paraId="709F721A" w14:textId="77777777" w:rsidTr="00EB3E8D">
        <w:trPr>
          <w:trHeight w:val="454"/>
        </w:trPr>
        <w:tc>
          <w:tcPr>
            <w:tcW w:w="709" w:type="dxa"/>
            <w:vAlign w:val="center"/>
          </w:tcPr>
          <w:p w14:paraId="6B2BCD9E" w14:textId="77777777" w:rsidR="00EB3E8D" w:rsidRPr="00F73305" w:rsidRDefault="00EB3E8D" w:rsidP="008511E2">
            <w:pPr>
              <w:pStyle w:val="Pamatteksts"/>
              <w:spacing w:after="0"/>
              <w:jc w:val="center"/>
              <w:rPr>
                <w:sz w:val="22"/>
                <w:szCs w:val="22"/>
                <w:lang w:val="lv-LV"/>
              </w:rPr>
            </w:pPr>
            <w:r w:rsidRPr="00F73305">
              <w:rPr>
                <w:sz w:val="22"/>
                <w:szCs w:val="22"/>
                <w:lang w:val="lv-LV"/>
              </w:rPr>
              <w:t>10.</w:t>
            </w:r>
          </w:p>
        </w:tc>
        <w:tc>
          <w:tcPr>
            <w:tcW w:w="5050" w:type="dxa"/>
            <w:vAlign w:val="center"/>
          </w:tcPr>
          <w:p w14:paraId="0A7C03C3"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Esošo lieveņa kāpņu remonts, pēc lieveņa daļas</w:t>
            </w:r>
          </w:p>
          <w:p w14:paraId="52A90FE7"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pārbūves ar betonu C12/15 (ja nepieciešams)</w:t>
            </w:r>
          </w:p>
        </w:tc>
        <w:tc>
          <w:tcPr>
            <w:tcW w:w="1623" w:type="dxa"/>
            <w:vAlign w:val="center"/>
          </w:tcPr>
          <w:p w14:paraId="3AD3F65F" w14:textId="77777777" w:rsidR="00EB3E8D" w:rsidRPr="00F73305" w:rsidRDefault="00EB3E8D" w:rsidP="008511E2">
            <w:pPr>
              <w:pStyle w:val="Pamatteksts"/>
              <w:spacing w:after="0"/>
              <w:jc w:val="center"/>
              <w:rPr>
                <w:sz w:val="22"/>
                <w:szCs w:val="22"/>
                <w:lang w:val="lv-LV"/>
              </w:rPr>
            </w:pPr>
            <w:r w:rsidRPr="00F73305">
              <w:rPr>
                <w:sz w:val="22"/>
                <w:szCs w:val="22"/>
                <w:lang w:val="lv-LV"/>
              </w:rPr>
              <w:t>0,3 m</w:t>
            </w:r>
            <w:r w:rsidRPr="00F73305">
              <w:rPr>
                <w:sz w:val="22"/>
                <w:szCs w:val="22"/>
                <w:vertAlign w:val="superscript"/>
                <w:lang w:val="lv-LV"/>
              </w:rPr>
              <w:t>3</w:t>
            </w:r>
          </w:p>
        </w:tc>
      </w:tr>
      <w:tr w:rsidR="00EB3E8D" w:rsidRPr="00F73305" w14:paraId="20D2F0D2" w14:textId="77777777" w:rsidTr="00EB3E8D">
        <w:trPr>
          <w:trHeight w:val="454"/>
        </w:trPr>
        <w:tc>
          <w:tcPr>
            <w:tcW w:w="7382" w:type="dxa"/>
            <w:gridSpan w:val="3"/>
            <w:vAlign w:val="center"/>
          </w:tcPr>
          <w:p w14:paraId="2FE9364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PAMATU IZBŪVE</w:t>
            </w:r>
          </w:p>
        </w:tc>
      </w:tr>
      <w:tr w:rsidR="00EB3E8D" w:rsidRPr="00F73305" w14:paraId="78420066" w14:textId="77777777" w:rsidTr="00EB3E8D">
        <w:trPr>
          <w:trHeight w:val="454"/>
        </w:trPr>
        <w:tc>
          <w:tcPr>
            <w:tcW w:w="709" w:type="dxa"/>
            <w:vAlign w:val="center"/>
          </w:tcPr>
          <w:p w14:paraId="576D6B46" w14:textId="77777777" w:rsidR="00EB3E8D" w:rsidRPr="00F73305" w:rsidRDefault="00EB3E8D" w:rsidP="008511E2">
            <w:pPr>
              <w:pStyle w:val="Pamatteksts"/>
              <w:spacing w:after="0"/>
              <w:jc w:val="center"/>
              <w:rPr>
                <w:sz w:val="22"/>
                <w:szCs w:val="22"/>
                <w:lang w:val="lv-LV"/>
              </w:rPr>
            </w:pPr>
            <w:r w:rsidRPr="00F73305">
              <w:rPr>
                <w:sz w:val="22"/>
                <w:szCs w:val="22"/>
                <w:lang w:val="lv-LV"/>
              </w:rPr>
              <w:t>11.</w:t>
            </w:r>
          </w:p>
        </w:tc>
        <w:tc>
          <w:tcPr>
            <w:tcW w:w="5050" w:type="dxa"/>
            <w:vAlign w:val="center"/>
          </w:tcPr>
          <w:p w14:paraId="1BB9451B" w14:textId="448510DF" w:rsidR="00EB3E8D" w:rsidRPr="00F73305" w:rsidRDefault="00EB3E8D" w:rsidP="008511E2">
            <w:pPr>
              <w:pStyle w:val="TableParagraph"/>
              <w:ind w:left="46"/>
              <w:rPr>
                <w:rFonts w:ascii="Times New Roman" w:hAnsi="Times New Roman" w:cs="Times New Roman"/>
                <w:lang w:val="lv-LV"/>
              </w:rPr>
            </w:pPr>
            <w:r w:rsidRPr="00A177D5">
              <w:rPr>
                <w:rFonts w:ascii="Times New Roman" w:hAnsi="Times New Roman" w:cs="Times New Roman"/>
                <w:lang w:val="lv-LV"/>
              </w:rPr>
              <w:t>Augsnes sl</w:t>
            </w:r>
            <w:r w:rsidR="003E2AD3" w:rsidRPr="00A177D5">
              <w:rPr>
                <w:rFonts w:ascii="Times New Roman" w:hAnsi="Times New Roman" w:cs="Times New Roman"/>
                <w:lang w:val="lv-LV"/>
              </w:rPr>
              <w:t>ā</w:t>
            </w:r>
            <w:r w:rsidR="00A177D5" w:rsidRPr="00A177D5">
              <w:rPr>
                <w:rFonts w:ascii="Times New Roman" w:hAnsi="Times New Roman" w:cs="Times New Roman"/>
                <w:lang w:val="lv-LV"/>
              </w:rPr>
              <w:t>ņ</w:t>
            </w:r>
            <w:r w:rsidRPr="00A177D5">
              <w:rPr>
                <w:rFonts w:ascii="Times New Roman" w:hAnsi="Times New Roman" w:cs="Times New Roman"/>
                <w:lang w:val="lv-LV"/>
              </w:rPr>
              <w:t>a no</w:t>
            </w:r>
            <w:r w:rsidR="00A177D5" w:rsidRPr="00A177D5">
              <w:rPr>
                <w:rFonts w:ascii="Times New Roman" w:hAnsi="Times New Roman" w:cs="Times New Roman"/>
                <w:lang w:val="lv-LV"/>
              </w:rPr>
              <w:t>ņ</w:t>
            </w:r>
            <w:r w:rsidRPr="00A177D5">
              <w:rPr>
                <w:rFonts w:ascii="Times New Roman" w:hAnsi="Times New Roman" w:cs="Times New Roman"/>
                <w:lang w:val="lv-LV"/>
              </w:rPr>
              <w:t>emšana (sagatavošana labiek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rtošanai ar </w:t>
            </w:r>
            <w:r w:rsidR="00A177D5" w:rsidRPr="00A177D5">
              <w:rPr>
                <w:rFonts w:ascii="Times New Roman" w:hAnsi="Times New Roman" w:cs="Times New Roman"/>
                <w:lang w:val="lv-LV"/>
              </w:rPr>
              <w:t>šķembas</w:t>
            </w:r>
            <w:r w:rsidRPr="00A177D5">
              <w:rPr>
                <w:rFonts w:ascii="Times New Roman" w:hAnsi="Times New Roman" w:cs="Times New Roman"/>
                <w:lang w:val="lv-LV"/>
              </w:rPr>
              <w:t xml:space="preserve"> un smilts </w:t>
            </w:r>
            <w:r w:rsidR="00A177D5" w:rsidRPr="00A177D5">
              <w:rPr>
                <w:rFonts w:ascii="Times New Roman" w:hAnsi="Times New Roman" w:cs="Times New Roman"/>
                <w:lang w:val="lv-LV"/>
              </w:rPr>
              <w:t>aizbērumu</w:t>
            </w:r>
            <w:r w:rsidRPr="00A177D5">
              <w:rPr>
                <w:rFonts w:ascii="Times New Roman" w:hAnsi="Times New Roman" w:cs="Times New Roman"/>
                <w:lang w:val="lv-LV"/>
              </w:rPr>
              <w:t>), 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 ar</w:t>
            </w:r>
            <w:r w:rsidR="00A177D5" w:rsidRPr="00A177D5">
              <w:rPr>
                <w:rFonts w:ascii="Times New Roman" w:hAnsi="Times New Roman" w:cs="Times New Roman"/>
                <w:lang w:val="lv-LV"/>
              </w:rPr>
              <w:t>ī</w:t>
            </w:r>
            <w:r w:rsidRPr="00A177D5">
              <w:rPr>
                <w:rFonts w:ascii="Times New Roman" w:hAnsi="Times New Roman" w:cs="Times New Roman"/>
                <w:lang w:val="lv-LV"/>
              </w:rPr>
              <w:t xml:space="preserve"> bedru rakšana pamatu izb</w:t>
            </w:r>
            <w:r w:rsidR="00A177D5" w:rsidRPr="00A177D5">
              <w:rPr>
                <w:rFonts w:ascii="Times New Roman" w:hAnsi="Times New Roman" w:cs="Times New Roman"/>
                <w:lang w:val="lv-LV"/>
              </w:rPr>
              <w:t>ū</w:t>
            </w:r>
            <w:r w:rsidRPr="00A177D5">
              <w:rPr>
                <w:rFonts w:ascii="Times New Roman" w:hAnsi="Times New Roman" w:cs="Times New Roman"/>
                <w:lang w:val="lv-LV"/>
              </w:rPr>
              <w:t>vei</w:t>
            </w:r>
          </w:p>
        </w:tc>
        <w:tc>
          <w:tcPr>
            <w:tcW w:w="1623" w:type="dxa"/>
            <w:vAlign w:val="center"/>
          </w:tcPr>
          <w:p w14:paraId="2D9CED22"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3</w:t>
            </w:r>
          </w:p>
        </w:tc>
      </w:tr>
      <w:tr w:rsidR="00EB3E8D" w:rsidRPr="00F73305" w14:paraId="1973D75A" w14:textId="77777777" w:rsidTr="00EB3E8D">
        <w:trPr>
          <w:trHeight w:val="454"/>
        </w:trPr>
        <w:tc>
          <w:tcPr>
            <w:tcW w:w="709" w:type="dxa"/>
            <w:vAlign w:val="center"/>
          </w:tcPr>
          <w:p w14:paraId="17163B19" w14:textId="77777777" w:rsidR="00EB3E8D" w:rsidRPr="00F73305" w:rsidRDefault="00EB3E8D" w:rsidP="008511E2">
            <w:pPr>
              <w:pStyle w:val="Pamatteksts"/>
              <w:spacing w:after="0"/>
              <w:jc w:val="center"/>
              <w:rPr>
                <w:sz w:val="22"/>
                <w:szCs w:val="22"/>
                <w:lang w:val="lv-LV"/>
              </w:rPr>
            </w:pPr>
            <w:r w:rsidRPr="00F73305">
              <w:rPr>
                <w:sz w:val="22"/>
                <w:szCs w:val="22"/>
                <w:lang w:val="lv-LV"/>
              </w:rPr>
              <w:t>12.</w:t>
            </w:r>
          </w:p>
        </w:tc>
        <w:tc>
          <w:tcPr>
            <w:tcW w:w="5050" w:type="dxa"/>
            <w:vAlign w:val="center"/>
          </w:tcPr>
          <w:p w14:paraId="4AE5F33E"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P-1 izbūve</w:t>
            </w:r>
          </w:p>
        </w:tc>
        <w:tc>
          <w:tcPr>
            <w:tcW w:w="1623" w:type="dxa"/>
            <w:vAlign w:val="center"/>
          </w:tcPr>
          <w:p w14:paraId="72B15E19" w14:textId="77777777" w:rsidR="00EB3E8D" w:rsidRPr="00F73305" w:rsidRDefault="00EB3E8D" w:rsidP="008511E2">
            <w:pPr>
              <w:pStyle w:val="Pamatteksts"/>
              <w:spacing w:after="0"/>
              <w:jc w:val="center"/>
              <w:rPr>
                <w:sz w:val="22"/>
                <w:szCs w:val="22"/>
                <w:lang w:val="lv-LV"/>
              </w:rPr>
            </w:pPr>
            <w:r w:rsidRPr="00F73305">
              <w:rPr>
                <w:sz w:val="22"/>
                <w:szCs w:val="22"/>
                <w:lang w:val="lv-LV"/>
              </w:rPr>
              <w:t>6 kompl.</w:t>
            </w:r>
          </w:p>
        </w:tc>
      </w:tr>
      <w:tr w:rsidR="00EB3E8D" w:rsidRPr="00F73305" w14:paraId="6142B3DD" w14:textId="77777777" w:rsidTr="00EB3E8D">
        <w:trPr>
          <w:trHeight w:val="454"/>
        </w:trPr>
        <w:tc>
          <w:tcPr>
            <w:tcW w:w="709" w:type="dxa"/>
            <w:vAlign w:val="center"/>
          </w:tcPr>
          <w:p w14:paraId="0C194B53" w14:textId="77777777" w:rsidR="00EB3E8D" w:rsidRPr="00F73305" w:rsidRDefault="00EB3E8D" w:rsidP="008511E2">
            <w:pPr>
              <w:pStyle w:val="Pamatteksts"/>
              <w:spacing w:after="0"/>
              <w:jc w:val="center"/>
              <w:rPr>
                <w:sz w:val="22"/>
                <w:szCs w:val="22"/>
                <w:lang w:val="lv-LV"/>
              </w:rPr>
            </w:pPr>
            <w:r w:rsidRPr="00F73305">
              <w:rPr>
                <w:sz w:val="22"/>
                <w:szCs w:val="22"/>
                <w:lang w:val="lv-LV"/>
              </w:rPr>
              <w:t>13.</w:t>
            </w:r>
          </w:p>
        </w:tc>
        <w:tc>
          <w:tcPr>
            <w:tcW w:w="5050" w:type="dxa"/>
            <w:vAlign w:val="center"/>
          </w:tcPr>
          <w:p w14:paraId="416B686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P-2 izbūve</w:t>
            </w:r>
          </w:p>
        </w:tc>
        <w:tc>
          <w:tcPr>
            <w:tcW w:w="1623" w:type="dxa"/>
            <w:vAlign w:val="center"/>
          </w:tcPr>
          <w:p w14:paraId="5090E234"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5E5545EF" w14:textId="77777777" w:rsidTr="00EB3E8D">
        <w:trPr>
          <w:trHeight w:val="454"/>
        </w:trPr>
        <w:tc>
          <w:tcPr>
            <w:tcW w:w="709" w:type="dxa"/>
            <w:vAlign w:val="center"/>
          </w:tcPr>
          <w:p w14:paraId="56FB105B" w14:textId="77777777" w:rsidR="00EB3E8D" w:rsidRPr="00F73305" w:rsidRDefault="00EB3E8D" w:rsidP="008511E2">
            <w:pPr>
              <w:pStyle w:val="Pamatteksts"/>
              <w:spacing w:after="0"/>
              <w:jc w:val="center"/>
              <w:rPr>
                <w:sz w:val="22"/>
                <w:szCs w:val="22"/>
                <w:lang w:val="lv-LV"/>
              </w:rPr>
            </w:pPr>
            <w:r w:rsidRPr="00F73305">
              <w:rPr>
                <w:sz w:val="22"/>
                <w:szCs w:val="22"/>
                <w:lang w:val="lv-LV"/>
              </w:rPr>
              <w:t>14.</w:t>
            </w:r>
          </w:p>
        </w:tc>
        <w:tc>
          <w:tcPr>
            <w:tcW w:w="5050" w:type="dxa"/>
          </w:tcPr>
          <w:p w14:paraId="78AF628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Bedres aizbēršana ar blietēšanu pēc pamatu izbūves, izmantojot grunti</w:t>
            </w:r>
          </w:p>
        </w:tc>
        <w:tc>
          <w:tcPr>
            <w:tcW w:w="1623" w:type="dxa"/>
            <w:vAlign w:val="center"/>
          </w:tcPr>
          <w:p w14:paraId="7B649FD9"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3</w:t>
            </w:r>
          </w:p>
        </w:tc>
      </w:tr>
      <w:tr w:rsidR="00EB3E8D" w:rsidRPr="00F73305" w14:paraId="38FF0BE0" w14:textId="77777777" w:rsidTr="00EB3E8D">
        <w:trPr>
          <w:trHeight w:val="454"/>
        </w:trPr>
        <w:tc>
          <w:tcPr>
            <w:tcW w:w="7382" w:type="dxa"/>
            <w:gridSpan w:val="3"/>
            <w:vAlign w:val="center"/>
          </w:tcPr>
          <w:p w14:paraId="0868D6A4"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IZBŪVE</w:t>
            </w:r>
          </w:p>
        </w:tc>
      </w:tr>
      <w:tr w:rsidR="00EB3E8D" w:rsidRPr="00F73305" w14:paraId="177C9FB5" w14:textId="77777777" w:rsidTr="00EB3E8D">
        <w:trPr>
          <w:trHeight w:val="454"/>
        </w:trPr>
        <w:tc>
          <w:tcPr>
            <w:tcW w:w="709" w:type="dxa"/>
            <w:vAlign w:val="center"/>
          </w:tcPr>
          <w:p w14:paraId="2B774FFE" w14:textId="77777777" w:rsidR="00EB3E8D" w:rsidRPr="00F73305" w:rsidRDefault="00EB3E8D" w:rsidP="008511E2">
            <w:pPr>
              <w:pStyle w:val="Pamatteksts"/>
              <w:spacing w:after="0"/>
              <w:jc w:val="center"/>
              <w:rPr>
                <w:sz w:val="22"/>
                <w:szCs w:val="22"/>
                <w:lang w:val="lv-LV"/>
              </w:rPr>
            </w:pPr>
            <w:r w:rsidRPr="00F73305">
              <w:rPr>
                <w:sz w:val="22"/>
                <w:szCs w:val="22"/>
                <w:lang w:val="lv-LV"/>
              </w:rPr>
              <w:t>15.</w:t>
            </w:r>
          </w:p>
        </w:tc>
        <w:tc>
          <w:tcPr>
            <w:tcW w:w="5050" w:type="dxa"/>
            <w:vAlign w:val="center"/>
          </w:tcPr>
          <w:p w14:paraId="1B447EEB"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izgatavošana</w:t>
            </w:r>
          </w:p>
        </w:tc>
        <w:tc>
          <w:tcPr>
            <w:tcW w:w="1623" w:type="dxa"/>
            <w:vAlign w:val="center"/>
          </w:tcPr>
          <w:p w14:paraId="2DC5C754"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0F9471E9" w14:textId="77777777" w:rsidTr="00EB3E8D">
        <w:trPr>
          <w:trHeight w:val="454"/>
        </w:trPr>
        <w:tc>
          <w:tcPr>
            <w:tcW w:w="709" w:type="dxa"/>
            <w:vAlign w:val="center"/>
          </w:tcPr>
          <w:p w14:paraId="2307B374" w14:textId="77777777" w:rsidR="00EB3E8D" w:rsidRPr="00F73305" w:rsidRDefault="00EB3E8D" w:rsidP="008511E2">
            <w:pPr>
              <w:pStyle w:val="Pamatteksts"/>
              <w:spacing w:after="0"/>
              <w:jc w:val="center"/>
              <w:rPr>
                <w:sz w:val="22"/>
                <w:szCs w:val="22"/>
                <w:lang w:val="lv-LV"/>
              </w:rPr>
            </w:pPr>
            <w:r w:rsidRPr="00F73305">
              <w:rPr>
                <w:sz w:val="22"/>
                <w:szCs w:val="22"/>
                <w:lang w:val="lv-LV"/>
              </w:rPr>
              <w:t>16.</w:t>
            </w:r>
          </w:p>
        </w:tc>
        <w:tc>
          <w:tcPr>
            <w:tcW w:w="5050" w:type="dxa"/>
            <w:vAlign w:val="center"/>
          </w:tcPr>
          <w:p w14:paraId="797C34AA"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nožogojuma ierīkošana</w:t>
            </w:r>
          </w:p>
        </w:tc>
        <w:tc>
          <w:tcPr>
            <w:tcW w:w="1623" w:type="dxa"/>
            <w:vAlign w:val="center"/>
          </w:tcPr>
          <w:p w14:paraId="2CFD618F"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2EDFB508" w14:textId="77777777" w:rsidTr="00EB3E8D">
        <w:trPr>
          <w:trHeight w:val="454"/>
        </w:trPr>
        <w:tc>
          <w:tcPr>
            <w:tcW w:w="7382" w:type="dxa"/>
            <w:gridSpan w:val="3"/>
            <w:vAlign w:val="center"/>
          </w:tcPr>
          <w:p w14:paraId="4CE2ABA5"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TERITORIJAS LABIEKĀRTOŠANA</w:t>
            </w:r>
          </w:p>
        </w:tc>
      </w:tr>
      <w:tr w:rsidR="00EB3E8D" w:rsidRPr="00F73305" w14:paraId="29BCF90E" w14:textId="77777777" w:rsidTr="00EB3E8D">
        <w:trPr>
          <w:trHeight w:val="454"/>
        </w:trPr>
        <w:tc>
          <w:tcPr>
            <w:tcW w:w="709" w:type="dxa"/>
            <w:vAlign w:val="center"/>
          </w:tcPr>
          <w:p w14:paraId="5730B072" w14:textId="77777777" w:rsidR="00EB3E8D" w:rsidRPr="00F73305" w:rsidRDefault="00EB3E8D" w:rsidP="008511E2">
            <w:pPr>
              <w:pStyle w:val="Pamatteksts"/>
              <w:spacing w:after="0"/>
              <w:jc w:val="center"/>
              <w:rPr>
                <w:sz w:val="22"/>
                <w:szCs w:val="22"/>
                <w:lang w:val="lv-LV"/>
              </w:rPr>
            </w:pPr>
            <w:r w:rsidRPr="00F73305">
              <w:rPr>
                <w:sz w:val="22"/>
                <w:szCs w:val="22"/>
                <w:lang w:val="lv-LV"/>
              </w:rPr>
              <w:t>17.</w:t>
            </w:r>
          </w:p>
        </w:tc>
        <w:tc>
          <w:tcPr>
            <w:tcW w:w="5050" w:type="dxa"/>
            <w:vAlign w:val="center"/>
          </w:tcPr>
          <w:p w14:paraId="01EDFCA1"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Šķembas seguma ar ceļa akmeni ierīkošana</w:t>
            </w:r>
          </w:p>
        </w:tc>
        <w:tc>
          <w:tcPr>
            <w:tcW w:w="1623" w:type="dxa"/>
            <w:vAlign w:val="center"/>
          </w:tcPr>
          <w:p w14:paraId="22015F97" w14:textId="086B26F5" w:rsidR="00EB3E8D" w:rsidRPr="00F73305" w:rsidRDefault="001B3995" w:rsidP="008511E2">
            <w:pPr>
              <w:pStyle w:val="Pamatteksts"/>
              <w:spacing w:after="0"/>
              <w:jc w:val="center"/>
              <w:rPr>
                <w:sz w:val="22"/>
                <w:szCs w:val="22"/>
                <w:lang w:val="lv-LV"/>
              </w:rPr>
            </w:pPr>
            <w:r>
              <w:rPr>
                <w:sz w:val="22"/>
                <w:szCs w:val="22"/>
                <w:lang w:val="lv-LV"/>
              </w:rPr>
              <w:t xml:space="preserve">5,5 </w:t>
            </w:r>
            <w:r w:rsidRPr="00F73305">
              <w:rPr>
                <w:sz w:val="22"/>
                <w:szCs w:val="22"/>
                <w:lang w:val="lv-LV"/>
              </w:rPr>
              <w:t>m</w:t>
            </w:r>
            <w:r w:rsidRPr="00F73305">
              <w:rPr>
                <w:sz w:val="22"/>
                <w:szCs w:val="22"/>
                <w:vertAlign w:val="superscript"/>
                <w:lang w:val="lv-LV"/>
              </w:rPr>
              <w:t>3</w:t>
            </w:r>
          </w:p>
        </w:tc>
      </w:tr>
      <w:tr w:rsidR="00EB3E8D" w:rsidRPr="00F73305" w14:paraId="56821063" w14:textId="77777777" w:rsidTr="00EB3E8D">
        <w:trPr>
          <w:trHeight w:val="454"/>
        </w:trPr>
        <w:tc>
          <w:tcPr>
            <w:tcW w:w="709" w:type="dxa"/>
            <w:vAlign w:val="center"/>
          </w:tcPr>
          <w:p w14:paraId="51AB465B" w14:textId="77777777" w:rsidR="00EB3E8D" w:rsidRPr="00F73305" w:rsidRDefault="00EB3E8D" w:rsidP="008511E2">
            <w:pPr>
              <w:pStyle w:val="Pamatteksts"/>
              <w:spacing w:after="0"/>
              <w:jc w:val="center"/>
              <w:rPr>
                <w:sz w:val="22"/>
                <w:szCs w:val="22"/>
                <w:lang w:val="lv-LV"/>
              </w:rPr>
            </w:pPr>
            <w:r w:rsidRPr="00F73305">
              <w:rPr>
                <w:sz w:val="22"/>
                <w:szCs w:val="22"/>
                <w:lang w:val="lv-LV"/>
              </w:rPr>
              <w:t>18.</w:t>
            </w:r>
          </w:p>
        </w:tc>
        <w:tc>
          <w:tcPr>
            <w:tcW w:w="5050" w:type="dxa"/>
            <w:vAlign w:val="center"/>
          </w:tcPr>
          <w:p w14:paraId="32B6FAB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Esošā asfaltbetona seguma atjaunošana</w:t>
            </w:r>
          </w:p>
        </w:tc>
        <w:tc>
          <w:tcPr>
            <w:tcW w:w="1623" w:type="dxa"/>
            <w:vAlign w:val="center"/>
          </w:tcPr>
          <w:p w14:paraId="30BCCFF1" w14:textId="00D7BE5A" w:rsidR="00EB3E8D" w:rsidRPr="00F73305" w:rsidRDefault="001B3995" w:rsidP="008511E2">
            <w:pPr>
              <w:pStyle w:val="Pamatteksts"/>
              <w:spacing w:after="0"/>
              <w:jc w:val="center"/>
              <w:rPr>
                <w:sz w:val="22"/>
                <w:szCs w:val="22"/>
                <w:lang w:val="lv-LV"/>
              </w:rPr>
            </w:pPr>
            <w:r>
              <w:rPr>
                <w:sz w:val="22"/>
                <w:szCs w:val="22"/>
                <w:lang w:val="lv-LV"/>
              </w:rPr>
              <w:t xml:space="preserve">7 </w:t>
            </w:r>
            <w:r w:rsidRPr="00F73305">
              <w:rPr>
                <w:sz w:val="22"/>
                <w:szCs w:val="22"/>
                <w:lang w:val="lv-LV"/>
              </w:rPr>
              <w:t>m</w:t>
            </w:r>
            <w:r w:rsidRPr="001B3995">
              <w:rPr>
                <w:sz w:val="22"/>
                <w:szCs w:val="22"/>
                <w:vertAlign w:val="superscript"/>
                <w:lang w:val="lv-LV"/>
              </w:rPr>
              <w:t>2</w:t>
            </w:r>
          </w:p>
        </w:tc>
      </w:tr>
    </w:tbl>
    <w:p w14:paraId="213C5503" w14:textId="52CE0603" w:rsidR="00EB3E8D" w:rsidRPr="00F73305" w:rsidRDefault="00EB3E8D" w:rsidP="001B3995">
      <w:pPr>
        <w:pStyle w:val="Style1"/>
      </w:pPr>
      <w:r w:rsidRPr="00047E71">
        <w:lastRenderedPageBreak/>
        <w:t>* Pirms piedāvājuma iesniegšanas pretendentam obligāti jāveic darbu apjomu pārbaudi, veicot objekta apsekošanu!</w:t>
      </w:r>
    </w:p>
    <w:p w14:paraId="3ADFA116"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Plānojot darbus, ņemt vērā, ka: </w:t>
      </w:r>
    </w:p>
    <w:p w14:paraId="3033A023" w14:textId="724A63E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veikšanai nepieciešamais aprīkojums, t.sk. pagaidu ēkas, materiālu krautnes un būvgružu konteineri izvietojami zemes gabalā, to izvietojumu saskaņojot ar </w:t>
      </w:r>
      <w:r w:rsidR="00E619C7" w:rsidRPr="00F73305">
        <w:rPr>
          <w:sz w:val="22"/>
          <w:szCs w:val="22"/>
          <w:lang w:val="lv-LV" w:eastAsia="lv-LV"/>
        </w:rPr>
        <w:t>p</w:t>
      </w:r>
      <w:r w:rsidRPr="00F73305">
        <w:rPr>
          <w:sz w:val="22"/>
          <w:szCs w:val="22"/>
          <w:lang w:val="lv-LV" w:eastAsia="lv-LV"/>
        </w:rPr>
        <w:t>asūtītāju.</w:t>
      </w:r>
    </w:p>
    <w:p w14:paraId="47931BB5" w14:textId="11939DAD" w:rsidR="00F46646" w:rsidRPr="00F73305" w:rsidRDefault="00F46646" w:rsidP="006C1AC7">
      <w:pPr>
        <w:numPr>
          <w:ilvl w:val="0"/>
          <w:numId w:val="17"/>
        </w:numPr>
        <w:spacing w:before="240" w:after="60"/>
        <w:ind w:hanging="218"/>
        <w:jc w:val="both"/>
        <w:rPr>
          <w:b/>
          <w:sz w:val="22"/>
          <w:szCs w:val="22"/>
          <w:lang w:val="lv-LV" w:eastAsia="lv-LV"/>
        </w:rPr>
      </w:pPr>
      <w:r w:rsidRPr="00F73305">
        <w:rPr>
          <w:b/>
          <w:sz w:val="22"/>
          <w:szCs w:val="22"/>
          <w:lang w:val="lv-LV" w:eastAsia="lv-LV"/>
        </w:rPr>
        <w:t xml:space="preserve">Prasības materiāliem, izstrādājumiem un aprīkojumam, darba kvalitātei – atbilstoši </w:t>
      </w:r>
      <w:r w:rsidR="006C1AC7" w:rsidRPr="00F73305">
        <w:rPr>
          <w:b/>
          <w:sz w:val="22"/>
          <w:szCs w:val="22"/>
          <w:lang w:val="lv-LV" w:eastAsia="lv-LV"/>
        </w:rPr>
        <w:t>Latvijas Republikā</w:t>
      </w:r>
      <w:r w:rsidRPr="00F73305">
        <w:rPr>
          <w:b/>
          <w:sz w:val="22"/>
          <w:szCs w:val="22"/>
          <w:lang w:val="lv-LV" w:eastAsia="lv-LV"/>
        </w:rPr>
        <w:t xml:space="preserve"> spēkā esošajiem standartiem.</w:t>
      </w:r>
    </w:p>
    <w:p w14:paraId="719AC30C" w14:textId="1848CF8A" w:rsidR="00F46646" w:rsidRPr="00F73305" w:rsidRDefault="00BB1F7C" w:rsidP="00E619C7">
      <w:pPr>
        <w:numPr>
          <w:ilvl w:val="1"/>
          <w:numId w:val="17"/>
        </w:numPr>
        <w:spacing w:after="60"/>
        <w:ind w:left="709" w:hanging="425"/>
        <w:jc w:val="both"/>
        <w:rPr>
          <w:sz w:val="22"/>
          <w:szCs w:val="22"/>
          <w:lang w:val="lv-LV" w:eastAsia="lv-LV"/>
        </w:rPr>
      </w:pPr>
      <w:r w:rsidRPr="00F73305">
        <w:rPr>
          <w:sz w:val="22"/>
          <w:szCs w:val="22"/>
          <w:lang w:val="lv-LV" w:eastAsia="lv-LV"/>
        </w:rPr>
        <w:t>Būvdarbu veikšanas procesā</w:t>
      </w:r>
      <w:r w:rsidR="00F46646" w:rsidRPr="00F73305">
        <w:rPr>
          <w:sz w:val="22"/>
          <w:szCs w:val="22"/>
          <w:lang w:val="lv-LV" w:eastAsia="lv-LV"/>
        </w:rPr>
        <w:t xml:space="preserve"> </w:t>
      </w:r>
      <w:r w:rsidRPr="00F73305">
        <w:rPr>
          <w:sz w:val="22"/>
          <w:szCs w:val="22"/>
          <w:lang w:val="lv-LV" w:eastAsia="lv-LV"/>
        </w:rPr>
        <w:t>jāpielieto tikai tos</w:t>
      </w:r>
      <w:r w:rsidR="00F46646" w:rsidRPr="00F73305">
        <w:rPr>
          <w:sz w:val="22"/>
          <w:szCs w:val="22"/>
          <w:lang w:val="lv-LV" w:eastAsia="lv-LV"/>
        </w:rPr>
        <w:t xml:space="preserve"> materiālus, konstrukcijas un iekārtas, kas noteikti </w:t>
      </w:r>
      <w:r w:rsidRPr="00F73305">
        <w:rPr>
          <w:sz w:val="22"/>
          <w:szCs w:val="22"/>
          <w:lang w:val="lv-LV" w:eastAsia="lv-LV"/>
        </w:rPr>
        <w:t>būv</w:t>
      </w:r>
      <w:r w:rsidR="00F46646" w:rsidRPr="00F73305">
        <w:rPr>
          <w:sz w:val="22"/>
          <w:szCs w:val="22"/>
          <w:lang w:val="lv-LV" w:eastAsia="lv-LV"/>
        </w:rPr>
        <w:t xml:space="preserve">projekta tehniskajā dokumentācijā un atbilst tās prasībām, kā arī normatīvo aktu prasībām. Ja </w:t>
      </w:r>
      <w:r w:rsidRPr="00F73305">
        <w:rPr>
          <w:sz w:val="22"/>
          <w:szCs w:val="22"/>
          <w:lang w:val="lv-LV" w:eastAsia="lv-LV"/>
        </w:rPr>
        <w:t>p</w:t>
      </w:r>
      <w:r w:rsidR="00F46646" w:rsidRPr="00F73305">
        <w:rPr>
          <w:sz w:val="22"/>
          <w:szCs w:val="22"/>
          <w:lang w:val="lv-LV" w:eastAsia="lv-LV"/>
        </w:rPr>
        <w:t xml:space="preserve">retendents </w:t>
      </w:r>
      <w:r w:rsidRPr="00F73305">
        <w:rPr>
          <w:sz w:val="22"/>
          <w:szCs w:val="22"/>
          <w:lang w:val="lv-LV" w:eastAsia="lv-LV"/>
        </w:rPr>
        <w:t>būvdarbu veikšanā</w:t>
      </w:r>
      <w:r w:rsidR="00F46646" w:rsidRPr="00F73305">
        <w:rPr>
          <w:sz w:val="22"/>
          <w:szCs w:val="22"/>
          <w:lang w:val="lv-LV" w:eastAsia="lv-LV"/>
        </w:rPr>
        <w:t xml:space="preserve"> paredz citu būvizstrādājumu un iekārtu izmantošanu, nekā norādīts būvprojekta tehniskajā dokumentācijā, pielietojamos materiālus </w:t>
      </w:r>
      <w:r w:rsidRPr="00F73305">
        <w:rPr>
          <w:sz w:val="22"/>
          <w:szCs w:val="22"/>
          <w:lang w:val="lv-LV" w:eastAsia="lv-LV"/>
        </w:rPr>
        <w:t>pretendents</w:t>
      </w:r>
      <w:r w:rsidR="00F46646" w:rsidRPr="00F73305">
        <w:rPr>
          <w:sz w:val="22"/>
          <w:szCs w:val="22"/>
          <w:lang w:val="lv-LV" w:eastAsia="lv-LV"/>
        </w:rPr>
        <w:t xml:space="preserve"> iepriekš saskaņo ar </w:t>
      </w:r>
      <w:r w:rsidRPr="00F73305">
        <w:rPr>
          <w:sz w:val="22"/>
          <w:szCs w:val="22"/>
          <w:lang w:val="lv-LV" w:eastAsia="lv-LV"/>
        </w:rPr>
        <w:t>p</w:t>
      </w:r>
      <w:r w:rsidR="00F46646" w:rsidRPr="00F73305">
        <w:rPr>
          <w:sz w:val="22"/>
          <w:szCs w:val="22"/>
          <w:lang w:val="lv-LV" w:eastAsia="lv-LV"/>
        </w:rPr>
        <w:t xml:space="preserve">asūtītāju, būvuzraugu un autoruzraugu. </w:t>
      </w:r>
    </w:p>
    <w:p w14:paraId="59398A76" w14:textId="0EE9D18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w:t>
      </w:r>
      <w:r w:rsidR="00BB1F7C" w:rsidRPr="00F73305">
        <w:rPr>
          <w:sz w:val="22"/>
          <w:szCs w:val="22"/>
          <w:lang w:val="lv-LV" w:eastAsia="lv-LV"/>
        </w:rPr>
        <w:t xml:space="preserve">jāievēro </w:t>
      </w:r>
      <w:r w:rsidRPr="00F73305">
        <w:rPr>
          <w:sz w:val="22"/>
          <w:szCs w:val="22"/>
          <w:lang w:val="lv-LV" w:eastAsia="lv-LV"/>
        </w:rPr>
        <w:t>būvmateriālu un iekārtu ražotāju noteiktos standartus un instrukcijas.</w:t>
      </w:r>
    </w:p>
    <w:p w14:paraId="0F81A85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Darbu kvalitātes prasības – saskaņā ar projekta risinājumiem un normatīvo aktu prasībām, būvizstrādājumu ražotāja noteiktajiem standartiem un instrukcijām. </w:t>
      </w:r>
    </w:p>
    <w:p w14:paraId="7C22B79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5AE8F97C"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Īpašas prasības</w:t>
      </w:r>
    </w:p>
    <w:p w14:paraId="4F47F774" w14:textId="6B2A0F6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būvdarbi jāuzsāk ne vēlāk kā 10 (desmit) dienu laikā </w:t>
      </w:r>
      <w:bookmarkStart w:id="8" w:name="_Hlk48746261"/>
      <w:r w:rsidRPr="00F73305">
        <w:rPr>
          <w:sz w:val="22"/>
          <w:szCs w:val="22"/>
          <w:lang w:val="lv-LV" w:eastAsia="lv-LV"/>
        </w:rPr>
        <w:t>no būvatļaujā veiktās atzīmes par būvniecības nosacījumu izpildi saņemšanas.</w:t>
      </w:r>
    </w:p>
    <w:bookmarkEnd w:id="8"/>
    <w:p w14:paraId="04FC3363" w14:textId="358994EB"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Pretendentam jāparedz izpildīto būvniecības darbu garantijas saistības ne mazāk kā piecus gadus (60 mēneši) no akta par objekta nodošanu ekspluatācijā parakstīšanas dienas.</w:t>
      </w:r>
    </w:p>
    <w:p w14:paraId="479D9F7C" w14:textId="647499BA"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 xml:space="preserve">Plānotais būvniecības termiņš –  līdz 60 (sešdesmit) kalendārām dienām no </w:t>
      </w:r>
      <w:r w:rsidR="00BC31ED">
        <w:rPr>
          <w:sz w:val="22"/>
          <w:szCs w:val="22"/>
          <w:lang w:val="lv-LV" w:eastAsia="lv-LV"/>
        </w:rPr>
        <w:t>līguma noslēgšanas dienas.</w:t>
      </w:r>
    </w:p>
    <w:p w14:paraId="16ED0F2F"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188B55CF" w14:textId="15F4EEEF" w:rsidR="00417BFD" w:rsidRPr="00F73305" w:rsidRDefault="00F46646" w:rsidP="00417BFD">
      <w:pPr>
        <w:numPr>
          <w:ilvl w:val="1"/>
          <w:numId w:val="17"/>
        </w:numPr>
        <w:spacing w:after="60"/>
        <w:ind w:left="709" w:hanging="425"/>
        <w:jc w:val="both"/>
        <w:rPr>
          <w:sz w:val="22"/>
          <w:szCs w:val="22"/>
          <w:lang w:val="lv-LV" w:eastAsia="lv-LV"/>
        </w:rPr>
      </w:pPr>
      <w:r w:rsidRPr="00F73305">
        <w:rPr>
          <w:sz w:val="22"/>
          <w:szCs w:val="22"/>
          <w:lang w:val="lv-LV" w:eastAsia="lv-LV"/>
        </w:rPr>
        <w:t>Būvdarbu rezultātā objektam nodarītos bojājumus Pretendentam jānovērš par saviem līdzekļiem.</w:t>
      </w:r>
    </w:p>
    <w:p w14:paraId="175661A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 pienākums veicot būvdarbus veikt pasākumus trokšņa, piesārņojuma, vibrācijas u.c. būvdarbu laikā radušās ietekmes maksimālai samazināšanai un ierobežošanai.</w:t>
      </w:r>
    </w:p>
    <w:p w14:paraId="67EC57FE" w14:textId="2FEF4C9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Pretendentam jāuztur kārtīb</w:t>
      </w:r>
      <w:r w:rsidR="00BB1F7C" w:rsidRPr="00F73305">
        <w:rPr>
          <w:sz w:val="22"/>
          <w:szCs w:val="22"/>
          <w:lang w:val="lv-LV" w:eastAsia="lv-LV"/>
        </w:rPr>
        <w:t>a</w:t>
      </w:r>
      <w:r w:rsidRPr="00F73305">
        <w:rPr>
          <w:sz w:val="22"/>
          <w:szCs w:val="22"/>
          <w:lang w:val="lv-LV" w:eastAsia="lv-LV"/>
        </w:rPr>
        <w:t xml:space="preserve"> un tīrīb</w:t>
      </w:r>
      <w:r w:rsidR="00BB1F7C" w:rsidRPr="00F73305">
        <w:rPr>
          <w:sz w:val="22"/>
          <w:szCs w:val="22"/>
          <w:lang w:val="lv-LV" w:eastAsia="lv-LV"/>
        </w:rPr>
        <w:t>a</w:t>
      </w:r>
      <w:r w:rsidRPr="00F73305">
        <w:rPr>
          <w:sz w:val="22"/>
          <w:szCs w:val="22"/>
          <w:lang w:val="lv-LV" w:eastAsia="lv-LV"/>
        </w:rPr>
        <w:t xml:space="preserve"> Objektam pieguļošo ielu teritorijās, telpās, kāpņu telpās, veicot ar putekļiem saistītus darbus nesabojāt, un nepiegružot ēkas telpas, nodrošināt darba aizsardzības noteikumu ievērošanu būvobjektā atbilstoši Latvijas </w:t>
      </w:r>
      <w:r w:rsidR="00BB1F7C" w:rsidRPr="00F73305">
        <w:rPr>
          <w:sz w:val="22"/>
          <w:szCs w:val="22"/>
          <w:lang w:val="lv-LV" w:eastAsia="lv-LV"/>
        </w:rPr>
        <w:t>Republikas normatīvajiem aktiem</w:t>
      </w:r>
      <w:r w:rsidRPr="00F73305">
        <w:rPr>
          <w:sz w:val="22"/>
          <w:szCs w:val="22"/>
          <w:lang w:val="lv-LV" w:eastAsia="lv-LV"/>
        </w:rPr>
        <w:t>.</w:t>
      </w:r>
    </w:p>
    <w:p w14:paraId="70F8AACC" w14:textId="7A36D20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Būvdarbu laikā </w:t>
      </w:r>
      <w:r w:rsidR="00BB1F7C" w:rsidRPr="00F73305">
        <w:rPr>
          <w:sz w:val="22"/>
          <w:szCs w:val="22"/>
          <w:lang w:val="lv-LV" w:eastAsia="lv-LV"/>
        </w:rPr>
        <w:t>pretendents nedrīkst pieļaut</w:t>
      </w:r>
      <w:r w:rsidRPr="00F73305">
        <w:rPr>
          <w:sz w:val="22"/>
          <w:szCs w:val="22"/>
          <w:lang w:val="lv-LV" w:eastAsia="lv-LV"/>
        </w:rPr>
        <w:t xml:space="preserve"> jebkādus nekustamā īpašuma bojājumus. Gadījumos, kad būvdarbu veikšanas laikā objektam ir nodarīti bojājumi, </w:t>
      </w:r>
      <w:r w:rsidR="00BB1F7C" w:rsidRPr="00F73305">
        <w:rPr>
          <w:sz w:val="22"/>
          <w:szCs w:val="22"/>
          <w:lang w:val="lv-LV" w:eastAsia="lv-LV"/>
        </w:rPr>
        <w:t>p</w:t>
      </w:r>
      <w:r w:rsidRPr="00F73305">
        <w:rPr>
          <w:sz w:val="22"/>
          <w:szCs w:val="22"/>
          <w:lang w:val="lv-LV" w:eastAsia="lv-LV"/>
        </w:rPr>
        <w:t>retendentam tie jānovērš par saviem līdzekļiem.</w:t>
      </w:r>
    </w:p>
    <w:p w14:paraId="0EBD5A29" w14:textId="1D4F5B1B" w:rsidR="00F46646" w:rsidRPr="00F73305" w:rsidRDefault="00F46646" w:rsidP="00E619C7">
      <w:pPr>
        <w:numPr>
          <w:ilvl w:val="1"/>
          <w:numId w:val="17"/>
        </w:numPr>
        <w:tabs>
          <w:tab w:val="left" w:pos="709"/>
        </w:tabs>
        <w:spacing w:after="60"/>
        <w:ind w:left="709" w:hanging="425"/>
        <w:jc w:val="both"/>
        <w:rPr>
          <w:sz w:val="22"/>
          <w:szCs w:val="22"/>
          <w:lang w:val="lv-LV" w:eastAsia="lv-LV"/>
        </w:rPr>
      </w:pPr>
      <w:r w:rsidRPr="00F73305">
        <w:rPr>
          <w:sz w:val="22"/>
          <w:szCs w:val="22"/>
          <w:lang w:val="lv-LV" w:eastAsia="lv-LV"/>
        </w:rPr>
        <w:t xml:space="preserve">Pēc katras darba dienas beigām </w:t>
      </w:r>
      <w:bookmarkStart w:id="9" w:name="OLE_LINK3"/>
      <w:bookmarkStart w:id="10" w:name="OLE_LINK4"/>
      <w:r w:rsidR="00BB1F7C" w:rsidRPr="00F73305">
        <w:rPr>
          <w:sz w:val="22"/>
          <w:szCs w:val="22"/>
          <w:lang w:val="lv-LV" w:eastAsia="lv-LV"/>
        </w:rPr>
        <w:t>p</w:t>
      </w:r>
      <w:r w:rsidRPr="00F73305">
        <w:rPr>
          <w:sz w:val="22"/>
          <w:szCs w:val="22"/>
          <w:lang w:val="lv-LV" w:eastAsia="lv-LV"/>
        </w:rPr>
        <w:t>retendent</w:t>
      </w:r>
      <w:bookmarkEnd w:id="9"/>
      <w:bookmarkEnd w:id="10"/>
      <w:r w:rsidRPr="00F73305">
        <w:rPr>
          <w:sz w:val="22"/>
          <w:szCs w:val="22"/>
          <w:lang w:val="lv-LV" w:eastAsia="lv-LV"/>
        </w:rPr>
        <w:t>am jāsakārto darbavieta tā, lai tā neapdraudētu apkārtesošās personas un garāmgājējus.</w:t>
      </w:r>
    </w:p>
    <w:p w14:paraId="113888BA" w14:textId="56568302" w:rsidR="00F46646"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Par starpgadījumiem remontdarbu laikā Pretendentam nekavējoties jāinformē </w:t>
      </w:r>
      <w:r w:rsidR="00BB1F7C" w:rsidRPr="00F73305">
        <w:rPr>
          <w:sz w:val="22"/>
          <w:szCs w:val="22"/>
          <w:lang w:val="lv-LV" w:eastAsia="lv-LV"/>
        </w:rPr>
        <w:t>b</w:t>
      </w:r>
      <w:r w:rsidRPr="00F73305">
        <w:rPr>
          <w:sz w:val="22"/>
          <w:szCs w:val="22"/>
          <w:lang w:val="lv-LV" w:eastAsia="lv-LV"/>
        </w:rPr>
        <w:t xml:space="preserve">ūvuzraugs un </w:t>
      </w:r>
      <w:r w:rsidR="00BB1F7C" w:rsidRPr="00F73305">
        <w:rPr>
          <w:sz w:val="22"/>
          <w:szCs w:val="22"/>
          <w:lang w:val="lv-LV" w:eastAsia="lv-LV"/>
        </w:rPr>
        <w:t>p</w:t>
      </w:r>
      <w:r w:rsidRPr="00F73305">
        <w:rPr>
          <w:sz w:val="22"/>
          <w:szCs w:val="22"/>
          <w:lang w:val="lv-LV" w:eastAsia="lv-LV"/>
        </w:rPr>
        <w:t>asūtītājs.</w:t>
      </w:r>
    </w:p>
    <w:p w14:paraId="40E1F307" w14:textId="4873525F" w:rsidR="00F46646"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Pretendents pats ir atbildīgs par precīzu darbu tehnoloģijas izvēli, saderīgu materiālu, darbarīku un mehānismu pielietošanu, kā arī par izpildāmo darbu apjomu uzmērīšanu uzdevuma veikšanai. Jebkuru neprecizitāti </w:t>
      </w:r>
      <w:r w:rsidR="00BB1F7C" w:rsidRPr="00F73305">
        <w:rPr>
          <w:sz w:val="22"/>
          <w:szCs w:val="22"/>
          <w:lang w:val="lv-LV" w:eastAsia="lv-LV"/>
        </w:rPr>
        <w:t>p</w:t>
      </w:r>
      <w:r w:rsidRPr="00F73305">
        <w:rPr>
          <w:sz w:val="22"/>
          <w:szCs w:val="22"/>
          <w:lang w:val="lv-LV" w:eastAsia="lv-LV"/>
        </w:rPr>
        <w:t>retendents labo uz sava rēķina.</w:t>
      </w:r>
    </w:p>
    <w:p w14:paraId="05A2CA31" w14:textId="30B0A0B0" w:rsidR="00EB3E8D"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Veicot būvdarbus, </w:t>
      </w:r>
      <w:r w:rsidR="00BB1F7C" w:rsidRPr="00F73305">
        <w:rPr>
          <w:sz w:val="22"/>
          <w:szCs w:val="22"/>
          <w:lang w:val="lv-LV" w:eastAsia="lv-LV"/>
        </w:rPr>
        <w:t>p</w:t>
      </w:r>
      <w:r w:rsidRPr="00F73305">
        <w:rPr>
          <w:sz w:val="22"/>
          <w:szCs w:val="22"/>
          <w:lang w:val="lv-LV" w:eastAsia="lv-LV"/>
        </w:rPr>
        <w:t>retendentam jāņem vērā izstrādātā dizaina projekta ekspozīciju un iekārtu tehnoloģisko ierīkošanu</w:t>
      </w:r>
      <w:r w:rsidR="00BB1F7C" w:rsidRPr="00F73305">
        <w:rPr>
          <w:sz w:val="22"/>
          <w:szCs w:val="22"/>
          <w:lang w:val="lv-LV" w:eastAsia="lv-LV"/>
        </w:rPr>
        <w:t xml:space="preserve"> un </w:t>
      </w:r>
      <w:r w:rsidRPr="00F73305">
        <w:rPr>
          <w:sz w:val="22"/>
          <w:szCs w:val="22"/>
          <w:lang w:val="lv-LV" w:eastAsia="lv-LV"/>
        </w:rPr>
        <w:t>izvietošanu.</w:t>
      </w:r>
    </w:p>
    <w:p w14:paraId="102042FF"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 xml:space="preserve">Darbu pārbaudes un pieņemšanas noteikumi </w:t>
      </w:r>
    </w:p>
    <w:p w14:paraId="40B6FD24"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Darbu būvuzraudzību – darbu pārbaudi un pieņemšanu, veic Pasūtītāja nozīmēts pārstāvis – Būvuzraugs.</w:t>
      </w:r>
    </w:p>
    <w:p w14:paraId="471A130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Pabeidzot būvniecību:</w:t>
      </w:r>
    </w:p>
    <w:p w14:paraId="4E583820" w14:textId="0DD23549"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Pretendents sagatavo un iesniedz Pasūtītājam visu izpilddokumentāciju</w:t>
      </w:r>
      <w:r w:rsidR="00BB1F7C" w:rsidRPr="00F73305">
        <w:rPr>
          <w:sz w:val="22"/>
          <w:szCs w:val="22"/>
          <w:lang w:val="lv-LV" w:eastAsia="lv-LV"/>
        </w:rPr>
        <w:t xml:space="preserve"> </w:t>
      </w:r>
      <w:r w:rsidRPr="00F73305">
        <w:rPr>
          <w:sz w:val="22"/>
          <w:szCs w:val="22"/>
          <w:lang w:val="lv-LV" w:eastAsia="lv-LV"/>
        </w:rPr>
        <w:t>3 (trīs) eksemplāros;</w:t>
      </w:r>
    </w:p>
    <w:p w14:paraId="296DFBE4"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Pretendents saņem visu nepieciešamo institūciju atzinumus, t.sk. apliecinājumu par objekta gatavību ekspluatācijai atbilstoši normatīvo aktu prasībām;</w:t>
      </w:r>
    </w:p>
    <w:p w14:paraId="4B2A92AA" w14:textId="3D5A86F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lastRenderedPageBreak/>
        <w:t xml:space="preserve">Galīgā darbu pieņemšana noformējama, pēc akta parakstīšanas par objekta pieņemšanu ekspluatācijā, ar </w:t>
      </w:r>
      <w:r w:rsidR="00BB1F7C" w:rsidRPr="00F73305">
        <w:rPr>
          <w:sz w:val="22"/>
          <w:szCs w:val="22"/>
          <w:lang w:val="lv-LV" w:eastAsia="lv-LV"/>
        </w:rPr>
        <w:t>p</w:t>
      </w:r>
      <w:r w:rsidRPr="00F73305">
        <w:rPr>
          <w:sz w:val="22"/>
          <w:szCs w:val="22"/>
          <w:lang w:val="lv-LV" w:eastAsia="lv-LV"/>
        </w:rPr>
        <w:t xml:space="preserve">retendenta un </w:t>
      </w:r>
      <w:r w:rsidR="00BB1F7C" w:rsidRPr="00F73305">
        <w:rPr>
          <w:sz w:val="22"/>
          <w:szCs w:val="22"/>
          <w:lang w:val="lv-LV" w:eastAsia="lv-LV"/>
        </w:rPr>
        <w:t>p</w:t>
      </w:r>
      <w:r w:rsidRPr="00F73305">
        <w:rPr>
          <w:sz w:val="22"/>
          <w:szCs w:val="22"/>
          <w:lang w:val="lv-LV" w:eastAsia="lv-LV"/>
        </w:rPr>
        <w:t xml:space="preserve">asūtītāja </w:t>
      </w:r>
      <w:r w:rsidR="00417BFD" w:rsidRPr="00F73305">
        <w:rPr>
          <w:sz w:val="22"/>
          <w:szCs w:val="22"/>
          <w:lang w:val="lv-LV" w:eastAsia="lv-LV"/>
        </w:rPr>
        <w:t>abpusēji parakstītu būvdarbu pieņemšanas</w:t>
      </w:r>
      <w:r w:rsidR="00832F18">
        <w:rPr>
          <w:sz w:val="22"/>
          <w:szCs w:val="22"/>
          <w:lang w:val="lv-LV" w:eastAsia="lv-LV"/>
        </w:rPr>
        <w:t xml:space="preserve"> – </w:t>
      </w:r>
      <w:r w:rsidR="00417BFD" w:rsidRPr="00F73305">
        <w:rPr>
          <w:sz w:val="22"/>
          <w:szCs w:val="22"/>
          <w:lang w:val="lv-LV" w:eastAsia="lv-LV"/>
        </w:rPr>
        <w:t xml:space="preserve">nodošanas </w:t>
      </w:r>
      <w:r w:rsidRPr="00F73305">
        <w:rPr>
          <w:sz w:val="22"/>
          <w:szCs w:val="22"/>
          <w:lang w:val="lv-LV" w:eastAsia="lv-LV"/>
        </w:rPr>
        <w:t>aktu.</w:t>
      </w:r>
    </w:p>
    <w:p w14:paraId="3B49732D" w14:textId="77777777" w:rsidR="00F46646" w:rsidRPr="00F73305" w:rsidRDefault="00F46646" w:rsidP="00E619C7">
      <w:pPr>
        <w:rPr>
          <w:sz w:val="22"/>
          <w:szCs w:val="22"/>
          <w:lang w:val="lv-LV" w:eastAsia="lv-LV"/>
        </w:rPr>
      </w:pPr>
    </w:p>
    <w:p w14:paraId="6DE71F83" w14:textId="0E248CE8" w:rsidR="00F46646" w:rsidRPr="00F73305" w:rsidRDefault="00F46646" w:rsidP="00417BFD">
      <w:pPr>
        <w:tabs>
          <w:tab w:val="left" w:pos="284"/>
        </w:tabs>
        <w:autoSpaceDN w:val="0"/>
        <w:ind w:left="426" w:hanging="284"/>
        <w:contextualSpacing/>
        <w:jc w:val="both"/>
        <w:textAlignment w:val="baseline"/>
        <w:rPr>
          <w:sz w:val="22"/>
          <w:szCs w:val="22"/>
          <w:lang w:val="lv-LV" w:eastAsia="lv-LV"/>
        </w:rPr>
      </w:pPr>
      <w:r w:rsidRPr="00F73305">
        <w:rPr>
          <w:sz w:val="22"/>
          <w:szCs w:val="22"/>
          <w:lang w:val="lv-LV" w:eastAsia="lv-LV"/>
        </w:rPr>
        <w:t>Pielikumā:</w:t>
      </w:r>
      <w:r w:rsidR="00417BFD" w:rsidRPr="00F73305">
        <w:rPr>
          <w:sz w:val="22"/>
          <w:szCs w:val="22"/>
          <w:lang w:val="lv-LV" w:eastAsia="lv-LV"/>
        </w:rPr>
        <w:t xml:space="preserve"> </w:t>
      </w:r>
      <w:r w:rsidR="00417BFD" w:rsidRPr="00F73305">
        <w:rPr>
          <w:sz w:val="22"/>
          <w:szCs w:val="22"/>
          <w:lang w:val="lv-LV" w:eastAsia="en-US"/>
        </w:rPr>
        <w:t>būvprojekts</w:t>
      </w:r>
      <w:r w:rsidRPr="00F73305">
        <w:rPr>
          <w:sz w:val="22"/>
          <w:szCs w:val="22"/>
          <w:lang w:val="lv-LV" w:eastAsia="en-US"/>
        </w:rPr>
        <w:t xml:space="preserve"> </w:t>
      </w:r>
      <w:r w:rsidR="00417BFD" w:rsidRPr="00F73305">
        <w:rPr>
          <w:sz w:val="22"/>
          <w:szCs w:val="22"/>
          <w:lang w:val="lv-LV" w:eastAsia="en-US"/>
        </w:rPr>
        <w:t>(</w:t>
      </w:r>
      <w:r w:rsidRPr="00F73305">
        <w:rPr>
          <w:sz w:val="22"/>
          <w:szCs w:val="22"/>
          <w:lang w:val="lv-LV" w:eastAsia="en-US"/>
        </w:rPr>
        <w:t>elektroniski</w:t>
      </w:r>
      <w:r w:rsidR="00417BFD" w:rsidRPr="00F73305">
        <w:rPr>
          <w:sz w:val="22"/>
          <w:szCs w:val="22"/>
          <w:lang w:val="lv-LV" w:eastAsia="en-US"/>
        </w:rPr>
        <w:t>).</w:t>
      </w:r>
    </w:p>
    <w:p w14:paraId="56B0D1FC" w14:textId="56E675EB" w:rsidR="00F46646" w:rsidRPr="00F73305" w:rsidRDefault="00F46646" w:rsidP="00417BFD">
      <w:pPr>
        <w:ind w:left="426" w:hanging="284"/>
        <w:jc w:val="both"/>
        <w:rPr>
          <w:sz w:val="22"/>
          <w:szCs w:val="22"/>
          <w:lang w:val="lv-LV" w:eastAsia="en-US"/>
        </w:rPr>
      </w:pPr>
    </w:p>
    <w:p w14:paraId="62469D73" w14:textId="77777777" w:rsidR="00417BFD" w:rsidRPr="00F73305" w:rsidRDefault="00417BFD" w:rsidP="00417BFD">
      <w:pPr>
        <w:ind w:left="426" w:hanging="284"/>
        <w:jc w:val="both"/>
        <w:rPr>
          <w:sz w:val="22"/>
          <w:szCs w:val="22"/>
          <w:lang w:val="lv-LV" w:eastAsia="en-US"/>
        </w:rPr>
      </w:pPr>
    </w:p>
    <w:p w14:paraId="587491E1" w14:textId="77777777" w:rsidR="00F46646" w:rsidRPr="00F73305" w:rsidRDefault="00F46646" w:rsidP="00417BFD">
      <w:pPr>
        <w:ind w:left="426" w:hanging="284"/>
        <w:jc w:val="both"/>
        <w:rPr>
          <w:sz w:val="22"/>
          <w:szCs w:val="22"/>
          <w:lang w:val="lv-LV" w:eastAsia="en-US"/>
        </w:rPr>
      </w:pPr>
      <w:r w:rsidRPr="00F73305">
        <w:rPr>
          <w:sz w:val="22"/>
          <w:szCs w:val="22"/>
          <w:lang w:val="lv-LV" w:eastAsia="en-US"/>
        </w:rPr>
        <w:t>Sagatavoja:</w:t>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p>
    <w:p w14:paraId="0B0D3CB5" w14:textId="61951C95" w:rsidR="00F46646" w:rsidRPr="00F73305" w:rsidRDefault="00417BFD" w:rsidP="00417BFD">
      <w:pPr>
        <w:ind w:left="426" w:hanging="284"/>
        <w:rPr>
          <w:sz w:val="22"/>
          <w:szCs w:val="22"/>
          <w:lang w:val="lv-LV" w:eastAsia="lv-LV"/>
        </w:rPr>
      </w:pPr>
      <w:r w:rsidRPr="00F73305">
        <w:rPr>
          <w:sz w:val="22"/>
          <w:szCs w:val="22"/>
          <w:lang w:val="lv-LV" w:eastAsia="lv-LV"/>
        </w:rPr>
        <w:t>Daugavpils pilsētas pašvaldības iestādes</w:t>
      </w:r>
    </w:p>
    <w:p w14:paraId="15DEA8AC" w14:textId="630A11DB" w:rsidR="00F46646" w:rsidRPr="00F73305" w:rsidRDefault="00417BFD" w:rsidP="00417BFD">
      <w:pPr>
        <w:ind w:left="426" w:hanging="284"/>
        <w:rPr>
          <w:sz w:val="22"/>
          <w:szCs w:val="22"/>
          <w:lang w:val="lv-LV" w:eastAsia="lv-LV"/>
        </w:rPr>
      </w:pPr>
      <w:r w:rsidRPr="00F73305">
        <w:rPr>
          <w:sz w:val="22"/>
          <w:szCs w:val="22"/>
          <w:lang w:val="lv-LV" w:eastAsia="lv-LV"/>
        </w:rPr>
        <w:t>“Sociālais dienests”</w:t>
      </w:r>
    </w:p>
    <w:p w14:paraId="19F99BD0" w14:textId="0E12A50E" w:rsidR="00F46646" w:rsidRPr="00F73305" w:rsidRDefault="00417BFD" w:rsidP="00417BFD">
      <w:pPr>
        <w:tabs>
          <w:tab w:val="left" w:pos="284"/>
        </w:tabs>
        <w:autoSpaceDN w:val="0"/>
        <w:ind w:left="426" w:hanging="284"/>
        <w:contextualSpacing/>
        <w:jc w:val="both"/>
        <w:textAlignment w:val="baseline"/>
        <w:rPr>
          <w:b/>
          <w:bCs/>
          <w:sz w:val="22"/>
          <w:szCs w:val="22"/>
          <w:lang w:val="lv-LV" w:eastAsia="lv-LV"/>
        </w:rPr>
      </w:pPr>
      <w:r w:rsidRPr="00F73305">
        <w:rPr>
          <w:sz w:val="22"/>
          <w:szCs w:val="22"/>
          <w:lang w:val="lv-LV" w:eastAsia="lv-LV"/>
        </w:rPr>
        <w:t>Saimniecības sektora vadītājs</w:t>
      </w:r>
      <w:r w:rsidR="00F46646" w:rsidRPr="00F73305">
        <w:rPr>
          <w:sz w:val="22"/>
          <w:szCs w:val="22"/>
          <w:lang w:val="lv-LV" w:eastAsia="lv-LV"/>
        </w:rPr>
        <w:t xml:space="preserve"> </w:t>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t xml:space="preserve">          </w:t>
      </w:r>
      <w:r w:rsidRPr="00F73305">
        <w:rPr>
          <w:sz w:val="22"/>
          <w:szCs w:val="22"/>
          <w:lang w:val="lv-LV" w:eastAsia="lv-LV"/>
        </w:rPr>
        <w:tab/>
      </w:r>
      <w:r w:rsidRPr="00F73305">
        <w:rPr>
          <w:sz w:val="22"/>
          <w:szCs w:val="22"/>
          <w:lang w:val="lv-LV" w:eastAsia="lv-LV"/>
        </w:rPr>
        <w:tab/>
      </w:r>
      <w:r w:rsidRPr="00F73305">
        <w:rPr>
          <w:sz w:val="22"/>
          <w:szCs w:val="22"/>
          <w:lang w:val="lv-LV" w:eastAsia="lv-LV"/>
        </w:rPr>
        <w:tab/>
      </w:r>
      <w:r w:rsidR="00F46646" w:rsidRPr="00F73305">
        <w:rPr>
          <w:sz w:val="22"/>
          <w:szCs w:val="22"/>
          <w:lang w:val="lv-LV" w:eastAsia="lv-LV"/>
        </w:rPr>
        <w:t xml:space="preserve">  </w:t>
      </w:r>
      <w:r w:rsidRPr="00F73305">
        <w:rPr>
          <w:sz w:val="22"/>
          <w:szCs w:val="22"/>
          <w:lang w:val="lv-LV" w:eastAsia="lv-LV"/>
        </w:rPr>
        <w:tab/>
        <w:t xml:space="preserve">                                                                         Valērijs Loginovs</w:t>
      </w:r>
    </w:p>
    <w:p w14:paraId="17DB3F6D" w14:textId="77777777" w:rsidR="00F46646" w:rsidRPr="00F73305" w:rsidRDefault="00F46646" w:rsidP="00F46646">
      <w:pPr>
        <w:tabs>
          <w:tab w:val="left" w:pos="284"/>
        </w:tabs>
        <w:autoSpaceDN w:val="0"/>
        <w:contextualSpacing/>
        <w:jc w:val="both"/>
        <w:textAlignment w:val="baseline"/>
        <w:rPr>
          <w:b/>
          <w:bCs/>
          <w:sz w:val="22"/>
          <w:szCs w:val="22"/>
          <w:lang w:val="lv-LV" w:eastAsia="lv-LV"/>
        </w:rPr>
      </w:pPr>
    </w:p>
    <w:p w14:paraId="5DFA851C" w14:textId="0CD52FFF" w:rsidR="00F46646" w:rsidRPr="00F73305" w:rsidRDefault="00F46646" w:rsidP="001B3995">
      <w:pPr>
        <w:pStyle w:val="Style1"/>
      </w:pPr>
    </w:p>
    <w:p w14:paraId="12D8AA20" w14:textId="6B7FBC62" w:rsidR="00EB3E8D" w:rsidRPr="00F73305" w:rsidRDefault="00EB3E8D">
      <w:pPr>
        <w:rPr>
          <w:sz w:val="22"/>
          <w:szCs w:val="22"/>
          <w:lang w:val="lv-LV"/>
        </w:rPr>
      </w:pPr>
      <w:r w:rsidRPr="00F73305">
        <w:rPr>
          <w:sz w:val="22"/>
          <w:szCs w:val="22"/>
          <w:lang w:val="lv-LV"/>
        </w:rPr>
        <w:br w:type="page"/>
      </w:r>
    </w:p>
    <w:p w14:paraId="1E6ADC43" w14:textId="77777777" w:rsidR="00073C61" w:rsidRPr="00F73305" w:rsidRDefault="00073C61" w:rsidP="00E84886">
      <w:pPr>
        <w:tabs>
          <w:tab w:val="left" w:pos="6946"/>
        </w:tabs>
        <w:rPr>
          <w:sz w:val="22"/>
          <w:szCs w:val="22"/>
          <w:lang w:val="lv-LV"/>
        </w:rPr>
      </w:pPr>
    </w:p>
    <w:p w14:paraId="1D035496" w14:textId="2225D0B5" w:rsidR="005B7641" w:rsidRPr="00F73305" w:rsidRDefault="004D441E" w:rsidP="00175D1B">
      <w:pPr>
        <w:tabs>
          <w:tab w:val="left" w:pos="6946"/>
        </w:tabs>
        <w:jc w:val="right"/>
        <w:rPr>
          <w:sz w:val="22"/>
          <w:szCs w:val="22"/>
          <w:lang w:val="lv-LV"/>
        </w:rPr>
      </w:pPr>
      <w:r>
        <w:rPr>
          <w:sz w:val="22"/>
          <w:szCs w:val="22"/>
          <w:lang w:val="lv-LV"/>
        </w:rPr>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51D235EF" w14:textId="0E0C17C7" w:rsidR="00EB3E8D" w:rsidRPr="00F73305" w:rsidRDefault="00EB3E8D" w:rsidP="00EB3E8D">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290606">
        <w:rPr>
          <w:b/>
          <w:sz w:val="22"/>
          <w:szCs w:val="22"/>
          <w:lang w:val="lv-LV"/>
        </w:rPr>
        <w:t>3</w:t>
      </w:r>
    </w:p>
    <w:p w14:paraId="2C0945D4" w14:textId="77777777" w:rsidR="006466A9" w:rsidRPr="00F73305" w:rsidRDefault="006466A9" w:rsidP="006466A9">
      <w:pPr>
        <w:rPr>
          <w:sz w:val="22"/>
          <w:szCs w:val="22"/>
          <w:lang w:val="lv-LV"/>
        </w:rPr>
      </w:pP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035AA9">
      <w:pPr>
        <w:tabs>
          <w:tab w:val="left" w:pos="709"/>
        </w:tabs>
        <w:ind w:left="360" w:right="251"/>
        <w:jc w:val="both"/>
        <w:rPr>
          <w:sz w:val="22"/>
          <w:szCs w:val="22"/>
          <w:lang w:val="lv-LV"/>
        </w:rPr>
      </w:pPr>
    </w:p>
    <w:p w14:paraId="2D880A9D" w14:textId="66DC56D9" w:rsidR="0010470D"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iesakās piedalīties zemsliekšņa iepirkumā</w:t>
      </w:r>
      <w:r w:rsidR="00A73D00" w:rsidRPr="00F73305">
        <w:rPr>
          <w:sz w:val="22"/>
          <w:szCs w:val="22"/>
        </w:rPr>
        <w:t xml:space="preserve"> </w:t>
      </w:r>
      <w:r w:rsidR="0010470D" w:rsidRPr="00F73305">
        <w:rPr>
          <w:sz w:val="22"/>
          <w:szCs w:val="22"/>
        </w:rPr>
        <w:t>“Tērauda pandusa ierīkošana pie dzīvojamās mājas M</w:t>
      </w:r>
      <w:r w:rsidR="00576801">
        <w:rPr>
          <w:sz w:val="22"/>
          <w:szCs w:val="22"/>
        </w:rPr>
        <w:t>e</w:t>
      </w:r>
      <w:r w:rsidR="0010470D" w:rsidRPr="00F73305">
        <w:rPr>
          <w:sz w:val="22"/>
          <w:szCs w:val="22"/>
        </w:rPr>
        <w:t>ndeļejeva ielā 3, Daugavpilī, galvenās ieejas personām ar invaliditāti vajadzībām”, ID Nr. DPPISD 2020/</w:t>
      </w:r>
      <w:r w:rsidR="001B3995">
        <w:rPr>
          <w:sz w:val="22"/>
          <w:szCs w:val="22"/>
        </w:rPr>
        <w:t>4</w:t>
      </w:r>
      <w:r w:rsidR="00290606">
        <w:rPr>
          <w:sz w:val="22"/>
          <w:szCs w:val="22"/>
        </w:rPr>
        <w:t>3</w:t>
      </w:r>
      <w:r w:rsidR="007E377D">
        <w:rPr>
          <w:sz w:val="22"/>
          <w:szCs w:val="22"/>
        </w:rPr>
        <w:t>.</w:t>
      </w:r>
    </w:p>
    <w:p w14:paraId="7CCEAAC1" w14:textId="1A9FC3D7" w:rsidR="005B7641"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4D441E">
        <w:rPr>
          <w:sz w:val="22"/>
          <w:szCs w:val="22"/>
        </w:rPr>
        <w:t>6</w:t>
      </w:r>
      <w:r w:rsidR="005B7641" w:rsidRPr="00F73305">
        <w:rPr>
          <w:sz w:val="22"/>
          <w:szCs w:val="22"/>
        </w:rPr>
        <w:t>.pielikums);</w:t>
      </w:r>
    </w:p>
    <w:p w14:paraId="6D2D816B" w14:textId="6FC0B2F8" w:rsidR="00EB3E8D" w:rsidRPr="00F73305" w:rsidRDefault="009E39AA"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6B6F6AD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pirms piedāvājuma zemsliekšņ</w:t>
      </w:r>
      <w:r w:rsidR="007E377D">
        <w:rPr>
          <w:bCs/>
          <w:sz w:val="22"/>
          <w:szCs w:val="22"/>
        </w:rPr>
        <w:t>a</w:t>
      </w:r>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15452D" w:rsidRPr="00F73305">
        <w:rPr>
          <w:sz w:val="23"/>
          <w:szCs w:val="23"/>
          <w:lang w:eastAsia="lv-LV"/>
        </w:rPr>
        <w:t>.</w:t>
      </w:r>
    </w:p>
    <w:p w14:paraId="5F373267" w14:textId="40E6CA1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1" w:name="_Hlk48747192"/>
      <w:r w:rsidR="007E377D">
        <w:rPr>
          <w:bCs/>
          <w:sz w:val="22"/>
          <w:szCs w:val="22"/>
        </w:rPr>
        <w:t xml:space="preserve"> pretendenta </w:t>
      </w:r>
      <w:r w:rsidRPr="00F73305">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bookmarkEnd w:id="11"/>
      <w:r w:rsidR="007E377D">
        <w:rPr>
          <w:bCs/>
          <w:sz w:val="22"/>
          <w:szCs w:val="22"/>
        </w:rPr>
        <w:t>.</w:t>
      </w:r>
    </w:p>
    <w:p w14:paraId="5202DCD7" w14:textId="77777777" w:rsidR="00EB3E8D" w:rsidRPr="00F73305" w:rsidRDefault="009E39AA" w:rsidP="007D35B3">
      <w:pPr>
        <w:pStyle w:val="Sarakstarindkopa"/>
        <w:numPr>
          <w:ilvl w:val="1"/>
          <w:numId w:val="18"/>
        </w:numPr>
        <w:spacing w:line="276" w:lineRule="auto"/>
        <w:ind w:hanging="513"/>
        <w:jc w:val="both"/>
        <w:rPr>
          <w:bCs/>
          <w:sz w:val="22"/>
          <w:szCs w:val="22"/>
        </w:rPr>
      </w:pPr>
      <w:r w:rsidRPr="00F73305">
        <w:rPr>
          <w:sz w:val="22"/>
          <w:szCs w:val="22"/>
        </w:rPr>
        <w:t>zemsliekšņa iepirkuma tehniskajā specifikācijā minēto darbu veikšanai nodrošinās speciālistus ar atbilstošu profesiju/kvalifikāciju.</w:t>
      </w:r>
    </w:p>
    <w:p w14:paraId="426C6E9B"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 ir iesniedzis tikai patiesu informāciju.</w:t>
      </w:r>
    </w:p>
    <w:p w14:paraId="5E4E7F16"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2" w:history="1">
        <w:r w:rsidRPr="00F73305">
          <w:rPr>
            <w:rStyle w:val="Hipersaite"/>
            <w:color w:val="auto"/>
            <w:sz w:val="22"/>
            <w:szCs w:val="22"/>
          </w:rPr>
          <w:t>www.socd.lv</w:t>
        </w:r>
      </w:hyperlink>
      <w:r w:rsidRPr="00F73305">
        <w:rPr>
          <w:sz w:val="22"/>
          <w:szCs w:val="22"/>
        </w:rPr>
        <w:t>).</w:t>
      </w:r>
    </w:p>
    <w:p w14:paraId="04CA90DF" w14:textId="77777777" w:rsidR="00EB3E8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zemsliekšņa iepirkumā;</w:t>
      </w:r>
    </w:p>
    <w:p w14:paraId="4A606B47" w14:textId="77777777" w:rsidR="0015452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av tādu apstākļu, kuri liegtu piedalīties zemsliekšņa iepirkumā un izpildīt </w:t>
      </w:r>
      <w:r w:rsidRPr="00F73305">
        <w:rPr>
          <w:sz w:val="22"/>
          <w:szCs w:val="22"/>
        </w:rPr>
        <w:t>t</w:t>
      </w:r>
      <w:r w:rsidR="005B7641" w:rsidRPr="00F73305">
        <w:rPr>
          <w:sz w:val="22"/>
          <w:szCs w:val="22"/>
        </w:rPr>
        <w:t>ehniskajā specifikācijā norādītās prasības.</w:t>
      </w:r>
    </w:p>
    <w:p w14:paraId="570232C4" w14:textId="77777777" w:rsidR="0015452D" w:rsidRPr="00F73305" w:rsidRDefault="00557E3B" w:rsidP="007D35B3">
      <w:pPr>
        <w:pStyle w:val="Sarakstarindkopa"/>
        <w:numPr>
          <w:ilvl w:val="1"/>
          <w:numId w:val="18"/>
        </w:numPr>
        <w:spacing w:line="276" w:lineRule="auto"/>
        <w:ind w:hanging="513"/>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p>
    <w:p w14:paraId="688CA993" w14:textId="52E78385" w:rsidR="0015452D" w:rsidRPr="00A177D5" w:rsidRDefault="00557E3B" w:rsidP="007D35B3">
      <w:pPr>
        <w:pStyle w:val="Sarakstarindkopa"/>
        <w:numPr>
          <w:ilvl w:val="1"/>
          <w:numId w:val="18"/>
        </w:numPr>
        <w:spacing w:line="276" w:lineRule="auto"/>
        <w:ind w:hanging="513"/>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zemsliekšņa iepirkuma </w:t>
      </w:r>
      <w:r w:rsidR="00A177D5" w:rsidRPr="00A177D5">
        <w:rPr>
          <w:sz w:val="22"/>
          <w:szCs w:val="22"/>
        </w:rPr>
        <w:t>“Tērauda pandusa ierīkošana pie dzīvojamās mājas M</w:t>
      </w:r>
      <w:r w:rsidR="00576801">
        <w:rPr>
          <w:sz w:val="22"/>
          <w:szCs w:val="22"/>
        </w:rPr>
        <w:t>e</w:t>
      </w:r>
      <w:r w:rsidR="00A177D5" w:rsidRPr="00A177D5">
        <w:rPr>
          <w:sz w:val="22"/>
          <w:szCs w:val="22"/>
        </w:rPr>
        <w:t>ndeļejeva ielā 3, Daugavpilī, galvenās ieejas personām ar invaliditāti vajadzībām”, ID Nr. DPPISD 2020/</w:t>
      </w:r>
      <w:r w:rsidR="001B3995">
        <w:rPr>
          <w:sz w:val="22"/>
          <w:szCs w:val="22"/>
        </w:rPr>
        <w:t>4</w:t>
      </w:r>
      <w:r w:rsidR="00290606">
        <w:rPr>
          <w:sz w:val="22"/>
          <w:szCs w:val="22"/>
        </w:rPr>
        <w:t>3</w:t>
      </w:r>
      <w:r w:rsidR="00A177D5" w:rsidRPr="00A177D5">
        <w:rPr>
          <w:sz w:val="22"/>
          <w:szCs w:val="22"/>
        </w:rPr>
        <w:t xml:space="preserve">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Sarakstarindkopa"/>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(trīsdesmit) dienas no datuma, kas ir noteikts kā zemsliekšņa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lastRenderedPageBreak/>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65D9EE53" w14:textId="77777777" w:rsidR="0015452D" w:rsidRPr="00F73305" w:rsidRDefault="0015452D">
      <w:pPr>
        <w:rPr>
          <w:sz w:val="22"/>
          <w:szCs w:val="22"/>
          <w:lang w:val="lv-LV"/>
        </w:rPr>
      </w:pPr>
      <w:r w:rsidRPr="00F73305">
        <w:rPr>
          <w:sz w:val="22"/>
          <w:szCs w:val="22"/>
          <w:lang w:val="lv-LV"/>
        </w:rPr>
        <w:br w:type="page"/>
      </w:r>
    </w:p>
    <w:p w14:paraId="02FCD341" w14:textId="4BE062F3" w:rsidR="00BD4DED" w:rsidRPr="00F73305" w:rsidRDefault="004D441E" w:rsidP="00175D1B">
      <w:pPr>
        <w:jc w:val="right"/>
        <w:rPr>
          <w:iCs/>
          <w:sz w:val="22"/>
          <w:szCs w:val="22"/>
          <w:lang w:val="lv-LV"/>
        </w:rPr>
      </w:pPr>
      <w:r>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1502C961" w:rsidR="0015452D" w:rsidRPr="00F73305" w:rsidRDefault="0015452D" w:rsidP="0015452D">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290606">
        <w:rPr>
          <w:b/>
          <w:sz w:val="22"/>
          <w:szCs w:val="22"/>
          <w:lang w:val="lv-LV"/>
        </w:rPr>
        <w:t>3</w:t>
      </w:r>
    </w:p>
    <w:p w14:paraId="329BFB13" w14:textId="77777777" w:rsidR="008B7CDB" w:rsidRPr="00F73305" w:rsidRDefault="008B7CDB" w:rsidP="00EA3F7D">
      <w:pPr>
        <w:pStyle w:val="Sarakstarindkopa"/>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56A30039" w:rsidR="004121DE" w:rsidRPr="00F73305" w:rsidRDefault="00D6629F" w:rsidP="0010470D">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0036411D" w:rsidRPr="00F73305">
        <w:rPr>
          <w:sz w:val="22"/>
          <w:szCs w:val="22"/>
          <w:lang w:val="lv-LV"/>
        </w:rPr>
        <w:tab/>
      </w:r>
      <w:r w:rsidR="0036411D" w:rsidRPr="00F73305">
        <w:rPr>
          <w:sz w:val="22"/>
          <w:szCs w:val="22"/>
          <w:lang w:val="lv-LV"/>
        </w:rPr>
        <w:tab/>
      </w:r>
      <w:r w:rsidR="0036411D" w:rsidRPr="00F73305">
        <w:rPr>
          <w:sz w:val="22"/>
          <w:szCs w:val="22"/>
          <w:lang w:val="lv-LV"/>
        </w:rPr>
        <w:tab/>
      </w:r>
      <w:r w:rsidRPr="00F73305">
        <w:rPr>
          <w:sz w:val="22"/>
          <w:szCs w:val="22"/>
          <w:lang w:val="lv-LV"/>
        </w:rPr>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36411D" w:rsidRPr="00F73305">
        <w:rPr>
          <w:bCs/>
          <w:sz w:val="22"/>
          <w:szCs w:val="22"/>
          <w:lang w:val="lv-LV"/>
        </w:rPr>
        <w:t xml:space="preserve">veikt </w:t>
      </w:r>
      <w:r w:rsidR="0015452D" w:rsidRPr="00F73305">
        <w:rPr>
          <w:bCs/>
          <w:sz w:val="22"/>
          <w:szCs w:val="22"/>
          <w:lang w:val="lv-LV"/>
        </w:rPr>
        <w:t xml:space="preserve">tērauda pandusa ierīkošana pie dzīvojamās mājas </w:t>
      </w:r>
      <w:r w:rsidR="0010470D" w:rsidRPr="00F73305">
        <w:rPr>
          <w:bCs/>
          <w:sz w:val="22"/>
          <w:szCs w:val="22"/>
          <w:lang w:val="lv-LV"/>
        </w:rPr>
        <w:t>Mendeļejeva</w:t>
      </w:r>
      <w:r w:rsidR="0015452D" w:rsidRPr="00F73305">
        <w:rPr>
          <w:bCs/>
          <w:sz w:val="22"/>
          <w:szCs w:val="22"/>
          <w:lang w:val="lv-LV"/>
        </w:rPr>
        <w:t xml:space="preserve"> ielā 3, Daugavpilī, galvenās ieejas personām ar invaliditāti vajadzībām</w:t>
      </w:r>
      <w:r w:rsidR="0036411D" w:rsidRPr="00F73305">
        <w:rPr>
          <w:bCs/>
          <w:sz w:val="22"/>
          <w:szCs w:val="22"/>
          <w:lang w:val="lv-LV"/>
        </w:rPr>
        <w:t xml:space="preserve">, 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Pamatteksts"/>
        <w:spacing w:before="92" w:line="237" w:lineRule="auto"/>
        <w:ind w:left="567" w:right="140"/>
        <w:jc w:val="both"/>
        <w:rPr>
          <w:b/>
          <w:bCs/>
          <w:sz w:val="22"/>
          <w:szCs w:val="22"/>
          <w:lang w:val="lv-LV"/>
        </w:rPr>
      </w:pPr>
    </w:p>
    <w:p w14:paraId="60D45B8D" w14:textId="1CE7C488" w:rsidR="0010470D" w:rsidRPr="00F73305" w:rsidRDefault="00C86DA9" w:rsidP="00D02DA2">
      <w:pPr>
        <w:pStyle w:val="Pamatteksts"/>
        <w:spacing w:before="92" w:line="237" w:lineRule="auto"/>
        <w:ind w:left="567" w:right="140"/>
        <w:jc w:val="both"/>
        <w:rPr>
          <w:b/>
          <w:bCs/>
          <w:sz w:val="22"/>
          <w:szCs w:val="22"/>
          <w:lang w:val="lv-LV"/>
        </w:rPr>
      </w:pPr>
      <w:r w:rsidRPr="00F73305">
        <w:rPr>
          <w:b/>
          <w:bCs/>
          <w:sz w:val="22"/>
          <w:szCs w:val="22"/>
          <w:lang w:val="lv-LV"/>
        </w:rPr>
        <w:t xml:space="preserve">Pielikumā </w:t>
      </w:r>
      <w:r w:rsidR="00002402" w:rsidRPr="00F73305">
        <w:rPr>
          <w:b/>
          <w:bCs/>
          <w:sz w:val="22"/>
          <w:szCs w:val="22"/>
          <w:lang w:val="lv-LV"/>
        </w:rPr>
        <w:t>tāmes</w:t>
      </w:r>
      <w:r w:rsidRPr="00F73305">
        <w:rPr>
          <w:b/>
          <w:bCs/>
          <w:sz w:val="22"/>
          <w:szCs w:val="22"/>
          <w:lang w:val="lv-LV"/>
        </w:rPr>
        <w:t xml:space="preserve"> uz ___  lapām.</w:t>
      </w:r>
    </w:p>
    <w:p w14:paraId="026B5061" w14:textId="77777777" w:rsidR="00D02DA2" w:rsidRPr="00F73305" w:rsidRDefault="00D02DA2" w:rsidP="00D02DA2">
      <w:pPr>
        <w:pStyle w:val="Pamatteksts"/>
        <w:spacing w:before="92" w:line="237" w:lineRule="auto"/>
        <w:ind w:left="567" w:right="140"/>
        <w:jc w:val="both"/>
        <w:rPr>
          <w:b/>
          <w:bCs/>
          <w:sz w:val="22"/>
          <w:szCs w:val="22"/>
          <w:lang w:val="lv-LV"/>
        </w:rPr>
      </w:pPr>
    </w:p>
    <w:p w14:paraId="62DFF75D" w14:textId="7C6D0C56" w:rsidR="006056ED" w:rsidRPr="00F73305" w:rsidRDefault="006056ED" w:rsidP="0036411D">
      <w:pPr>
        <w:pStyle w:val="Pamatteksts"/>
        <w:spacing w:before="92" w:line="237" w:lineRule="auto"/>
        <w:ind w:left="569" w:right="140" w:firstLine="707"/>
        <w:jc w:val="both"/>
        <w:rPr>
          <w:sz w:val="22"/>
          <w:szCs w:val="22"/>
          <w:lang w:val="lv-LV"/>
        </w:rPr>
      </w:pPr>
      <w:r w:rsidRPr="00F73305">
        <w:rPr>
          <w:sz w:val="22"/>
          <w:szCs w:val="22"/>
          <w:lang w:val="lv-LV"/>
        </w:rPr>
        <w:t xml:space="preserve">Apstiprinām, ka finanšu piedāvājuma cenā ir iekļautas visas izmaksas, kas saistītas ar tehniskajā specifikācijā </w:t>
      </w:r>
      <w:r w:rsidR="0015452D" w:rsidRPr="00F73305">
        <w:rPr>
          <w:sz w:val="22"/>
          <w:szCs w:val="22"/>
          <w:lang w:val="lv-LV"/>
        </w:rPr>
        <w:t xml:space="preserve">un būvprojektā </w:t>
      </w:r>
      <w:r w:rsidRPr="00F73305">
        <w:rPr>
          <w:sz w:val="22"/>
          <w:szCs w:val="22"/>
          <w:lang w:val="lv-LV"/>
        </w:rPr>
        <w:t>norādīto darbu pilnīgu un kvalitatīvu izpildi, tajā skaitā darbu un materiālu</w:t>
      </w:r>
      <w:r w:rsidR="00992338" w:rsidRPr="00F73305">
        <w:rPr>
          <w:sz w:val="22"/>
          <w:szCs w:val="22"/>
          <w:lang w:val="lv-LV"/>
        </w:rPr>
        <w:t xml:space="preserve"> izmaksas</w:t>
      </w:r>
      <w:r w:rsidR="00D36836" w:rsidRPr="00F73305">
        <w:rPr>
          <w:sz w:val="22"/>
          <w:szCs w:val="22"/>
          <w:lang w:val="lv-LV"/>
        </w:rPr>
        <w:t xml:space="preserve">, </w:t>
      </w:r>
      <w:r w:rsidR="00992338" w:rsidRPr="00F73305">
        <w:rPr>
          <w:sz w:val="22"/>
          <w:szCs w:val="22"/>
          <w:lang w:val="lv-LV"/>
        </w:rPr>
        <w:t xml:space="preserve">transportēšanas un </w:t>
      </w:r>
      <w:r w:rsidR="00D36836" w:rsidRPr="00F73305">
        <w:rPr>
          <w:sz w:val="22"/>
          <w:szCs w:val="22"/>
          <w:lang w:val="lv-LV"/>
        </w:rPr>
        <w:t>mehānismu nomas</w:t>
      </w:r>
      <w:r w:rsidRPr="00F73305">
        <w:rPr>
          <w:sz w:val="22"/>
          <w:szCs w:val="22"/>
          <w:lang w:val="lv-LV"/>
        </w:rPr>
        <w:t xml:space="preserve"> izmaksas, izmaksas, kas saistītas ar speciālistu darba apmaksu, piegādes izpildei nepieciešamo līgumu slēgšanu, komandējumiem, nodokļiem un nodevām, kā arī nepieciešamo atļauju saņemšanu no trešajām personām.</w:t>
      </w:r>
    </w:p>
    <w:p w14:paraId="31CFE0F6" w14:textId="6FF84AC2" w:rsidR="006056ED" w:rsidRPr="00F73305" w:rsidRDefault="006056ED" w:rsidP="00F2220F">
      <w:pPr>
        <w:pStyle w:val="Pamatteksts"/>
        <w:spacing w:before="92" w:line="237" w:lineRule="auto"/>
        <w:ind w:left="572" w:right="140" w:firstLine="704"/>
        <w:jc w:val="both"/>
        <w:rPr>
          <w:sz w:val="22"/>
          <w:szCs w:val="22"/>
          <w:lang w:val="lv-LV"/>
        </w:rPr>
      </w:pPr>
      <w:r w:rsidRPr="00F73305">
        <w:rPr>
          <w:sz w:val="22"/>
          <w:szCs w:val="22"/>
          <w:lang w:val="lv-LV"/>
        </w:rPr>
        <w:t>A</w:t>
      </w:r>
      <w:r w:rsidR="00D6629F" w:rsidRPr="00F73305">
        <w:rPr>
          <w:sz w:val="22"/>
          <w:szCs w:val="22"/>
          <w:lang w:val="lv-LV"/>
        </w:rPr>
        <w:t xml:space="preserve">pstiprinām, ka mūsu piedāvājums ir spēkā </w:t>
      </w:r>
      <w:r w:rsidR="00D6629F" w:rsidRPr="00F73305">
        <w:rPr>
          <w:b/>
          <w:sz w:val="22"/>
          <w:szCs w:val="22"/>
          <w:lang w:val="lv-LV"/>
        </w:rPr>
        <w:t xml:space="preserve">30 </w:t>
      </w:r>
      <w:r w:rsidR="00D6629F" w:rsidRPr="00F73305">
        <w:rPr>
          <w:sz w:val="22"/>
          <w:szCs w:val="22"/>
          <w:lang w:val="lv-LV"/>
        </w:rPr>
        <w:t>(trīsdesmit) dienas no datuma, kas ir noteikts kā aptaujas procedūras piedāvājumu iesniegšanas pēdējais</w:t>
      </w:r>
      <w:r w:rsidR="00D6629F" w:rsidRPr="00F73305">
        <w:rPr>
          <w:spacing w:val="-6"/>
          <w:sz w:val="22"/>
          <w:szCs w:val="22"/>
          <w:lang w:val="lv-LV"/>
        </w:rPr>
        <w:t xml:space="preserve"> </w:t>
      </w:r>
      <w:r w:rsidR="00D6629F" w:rsidRPr="00F73305">
        <w:rPr>
          <w:sz w:val="22"/>
          <w:szCs w:val="22"/>
          <w:lang w:val="lv-LV"/>
        </w:rPr>
        <w:t>termiņš.</w:t>
      </w:r>
    </w:p>
    <w:p w14:paraId="0EF6157C" w14:textId="7D15BC26" w:rsidR="00D6629F" w:rsidRPr="00F73305" w:rsidRDefault="00F2220F" w:rsidP="00F2220F">
      <w:pPr>
        <w:pStyle w:val="Pamatteksts"/>
        <w:ind w:left="569" w:right="140" w:firstLine="707"/>
        <w:jc w:val="both"/>
        <w:rPr>
          <w:sz w:val="22"/>
          <w:szCs w:val="22"/>
          <w:lang w:val="lv-LV"/>
        </w:rPr>
      </w:pPr>
      <w:r w:rsidRPr="00F73305">
        <w:rPr>
          <w:sz w:val="22"/>
          <w:szCs w:val="22"/>
          <w:lang w:val="lv-LV"/>
        </w:rPr>
        <w:t>A</w:t>
      </w:r>
      <w:r w:rsidR="00D6629F" w:rsidRPr="00F73305">
        <w:rPr>
          <w:sz w:val="22"/>
          <w:szCs w:val="22"/>
          <w:lang w:val="lv-LV"/>
        </w:rPr>
        <w:t>pstiprinām, ka Finanšu piedāvājums ir galīgs un netiks</w:t>
      </w:r>
      <w:r w:rsidR="00D6629F" w:rsidRPr="00F73305">
        <w:rPr>
          <w:spacing w:val="-5"/>
          <w:sz w:val="22"/>
          <w:szCs w:val="22"/>
          <w:lang w:val="lv-LV"/>
        </w:rPr>
        <w:t xml:space="preserve"> </w:t>
      </w:r>
      <w:r w:rsidR="00D6629F" w:rsidRPr="00F73305">
        <w:rPr>
          <w:sz w:val="22"/>
          <w:szCs w:val="22"/>
          <w:lang w:val="lv-LV"/>
        </w:rPr>
        <w:t>mainīts.</w:t>
      </w:r>
    </w:p>
    <w:p w14:paraId="11A300E7" w14:textId="77777777" w:rsidR="008B7CDB" w:rsidRPr="00F73305" w:rsidRDefault="008B7CDB" w:rsidP="0036411D">
      <w:pPr>
        <w:pStyle w:val="Pamatteksts"/>
        <w:ind w:left="567" w:right="140"/>
        <w:jc w:val="both"/>
        <w:rPr>
          <w:sz w:val="22"/>
          <w:szCs w:val="22"/>
          <w:lang w:val="lv-LV"/>
        </w:rPr>
      </w:pPr>
    </w:p>
    <w:p w14:paraId="35666301" w14:textId="77777777" w:rsidR="008B7CDB" w:rsidRPr="00F73305" w:rsidRDefault="008B7CDB" w:rsidP="0036411D">
      <w:pPr>
        <w:pStyle w:val="Pamatteksts"/>
        <w:ind w:left="567" w:right="140"/>
        <w:jc w:val="both"/>
        <w:rPr>
          <w:sz w:val="22"/>
          <w:szCs w:val="22"/>
          <w:lang w:val="lv-LV"/>
        </w:rPr>
      </w:pPr>
    </w:p>
    <w:p w14:paraId="33F0E2F9" w14:textId="77777777" w:rsidR="00D6629F" w:rsidRPr="00F73305" w:rsidRDefault="00D6629F" w:rsidP="0036411D">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Pamatteksts"/>
        <w:spacing w:before="9"/>
        <w:ind w:left="851"/>
        <w:rPr>
          <w:sz w:val="22"/>
          <w:szCs w:val="22"/>
          <w:lang w:val="lv-LV"/>
        </w:rPr>
      </w:pPr>
    </w:p>
    <w:p w14:paraId="2A105A39" w14:textId="77777777" w:rsidR="00D6629F" w:rsidRPr="00F73305" w:rsidRDefault="00D6629F" w:rsidP="00D6629F">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Pamatteksts"/>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3"/>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Vresatsauc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48"/>
        <w:gridCol w:w="160"/>
        <w:gridCol w:w="9661"/>
        <w:gridCol w:w="2303"/>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1"/>
        <w:gridCol w:w="832"/>
        <w:gridCol w:w="832"/>
        <w:gridCol w:w="833"/>
        <w:gridCol w:w="831"/>
        <w:gridCol w:w="695"/>
        <w:gridCol w:w="832"/>
        <w:gridCol w:w="695"/>
        <w:gridCol w:w="832"/>
        <w:gridCol w:w="694"/>
        <w:gridCol w:w="729"/>
        <w:gridCol w:w="799"/>
        <w:gridCol w:w="694"/>
        <w:gridCol w:w="1238"/>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r w:rsidRPr="00F73305">
              <w:rPr>
                <w:i/>
                <w:noProof/>
                <w:sz w:val="18"/>
                <w:szCs w:val="18"/>
                <w:lang w:val="lv-LV" w:eastAsia="lv-LV"/>
              </w:rPr>
              <w:t>euro</w:t>
            </w:r>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7"/>
        <w:gridCol w:w="13223"/>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8"/>
        <w:gridCol w:w="31"/>
        <w:gridCol w:w="4312"/>
        <w:gridCol w:w="8491"/>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4"/>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37"/>
        <w:gridCol w:w="7984"/>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6"/>
        <w:gridCol w:w="5615"/>
        <w:gridCol w:w="3310"/>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(euro)</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8"/>
        <w:gridCol w:w="3283"/>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0"/>
        <w:gridCol w:w="9011"/>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0"/>
        <w:gridCol w:w="2789"/>
        <w:gridCol w:w="5782"/>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9"/>
        <w:gridCol w:w="5782"/>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279B5F4B" w:rsidR="00F2220F" w:rsidRPr="00F73305" w:rsidRDefault="004D441E" w:rsidP="00F2220F">
      <w:pPr>
        <w:jc w:val="right"/>
        <w:rPr>
          <w:iCs/>
          <w:sz w:val="22"/>
          <w:szCs w:val="22"/>
          <w:lang w:val="lv-LV"/>
        </w:rPr>
      </w:pPr>
      <w:r>
        <w:rPr>
          <w:sz w:val="22"/>
          <w:szCs w:val="22"/>
          <w:lang w:val="lv-LV"/>
        </w:rPr>
        <w:lastRenderedPageBreak/>
        <w:t>4</w:t>
      </w:r>
      <w:r w:rsidR="00F2220F" w:rsidRPr="00F73305">
        <w:rPr>
          <w:sz w:val="22"/>
          <w:szCs w:val="22"/>
          <w:lang w:val="lv-LV"/>
        </w:rPr>
        <w:t>.pielikums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10D56AB5" w:rsidR="00C86DA9" w:rsidRPr="00F73305" w:rsidRDefault="00F2220F" w:rsidP="00D02DA2">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 xml:space="preserve">ndeļejeva ielā 3, Daugavpilī, galvenās ieejas </w:t>
      </w:r>
      <w:bookmarkStart w:id="13" w:name="_Hlk48745346"/>
      <w:r w:rsidRPr="00F73305">
        <w:rPr>
          <w:b/>
          <w:sz w:val="22"/>
          <w:szCs w:val="22"/>
          <w:lang w:val="lv-LV"/>
        </w:rPr>
        <w:t>personām ar invaliditāti vajadzībām</w:t>
      </w:r>
      <w:bookmarkEnd w:id="13"/>
      <w:r w:rsidRPr="00F73305">
        <w:rPr>
          <w:b/>
          <w:sz w:val="22"/>
          <w:szCs w:val="22"/>
          <w:lang w:val="lv-LV"/>
        </w:rPr>
        <w:t>”, ID Nr. DPPISD 2020/</w:t>
      </w:r>
      <w:r w:rsidR="001B3995">
        <w:rPr>
          <w:b/>
          <w:sz w:val="22"/>
          <w:szCs w:val="22"/>
          <w:lang w:val="lv-LV"/>
        </w:rPr>
        <w:t>4</w:t>
      </w:r>
      <w:r w:rsidR="00290606">
        <w:rPr>
          <w:b/>
          <w:sz w:val="22"/>
          <w:szCs w:val="22"/>
          <w:lang w:val="lv-LV"/>
        </w:rPr>
        <w:t>3</w:t>
      </w:r>
    </w:p>
    <w:p w14:paraId="71006962" w14:textId="0E07EE16" w:rsidR="00D02DA2" w:rsidRPr="00F73305" w:rsidRDefault="00D02DA2" w:rsidP="00D02DA2">
      <w:pPr>
        <w:pStyle w:val="Pamatteksts"/>
        <w:spacing w:before="10"/>
        <w:jc w:val="center"/>
        <w:rPr>
          <w:b/>
          <w:sz w:val="22"/>
          <w:szCs w:val="22"/>
          <w:lang w:val="lv-LV"/>
        </w:rPr>
      </w:pPr>
    </w:p>
    <w:p w14:paraId="2FC9DC12" w14:textId="0C6565EF"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7A6779">
        <w:rPr>
          <w:bCs/>
          <w:sz w:val="22"/>
          <w:szCs w:val="22"/>
          <w:lang w:val="lv-LV"/>
        </w:rPr>
        <w:t xml:space="preserve">veikt tērauda pandusa </w:t>
      </w:r>
      <w:r w:rsidR="007A6779" w:rsidRPr="001301F4">
        <w:rPr>
          <w:bCs/>
          <w:sz w:val="22"/>
          <w:szCs w:val="22"/>
          <w:lang w:val="lv-LV"/>
        </w:rPr>
        <w:t>ierīkošanu</w:t>
      </w:r>
      <w:r w:rsidRPr="001301F4">
        <w:rPr>
          <w:bCs/>
          <w:sz w:val="22"/>
          <w:szCs w:val="22"/>
          <w:lang w:val="lv-LV"/>
        </w:rPr>
        <w:t xml:space="preserve"> p</w:t>
      </w:r>
      <w:r w:rsidRPr="00F73305">
        <w:rPr>
          <w:bCs/>
          <w:sz w:val="22"/>
          <w:szCs w:val="22"/>
          <w:lang w:val="lv-LV"/>
        </w:rPr>
        <w:t>ie dzīvojamās mājas Mendeļejeva ielā 3, Daugavpilī, galvenās ieejas personām ar invaliditāti vajadzībām, 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Sarakstarindkopa"/>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Vresatsauc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Sarakstarindkopa"/>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762"/>
        <w:gridCol w:w="152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77777777" w:rsidR="00D02DA2" w:rsidRPr="00F73305" w:rsidRDefault="00D02DA2" w:rsidP="00F73305">
            <w:pPr>
              <w:jc w:val="center"/>
              <w:rPr>
                <w:sz w:val="22"/>
                <w:szCs w:val="22"/>
                <w:lang w:val="lv-LV" w:eastAsia="lv-LV"/>
              </w:rPr>
            </w:pPr>
            <w:r w:rsidRPr="00F73305">
              <w:rPr>
                <w:sz w:val="22"/>
                <w:szCs w:val="22"/>
                <w:lang w:val="lv-LV" w:eastAsia="lv-LV"/>
              </w:rPr>
              <w:t>_____ KALENDĀRĀS DIENAS NO LĪGUMA NOSLĒGŠANAS BRĪŽA</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Vresatsauc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Pamatteksts"/>
        <w:spacing w:before="10"/>
        <w:jc w:val="both"/>
        <w:rPr>
          <w:b/>
          <w:sz w:val="22"/>
          <w:szCs w:val="22"/>
          <w:lang w:val="lv-LV"/>
        </w:rPr>
      </w:pPr>
    </w:p>
    <w:p w14:paraId="4059BCC1" w14:textId="77777777" w:rsidR="007B1D23" w:rsidRPr="00F73305" w:rsidRDefault="007B1D23" w:rsidP="007B1D23">
      <w:pPr>
        <w:pStyle w:val="Pamatteksts"/>
        <w:spacing w:before="10"/>
        <w:rPr>
          <w:b/>
          <w:sz w:val="22"/>
          <w:szCs w:val="22"/>
          <w:lang w:val="lv-LV"/>
        </w:rPr>
      </w:pPr>
    </w:p>
    <w:p w14:paraId="1EF39AE5" w14:textId="77777777" w:rsidR="007B1D23" w:rsidRPr="00F73305" w:rsidRDefault="007B1D23" w:rsidP="007B1D23">
      <w:pPr>
        <w:pStyle w:val="Pamatteksts"/>
        <w:ind w:right="140"/>
        <w:jc w:val="both"/>
        <w:rPr>
          <w:sz w:val="22"/>
          <w:szCs w:val="22"/>
          <w:lang w:val="lv-LV"/>
        </w:rPr>
      </w:pPr>
    </w:p>
    <w:p w14:paraId="028A0189" w14:textId="77777777" w:rsidR="007B1D23" w:rsidRPr="00F73305" w:rsidRDefault="007B1D23" w:rsidP="007B1D23">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Pamatteksts"/>
        <w:spacing w:before="9"/>
        <w:ind w:left="851"/>
        <w:rPr>
          <w:sz w:val="22"/>
          <w:szCs w:val="22"/>
          <w:lang w:val="lv-LV"/>
        </w:rPr>
      </w:pPr>
    </w:p>
    <w:p w14:paraId="05BA724A" w14:textId="77777777" w:rsidR="007B1D23" w:rsidRPr="00F73305" w:rsidRDefault="007B1D23" w:rsidP="007B1D23">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Pamatteksts"/>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3361266D" w:rsidR="00446A71" w:rsidRPr="00F73305" w:rsidRDefault="004D441E" w:rsidP="00446A71">
      <w:pPr>
        <w:jc w:val="right"/>
        <w:rPr>
          <w:iCs/>
          <w:sz w:val="22"/>
          <w:szCs w:val="22"/>
          <w:lang w:val="lv-LV"/>
        </w:rPr>
      </w:pPr>
      <w:r>
        <w:rPr>
          <w:sz w:val="22"/>
          <w:szCs w:val="22"/>
          <w:lang w:val="lv-LV"/>
        </w:rPr>
        <w:t>5</w:t>
      </w:r>
      <w:r w:rsidR="00446A71" w:rsidRPr="00F73305">
        <w:rPr>
          <w:sz w:val="22"/>
          <w:szCs w:val="22"/>
          <w:lang w:val="lv-LV"/>
        </w:rPr>
        <w:t>.pielikums</w:t>
      </w:r>
    </w:p>
    <w:p w14:paraId="490D29ED" w14:textId="77777777" w:rsidR="00446A71" w:rsidRPr="00844EAE" w:rsidRDefault="00446A71" w:rsidP="00446A71">
      <w:pPr>
        <w:suppressAutoHyphens/>
        <w:spacing w:before="120"/>
        <w:jc w:val="right"/>
        <w:rPr>
          <w:b/>
          <w:bCs/>
          <w:caps/>
          <w:lang w:val="lv-LV" w:eastAsia="ar-SA"/>
        </w:rPr>
      </w:pPr>
    </w:p>
    <w:p w14:paraId="3407EC8E" w14:textId="03CACD56" w:rsidR="00446A71" w:rsidRPr="00844EAE" w:rsidRDefault="00446A71" w:rsidP="00446A71">
      <w:pPr>
        <w:suppressAutoHyphens/>
        <w:spacing w:before="120"/>
        <w:jc w:val="center"/>
        <w:rPr>
          <w:b/>
          <w:bCs/>
          <w:caps/>
          <w:lang w:val="lv-LV" w:eastAsia="ar-SA"/>
        </w:rPr>
      </w:pPr>
      <w:r w:rsidRPr="00844EAE">
        <w:rPr>
          <w:b/>
          <w:bCs/>
          <w:caps/>
          <w:lang w:val="lv-LV" w:eastAsia="ar-SA"/>
        </w:rPr>
        <w:t>iepirkuma līguma izpildē iesaistītā personāla saraksts</w:t>
      </w:r>
      <w:r w:rsidRPr="00844EAE">
        <w:rPr>
          <w:b/>
          <w:caps/>
          <w:lang w:val="lv-LV" w:eastAsia="ar-SA"/>
        </w:rPr>
        <w:t xml:space="preserve"> </w:t>
      </w:r>
    </w:p>
    <w:p w14:paraId="2C90CCA3" w14:textId="4115CE8F" w:rsidR="00446A71" w:rsidRPr="00F73305" w:rsidRDefault="00446A71" w:rsidP="00446A71">
      <w:pPr>
        <w:pStyle w:val="Pamatteksts"/>
        <w:spacing w:before="10"/>
        <w:jc w:val="center"/>
        <w:rPr>
          <w:b/>
          <w:sz w:val="22"/>
          <w:szCs w:val="22"/>
          <w:lang w:val="lv-LV"/>
        </w:rPr>
      </w:pPr>
      <w:r>
        <w:rPr>
          <w:b/>
          <w:sz w:val="22"/>
          <w:szCs w:val="22"/>
          <w:lang w:val="lv-LV"/>
        </w:rPr>
        <w:t xml:space="preserve">Iepirkumā </w:t>
      </w: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w:t>
      </w:r>
      <w:r w:rsidR="001B3995">
        <w:rPr>
          <w:b/>
          <w:sz w:val="22"/>
          <w:szCs w:val="22"/>
          <w:lang w:val="lv-LV"/>
        </w:rPr>
        <w:t>4</w:t>
      </w:r>
      <w:r w:rsidR="00290606">
        <w:rPr>
          <w:b/>
          <w:sz w:val="22"/>
          <w:szCs w:val="22"/>
          <w:lang w:val="lv-LV"/>
        </w:rPr>
        <w:t>3</w:t>
      </w:r>
    </w:p>
    <w:p w14:paraId="4561F520" w14:textId="77777777" w:rsidR="00446A71" w:rsidRPr="00844EAE" w:rsidRDefault="00446A71" w:rsidP="00446A71">
      <w:pPr>
        <w:suppressAutoHyphens/>
        <w:jc w:val="center"/>
        <w:rPr>
          <w:color w:val="FF0000"/>
          <w:lang w:val="lv-LV" w:eastAsia="ar-SA"/>
        </w:rPr>
      </w:pPr>
    </w:p>
    <w:p w14:paraId="6649E0A7" w14:textId="7F51204B"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844EAE">
        <w:rPr>
          <w:bCs/>
          <w:lang w:val="lv-LV" w:eastAsia="ar-SA"/>
        </w:rPr>
        <w:tab/>
        <w:t xml:space="preserve"> </w:t>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iepirkuma nolikuma un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33"/>
        <w:gridCol w:w="2053"/>
        <w:gridCol w:w="1906"/>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lp.</w:t>
      </w:r>
    </w:p>
    <w:p w14:paraId="0D959D19" w14:textId="77777777" w:rsidR="007B1D23" w:rsidRDefault="007B1D23" w:rsidP="00D02DA2">
      <w:pPr>
        <w:pStyle w:val="Pamatteksts"/>
        <w:spacing w:before="10"/>
        <w:jc w:val="center"/>
        <w:rPr>
          <w:b/>
          <w:sz w:val="22"/>
          <w:szCs w:val="22"/>
          <w:lang w:val="lv-LV"/>
        </w:rPr>
      </w:pPr>
    </w:p>
    <w:p w14:paraId="2348FC24" w14:textId="77777777" w:rsidR="007E377D" w:rsidRDefault="007E377D" w:rsidP="007E377D">
      <w:pPr>
        <w:pStyle w:val="Pamatteksts"/>
        <w:spacing w:before="10"/>
        <w:rPr>
          <w:b/>
          <w:sz w:val="22"/>
          <w:szCs w:val="22"/>
          <w:lang w:val="lv-LV"/>
        </w:rPr>
      </w:pPr>
    </w:p>
    <w:p w14:paraId="41FDBEEE" w14:textId="77777777" w:rsidR="007E377D" w:rsidRPr="00F73305" w:rsidRDefault="007E377D" w:rsidP="007E377D">
      <w:pPr>
        <w:pStyle w:val="Pamatteksts"/>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Pamatteksts"/>
        <w:spacing w:before="9"/>
        <w:ind w:left="851"/>
        <w:rPr>
          <w:sz w:val="22"/>
          <w:szCs w:val="22"/>
          <w:lang w:val="lv-LV"/>
        </w:rPr>
      </w:pPr>
    </w:p>
    <w:p w14:paraId="153B2FE2" w14:textId="77777777" w:rsidR="007E377D" w:rsidRPr="00F73305" w:rsidRDefault="007E377D" w:rsidP="007E377D">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Pamatteksts"/>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Pamatteksts"/>
        <w:spacing w:before="10"/>
        <w:jc w:val="center"/>
        <w:rPr>
          <w:b/>
          <w:sz w:val="22"/>
          <w:szCs w:val="22"/>
          <w:lang w:val="lv-LV"/>
        </w:rPr>
        <w:sectPr w:rsidR="007E377D" w:rsidRPr="00F73305" w:rsidSect="001301F4">
          <w:pgSz w:w="11906" w:h="16838"/>
          <w:pgMar w:top="851" w:right="851" w:bottom="1134" w:left="1134" w:header="709" w:footer="0" w:gutter="0"/>
          <w:cols w:space="708"/>
          <w:titlePg/>
          <w:docGrid w:linePitch="360"/>
        </w:sectPr>
      </w:pPr>
    </w:p>
    <w:p w14:paraId="7CD7A98C" w14:textId="336B4A58" w:rsidR="001262E6" w:rsidRPr="00F73305" w:rsidRDefault="004D441E"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5B0664D4" w:rsidR="00F73305" w:rsidRPr="00F73305" w:rsidRDefault="00F73305" w:rsidP="00F73305">
      <w:pPr>
        <w:jc w:val="center"/>
        <w:rPr>
          <w:b/>
          <w:bCs/>
          <w:noProof/>
          <w:sz w:val="22"/>
          <w:szCs w:val="22"/>
          <w:lang w:val="lv-LV" w:eastAsia="lv-LV"/>
        </w:rPr>
      </w:pPr>
      <w:r w:rsidRPr="00F73305">
        <w:rPr>
          <w:b/>
          <w:bCs/>
          <w:noProof/>
          <w:sz w:val="22"/>
          <w:szCs w:val="22"/>
          <w:lang w:val="lv-LV"/>
        </w:rPr>
        <w:t>LĪGUM</w:t>
      </w:r>
      <w:r>
        <w:rPr>
          <w:b/>
          <w:bCs/>
          <w:noProof/>
          <w:sz w:val="22"/>
          <w:szCs w:val="22"/>
          <w:lang w:val="lv-LV"/>
        </w:rPr>
        <w:t>A PROJEKTS</w:t>
      </w:r>
    </w:p>
    <w:p w14:paraId="21E68C09" w14:textId="4EB864CF"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ar pandusa ierīkošan</w:t>
      </w:r>
      <w:r w:rsidR="00A47777">
        <w:rPr>
          <w:i/>
          <w:noProof/>
          <w:sz w:val="22"/>
          <w:szCs w:val="22"/>
          <w:lang w:val="lv-LV"/>
        </w:rPr>
        <w:t>u</w:t>
      </w:r>
      <w:r w:rsidRPr="00F73305">
        <w:rPr>
          <w:i/>
          <w:noProof/>
          <w:sz w:val="22"/>
          <w:szCs w:val="22"/>
          <w:lang w:val="lv-LV"/>
        </w:rPr>
        <w:t xml:space="preserve"> </w:t>
      </w:r>
      <w:r w:rsidR="00113603">
        <w:rPr>
          <w:i/>
          <w:noProof/>
          <w:sz w:val="22"/>
          <w:szCs w:val="22"/>
          <w:lang w:val="lv-LV"/>
        </w:rPr>
        <w:t>un atbalsta pandusa ierīkošanai izmaksu</w:t>
      </w:r>
    </w:p>
    <w:p w14:paraId="2496FD5A" w14:textId="77777777" w:rsidR="00F73305" w:rsidRPr="00F73305" w:rsidRDefault="00F73305" w:rsidP="00F73305">
      <w:pPr>
        <w:jc w:val="center"/>
        <w:rPr>
          <w:noProof/>
          <w:sz w:val="22"/>
          <w:szCs w:val="22"/>
          <w:lang w:val="lv-LV" w:eastAsia="lv-LV"/>
        </w:rPr>
      </w:pPr>
    </w:p>
    <w:p w14:paraId="4F82357E" w14:textId="7C731FE8"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20</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10B3E750" w14:textId="478B65E6" w:rsidR="00F73305" w:rsidRPr="00DE1612" w:rsidRDefault="00F73305" w:rsidP="00F73305">
      <w:pPr>
        <w:spacing w:after="120"/>
        <w:ind w:firstLine="720"/>
        <w:jc w:val="both"/>
        <w:rPr>
          <w:sz w:val="22"/>
          <w:szCs w:val="22"/>
          <w:lang w:val="lv-LV"/>
        </w:rPr>
      </w:pPr>
      <w:r w:rsidRPr="00DE1612">
        <w:rPr>
          <w:b/>
          <w:sz w:val="22"/>
          <w:szCs w:val="22"/>
          <w:lang w:val="lv-LV"/>
        </w:rPr>
        <w:t>Daugavpils pilsētas pašvaldības iestāde “Sociālais dienests”</w:t>
      </w:r>
      <w:r w:rsidRPr="00DE1612">
        <w:rPr>
          <w:sz w:val="22"/>
          <w:szCs w:val="22"/>
          <w:lang w:val="lv-LV"/>
        </w:rPr>
        <w:t>, reģ.Nr.90001998587, juridiskā adrese: Vienības iela 8, Daugavpils, LV-5401, vadītāja</w:t>
      </w:r>
      <w:r w:rsidR="001B3995">
        <w:rPr>
          <w:sz w:val="22"/>
          <w:szCs w:val="22"/>
          <w:lang w:val="lv-LV"/>
        </w:rPr>
        <w:t>s</w:t>
      </w:r>
      <w:r w:rsidRPr="00DE1612">
        <w:rPr>
          <w:sz w:val="22"/>
          <w:szCs w:val="22"/>
          <w:lang w:val="lv-LV"/>
        </w:rPr>
        <w:t xml:space="preserve"> </w:t>
      </w:r>
      <w:r w:rsidR="001B3995">
        <w:rPr>
          <w:sz w:val="22"/>
          <w:szCs w:val="22"/>
          <w:lang w:val="lv-LV"/>
        </w:rPr>
        <w:t>Līvijas Drozdes</w:t>
      </w:r>
      <w:r w:rsidRPr="00DE1612">
        <w:rPr>
          <w:sz w:val="22"/>
          <w:szCs w:val="22"/>
          <w:lang w:val="lv-LV"/>
        </w:rPr>
        <w:t xml:space="preserve"> personā, kura rīkojas pamatojoties uz nolikumu (turpmāk tekstā – </w:t>
      </w:r>
      <w:r w:rsidR="00113603">
        <w:rPr>
          <w:sz w:val="22"/>
          <w:szCs w:val="22"/>
          <w:lang w:val="lv-LV"/>
        </w:rPr>
        <w:t>Dienests</w:t>
      </w:r>
      <w:r w:rsidRPr="00DE1612">
        <w:rPr>
          <w:sz w:val="22"/>
          <w:szCs w:val="22"/>
          <w:lang w:val="lv-LV"/>
        </w:rPr>
        <w:t>), no vienas puses,</w:t>
      </w:r>
    </w:p>
    <w:p w14:paraId="60BD905F" w14:textId="20C9EE0D" w:rsidR="00F73305" w:rsidRDefault="00F73305" w:rsidP="00F73305">
      <w:pPr>
        <w:spacing w:after="120"/>
        <w:jc w:val="both"/>
        <w:rPr>
          <w:sz w:val="22"/>
          <w:szCs w:val="22"/>
          <w:lang w:val="lv-LV"/>
        </w:rPr>
      </w:pPr>
      <w:r w:rsidRPr="00DE1612">
        <w:rPr>
          <w:sz w:val="22"/>
          <w:szCs w:val="22"/>
          <w:lang w:val="lv-LV"/>
        </w:rPr>
        <w:t xml:space="preserve"> </w:t>
      </w:r>
      <w:r w:rsidRPr="00DE1612">
        <w:rPr>
          <w:sz w:val="22"/>
          <w:szCs w:val="22"/>
          <w:lang w:val="lv-LV"/>
        </w:rPr>
        <w:tab/>
      </w:r>
      <w:r w:rsidRPr="00DE1612">
        <w:rPr>
          <w:b/>
          <w:sz w:val="22"/>
          <w:szCs w:val="22"/>
          <w:lang w:val="lv-LV"/>
        </w:rPr>
        <w:t>_______________________</w:t>
      </w:r>
      <w:r w:rsidRPr="00DE1612">
        <w:rPr>
          <w:sz w:val="22"/>
          <w:szCs w:val="22"/>
          <w:lang w:val="lv-LV"/>
        </w:rPr>
        <w:t xml:space="preserve">, reģ.Nr.______________,   juridiskā adrese: _____________, tās __________________ personā, kas darbojas saskaņā ar ________________, (turpmāk tekstā – </w:t>
      </w:r>
      <w:r w:rsidR="00547B5C">
        <w:rPr>
          <w:sz w:val="22"/>
          <w:szCs w:val="22"/>
          <w:lang w:val="lv-LV"/>
        </w:rPr>
        <w:t>Būvdarbu veicējs</w:t>
      </w:r>
      <w:r w:rsidRPr="00DE1612">
        <w:rPr>
          <w:sz w:val="22"/>
          <w:szCs w:val="22"/>
          <w:lang w:val="lv-LV"/>
        </w:rPr>
        <w:t>), no otras puses,</w:t>
      </w:r>
    </w:p>
    <w:p w14:paraId="7DBE312D" w14:textId="368823AF" w:rsidR="00BE63F8" w:rsidRDefault="00BE63F8" w:rsidP="00BE63F8">
      <w:pPr>
        <w:spacing w:after="120"/>
        <w:ind w:left="1"/>
        <w:jc w:val="both"/>
        <w:rPr>
          <w:sz w:val="22"/>
          <w:szCs w:val="22"/>
          <w:lang w:val="lv-LV"/>
        </w:rPr>
      </w:pPr>
      <w:r>
        <w:rPr>
          <w:sz w:val="22"/>
          <w:szCs w:val="22"/>
          <w:lang w:val="lv-LV"/>
        </w:rPr>
        <w:t xml:space="preserve">______________________, personas kods: ____________, deklarētā dzīvesvietas adrese: _____________ </w:t>
      </w:r>
      <w:r w:rsidR="001301F4">
        <w:rPr>
          <w:sz w:val="22"/>
          <w:szCs w:val="22"/>
          <w:lang w:val="lv-LV"/>
        </w:rPr>
        <w:t xml:space="preserve">(turpmāk – Atbalsta saņēmējs Nr.1) </w:t>
      </w:r>
      <w:r>
        <w:rPr>
          <w:sz w:val="22"/>
          <w:szCs w:val="22"/>
          <w:lang w:val="lv-LV"/>
        </w:rPr>
        <w:t xml:space="preserve">no trešās puses, </w:t>
      </w:r>
      <w:r w:rsidR="008821ED">
        <w:rPr>
          <w:sz w:val="22"/>
          <w:szCs w:val="22"/>
          <w:lang w:val="lv-LV"/>
        </w:rPr>
        <w:t>un</w:t>
      </w:r>
    </w:p>
    <w:p w14:paraId="4D1FF496" w14:textId="6D3BBCE4" w:rsidR="00BE63F8" w:rsidRPr="00DE1612" w:rsidRDefault="00BE63F8" w:rsidP="00F73305">
      <w:pPr>
        <w:spacing w:after="120"/>
        <w:jc w:val="both"/>
        <w:rPr>
          <w:sz w:val="22"/>
          <w:szCs w:val="22"/>
          <w:lang w:val="lv-LV"/>
        </w:rPr>
      </w:pPr>
      <w:r>
        <w:rPr>
          <w:sz w:val="22"/>
          <w:szCs w:val="22"/>
          <w:lang w:val="lv-LV"/>
        </w:rPr>
        <w:t>______________________, personas kods: ____________, deklarētā dzīvesvietas adrese: _____________ no ceturtās puses,</w:t>
      </w:r>
      <w:r w:rsidR="008821ED">
        <w:rPr>
          <w:sz w:val="22"/>
          <w:szCs w:val="22"/>
          <w:lang w:val="lv-LV"/>
        </w:rPr>
        <w:t xml:space="preserve"> </w:t>
      </w:r>
      <w:r w:rsidR="001301F4">
        <w:rPr>
          <w:sz w:val="22"/>
          <w:szCs w:val="22"/>
          <w:lang w:val="lv-LV"/>
        </w:rPr>
        <w:t>(turpmāk – Atbalsta saņēmējs Nr.2) (Atbalsta saņēmējs Nr.1 un Atbalsta saņēmējs Nr.2 abi kopā turpmāk – Atbalsta saņēmēji)</w:t>
      </w:r>
    </w:p>
    <w:p w14:paraId="63588213" w14:textId="72FBB8F0" w:rsidR="00F73305" w:rsidRPr="00DE1612" w:rsidRDefault="00F73305" w:rsidP="00F73305">
      <w:pPr>
        <w:spacing w:after="120"/>
        <w:ind w:firstLine="720"/>
        <w:jc w:val="both"/>
        <w:rPr>
          <w:sz w:val="22"/>
          <w:szCs w:val="22"/>
          <w:lang w:val="lv-LV"/>
        </w:rPr>
      </w:pPr>
      <w:r w:rsidRPr="00DE1612">
        <w:rPr>
          <w:sz w:val="22"/>
          <w:szCs w:val="22"/>
          <w:lang w:val="lv-LV"/>
        </w:rPr>
        <w:t xml:space="preserve">pamatojoties </w:t>
      </w:r>
      <w:r w:rsidR="00E90F34">
        <w:rPr>
          <w:sz w:val="22"/>
          <w:szCs w:val="22"/>
          <w:lang w:val="lv-LV"/>
        </w:rPr>
        <w:t xml:space="preserve">uz </w:t>
      </w:r>
      <w:r w:rsidR="00E90F34" w:rsidRPr="00844EAE">
        <w:rPr>
          <w:sz w:val="22"/>
          <w:szCs w:val="22"/>
          <w:lang w:val="lv-LV"/>
        </w:rPr>
        <w:t xml:space="preserve">Daugavpils pilsētas domes 30.04.2015. saistošo noteikumu Nr.23 “Daugavpils pilsētas pašvaldības atbalsts personām ar invaliditāti vides pieejamības nodrošināšanai” 10.2., 12. un 23.punktu, </w:t>
      </w:r>
      <w:r w:rsidR="00BE63F8">
        <w:rPr>
          <w:sz w:val="22"/>
          <w:szCs w:val="22"/>
          <w:lang w:val="lv-LV"/>
        </w:rPr>
        <w:t xml:space="preserve">Dienesta ____________ lēmumu Nr._____________ un _____________ lēmumu Nr.__________________, kā arī </w:t>
      </w:r>
      <w:r w:rsidRPr="00DE1612">
        <w:rPr>
          <w:sz w:val="22"/>
          <w:szCs w:val="22"/>
          <w:lang w:val="lv-LV"/>
        </w:rPr>
        <w:t xml:space="preserve">uz ____________________ piedāvājumu zemsliekšņa iepirkumam par līguma piešķiršanas tiesībām </w:t>
      </w:r>
      <w:r w:rsidR="00547B5C" w:rsidRPr="00547B5C">
        <w:rPr>
          <w:sz w:val="22"/>
          <w:szCs w:val="22"/>
          <w:lang w:val="lv-LV"/>
        </w:rPr>
        <w:t xml:space="preserve">“Tērauda pandusa ierīkošana pie dzīvojamās mājas </w:t>
      </w:r>
      <w:r w:rsidR="00047E71" w:rsidRPr="00547B5C">
        <w:rPr>
          <w:sz w:val="22"/>
          <w:szCs w:val="22"/>
          <w:lang w:val="lv-LV"/>
        </w:rPr>
        <w:t>Mendeļejeva</w:t>
      </w:r>
      <w:r w:rsidR="00547B5C" w:rsidRPr="00547B5C">
        <w:rPr>
          <w:sz w:val="22"/>
          <w:szCs w:val="22"/>
          <w:lang w:val="lv-LV"/>
        </w:rPr>
        <w:t xml:space="preserve"> ielā 3, Daugavpilī, galvenās ieejas personām ar invaliditāti vajadzībām”, ID Nr. DPPISD 2020/</w:t>
      </w:r>
      <w:r w:rsidR="001B3995">
        <w:rPr>
          <w:sz w:val="22"/>
          <w:szCs w:val="22"/>
          <w:lang w:val="lv-LV"/>
        </w:rPr>
        <w:t>4</w:t>
      </w:r>
      <w:r w:rsidR="00290606">
        <w:rPr>
          <w:sz w:val="22"/>
          <w:szCs w:val="22"/>
          <w:lang w:val="lv-LV"/>
        </w:rPr>
        <w:t>3</w:t>
      </w:r>
      <w:r w:rsidRPr="00DE1612">
        <w:rPr>
          <w:sz w:val="22"/>
          <w:szCs w:val="22"/>
          <w:lang w:val="lv-LV"/>
        </w:rPr>
        <w:t>,  (turpmāk – Iepirkums) un iepirkuma rezultātiem  noslēdza savā starpā šāda satura līgumu (turpmāk – Līgums):</w:t>
      </w:r>
    </w:p>
    <w:p w14:paraId="32305D60" w14:textId="77777777" w:rsidR="00F73305" w:rsidRPr="00F73305" w:rsidRDefault="00F73305" w:rsidP="00F73305">
      <w:pPr>
        <w:shd w:val="clear" w:color="auto" w:fill="FFFFFF"/>
        <w:spacing w:before="120" w:after="120"/>
        <w:jc w:val="center"/>
        <w:rPr>
          <w:b/>
          <w:noProof/>
          <w:sz w:val="22"/>
          <w:szCs w:val="22"/>
          <w:lang w:val="lv-LV"/>
        </w:rPr>
      </w:pPr>
      <w:r w:rsidRPr="00F73305">
        <w:rPr>
          <w:b/>
          <w:noProof/>
          <w:sz w:val="22"/>
          <w:szCs w:val="22"/>
          <w:lang w:val="lv-LV"/>
        </w:rPr>
        <w:t>I. Līguma priekšmets</w:t>
      </w:r>
    </w:p>
    <w:p w14:paraId="1DBBE46E" w14:textId="6A43E430" w:rsidR="00A47777" w:rsidRDefault="00F73305" w:rsidP="00A47777">
      <w:pPr>
        <w:pStyle w:val="Sarakstarindkopa"/>
        <w:numPr>
          <w:ilvl w:val="0"/>
          <w:numId w:val="14"/>
        </w:numPr>
        <w:spacing w:after="120"/>
        <w:jc w:val="both"/>
        <w:rPr>
          <w:noProof/>
          <w:sz w:val="22"/>
          <w:szCs w:val="22"/>
          <w:lang w:eastAsia="en-GB"/>
        </w:rPr>
      </w:pPr>
      <w:r w:rsidRPr="00A47777">
        <w:rPr>
          <w:noProof/>
          <w:sz w:val="22"/>
          <w:szCs w:val="22"/>
        </w:rPr>
        <w:t xml:space="preserve">Būvdarbu veicējs </w:t>
      </w:r>
      <w:r w:rsidR="00A47777">
        <w:rPr>
          <w:noProof/>
          <w:sz w:val="22"/>
          <w:szCs w:val="22"/>
        </w:rPr>
        <w:t>par samaksu veic</w:t>
      </w:r>
      <w:r w:rsidRPr="00A47777">
        <w:rPr>
          <w:noProof/>
          <w:sz w:val="22"/>
          <w:szCs w:val="22"/>
        </w:rPr>
        <w:t xml:space="preserve"> </w:t>
      </w:r>
      <w:r w:rsidR="00547B5C" w:rsidRPr="00A47777">
        <w:rPr>
          <w:b/>
          <w:bCs/>
          <w:iCs/>
          <w:noProof/>
          <w:sz w:val="22"/>
          <w:szCs w:val="22"/>
        </w:rPr>
        <w:t xml:space="preserve">tērauda pandusa ierīkošana </w:t>
      </w:r>
      <w:r w:rsidR="00547B5C" w:rsidRPr="00A47777">
        <w:rPr>
          <w:iCs/>
          <w:noProof/>
          <w:sz w:val="22"/>
          <w:szCs w:val="22"/>
        </w:rPr>
        <w:t>pie dzīvojamās mājas M</w:t>
      </w:r>
      <w:r w:rsidR="00576801" w:rsidRPr="00A47777">
        <w:rPr>
          <w:iCs/>
          <w:noProof/>
          <w:sz w:val="22"/>
          <w:szCs w:val="22"/>
        </w:rPr>
        <w:t>e</w:t>
      </w:r>
      <w:r w:rsidR="00547B5C" w:rsidRPr="00A47777">
        <w:rPr>
          <w:iCs/>
          <w:noProof/>
          <w:sz w:val="22"/>
          <w:szCs w:val="22"/>
        </w:rPr>
        <w:t>ndeļejeva ielā 3, Daugavpilī, galvenās ieejas personām ar invaliditāti</w:t>
      </w:r>
      <w:r w:rsidR="00C40F2A" w:rsidRPr="00A47777">
        <w:rPr>
          <w:iCs/>
          <w:noProof/>
          <w:sz w:val="22"/>
          <w:szCs w:val="22"/>
        </w:rPr>
        <w:t xml:space="preserve"> – </w:t>
      </w:r>
      <w:r w:rsidR="00D40A78" w:rsidRPr="00A47777">
        <w:rPr>
          <w:iCs/>
          <w:noProof/>
          <w:sz w:val="22"/>
          <w:szCs w:val="22"/>
        </w:rPr>
        <w:t>Atbalsta saņēmēju</w:t>
      </w:r>
      <w:r w:rsidR="00547B5C" w:rsidRPr="00A47777">
        <w:rPr>
          <w:iCs/>
          <w:noProof/>
          <w:sz w:val="22"/>
          <w:szCs w:val="22"/>
        </w:rPr>
        <w:t xml:space="preserve"> vajadzībām</w:t>
      </w:r>
      <w:r w:rsidRPr="00A47777">
        <w:rPr>
          <w:noProof/>
          <w:sz w:val="22"/>
          <w:szCs w:val="22"/>
        </w:rPr>
        <w:t>,</w:t>
      </w:r>
      <w:r w:rsidRPr="00A47777">
        <w:rPr>
          <w:b/>
          <w:noProof/>
          <w:sz w:val="22"/>
          <w:szCs w:val="22"/>
        </w:rPr>
        <w:t xml:space="preserve"> </w:t>
      </w:r>
      <w:r w:rsidRPr="00A47777">
        <w:rPr>
          <w:noProof/>
          <w:sz w:val="22"/>
          <w:szCs w:val="22"/>
        </w:rPr>
        <w:t xml:space="preserve">(turpmāk – </w:t>
      </w:r>
      <w:r w:rsidR="00E90F34">
        <w:rPr>
          <w:noProof/>
          <w:sz w:val="22"/>
          <w:szCs w:val="22"/>
        </w:rPr>
        <w:t>D</w:t>
      </w:r>
      <w:r w:rsidR="00A47777">
        <w:rPr>
          <w:noProof/>
          <w:sz w:val="22"/>
          <w:szCs w:val="22"/>
        </w:rPr>
        <w:t>arbi</w:t>
      </w:r>
      <w:r w:rsidRPr="00A47777">
        <w:rPr>
          <w:noProof/>
          <w:sz w:val="22"/>
          <w:szCs w:val="22"/>
        </w:rPr>
        <w:t xml:space="preserve">), </w:t>
      </w:r>
      <w:r w:rsidR="00A47777">
        <w:rPr>
          <w:noProof/>
          <w:sz w:val="22"/>
          <w:szCs w:val="22"/>
        </w:rPr>
        <w:t>atbilstoši</w:t>
      </w:r>
      <w:r w:rsidRPr="00A47777">
        <w:rPr>
          <w:noProof/>
          <w:sz w:val="22"/>
          <w:szCs w:val="22"/>
        </w:rPr>
        <w:t xml:space="preserve"> </w:t>
      </w:r>
      <w:r w:rsidR="00547B5C" w:rsidRPr="00A47777">
        <w:rPr>
          <w:sz w:val="22"/>
          <w:szCs w:val="22"/>
          <w:lang w:eastAsia="lv-LV"/>
        </w:rPr>
        <w:t>apliecinājuma karte</w:t>
      </w:r>
      <w:r w:rsidR="00A47777">
        <w:rPr>
          <w:sz w:val="22"/>
          <w:szCs w:val="22"/>
          <w:lang w:eastAsia="lv-LV"/>
        </w:rPr>
        <w:t>i</w:t>
      </w:r>
      <w:r w:rsidR="00547B5C" w:rsidRPr="00A47777">
        <w:rPr>
          <w:sz w:val="22"/>
          <w:szCs w:val="22"/>
          <w:lang w:eastAsia="lv-LV"/>
        </w:rPr>
        <w:t xml:space="preserve"> ēkai Nr.BIS-BV-3.1-2020-3845 (turpmāk – Būvniecības </w:t>
      </w:r>
      <w:r w:rsidR="00E5635A" w:rsidRPr="00A47777">
        <w:rPr>
          <w:sz w:val="22"/>
          <w:szCs w:val="22"/>
          <w:lang w:eastAsia="lv-LV"/>
        </w:rPr>
        <w:t>dokumentācija</w:t>
      </w:r>
      <w:r w:rsidR="00547B5C" w:rsidRPr="00A47777">
        <w:rPr>
          <w:sz w:val="22"/>
          <w:szCs w:val="22"/>
          <w:lang w:eastAsia="lv-LV"/>
        </w:rPr>
        <w:t>)</w:t>
      </w:r>
      <w:r w:rsidR="00A47777" w:rsidRPr="00A47777">
        <w:rPr>
          <w:noProof/>
          <w:sz w:val="22"/>
          <w:szCs w:val="22"/>
        </w:rPr>
        <w:t xml:space="preserve">, ievērojot normatīvo aktu un </w:t>
      </w:r>
      <w:r w:rsidR="00A47777">
        <w:rPr>
          <w:noProof/>
          <w:sz w:val="22"/>
          <w:szCs w:val="22"/>
        </w:rPr>
        <w:t xml:space="preserve">Iepirkuma </w:t>
      </w:r>
      <w:r w:rsidR="00A47777" w:rsidRPr="00A47777">
        <w:rPr>
          <w:noProof/>
          <w:sz w:val="22"/>
          <w:szCs w:val="22"/>
        </w:rPr>
        <w:t xml:space="preserve">tehniskās specifikācijas prasības </w:t>
      </w:r>
      <w:r w:rsidRPr="00A47777">
        <w:rPr>
          <w:noProof/>
          <w:sz w:val="22"/>
          <w:szCs w:val="22"/>
        </w:rPr>
        <w:t>Būvdarbu veicēja Iepirkumam iesniegto piedāvājumu, tajā ietverto tehnisko piedāvājumu, darbu izpildes grafiku un tāmi (pielikumā).</w:t>
      </w:r>
      <w:r w:rsidR="00A47777">
        <w:rPr>
          <w:noProof/>
          <w:sz w:val="22"/>
          <w:szCs w:val="22"/>
        </w:rPr>
        <w:t xml:space="preserve"> </w:t>
      </w:r>
      <w:r w:rsidR="00A47777" w:rsidRPr="00113603">
        <w:rPr>
          <w:noProof/>
          <w:sz w:val="22"/>
          <w:szCs w:val="22"/>
          <w:lang w:eastAsia="en-GB"/>
        </w:rPr>
        <w:t xml:space="preserve">Dienests sniedz atbalstu </w:t>
      </w:r>
      <w:r w:rsidR="00A47777">
        <w:rPr>
          <w:noProof/>
          <w:sz w:val="22"/>
          <w:szCs w:val="22"/>
          <w:lang w:eastAsia="en-GB"/>
        </w:rPr>
        <w:t>Atbalsta saņēm</w:t>
      </w:r>
      <w:r w:rsidR="00E90F34">
        <w:rPr>
          <w:noProof/>
          <w:sz w:val="22"/>
          <w:szCs w:val="22"/>
          <w:lang w:eastAsia="en-GB"/>
        </w:rPr>
        <w:t>ē</w:t>
      </w:r>
      <w:r w:rsidR="00A47777">
        <w:rPr>
          <w:noProof/>
          <w:sz w:val="22"/>
          <w:szCs w:val="22"/>
          <w:lang w:eastAsia="en-GB"/>
        </w:rPr>
        <w:t>jiem</w:t>
      </w:r>
      <w:r w:rsidR="00A47777" w:rsidRPr="00113603">
        <w:rPr>
          <w:noProof/>
          <w:sz w:val="22"/>
          <w:szCs w:val="22"/>
          <w:lang w:eastAsia="en-GB"/>
        </w:rPr>
        <w:t xml:space="preserve"> </w:t>
      </w:r>
      <w:r w:rsidR="00A47777">
        <w:rPr>
          <w:noProof/>
          <w:sz w:val="22"/>
          <w:szCs w:val="22"/>
          <w:lang w:eastAsia="en-GB"/>
        </w:rPr>
        <w:t>pandusa ierīkošanai</w:t>
      </w:r>
      <w:r w:rsidR="00A47777" w:rsidRPr="00113603">
        <w:rPr>
          <w:noProof/>
          <w:sz w:val="22"/>
          <w:szCs w:val="22"/>
          <w:lang w:eastAsia="en-GB"/>
        </w:rPr>
        <w:t xml:space="preserve">, </w:t>
      </w:r>
      <w:r w:rsidR="00E90F34">
        <w:rPr>
          <w:noProof/>
          <w:sz w:val="22"/>
          <w:szCs w:val="22"/>
          <w:lang w:eastAsia="en-GB"/>
        </w:rPr>
        <w:t>izmaksājot</w:t>
      </w:r>
      <w:r w:rsidR="00A47777" w:rsidRPr="00113603">
        <w:rPr>
          <w:noProof/>
          <w:sz w:val="22"/>
          <w:szCs w:val="22"/>
          <w:lang w:eastAsia="en-GB"/>
        </w:rPr>
        <w:t xml:space="preserve"> piešķirto atbalsta summu </w:t>
      </w:r>
      <w:r w:rsidR="00A47777">
        <w:rPr>
          <w:noProof/>
          <w:sz w:val="22"/>
          <w:szCs w:val="22"/>
          <w:lang w:eastAsia="en-GB"/>
        </w:rPr>
        <w:t>Būvdarbu veicējam</w:t>
      </w:r>
      <w:r w:rsidR="00A47777" w:rsidRPr="00113603">
        <w:rPr>
          <w:noProof/>
          <w:sz w:val="22"/>
          <w:szCs w:val="22"/>
          <w:lang w:eastAsia="en-GB"/>
        </w:rPr>
        <w:t xml:space="preserve"> pēc </w:t>
      </w:r>
      <w:r w:rsidR="00A47777">
        <w:rPr>
          <w:noProof/>
          <w:sz w:val="22"/>
          <w:szCs w:val="22"/>
          <w:lang w:eastAsia="en-GB"/>
        </w:rPr>
        <w:t>Būvdarbu izpildes</w:t>
      </w:r>
      <w:r w:rsidR="00A47777" w:rsidRPr="00113603">
        <w:rPr>
          <w:noProof/>
          <w:sz w:val="22"/>
          <w:szCs w:val="22"/>
          <w:lang w:eastAsia="en-GB"/>
        </w:rPr>
        <w:t>.</w:t>
      </w:r>
    </w:p>
    <w:p w14:paraId="72D7766D" w14:textId="15D47E46" w:rsidR="00E90F34" w:rsidRPr="00E90F34" w:rsidRDefault="00E90F34" w:rsidP="00E90F34">
      <w:pPr>
        <w:numPr>
          <w:ilvl w:val="0"/>
          <w:numId w:val="14"/>
        </w:numPr>
        <w:tabs>
          <w:tab w:val="num" w:pos="720"/>
        </w:tabs>
        <w:spacing w:after="120"/>
        <w:ind w:left="357" w:hanging="357"/>
        <w:jc w:val="both"/>
        <w:rPr>
          <w:noProof/>
          <w:sz w:val="22"/>
          <w:szCs w:val="22"/>
          <w:lang w:val="lv-LV"/>
        </w:rPr>
      </w:pPr>
      <w:r>
        <w:rPr>
          <w:bCs/>
          <w:noProof/>
          <w:sz w:val="22"/>
          <w:szCs w:val="22"/>
          <w:lang w:val="lv-LV"/>
        </w:rPr>
        <w:t>Darbi</w:t>
      </w:r>
      <w:r w:rsidRPr="00F73305">
        <w:rPr>
          <w:bCs/>
          <w:noProof/>
          <w:sz w:val="22"/>
          <w:szCs w:val="22"/>
          <w:lang w:val="lv-LV"/>
        </w:rPr>
        <w:t xml:space="preserve"> sevī ietver visus Līgumā un lokālajā tāmē noteiktos nepieciešamos darbus, būvniecības vadību un organizēšanu, būvniecībai nepieciešamās tehnikas, </w:t>
      </w:r>
      <w:r w:rsidRPr="00F73305">
        <w:rPr>
          <w:noProof/>
          <w:sz w:val="22"/>
          <w:szCs w:val="22"/>
          <w:lang w:val="lv-LV"/>
        </w:rPr>
        <w:t xml:space="preserve">instrumentu piegādi, būvgružu novākšanu un utilizāciju, </w:t>
      </w:r>
      <w:r w:rsidRPr="00F73305">
        <w:rPr>
          <w:bCs/>
          <w:noProof/>
          <w:sz w:val="22"/>
          <w:szCs w:val="22"/>
          <w:lang w:val="lv-LV"/>
        </w:rPr>
        <w:t xml:space="preserve">izpilddokumentācijas sagatavošanu un citas darbības, kuras izriet no šī Līguma un normatīvo aktu prasībām. </w:t>
      </w:r>
    </w:p>
    <w:p w14:paraId="3ED8AE13" w14:textId="77777777" w:rsidR="00F73305" w:rsidRPr="00F73305" w:rsidRDefault="00F73305" w:rsidP="00F73305">
      <w:pPr>
        <w:tabs>
          <w:tab w:val="num" w:pos="720"/>
        </w:tabs>
        <w:spacing w:before="120" w:after="240"/>
        <w:jc w:val="center"/>
        <w:rPr>
          <w:noProof/>
          <w:sz w:val="22"/>
          <w:szCs w:val="22"/>
          <w:lang w:val="lv-LV"/>
        </w:rPr>
      </w:pPr>
      <w:r w:rsidRPr="00F73305">
        <w:rPr>
          <w:b/>
          <w:bCs/>
          <w:noProof/>
          <w:sz w:val="22"/>
          <w:szCs w:val="22"/>
          <w:lang w:val="lv-LV"/>
        </w:rPr>
        <w:t>II. Līguma izpildes kārtība</w:t>
      </w:r>
    </w:p>
    <w:p w14:paraId="56BCA4E2" w14:textId="77777777" w:rsidR="00A47777" w:rsidRPr="00A47777" w:rsidRDefault="00A47777" w:rsidP="00A47777">
      <w:pPr>
        <w:numPr>
          <w:ilvl w:val="0"/>
          <w:numId w:val="14"/>
        </w:numPr>
        <w:tabs>
          <w:tab w:val="num" w:pos="720"/>
        </w:tabs>
        <w:spacing w:after="120"/>
        <w:jc w:val="both"/>
        <w:rPr>
          <w:noProof/>
          <w:color w:val="00B050"/>
          <w:sz w:val="22"/>
          <w:szCs w:val="22"/>
          <w:lang w:val="lv-LV"/>
        </w:rPr>
      </w:pPr>
      <w:r w:rsidRPr="00F73305">
        <w:rPr>
          <w:bCs/>
          <w:noProof/>
          <w:sz w:val="22"/>
          <w:szCs w:val="22"/>
          <w:lang w:val="lv-LV"/>
        </w:rPr>
        <w:t xml:space="preserve">Darbu izpildes vieta: </w:t>
      </w:r>
      <w:r>
        <w:rPr>
          <w:bCs/>
          <w:noProof/>
          <w:sz w:val="22"/>
          <w:szCs w:val="22"/>
          <w:lang w:val="lv-LV"/>
        </w:rPr>
        <w:t>Mendeļejeva iela 3</w:t>
      </w:r>
      <w:r w:rsidRPr="00F73305">
        <w:rPr>
          <w:bCs/>
          <w:noProof/>
          <w:sz w:val="22"/>
          <w:szCs w:val="22"/>
          <w:lang w:val="lv-LV"/>
        </w:rPr>
        <w:t xml:space="preserve">, Daugavpils </w:t>
      </w:r>
      <w:r w:rsidRPr="00F73305">
        <w:rPr>
          <w:noProof/>
          <w:sz w:val="22"/>
          <w:szCs w:val="22"/>
          <w:lang w:val="lv-LV"/>
        </w:rPr>
        <w:t>(turpmāk – Objekts).</w:t>
      </w:r>
      <w:r w:rsidRPr="00F73305">
        <w:rPr>
          <w:b/>
          <w:noProof/>
          <w:color w:val="00B050"/>
          <w:sz w:val="22"/>
          <w:szCs w:val="22"/>
          <w:lang w:val="lv-LV"/>
        </w:rPr>
        <w:t xml:space="preserve"> </w:t>
      </w:r>
    </w:p>
    <w:p w14:paraId="46D439DD" w14:textId="0E909D91" w:rsidR="00A47777" w:rsidRPr="00A47777" w:rsidRDefault="00A47777" w:rsidP="00A47777">
      <w:pPr>
        <w:numPr>
          <w:ilvl w:val="0"/>
          <w:numId w:val="14"/>
        </w:numPr>
        <w:tabs>
          <w:tab w:val="num" w:pos="720"/>
        </w:tabs>
        <w:spacing w:after="120"/>
        <w:ind w:left="357" w:hanging="357"/>
        <w:jc w:val="both"/>
        <w:rPr>
          <w:noProof/>
          <w:sz w:val="22"/>
          <w:szCs w:val="22"/>
          <w:lang w:val="lv-LV"/>
        </w:rPr>
      </w:pPr>
      <w:r w:rsidRPr="00F73305">
        <w:rPr>
          <w:bCs/>
          <w:noProof/>
          <w:sz w:val="22"/>
          <w:szCs w:val="22"/>
          <w:lang w:val="lv-LV"/>
        </w:rPr>
        <w:t>Būvdarbu veicējs apliecina, ka ir pienācīgi iepazinies ar Objektu, veicamā darba apjomu un citu ar darbu izpildi saistīto informāciju.</w:t>
      </w:r>
    </w:p>
    <w:p w14:paraId="68F07AE6" w14:textId="0A9FCE9F" w:rsidR="00F73305" w:rsidRPr="007D35B3" w:rsidRDefault="00F73305" w:rsidP="007D35B3">
      <w:pPr>
        <w:pStyle w:val="Sarakstarindkopa"/>
        <w:numPr>
          <w:ilvl w:val="0"/>
          <w:numId w:val="14"/>
        </w:numPr>
        <w:spacing w:after="120"/>
        <w:ind w:left="357" w:hanging="357"/>
        <w:jc w:val="both"/>
        <w:rPr>
          <w:noProof/>
          <w:sz w:val="22"/>
          <w:szCs w:val="22"/>
          <w:lang w:eastAsia="en-GB"/>
        </w:rPr>
      </w:pPr>
      <w:r w:rsidRPr="007D35B3">
        <w:rPr>
          <w:bCs/>
          <w:noProof/>
          <w:sz w:val="22"/>
          <w:szCs w:val="22"/>
        </w:rPr>
        <w:t>Būvdarbu veicējs</w:t>
      </w:r>
      <w:r w:rsidRPr="007D35B3">
        <w:rPr>
          <w:noProof/>
          <w:sz w:val="22"/>
          <w:szCs w:val="22"/>
        </w:rPr>
        <w:t xml:space="preserve"> organizē un nodrošina </w:t>
      </w:r>
      <w:r w:rsidR="00E90F34">
        <w:rPr>
          <w:noProof/>
          <w:sz w:val="22"/>
          <w:szCs w:val="22"/>
        </w:rPr>
        <w:t>D</w:t>
      </w:r>
      <w:r w:rsidRPr="007D35B3">
        <w:rPr>
          <w:noProof/>
          <w:sz w:val="22"/>
          <w:szCs w:val="22"/>
        </w:rPr>
        <w:t>arbu veikšanu ievērojot iepriekš noteikto darbu izpildes grafiku un apņemas pabeigt visus darbus ne vēlāk kā</w:t>
      </w:r>
      <w:r w:rsidRPr="007D35B3">
        <w:rPr>
          <w:b/>
          <w:noProof/>
          <w:sz w:val="22"/>
          <w:szCs w:val="22"/>
        </w:rPr>
        <w:t xml:space="preserve"> </w:t>
      </w:r>
      <w:r w:rsidR="007D35B3" w:rsidRPr="007D35B3">
        <w:rPr>
          <w:b/>
          <w:noProof/>
          <w:sz w:val="22"/>
          <w:szCs w:val="22"/>
        </w:rPr>
        <w:t>60</w:t>
      </w:r>
      <w:r w:rsidRPr="007D35B3">
        <w:rPr>
          <w:b/>
          <w:noProof/>
          <w:sz w:val="22"/>
          <w:szCs w:val="22"/>
        </w:rPr>
        <w:t xml:space="preserve"> (</w:t>
      </w:r>
      <w:r w:rsidR="007D35B3" w:rsidRPr="007D35B3">
        <w:rPr>
          <w:b/>
          <w:noProof/>
          <w:sz w:val="22"/>
          <w:szCs w:val="22"/>
        </w:rPr>
        <w:t>sešdesmit</w:t>
      </w:r>
      <w:r w:rsidRPr="007D35B3">
        <w:rPr>
          <w:b/>
          <w:noProof/>
          <w:sz w:val="22"/>
          <w:szCs w:val="22"/>
        </w:rPr>
        <w:t>) kalendāro dienu laikā</w:t>
      </w:r>
      <w:r w:rsidRPr="007D35B3">
        <w:rPr>
          <w:noProof/>
          <w:sz w:val="22"/>
          <w:szCs w:val="22"/>
        </w:rPr>
        <w:t xml:space="preserve"> </w:t>
      </w:r>
      <w:r w:rsidR="007D35B3" w:rsidRPr="007D35B3">
        <w:rPr>
          <w:noProof/>
          <w:sz w:val="22"/>
          <w:szCs w:val="22"/>
          <w:lang w:eastAsia="en-GB"/>
        </w:rPr>
        <w:t xml:space="preserve">no atzīmes izdarīšanas būvatļaujā par būvdarbu uzsākšanai nepieciešamo nosacījumu izpildi. </w:t>
      </w:r>
    </w:p>
    <w:p w14:paraId="4FE6CC49" w14:textId="185BB68A" w:rsidR="007D35B3" w:rsidRPr="007D35B3" w:rsidRDefault="00F73305" w:rsidP="007D35B3">
      <w:pPr>
        <w:pStyle w:val="Sarakstarindkopa"/>
        <w:numPr>
          <w:ilvl w:val="0"/>
          <w:numId w:val="14"/>
        </w:numPr>
        <w:spacing w:after="120"/>
        <w:ind w:left="357" w:hanging="357"/>
        <w:jc w:val="both"/>
        <w:rPr>
          <w:noProof/>
          <w:sz w:val="22"/>
          <w:szCs w:val="22"/>
          <w:lang w:eastAsia="en-GB"/>
        </w:rPr>
      </w:pPr>
      <w:r w:rsidRPr="007D35B3">
        <w:rPr>
          <w:bCs/>
          <w:noProof/>
          <w:sz w:val="22"/>
          <w:szCs w:val="22"/>
        </w:rPr>
        <w:t>Būvdarbu veicējam</w:t>
      </w:r>
      <w:r w:rsidRPr="007D35B3">
        <w:rPr>
          <w:noProof/>
          <w:sz w:val="22"/>
          <w:szCs w:val="22"/>
        </w:rPr>
        <w:t xml:space="preserve"> ir pienākums uzsākt Objektā </w:t>
      </w:r>
      <w:r w:rsidR="00E90F34">
        <w:rPr>
          <w:noProof/>
          <w:sz w:val="22"/>
          <w:szCs w:val="22"/>
        </w:rPr>
        <w:t>D</w:t>
      </w:r>
      <w:r w:rsidRPr="007D35B3">
        <w:rPr>
          <w:noProof/>
          <w:sz w:val="22"/>
          <w:szCs w:val="22"/>
        </w:rPr>
        <w:t xml:space="preserve">arbus ne vēlāk kā </w:t>
      </w:r>
      <w:r w:rsidR="007D35B3" w:rsidRPr="007D35B3">
        <w:rPr>
          <w:b/>
          <w:noProof/>
          <w:sz w:val="22"/>
          <w:szCs w:val="22"/>
        </w:rPr>
        <w:t>10</w:t>
      </w:r>
      <w:r w:rsidRPr="007D35B3">
        <w:rPr>
          <w:b/>
          <w:noProof/>
          <w:sz w:val="22"/>
          <w:szCs w:val="22"/>
        </w:rPr>
        <w:t xml:space="preserve"> (</w:t>
      </w:r>
      <w:r w:rsidR="007D35B3">
        <w:rPr>
          <w:b/>
          <w:noProof/>
          <w:sz w:val="22"/>
          <w:szCs w:val="22"/>
        </w:rPr>
        <w:t>desmitajā</w:t>
      </w:r>
      <w:r w:rsidRPr="007D35B3">
        <w:rPr>
          <w:b/>
          <w:noProof/>
          <w:sz w:val="22"/>
          <w:szCs w:val="22"/>
        </w:rPr>
        <w:t>) dienā</w:t>
      </w:r>
      <w:r w:rsidRPr="007D35B3">
        <w:rPr>
          <w:noProof/>
          <w:sz w:val="22"/>
          <w:szCs w:val="22"/>
        </w:rPr>
        <w:t xml:space="preserve"> </w:t>
      </w:r>
      <w:r w:rsidR="007D35B3" w:rsidRPr="007D35B3">
        <w:rPr>
          <w:noProof/>
          <w:sz w:val="22"/>
          <w:szCs w:val="22"/>
          <w:lang w:eastAsia="en-GB"/>
        </w:rPr>
        <w:t>no būvatļaujā veiktās atzīmes par būvniecības nosacījumu izpildi saņemšanas.</w:t>
      </w:r>
    </w:p>
    <w:p w14:paraId="777BDC9E" w14:textId="5EF3DF7B" w:rsidR="00F73305" w:rsidRPr="007D35B3" w:rsidRDefault="00F73305" w:rsidP="007E377D">
      <w:pPr>
        <w:numPr>
          <w:ilvl w:val="0"/>
          <w:numId w:val="14"/>
        </w:numPr>
        <w:suppressAutoHyphens/>
        <w:spacing w:after="120"/>
        <w:jc w:val="both"/>
        <w:rPr>
          <w:noProof/>
          <w:sz w:val="22"/>
          <w:szCs w:val="22"/>
          <w:lang w:val="lv-LV"/>
        </w:rPr>
      </w:pPr>
      <w:r w:rsidRPr="007D35B3">
        <w:rPr>
          <w:noProof/>
          <w:sz w:val="22"/>
          <w:szCs w:val="22"/>
          <w:lang w:val="lv-LV"/>
        </w:rPr>
        <w:t xml:space="preserve">Objekts tiek nodots darbu veikšanai ar aktu. </w:t>
      </w:r>
      <w:r w:rsidR="00237ED2">
        <w:rPr>
          <w:noProof/>
          <w:sz w:val="22"/>
          <w:szCs w:val="22"/>
          <w:lang w:val="lv-LV"/>
        </w:rPr>
        <w:t>Puses</w:t>
      </w:r>
      <w:r w:rsidRPr="007D35B3">
        <w:rPr>
          <w:noProof/>
          <w:sz w:val="22"/>
          <w:szCs w:val="22"/>
          <w:lang w:val="lv-LV"/>
        </w:rPr>
        <w:t xml:space="preserve"> paraksta aktu ne vēlāk kā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w:t>
      </w:r>
      <w:r w:rsidR="00E90F34">
        <w:rPr>
          <w:noProof/>
          <w:sz w:val="22"/>
          <w:szCs w:val="22"/>
          <w:lang w:val="lv-LV"/>
        </w:rPr>
        <w:t>D</w:t>
      </w:r>
      <w:r w:rsidRPr="007D35B3">
        <w:rPr>
          <w:noProof/>
          <w:sz w:val="22"/>
          <w:szCs w:val="22"/>
          <w:lang w:val="lv-LV"/>
        </w:rPr>
        <w:t xml:space="preserve">arbus Objektā. Ja akts netiek parakstīts, uzskatāms, ka Objekts ir nodots </w:t>
      </w:r>
      <w:r w:rsidRPr="007D35B3">
        <w:rPr>
          <w:bCs/>
          <w:noProof/>
          <w:sz w:val="22"/>
          <w:szCs w:val="22"/>
          <w:lang w:val="lv-LV"/>
        </w:rPr>
        <w:t>Būvdarbu veicējam</w:t>
      </w:r>
      <w:r w:rsidRPr="007D35B3">
        <w:rPr>
          <w:noProof/>
          <w:sz w:val="22"/>
          <w:szCs w:val="22"/>
          <w:lang w:val="lv-LV"/>
        </w:rPr>
        <w:t xml:space="preserve">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w:t>
      </w:r>
      <w:r w:rsidR="00E90F34">
        <w:rPr>
          <w:noProof/>
          <w:sz w:val="22"/>
          <w:szCs w:val="22"/>
          <w:lang w:val="lv-LV"/>
        </w:rPr>
        <w:t>D</w:t>
      </w:r>
      <w:r w:rsidRPr="007D35B3">
        <w:rPr>
          <w:noProof/>
          <w:sz w:val="22"/>
          <w:szCs w:val="22"/>
          <w:lang w:val="lv-LV"/>
        </w:rPr>
        <w:t>arbus Objektā.</w:t>
      </w:r>
    </w:p>
    <w:p w14:paraId="65CB8FB5" w14:textId="77777777" w:rsidR="00F73305" w:rsidRPr="007D35B3" w:rsidRDefault="00F73305" w:rsidP="00F73305">
      <w:pPr>
        <w:numPr>
          <w:ilvl w:val="0"/>
          <w:numId w:val="14"/>
        </w:numPr>
        <w:tabs>
          <w:tab w:val="num" w:pos="720"/>
        </w:tabs>
        <w:spacing w:after="120"/>
        <w:ind w:left="357" w:hanging="357"/>
        <w:jc w:val="both"/>
        <w:rPr>
          <w:noProof/>
          <w:sz w:val="22"/>
          <w:szCs w:val="22"/>
          <w:lang w:val="lv-LV"/>
        </w:rPr>
      </w:pPr>
      <w:r w:rsidRPr="007D35B3">
        <w:rPr>
          <w:bCs/>
          <w:noProof/>
          <w:sz w:val="22"/>
          <w:szCs w:val="22"/>
          <w:lang w:val="lv-LV"/>
        </w:rPr>
        <w:lastRenderedPageBreak/>
        <w:t>Būvdarbu veicējs</w:t>
      </w:r>
      <w:r w:rsidRPr="007D35B3">
        <w:rPr>
          <w:noProof/>
          <w:sz w:val="22"/>
          <w:szCs w:val="22"/>
          <w:lang w:val="lv-LV"/>
        </w:rPr>
        <w:t xml:space="preserve"> pirms darbu uzsākšanas ieceļ Iepirkuma piedāvājumā norādīto sertificētu atbildīgo </w:t>
      </w:r>
      <w:r w:rsidRPr="00E5635A">
        <w:rPr>
          <w:b/>
          <w:bCs/>
          <w:noProof/>
          <w:sz w:val="22"/>
          <w:szCs w:val="22"/>
          <w:lang w:val="lv-LV"/>
        </w:rPr>
        <w:t>būvdarbu vadītāju</w:t>
      </w:r>
      <w:r w:rsidRPr="007D35B3">
        <w:rPr>
          <w:b/>
          <w:bCs/>
          <w:noProof/>
          <w:sz w:val="22"/>
          <w:szCs w:val="22"/>
          <w:lang w:val="lv-LV"/>
        </w:rPr>
        <w:t xml:space="preserve"> ________,</w:t>
      </w:r>
      <w:r w:rsidRPr="007D35B3">
        <w:rPr>
          <w:noProof/>
          <w:sz w:val="22"/>
          <w:szCs w:val="22"/>
          <w:lang w:val="lv-LV"/>
        </w:rPr>
        <w:t xml:space="preserve"> sertifikāta numurs (personāla saraksts pielikumā). Būvdarbu vadītājs veic normatīvajos aktos noteiktās funkcijas.</w:t>
      </w:r>
      <w:r w:rsidRPr="007D35B3">
        <w:rPr>
          <w:iCs/>
          <w:sz w:val="22"/>
          <w:szCs w:val="22"/>
          <w:lang w:val="lv-LV"/>
        </w:rPr>
        <w:t xml:space="preserve"> </w:t>
      </w:r>
    </w:p>
    <w:p w14:paraId="4D550BC3" w14:textId="77777777" w:rsidR="00F73305" w:rsidRPr="00F73305" w:rsidRDefault="00F73305" w:rsidP="00F73305">
      <w:pPr>
        <w:numPr>
          <w:ilvl w:val="0"/>
          <w:numId w:val="14"/>
        </w:numPr>
        <w:tabs>
          <w:tab w:val="num" w:pos="720"/>
        </w:tabs>
        <w:suppressAutoHyphens/>
        <w:spacing w:after="60"/>
        <w:ind w:left="357" w:hanging="357"/>
        <w:jc w:val="both"/>
        <w:rPr>
          <w:noProof/>
          <w:sz w:val="22"/>
          <w:szCs w:val="22"/>
          <w:lang w:val="lv-LV"/>
        </w:rPr>
      </w:pPr>
      <w:r w:rsidRPr="00F73305">
        <w:rPr>
          <w:iCs/>
          <w:sz w:val="22"/>
          <w:szCs w:val="22"/>
          <w:lang w:val="lv-LV"/>
        </w:rPr>
        <w:t xml:space="preserve">Ar šo līgumu </w:t>
      </w:r>
      <w:r w:rsidRPr="00F73305">
        <w:rPr>
          <w:bCs/>
          <w:iCs/>
          <w:sz w:val="22"/>
          <w:szCs w:val="22"/>
          <w:lang w:val="lv-LV"/>
        </w:rPr>
        <w:t>Būvdarbu veicējs</w:t>
      </w:r>
      <w:r w:rsidRPr="00F73305">
        <w:rPr>
          <w:iCs/>
          <w:sz w:val="22"/>
          <w:szCs w:val="22"/>
          <w:lang w:val="lv-LV"/>
        </w:rPr>
        <w:t xml:space="preserve"> ir pilnvarots veikt Ministru kabineta  2003.gada 25.februāra noteikumos Nr.92 „Darba aizsardzības prasības, veicot būvdarbus” (turpmāk – Noteikumi Nr.92) noteiktās  projekta vadītāja funkcijas</w:t>
      </w:r>
      <w:r w:rsidRPr="00F73305">
        <w:rPr>
          <w:rFonts w:eastAsia="Arial Unicode MS"/>
          <w:sz w:val="22"/>
          <w:szCs w:val="22"/>
          <w:lang w:val="lv-LV"/>
        </w:rPr>
        <w:t>, tajā skaitā nodrošina Līguma izpildes nodrošināšanai kvalificēta darba aizsardzības koordinatora piesaisti.</w:t>
      </w:r>
    </w:p>
    <w:p w14:paraId="52B11F17" w14:textId="6B8F9A31" w:rsidR="00F73305" w:rsidRPr="00F73305" w:rsidRDefault="00F73305" w:rsidP="00F73305">
      <w:pPr>
        <w:numPr>
          <w:ilvl w:val="0"/>
          <w:numId w:val="14"/>
        </w:numPr>
        <w:tabs>
          <w:tab w:val="num" w:pos="720"/>
        </w:tabs>
        <w:suppressAutoHyphens/>
        <w:spacing w:after="60"/>
        <w:jc w:val="both"/>
        <w:rPr>
          <w:noProof/>
          <w:sz w:val="22"/>
          <w:szCs w:val="22"/>
          <w:lang w:val="lv-LV"/>
        </w:rPr>
      </w:pPr>
      <w:r w:rsidRPr="00F73305">
        <w:rPr>
          <w:rFonts w:eastAsia="Arial Unicode MS"/>
          <w:bCs/>
          <w:sz w:val="22"/>
          <w:szCs w:val="22"/>
          <w:lang w:val="lv-LV"/>
        </w:rPr>
        <w:t>Būvdarbu veicējs</w:t>
      </w:r>
      <w:r w:rsidRPr="00F73305">
        <w:rPr>
          <w:rFonts w:eastAsia="Arial Unicode MS"/>
          <w:sz w:val="22"/>
          <w:szCs w:val="22"/>
          <w:lang w:val="lv-LV"/>
        </w:rPr>
        <w:t xml:space="preserve"> atbild par Noteikumu Nr.92  9., 11., 12. un 13.punktā noteikto pienākumu izpildi, it īpaši </w:t>
      </w:r>
      <w:r w:rsidRPr="00F73305">
        <w:rPr>
          <w:rFonts w:eastAsia="Arial Unicode MS"/>
          <w:bCs/>
          <w:sz w:val="22"/>
          <w:szCs w:val="22"/>
          <w:lang w:val="lv-LV"/>
        </w:rPr>
        <w:t>Būvdarbu veicējs</w:t>
      </w:r>
      <w:r w:rsidRPr="00F73305">
        <w:rPr>
          <w:rFonts w:eastAsia="Arial Unicode MS"/>
          <w:sz w:val="22"/>
          <w:szCs w:val="22"/>
          <w:lang w:val="lv-LV"/>
        </w:rPr>
        <w:t xml:space="preserve"> izvērtē nepieciešamību sagatavot darba aizsardzības plānu un pirms </w:t>
      </w:r>
      <w:r w:rsidR="00E90F34">
        <w:rPr>
          <w:rFonts w:eastAsia="Arial Unicode MS"/>
          <w:sz w:val="22"/>
          <w:szCs w:val="22"/>
          <w:lang w:val="lv-LV"/>
        </w:rPr>
        <w:t xml:space="preserve">Darbu </w:t>
      </w:r>
      <w:r w:rsidRPr="00F73305">
        <w:rPr>
          <w:rFonts w:eastAsia="Arial Unicode MS"/>
          <w:sz w:val="22"/>
          <w:szCs w:val="22"/>
          <w:lang w:val="lv-LV"/>
        </w:rPr>
        <w:t>uzsākšanas nosūtīt Valsts darba inspekcijai iepriekšēju paziņojumu par būvdarbu veikšanu.</w:t>
      </w:r>
    </w:p>
    <w:p w14:paraId="70029ABB" w14:textId="31BEFA33"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 xml:space="preserve">Pēc Līguma ietvaros paredzēto </w:t>
      </w:r>
      <w:r w:rsidR="00E90F34">
        <w:rPr>
          <w:noProof/>
          <w:sz w:val="22"/>
          <w:szCs w:val="22"/>
          <w:lang w:val="lv-LV"/>
        </w:rPr>
        <w:t>D</w:t>
      </w:r>
      <w:r w:rsidRPr="00F73305">
        <w:rPr>
          <w:noProof/>
          <w:sz w:val="22"/>
          <w:szCs w:val="22"/>
          <w:lang w:val="lv-LV"/>
        </w:rPr>
        <w:t xml:space="preserve">arbu pabeigšanas </w:t>
      </w:r>
      <w:r w:rsidRPr="00F73305">
        <w:rPr>
          <w:bCs/>
          <w:noProof/>
          <w:sz w:val="22"/>
          <w:szCs w:val="22"/>
          <w:lang w:val="lv-LV"/>
        </w:rPr>
        <w:t>Būvdarbu veicējs</w:t>
      </w:r>
      <w:r w:rsidRPr="00F73305">
        <w:rPr>
          <w:noProof/>
          <w:sz w:val="22"/>
          <w:szCs w:val="22"/>
          <w:lang w:val="lv-LV"/>
        </w:rPr>
        <w:t xml:space="preserve"> veic izpildīto darbu, kā</w:t>
      </w:r>
      <w:r w:rsidRPr="00F73305">
        <w:rPr>
          <w:noProof/>
          <w:color w:val="FF0000"/>
          <w:sz w:val="22"/>
          <w:szCs w:val="22"/>
          <w:lang w:val="lv-LV"/>
        </w:rPr>
        <w:t xml:space="preserve"> </w:t>
      </w:r>
      <w:r w:rsidRPr="00F73305">
        <w:rPr>
          <w:noProof/>
          <w:sz w:val="22"/>
          <w:szCs w:val="22"/>
          <w:lang w:val="lv-LV"/>
        </w:rPr>
        <w:t xml:space="preserve">arī visas ar to saistītās dokumentācijas nodošanu </w:t>
      </w:r>
      <w:r w:rsidR="00E90F34">
        <w:rPr>
          <w:noProof/>
          <w:sz w:val="22"/>
          <w:szCs w:val="22"/>
          <w:lang w:val="lv-LV"/>
        </w:rPr>
        <w:t>Dienestam un Atbalsta saņēmējiem.</w:t>
      </w:r>
    </w:p>
    <w:p w14:paraId="2EF6EEEC" w14:textId="2E3F7279"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sz w:val="22"/>
          <w:szCs w:val="22"/>
          <w:lang w:val="lv-LV"/>
        </w:rPr>
        <w:t xml:space="preserve">Būvdarbu veicējs iesniedz </w:t>
      </w:r>
      <w:r w:rsidR="00E90F34">
        <w:rPr>
          <w:noProof/>
          <w:sz w:val="22"/>
          <w:szCs w:val="22"/>
          <w:lang w:val="lv-LV"/>
        </w:rPr>
        <w:t>Dienestam un Atbalsta saņēmējiem.</w:t>
      </w:r>
      <w:r w:rsidRPr="00F73305">
        <w:rPr>
          <w:sz w:val="22"/>
          <w:szCs w:val="22"/>
          <w:lang w:val="lv-LV"/>
        </w:rPr>
        <w:t xml:space="preserve"> sagatavoto izpilddokumentāciju un Darbu p</w:t>
      </w:r>
      <w:r w:rsidRPr="00F73305">
        <w:rPr>
          <w:iCs/>
          <w:sz w:val="22"/>
          <w:szCs w:val="22"/>
          <w:lang w:val="lv-LV"/>
        </w:rPr>
        <w:t xml:space="preserve">ieņemšanas – nodošanas aktu </w:t>
      </w:r>
      <w:r w:rsidR="00E90F34">
        <w:rPr>
          <w:iCs/>
          <w:sz w:val="22"/>
          <w:szCs w:val="22"/>
          <w:lang w:val="lv-LV"/>
        </w:rPr>
        <w:t>4 (četros)</w:t>
      </w:r>
      <w:r w:rsidRPr="00F73305">
        <w:rPr>
          <w:iCs/>
          <w:sz w:val="22"/>
          <w:szCs w:val="22"/>
          <w:lang w:val="lv-LV"/>
        </w:rPr>
        <w:t xml:space="preserve"> eksemplāros, kurā tiek norādīts faktiski paveiktais darba apjoms, ietverot apliecinājumu par garantijas saistību pildīšanu pēc objekta nodošanas ekspluatācijā</w:t>
      </w:r>
      <w:r w:rsidRPr="00F73305">
        <w:rPr>
          <w:sz w:val="22"/>
          <w:szCs w:val="22"/>
          <w:lang w:val="lv-LV"/>
        </w:rPr>
        <w:t xml:space="preserve"> uz visām iekārtām un veiktajiem </w:t>
      </w:r>
      <w:r w:rsidR="00E90F34">
        <w:rPr>
          <w:sz w:val="22"/>
          <w:szCs w:val="22"/>
          <w:lang w:val="lv-LV"/>
        </w:rPr>
        <w:t>D</w:t>
      </w:r>
      <w:r w:rsidRPr="00F73305">
        <w:rPr>
          <w:sz w:val="22"/>
          <w:szCs w:val="22"/>
          <w:lang w:val="lv-LV"/>
        </w:rPr>
        <w:t>arbiem</w:t>
      </w:r>
      <w:r w:rsidRPr="00F73305">
        <w:rPr>
          <w:iCs/>
          <w:sz w:val="22"/>
          <w:szCs w:val="22"/>
          <w:lang w:val="lv-LV"/>
        </w:rPr>
        <w:t>.</w:t>
      </w:r>
    </w:p>
    <w:p w14:paraId="5238984B" w14:textId="6338E934" w:rsidR="00F73305" w:rsidRPr="00F73305" w:rsidRDefault="00E90F34"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Dienests un Atbalsta saņēmēji</w:t>
      </w:r>
      <w:r w:rsidR="00F73305" w:rsidRPr="00F73305">
        <w:rPr>
          <w:noProof/>
          <w:sz w:val="22"/>
          <w:szCs w:val="22"/>
          <w:lang w:val="lv-LV"/>
        </w:rPr>
        <w:t xml:space="preserve"> 10 (desmit) darba dienu laikā pēc </w:t>
      </w:r>
      <w:r w:rsidR="00E5635A">
        <w:rPr>
          <w:noProof/>
          <w:sz w:val="22"/>
          <w:szCs w:val="22"/>
          <w:lang w:val="lv-LV"/>
        </w:rPr>
        <w:t>D</w:t>
      </w:r>
      <w:r w:rsidR="00F73305" w:rsidRPr="00F73305">
        <w:rPr>
          <w:noProof/>
          <w:sz w:val="22"/>
          <w:szCs w:val="22"/>
          <w:lang w:val="lv-LV"/>
        </w:rPr>
        <w:t xml:space="preserve">arbu pieņemšanas – nodošanas akta saņemšanas pārbauda izpildīto </w:t>
      </w:r>
      <w:r>
        <w:rPr>
          <w:noProof/>
          <w:sz w:val="22"/>
          <w:szCs w:val="22"/>
          <w:lang w:val="lv-LV"/>
        </w:rPr>
        <w:t>D</w:t>
      </w:r>
      <w:r w:rsidR="00F73305" w:rsidRPr="00F73305">
        <w:rPr>
          <w:noProof/>
          <w:sz w:val="22"/>
          <w:szCs w:val="22"/>
          <w:lang w:val="lv-LV"/>
        </w:rPr>
        <w:t xml:space="preserve">arbu apjomu un kvalitāti, kā arī </w:t>
      </w:r>
      <w:r>
        <w:rPr>
          <w:noProof/>
          <w:sz w:val="22"/>
          <w:szCs w:val="22"/>
          <w:lang w:val="lv-LV"/>
        </w:rPr>
        <w:t>D</w:t>
      </w:r>
      <w:r w:rsidR="00F73305" w:rsidRPr="00F73305">
        <w:rPr>
          <w:noProof/>
          <w:sz w:val="22"/>
          <w:szCs w:val="22"/>
          <w:lang w:val="lv-LV"/>
        </w:rPr>
        <w:t>arbu izpildes dokumentāciju un paraksta aktu vai noformē rakstveida motivētu atteikumu darbus pieņemt.</w:t>
      </w:r>
    </w:p>
    <w:p w14:paraId="603756CD" w14:textId="69B0DF75" w:rsidR="00F73305" w:rsidRPr="00F73305" w:rsidRDefault="00E90F34"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Dienestam</w:t>
      </w:r>
      <w:r w:rsidR="00F73305" w:rsidRPr="00F73305">
        <w:rPr>
          <w:noProof/>
          <w:sz w:val="22"/>
          <w:szCs w:val="22"/>
          <w:lang w:val="lv-LV"/>
        </w:rPr>
        <w:t xml:space="preserve"> ir tiesības atteikties no </w:t>
      </w:r>
      <w:r w:rsidR="00E5635A">
        <w:rPr>
          <w:noProof/>
          <w:sz w:val="22"/>
          <w:szCs w:val="22"/>
          <w:lang w:val="lv-LV"/>
        </w:rPr>
        <w:t>D</w:t>
      </w:r>
      <w:r w:rsidR="00F73305" w:rsidRPr="00F73305">
        <w:rPr>
          <w:noProof/>
          <w:sz w:val="22"/>
          <w:szCs w:val="22"/>
          <w:lang w:val="lv-LV"/>
        </w:rPr>
        <w:t xml:space="preserve">arbu pieņemšanas, ja </w:t>
      </w:r>
      <w:r w:rsidR="00E5635A">
        <w:rPr>
          <w:noProof/>
          <w:sz w:val="22"/>
          <w:szCs w:val="22"/>
          <w:lang w:val="lv-LV"/>
        </w:rPr>
        <w:t>D</w:t>
      </w:r>
      <w:r w:rsidR="00F73305" w:rsidRPr="00F73305">
        <w:rPr>
          <w:noProof/>
          <w:sz w:val="22"/>
          <w:szCs w:val="22"/>
          <w:lang w:val="lv-LV"/>
        </w:rPr>
        <w:t xml:space="preserve">arbu pieņemšanas procesā tiek konstatēti kvalitātes trūkumi, paveikto </w:t>
      </w:r>
      <w:r>
        <w:rPr>
          <w:noProof/>
          <w:sz w:val="22"/>
          <w:szCs w:val="22"/>
          <w:lang w:val="lv-LV"/>
        </w:rPr>
        <w:t>D</w:t>
      </w:r>
      <w:r w:rsidR="00F73305" w:rsidRPr="00F73305">
        <w:rPr>
          <w:noProof/>
          <w:sz w:val="22"/>
          <w:szCs w:val="22"/>
          <w:lang w:val="lv-LV"/>
        </w:rPr>
        <w:t xml:space="preserve">arbu neatbilstība šī Līguma noteikumiem, Latvijas Republikas normatīvajiem aktiem vai standartiem. Pēc attiecīgo trūkumu novēršanas Būvdarbu veicējs atkārtoti veic </w:t>
      </w:r>
      <w:r>
        <w:rPr>
          <w:noProof/>
          <w:sz w:val="22"/>
          <w:szCs w:val="22"/>
          <w:lang w:val="lv-LV"/>
        </w:rPr>
        <w:t>D</w:t>
      </w:r>
      <w:r w:rsidR="00F73305" w:rsidRPr="00F73305">
        <w:rPr>
          <w:noProof/>
          <w:sz w:val="22"/>
          <w:szCs w:val="22"/>
          <w:lang w:val="lv-LV"/>
        </w:rPr>
        <w:t xml:space="preserve">arbu nodošanu </w:t>
      </w:r>
      <w:r>
        <w:rPr>
          <w:noProof/>
          <w:sz w:val="22"/>
          <w:szCs w:val="22"/>
          <w:lang w:val="lv-LV"/>
        </w:rPr>
        <w:t>Dienestam un Atbalsta saņēmejiem.</w:t>
      </w:r>
      <w:r w:rsidR="00F73305" w:rsidRPr="00F73305">
        <w:rPr>
          <w:noProof/>
          <w:sz w:val="22"/>
          <w:szCs w:val="22"/>
          <w:lang w:val="lv-LV"/>
        </w:rPr>
        <w:t xml:space="preserve"> </w:t>
      </w:r>
      <w:r w:rsidR="00C41468">
        <w:rPr>
          <w:noProof/>
          <w:sz w:val="22"/>
          <w:szCs w:val="22"/>
          <w:lang w:val="lv-LV"/>
        </w:rPr>
        <w:t xml:space="preserve">Dienests </w:t>
      </w:r>
      <w:r w:rsidR="00F73305" w:rsidRPr="00F73305">
        <w:rPr>
          <w:noProof/>
          <w:sz w:val="22"/>
          <w:szCs w:val="22"/>
          <w:lang w:val="lv-LV"/>
        </w:rPr>
        <w:t xml:space="preserve">10 (desmit) darba dienu laikā pēc akta par izpildītajiem </w:t>
      </w:r>
      <w:r w:rsidR="00C41468">
        <w:rPr>
          <w:noProof/>
          <w:sz w:val="22"/>
          <w:szCs w:val="22"/>
          <w:lang w:val="lv-LV"/>
        </w:rPr>
        <w:t>D</w:t>
      </w:r>
      <w:r w:rsidR="00F73305" w:rsidRPr="00F73305">
        <w:rPr>
          <w:noProof/>
          <w:sz w:val="22"/>
          <w:szCs w:val="22"/>
          <w:lang w:val="lv-LV"/>
        </w:rPr>
        <w:t xml:space="preserve">arbiem saņemšanas pārbauda izpildīto </w:t>
      </w:r>
      <w:r w:rsidR="00C41468">
        <w:rPr>
          <w:noProof/>
          <w:sz w:val="22"/>
          <w:szCs w:val="22"/>
          <w:lang w:val="lv-LV"/>
        </w:rPr>
        <w:t>D</w:t>
      </w:r>
      <w:r w:rsidR="00F73305" w:rsidRPr="00F73305">
        <w:rPr>
          <w:noProof/>
          <w:sz w:val="22"/>
          <w:szCs w:val="22"/>
          <w:lang w:val="lv-LV"/>
        </w:rPr>
        <w:t xml:space="preserve">arbu apjomu un kvalitāti, kā arī </w:t>
      </w:r>
      <w:r w:rsidR="00C41468">
        <w:rPr>
          <w:noProof/>
          <w:sz w:val="22"/>
          <w:szCs w:val="22"/>
          <w:lang w:val="lv-LV"/>
        </w:rPr>
        <w:t>D</w:t>
      </w:r>
      <w:r w:rsidR="00F73305" w:rsidRPr="00F73305">
        <w:rPr>
          <w:noProof/>
          <w:sz w:val="22"/>
          <w:szCs w:val="22"/>
          <w:lang w:val="lv-LV"/>
        </w:rPr>
        <w:t xml:space="preserve">arbu izpildes dokumentāciju un paraksta aktu vai noformē rakstveida motivētu atteikumu </w:t>
      </w:r>
      <w:r w:rsidR="00C41468">
        <w:rPr>
          <w:noProof/>
          <w:sz w:val="22"/>
          <w:szCs w:val="22"/>
          <w:lang w:val="lv-LV"/>
        </w:rPr>
        <w:t>D</w:t>
      </w:r>
      <w:r w:rsidR="00F73305" w:rsidRPr="00F73305">
        <w:rPr>
          <w:noProof/>
          <w:sz w:val="22"/>
          <w:szCs w:val="22"/>
          <w:lang w:val="lv-LV"/>
        </w:rPr>
        <w:t>arbus pieņemt.</w:t>
      </w:r>
    </w:p>
    <w:p w14:paraId="4609E358" w14:textId="7992AB93" w:rsidR="00F73305" w:rsidRPr="00F73305" w:rsidRDefault="00C41468" w:rsidP="00F73305">
      <w:pPr>
        <w:numPr>
          <w:ilvl w:val="0"/>
          <w:numId w:val="14"/>
        </w:numPr>
        <w:tabs>
          <w:tab w:val="num" w:pos="720"/>
        </w:tabs>
        <w:spacing w:after="60"/>
        <w:ind w:left="357" w:hanging="357"/>
        <w:jc w:val="both"/>
        <w:rPr>
          <w:noProof/>
          <w:sz w:val="22"/>
          <w:szCs w:val="22"/>
          <w:lang w:val="lv-LV"/>
        </w:rPr>
      </w:pPr>
      <w:r>
        <w:rPr>
          <w:noProof/>
          <w:sz w:val="22"/>
          <w:szCs w:val="22"/>
          <w:lang w:val="lv-LV"/>
        </w:rPr>
        <w:t>Dienests</w:t>
      </w:r>
      <w:r w:rsidR="00F73305" w:rsidRPr="00F73305">
        <w:rPr>
          <w:noProof/>
          <w:sz w:val="22"/>
          <w:szCs w:val="22"/>
          <w:lang w:val="lv-LV"/>
        </w:rPr>
        <w:t xml:space="preserve"> ir tiesīgs noteikt jebkura risinājuma ekspertīzi, pieaicinot neatkarīgus ekspertus. Ekspertīzes izdevumus sedz </w:t>
      </w:r>
      <w:r>
        <w:rPr>
          <w:noProof/>
          <w:sz w:val="22"/>
          <w:szCs w:val="22"/>
          <w:lang w:val="lv-LV"/>
        </w:rPr>
        <w:t>Dienests</w:t>
      </w:r>
      <w:r w:rsidR="00F73305" w:rsidRPr="00F73305">
        <w:rPr>
          <w:noProof/>
          <w:sz w:val="22"/>
          <w:szCs w:val="22"/>
          <w:lang w:val="lv-LV"/>
        </w:rPr>
        <w:t>, izņemot gadījumus, kad ekspertīzes rezultātā tiek konstatēti trūkumi vai nepilnības, kas radušies Būvdarbu veicēja vainas, nolaidības vai neuzmanības dēļ. Šādā gadījumā ekspertīzes izdevumus sedz Būvdarbu veicējs.</w:t>
      </w:r>
    </w:p>
    <w:p w14:paraId="04637DE4" w14:textId="0ACD18BF" w:rsidR="00F73305" w:rsidRDefault="00735EDD" w:rsidP="00F73305">
      <w:pPr>
        <w:numPr>
          <w:ilvl w:val="0"/>
          <w:numId w:val="14"/>
        </w:numPr>
        <w:tabs>
          <w:tab w:val="num" w:pos="720"/>
        </w:tabs>
        <w:spacing w:after="60"/>
        <w:ind w:left="357" w:hanging="357"/>
        <w:jc w:val="both"/>
        <w:rPr>
          <w:noProof/>
          <w:sz w:val="22"/>
          <w:szCs w:val="22"/>
          <w:lang w:val="lv-LV"/>
        </w:rPr>
      </w:pPr>
      <w:r>
        <w:rPr>
          <w:noProof/>
          <w:sz w:val="22"/>
          <w:szCs w:val="22"/>
          <w:lang w:val="lv-LV"/>
        </w:rPr>
        <w:t>Četrpusēji</w:t>
      </w:r>
      <w:r w:rsidR="00F73305" w:rsidRPr="00F73305">
        <w:rPr>
          <w:noProof/>
          <w:sz w:val="22"/>
          <w:szCs w:val="22"/>
          <w:lang w:val="lv-LV"/>
        </w:rPr>
        <w:t xml:space="preserve"> parakstīts </w:t>
      </w:r>
      <w:r w:rsidR="00E5635A">
        <w:rPr>
          <w:noProof/>
          <w:sz w:val="22"/>
          <w:szCs w:val="22"/>
          <w:lang w:val="lv-LV"/>
        </w:rPr>
        <w:t xml:space="preserve"> Darbu </w:t>
      </w:r>
      <w:r w:rsidR="00F73305" w:rsidRPr="00F73305">
        <w:rPr>
          <w:noProof/>
          <w:sz w:val="22"/>
          <w:szCs w:val="22"/>
          <w:lang w:val="lv-LV"/>
        </w:rPr>
        <w:t>pieņemšanas - nodošanas akts ir pamats rēķina izrakstīšanai. Samaksa tiek veikta par faktiski izpildītajiem darbiem.</w:t>
      </w:r>
    </w:p>
    <w:p w14:paraId="793B120D" w14:textId="675BD55F" w:rsidR="00C41468" w:rsidRPr="00F73305" w:rsidRDefault="00C41468" w:rsidP="00F73305">
      <w:pPr>
        <w:numPr>
          <w:ilvl w:val="0"/>
          <w:numId w:val="14"/>
        </w:numPr>
        <w:tabs>
          <w:tab w:val="num" w:pos="720"/>
        </w:tabs>
        <w:spacing w:after="60"/>
        <w:ind w:left="357" w:hanging="357"/>
        <w:jc w:val="both"/>
        <w:rPr>
          <w:noProof/>
          <w:sz w:val="22"/>
          <w:szCs w:val="22"/>
          <w:lang w:val="lv-LV"/>
        </w:rPr>
      </w:pPr>
      <w:r w:rsidRPr="00C41468">
        <w:rPr>
          <w:noProof/>
          <w:sz w:val="22"/>
          <w:szCs w:val="22"/>
          <w:lang w:val="lv-LV"/>
        </w:rPr>
        <w:t xml:space="preserve">Panduss ar pieņemšanas – nodošanas akta parakstīšanu pāriet </w:t>
      </w:r>
      <w:r>
        <w:rPr>
          <w:noProof/>
          <w:sz w:val="22"/>
          <w:szCs w:val="22"/>
          <w:lang w:val="lv-LV"/>
        </w:rPr>
        <w:t>Atbalsta saņēmēju</w:t>
      </w:r>
      <w:r w:rsidRPr="00C41468">
        <w:rPr>
          <w:noProof/>
          <w:sz w:val="22"/>
          <w:szCs w:val="22"/>
          <w:lang w:val="lv-LV"/>
        </w:rPr>
        <w:t xml:space="preserve"> īpašumā.</w:t>
      </w:r>
    </w:p>
    <w:p w14:paraId="77E13BE9" w14:textId="77777777" w:rsidR="00F73305" w:rsidRPr="00F73305" w:rsidRDefault="00F73305" w:rsidP="00F73305">
      <w:pPr>
        <w:spacing w:before="240" w:after="240"/>
        <w:jc w:val="center"/>
        <w:rPr>
          <w:noProof/>
          <w:sz w:val="22"/>
          <w:szCs w:val="22"/>
          <w:lang w:val="lv-LV"/>
        </w:rPr>
      </w:pPr>
      <w:r w:rsidRPr="00F73305">
        <w:rPr>
          <w:b/>
          <w:noProof/>
          <w:sz w:val="22"/>
          <w:szCs w:val="22"/>
          <w:lang w:val="lv-LV"/>
        </w:rPr>
        <w:t>III. Līgumcena un norēķinu kārtība</w:t>
      </w:r>
    </w:p>
    <w:p w14:paraId="16C460AB" w14:textId="204ACB8C" w:rsidR="00F73305" w:rsidRPr="00F73305" w:rsidRDefault="00E5635A" w:rsidP="00F73305">
      <w:pPr>
        <w:numPr>
          <w:ilvl w:val="0"/>
          <w:numId w:val="14"/>
        </w:numPr>
        <w:spacing w:after="80"/>
        <w:jc w:val="both"/>
        <w:rPr>
          <w:noProof/>
          <w:sz w:val="22"/>
          <w:szCs w:val="22"/>
          <w:lang w:val="lv-LV"/>
        </w:rPr>
      </w:pPr>
      <w:r w:rsidRPr="00E5635A">
        <w:rPr>
          <w:noProof/>
          <w:sz w:val="22"/>
          <w:szCs w:val="22"/>
          <w:lang w:val="lv-LV"/>
        </w:rPr>
        <w:t>Kopējā</w:t>
      </w:r>
      <w:r w:rsidR="00303362">
        <w:rPr>
          <w:noProof/>
          <w:sz w:val="22"/>
          <w:szCs w:val="22"/>
          <w:lang w:val="lv-LV"/>
        </w:rPr>
        <w:t xml:space="preserve"> atbalsta summa par pandusa ierīkošanu (turpmāk – </w:t>
      </w:r>
      <w:r w:rsidR="00E11544">
        <w:rPr>
          <w:noProof/>
          <w:sz w:val="22"/>
          <w:szCs w:val="22"/>
          <w:lang w:val="lv-LV"/>
        </w:rPr>
        <w:t>l</w:t>
      </w:r>
      <w:r w:rsidR="00303362">
        <w:rPr>
          <w:noProof/>
          <w:sz w:val="22"/>
          <w:szCs w:val="22"/>
          <w:lang w:val="lv-LV"/>
        </w:rPr>
        <w:t xml:space="preserve">īgumcena) </w:t>
      </w:r>
      <w:r w:rsidRPr="00E5635A">
        <w:rPr>
          <w:noProof/>
          <w:sz w:val="22"/>
          <w:szCs w:val="22"/>
          <w:lang w:val="lv-LV"/>
        </w:rPr>
        <w:t xml:space="preserve">ir </w:t>
      </w:r>
      <w:r w:rsidR="00C41468">
        <w:rPr>
          <w:noProof/>
          <w:sz w:val="22"/>
          <w:szCs w:val="22"/>
          <w:lang w:val="lv-LV"/>
        </w:rPr>
        <w:t>___________</w:t>
      </w:r>
      <w:r w:rsidRPr="00E5635A">
        <w:rPr>
          <w:noProof/>
          <w:sz w:val="22"/>
          <w:szCs w:val="22"/>
          <w:lang w:val="lv-LV"/>
        </w:rPr>
        <w:t xml:space="preserve">EUR </w:t>
      </w:r>
      <w:r w:rsidRPr="00E5635A">
        <w:rPr>
          <w:noProof/>
          <w:sz w:val="22"/>
          <w:szCs w:val="22"/>
          <w:lang w:val="lv-LV"/>
        </w:rPr>
        <w:tab/>
        <w:t xml:space="preserve">(vārdos) bez PVN 21%, pieskaitot PVN 21% EUR </w:t>
      </w:r>
      <w:r>
        <w:rPr>
          <w:noProof/>
          <w:sz w:val="22"/>
          <w:szCs w:val="22"/>
          <w:lang w:val="lv-LV"/>
        </w:rPr>
        <w:t xml:space="preserve"> _______ </w:t>
      </w:r>
      <w:r w:rsidRPr="00E5635A">
        <w:rPr>
          <w:noProof/>
          <w:sz w:val="22"/>
          <w:szCs w:val="22"/>
          <w:lang w:val="lv-LV"/>
        </w:rPr>
        <w:t xml:space="preserve">(vārdos), kopā ar PVN 21% </w:t>
      </w:r>
      <w:r w:rsidR="00C41468">
        <w:rPr>
          <w:noProof/>
          <w:sz w:val="22"/>
          <w:szCs w:val="22"/>
          <w:lang w:val="lv-LV"/>
        </w:rPr>
        <w:t>__________</w:t>
      </w:r>
      <w:r w:rsidRPr="00E5635A">
        <w:rPr>
          <w:noProof/>
          <w:sz w:val="22"/>
          <w:szCs w:val="22"/>
          <w:lang w:val="lv-LV"/>
        </w:rPr>
        <w:t xml:space="preserve">EUR </w:t>
      </w:r>
      <w:r w:rsidRPr="00E5635A">
        <w:rPr>
          <w:noProof/>
          <w:sz w:val="22"/>
          <w:szCs w:val="22"/>
          <w:lang w:val="lv-LV"/>
        </w:rPr>
        <w:tab/>
        <w:t>(vārdos).</w:t>
      </w:r>
    </w:p>
    <w:p w14:paraId="06BD3FE4" w14:textId="77777777" w:rsidR="00F73305" w:rsidRPr="00F73305" w:rsidRDefault="00F73305" w:rsidP="00F73305">
      <w:pPr>
        <w:numPr>
          <w:ilvl w:val="0"/>
          <w:numId w:val="14"/>
        </w:numPr>
        <w:spacing w:after="60"/>
        <w:jc w:val="both"/>
        <w:rPr>
          <w:rFonts w:eastAsia="Calibri"/>
          <w:bCs/>
          <w:sz w:val="22"/>
          <w:szCs w:val="22"/>
          <w:lang w:val="lv-LV" w:eastAsia="lv-LV"/>
        </w:rPr>
      </w:pPr>
      <w:r w:rsidRPr="00F73305">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w:t>
      </w:r>
      <w:r w:rsidRPr="00F73305">
        <w:rPr>
          <w:rFonts w:eastAsia="Calibri"/>
          <w:bCs/>
          <w:color w:val="FF0000"/>
          <w:sz w:val="22"/>
          <w:szCs w:val="22"/>
          <w:lang w:val="lv-LV" w:eastAsia="lv-LV"/>
        </w:rPr>
        <w:t xml:space="preserve"> </w:t>
      </w:r>
      <w:r w:rsidRPr="00F73305">
        <w:rPr>
          <w:rFonts w:eastAsia="Calibri"/>
          <w:bCs/>
          <w:sz w:val="22"/>
          <w:szCs w:val="22"/>
          <w:lang w:val="lv-LV" w:eastAsia="lv-LV"/>
        </w:rPr>
        <w:t>nodevas, izņemot pievienotās vērtības nodokli, visi riski, tai skaitā iespējamie sadārdzinājumi, virsizdevumi un peļņa.</w:t>
      </w:r>
    </w:p>
    <w:p w14:paraId="7900E06A" w14:textId="77777777" w:rsidR="00E11544" w:rsidRPr="00E11544" w:rsidRDefault="00F73305" w:rsidP="00F73305">
      <w:pPr>
        <w:numPr>
          <w:ilvl w:val="0"/>
          <w:numId w:val="14"/>
        </w:numPr>
        <w:spacing w:after="80"/>
        <w:jc w:val="both"/>
        <w:rPr>
          <w:noProof/>
          <w:sz w:val="22"/>
          <w:szCs w:val="22"/>
          <w:lang w:val="lv-LV"/>
        </w:rPr>
      </w:pPr>
      <w:r w:rsidRPr="00F73305">
        <w:rPr>
          <w:sz w:val="22"/>
          <w:szCs w:val="22"/>
          <w:lang w:val="lv-LV"/>
        </w:rPr>
        <w:t xml:space="preserve">Avansa samaksu </w:t>
      </w:r>
      <w:r w:rsidR="00C41468">
        <w:rPr>
          <w:sz w:val="22"/>
          <w:szCs w:val="22"/>
          <w:lang w:val="lv-LV"/>
        </w:rPr>
        <w:t xml:space="preserve">Dienests </w:t>
      </w:r>
      <w:r w:rsidRPr="00F73305">
        <w:rPr>
          <w:sz w:val="22"/>
          <w:szCs w:val="22"/>
          <w:lang w:val="lv-LV"/>
        </w:rPr>
        <w:t>neparedz</w:t>
      </w:r>
      <w:r w:rsidRPr="00F73305">
        <w:rPr>
          <w:noProof/>
          <w:sz w:val="22"/>
          <w:szCs w:val="22"/>
          <w:lang w:val="lv-LV"/>
        </w:rPr>
        <w:t xml:space="preserve">. </w:t>
      </w:r>
      <w:r w:rsidRPr="00F73305">
        <w:rPr>
          <w:sz w:val="22"/>
          <w:szCs w:val="22"/>
          <w:lang w:val="lv-LV"/>
        </w:rPr>
        <w:t xml:space="preserve">Norēķini par izpildītajiem </w:t>
      </w:r>
      <w:r w:rsidR="00C41468">
        <w:rPr>
          <w:sz w:val="22"/>
          <w:szCs w:val="22"/>
          <w:lang w:val="lv-LV"/>
        </w:rPr>
        <w:t>D</w:t>
      </w:r>
      <w:r w:rsidRPr="00F73305">
        <w:rPr>
          <w:sz w:val="22"/>
          <w:szCs w:val="22"/>
          <w:lang w:val="lv-LV"/>
        </w:rPr>
        <w:t xml:space="preserve">arbiem tiek veikti </w:t>
      </w:r>
      <w:r w:rsidRPr="00F73305">
        <w:rPr>
          <w:b/>
          <w:i/>
          <w:sz w:val="22"/>
          <w:szCs w:val="22"/>
          <w:lang w:val="lv-LV"/>
        </w:rPr>
        <w:t>vienu</w:t>
      </w:r>
      <w:r w:rsidRPr="00F73305">
        <w:rPr>
          <w:i/>
          <w:sz w:val="22"/>
          <w:szCs w:val="22"/>
          <w:lang w:val="lv-LV"/>
        </w:rPr>
        <w:t xml:space="preserve"> reizi mēnesī atbilstoši faktiski izpildīto </w:t>
      </w:r>
      <w:r w:rsidR="00C41468">
        <w:rPr>
          <w:i/>
          <w:sz w:val="22"/>
          <w:szCs w:val="22"/>
          <w:lang w:val="lv-LV"/>
        </w:rPr>
        <w:t>D</w:t>
      </w:r>
      <w:r w:rsidRPr="00F73305">
        <w:rPr>
          <w:i/>
          <w:sz w:val="22"/>
          <w:szCs w:val="22"/>
          <w:lang w:val="lv-LV"/>
        </w:rPr>
        <w:t xml:space="preserve">arbu apjomam. </w:t>
      </w:r>
      <w:r w:rsidRPr="00F73305">
        <w:rPr>
          <w:sz w:val="22"/>
          <w:szCs w:val="22"/>
          <w:lang w:val="lv-LV"/>
        </w:rPr>
        <w:t xml:space="preserve">Maksājumi veicami pamatojoties uz Būvdarbu veicēja iesniegtu rēķinu un </w:t>
      </w:r>
      <w:r w:rsidR="00C41468">
        <w:rPr>
          <w:sz w:val="22"/>
          <w:szCs w:val="22"/>
          <w:lang w:val="lv-LV"/>
        </w:rPr>
        <w:t>četrpusēji</w:t>
      </w:r>
      <w:r w:rsidRPr="00F73305">
        <w:rPr>
          <w:sz w:val="22"/>
          <w:szCs w:val="22"/>
          <w:lang w:val="lv-LV"/>
        </w:rPr>
        <w:t xml:space="preserve"> parakstītu aktu par faktiski izpildītajiem būvdarbiem </w:t>
      </w:r>
      <w:r w:rsidRPr="00F73305">
        <w:rPr>
          <w:b/>
          <w:sz w:val="22"/>
          <w:szCs w:val="22"/>
          <w:lang w:val="lv-LV"/>
        </w:rPr>
        <w:t>30 (trīsdesmit) dienu laikā</w:t>
      </w:r>
      <w:r w:rsidRPr="00F73305">
        <w:rPr>
          <w:sz w:val="22"/>
          <w:szCs w:val="22"/>
          <w:lang w:val="lv-LV"/>
        </w:rPr>
        <w:t xml:space="preserve"> no izpildīto </w:t>
      </w:r>
      <w:r w:rsidR="00E5635A">
        <w:rPr>
          <w:sz w:val="22"/>
          <w:szCs w:val="22"/>
          <w:lang w:val="lv-LV"/>
        </w:rPr>
        <w:t>D</w:t>
      </w:r>
      <w:r w:rsidRPr="00F73305">
        <w:rPr>
          <w:sz w:val="22"/>
          <w:szCs w:val="22"/>
          <w:lang w:val="lv-LV"/>
        </w:rPr>
        <w:t xml:space="preserve">arbu akta parakstīšanas dienas. Akts un rēķins jāiesniedz </w:t>
      </w:r>
      <w:r w:rsidR="00C41468">
        <w:rPr>
          <w:sz w:val="22"/>
          <w:szCs w:val="22"/>
          <w:lang w:val="lv-LV"/>
        </w:rPr>
        <w:t>Dienestam</w:t>
      </w:r>
      <w:r w:rsidRPr="00F73305">
        <w:rPr>
          <w:sz w:val="22"/>
          <w:szCs w:val="22"/>
          <w:lang w:val="lv-LV"/>
        </w:rPr>
        <w:t xml:space="preserve"> apstiprināšanai </w:t>
      </w:r>
      <w:r w:rsidRPr="00F73305">
        <w:rPr>
          <w:i/>
          <w:sz w:val="22"/>
          <w:szCs w:val="22"/>
          <w:lang w:val="lv-LV"/>
        </w:rPr>
        <w:t>līdz kārtējā mēneša 7.datumam.</w:t>
      </w:r>
    </w:p>
    <w:p w14:paraId="2548B10C" w14:textId="22071772" w:rsidR="00F73305" w:rsidRPr="00F73305" w:rsidRDefault="00F73305" w:rsidP="00F73305">
      <w:pPr>
        <w:numPr>
          <w:ilvl w:val="0"/>
          <w:numId w:val="14"/>
        </w:numPr>
        <w:spacing w:after="80"/>
        <w:jc w:val="both"/>
        <w:rPr>
          <w:noProof/>
          <w:sz w:val="22"/>
          <w:szCs w:val="22"/>
          <w:lang w:val="lv-LV"/>
        </w:rPr>
      </w:pPr>
      <w:r w:rsidRPr="00F73305">
        <w:rPr>
          <w:sz w:val="22"/>
          <w:szCs w:val="22"/>
          <w:lang w:val="lv-LV"/>
        </w:rPr>
        <w:t xml:space="preserve">Maksājumi tiek veikti ar </w:t>
      </w:r>
      <w:r w:rsidR="00E11544">
        <w:rPr>
          <w:sz w:val="22"/>
          <w:szCs w:val="22"/>
          <w:lang w:val="lv-LV"/>
        </w:rPr>
        <w:t>bezskaidras naudas pārskaitījuma veidā</w:t>
      </w:r>
      <w:r w:rsidRPr="00F73305">
        <w:rPr>
          <w:sz w:val="22"/>
          <w:szCs w:val="22"/>
          <w:lang w:val="lv-LV"/>
        </w:rPr>
        <w:t xml:space="preserve"> uz </w:t>
      </w:r>
      <w:r w:rsidRPr="00F73305">
        <w:rPr>
          <w:rFonts w:eastAsia="Calibri"/>
          <w:bCs/>
          <w:sz w:val="22"/>
          <w:szCs w:val="22"/>
          <w:lang w:val="lv-LV" w:eastAsia="lv-LV"/>
        </w:rPr>
        <w:t>Būvdarbu veicēja</w:t>
      </w:r>
      <w:r w:rsidRPr="00F73305">
        <w:rPr>
          <w:sz w:val="22"/>
          <w:szCs w:val="22"/>
          <w:lang w:val="lv-LV"/>
        </w:rPr>
        <w:t xml:space="preserve"> rēķinā norādīto norēķinu kontu. Maksājums tiek uzskatīts par veiktu dienā, kad </w:t>
      </w:r>
      <w:r w:rsidR="00C41468">
        <w:rPr>
          <w:sz w:val="22"/>
          <w:szCs w:val="22"/>
          <w:lang w:val="lv-LV"/>
        </w:rPr>
        <w:t>Dienests</w:t>
      </w:r>
      <w:r w:rsidRPr="00F73305">
        <w:rPr>
          <w:sz w:val="22"/>
          <w:szCs w:val="22"/>
          <w:lang w:val="lv-LV"/>
        </w:rPr>
        <w:t xml:space="preserve"> šo maksājumu ir veicis.</w:t>
      </w:r>
    </w:p>
    <w:p w14:paraId="53A27213" w14:textId="77777777" w:rsidR="002C3B42" w:rsidRDefault="00F73305" w:rsidP="002C3B42">
      <w:pPr>
        <w:numPr>
          <w:ilvl w:val="0"/>
          <w:numId w:val="14"/>
        </w:numPr>
        <w:tabs>
          <w:tab w:val="num" w:pos="720"/>
        </w:tabs>
        <w:spacing w:after="60"/>
        <w:jc w:val="both"/>
        <w:rPr>
          <w:noProof/>
          <w:sz w:val="22"/>
          <w:szCs w:val="22"/>
          <w:lang w:val="lv-LV"/>
        </w:rPr>
      </w:pPr>
      <w:r w:rsidRPr="00F73305">
        <w:rPr>
          <w:noProof/>
          <w:sz w:val="22"/>
          <w:szCs w:val="22"/>
          <w:lang w:val="lv-LV"/>
        </w:rPr>
        <w:t>Iespējamais sadārdzinājums Līguma realizācijas laikā netiks papildus apmaksāts.</w:t>
      </w:r>
    </w:p>
    <w:p w14:paraId="6A2027BD" w14:textId="413A3F72" w:rsidR="00C41468" w:rsidRPr="00E11544" w:rsidRDefault="002C3B42" w:rsidP="00E11544">
      <w:pPr>
        <w:numPr>
          <w:ilvl w:val="0"/>
          <w:numId w:val="14"/>
        </w:numPr>
        <w:tabs>
          <w:tab w:val="num" w:pos="720"/>
        </w:tabs>
        <w:spacing w:after="60"/>
        <w:jc w:val="both"/>
        <w:rPr>
          <w:noProof/>
          <w:sz w:val="22"/>
          <w:szCs w:val="22"/>
          <w:lang w:val="lv-LV"/>
        </w:rPr>
      </w:pPr>
      <w:r w:rsidRPr="002C3B42">
        <w:rPr>
          <w:sz w:val="22"/>
          <w:szCs w:val="22"/>
          <w:lang w:val="lv-LV"/>
        </w:rPr>
        <w:lastRenderedPageBreak/>
        <w:t xml:space="preserve">Parakstot šo </w:t>
      </w:r>
      <w:r>
        <w:rPr>
          <w:sz w:val="22"/>
          <w:szCs w:val="22"/>
          <w:lang w:val="lv-LV"/>
        </w:rPr>
        <w:t>L</w:t>
      </w:r>
      <w:r w:rsidRPr="002C3B42">
        <w:rPr>
          <w:sz w:val="22"/>
          <w:szCs w:val="22"/>
          <w:lang w:val="lv-LV"/>
        </w:rPr>
        <w:t xml:space="preserve">īgumu, </w:t>
      </w:r>
      <w:r w:rsidRPr="002C3B42">
        <w:rPr>
          <w:bCs/>
          <w:sz w:val="22"/>
          <w:szCs w:val="22"/>
          <w:lang w:val="lv-LV"/>
        </w:rPr>
        <w:t>Atbalsta saņēmēji</w:t>
      </w:r>
      <w:r w:rsidRPr="002C3B42">
        <w:rPr>
          <w:bCs/>
          <w:i/>
          <w:sz w:val="22"/>
          <w:szCs w:val="22"/>
          <w:lang w:val="lv-LV"/>
        </w:rPr>
        <w:t xml:space="preserve"> </w:t>
      </w:r>
      <w:r w:rsidRPr="002C3B42">
        <w:rPr>
          <w:bCs/>
          <w:sz w:val="22"/>
          <w:szCs w:val="22"/>
          <w:lang w:val="lv-LV"/>
        </w:rPr>
        <w:t>pilnvaro Dienestu</w:t>
      </w:r>
      <w:r w:rsidRPr="002C3B42">
        <w:rPr>
          <w:b/>
          <w:sz w:val="22"/>
          <w:szCs w:val="22"/>
          <w:lang w:val="lv-LV"/>
        </w:rPr>
        <w:t xml:space="preserve"> </w:t>
      </w:r>
      <w:r>
        <w:rPr>
          <w:sz w:val="22"/>
          <w:szCs w:val="22"/>
          <w:lang w:val="lv-LV"/>
        </w:rPr>
        <w:t xml:space="preserve">Atbalsta </w:t>
      </w:r>
      <w:r w:rsidR="00E11544">
        <w:rPr>
          <w:sz w:val="22"/>
          <w:szCs w:val="22"/>
          <w:lang w:val="lv-LV"/>
        </w:rPr>
        <w:t>saņēmējiem</w:t>
      </w:r>
      <w:r w:rsidRPr="002C3B42">
        <w:rPr>
          <w:i/>
          <w:sz w:val="22"/>
          <w:szCs w:val="22"/>
          <w:lang w:val="lv-LV"/>
        </w:rPr>
        <w:t xml:space="preserve"> </w:t>
      </w:r>
      <w:r w:rsidRPr="002C3B42">
        <w:rPr>
          <w:sz w:val="22"/>
          <w:szCs w:val="22"/>
          <w:lang w:val="lv-LV"/>
        </w:rPr>
        <w:t xml:space="preserve">piešķirto atbalstu </w:t>
      </w:r>
      <w:r>
        <w:rPr>
          <w:sz w:val="22"/>
          <w:szCs w:val="22"/>
          <w:lang w:val="lv-LV"/>
        </w:rPr>
        <w:t>pandus</w:t>
      </w:r>
      <w:r w:rsidR="00E11544">
        <w:rPr>
          <w:sz w:val="22"/>
          <w:szCs w:val="22"/>
          <w:lang w:val="lv-LV"/>
        </w:rPr>
        <w:t>a</w:t>
      </w:r>
      <w:r>
        <w:rPr>
          <w:sz w:val="22"/>
          <w:szCs w:val="22"/>
          <w:lang w:val="lv-LV"/>
        </w:rPr>
        <w:t xml:space="preserve"> </w:t>
      </w:r>
      <w:r w:rsidR="00E11544">
        <w:rPr>
          <w:sz w:val="22"/>
          <w:szCs w:val="22"/>
          <w:lang w:val="lv-LV"/>
        </w:rPr>
        <w:t>ierīkošanai</w:t>
      </w:r>
      <w:r w:rsidRPr="002C3B42">
        <w:rPr>
          <w:sz w:val="22"/>
          <w:szCs w:val="22"/>
          <w:lang w:val="lv-LV"/>
        </w:rPr>
        <w:t xml:space="preserve"> pārskaitīt </w:t>
      </w:r>
      <w:r w:rsidRPr="00E11544">
        <w:rPr>
          <w:bCs/>
          <w:sz w:val="22"/>
          <w:szCs w:val="22"/>
          <w:lang w:val="lv-LV"/>
        </w:rPr>
        <w:t>Būvdarbu veicējam</w:t>
      </w:r>
      <w:r w:rsidRPr="00E11544">
        <w:rPr>
          <w:bCs/>
          <w:i/>
          <w:sz w:val="22"/>
          <w:szCs w:val="22"/>
          <w:lang w:val="lv-LV"/>
        </w:rPr>
        <w:t xml:space="preserve"> </w:t>
      </w:r>
      <w:r w:rsidRPr="00E11544">
        <w:rPr>
          <w:bCs/>
          <w:sz w:val="22"/>
          <w:szCs w:val="22"/>
          <w:lang w:val="lv-LV"/>
        </w:rPr>
        <w:t>saskaņā ar Būvdarbu veicēja</w:t>
      </w:r>
      <w:r w:rsidRPr="002C3B42">
        <w:rPr>
          <w:i/>
          <w:sz w:val="22"/>
          <w:szCs w:val="22"/>
          <w:lang w:val="lv-LV"/>
        </w:rPr>
        <w:t xml:space="preserve"> </w:t>
      </w:r>
      <w:r w:rsidRPr="002C3B42">
        <w:rPr>
          <w:sz w:val="22"/>
          <w:szCs w:val="22"/>
          <w:lang w:val="lv-LV"/>
        </w:rPr>
        <w:t xml:space="preserve">piestādīto rēķinu, bet ne vairāk kā </w:t>
      </w:r>
      <w:r w:rsidR="00E11544">
        <w:rPr>
          <w:sz w:val="22"/>
          <w:szCs w:val="22"/>
          <w:lang w:val="lv-LV"/>
        </w:rPr>
        <w:t xml:space="preserve">________ </w:t>
      </w:r>
      <w:r w:rsidRPr="002C3B42">
        <w:rPr>
          <w:sz w:val="22"/>
          <w:szCs w:val="22"/>
          <w:lang w:val="lv-LV"/>
        </w:rPr>
        <w:t xml:space="preserve">EUR </w:t>
      </w:r>
      <w:r w:rsidR="00E11544">
        <w:rPr>
          <w:sz w:val="22"/>
          <w:szCs w:val="22"/>
          <w:lang w:val="lv-LV"/>
        </w:rPr>
        <w:t>______</w:t>
      </w:r>
      <w:r w:rsidRPr="002C3B42">
        <w:rPr>
          <w:sz w:val="22"/>
          <w:szCs w:val="22"/>
          <w:lang w:val="lv-LV"/>
        </w:rPr>
        <w:t xml:space="preserve"> (</w:t>
      </w:r>
      <w:r w:rsidR="00E11544">
        <w:rPr>
          <w:sz w:val="22"/>
          <w:szCs w:val="22"/>
          <w:lang w:val="lv-LV"/>
        </w:rPr>
        <w:t>vārdos</w:t>
      </w:r>
      <w:r w:rsidRPr="002C3B42">
        <w:rPr>
          <w:sz w:val="22"/>
          <w:szCs w:val="22"/>
          <w:lang w:val="lv-LV"/>
        </w:rPr>
        <w:t>) ar PVN.</w:t>
      </w:r>
    </w:p>
    <w:p w14:paraId="182D26D8" w14:textId="77777777" w:rsidR="00F73305" w:rsidRPr="00F73305" w:rsidRDefault="00F73305" w:rsidP="00F73305">
      <w:pPr>
        <w:tabs>
          <w:tab w:val="num" w:pos="720"/>
        </w:tabs>
        <w:spacing w:before="240" w:after="240"/>
        <w:jc w:val="center"/>
        <w:rPr>
          <w:noProof/>
          <w:sz w:val="22"/>
          <w:szCs w:val="22"/>
          <w:lang w:val="lv-LV"/>
        </w:rPr>
      </w:pPr>
      <w:r w:rsidRPr="00F73305">
        <w:rPr>
          <w:b/>
          <w:noProof/>
          <w:sz w:val="22"/>
          <w:szCs w:val="22"/>
          <w:lang w:val="lv-LV"/>
        </w:rPr>
        <w:t>IV. Būvdarbu veicēja pienākumi</w:t>
      </w:r>
    </w:p>
    <w:p w14:paraId="1737F620" w14:textId="77777777" w:rsidR="00F73305" w:rsidRPr="00F73305" w:rsidRDefault="00F73305" w:rsidP="00F73305">
      <w:pPr>
        <w:numPr>
          <w:ilvl w:val="0"/>
          <w:numId w:val="14"/>
        </w:numPr>
        <w:spacing w:after="60"/>
        <w:jc w:val="both"/>
        <w:rPr>
          <w:noProof/>
          <w:sz w:val="22"/>
          <w:szCs w:val="22"/>
          <w:lang w:val="lv-LV"/>
        </w:rPr>
      </w:pPr>
      <w:r w:rsidRPr="00F73305">
        <w:rPr>
          <w:noProof/>
          <w:sz w:val="22"/>
          <w:szCs w:val="22"/>
          <w:lang w:val="lv-LV"/>
        </w:rPr>
        <w:t>Būvdarbu veicējam ir šādi pienākumi:</w:t>
      </w:r>
    </w:p>
    <w:p w14:paraId="16F8E6E0" w14:textId="4BAE09E3" w:rsidR="00047E71" w:rsidRDefault="00047E71" w:rsidP="00F73305">
      <w:pPr>
        <w:numPr>
          <w:ilvl w:val="1"/>
          <w:numId w:val="14"/>
        </w:numPr>
        <w:spacing w:after="60"/>
        <w:jc w:val="both"/>
        <w:rPr>
          <w:noProof/>
          <w:sz w:val="22"/>
          <w:szCs w:val="22"/>
          <w:lang w:val="lv-LV"/>
        </w:rPr>
      </w:pPr>
      <w:r w:rsidRPr="00047E71">
        <w:rPr>
          <w:sz w:val="22"/>
          <w:szCs w:val="22"/>
          <w:lang w:val="lv-LV" w:eastAsia="lv-LV"/>
        </w:rPr>
        <w:t xml:space="preserve">pirms </w:t>
      </w:r>
      <w:r>
        <w:rPr>
          <w:sz w:val="22"/>
          <w:szCs w:val="22"/>
          <w:lang w:val="lv-LV" w:eastAsia="lv-LV"/>
        </w:rPr>
        <w:t>Darbu</w:t>
      </w:r>
      <w:r w:rsidRPr="00047E71">
        <w:rPr>
          <w:sz w:val="22"/>
          <w:szCs w:val="22"/>
          <w:lang w:val="lv-LV" w:eastAsia="lv-LV"/>
        </w:rPr>
        <w:t xml:space="preserve"> uzsākšanas jāizstrādā darbu veikšanas projektus katram būvdarbu veidam, atbilstoši </w:t>
      </w:r>
      <w:r>
        <w:rPr>
          <w:sz w:val="22"/>
          <w:szCs w:val="22"/>
          <w:lang w:val="lv-LV" w:eastAsia="lv-LV"/>
        </w:rPr>
        <w:t>būvniecības dokumentācijas</w:t>
      </w:r>
      <w:r w:rsidRPr="00047E71">
        <w:rPr>
          <w:sz w:val="22"/>
          <w:szCs w:val="22"/>
          <w:lang w:val="lv-LV" w:eastAsia="lv-LV"/>
        </w:rPr>
        <w:t xml:space="preserve"> risinājumiem</w:t>
      </w:r>
      <w:r>
        <w:rPr>
          <w:sz w:val="22"/>
          <w:szCs w:val="22"/>
          <w:lang w:val="lv-LV" w:eastAsia="lv-LV"/>
        </w:rPr>
        <w:t>.</w:t>
      </w:r>
    </w:p>
    <w:p w14:paraId="22017B85" w14:textId="57EF9F14"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veikt </w:t>
      </w:r>
      <w:r w:rsidR="00C41468">
        <w:rPr>
          <w:noProof/>
          <w:sz w:val="22"/>
          <w:szCs w:val="22"/>
          <w:lang w:val="lv-LV"/>
        </w:rPr>
        <w:t>D</w:t>
      </w:r>
      <w:r w:rsidRPr="00F73305">
        <w:rPr>
          <w:noProof/>
          <w:sz w:val="22"/>
          <w:szCs w:val="22"/>
          <w:lang w:val="lv-LV"/>
        </w:rPr>
        <w:t xml:space="preserve">arbus kvalitatīvi, ievērojot Līgumā minētās prasības un Lokālajā tāmē norādītos </w:t>
      </w:r>
      <w:r w:rsidR="00C41468">
        <w:rPr>
          <w:noProof/>
          <w:sz w:val="22"/>
          <w:szCs w:val="22"/>
          <w:lang w:val="lv-LV"/>
        </w:rPr>
        <w:t>D</w:t>
      </w:r>
      <w:r w:rsidRPr="00F73305">
        <w:rPr>
          <w:noProof/>
          <w:sz w:val="22"/>
          <w:szCs w:val="22"/>
          <w:lang w:val="lv-LV"/>
        </w:rPr>
        <w:t>arbu apjomus;</w:t>
      </w:r>
    </w:p>
    <w:p w14:paraId="2DEC6759" w14:textId="23C28A3B" w:rsidR="00F73305" w:rsidRPr="00F73305" w:rsidRDefault="00C41468" w:rsidP="00F73305">
      <w:pPr>
        <w:numPr>
          <w:ilvl w:val="1"/>
          <w:numId w:val="14"/>
        </w:numPr>
        <w:spacing w:after="60"/>
        <w:jc w:val="both"/>
        <w:rPr>
          <w:noProof/>
          <w:sz w:val="22"/>
          <w:szCs w:val="22"/>
          <w:lang w:val="lv-LV"/>
        </w:rPr>
      </w:pPr>
      <w:r>
        <w:rPr>
          <w:noProof/>
          <w:sz w:val="22"/>
          <w:szCs w:val="22"/>
          <w:lang w:val="lv-LV"/>
        </w:rPr>
        <w:t>D</w:t>
      </w:r>
      <w:r w:rsidR="00F73305" w:rsidRPr="0058603E">
        <w:rPr>
          <w:noProof/>
          <w:sz w:val="22"/>
          <w:szCs w:val="22"/>
          <w:lang w:val="lv-LV"/>
        </w:rPr>
        <w:t xml:space="preserve">arbus, kuri rada paaugstinātu trokšņu līmeni vai notiek pie </w:t>
      </w:r>
      <w:r w:rsidR="0058603E">
        <w:rPr>
          <w:noProof/>
          <w:sz w:val="22"/>
          <w:szCs w:val="22"/>
          <w:lang w:val="lv-LV"/>
        </w:rPr>
        <w:t xml:space="preserve">Objekta </w:t>
      </w:r>
      <w:r w:rsidR="00F73305" w:rsidRPr="0058603E">
        <w:rPr>
          <w:noProof/>
          <w:sz w:val="22"/>
          <w:szCs w:val="22"/>
          <w:lang w:val="lv-LV"/>
        </w:rPr>
        <w:t xml:space="preserve">ēkas logiem, veikt ar Pasūtītāju saskaņotā laikā, pēc iespējas netraucējot </w:t>
      </w:r>
      <w:r w:rsidR="0058603E">
        <w:rPr>
          <w:noProof/>
          <w:sz w:val="22"/>
          <w:szCs w:val="22"/>
          <w:lang w:val="lv-LV"/>
        </w:rPr>
        <w:t>Objekta iedzīvotāju mieru</w:t>
      </w:r>
      <w:r w:rsidR="00F73305" w:rsidRPr="0058603E">
        <w:rPr>
          <w:noProof/>
          <w:sz w:val="22"/>
          <w:szCs w:val="22"/>
          <w:lang w:val="lv-LV"/>
        </w:rPr>
        <w:t>.</w:t>
      </w:r>
      <w:r w:rsidR="00F73305" w:rsidRPr="00F73305">
        <w:rPr>
          <w:noProof/>
          <w:sz w:val="22"/>
          <w:szCs w:val="22"/>
          <w:lang w:val="lv-LV"/>
        </w:rPr>
        <w:t xml:space="preserve"> Veicot  </w:t>
      </w:r>
      <w:r>
        <w:rPr>
          <w:noProof/>
          <w:sz w:val="22"/>
          <w:szCs w:val="22"/>
          <w:lang w:val="lv-LV"/>
        </w:rPr>
        <w:t>D</w:t>
      </w:r>
      <w:r w:rsidR="00F73305" w:rsidRPr="00F73305">
        <w:rPr>
          <w:noProof/>
          <w:sz w:val="22"/>
          <w:szCs w:val="22"/>
          <w:lang w:val="lv-LV"/>
        </w:rPr>
        <w:t>arbus, jānodrošina  norobežota darba zona;</w:t>
      </w:r>
    </w:p>
    <w:p w14:paraId="6145867D" w14:textId="5144141B" w:rsidR="00F73305" w:rsidRPr="00F73305" w:rsidRDefault="00C41468" w:rsidP="00F73305">
      <w:pPr>
        <w:numPr>
          <w:ilvl w:val="1"/>
          <w:numId w:val="14"/>
        </w:numPr>
        <w:spacing w:after="60"/>
        <w:jc w:val="both"/>
        <w:rPr>
          <w:noProof/>
          <w:sz w:val="22"/>
          <w:szCs w:val="22"/>
          <w:lang w:val="lv-LV"/>
        </w:rPr>
      </w:pPr>
      <w:r>
        <w:rPr>
          <w:noProof/>
          <w:sz w:val="22"/>
          <w:szCs w:val="22"/>
          <w:lang w:val="lv-LV"/>
        </w:rPr>
        <w:t>D</w:t>
      </w:r>
      <w:r w:rsidR="00F73305" w:rsidRPr="00F73305">
        <w:rPr>
          <w:noProof/>
          <w:sz w:val="22"/>
          <w:szCs w:val="22"/>
          <w:lang w:val="lv-LV"/>
        </w:rPr>
        <w:t>arbus izpildīt ar sertificētiem un kvalitatīviem materiāliem un iekārtām;</w:t>
      </w:r>
    </w:p>
    <w:p w14:paraId="43455C5A" w14:textId="602FFE09"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pēc </w:t>
      </w:r>
      <w:r w:rsidR="00C41468">
        <w:rPr>
          <w:noProof/>
          <w:sz w:val="22"/>
          <w:szCs w:val="22"/>
          <w:lang w:val="lv-LV"/>
        </w:rPr>
        <w:t>Dienesta</w:t>
      </w:r>
      <w:r w:rsidRPr="00F73305">
        <w:rPr>
          <w:noProof/>
          <w:sz w:val="22"/>
          <w:szCs w:val="22"/>
          <w:lang w:val="lv-LV"/>
        </w:rPr>
        <w:t xml:space="preserve"> pieprasījuma, sniegt informāciju par </w:t>
      </w:r>
      <w:r w:rsidR="00C41468">
        <w:rPr>
          <w:noProof/>
          <w:sz w:val="22"/>
          <w:szCs w:val="22"/>
          <w:lang w:val="lv-LV"/>
        </w:rPr>
        <w:t>Darbos</w:t>
      </w:r>
      <w:r w:rsidRPr="00F73305">
        <w:rPr>
          <w:noProof/>
          <w:sz w:val="22"/>
          <w:szCs w:val="22"/>
          <w:lang w:val="lv-LV"/>
        </w:rPr>
        <w:t xml:space="preserve"> pielietojamiem galvenajiem materiāliem (informācijā jānorāda materiāla marka, ražotājs, atbilstības apliecinājums atbilstoši Ministru kabineta 2014.gada 25.marta noteikumu Nr.156 “Būvizstrādājumu tirgus uzraudzības kārtība” prasībām);</w:t>
      </w:r>
    </w:p>
    <w:p w14:paraId="56F4B499" w14:textId="24A1233F"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sagatavot normatīvajos aktos noteikto </w:t>
      </w:r>
      <w:r w:rsidR="00C41468">
        <w:rPr>
          <w:noProof/>
          <w:sz w:val="22"/>
          <w:szCs w:val="22"/>
          <w:lang w:val="lv-LV"/>
        </w:rPr>
        <w:t xml:space="preserve">Darbu </w:t>
      </w:r>
      <w:r w:rsidRPr="00F73305">
        <w:rPr>
          <w:noProof/>
          <w:sz w:val="22"/>
          <w:szCs w:val="22"/>
          <w:lang w:val="lv-LV"/>
        </w:rPr>
        <w:t>izpilddokumentāciju;</w:t>
      </w:r>
    </w:p>
    <w:p w14:paraId="04C12B80" w14:textId="13773DD6"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atbilstoši Latvijas Republikā spēkā esošo ārējo normatīvo aktu prasībām katru dienu, kad Objektā tiek veikti </w:t>
      </w:r>
      <w:r w:rsidR="00C41468">
        <w:rPr>
          <w:noProof/>
          <w:sz w:val="22"/>
          <w:szCs w:val="22"/>
          <w:lang w:val="lv-LV"/>
        </w:rPr>
        <w:t>D</w:t>
      </w:r>
      <w:r w:rsidRPr="00F73305">
        <w:rPr>
          <w:noProof/>
          <w:sz w:val="22"/>
          <w:szCs w:val="22"/>
          <w:lang w:val="lv-LV"/>
        </w:rPr>
        <w:t>arbi, aizpildīt būvdarbu žurnālu;</w:t>
      </w:r>
    </w:p>
    <w:p w14:paraId="01AE7FC8" w14:textId="763B499D"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nodrošināt Latvijas būvnormatīvu un citu Latvijas Republikas normatīvo aktu noteikumu, Latvijas nacionālo standartu, kā arī materiālu un iekārtu piegādātāju izstrādātās tehnoloģijas ievērošanu visos sagatavotajos dokumentos un visu šajā Līgumā paredzēto </w:t>
      </w:r>
      <w:r w:rsidR="00C41468">
        <w:rPr>
          <w:noProof/>
          <w:sz w:val="22"/>
          <w:szCs w:val="22"/>
          <w:lang w:val="lv-LV"/>
        </w:rPr>
        <w:t>D</w:t>
      </w:r>
      <w:r w:rsidRPr="00F73305">
        <w:rPr>
          <w:noProof/>
          <w:sz w:val="22"/>
          <w:szCs w:val="22"/>
          <w:lang w:val="lv-LV"/>
        </w:rPr>
        <w:t>arbu veikšanas gaitā;</w:t>
      </w:r>
    </w:p>
    <w:p w14:paraId="1E68CA90" w14:textId="7077F8B4"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veikt </w:t>
      </w:r>
      <w:r w:rsidR="00C41468">
        <w:rPr>
          <w:noProof/>
          <w:sz w:val="22"/>
          <w:szCs w:val="22"/>
          <w:lang w:val="lv-LV"/>
        </w:rPr>
        <w:t>D</w:t>
      </w:r>
      <w:r w:rsidRPr="00F73305">
        <w:rPr>
          <w:noProof/>
          <w:sz w:val="22"/>
          <w:szCs w:val="22"/>
          <w:lang w:val="lv-LV"/>
        </w:rPr>
        <w:t>arbus ar savu (īpašumā vai lietošanā esošu) aprīkojumu, materiāliem vai citiem nepieciešamajiem tehniskajiem līdzekļiem un instrumentiem;</w:t>
      </w:r>
    </w:p>
    <w:p w14:paraId="352FC4EA" w14:textId="4C708E00"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par saviem līdzekļiem piegādāt darbam nepieciešamos materiālus, konstrukcijas un iekārtas, kā arī nodrošināt to apsardzi </w:t>
      </w:r>
      <w:r w:rsidR="00C41468">
        <w:rPr>
          <w:noProof/>
          <w:sz w:val="22"/>
          <w:szCs w:val="22"/>
          <w:lang w:val="lv-LV"/>
        </w:rPr>
        <w:t>D</w:t>
      </w:r>
      <w:r w:rsidRPr="00F73305">
        <w:rPr>
          <w:noProof/>
          <w:sz w:val="22"/>
          <w:szCs w:val="22"/>
          <w:lang w:val="lv-LV"/>
        </w:rPr>
        <w:t>arbu izpildes laikā;</w:t>
      </w:r>
    </w:p>
    <w:p w14:paraId="04A2243F"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darbu veikšanas procesā ievērot darba aizsardzības, ugunsdrošības noteikumus un uzņemties pilnu atbildību par jebkādiem minēto noteikumu pārkāpumiem un to izraisītām sekām;</w:t>
      </w:r>
    </w:p>
    <w:p w14:paraId="5B55333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6E99C26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Objektā strādājošos ar nepieciešamajiem darba aizsardzības līdzekļiem;</w:t>
      </w:r>
    </w:p>
    <w:p w14:paraId="143503C1" w14:textId="7651FA5B" w:rsidR="00866CE9" w:rsidRPr="00866CE9" w:rsidRDefault="00866CE9" w:rsidP="00F73305">
      <w:pPr>
        <w:numPr>
          <w:ilvl w:val="1"/>
          <w:numId w:val="14"/>
        </w:numPr>
        <w:spacing w:after="60"/>
        <w:jc w:val="both"/>
        <w:rPr>
          <w:noProof/>
          <w:color w:val="000000" w:themeColor="text1"/>
          <w:sz w:val="22"/>
          <w:szCs w:val="22"/>
          <w:lang w:val="lv-LV"/>
        </w:rPr>
      </w:pPr>
      <w:r w:rsidRPr="00866CE9">
        <w:rPr>
          <w:noProof/>
          <w:color w:val="000000" w:themeColor="text1"/>
          <w:sz w:val="22"/>
          <w:szCs w:val="22"/>
          <w:lang w:val="lv-LV"/>
        </w:rPr>
        <w:t>Būvdarbu veikšanas laikā ar būvdarbu veikšanu saistītos izdevumus par patērēto elektroenerģiju, ūdeni un citiem komunālajiem pakalpojumiem apmaksāt atsevišķi attiecīgajiem pakalpojuma sniedzējiem, par to noslēdzot atsevišķus līgumus. Pirms Darbu uzsākšanas pieslēgties un uzstādīt savus skaitītājus attiecīgajām komunikācijām un noslēgt līgumus ar attiecīgo komunikāciju īpašniekiem, apsaimniekotājiem, pakalpojumu sniedzējiem.</w:t>
      </w:r>
    </w:p>
    <w:p w14:paraId="1FF55F6E"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laikā Pasūtītājam brīvu un drošu piekļūšanu Objektam;</w:t>
      </w:r>
    </w:p>
    <w:p w14:paraId="235AB12A"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tīrību Objektā, regulāru būvgružu izvešanu no Objekta uz sava rēķina;</w:t>
      </w:r>
    </w:p>
    <w:p w14:paraId="694B668E" w14:textId="7CF2D7AA"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nekavējoties rakstveidā informēt Pasūtītāju par visiem apstākļiem, kas atklājušies </w:t>
      </w:r>
      <w:r w:rsidR="00C41468">
        <w:rPr>
          <w:noProof/>
          <w:sz w:val="22"/>
          <w:szCs w:val="22"/>
          <w:lang w:val="lv-LV"/>
        </w:rPr>
        <w:t>D</w:t>
      </w:r>
      <w:r w:rsidRPr="00F73305">
        <w:rPr>
          <w:noProof/>
          <w:sz w:val="22"/>
          <w:szCs w:val="22"/>
          <w:lang w:val="lv-LV"/>
        </w:rPr>
        <w:t>arbu izpildes procesā un var neparedzēti ietekmēt darbu izpildi;</w:t>
      </w:r>
    </w:p>
    <w:p w14:paraId="0CAA4EAC" w14:textId="404B1031"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 xml:space="preserve">savlaicīgi brīdināt </w:t>
      </w:r>
      <w:r w:rsidR="00C41468">
        <w:rPr>
          <w:noProof/>
          <w:sz w:val="22"/>
          <w:szCs w:val="22"/>
          <w:lang w:val="lv-LV"/>
        </w:rPr>
        <w:t>Dienestu un Atbalsta saņēmējus</w:t>
      </w:r>
      <w:r w:rsidRPr="00F73305">
        <w:rPr>
          <w:noProof/>
          <w:sz w:val="22"/>
          <w:szCs w:val="22"/>
          <w:lang w:val="lv-LV"/>
        </w:rPr>
        <w:t>, ja darbu izpildes gaitā radušies apstākļi, kas var būt bīstami cilvēku veselībai vai dzīvībai, un veikt visus nepieciešamos pasākumus, lai tos novērstu;</w:t>
      </w:r>
    </w:p>
    <w:p w14:paraId="7C98E456"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pildīt visus citus no šī Līguma un normatīvajiem aktiem izrietošos Būvdarbu veicēja pienākumus.</w:t>
      </w:r>
    </w:p>
    <w:p w14:paraId="107CBEDE" w14:textId="0638E14A"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 xml:space="preserve">Būvdarbu veicējam ir pienākums Līguma izpildē iesaistīt </w:t>
      </w:r>
      <w:r w:rsidR="0058603E">
        <w:rPr>
          <w:noProof/>
          <w:sz w:val="22"/>
          <w:szCs w:val="22"/>
          <w:lang w:val="lv-LV"/>
        </w:rPr>
        <w:t>I</w:t>
      </w:r>
      <w:r w:rsidRPr="00F73305">
        <w:rPr>
          <w:noProof/>
          <w:sz w:val="22"/>
          <w:szCs w:val="22"/>
          <w:lang w:val="lv-LV"/>
        </w:rPr>
        <w:t>epirkuma piedāvājumā norādītos speciālistus, tajā skaitā iepirkuma piedāvājumā norādīto būvdarbu vadītāju</w:t>
      </w:r>
      <w:r w:rsidR="0058603E">
        <w:rPr>
          <w:noProof/>
          <w:sz w:val="22"/>
          <w:szCs w:val="22"/>
          <w:lang w:val="lv-LV"/>
        </w:rPr>
        <w:t xml:space="preserve"> un </w:t>
      </w:r>
      <w:r w:rsidRPr="00F73305">
        <w:rPr>
          <w:noProof/>
          <w:sz w:val="22"/>
          <w:szCs w:val="22"/>
          <w:lang w:val="lv-LV"/>
        </w:rPr>
        <w:t xml:space="preserve">darba aizsardzības koordinatoru. </w:t>
      </w:r>
    </w:p>
    <w:p w14:paraId="0F8CCB1D" w14:textId="6ED5E667" w:rsidR="005C60AC" w:rsidRPr="00FD3E4B"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veicējam ir pienākums pirms </w:t>
      </w:r>
      <w:r w:rsidR="00303362">
        <w:rPr>
          <w:noProof/>
          <w:sz w:val="22"/>
          <w:szCs w:val="22"/>
          <w:lang w:val="lv-LV"/>
        </w:rPr>
        <w:t>Darbu</w:t>
      </w:r>
      <w:r w:rsidRPr="00F73305">
        <w:rPr>
          <w:noProof/>
          <w:sz w:val="22"/>
          <w:szCs w:val="22"/>
          <w:lang w:val="lv-LV"/>
        </w:rPr>
        <w:t xml:space="preserve"> uzsākšanas </w:t>
      </w:r>
      <w:r w:rsidRPr="00F73305">
        <w:rPr>
          <w:sz w:val="22"/>
          <w:szCs w:val="22"/>
          <w:lang w:val="lv-LV"/>
        </w:rPr>
        <w:t xml:space="preserve">iesniegt </w:t>
      </w:r>
      <w:r w:rsidR="00303362">
        <w:rPr>
          <w:sz w:val="22"/>
          <w:szCs w:val="22"/>
          <w:lang w:val="lv-LV"/>
        </w:rPr>
        <w:t>Dienestam</w:t>
      </w:r>
      <w:r w:rsidRPr="00F73305">
        <w:rPr>
          <w:sz w:val="22"/>
          <w:szCs w:val="22"/>
          <w:lang w:val="lv-LV"/>
        </w:rPr>
        <w:t xml:space="preserve"> </w:t>
      </w:r>
      <w:r w:rsidR="00FC072E">
        <w:rPr>
          <w:sz w:val="22"/>
          <w:szCs w:val="22"/>
          <w:lang w:val="lv-LV"/>
        </w:rPr>
        <w:t>Būvdarbu veicēja</w:t>
      </w:r>
      <w:r w:rsidRPr="00F73305">
        <w:rPr>
          <w:sz w:val="22"/>
          <w:szCs w:val="22"/>
          <w:lang w:val="lv-LV"/>
        </w:rPr>
        <w:t xml:space="preserve"> civiltiesiskās atbildības apdrošināšanas līgumu (kopiju) atbilstoši Ministru kabineta 2014.gada </w:t>
      </w:r>
      <w:r w:rsidRPr="00F73305">
        <w:rPr>
          <w:sz w:val="22"/>
          <w:szCs w:val="22"/>
          <w:lang w:val="lv-LV"/>
        </w:rPr>
        <w:lastRenderedPageBreak/>
        <w:t>19.augusta noteikumos Nr.502 „Noteikumi par būvspeciālistu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F73305">
        <w:rPr>
          <w:noProof/>
          <w:sz w:val="22"/>
          <w:szCs w:val="22"/>
          <w:lang w:val="lv-LV"/>
        </w:rPr>
        <w:t>.</w:t>
      </w:r>
    </w:p>
    <w:p w14:paraId="187E724D" w14:textId="2E89D902" w:rsidR="00F73305" w:rsidRPr="00F73305" w:rsidRDefault="00F73305" w:rsidP="00F73305">
      <w:pPr>
        <w:spacing w:before="240" w:after="240"/>
        <w:jc w:val="center"/>
        <w:rPr>
          <w:b/>
          <w:noProof/>
          <w:sz w:val="22"/>
          <w:szCs w:val="22"/>
          <w:lang w:val="lv-LV"/>
        </w:rPr>
      </w:pPr>
      <w:r w:rsidRPr="00F73305">
        <w:rPr>
          <w:b/>
          <w:noProof/>
          <w:sz w:val="22"/>
          <w:szCs w:val="22"/>
          <w:lang w:val="lv-LV"/>
        </w:rPr>
        <w:t xml:space="preserve">V. </w:t>
      </w:r>
      <w:r w:rsidR="00303362">
        <w:rPr>
          <w:b/>
          <w:noProof/>
          <w:sz w:val="22"/>
          <w:szCs w:val="22"/>
          <w:lang w:val="lv-LV"/>
        </w:rPr>
        <w:t>Dienesta</w:t>
      </w:r>
      <w:r w:rsidRPr="00F73305">
        <w:rPr>
          <w:b/>
          <w:noProof/>
          <w:sz w:val="22"/>
          <w:szCs w:val="22"/>
          <w:lang w:val="lv-LV"/>
        </w:rPr>
        <w:t xml:space="preserve"> pienākumi</w:t>
      </w:r>
    </w:p>
    <w:p w14:paraId="16BE2F85" w14:textId="04D260A7" w:rsidR="00303362" w:rsidRPr="00303362" w:rsidRDefault="00303362" w:rsidP="00303362">
      <w:pPr>
        <w:pStyle w:val="Sarakstarindkopa"/>
        <w:numPr>
          <w:ilvl w:val="0"/>
          <w:numId w:val="14"/>
        </w:numPr>
        <w:spacing w:line="276" w:lineRule="auto"/>
        <w:jc w:val="both"/>
        <w:rPr>
          <w:sz w:val="22"/>
          <w:szCs w:val="22"/>
        </w:rPr>
      </w:pPr>
      <w:r w:rsidRPr="005C60AC">
        <w:rPr>
          <w:sz w:val="22"/>
          <w:szCs w:val="22"/>
        </w:rPr>
        <w:t xml:space="preserve">pēc </w:t>
      </w:r>
      <w:r>
        <w:rPr>
          <w:sz w:val="22"/>
          <w:szCs w:val="22"/>
        </w:rPr>
        <w:t>D</w:t>
      </w:r>
      <w:r w:rsidRPr="005C60AC">
        <w:rPr>
          <w:sz w:val="22"/>
          <w:szCs w:val="22"/>
        </w:rPr>
        <w:t>arbu pabeigšanas</w:t>
      </w:r>
      <w:r>
        <w:rPr>
          <w:sz w:val="22"/>
          <w:szCs w:val="22"/>
        </w:rPr>
        <w:t xml:space="preserve">, </w:t>
      </w:r>
      <w:r w:rsidRPr="00303362">
        <w:rPr>
          <w:sz w:val="22"/>
          <w:szCs w:val="22"/>
        </w:rPr>
        <w:t>to pārbaudes un pieņemšanas parakstīt Darbu pieņemšanas-nodošanas aktu;</w:t>
      </w:r>
    </w:p>
    <w:p w14:paraId="45F3B8AF" w14:textId="4520CF51"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Norēķināties ar Būvdarbu veicēju par kvalitatīvi</w:t>
      </w:r>
      <w:r w:rsidR="00303362">
        <w:rPr>
          <w:noProof/>
          <w:sz w:val="22"/>
          <w:szCs w:val="22"/>
          <w:lang w:val="lv-LV"/>
        </w:rPr>
        <w:t xml:space="preserve"> un atbilstoši Līguma nosacījumiem</w:t>
      </w:r>
      <w:r w:rsidRPr="00F73305">
        <w:rPr>
          <w:noProof/>
          <w:sz w:val="22"/>
          <w:szCs w:val="22"/>
          <w:lang w:val="lv-LV"/>
        </w:rPr>
        <w:t xml:space="preserve"> izpildītiem darbiem Līgumā noteiktajā kārtībā.</w:t>
      </w:r>
    </w:p>
    <w:p w14:paraId="6AFE91BE" w14:textId="4F28B361" w:rsidR="005C60AC" w:rsidRPr="00735EDD" w:rsidRDefault="00303362" w:rsidP="00735EDD">
      <w:pPr>
        <w:numPr>
          <w:ilvl w:val="0"/>
          <w:numId w:val="14"/>
        </w:numPr>
        <w:jc w:val="both"/>
        <w:rPr>
          <w:noProof/>
          <w:sz w:val="22"/>
          <w:szCs w:val="22"/>
          <w:lang w:val="lv-LV"/>
        </w:rPr>
      </w:pPr>
      <w:r>
        <w:rPr>
          <w:noProof/>
          <w:sz w:val="22"/>
          <w:szCs w:val="22"/>
          <w:lang w:val="lv-LV"/>
        </w:rPr>
        <w:t>noteikt</w:t>
      </w:r>
      <w:r w:rsidR="00F73305" w:rsidRPr="00F73305">
        <w:rPr>
          <w:noProof/>
          <w:sz w:val="22"/>
          <w:szCs w:val="22"/>
          <w:lang w:val="lv-LV"/>
        </w:rPr>
        <w:t xml:space="preserve"> par Līguma izpildi atbildīgo personu.</w:t>
      </w:r>
    </w:p>
    <w:p w14:paraId="4300B121" w14:textId="48BCC256" w:rsidR="005C60AC" w:rsidRPr="005C60AC" w:rsidRDefault="005C60AC" w:rsidP="005C60AC">
      <w:pPr>
        <w:shd w:val="clear" w:color="auto" w:fill="FFFFFF"/>
        <w:spacing w:before="240" w:after="240"/>
        <w:jc w:val="center"/>
        <w:rPr>
          <w:b/>
          <w:noProof/>
          <w:sz w:val="22"/>
          <w:szCs w:val="22"/>
          <w:lang w:val="lv-LV"/>
        </w:rPr>
      </w:pPr>
      <w:r w:rsidRPr="00F73305">
        <w:rPr>
          <w:b/>
          <w:noProof/>
          <w:sz w:val="22"/>
          <w:szCs w:val="22"/>
          <w:lang w:val="lv-LV"/>
        </w:rPr>
        <w:t xml:space="preserve">VI. </w:t>
      </w:r>
      <w:r>
        <w:rPr>
          <w:b/>
          <w:noProof/>
          <w:sz w:val="22"/>
          <w:szCs w:val="22"/>
          <w:lang w:val="lv-LV"/>
        </w:rPr>
        <w:t>Atbalsta saņemēju pienākumi</w:t>
      </w:r>
    </w:p>
    <w:p w14:paraId="1B173048" w14:textId="6CB9FF4B" w:rsidR="005C60AC" w:rsidRDefault="005C60AC" w:rsidP="005C60AC">
      <w:pPr>
        <w:pStyle w:val="Sarakstarindkopa"/>
        <w:numPr>
          <w:ilvl w:val="0"/>
          <w:numId w:val="14"/>
        </w:numPr>
        <w:spacing w:line="276" w:lineRule="auto"/>
        <w:jc w:val="both"/>
        <w:rPr>
          <w:sz w:val="22"/>
          <w:szCs w:val="22"/>
        </w:rPr>
      </w:pPr>
      <w:r w:rsidRPr="005C60AC">
        <w:rPr>
          <w:sz w:val="22"/>
          <w:szCs w:val="22"/>
        </w:rPr>
        <w:t xml:space="preserve">netraucēt </w:t>
      </w:r>
      <w:r>
        <w:rPr>
          <w:sz w:val="22"/>
          <w:szCs w:val="22"/>
        </w:rPr>
        <w:t>Būvdarbu veicējam</w:t>
      </w:r>
      <w:r w:rsidRPr="005C60AC">
        <w:rPr>
          <w:sz w:val="22"/>
          <w:szCs w:val="22"/>
        </w:rPr>
        <w:t xml:space="preserve"> veikt </w:t>
      </w:r>
      <w:r>
        <w:rPr>
          <w:sz w:val="22"/>
          <w:szCs w:val="22"/>
        </w:rPr>
        <w:t>L</w:t>
      </w:r>
      <w:r w:rsidRPr="005C60AC">
        <w:rPr>
          <w:sz w:val="22"/>
          <w:szCs w:val="22"/>
        </w:rPr>
        <w:t>īguma</w:t>
      </w:r>
      <w:r>
        <w:rPr>
          <w:sz w:val="22"/>
          <w:szCs w:val="22"/>
        </w:rPr>
        <w:t xml:space="preserve"> </w:t>
      </w:r>
      <w:r w:rsidRPr="005C60AC">
        <w:rPr>
          <w:sz w:val="22"/>
          <w:szCs w:val="22"/>
        </w:rPr>
        <w:t xml:space="preserve">1.punktā </w:t>
      </w:r>
      <w:r>
        <w:rPr>
          <w:sz w:val="22"/>
          <w:szCs w:val="22"/>
        </w:rPr>
        <w:t>norādītos Būvdarbus</w:t>
      </w:r>
      <w:r w:rsidRPr="005C60AC">
        <w:rPr>
          <w:sz w:val="22"/>
          <w:szCs w:val="22"/>
        </w:rPr>
        <w:t xml:space="preserve">; </w:t>
      </w:r>
    </w:p>
    <w:p w14:paraId="15D29E31" w14:textId="77777777" w:rsidR="00303362" w:rsidRPr="00303362" w:rsidRDefault="00303362" w:rsidP="00303362">
      <w:pPr>
        <w:pStyle w:val="Sarakstarindkopa"/>
        <w:numPr>
          <w:ilvl w:val="0"/>
          <w:numId w:val="14"/>
        </w:numPr>
        <w:spacing w:line="276" w:lineRule="auto"/>
        <w:jc w:val="both"/>
        <w:rPr>
          <w:sz w:val="22"/>
          <w:szCs w:val="22"/>
        </w:rPr>
      </w:pPr>
      <w:r w:rsidRPr="005C60AC">
        <w:rPr>
          <w:sz w:val="22"/>
          <w:szCs w:val="22"/>
        </w:rPr>
        <w:t xml:space="preserve">pēc </w:t>
      </w:r>
      <w:r>
        <w:rPr>
          <w:sz w:val="22"/>
          <w:szCs w:val="22"/>
        </w:rPr>
        <w:t>D</w:t>
      </w:r>
      <w:r w:rsidRPr="005C60AC">
        <w:rPr>
          <w:sz w:val="22"/>
          <w:szCs w:val="22"/>
        </w:rPr>
        <w:t>arbu pabeigšanas</w:t>
      </w:r>
      <w:r>
        <w:rPr>
          <w:sz w:val="22"/>
          <w:szCs w:val="22"/>
        </w:rPr>
        <w:t xml:space="preserve">, </w:t>
      </w:r>
      <w:r w:rsidRPr="00303362">
        <w:rPr>
          <w:sz w:val="22"/>
          <w:szCs w:val="22"/>
        </w:rPr>
        <w:t>to pārbaudes un pieņemšanas parakstīt Darbu pieņemšanas-nodošanas aktu;</w:t>
      </w:r>
    </w:p>
    <w:p w14:paraId="0AFDE877" w14:textId="1C7A1C71" w:rsidR="005C60AC" w:rsidRDefault="005C60AC" w:rsidP="005C60AC">
      <w:pPr>
        <w:pStyle w:val="Sarakstarindkopa"/>
        <w:numPr>
          <w:ilvl w:val="0"/>
          <w:numId w:val="14"/>
        </w:numPr>
        <w:spacing w:line="276" w:lineRule="auto"/>
        <w:jc w:val="both"/>
        <w:rPr>
          <w:sz w:val="22"/>
          <w:szCs w:val="22"/>
        </w:rPr>
      </w:pPr>
      <w:r w:rsidRPr="005C60AC">
        <w:rPr>
          <w:sz w:val="22"/>
          <w:szCs w:val="22"/>
        </w:rPr>
        <w:t xml:space="preserve">saudzīgi izturēties pret </w:t>
      </w:r>
      <w:r>
        <w:rPr>
          <w:sz w:val="22"/>
          <w:szCs w:val="22"/>
        </w:rPr>
        <w:t>uzbūvēto pandusu</w:t>
      </w:r>
      <w:r w:rsidRPr="005C60AC">
        <w:rPr>
          <w:sz w:val="22"/>
          <w:szCs w:val="22"/>
        </w:rPr>
        <w:t xml:space="preserve"> un nest atbildību par </w:t>
      </w:r>
      <w:r>
        <w:rPr>
          <w:sz w:val="22"/>
          <w:szCs w:val="22"/>
        </w:rPr>
        <w:t>pandusa</w:t>
      </w:r>
      <w:r w:rsidRPr="005C60AC">
        <w:rPr>
          <w:sz w:val="22"/>
          <w:szCs w:val="22"/>
        </w:rPr>
        <w:t xml:space="preserve"> tīšiem bojājumiem;</w:t>
      </w:r>
    </w:p>
    <w:p w14:paraId="6D1A677B" w14:textId="49CBC3AB" w:rsidR="00F73305" w:rsidRPr="00F73305" w:rsidRDefault="00F73305" w:rsidP="00F73305">
      <w:pPr>
        <w:shd w:val="clear" w:color="auto" w:fill="FFFFFF"/>
        <w:spacing w:before="240" w:after="240"/>
        <w:jc w:val="center"/>
        <w:rPr>
          <w:b/>
          <w:noProof/>
          <w:sz w:val="22"/>
          <w:szCs w:val="22"/>
          <w:lang w:val="lv-LV"/>
        </w:rPr>
      </w:pPr>
      <w:r w:rsidRPr="00F73305">
        <w:rPr>
          <w:b/>
          <w:noProof/>
          <w:sz w:val="22"/>
          <w:szCs w:val="22"/>
          <w:lang w:val="lv-LV"/>
        </w:rPr>
        <w:t>VI</w:t>
      </w:r>
      <w:r w:rsidR="005C60AC">
        <w:rPr>
          <w:b/>
          <w:noProof/>
          <w:sz w:val="22"/>
          <w:szCs w:val="22"/>
          <w:lang w:val="lv-LV"/>
        </w:rPr>
        <w:t>I</w:t>
      </w:r>
      <w:r w:rsidRPr="00F73305">
        <w:rPr>
          <w:b/>
          <w:noProof/>
          <w:sz w:val="22"/>
          <w:szCs w:val="22"/>
          <w:lang w:val="lv-LV"/>
        </w:rPr>
        <w:t>. Atbildība</w:t>
      </w:r>
    </w:p>
    <w:p w14:paraId="2900C775" w14:textId="4A267F98" w:rsidR="00F73305" w:rsidRPr="00F73305" w:rsidRDefault="0058603E" w:rsidP="005C60AC">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w:t>
      </w:r>
      <w:r>
        <w:rPr>
          <w:noProof/>
          <w:sz w:val="22"/>
          <w:szCs w:val="22"/>
          <w:lang w:val="lv-LV"/>
        </w:rPr>
        <w:t>as</w:t>
      </w:r>
      <w:r w:rsidR="00F73305" w:rsidRPr="00F73305">
        <w:rPr>
          <w:noProof/>
          <w:sz w:val="22"/>
          <w:szCs w:val="22"/>
          <w:lang w:val="lv-LV"/>
        </w:rPr>
        <w:t xml:space="preserve"> par neuzmanības vai ļaunprātības rezultātā </w:t>
      </w:r>
      <w:r w:rsidR="00E11544">
        <w:rPr>
          <w:noProof/>
          <w:sz w:val="22"/>
          <w:szCs w:val="22"/>
          <w:lang w:val="lv-LV"/>
        </w:rPr>
        <w:t>ciati</w:t>
      </w:r>
      <w:r>
        <w:rPr>
          <w:noProof/>
          <w:sz w:val="22"/>
          <w:szCs w:val="22"/>
          <w:lang w:val="lv-LV"/>
        </w:rPr>
        <w:t xml:space="preserve"> Pusei</w:t>
      </w:r>
      <w:r w:rsidR="00F73305" w:rsidRPr="00F73305">
        <w:rPr>
          <w:noProof/>
          <w:sz w:val="22"/>
          <w:szCs w:val="22"/>
          <w:lang w:val="lv-LV"/>
        </w:rPr>
        <w:t xml:space="preserve"> nodarītajiem zaudējumiem, tajā skaitā par savu darbinieku vai pilnvaroto personu neuzmanības vai ļaunprātības rezultātā </w:t>
      </w:r>
      <w:r w:rsidR="00237ED2">
        <w:rPr>
          <w:noProof/>
          <w:sz w:val="22"/>
          <w:szCs w:val="22"/>
          <w:lang w:val="lv-LV"/>
        </w:rPr>
        <w:t>otrai Pusei</w:t>
      </w:r>
      <w:r w:rsidR="00F73305" w:rsidRPr="00F73305">
        <w:rPr>
          <w:noProof/>
          <w:sz w:val="22"/>
          <w:szCs w:val="22"/>
          <w:lang w:val="lv-LV"/>
        </w:rPr>
        <w:t xml:space="preserve"> nodarītajiem zaudējumiem. Negūtā peļņa </w:t>
      </w:r>
      <w:r>
        <w:rPr>
          <w:noProof/>
          <w:sz w:val="22"/>
          <w:szCs w:val="22"/>
          <w:lang w:val="lv-LV"/>
        </w:rPr>
        <w:t>Pusei</w:t>
      </w:r>
      <w:r w:rsidR="00F73305" w:rsidRPr="00F73305">
        <w:rPr>
          <w:noProof/>
          <w:sz w:val="22"/>
          <w:szCs w:val="22"/>
          <w:lang w:val="lv-LV"/>
        </w:rPr>
        <w:t xml:space="preserve"> nav jāatlīdzina.</w:t>
      </w:r>
    </w:p>
    <w:p w14:paraId="1DF08B07" w14:textId="3EA53707"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uzņemas pilnu atbildību par mantiskajiem zaudējumiem, kas var rasties </w:t>
      </w:r>
      <w:r w:rsidR="00E11544">
        <w:rPr>
          <w:noProof/>
          <w:sz w:val="22"/>
          <w:szCs w:val="22"/>
          <w:lang w:val="lv-LV"/>
        </w:rPr>
        <w:t>Dienestam, Atbalstu saņēmējiem</w:t>
      </w:r>
      <w:r w:rsidRPr="00F73305">
        <w:rPr>
          <w:noProof/>
          <w:sz w:val="22"/>
          <w:szCs w:val="22"/>
          <w:lang w:val="lv-LV"/>
        </w:rPr>
        <w:t xml:space="preserve"> vai trešajām personām, </w:t>
      </w:r>
      <w:r w:rsidRPr="00F73305">
        <w:rPr>
          <w:sz w:val="22"/>
          <w:szCs w:val="22"/>
          <w:lang w:val="lv-LV"/>
        </w:rPr>
        <w:t>Būvdarbu veicējam</w:t>
      </w:r>
      <w:r w:rsidRPr="00F73305">
        <w:rPr>
          <w:noProof/>
          <w:sz w:val="22"/>
          <w:szCs w:val="22"/>
          <w:lang w:val="lv-LV"/>
        </w:rPr>
        <w:t xml:space="preserve"> veicot šajā Līgumā paredzētos </w:t>
      </w:r>
      <w:r w:rsidR="00E11544">
        <w:rPr>
          <w:noProof/>
          <w:sz w:val="22"/>
          <w:szCs w:val="22"/>
          <w:lang w:val="lv-LV"/>
        </w:rPr>
        <w:t>D</w:t>
      </w:r>
      <w:r w:rsidRPr="00F73305">
        <w:rPr>
          <w:noProof/>
          <w:sz w:val="22"/>
          <w:szCs w:val="22"/>
          <w:lang w:val="lv-LV"/>
        </w:rPr>
        <w:t>arbus, un apņemas patstāvīgi atrisināt visas pretenzijas un prasības, kādas šajā sakarā izvirza trešās personas</w:t>
      </w:r>
      <w:r w:rsidR="00E11544">
        <w:rPr>
          <w:noProof/>
          <w:sz w:val="22"/>
          <w:szCs w:val="22"/>
          <w:lang w:val="lv-LV"/>
        </w:rPr>
        <w:t>, Dienests vai Atbalsta saņēmēji.</w:t>
      </w:r>
    </w:p>
    <w:p w14:paraId="301255E0" w14:textId="272C6BC0" w:rsidR="00F73305" w:rsidRPr="00F73305" w:rsidRDefault="00237ED2" w:rsidP="005C60AC">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atbildīgi par sniegto ziņu patiesumu un pilnību.</w:t>
      </w:r>
    </w:p>
    <w:p w14:paraId="4A752D0B" w14:textId="77777777"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garantē, ka pašlaik pret </w:t>
      </w:r>
      <w:r w:rsidRPr="00F73305">
        <w:rPr>
          <w:sz w:val="22"/>
          <w:szCs w:val="22"/>
          <w:lang w:val="lv-LV"/>
        </w:rPr>
        <w:t>Būvdarbu veicēju</w:t>
      </w:r>
      <w:r w:rsidRPr="00F73305">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F73305">
        <w:rPr>
          <w:sz w:val="22"/>
          <w:szCs w:val="22"/>
          <w:lang w:val="lv-LV"/>
        </w:rPr>
        <w:t>Būvdarbu veicēja</w:t>
      </w:r>
      <w:r w:rsidRPr="00F73305">
        <w:rPr>
          <w:noProof/>
          <w:sz w:val="22"/>
          <w:szCs w:val="22"/>
          <w:lang w:val="lv-LV"/>
        </w:rPr>
        <w:t xml:space="preserve"> finansiālo stāvokli vai </w:t>
      </w:r>
      <w:r w:rsidRPr="00F73305">
        <w:rPr>
          <w:sz w:val="22"/>
          <w:szCs w:val="22"/>
          <w:lang w:val="lv-LV"/>
        </w:rPr>
        <w:t>Būvdarbu veicēja</w:t>
      </w:r>
      <w:r w:rsidRPr="00F73305">
        <w:rPr>
          <w:noProof/>
          <w:sz w:val="22"/>
          <w:szCs w:val="22"/>
          <w:lang w:val="lv-LV"/>
        </w:rPr>
        <w:t xml:space="preserve"> spēju izpildīt jebkādas viņa saistības sakarā ar šo Līgumu.</w:t>
      </w:r>
    </w:p>
    <w:p w14:paraId="0C4DE175" w14:textId="291E57EE" w:rsidR="00F73305" w:rsidRPr="00F73305" w:rsidRDefault="00F73305" w:rsidP="00F73305">
      <w:pPr>
        <w:spacing w:before="240" w:after="240"/>
        <w:jc w:val="center"/>
        <w:rPr>
          <w:noProof/>
          <w:sz w:val="22"/>
          <w:szCs w:val="22"/>
          <w:lang w:val="lv-LV"/>
        </w:rPr>
      </w:pPr>
      <w:r w:rsidRPr="00F73305">
        <w:rPr>
          <w:b/>
          <w:noProof/>
          <w:sz w:val="22"/>
          <w:szCs w:val="22"/>
          <w:lang w:val="lv-LV"/>
        </w:rPr>
        <w:t>VII</w:t>
      </w:r>
      <w:r w:rsidR="005C60AC">
        <w:rPr>
          <w:b/>
          <w:noProof/>
          <w:sz w:val="22"/>
          <w:szCs w:val="22"/>
          <w:lang w:val="lv-LV"/>
        </w:rPr>
        <w:t>I</w:t>
      </w:r>
      <w:r w:rsidRPr="00F73305">
        <w:rPr>
          <w:b/>
          <w:noProof/>
          <w:sz w:val="22"/>
          <w:szCs w:val="22"/>
          <w:lang w:val="lv-LV"/>
        </w:rPr>
        <w:t>. Sankcijas</w:t>
      </w:r>
    </w:p>
    <w:p w14:paraId="22CEEC8B" w14:textId="4ADB3697"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neuzsāk </w:t>
      </w:r>
      <w:r w:rsidR="00E11544">
        <w:rPr>
          <w:noProof/>
          <w:sz w:val="22"/>
          <w:szCs w:val="22"/>
          <w:lang w:val="lv-LV"/>
        </w:rPr>
        <w:t>D</w:t>
      </w:r>
      <w:r w:rsidRPr="00F73305">
        <w:rPr>
          <w:noProof/>
          <w:sz w:val="22"/>
          <w:szCs w:val="22"/>
          <w:lang w:val="lv-LV"/>
        </w:rPr>
        <w:t xml:space="preserve">arbus noteiktajā termiņā, tad </w:t>
      </w:r>
      <w:r w:rsidR="00E11544">
        <w:rPr>
          <w:noProof/>
          <w:sz w:val="22"/>
          <w:szCs w:val="22"/>
          <w:lang w:val="lv-LV"/>
        </w:rPr>
        <w:t>Dienests</w:t>
      </w:r>
      <w:r w:rsidRPr="00F73305">
        <w:rPr>
          <w:noProof/>
          <w:sz w:val="22"/>
          <w:szCs w:val="22"/>
          <w:lang w:val="lv-LV"/>
        </w:rPr>
        <w:t xml:space="preserve"> var prasīt no Būvdarbu veicēja līgumsodu 0,2% (divas desmitdaļas procentu) apmērā no </w:t>
      </w:r>
      <w:r w:rsidR="00E11544">
        <w:rPr>
          <w:noProof/>
          <w:sz w:val="22"/>
          <w:szCs w:val="22"/>
          <w:lang w:val="lv-LV"/>
        </w:rPr>
        <w:t>l</w:t>
      </w:r>
      <w:r w:rsidRPr="00F73305">
        <w:rPr>
          <w:noProof/>
          <w:sz w:val="22"/>
          <w:szCs w:val="22"/>
          <w:lang w:val="lv-LV"/>
        </w:rPr>
        <w:t>īgumcenas par katru nokavēto dienu, bet kopā ne vairāk kā 10% no kopējās līgumcenas.</w:t>
      </w:r>
    </w:p>
    <w:p w14:paraId="77555C52" w14:textId="3D049C02"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nokavē darbu izpildes grafikā paredzēto būvdarbu izpildes termiņus, tad </w:t>
      </w:r>
      <w:r w:rsidR="00E11544">
        <w:rPr>
          <w:noProof/>
          <w:sz w:val="22"/>
          <w:szCs w:val="22"/>
          <w:lang w:val="lv-LV"/>
        </w:rPr>
        <w:t>Dienests</w:t>
      </w:r>
      <w:r w:rsidRPr="00F73305">
        <w:rPr>
          <w:noProof/>
          <w:sz w:val="22"/>
          <w:szCs w:val="22"/>
          <w:lang w:val="lv-LV"/>
        </w:rPr>
        <w:t xml:space="preserve"> var prasīt no Būvdarbu veicēja līgumsodu 0,2% (divas desmitdaļas procentu)</w:t>
      </w:r>
      <w:r w:rsidRPr="00F73305">
        <w:rPr>
          <w:noProof/>
          <w:color w:val="FF0000"/>
          <w:sz w:val="22"/>
          <w:szCs w:val="22"/>
          <w:lang w:val="lv-LV"/>
        </w:rPr>
        <w:t xml:space="preserve"> </w:t>
      </w:r>
      <w:r w:rsidRPr="00F73305">
        <w:rPr>
          <w:noProof/>
          <w:sz w:val="22"/>
          <w:szCs w:val="22"/>
          <w:lang w:val="lv-LV"/>
        </w:rPr>
        <w:t>apmērā no līgumcenas par katru nokavēto dienu, bet kopā ne vairāk kā 10% no kopējās līgumcenas.</w:t>
      </w:r>
    </w:p>
    <w:p w14:paraId="20C3AF1A" w14:textId="50DAA814" w:rsidR="00F73305" w:rsidRPr="00F73305" w:rsidRDefault="00F73305" w:rsidP="005C60AC">
      <w:pPr>
        <w:numPr>
          <w:ilvl w:val="0"/>
          <w:numId w:val="14"/>
        </w:numPr>
        <w:spacing w:after="120"/>
        <w:jc w:val="both"/>
        <w:rPr>
          <w:noProof/>
          <w:sz w:val="22"/>
          <w:szCs w:val="22"/>
          <w:lang w:val="lv-LV"/>
        </w:rPr>
      </w:pPr>
      <w:r w:rsidRPr="00F73305">
        <w:rPr>
          <w:noProof/>
          <w:sz w:val="22"/>
          <w:szCs w:val="22"/>
          <w:lang w:val="lv-LV"/>
        </w:rPr>
        <w:t xml:space="preserve">Ja Būvdarbu veicējs nokavē darbu izpildes galīgo termiņu, tad </w:t>
      </w:r>
      <w:r w:rsidR="00E11544">
        <w:rPr>
          <w:noProof/>
          <w:sz w:val="22"/>
          <w:szCs w:val="22"/>
          <w:lang w:val="lv-LV"/>
        </w:rPr>
        <w:t>Dienests</w:t>
      </w:r>
      <w:r w:rsidRPr="00F73305">
        <w:rPr>
          <w:noProof/>
          <w:sz w:val="22"/>
          <w:szCs w:val="22"/>
          <w:lang w:val="lv-LV"/>
        </w:rPr>
        <w:t xml:space="preserve"> var prasīt no Būvdarbu veicēja līgumsodu 0,2% (divas desmitdaļas procentu) apmērā no līgumcenas par katru nokavēto dienu, bet kopā ne vairāk kā 10% no kopējās līgumcenas.</w:t>
      </w:r>
    </w:p>
    <w:p w14:paraId="0E212EEC" w14:textId="7645C8D4" w:rsidR="00F73305" w:rsidRPr="00F73305" w:rsidRDefault="00F73305" w:rsidP="005C60AC">
      <w:pPr>
        <w:numPr>
          <w:ilvl w:val="0"/>
          <w:numId w:val="14"/>
        </w:numPr>
        <w:spacing w:after="120"/>
        <w:jc w:val="both"/>
        <w:rPr>
          <w:noProof/>
          <w:sz w:val="22"/>
          <w:szCs w:val="22"/>
          <w:lang w:val="lv-LV"/>
        </w:rPr>
      </w:pPr>
      <w:r w:rsidRPr="00F73305">
        <w:rPr>
          <w:sz w:val="22"/>
          <w:szCs w:val="22"/>
          <w:lang w:val="lv-LV"/>
        </w:rPr>
        <w:t>Līguma 3</w:t>
      </w:r>
      <w:r w:rsidR="00E11544">
        <w:rPr>
          <w:sz w:val="22"/>
          <w:szCs w:val="22"/>
          <w:lang w:val="lv-LV"/>
        </w:rPr>
        <w:t>7</w:t>
      </w:r>
      <w:r w:rsidRPr="00F73305">
        <w:rPr>
          <w:sz w:val="22"/>
          <w:szCs w:val="22"/>
          <w:lang w:val="lv-LV"/>
        </w:rPr>
        <w:t>. un 3</w:t>
      </w:r>
      <w:r w:rsidR="00E11544">
        <w:rPr>
          <w:sz w:val="22"/>
          <w:szCs w:val="22"/>
          <w:lang w:val="lv-LV"/>
        </w:rPr>
        <w:t>8</w:t>
      </w:r>
      <w:r w:rsidRPr="00F73305">
        <w:rPr>
          <w:sz w:val="22"/>
          <w:szCs w:val="22"/>
          <w:lang w:val="lv-LV"/>
        </w:rPr>
        <w:t>.punktā paredzētais līgumsods netiek ieturēts, ja Būvdarbu veicējs pabeidz darbus paredzētajā termiņā, un Objekts pēc saskaņošanas tiek nodots ekspluatācijā.</w:t>
      </w:r>
    </w:p>
    <w:p w14:paraId="296DB0FA" w14:textId="48D33606" w:rsidR="001301F4" w:rsidRPr="00290606" w:rsidRDefault="00F73305" w:rsidP="001301F4">
      <w:pPr>
        <w:numPr>
          <w:ilvl w:val="0"/>
          <w:numId w:val="14"/>
        </w:numPr>
        <w:spacing w:after="120"/>
        <w:jc w:val="both"/>
        <w:rPr>
          <w:noProof/>
          <w:sz w:val="22"/>
          <w:szCs w:val="22"/>
          <w:lang w:val="lv-LV"/>
        </w:rPr>
      </w:pPr>
      <w:r w:rsidRPr="00F73305">
        <w:rPr>
          <w:noProof/>
          <w:sz w:val="22"/>
          <w:szCs w:val="22"/>
          <w:lang w:val="lv-LV"/>
        </w:rPr>
        <w:t xml:space="preserve">Ja </w:t>
      </w:r>
      <w:r w:rsidR="00E11544">
        <w:rPr>
          <w:noProof/>
          <w:sz w:val="22"/>
          <w:szCs w:val="22"/>
          <w:lang w:val="lv-LV"/>
        </w:rPr>
        <w:t>Dienests</w:t>
      </w:r>
      <w:r w:rsidRPr="00F73305">
        <w:rPr>
          <w:noProof/>
          <w:sz w:val="22"/>
          <w:szCs w:val="22"/>
          <w:lang w:val="lv-LV"/>
        </w:rPr>
        <w:t xml:space="preserve"> kavē šajā Līgumā noteiktos maksājumus, tas maksā Būvdarbu veicējam nokavējuma procentus 0,2 % apmērā no neveiktās maksājuma summas par katru nokavēto dienu,</w:t>
      </w:r>
      <w:r w:rsidRPr="00F73305">
        <w:rPr>
          <w:sz w:val="22"/>
          <w:szCs w:val="22"/>
          <w:lang w:val="lv-LV"/>
        </w:rPr>
        <w:t xml:space="preserve"> </w:t>
      </w:r>
      <w:r w:rsidRPr="00F73305">
        <w:rPr>
          <w:noProof/>
          <w:sz w:val="22"/>
          <w:szCs w:val="22"/>
          <w:lang w:val="lv-LV"/>
        </w:rPr>
        <w:t>bet ne vairāk kā 10% no kopējās līgumcenas.</w:t>
      </w:r>
    </w:p>
    <w:p w14:paraId="0761D0CD" w14:textId="1FE89EB6" w:rsidR="00F73305" w:rsidRPr="00F73305" w:rsidRDefault="005C60AC" w:rsidP="00F73305">
      <w:pPr>
        <w:spacing w:before="240" w:after="240"/>
        <w:ind w:left="360"/>
        <w:jc w:val="center"/>
        <w:rPr>
          <w:noProof/>
          <w:sz w:val="22"/>
          <w:szCs w:val="22"/>
          <w:lang w:val="lv-LV"/>
        </w:rPr>
      </w:pPr>
      <w:r>
        <w:rPr>
          <w:b/>
          <w:sz w:val="22"/>
          <w:szCs w:val="22"/>
          <w:lang w:val="lv-LV"/>
        </w:rPr>
        <w:t>IX</w:t>
      </w:r>
      <w:r w:rsidR="00F73305" w:rsidRPr="00F73305">
        <w:rPr>
          <w:b/>
          <w:sz w:val="22"/>
          <w:szCs w:val="22"/>
          <w:lang w:val="lv-LV"/>
        </w:rPr>
        <w:t>. Garantijas perioda garantija</w:t>
      </w:r>
    </w:p>
    <w:p w14:paraId="4E93FF52" w14:textId="0A65CBBE" w:rsidR="00F73305" w:rsidRPr="0098094C" w:rsidRDefault="00F73305" w:rsidP="005C60AC">
      <w:pPr>
        <w:numPr>
          <w:ilvl w:val="0"/>
          <w:numId w:val="14"/>
        </w:numPr>
        <w:spacing w:after="60"/>
        <w:jc w:val="both"/>
        <w:rPr>
          <w:noProof/>
          <w:sz w:val="22"/>
          <w:szCs w:val="22"/>
          <w:lang w:val="lv-LV"/>
        </w:rPr>
      </w:pPr>
      <w:r w:rsidRPr="0098094C">
        <w:rPr>
          <w:rFonts w:eastAsia="Calibri"/>
          <w:bCs/>
          <w:sz w:val="22"/>
          <w:szCs w:val="22"/>
          <w:lang w:val="lv-LV" w:eastAsia="lv-LV"/>
        </w:rPr>
        <w:t>Būvdarbu veicējs</w:t>
      </w:r>
      <w:r w:rsidRPr="0098094C">
        <w:rPr>
          <w:noProof/>
          <w:sz w:val="22"/>
          <w:szCs w:val="22"/>
          <w:lang w:val="lv-LV"/>
        </w:rPr>
        <w:t xml:space="preserve"> ne vēlāk kā </w:t>
      </w:r>
      <w:r w:rsidRPr="0098094C">
        <w:rPr>
          <w:b/>
          <w:noProof/>
          <w:sz w:val="22"/>
          <w:szCs w:val="22"/>
          <w:lang w:val="lv-LV"/>
        </w:rPr>
        <w:t>5 (piecas) dienas</w:t>
      </w:r>
      <w:r w:rsidRPr="0098094C">
        <w:rPr>
          <w:noProof/>
          <w:sz w:val="22"/>
          <w:szCs w:val="22"/>
          <w:lang w:val="lv-LV"/>
        </w:rPr>
        <w:t xml:space="preserve"> pirms Līguma darbības termiņa beigām iesniedz </w:t>
      </w:r>
      <w:r w:rsidR="00E11544" w:rsidRPr="0098094C">
        <w:rPr>
          <w:noProof/>
          <w:sz w:val="22"/>
          <w:szCs w:val="22"/>
          <w:lang w:val="lv-LV"/>
        </w:rPr>
        <w:t>Atbalsta saņēmējiem (katram 1 eksemplāru)</w:t>
      </w:r>
      <w:r w:rsidRPr="0098094C">
        <w:rPr>
          <w:noProof/>
          <w:sz w:val="22"/>
          <w:szCs w:val="22"/>
          <w:lang w:val="lv-LV"/>
        </w:rPr>
        <w:t xml:space="preserve"> bankas vai apdrošināšanas sabiedrības izsniegtu </w:t>
      </w:r>
      <w:r w:rsidRPr="0098094C">
        <w:rPr>
          <w:noProof/>
          <w:sz w:val="22"/>
          <w:szCs w:val="22"/>
          <w:lang w:val="lv-LV"/>
        </w:rPr>
        <w:lastRenderedPageBreak/>
        <w:t xml:space="preserve">neatsaucamu </w:t>
      </w:r>
      <w:r w:rsidRPr="0098094C">
        <w:rPr>
          <w:b/>
          <w:noProof/>
          <w:sz w:val="22"/>
          <w:szCs w:val="22"/>
          <w:lang w:val="lv-LV"/>
        </w:rPr>
        <w:t>Līguma garantijas perioda garantiju 10 % (desmit procentu) apmērā</w:t>
      </w:r>
      <w:r w:rsidRPr="0098094C">
        <w:rPr>
          <w:noProof/>
          <w:sz w:val="22"/>
          <w:szCs w:val="22"/>
          <w:lang w:val="lv-LV"/>
        </w:rPr>
        <w:t xml:space="preserve"> no Līgumcenas bez PVN. Garantijas perioda garantiju </w:t>
      </w:r>
      <w:r w:rsidR="0098094C" w:rsidRPr="0098094C">
        <w:rPr>
          <w:noProof/>
          <w:sz w:val="22"/>
          <w:szCs w:val="22"/>
          <w:lang w:val="lv-LV"/>
        </w:rPr>
        <w:t xml:space="preserve">Atbalsta saņēmēji </w:t>
      </w:r>
      <w:r w:rsidRPr="0098094C">
        <w:rPr>
          <w:noProof/>
          <w:sz w:val="22"/>
          <w:szCs w:val="22"/>
          <w:lang w:val="lv-LV"/>
        </w:rPr>
        <w:t xml:space="preserve">var izmantot to garantijas periodā atklāto defektu novēršanai, kuru novēršanu </w:t>
      </w:r>
      <w:r w:rsidRPr="0098094C">
        <w:rPr>
          <w:rFonts w:eastAsia="Calibri"/>
          <w:bCs/>
          <w:sz w:val="22"/>
          <w:szCs w:val="22"/>
          <w:lang w:val="lv-LV" w:eastAsia="lv-LV"/>
        </w:rPr>
        <w:t>Būvdarbu veicējs</w:t>
      </w:r>
      <w:r w:rsidRPr="0098094C">
        <w:rPr>
          <w:sz w:val="22"/>
          <w:szCs w:val="22"/>
          <w:lang w:val="lv-LV"/>
        </w:rPr>
        <w:t xml:space="preserve"> </w:t>
      </w:r>
      <w:r w:rsidRPr="0098094C">
        <w:rPr>
          <w:noProof/>
          <w:sz w:val="22"/>
          <w:szCs w:val="22"/>
          <w:lang w:val="lv-LV"/>
        </w:rPr>
        <w:t>atsakās veikt vai vairāk par desmit darba dienām novilcina to novēršanu.</w:t>
      </w:r>
    </w:p>
    <w:p w14:paraId="1EB6C522" w14:textId="345EA792" w:rsidR="00F73305" w:rsidRPr="0098094C" w:rsidRDefault="00F73305" w:rsidP="005C60AC">
      <w:pPr>
        <w:numPr>
          <w:ilvl w:val="0"/>
          <w:numId w:val="14"/>
        </w:numPr>
        <w:spacing w:after="60"/>
        <w:jc w:val="both"/>
        <w:rPr>
          <w:noProof/>
          <w:sz w:val="22"/>
          <w:szCs w:val="22"/>
          <w:lang w:val="lv-LV"/>
        </w:rPr>
      </w:pPr>
      <w:r w:rsidRPr="0098094C">
        <w:rPr>
          <w:sz w:val="22"/>
          <w:szCs w:val="22"/>
          <w:lang w:val="lv-LV"/>
        </w:rPr>
        <w:t xml:space="preserve">Garantijas perioda garantijas oriģinālu </w:t>
      </w:r>
      <w:r w:rsidR="0098094C" w:rsidRPr="0098094C">
        <w:rPr>
          <w:sz w:val="22"/>
          <w:szCs w:val="22"/>
          <w:lang w:val="lv-LV"/>
        </w:rPr>
        <w:t>Atbalsta saņ</w:t>
      </w:r>
      <w:r w:rsidR="0098094C">
        <w:rPr>
          <w:sz w:val="22"/>
          <w:szCs w:val="22"/>
          <w:lang w:val="lv-LV"/>
        </w:rPr>
        <w:t>ē</w:t>
      </w:r>
      <w:r w:rsidR="0098094C" w:rsidRPr="0098094C">
        <w:rPr>
          <w:sz w:val="22"/>
          <w:szCs w:val="22"/>
          <w:lang w:val="lv-LV"/>
        </w:rPr>
        <w:t>mēji</w:t>
      </w:r>
      <w:r w:rsidRPr="0098094C">
        <w:rPr>
          <w:sz w:val="22"/>
          <w:szCs w:val="22"/>
          <w:lang w:val="lv-LV"/>
        </w:rPr>
        <w:t xml:space="preserve"> atgriež pēc Būvdarbu veicēja pieprasījuma pēc tās termiņa iztecējuma.</w:t>
      </w:r>
    </w:p>
    <w:p w14:paraId="64B562BF" w14:textId="3A1D6D61" w:rsidR="00F73305" w:rsidRPr="00F73305" w:rsidRDefault="00F73305" w:rsidP="00F73305">
      <w:pPr>
        <w:spacing w:before="240" w:after="240"/>
        <w:jc w:val="center"/>
        <w:rPr>
          <w:noProof/>
          <w:sz w:val="22"/>
          <w:szCs w:val="22"/>
          <w:lang w:val="lv-LV"/>
        </w:rPr>
      </w:pPr>
      <w:r w:rsidRPr="00F73305">
        <w:rPr>
          <w:b/>
          <w:noProof/>
          <w:sz w:val="22"/>
          <w:szCs w:val="22"/>
          <w:lang w:val="lv-LV"/>
        </w:rPr>
        <w:t>X. Garantijas nosacījumi</w:t>
      </w:r>
    </w:p>
    <w:p w14:paraId="1D9A1879" w14:textId="33BFC00C"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veicējs garantē izpildīto </w:t>
      </w:r>
      <w:r w:rsidR="0098094C">
        <w:rPr>
          <w:noProof/>
          <w:sz w:val="22"/>
          <w:szCs w:val="22"/>
          <w:lang w:val="lv-LV"/>
        </w:rPr>
        <w:t>D</w:t>
      </w:r>
      <w:r w:rsidRPr="00F73305">
        <w:rPr>
          <w:noProof/>
          <w:sz w:val="22"/>
          <w:szCs w:val="22"/>
          <w:lang w:val="lv-LV"/>
        </w:rPr>
        <w:t>arbu kvalitāti un atbilstību šī Līguma noteikumiem un Latvijas Republikas normatīvo aktu prasībām.</w:t>
      </w:r>
    </w:p>
    <w:p w14:paraId="3BA9A0B1" w14:textId="15CCF344" w:rsidR="00F73305" w:rsidRPr="00F73305" w:rsidRDefault="00F73305" w:rsidP="005C60AC">
      <w:pPr>
        <w:numPr>
          <w:ilvl w:val="0"/>
          <w:numId w:val="14"/>
        </w:numPr>
        <w:spacing w:after="80"/>
        <w:jc w:val="both"/>
        <w:rPr>
          <w:noProof/>
          <w:sz w:val="22"/>
          <w:szCs w:val="22"/>
          <w:lang w:val="lv-LV"/>
        </w:rPr>
      </w:pPr>
      <w:r w:rsidRPr="00F73305">
        <w:rPr>
          <w:b/>
          <w:sz w:val="22"/>
          <w:szCs w:val="22"/>
          <w:lang w:val="lv-LV"/>
        </w:rPr>
        <w:t xml:space="preserve">Izpildīto darbu garantijas termiņš ir </w:t>
      </w:r>
      <w:r w:rsidR="00901E32" w:rsidRPr="00901E32">
        <w:rPr>
          <w:b/>
          <w:sz w:val="22"/>
          <w:szCs w:val="22"/>
          <w:lang w:val="lv-LV"/>
        </w:rPr>
        <w:t>______</w:t>
      </w:r>
      <w:r w:rsidRPr="00901E32">
        <w:rPr>
          <w:b/>
          <w:sz w:val="22"/>
          <w:szCs w:val="22"/>
          <w:lang w:val="lv-LV"/>
        </w:rPr>
        <w:t xml:space="preserve"> gadi.</w:t>
      </w:r>
      <w:r w:rsidRPr="00F73305">
        <w:rPr>
          <w:b/>
          <w:sz w:val="22"/>
          <w:szCs w:val="22"/>
          <w:lang w:val="lv-LV"/>
        </w:rPr>
        <w:t xml:space="preserve"> </w:t>
      </w:r>
    </w:p>
    <w:p w14:paraId="75866BC2" w14:textId="0A715ED0"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w:t>
      </w:r>
      <w:r w:rsidR="0098094C">
        <w:rPr>
          <w:noProof/>
          <w:sz w:val="22"/>
          <w:szCs w:val="22"/>
          <w:lang w:val="lv-LV"/>
        </w:rPr>
        <w:t>Atbalsta saņēmēji</w:t>
      </w:r>
      <w:r w:rsidRPr="00F73305">
        <w:rPr>
          <w:noProof/>
          <w:sz w:val="22"/>
          <w:szCs w:val="22"/>
          <w:lang w:val="lv-LV"/>
        </w:rPr>
        <w:t xml:space="preserve"> ir tiesīg</w:t>
      </w:r>
      <w:r w:rsidR="0098094C">
        <w:rPr>
          <w:noProof/>
          <w:sz w:val="22"/>
          <w:szCs w:val="22"/>
          <w:lang w:val="lv-LV"/>
        </w:rPr>
        <w:t>i</w:t>
      </w:r>
      <w:r w:rsidRPr="00F73305">
        <w:rPr>
          <w:noProof/>
          <w:sz w:val="22"/>
          <w:szCs w:val="22"/>
          <w:lang w:val="lv-LV"/>
        </w:rPr>
        <w:t xml:space="preserve"> pieprasīt veikt neatkarīgu ekspertīzi, kuras slēdziens attiecībā uz trūkumu un defektu novēršanas termiņu un apjomu Būvdarbu veicējam ir obligāts. Ekspertīze tiek veikta uz Būvdarbu veicēja rēķina. </w:t>
      </w:r>
    </w:p>
    <w:p w14:paraId="40E0D9ED" w14:textId="77777777"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Garantijas gadījumam nav pakļauti bojājumi un defekti, kas radušies trešo personu prettiesiskas darbības rezultātā.</w:t>
      </w:r>
    </w:p>
    <w:p w14:paraId="0D153B08" w14:textId="77777777"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Ja Būvdarbu veicējs garantijas termiņā atsakās novērst konstatētos defektus vai nenovērš tos noteiktajā termiņā, Pasūtītājam ir tiesības šo darbu veikšanu uz Būvdarbu veicēja rēķina uzdot trešajai personai.</w:t>
      </w:r>
    </w:p>
    <w:p w14:paraId="78D96780" w14:textId="2A2BD75A" w:rsidR="00F73305" w:rsidRPr="005C60AC" w:rsidRDefault="00F73305" w:rsidP="005C60AC">
      <w:pPr>
        <w:numPr>
          <w:ilvl w:val="0"/>
          <w:numId w:val="14"/>
        </w:numPr>
        <w:jc w:val="both"/>
        <w:rPr>
          <w:noProof/>
          <w:sz w:val="22"/>
          <w:szCs w:val="22"/>
          <w:lang w:val="lv-LV"/>
        </w:rPr>
      </w:pPr>
      <w:r w:rsidRPr="00F73305">
        <w:rPr>
          <w:noProof/>
          <w:sz w:val="22"/>
          <w:szCs w:val="22"/>
          <w:lang w:val="lv-LV"/>
        </w:rPr>
        <w:t>Būvdarbu veicējs nodrošina, ka tā iegādāto materiālu ražotāju un pārdevēju garantijas tiek nodotas Pasūtītājam.</w:t>
      </w:r>
    </w:p>
    <w:p w14:paraId="47649030" w14:textId="15FA0419" w:rsidR="00F73305" w:rsidRPr="00F73305" w:rsidRDefault="00F73305" w:rsidP="00F73305">
      <w:pPr>
        <w:spacing w:before="120"/>
        <w:jc w:val="center"/>
        <w:rPr>
          <w:b/>
          <w:bCs/>
          <w:sz w:val="22"/>
          <w:szCs w:val="22"/>
          <w:lang w:val="lv-LV"/>
        </w:rPr>
      </w:pPr>
      <w:r w:rsidRPr="00F73305">
        <w:rPr>
          <w:b/>
          <w:sz w:val="22"/>
          <w:szCs w:val="22"/>
          <w:lang w:val="lv-LV"/>
        </w:rPr>
        <w:t>X</w:t>
      </w:r>
      <w:r w:rsidR="005C60AC">
        <w:rPr>
          <w:b/>
          <w:sz w:val="22"/>
          <w:szCs w:val="22"/>
          <w:lang w:val="lv-LV"/>
        </w:rPr>
        <w:t>I</w:t>
      </w:r>
      <w:r w:rsidRPr="00F73305">
        <w:rPr>
          <w:b/>
          <w:sz w:val="22"/>
          <w:szCs w:val="22"/>
          <w:lang w:val="lv-LV"/>
        </w:rPr>
        <w:t xml:space="preserve">. </w:t>
      </w:r>
      <w:r w:rsidRPr="00F73305">
        <w:rPr>
          <w:b/>
          <w:bCs/>
          <w:sz w:val="22"/>
          <w:szCs w:val="22"/>
          <w:lang w:val="lv-LV"/>
        </w:rPr>
        <w:t xml:space="preserve">Līguma izpildē iesaistītā personāla nomaiņa </w:t>
      </w:r>
    </w:p>
    <w:p w14:paraId="77FC6790" w14:textId="11A29FFE" w:rsidR="00F73305" w:rsidRPr="00F73305" w:rsidRDefault="00F73305" w:rsidP="00F73305">
      <w:pPr>
        <w:pStyle w:val="Sarakstarindkopa"/>
        <w:overflowPunct w:val="0"/>
        <w:autoSpaceDE w:val="0"/>
        <w:spacing w:after="120"/>
        <w:ind w:left="0"/>
        <w:jc w:val="center"/>
        <w:textAlignment w:val="baseline"/>
        <w:rPr>
          <w:b/>
          <w:sz w:val="22"/>
          <w:szCs w:val="22"/>
        </w:rPr>
      </w:pPr>
      <w:r w:rsidRPr="00F73305">
        <w:rPr>
          <w:b/>
          <w:bCs/>
          <w:sz w:val="22"/>
          <w:szCs w:val="22"/>
        </w:rPr>
        <w:t>un jauna personāla piesaiste</w:t>
      </w:r>
    </w:p>
    <w:p w14:paraId="291DEF42" w14:textId="785A5BDB" w:rsidR="00F73305" w:rsidRPr="00F73305" w:rsidRDefault="00F73305" w:rsidP="005C60AC">
      <w:pPr>
        <w:numPr>
          <w:ilvl w:val="0"/>
          <w:numId w:val="14"/>
        </w:numPr>
        <w:suppressAutoHyphens/>
        <w:spacing w:after="60"/>
        <w:jc w:val="both"/>
        <w:rPr>
          <w:color w:val="FF0000"/>
          <w:sz w:val="22"/>
          <w:szCs w:val="22"/>
          <w:lang w:val="lv-LV"/>
        </w:rPr>
      </w:pPr>
      <w:r w:rsidRPr="00F73305">
        <w:rPr>
          <w:noProof/>
          <w:sz w:val="22"/>
          <w:szCs w:val="22"/>
          <w:lang w:val="lv-LV"/>
        </w:rPr>
        <w:t>Būvdarbu veicējs</w:t>
      </w:r>
      <w:r w:rsidRPr="00F73305">
        <w:rPr>
          <w:bCs/>
          <w:sz w:val="22"/>
          <w:szCs w:val="22"/>
          <w:lang w:val="lv-LV"/>
        </w:rPr>
        <w:t xml:space="preserve"> nav tiesīgs bez saskaņošanas ar </w:t>
      </w:r>
      <w:r w:rsidR="0098094C">
        <w:rPr>
          <w:bCs/>
          <w:sz w:val="22"/>
          <w:szCs w:val="22"/>
          <w:lang w:val="lv-LV"/>
        </w:rPr>
        <w:t>Dienestu</w:t>
      </w:r>
      <w:r w:rsidRPr="00F73305">
        <w:rPr>
          <w:bCs/>
          <w:sz w:val="22"/>
          <w:szCs w:val="22"/>
          <w:lang w:val="lv-LV"/>
        </w:rPr>
        <w:t xml:space="preserve"> veikt piedāvājumā norādītā personāla nomaiņu Līguma izpildē. </w:t>
      </w:r>
      <w:r w:rsidR="0098094C">
        <w:rPr>
          <w:bCs/>
          <w:sz w:val="22"/>
          <w:szCs w:val="22"/>
          <w:lang w:val="lv-LV"/>
        </w:rPr>
        <w:t>Dienests</w:t>
      </w:r>
      <w:r w:rsidRPr="00F73305">
        <w:rPr>
          <w:bCs/>
          <w:sz w:val="22"/>
          <w:szCs w:val="22"/>
          <w:lang w:val="lv-LV"/>
        </w:rPr>
        <w:t xml:space="preserve"> var prasīt personāla viedokli par nomaiņas iemesliem. </w:t>
      </w:r>
      <w:r w:rsidRPr="00F73305">
        <w:rPr>
          <w:noProof/>
          <w:sz w:val="22"/>
          <w:szCs w:val="22"/>
          <w:lang w:val="lv-LV"/>
        </w:rPr>
        <w:t>Būvdarbu veicējam</w:t>
      </w:r>
      <w:r w:rsidRPr="00F73305">
        <w:rPr>
          <w:bCs/>
          <w:sz w:val="22"/>
          <w:szCs w:val="22"/>
          <w:lang w:val="lv-LV"/>
        </w:rPr>
        <w:t xml:space="preserve"> ir pienākums saskaņot ar </w:t>
      </w:r>
      <w:r w:rsidR="0098094C">
        <w:rPr>
          <w:bCs/>
          <w:sz w:val="22"/>
          <w:szCs w:val="22"/>
          <w:lang w:val="lv-LV"/>
        </w:rPr>
        <w:t>Dienestu</w:t>
      </w:r>
      <w:r w:rsidRPr="00F73305">
        <w:rPr>
          <w:bCs/>
          <w:sz w:val="22"/>
          <w:szCs w:val="22"/>
          <w:lang w:val="lv-LV"/>
        </w:rPr>
        <w:t xml:space="preserve"> papildu personāla iesaistīšanu Līguma izpildē.</w:t>
      </w:r>
    </w:p>
    <w:p w14:paraId="7C7078D6" w14:textId="4046752A" w:rsidR="00F73305" w:rsidRPr="00F73305" w:rsidRDefault="0098094C" w:rsidP="005C60AC">
      <w:pPr>
        <w:numPr>
          <w:ilvl w:val="0"/>
          <w:numId w:val="14"/>
        </w:numPr>
        <w:suppressAutoHyphens/>
        <w:spacing w:after="60"/>
        <w:jc w:val="both"/>
        <w:rPr>
          <w:sz w:val="22"/>
          <w:szCs w:val="22"/>
          <w:lang w:val="lv-LV"/>
        </w:rPr>
      </w:pPr>
      <w:r>
        <w:rPr>
          <w:bCs/>
          <w:sz w:val="22"/>
          <w:szCs w:val="22"/>
          <w:lang w:val="lv-LV"/>
        </w:rPr>
        <w:t>Dienests</w:t>
      </w:r>
      <w:r w:rsidR="00F73305" w:rsidRPr="00F73305">
        <w:rPr>
          <w:bCs/>
          <w:sz w:val="22"/>
          <w:szCs w:val="22"/>
          <w:lang w:val="lv-LV"/>
        </w:rPr>
        <w:t xml:space="preserve">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7118E04A" w14:textId="0BDAEFB0" w:rsidR="00F73305" w:rsidRPr="00F73305" w:rsidRDefault="0098094C" w:rsidP="005C60AC">
      <w:pPr>
        <w:numPr>
          <w:ilvl w:val="0"/>
          <w:numId w:val="14"/>
        </w:numPr>
        <w:suppressAutoHyphens/>
        <w:spacing w:after="60"/>
        <w:jc w:val="both"/>
        <w:rPr>
          <w:sz w:val="22"/>
          <w:szCs w:val="22"/>
          <w:lang w:val="lv-LV"/>
        </w:rPr>
      </w:pPr>
      <w:r>
        <w:rPr>
          <w:bCs/>
          <w:sz w:val="22"/>
          <w:szCs w:val="22"/>
          <w:lang w:val="lv-LV"/>
        </w:rPr>
        <w:t>Dienests</w:t>
      </w:r>
      <w:r w:rsidR="00F73305" w:rsidRPr="00F73305">
        <w:rPr>
          <w:bCs/>
          <w:sz w:val="22"/>
          <w:szCs w:val="22"/>
          <w:lang w:val="lv-LV"/>
        </w:rPr>
        <w:t xml:space="preserve"> pieņem lēmumu atļaut vai atteikt</w:t>
      </w:r>
      <w:r w:rsidR="00F73305" w:rsidRPr="00F73305">
        <w:rPr>
          <w:noProof/>
          <w:sz w:val="22"/>
          <w:szCs w:val="22"/>
          <w:lang w:val="lv-LV"/>
        </w:rPr>
        <w:t xml:space="preserve"> </w:t>
      </w:r>
      <w:r w:rsidR="00F73305" w:rsidRPr="00F73305">
        <w:rPr>
          <w:bCs/>
          <w:sz w:val="22"/>
          <w:szCs w:val="22"/>
          <w:lang w:val="lv-LV"/>
        </w:rPr>
        <w:t>Būvdarbu veicēja personāla nomaiņu Līguma izpildē iespējami īsā laikā, bet ne vēlāk kā piecu darbdienu laikā pēc tam, kad saņēmis visu informāciju un dokumentus, kas nepieciešami lēmuma pieņemšanai.</w:t>
      </w:r>
    </w:p>
    <w:p w14:paraId="4E3C8EAB" w14:textId="332D5FD9" w:rsidR="00F73305" w:rsidRPr="00901E32" w:rsidRDefault="00F73305" w:rsidP="00901E32">
      <w:pPr>
        <w:suppressAutoHyphens/>
        <w:spacing w:before="240" w:after="240"/>
        <w:ind w:left="360"/>
        <w:jc w:val="center"/>
        <w:rPr>
          <w:noProof/>
          <w:sz w:val="22"/>
          <w:szCs w:val="22"/>
          <w:lang w:val="lv-LV"/>
        </w:rPr>
      </w:pPr>
      <w:r w:rsidRPr="00901E32">
        <w:rPr>
          <w:b/>
          <w:noProof/>
          <w:sz w:val="22"/>
          <w:szCs w:val="22"/>
          <w:lang w:val="lv-LV"/>
        </w:rPr>
        <w:t>XI</w:t>
      </w:r>
      <w:r w:rsidR="005C60AC">
        <w:rPr>
          <w:b/>
          <w:noProof/>
          <w:sz w:val="22"/>
          <w:szCs w:val="22"/>
          <w:lang w:val="lv-LV"/>
        </w:rPr>
        <w:t>I</w:t>
      </w:r>
      <w:r w:rsidRPr="00901E32">
        <w:rPr>
          <w:b/>
          <w:noProof/>
          <w:sz w:val="22"/>
          <w:szCs w:val="22"/>
          <w:lang w:val="lv-LV"/>
        </w:rPr>
        <w:t xml:space="preserve">. Līguma </w:t>
      </w:r>
      <w:r w:rsidR="00E90F34">
        <w:rPr>
          <w:b/>
          <w:noProof/>
          <w:sz w:val="22"/>
          <w:szCs w:val="22"/>
          <w:lang w:val="lv-LV"/>
        </w:rPr>
        <w:t>darbības termiņš, tā</w:t>
      </w:r>
      <w:r w:rsidRPr="00901E32">
        <w:rPr>
          <w:b/>
          <w:noProof/>
          <w:sz w:val="22"/>
          <w:szCs w:val="22"/>
          <w:lang w:val="lv-LV"/>
        </w:rPr>
        <w:t xml:space="preserve"> izbeigšana un darbu pārtraukšana</w:t>
      </w:r>
    </w:p>
    <w:p w14:paraId="4D522470" w14:textId="13DBC87B" w:rsidR="00E90F34" w:rsidRPr="00E90F34" w:rsidRDefault="00E90F34" w:rsidP="00E90F34">
      <w:pPr>
        <w:numPr>
          <w:ilvl w:val="0"/>
          <w:numId w:val="14"/>
        </w:numPr>
        <w:tabs>
          <w:tab w:val="num" w:pos="720"/>
        </w:tabs>
        <w:spacing w:after="120"/>
        <w:ind w:left="357" w:hanging="357"/>
        <w:jc w:val="both"/>
        <w:rPr>
          <w:noProof/>
          <w:sz w:val="22"/>
          <w:szCs w:val="22"/>
          <w:lang w:val="lv-LV"/>
        </w:rPr>
      </w:pPr>
      <w:r w:rsidRPr="00F73305">
        <w:rPr>
          <w:noProof/>
          <w:sz w:val="22"/>
          <w:szCs w:val="22"/>
          <w:lang w:val="lv-LV"/>
        </w:rPr>
        <w:t>Līgums stājas spēkā tā parakstīšanas dienā un ir spēkā līdz pilnīgai saistību izpildei.</w:t>
      </w:r>
    </w:p>
    <w:p w14:paraId="043A235F" w14:textId="3730FE02" w:rsidR="00F73305" w:rsidRPr="00F73305" w:rsidRDefault="0098094C" w:rsidP="005C60AC">
      <w:pPr>
        <w:numPr>
          <w:ilvl w:val="0"/>
          <w:numId w:val="14"/>
        </w:numPr>
        <w:spacing w:after="80"/>
        <w:jc w:val="both"/>
        <w:rPr>
          <w:noProof/>
          <w:sz w:val="22"/>
          <w:szCs w:val="22"/>
          <w:lang w:val="lv-LV"/>
        </w:rPr>
      </w:pPr>
      <w:r>
        <w:rPr>
          <w:noProof/>
          <w:sz w:val="22"/>
          <w:szCs w:val="22"/>
          <w:lang w:val="lv-LV"/>
        </w:rPr>
        <w:t>Dienests vai Atbalsta saņēmēji</w:t>
      </w:r>
      <w:r w:rsidR="00F73305" w:rsidRPr="00F73305">
        <w:rPr>
          <w:noProof/>
          <w:sz w:val="22"/>
          <w:szCs w:val="22"/>
          <w:lang w:val="lv-LV"/>
        </w:rPr>
        <w:t xml:space="preserve"> ir tiesīg</w:t>
      </w:r>
      <w:r>
        <w:rPr>
          <w:noProof/>
          <w:sz w:val="22"/>
          <w:szCs w:val="22"/>
          <w:lang w:val="lv-LV"/>
        </w:rPr>
        <w:t>i</w:t>
      </w:r>
      <w:r w:rsidR="00F73305" w:rsidRPr="00F73305">
        <w:rPr>
          <w:noProof/>
          <w:sz w:val="22"/>
          <w:szCs w:val="22"/>
          <w:lang w:val="lv-LV"/>
        </w:rPr>
        <w:t xml:space="preserve"> izbeigt šo Līgumu, paziņojot par to Būvdarbu veicējam </w:t>
      </w:r>
      <w:r>
        <w:rPr>
          <w:noProof/>
          <w:sz w:val="22"/>
          <w:szCs w:val="22"/>
          <w:lang w:val="lv-LV"/>
        </w:rPr>
        <w:t xml:space="preserve"> un pārējām pusēm </w:t>
      </w:r>
      <w:r w:rsidR="00F73305" w:rsidRPr="00F73305">
        <w:rPr>
          <w:noProof/>
          <w:sz w:val="22"/>
          <w:szCs w:val="22"/>
          <w:lang w:val="lv-LV"/>
        </w:rPr>
        <w:t>rakstveidā 5 (piecas) kalendārās dienas iepriekš un neatlīdzinot zaudējumus, šādos gadījumos:</w:t>
      </w:r>
    </w:p>
    <w:p w14:paraId="456BA08B"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ja Būvdarbu veicējs nokavē darbu uzsākšanas termiņu vairāk kā par 10 (desmit) dienām. Līgums tomēr netiek izbeigts, ja Būvdarbu veicējs pierāda, ka nav vainojams pie darbu neuzsākšanas noteiktajā termiņā;</w:t>
      </w:r>
    </w:p>
    <w:p w14:paraId="4CFAD4B4" w14:textId="1DF6893E"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 xml:space="preserve">ja Būvdarbu veicējs pēc </w:t>
      </w:r>
      <w:r w:rsidR="0098094C">
        <w:rPr>
          <w:noProof/>
          <w:sz w:val="22"/>
          <w:szCs w:val="22"/>
          <w:lang w:val="lv-LV"/>
        </w:rPr>
        <w:t>Dienesta</w:t>
      </w:r>
      <w:r w:rsidRPr="00F73305">
        <w:rPr>
          <w:noProof/>
          <w:sz w:val="22"/>
          <w:szCs w:val="22"/>
          <w:lang w:val="lv-LV"/>
        </w:rPr>
        <w:t xml:space="preserve"> rakstveida brīdinājuma saņemšanas un tajā norādīto pārkāpumu novēršanas atkārtoti ir pieļāvis brīdinājumā minētos Līguma noteikumu pārkāpumus un/vai ignorē </w:t>
      </w:r>
      <w:r w:rsidR="0098094C">
        <w:rPr>
          <w:noProof/>
          <w:sz w:val="22"/>
          <w:szCs w:val="22"/>
          <w:lang w:val="lv-LV"/>
        </w:rPr>
        <w:t>Dienesta</w:t>
      </w:r>
      <w:r w:rsidRPr="00F73305">
        <w:rPr>
          <w:noProof/>
          <w:sz w:val="22"/>
          <w:szCs w:val="22"/>
          <w:lang w:val="lv-LV"/>
        </w:rPr>
        <w:t xml:space="preserve"> brīdinājumu un prasību par pārkāpumu novēršanu;</w:t>
      </w:r>
    </w:p>
    <w:p w14:paraId="4DBEDFEC" w14:textId="41682E0C"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 xml:space="preserve">ja pēc </w:t>
      </w:r>
      <w:r w:rsidR="0098094C">
        <w:rPr>
          <w:noProof/>
          <w:sz w:val="22"/>
          <w:szCs w:val="22"/>
          <w:lang w:val="lv-LV"/>
        </w:rPr>
        <w:t>Dienesta vai Atbalsta saņemēju</w:t>
      </w:r>
      <w:r w:rsidRPr="00F73305">
        <w:rPr>
          <w:noProof/>
          <w:sz w:val="22"/>
          <w:szCs w:val="22"/>
          <w:lang w:val="lv-LV"/>
        </w:rPr>
        <w:t xml:space="preserve"> pieprasījuma neatkarīga ekspertīze, kuras sastāvu rakstveidā apstiprinājuš</w:t>
      </w:r>
      <w:r w:rsidR="0098094C">
        <w:rPr>
          <w:noProof/>
          <w:sz w:val="22"/>
          <w:szCs w:val="22"/>
          <w:lang w:val="lv-LV"/>
        </w:rPr>
        <w:t>as</w:t>
      </w:r>
      <w:r w:rsidRPr="00F73305">
        <w:rPr>
          <w:noProof/>
          <w:sz w:val="22"/>
          <w:szCs w:val="22"/>
          <w:lang w:val="lv-LV"/>
        </w:rPr>
        <w:t xml:space="preserve"> </w:t>
      </w:r>
      <w:r w:rsidR="0098094C">
        <w:rPr>
          <w:noProof/>
          <w:sz w:val="22"/>
          <w:szCs w:val="22"/>
          <w:lang w:val="lv-LV"/>
        </w:rPr>
        <w:t>visas</w:t>
      </w:r>
      <w:r w:rsidRPr="00F73305">
        <w:rPr>
          <w:noProof/>
          <w:sz w:val="22"/>
          <w:szCs w:val="22"/>
          <w:lang w:val="lv-LV"/>
        </w:rPr>
        <w:t xml:space="preserve"> </w:t>
      </w:r>
      <w:r w:rsidR="00237ED2">
        <w:rPr>
          <w:noProof/>
          <w:sz w:val="22"/>
          <w:szCs w:val="22"/>
          <w:lang w:val="lv-LV"/>
        </w:rPr>
        <w:t>Puses</w:t>
      </w:r>
      <w:r w:rsidRPr="00F73305">
        <w:rPr>
          <w:noProof/>
          <w:sz w:val="22"/>
          <w:szCs w:val="22"/>
          <w:lang w:val="lv-LV"/>
        </w:rPr>
        <w:t>, ir konstatējusi, ka Būvdarbu veicējs darbus veic nekvalitatīvi vai neatbilstoši Latvijas būvnormatīviem, kas būtiski varētu ietekmēt Objekta tālāko ekspluatāciju;</w:t>
      </w:r>
    </w:p>
    <w:p w14:paraId="2EA1351B"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t>Būvdarbu veicējam pasludināts maksātnespējas process, apturēta tā saimnieciskā darbība vai tas tiek likvidēts;</w:t>
      </w:r>
    </w:p>
    <w:p w14:paraId="797F1483" w14:textId="77777777" w:rsidR="00F73305" w:rsidRPr="00F73305" w:rsidRDefault="00F73305" w:rsidP="005C60AC">
      <w:pPr>
        <w:numPr>
          <w:ilvl w:val="1"/>
          <w:numId w:val="14"/>
        </w:numPr>
        <w:tabs>
          <w:tab w:val="left" w:pos="360"/>
        </w:tabs>
        <w:spacing w:after="80"/>
        <w:jc w:val="both"/>
        <w:rPr>
          <w:noProof/>
          <w:sz w:val="22"/>
          <w:szCs w:val="22"/>
          <w:lang w:val="lv-LV"/>
        </w:rPr>
      </w:pPr>
      <w:r w:rsidRPr="00F73305">
        <w:rPr>
          <w:noProof/>
          <w:sz w:val="22"/>
          <w:szCs w:val="22"/>
          <w:lang w:val="lv-LV"/>
        </w:rPr>
        <w:lastRenderedPageBreak/>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14:paraId="1B42DF47" w14:textId="68BDC37D"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Būvdarbu veicējam ir pienākums pārtraukt </w:t>
      </w:r>
      <w:r w:rsidR="00901E32">
        <w:rPr>
          <w:noProof/>
          <w:sz w:val="22"/>
          <w:szCs w:val="22"/>
          <w:lang w:val="lv-LV"/>
        </w:rPr>
        <w:t>D</w:t>
      </w:r>
      <w:r w:rsidRPr="00F73305">
        <w:rPr>
          <w:noProof/>
          <w:sz w:val="22"/>
          <w:szCs w:val="22"/>
          <w:lang w:val="lv-LV"/>
        </w:rPr>
        <w:t xml:space="preserve">arbu izpildi ar </w:t>
      </w:r>
      <w:r w:rsidR="008821ED">
        <w:rPr>
          <w:noProof/>
          <w:sz w:val="22"/>
          <w:szCs w:val="22"/>
          <w:lang w:val="lv-LV"/>
        </w:rPr>
        <w:t xml:space="preserve">Dienesta vai Atbalsta saņeēmēju </w:t>
      </w:r>
      <w:r w:rsidRPr="00F73305">
        <w:rPr>
          <w:noProof/>
          <w:sz w:val="22"/>
          <w:szCs w:val="22"/>
          <w:lang w:val="lv-LV"/>
        </w:rPr>
        <w:t xml:space="preserve">paziņojuma par Līguma izbeigšanu saņemšanas brīdi. Līguma izbeigšanas gadījumā, veicot galīgo norēķinu, </w:t>
      </w:r>
      <w:r w:rsidR="008821ED">
        <w:rPr>
          <w:noProof/>
          <w:sz w:val="22"/>
          <w:szCs w:val="22"/>
          <w:lang w:val="lv-LV"/>
        </w:rPr>
        <w:t>Dienests</w:t>
      </w:r>
      <w:r w:rsidRPr="00F73305">
        <w:rPr>
          <w:noProof/>
          <w:sz w:val="22"/>
          <w:szCs w:val="22"/>
          <w:lang w:val="lv-LV"/>
        </w:rPr>
        <w:t xml:space="preserve"> samaksā Būvdarbu veicējam par līdz paziņojuma saņemšanas dienai Objektā izpildītajiem darbiem, izmantotajiem materiāliem un piegādātajām iekārtām. Pēc darbu pārtraukšanas, Būvdarbu veicējam jāatstāj Objekts 7 (septiņu) kalendāro dienu laikā, aizvācot savas mantas, instrumentus, izvedot būvgružus un atstājot Objektu sakārtotā vidē.</w:t>
      </w:r>
    </w:p>
    <w:p w14:paraId="6F7C59AB" w14:textId="52ED0A6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Līgums var tikt izbeigts </w:t>
      </w:r>
      <w:r w:rsidR="008821ED">
        <w:rPr>
          <w:sz w:val="22"/>
          <w:szCs w:val="22"/>
          <w:lang w:val="lv-LV"/>
        </w:rPr>
        <w:t>Pusēm</w:t>
      </w:r>
      <w:r w:rsidRPr="00F73305">
        <w:rPr>
          <w:sz w:val="22"/>
          <w:szCs w:val="22"/>
          <w:lang w:val="lv-LV"/>
        </w:rPr>
        <w:t xml:space="preserve"> rakstiski vienojoties.</w:t>
      </w:r>
    </w:p>
    <w:p w14:paraId="1088DBC7" w14:textId="34907EE1" w:rsidR="00F73305" w:rsidRPr="00F73305" w:rsidRDefault="00F73305" w:rsidP="00F73305">
      <w:pPr>
        <w:spacing w:before="240" w:after="240"/>
        <w:jc w:val="center"/>
        <w:rPr>
          <w:b/>
          <w:noProof/>
          <w:sz w:val="22"/>
          <w:szCs w:val="22"/>
          <w:lang w:val="lv-LV"/>
        </w:rPr>
      </w:pPr>
      <w:r w:rsidRPr="00F73305">
        <w:rPr>
          <w:b/>
          <w:noProof/>
          <w:sz w:val="22"/>
          <w:szCs w:val="22"/>
          <w:lang w:val="lv-LV"/>
        </w:rPr>
        <w:t>XII</w:t>
      </w:r>
      <w:r w:rsidR="005C60AC">
        <w:rPr>
          <w:b/>
          <w:noProof/>
          <w:sz w:val="22"/>
          <w:szCs w:val="22"/>
          <w:lang w:val="lv-LV"/>
        </w:rPr>
        <w:t>I</w:t>
      </w:r>
      <w:r w:rsidRPr="00F73305">
        <w:rPr>
          <w:b/>
          <w:noProof/>
          <w:sz w:val="22"/>
          <w:szCs w:val="22"/>
          <w:lang w:val="lv-LV"/>
        </w:rPr>
        <w:t>. Līguma grozīšana un tehnoloģiskais pārtraukums</w:t>
      </w:r>
    </w:p>
    <w:p w14:paraId="6D640F12" w14:textId="414BB9D9" w:rsidR="00F73305" w:rsidRDefault="00F73305" w:rsidP="005C60AC">
      <w:pPr>
        <w:numPr>
          <w:ilvl w:val="0"/>
          <w:numId w:val="14"/>
        </w:numPr>
        <w:spacing w:after="80"/>
        <w:jc w:val="both"/>
        <w:rPr>
          <w:noProof/>
          <w:sz w:val="22"/>
          <w:szCs w:val="22"/>
          <w:lang w:val="lv-LV"/>
        </w:rPr>
      </w:pPr>
      <w:r w:rsidRPr="00F73305">
        <w:rPr>
          <w:noProof/>
          <w:sz w:val="22"/>
          <w:szCs w:val="22"/>
          <w:lang w:val="lv-LV"/>
        </w:rPr>
        <w:t>Puses, savstarpēji vienojoties, ir tiesīgas izdarīt izmaiņas Līgumā</w:t>
      </w:r>
      <w:r w:rsidR="00901E32">
        <w:rPr>
          <w:noProof/>
          <w:sz w:val="22"/>
          <w:szCs w:val="22"/>
          <w:lang w:val="lv-LV"/>
        </w:rPr>
        <w:t xml:space="preserve">. </w:t>
      </w:r>
      <w:r w:rsidRPr="00F73305">
        <w:rPr>
          <w:noProof/>
          <w:sz w:val="22"/>
          <w:szCs w:val="22"/>
          <w:lang w:val="lv-LV"/>
        </w:rPr>
        <w:t>Līguma grozījumi ir pieļaujami, ja tie nemaina Līguma vispārējo raksturu. Ikviena Līguma izmaiņa tiek noformēta rakstveidā un tā stājas spēkā pēc tam, kad to ir parakstījušas abas Puses. Jebkuras izmaiņas vai papildinājumi Līgumā kļūst par šī Līguma neatņemamu sastāvdaļu.</w:t>
      </w:r>
    </w:p>
    <w:p w14:paraId="11259B2B" w14:textId="535F1B15" w:rsidR="00901E32" w:rsidRPr="00F73305" w:rsidRDefault="00901E32" w:rsidP="005C60AC">
      <w:pPr>
        <w:numPr>
          <w:ilvl w:val="0"/>
          <w:numId w:val="14"/>
        </w:numPr>
        <w:spacing w:after="80"/>
        <w:jc w:val="both"/>
        <w:rPr>
          <w:noProof/>
          <w:sz w:val="22"/>
          <w:szCs w:val="22"/>
          <w:lang w:val="lv-LV"/>
        </w:rPr>
      </w:pPr>
      <w:r>
        <w:rPr>
          <w:noProof/>
          <w:sz w:val="22"/>
          <w:szCs w:val="22"/>
          <w:lang w:val="lv-LV"/>
        </w:rPr>
        <w:t xml:space="preserve">Ja </w:t>
      </w:r>
      <w:r w:rsidRPr="00F73305">
        <w:rPr>
          <w:noProof/>
          <w:sz w:val="22"/>
          <w:szCs w:val="22"/>
          <w:lang w:val="lv-LV"/>
        </w:rPr>
        <w:t xml:space="preserve">no </w:t>
      </w:r>
      <w:r>
        <w:rPr>
          <w:noProof/>
          <w:sz w:val="22"/>
          <w:szCs w:val="22"/>
          <w:lang w:val="lv-LV"/>
        </w:rPr>
        <w:t>Būvdarbu veicēja</w:t>
      </w:r>
      <w:r w:rsidRPr="00F73305">
        <w:rPr>
          <w:noProof/>
          <w:sz w:val="22"/>
          <w:szCs w:val="22"/>
          <w:lang w:val="lv-LV"/>
        </w:rPr>
        <w:t xml:space="preserve"> neatkarīgu, objektību iemeslu dēļ </w:t>
      </w:r>
      <w:r>
        <w:rPr>
          <w:noProof/>
          <w:sz w:val="22"/>
          <w:szCs w:val="22"/>
          <w:lang w:val="lv-LV"/>
        </w:rPr>
        <w:t>rodas nepieciešamība pagarināt Darbu izpildes termiņu, Puses ir tiesīgas pagarināt Darbu izpildes termiņu savstarpēji rakstveidā vienojoties.</w:t>
      </w:r>
    </w:p>
    <w:p w14:paraId="32A32511" w14:textId="5EFBDE61" w:rsidR="00F73305" w:rsidRPr="00F73305" w:rsidRDefault="00F73305" w:rsidP="005C60AC">
      <w:pPr>
        <w:numPr>
          <w:ilvl w:val="0"/>
          <w:numId w:val="14"/>
        </w:numPr>
        <w:spacing w:before="120" w:after="120"/>
        <w:jc w:val="both"/>
        <w:rPr>
          <w:noProof/>
          <w:sz w:val="22"/>
          <w:szCs w:val="22"/>
          <w:lang w:val="lv-LV"/>
        </w:rPr>
      </w:pPr>
      <w:r w:rsidRPr="00F73305">
        <w:rPr>
          <w:noProof/>
          <w:sz w:val="22"/>
          <w:szCs w:val="22"/>
          <w:lang w:val="lv-LV"/>
        </w:rPr>
        <w:t xml:space="preserve">Tehnoloģiskais pārtraukums ir periods, kad Būvdarbu veicējs, no viņa neatkarīgu, objektību iemeslu dēļ ar </w:t>
      </w:r>
      <w:r w:rsidR="008821ED">
        <w:rPr>
          <w:noProof/>
          <w:sz w:val="22"/>
          <w:szCs w:val="22"/>
          <w:lang w:val="lv-LV"/>
        </w:rPr>
        <w:t>pārējām pusēm</w:t>
      </w:r>
      <w:r w:rsidRPr="00F73305">
        <w:rPr>
          <w:noProof/>
          <w:sz w:val="22"/>
          <w:szCs w:val="22"/>
          <w:lang w:val="lv-LV"/>
        </w:rPr>
        <w:t xml:space="preserve"> saskaņotā periodā, neatrodas Objektā un neveic darbus.</w:t>
      </w:r>
    </w:p>
    <w:p w14:paraId="37D1DD03" w14:textId="77777777" w:rsidR="00F73305" w:rsidRPr="00F73305" w:rsidRDefault="00F73305" w:rsidP="005C60AC">
      <w:pPr>
        <w:numPr>
          <w:ilvl w:val="1"/>
          <w:numId w:val="14"/>
        </w:numPr>
        <w:spacing w:before="120" w:after="120"/>
        <w:jc w:val="both"/>
        <w:rPr>
          <w:noProof/>
          <w:sz w:val="22"/>
          <w:szCs w:val="22"/>
          <w:lang w:val="lv-LV"/>
        </w:rPr>
      </w:pPr>
      <w:r w:rsidRPr="00F73305">
        <w:rPr>
          <w:b/>
          <w:sz w:val="22"/>
          <w:szCs w:val="22"/>
          <w:lang w:val="lv-LV"/>
        </w:rPr>
        <w:t>Pēc Pušu rakstiskas vienošanās var tikt paredzēts tehnoloģiskais pārtraukums, ja:</w:t>
      </w:r>
    </w:p>
    <w:p w14:paraId="09187BC8" w14:textId="7CBAA002"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 xml:space="preserve">konkrētu būvdarbu izpildi tieši ietekmē nelabvēlīgi klimatiskie apstākļi vai citi no </w:t>
      </w:r>
      <w:r w:rsidR="008821ED">
        <w:rPr>
          <w:sz w:val="22"/>
          <w:szCs w:val="22"/>
          <w:lang w:val="lv-LV"/>
        </w:rPr>
        <w:t>Dienesta, Atbalsta saņēmēju</w:t>
      </w:r>
      <w:r w:rsidRPr="00F73305">
        <w:rPr>
          <w:sz w:val="22"/>
          <w:szCs w:val="22"/>
          <w:lang w:val="lv-LV"/>
        </w:rPr>
        <w:t xml:space="preserve"> un Būvdarbu veicēja neatkarīgi apstākļi, atbilstoši būvspeciālistu atzinumam;</w:t>
      </w:r>
    </w:p>
    <w:p w14:paraId="0B516A45" w14:textId="77777777"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darbi uz laiku tiek apturēti ar kompetentas institūcijas, vai būvuzrauga lēmumu;</w:t>
      </w:r>
    </w:p>
    <w:p w14:paraId="4D669EE6" w14:textId="77777777" w:rsidR="00F73305" w:rsidRPr="00F73305" w:rsidRDefault="00F73305" w:rsidP="005C60AC">
      <w:pPr>
        <w:numPr>
          <w:ilvl w:val="2"/>
          <w:numId w:val="14"/>
        </w:numPr>
        <w:spacing w:after="60"/>
        <w:jc w:val="both"/>
        <w:rPr>
          <w:noProof/>
          <w:sz w:val="22"/>
          <w:szCs w:val="22"/>
          <w:lang w:val="lv-LV"/>
        </w:rPr>
      </w:pPr>
      <w:r w:rsidRPr="00F73305">
        <w:rPr>
          <w:sz w:val="22"/>
          <w:szCs w:val="22"/>
          <w:lang w:val="lv-LV"/>
        </w:rPr>
        <w:t>būvlaukumā tiek veikti avārijas darbi, proti, darbi, lai novērstu iepriekš neplānotus inženierkomunikāciju vai citus bojājumus, kas var izsaukt cilvēku nelaimes gadījumus vai materiālus zaudējumus;</w:t>
      </w:r>
    </w:p>
    <w:p w14:paraId="74EAC27B" w14:textId="53389157" w:rsidR="00F73305" w:rsidRPr="00F73305" w:rsidRDefault="008821ED" w:rsidP="005C60AC">
      <w:pPr>
        <w:numPr>
          <w:ilvl w:val="2"/>
          <w:numId w:val="14"/>
        </w:numPr>
        <w:spacing w:after="60"/>
        <w:jc w:val="both"/>
        <w:rPr>
          <w:noProof/>
          <w:sz w:val="22"/>
          <w:szCs w:val="22"/>
          <w:lang w:val="lv-LV"/>
        </w:rPr>
      </w:pPr>
      <w:r>
        <w:rPr>
          <w:sz w:val="22"/>
          <w:szCs w:val="22"/>
          <w:lang w:val="lv-LV"/>
        </w:rPr>
        <w:t>Dienests</w:t>
      </w:r>
      <w:r w:rsidR="00F73305" w:rsidRPr="00F73305">
        <w:rPr>
          <w:sz w:val="22"/>
          <w:szCs w:val="22"/>
          <w:lang w:val="lv-LV"/>
        </w:rPr>
        <w:t xml:space="preserve"> rīko publisko iepirkumu papildus būvdarbu apjomiem, kurus atbilstoši būvniecības tehnoloģijas prasībām ir jāizpilda agrāk nekā Līgumā paredzētus būvdarbu veidus un kuri kavē Līgumā paredzētus būvdarbus.</w:t>
      </w:r>
    </w:p>
    <w:p w14:paraId="6D33DC38"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79945424"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Tehnoloģisko pārtraukumu aprēķina tikai un vienīgi uz to laika posmu, kurā eksistē šajā punktā minētais šķērslis. Būvdarbu veicējam jādara viss iespējamais, lai līdz minimumam samazinātu tehnoloģisko pārtraukumu.</w:t>
      </w:r>
    </w:p>
    <w:p w14:paraId="4A6CD666" w14:textId="6B1352F0"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 xml:space="preserve">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w:t>
      </w:r>
      <w:r w:rsidR="008821ED">
        <w:rPr>
          <w:sz w:val="22"/>
          <w:szCs w:val="22"/>
          <w:lang w:val="lv-LV"/>
        </w:rPr>
        <w:t>pārējām Pusēm</w:t>
      </w:r>
      <w:r w:rsidRPr="00F73305">
        <w:rPr>
          <w:sz w:val="22"/>
          <w:szCs w:val="22"/>
          <w:lang w:val="lv-LV"/>
        </w:rPr>
        <w:t xml:space="preserve">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w:t>
      </w:r>
      <w:r w:rsidR="008821ED">
        <w:rPr>
          <w:sz w:val="22"/>
          <w:szCs w:val="22"/>
          <w:lang w:val="lv-LV"/>
        </w:rPr>
        <w:t>Dienests un Atbalsta saņēmēji</w:t>
      </w:r>
      <w:r w:rsidRPr="00F73305">
        <w:rPr>
          <w:sz w:val="22"/>
          <w:szCs w:val="22"/>
          <w:lang w:val="lv-LV"/>
        </w:rPr>
        <w:t xml:space="preserve"> ir atbrīvot</w:t>
      </w:r>
      <w:r w:rsidR="008821ED">
        <w:rPr>
          <w:sz w:val="22"/>
          <w:szCs w:val="22"/>
          <w:lang w:val="lv-LV"/>
        </w:rPr>
        <w:t>i</w:t>
      </w:r>
      <w:r w:rsidRPr="00F73305">
        <w:rPr>
          <w:sz w:val="22"/>
          <w:szCs w:val="22"/>
          <w:lang w:val="lv-LV"/>
        </w:rPr>
        <w:t xml:space="preserve"> no jebkādas atbildības saistībā ar šo prasījumu.</w:t>
      </w:r>
    </w:p>
    <w:p w14:paraId="4C69E17E"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 xml:space="preserve">Ja vien likumā vai citā normatīvajā aktā nav norādīts tieši pretējais, jebkura līguma izpildes pārtraukšanas nepieciešamība tehnoloģiskā pārtraukuma gadījumā pierādīšanas nasta gulstas uz Būvdarbu veicēju. </w:t>
      </w:r>
    </w:p>
    <w:p w14:paraId="14FC81D5" w14:textId="77777777" w:rsidR="00F73305" w:rsidRPr="00F73305" w:rsidRDefault="00F73305" w:rsidP="005C60AC">
      <w:pPr>
        <w:numPr>
          <w:ilvl w:val="1"/>
          <w:numId w:val="14"/>
        </w:numPr>
        <w:spacing w:after="60"/>
        <w:jc w:val="both"/>
        <w:rPr>
          <w:noProof/>
          <w:sz w:val="22"/>
          <w:szCs w:val="22"/>
          <w:lang w:val="lv-LV"/>
        </w:rPr>
      </w:pPr>
      <w:r w:rsidRPr="00F73305">
        <w:rPr>
          <w:sz w:val="22"/>
          <w:szCs w:val="22"/>
          <w:lang w:val="lv-LV"/>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360D80CD" w14:textId="0FA6F806" w:rsidR="00F73305" w:rsidRPr="00F73305" w:rsidRDefault="008821ED" w:rsidP="005C60AC">
      <w:pPr>
        <w:numPr>
          <w:ilvl w:val="1"/>
          <w:numId w:val="14"/>
        </w:numPr>
        <w:spacing w:after="120"/>
        <w:jc w:val="both"/>
        <w:rPr>
          <w:noProof/>
          <w:sz w:val="22"/>
          <w:szCs w:val="22"/>
          <w:lang w:val="lv-LV"/>
        </w:rPr>
      </w:pPr>
      <w:r>
        <w:rPr>
          <w:sz w:val="22"/>
          <w:szCs w:val="22"/>
          <w:lang w:val="lv-LV"/>
        </w:rPr>
        <w:lastRenderedPageBreak/>
        <w:t>Dienests vai Atbalsta saņēmēji</w:t>
      </w:r>
      <w:r w:rsidR="00F73305" w:rsidRPr="00F73305">
        <w:rPr>
          <w:sz w:val="22"/>
          <w:szCs w:val="22"/>
          <w:lang w:val="lv-LV"/>
        </w:rPr>
        <w:t xml:space="preserve"> ir tiesīg</w:t>
      </w:r>
      <w:r>
        <w:rPr>
          <w:sz w:val="22"/>
          <w:szCs w:val="22"/>
          <w:lang w:val="lv-LV"/>
        </w:rPr>
        <w:t>i</w:t>
      </w:r>
      <w:r w:rsidR="00F73305" w:rsidRPr="00F73305">
        <w:rPr>
          <w:sz w:val="22"/>
          <w:szCs w:val="22"/>
          <w:lang w:val="lv-LV"/>
        </w:rPr>
        <w:t xml:space="preserve"> lūgt darbu izpildes tehnoloģisko pārtraukumu, ja darbu izpilde traucē citu Līgumu izpildi esošajā teritorijā vai Līguma izpildes turpināšana ir neiespējama citu pamatotu, objektīvu un iepriekš neparedzamu apstākļu dēļ.</w:t>
      </w:r>
    </w:p>
    <w:p w14:paraId="3F1309B2" w14:textId="77777777" w:rsidR="00F73305" w:rsidRPr="00F73305" w:rsidRDefault="00F73305" w:rsidP="005C60AC">
      <w:pPr>
        <w:numPr>
          <w:ilvl w:val="1"/>
          <w:numId w:val="14"/>
        </w:numPr>
        <w:spacing w:after="120"/>
        <w:jc w:val="both"/>
        <w:rPr>
          <w:noProof/>
          <w:sz w:val="22"/>
          <w:szCs w:val="22"/>
          <w:lang w:val="lv-LV"/>
        </w:rPr>
      </w:pPr>
      <w:r w:rsidRPr="00F73305">
        <w:rPr>
          <w:sz w:val="22"/>
          <w:szCs w:val="22"/>
          <w:lang w:val="lv-LV"/>
        </w:rPr>
        <w:t xml:space="preserve">Tehnoloģiskais pārtraukums netiek ieskaitīts kopējā līguma izpildes termiņā. </w:t>
      </w:r>
    </w:p>
    <w:p w14:paraId="5867C79B" w14:textId="77777777" w:rsidR="00F73305" w:rsidRPr="00F73305" w:rsidRDefault="00F73305" w:rsidP="005C60AC">
      <w:pPr>
        <w:numPr>
          <w:ilvl w:val="1"/>
          <w:numId w:val="14"/>
        </w:numPr>
        <w:suppressAutoHyphens/>
        <w:spacing w:after="60"/>
        <w:jc w:val="both"/>
        <w:rPr>
          <w:sz w:val="22"/>
          <w:szCs w:val="22"/>
          <w:lang w:val="lv-LV"/>
        </w:rPr>
      </w:pPr>
      <w:r w:rsidRPr="00F73305">
        <w:rPr>
          <w:sz w:val="22"/>
          <w:szCs w:val="22"/>
          <w:lang w:val="lv-LV"/>
        </w:rPr>
        <w:t>Tehnoloģisko pārtraukumu atkarībā no situācijas noformē ar vienošanos, aktu, vai ierakstu būvdarbu žurnālā.</w:t>
      </w:r>
    </w:p>
    <w:p w14:paraId="20616C43" w14:textId="773EFA82" w:rsidR="00F73305" w:rsidRPr="00F73305" w:rsidRDefault="00F73305" w:rsidP="00F73305">
      <w:pPr>
        <w:spacing w:before="240" w:after="240"/>
        <w:jc w:val="center"/>
        <w:rPr>
          <w:noProof/>
          <w:sz w:val="22"/>
          <w:szCs w:val="22"/>
          <w:lang w:val="lv-LV"/>
        </w:rPr>
      </w:pPr>
      <w:r w:rsidRPr="00F73305">
        <w:rPr>
          <w:b/>
          <w:noProof/>
          <w:sz w:val="22"/>
          <w:szCs w:val="22"/>
          <w:lang w:val="lv-LV"/>
        </w:rPr>
        <w:t>XI</w:t>
      </w:r>
      <w:r w:rsidR="005C60AC">
        <w:rPr>
          <w:b/>
          <w:noProof/>
          <w:sz w:val="22"/>
          <w:szCs w:val="22"/>
          <w:lang w:val="lv-LV"/>
        </w:rPr>
        <w:t>V</w:t>
      </w:r>
      <w:r w:rsidRPr="00F73305">
        <w:rPr>
          <w:b/>
          <w:noProof/>
          <w:sz w:val="22"/>
          <w:szCs w:val="22"/>
          <w:lang w:val="lv-LV"/>
        </w:rPr>
        <w:t>. Nepārvarama vara</w:t>
      </w:r>
    </w:p>
    <w:p w14:paraId="54830FD8" w14:textId="6AAEA876" w:rsidR="00F73305" w:rsidRPr="00F73305" w:rsidRDefault="00901E32" w:rsidP="005C60AC">
      <w:pPr>
        <w:numPr>
          <w:ilvl w:val="0"/>
          <w:numId w:val="14"/>
        </w:numPr>
        <w:spacing w:after="80"/>
        <w:jc w:val="both"/>
        <w:rPr>
          <w:noProof/>
          <w:sz w:val="22"/>
          <w:szCs w:val="22"/>
          <w:lang w:val="lv-LV"/>
        </w:rPr>
      </w:pPr>
      <w:r>
        <w:rPr>
          <w:noProof/>
          <w:sz w:val="22"/>
          <w:szCs w:val="22"/>
          <w:lang w:val="lv-LV"/>
        </w:rPr>
        <w:t>Puses nav atbildīgas</w:t>
      </w:r>
      <w:r w:rsidR="00F73305" w:rsidRPr="00F73305">
        <w:rPr>
          <w:noProof/>
          <w:sz w:val="22"/>
          <w:szCs w:val="22"/>
          <w:lang w:val="lv-LV"/>
        </w:rPr>
        <w:t xml:space="preserve"> par līgumsaistību neizpildi vai nepienācīgu izpildi, ja šāda neizpilde vai nepienācīga izpilde radusies nepārvaramas varas rezultātā. Par nepārvaramu varu </w:t>
      </w:r>
      <w:r>
        <w:rPr>
          <w:noProof/>
          <w:sz w:val="22"/>
          <w:szCs w:val="22"/>
          <w:lang w:val="lv-LV"/>
        </w:rPr>
        <w:t>Puses</w:t>
      </w:r>
      <w:r w:rsidR="00F73305" w:rsidRPr="00F73305">
        <w:rPr>
          <w:noProof/>
          <w:sz w:val="22"/>
          <w:szCs w:val="22"/>
          <w:lang w:val="lv-LV"/>
        </w:rPr>
        <w:t xml:space="preserve"> uzskata ugunsgrēkus, dabas katastrofas, militāru agresiju, streiku, grozījumus Latvijas Republikas normatīvajos aktos, valsts institūciju lēmumus un citus nepārvaramas varas izpausmes veidus, kas traucē izpildīt šo Līgumu, un kas nav izveidojusies kā </w:t>
      </w:r>
      <w:r w:rsidR="00237ED2">
        <w:rPr>
          <w:noProof/>
          <w:sz w:val="22"/>
          <w:szCs w:val="22"/>
          <w:lang w:val="lv-LV"/>
        </w:rPr>
        <w:t>Pušu</w:t>
      </w:r>
      <w:r w:rsidR="00F73305" w:rsidRPr="00F73305">
        <w:rPr>
          <w:noProof/>
          <w:sz w:val="22"/>
          <w:szCs w:val="22"/>
          <w:lang w:val="lv-LV"/>
        </w:rPr>
        <w:t xml:space="preserve"> darbības vai bezdarbības tiešas vai netiešas sekas, kurus </w:t>
      </w:r>
      <w:r>
        <w:rPr>
          <w:noProof/>
          <w:sz w:val="22"/>
          <w:szCs w:val="22"/>
          <w:lang w:val="lv-LV"/>
        </w:rPr>
        <w:t>Puses nav paredzejušas</w:t>
      </w:r>
      <w:r w:rsidR="00F73305" w:rsidRPr="00F73305">
        <w:rPr>
          <w:noProof/>
          <w:sz w:val="22"/>
          <w:szCs w:val="22"/>
          <w:lang w:val="lv-LV"/>
        </w:rPr>
        <w:t xml:space="preserve"> un nav </w:t>
      </w:r>
      <w:r w:rsidR="00237ED2">
        <w:rPr>
          <w:noProof/>
          <w:sz w:val="22"/>
          <w:szCs w:val="22"/>
          <w:lang w:val="lv-LV"/>
        </w:rPr>
        <w:t>varējušas</w:t>
      </w:r>
      <w:r w:rsidR="00F73305" w:rsidRPr="00F73305">
        <w:rPr>
          <w:noProof/>
          <w:sz w:val="22"/>
          <w:szCs w:val="22"/>
          <w:lang w:val="lv-LV"/>
        </w:rPr>
        <w:t xml:space="preserve"> paredzēt, noslēdzot šo Līgumu.</w:t>
      </w:r>
    </w:p>
    <w:p w14:paraId="4303B293" w14:textId="47C234A4"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Ja iestājas nepārvaramas varas apstākļi, </w:t>
      </w:r>
      <w:r w:rsidR="00237ED2">
        <w:rPr>
          <w:noProof/>
          <w:sz w:val="22"/>
          <w:szCs w:val="22"/>
          <w:lang w:val="lv-LV"/>
        </w:rPr>
        <w:t>Pusēm</w:t>
      </w:r>
      <w:r w:rsidRPr="00F73305">
        <w:rPr>
          <w:noProof/>
          <w:sz w:val="22"/>
          <w:szCs w:val="22"/>
          <w:lang w:val="lv-LV"/>
        </w:rPr>
        <w:t xml:space="preserve"> ir pienākums nekavējoties mutiski informēt </w:t>
      </w:r>
      <w:r w:rsidR="008821ED">
        <w:rPr>
          <w:noProof/>
          <w:sz w:val="22"/>
          <w:szCs w:val="22"/>
          <w:lang w:val="lv-LV"/>
        </w:rPr>
        <w:t>pārējās Puses</w:t>
      </w:r>
      <w:r w:rsidRPr="00F73305">
        <w:rPr>
          <w:noProof/>
          <w:sz w:val="22"/>
          <w:szCs w:val="22"/>
          <w:lang w:val="lv-LV"/>
        </w:rPr>
        <w:t xml:space="preserve">, kā arī ne vēlāk kā 2 (divu) darba dienu laikā pēc minēto iemeslu konstatēšanas iesniegt rakstveida paziņojumu </w:t>
      </w:r>
      <w:r w:rsidR="008821ED">
        <w:rPr>
          <w:noProof/>
          <w:sz w:val="22"/>
          <w:szCs w:val="22"/>
          <w:lang w:val="lv-LV"/>
        </w:rPr>
        <w:t>visām Pusēm</w:t>
      </w:r>
      <w:r w:rsidRPr="00F73305">
        <w:rPr>
          <w:noProof/>
          <w:sz w:val="22"/>
          <w:szCs w:val="22"/>
          <w:lang w:val="lv-LV"/>
        </w:rPr>
        <w:t>.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7FE69AD3" w14:textId="69CF9142" w:rsidR="00F73305" w:rsidRPr="00F73305" w:rsidRDefault="00237ED2" w:rsidP="005C60AC">
      <w:pPr>
        <w:numPr>
          <w:ilvl w:val="0"/>
          <w:numId w:val="14"/>
        </w:numPr>
        <w:spacing w:after="80"/>
        <w:jc w:val="both"/>
        <w:rPr>
          <w:noProof/>
          <w:sz w:val="22"/>
          <w:szCs w:val="22"/>
          <w:lang w:val="lv-LV"/>
        </w:rPr>
      </w:pPr>
      <w:r>
        <w:rPr>
          <w:noProof/>
          <w:sz w:val="22"/>
          <w:szCs w:val="22"/>
          <w:lang w:val="lv-LV"/>
        </w:rPr>
        <w:t>Puses</w:t>
      </w:r>
      <w:r w:rsidR="00F73305" w:rsidRPr="00F73305">
        <w:rPr>
          <w:noProof/>
          <w:sz w:val="22"/>
          <w:szCs w:val="22"/>
          <w:lang w:val="lv-LV"/>
        </w:rPr>
        <w:t xml:space="preserve"> var izbeigt šo Līgumu, ja nepārvaramas varas apstākļi turpinās ilgāk par vienu mēnesi. Šajā gadījumā nevien</w:t>
      </w:r>
      <w:r w:rsidR="008821ED">
        <w:rPr>
          <w:noProof/>
          <w:sz w:val="22"/>
          <w:szCs w:val="22"/>
          <w:lang w:val="lv-LV"/>
        </w:rPr>
        <w:t>a</w:t>
      </w:r>
      <w:r w:rsidR="00F73305" w:rsidRPr="00F73305">
        <w:rPr>
          <w:noProof/>
          <w:sz w:val="22"/>
          <w:szCs w:val="22"/>
          <w:lang w:val="lv-LV"/>
        </w:rPr>
        <w:t xml:space="preserve"> no </w:t>
      </w:r>
      <w:r>
        <w:rPr>
          <w:noProof/>
          <w:sz w:val="22"/>
          <w:szCs w:val="22"/>
          <w:lang w:val="lv-LV"/>
        </w:rPr>
        <w:t>Pus</w:t>
      </w:r>
      <w:r w:rsidR="008821ED">
        <w:rPr>
          <w:noProof/>
          <w:sz w:val="22"/>
          <w:szCs w:val="22"/>
          <w:lang w:val="lv-LV"/>
        </w:rPr>
        <w:t>ēm</w:t>
      </w:r>
      <w:r w:rsidR="00F73305" w:rsidRPr="00F73305">
        <w:rPr>
          <w:noProof/>
          <w:sz w:val="22"/>
          <w:szCs w:val="22"/>
          <w:lang w:val="lv-LV"/>
        </w:rPr>
        <w:t xml:space="preserve"> nav tiesīg</w:t>
      </w:r>
      <w:r w:rsidR="008821ED">
        <w:rPr>
          <w:noProof/>
          <w:sz w:val="22"/>
          <w:szCs w:val="22"/>
          <w:lang w:val="lv-LV"/>
        </w:rPr>
        <w:t>a</w:t>
      </w:r>
      <w:r w:rsidR="00F73305" w:rsidRPr="00F73305">
        <w:rPr>
          <w:noProof/>
          <w:sz w:val="22"/>
          <w:szCs w:val="22"/>
          <w:lang w:val="lv-LV"/>
        </w:rPr>
        <w:t xml:space="preserve"> prasīt tādējādi radušos zaudējumu atlīdzību. Ja Līgums tiek izbeigts nepārvaramas varas apstākļu dēļ, </w:t>
      </w:r>
      <w:r w:rsidR="008821ED">
        <w:rPr>
          <w:noProof/>
          <w:sz w:val="22"/>
          <w:szCs w:val="22"/>
          <w:lang w:val="lv-LV"/>
        </w:rPr>
        <w:t>Dienests</w:t>
      </w:r>
      <w:r w:rsidR="00F73305" w:rsidRPr="00F73305">
        <w:rPr>
          <w:noProof/>
          <w:sz w:val="22"/>
          <w:szCs w:val="22"/>
          <w:lang w:val="lv-LV"/>
        </w:rPr>
        <w:t xml:space="preserve"> veic norēķinus par faktiski izpildītajiem darbiem.</w:t>
      </w:r>
    </w:p>
    <w:p w14:paraId="4CCE804C" w14:textId="2217997C" w:rsidR="00F73305" w:rsidRPr="00F73305" w:rsidRDefault="00F73305" w:rsidP="005C60AC">
      <w:pPr>
        <w:numPr>
          <w:ilvl w:val="0"/>
          <w:numId w:val="14"/>
        </w:numPr>
        <w:spacing w:after="80"/>
        <w:jc w:val="both"/>
        <w:rPr>
          <w:noProof/>
          <w:sz w:val="22"/>
          <w:szCs w:val="22"/>
          <w:lang w:val="lv-LV"/>
        </w:rPr>
      </w:pPr>
      <w:r w:rsidRPr="00F73305">
        <w:rPr>
          <w:noProof/>
          <w:sz w:val="22"/>
          <w:szCs w:val="22"/>
          <w:lang w:val="lv-LV"/>
        </w:rPr>
        <w:t xml:space="preserve">Nepārvaramas varas apstākļiem beidzoties, </w:t>
      </w:r>
      <w:r w:rsidR="00237ED2">
        <w:rPr>
          <w:noProof/>
          <w:sz w:val="22"/>
          <w:szCs w:val="22"/>
          <w:lang w:val="lv-LV"/>
        </w:rPr>
        <w:t>Pusei, kura pirmā konstatēja</w:t>
      </w:r>
      <w:r w:rsidRPr="00F73305">
        <w:rPr>
          <w:noProof/>
          <w:sz w:val="22"/>
          <w:szCs w:val="22"/>
          <w:lang w:val="lv-LV"/>
        </w:rPr>
        <w:t xml:space="preserve"> minēto apstākļu izbeigšanos, ir pienākums nekavējoties iesniegt rakstisku paziņojumu </w:t>
      </w:r>
      <w:r w:rsidR="00237ED2">
        <w:rPr>
          <w:noProof/>
          <w:sz w:val="22"/>
          <w:szCs w:val="22"/>
          <w:lang w:val="lv-LV"/>
        </w:rPr>
        <w:t>otrai Pusei</w:t>
      </w:r>
      <w:r w:rsidRPr="00F73305">
        <w:rPr>
          <w:noProof/>
          <w:sz w:val="22"/>
          <w:szCs w:val="22"/>
          <w:lang w:val="lv-LV"/>
        </w:rPr>
        <w:t xml:space="preserve"> par minēto apstākļu beigšanos.</w:t>
      </w:r>
    </w:p>
    <w:p w14:paraId="291CAFF7" w14:textId="461D36BA" w:rsidR="00F73305" w:rsidRPr="00F73305" w:rsidRDefault="00F73305" w:rsidP="00F73305">
      <w:pPr>
        <w:suppressAutoHyphens/>
        <w:spacing w:before="240" w:after="240"/>
        <w:ind w:left="357"/>
        <w:jc w:val="center"/>
        <w:rPr>
          <w:b/>
          <w:sz w:val="22"/>
          <w:szCs w:val="22"/>
          <w:lang w:val="lv-LV"/>
        </w:rPr>
      </w:pPr>
      <w:r w:rsidRPr="00F73305">
        <w:rPr>
          <w:b/>
          <w:sz w:val="22"/>
          <w:szCs w:val="22"/>
          <w:lang w:val="lv-LV"/>
        </w:rPr>
        <w:t>XV. Noslēguma jautājumi</w:t>
      </w:r>
    </w:p>
    <w:p w14:paraId="4C974DBA" w14:textId="7B01F055"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Visas domstarpības, kas ir saistītas ar šī Līguma izpildi, </w:t>
      </w:r>
      <w:r w:rsidR="00237ED2">
        <w:rPr>
          <w:sz w:val="22"/>
          <w:szCs w:val="22"/>
          <w:lang w:val="lv-LV"/>
        </w:rPr>
        <w:t>Puses</w:t>
      </w:r>
      <w:r w:rsidRPr="00F73305">
        <w:rPr>
          <w:sz w:val="22"/>
          <w:szCs w:val="22"/>
          <w:lang w:val="lv-LV"/>
        </w:rPr>
        <w:t xml:space="preserve"> risina pārrunu ceļā, bet, ja vienošanos nav iespējams panākt 15 (piecpadsmit) kalendāro dienu laikā, tad tiesā, Latvijas Republikas normatīvajos aktos noteiktā kārtībā.</w:t>
      </w:r>
    </w:p>
    <w:p w14:paraId="638DBED8" w14:textId="7777777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4FDF6259" w14:textId="6B856469" w:rsidR="00F73305" w:rsidRPr="00F73305" w:rsidRDefault="00237ED2" w:rsidP="005C60AC">
      <w:pPr>
        <w:numPr>
          <w:ilvl w:val="0"/>
          <w:numId w:val="14"/>
        </w:numPr>
        <w:suppressAutoHyphens/>
        <w:spacing w:after="60"/>
        <w:jc w:val="both"/>
        <w:rPr>
          <w:sz w:val="22"/>
          <w:szCs w:val="22"/>
          <w:lang w:val="lv-LV"/>
        </w:rPr>
      </w:pPr>
      <w:r>
        <w:rPr>
          <w:sz w:val="22"/>
          <w:szCs w:val="22"/>
          <w:lang w:val="lv-LV"/>
        </w:rPr>
        <w:t>Nevienai no Pusēm</w:t>
      </w:r>
      <w:r w:rsidR="00F73305" w:rsidRPr="00F73305">
        <w:rPr>
          <w:sz w:val="22"/>
          <w:szCs w:val="22"/>
          <w:lang w:val="lv-LV"/>
        </w:rPr>
        <w:t xml:space="preserve"> nav tiesību nodot šajā Līgumā noteiktās saistības trešajai personai bez </w:t>
      </w:r>
      <w:r>
        <w:rPr>
          <w:sz w:val="22"/>
          <w:szCs w:val="22"/>
          <w:lang w:val="lv-LV"/>
        </w:rPr>
        <w:t>otras Puses</w:t>
      </w:r>
      <w:r w:rsidR="00F73305" w:rsidRPr="00F73305">
        <w:rPr>
          <w:sz w:val="22"/>
          <w:szCs w:val="22"/>
          <w:lang w:val="lv-LV"/>
        </w:rPr>
        <w:t xml:space="preserve"> rakstiskas piekrišanas.</w:t>
      </w:r>
    </w:p>
    <w:p w14:paraId="47CCD02A" w14:textId="6CB85318"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Šī Līguma noteikumi ir saistoši </w:t>
      </w:r>
      <w:r w:rsidR="00237ED2">
        <w:rPr>
          <w:sz w:val="22"/>
          <w:szCs w:val="22"/>
          <w:lang w:val="lv-LV"/>
        </w:rPr>
        <w:t>Pusēm</w:t>
      </w:r>
      <w:r w:rsidRPr="00F73305">
        <w:rPr>
          <w:sz w:val="22"/>
          <w:szCs w:val="22"/>
          <w:lang w:val="lv-LV"/>
        </w:rPr>
        <w:t xml:space="preserve"> un pilnā apmērā pāriet uz </w:t>
      </w:r>
      <w:r w:rsidR="00237ED2">
        <w:rPr>
          <w:sz w:val="22"/>
          <w:szCs w:val="22"/>
          <w:lang w:val="lv-LV"/>
        </w:rPr>
        <w:t xml:space="preserve">Pušu </w:t>
      </w:r>
      <w:r w:rsidRPr="00F73305">
        <w:rPr>
          <w:sz w:val="22"/>
          <w:szCs w:val="22"/>
          <w:lang w:val="lv-LV"/>
        </w:rPr>
        <w:t>tiesību un saistību pārņēmējiem.</w:t>
      </w:r>
    </w:p>
    <w:p w14:paraId="175AC150" w14:textId="46342276"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Visi šī Līguma grozījumi ir noformējami rakstveidā un iegūst spēku ar brīdi, kad tos parakstījuši abi </w:t>
      </w:r>
      <w:r w:rsidR="00237ED2">
        <w:rPr>
          <w:sz w:val="22"/>
          <w:szCs w:val="22"/>
          <w:lang w:val="lv-LV"/>
        </w:rPr>
        <w:t>Puses</w:t>
      </w:r>
      <w:r w:rsidRPr="00F73305">
        <w:rPr>
          <w:sz w:val="22"/>
          <w:szCs w:val="22"/>
          <w:lang w:val="lv-LV"/>
        </w:rPr>
        <w:t>.</w:t>
      </w:r>
    </w:p>
    <w:p w14:paraId="0FB6DCAD" w14:textId="12F388FA"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 xml:space="preserve">Līgums ir sastādīts uz ___ lapām ar pielikumiem, latviešu valodā un parakstīts divos eksemplāros, pa vienam eksemplāram </w:t>
      </w:r>
      <w:r w:rsidR="00237ED2">
        <w:rPr>
          <w:sz w:val="22"/>
          <w:szCs w:val="22"/>
          <w:lang w:val="lv-LV"/>
        </w:rPr>
        <w:t>katrai Pusei</w:t>
      </w:r>
      <w:r w:rsidRPr="00F73305">
        <w:rPr>
          <w:sz w:val="22"/>
          <w:szCs w:val="22"/>
          <w:lang w:val="lv-LV"/>
        </w:rPr>
        <w:t xml:space="preserve">. </w:t>
      </w:r>
    </w:p>
    <w:p w14:paraId="753C9EAE" w14:textId="77777777" w:rsidR="00F73305" w:rsidRPr="00F73305" w:rsidRDefault="00F73305" w:rsidP="005C60AC">
      <w:pPr>
        <w:numPr>
          <w:ilvl w:val="0"/>
          <w:numId w:val="14"/>
        </w:numPr>
        <w:suppressAutoHyphens/>
        <w:spacing w:after="60"/>
        <w:jc w:val="both"/>
        <w:rPr>
          <w:sz w:val="22"/>
          <w:szCs w:val="22"/>
          <w:lang w:val="lv-LV"/>
        </w:rPr>
      </w:pPr>
      <w:r w:rsidRPr="00F73305">
        <w:rPr>
          <w:sz w:val="22"/>
          <w:szCs w:val="22"/>
          <w:lang w:val="lv-LV"/>
        </w:rPr>
        <w:t>Pušu kontaktpersonas:</w:t>
      </w:r>
    </w:p>
    <w:p w14:paraId="31A05E24" w14:textId="07BDF5C3" w:rsidR="00F73305" w:rsidRPr="00F73305" w:rsidRDefault="00F73305" w:rsidP="005C60AC">
      <w:pPr>
        <w:numPr>
          <w:ilvl w:val="1"/>
          <w:numId w:val="14"/>
        </w:numPr>
        <w:suppressAutoHyphens/>
        <w:spacing w:after="60"/>
        <w:jc w:val="both"/>
        <w:rPr>
          <w:sz w:val="22"/>
          <w:szCs w:val="22"/>
          <w:lang w:val="lv-LV"/>
        </w:rPr>
      </w:pPr>
      <w:r w:rsidRPr="00F73305">
        <w:rPr>
          <w:sz w:val="22"/>
          <w:szCs w:val="22"/>
          <w:lang w:val="lv-LV"/>
        </w:rPr>
        <w:t xml:space="preserve">No </w:t>
      </w:r>
      <w:r w:rsidR="008821ED">
        <w:rPr>
          <w:sz w:val="22"/>
          <w:szCs w:val="22"/>
          <w:lang w:val="lv-LV"/>
        </w:rPr>
        <w:t>Dienesta</w:t>
      </w:r>
      <w:r w:rsidRPr="00F73305">
        <w:rPr>
          <w:sz w:val="22"/>
          <w:szCs w:val="22"/>
          <w:lang w:val="lv-LV"/>
        </w:rPr>
        <w:t xml:space="preserve"> puses: ______________, tālr.: ________; e-pasts: _______;</w:t>
      </w:r>
    </w:p>
    <w:p w14:paraId="70485854" w14:textId="1D89EE24" w:rsidR="00F73305" w:rsidRDefault="00F73305" w:rsidP="005C60AC">
      <w:pPr>
        <w:numPr>
          <w:ilvl w:val="1"/>
          <w:numId w:val="14"/>
        </w:numPr>
        <w:suppressAutoHyphens/>
        <w:spacing w:after="60"/>
        <w:jc w:val="both"/>
        <w:rPr>
          <w:sz w:val="22"/>
          <w:szCs w:val="22"/>
          <w:lang w:val="lv-LV"/>
        </w:rPr>
      </w:pPr>
      <w:r w:rsidRPr="00F73305">
        <w:rPr>
          <w:sz w:val="22"/>
          <w:szCs w:val="22"/>
          <w:lang w:val="lv-LV"/>
        </w:rPr>
        <w:t>No Būvdarbu veicēja puses: ____________, tālr.:______; e-pasts:_____________.</w:t>
      </w:r>
    </w:p>
    <w:p w14:paraId="4F81ACAD" w14:textId="26217E93" w:rsidR="008821ED" w:rsidRDefault="008821ED" w:rsidP="005C60AC">
      <w:pPr>
        <w:numPr>
          <w:ilvl w:val="1"/>
          <w:numId w:val="14"/>
        </w:numPr>
        <w:suppressAutoHyphens/>
        <w:spacing w:after="60"/>
        <w:jc w:val="both"/>
        <w:rPr>
          <w:sz w:val="22"/>
          <w:szCs w:val="22"/>
          <w:lang w:val="lv-LV"/>
        </w:rPr>
      </w:pPr>
      <w:r>
        <w:rPr>
          <w:sz w:val="22"/>
          <w:szCs w:val="22"/>
          <w:lang w:val="lv-LV"/>
        </w:rPr>
        <w:t xml:space="preserve">No Atbalsta saņēmēja Nr.1 puses: </w:t>
      </w:r>
      <w:r w:rsidRPr="00F73305">
        <w:rPr>
          <w:sz w:val="22"/>
          <w:szCs w:val="22"/>
          <w:lang w:val="lv-LV"/>
        </w:rPr>
        <w:t>____________, tālr.:______; e-pasts:_____________.</w:t>
      </w:r>
    </w:p>
    <w:p w14:paraId="46DA79CE" w14:textId="4AF666B2" w:rsidR="008821ED" w:rsidRPr="00F73305" w:rsidRDefault="008821ED" w:rsidP="005C60AC">
      <w:pPr>
        <w:numPr>
          <w:ilvl w:val="1"/>
          <w:numId w:val="14"/>
        </w:numPr>
        <w:suppressAutoHyphens/>
        <w:spacing w:after="60"/>
        <w:jc w:val="both"/>
        <w:rPr>
          <w:sz w:val="22"/>
          <w:szCs w:val="22"/>
          <w:lang w:val="lv-LV"/>
        </w:rPr>
      </w:pPr>
      <w:r>
        <w:rPr>
          <w:sz w:val="22"/>
          <w:szCs w:val="22"/>
          <w:lang w:val="lv-LV"/>
        </w:rPr>
        <w:t xml:space="preserve">No Atbalsta saņēmēja Nr.2 puses: </w:t>
      </w:r>
      <w:r w:rsidRPr="00F73305">
        <w:rPr>
          <w:sz w:val="22"/>
          <w:szCs w:val="22"/>
          <w:lang w:val="lv-LV"/>
        </w:rPr>
        <w:t>____________, tālr.:______; e-pasts:_____________.</w:t>
      </w:r>
    </w:p>
    <w:p w14:paraId="227172C6" w14:textId="77777777" w:rsidR="00F73305" w:rsidRPr="00F73305" w:rsidRDefault="00F73305" w:rsidP="00F73305">
      <w:pPr>
        <w:suppressAutoHyphens/>
        <w:spacing w:after="60"/>
        <w:jc w:val="both"/>
        <w:rPr>
          <w:sz w:val="22"/>
          <w:szCs w:val="22"/>
          <w:lang w:val="lv-LV"/>
        </w:rPr>
      </w:pPr>
      <w:r w:rsidRPr="00F73305">
        <w:rPr>
          <w:sz w:val="22"/>
          <w:szCs w:val="22"/>
          <w:lang w:val="lv-LV"/>
        </w:rPr>
        <w:t>Pielikumā:</w:t>
      </w:r>
      <w:r w:rsidRPr="00F73305">
        <w:rPr>
          <w:sz w:val="22"/>
          <w:szCs w:val="22"/>
          <w:lang w:val="lv-LV"/>
        </w:rPr>
        <w:tab/>
      </w:r>
    </w:p>
    <w:p w14:paraId="754CCAE7" w14:textId="0705B008"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Tehniskā specifikācija uz __ lp.;</w:t>
      </w:r>
    </w:p>
    <w:p w14:paraId="1E10E9DE" w14:textId="03579A70"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 xml:space="preserve">Būvdarbu veicēja </w:t>
      </w:r>
      <w:r w:rsidR="00237ED2">
        <w:rPr>
          <w:sz w:val="22"/>
          <w:szCs w:val="22"/>
          <w:lang w:val="lv-LV"/>
        </w:rPr>
        <w:t>I</w:t>
      </w:r>
      <w:r w:rsidRPr="00F73305">
        <w:rPr>
          <w:sz w:val="22"/>
          <w:szCs w:val="22"/>
          <w:lang w:val="lv-LV"/>
        </w:rPr>
        <w:t>epirkumam iesniegtā piedāvājuma kopija:</w:t>
      </w:r>
    </w:p>
    <w:p w14:paraId="645E51F5" w14:textId="77777777" w:rsidR="00237ED2" w:rsidRDefault="00F73305" w:rsidP="00237ED2">
      <w:pPr>
        <w:pStyle w:val="Sarakstarindkopa"/>
        <w:numPr>
          <w:ilvl w:val="1"/>
          <w:numId w:val="22"/>
        </w:numPr>
        <w:jc w:val="both"/>
        <w:rPr>
          <w:i/>
          <w:sz w:val="22"/>
          <w:szCs w:val="22"/>
        </w:rPr>
      </w:pPr>
      <w:r w:rsidRPr="00237ED2">
        <w:rPr>
          <w:i/>
          <w:sz w:val="22"/>
          <w:szCs w:val="22"/>
        </w:rPr>
        <w:t>Tehniskais piedāvājums uz __ lp.;</w:t>
      </w:r>
    </w:p>
    <w:p w14:paraId="22B449C7" w14:textId="77777777" w:rsidR="00237ED2" w:rsidRDefault="00237ED2" w:rsidP="00237ED2">
      <w:pPr>
        <w:pStyle w:val="Sarakstarindkopa"/>
        <w:numPr>
          <w:ilvl w:val="1"/>
          <w:numId w:val="22"/>
        </w:numPr>
        <w:jc w:val="both"/>
        <w:rPr>
          <w:i/>
          <w:sz w:val="22"/>
          <w:szCs w:val="22"/>
        </w:rPr>
      </w:pPr>
      <w:r w:rsidRPr="00237ED2">
        <w:rPr>
          <w:i/>
          <w:sz w:val="22"/>
          <w:szCs w:val="22"/>
        </w:rPr>
        <w:t>Finanšu piedāvājums uz __ lp.</w:t>
      </w:r>
    </w:p>
    <w:p w14:paraId="4B2B3BC4" w14:textId="661325C5" w:rsidR="00F73305" w:rsidRDefault="00F73305" w:rsidP="00237ED2">
      <w:pPr>
        <w:pStyle w:val="Sarakstarindkopa"/>
        <w:numPr>
          <w:ilvl w:val="1"/>
          <w:numId w:val="22"/>
        </w:numPr>
        <w:jc w:val="both"/>
        <w:rPr>
          <w:i/>
          <w:sz w:val="22"/>
          <w:szCs w:val="22"/>
        </w:rPr>
      </w:pPr>
      <w:r w:rsidRPr="00237ED2">
        <w:rPr>
          <w:i/>
          <w:sz w:val="22"/>
          <w:szCs w:val="22"/>
        </w:rPr>
        <w:t>Tāmes uz __ lp.;</w:t>
      </w:r>
    </w:p>
    <w:p w14:paraId="279A8472" w14:textId="77777777" w:rsidR="001301F4" w:rsidRDefault="001301F4" w:rsidP="001301F4">
      <w:pPr>
        <w:pStyle w:val="Sarakstarindkopa"/>
        <w:numPr>
          <w:ilvl w:val="1"/>
          <w:numId w:val="22"/>
        </w:numPr>
        <w:jc w:val="both"/>
        <w:rPr>
          <w:i/>
          <w:sz w:val="22"/>
          <w:szCs w:val="22"/>
        </w:rPr>
      </w:pPr>
      <w:r w:rsidRPr="00237ED2">
        <w:rPr>
          <w:i/>
          <w:sz w:val="22"/>
          <w:szCs w:val="22"/>
        </w:rPr>
        <w:t>Iepirkuma līguma izpildē iesaistāmā personāla saraksts uz _ lp.;</w:t>
      </w:r>
    </w:p>
    <w:p w14:paraId="079CDB6C" w14:textId="77777777" w:rsidR="001301F4" w:rsidRPr="00237ED2" w:rsidRDefault="001301F4" w:rsidP="001301F4">
      <w:pPr>
        <w:pStyle w:val="Sarakstarindkopa"/>
        <w:ind w:left="360"/>
        <w:jc w:val="both"/>
        <w:rPr>
          <w:i/>
          <w:sz w:val="22"/>
          <w:szCs w:val="22"/>
        </w:rPr>
      </w:pPr>
    </w:p>
    <w:p w14:paraId="31DFE53B" w14:textId="1DC1D783" w:rsidR="00F73305" w:rsidRDefault="00F73305" w:rsidP="00F73305">
      <w:pPr>
        <w:suppressAutoHyphens/>
        <w:spacing w:before="120" w:after="120"/>
        <w:ind w:left="357"/>
        <w:jc w:val="center"/>
        <w:rPr>
          <w:b/>
          <w:sz w:val="22"/>
          <w:szCs w:val="22"/>
          <w:lang w:val="lv-LV"/>
        </w:rPr>
      </w:pPr>
      <w:r w:rsidRPr="001301F4">
        <w:rPr>
          <w:b/>
          <w:sz w:val="22"/>
          <w:szCs w:val="22"/>
          <w:lang w:val="lv-LV"/>
        </w:rPr>
        <w:lastRenderedPageBreak/>
        <w:t xml:space="preserve">XV. </w:t>
      </w:r>
      <w:r w:rsidR="00237ED2" w:rsidRPr="001301F4">
        <w:rPr>
          <w:b/>
          <w:sz w:val="22"/>
          <w:szCs w:val="22"/>
          <w:lang w:val="lv-LV"/>
        </w:rPr>
        <w:t>Pušu</w:t>
      </w:r>
      <w:r w:rsidRPr="001301F4">
        <w:rPr>
          <w:b/>
          <w:sz w:val="22"/>
          <w:szCs w:val="22"/>
          <w:lang w:val="lv-LV"/>
        </w:rPr>
        <w:t xml:space="preserve"> rekvizīti un paraksti</w:t>
      </w:r>
      <w:r w:rsidR="007A6779" w:rsidRPr="001301F4">
        <w:rPr>
          <w:b/>
          <w:sz w:val="22"/>
          <w:szCs w:val="22"/>
          <w:lang w:val="lv-LV"/>
        </w:rPr>
        <w:t xml:space="preserve">  </w:t>
      </w:r>
    </w:p>
    <w:p w14:paraId="30758E0A" w14:textId="77777777" w:rsidR="001301F4" w:rsidRPr="00F73305" w:rsidRDefault="001301F4" w:rsidP="00F73305">
      <w:pPr>
        <w:suppressAutoHyphens/>
        <w:spacing w:before="120" w:after="120"/>
        <w:ind w:left="357"/>
        <w:jc w:val="center"/>
        <w:rPr>
          <w:b/>
          <w:sz w:val="22"/>
          <w:szCs w:val="22"/>
          <w:lang w:val="lv-LV"/>
        </w:rPr>
      </w:pPr>
    </w:p>
    <w:tbl>
      <w:tblPr>
        <w:tblW w:w="9747" w:type="dxa"/>
        <w:tblLook w:val="04A0" w:firstRow="1" w:lastRow="0" w:firstColumn="1" w:lastColumn="0" w:noHBand="0" w:noVBand="1"/>
      </w:tblPr>
      <w:tblGrid>
        <w:gridCol w:w="4777"/>
        <w:gridCol w:w="4970"/>
      </w:tblGrid>
      <w:tr w:rsidR="00F73305" w:rsidRPr="00F73305" w14:paraId="4CF5BFE3" w14:textId="77777777" w:rsidTr="00F73305">
        <w:trPr>
          <w:trHeight w:val="385"/>
        </w:trPr>
        <w:tc>
          <w:tcPr>
            <w:tcW w:w="4777" w:type="dxa"/>
            <w:shd w:val="clear" w:color="auto" w:fill="auto"/>
          </w:tcPr>
          <w:p w14:paraId="5B3B537D" w14:textId="4681A9A6" w:rsidR="00F73305" w:rsidRDefault="00237ED2" w:rsidP="00F73305">
            <w:pPr>
              <w:rPr>
                <w:b/>
                <w:sz w:val="22"/>
                <w:szCs w:val="22"/>
                <w:lang w:val="lv-LV"/>
              </w:rPr>
            </w:pPr>
            <w:r>
              <w:rPr>
                <w:b/>
                <w:sz w:val="22"/>
                <w:szCs w:val="22"/>
                <w:lang w:val="lv-LV"/>
              </w:rPr>
              <w:t xml:space="preserve"> </w:t>
            </w:r>
            <w:r w:rsidR="0017506A">
              <w:rPr>
                <w:b/>
                <w:sz w:val="22"/>
                <w:szCs w:val="22"/>
                <w:lang w:val="lv-LV"/>
              </w:rPr>
              <w:t>DIENESTS</w:t>
            </w:r>
            <w:r w:rsidR="00F73305" w:rsidRPr="00F73305">
              <w:rPr>
                <w:b/>
                <w:sz w:val="22"/>
                <w:szCs w:val="22"/>
                <w:lang w:val="lv-LV"/>
              </w:rPr>
              <w:t>:</w:t>
            </w:r>
          </w:p>
          <w:p w14:paraId="6E3C272C" w14:textId="77777777" w:rsidR="001301F4" w:rsidRDefault="001301F4" w:rsidP="00F73305">
            <w:pPr>
              <w:rPr>
                <w:b/>
                <w:sz w:val="22"/>
                <w:szCs w:val="22"/>
                <w:lang w:val="lv-LV"/>
              </w:rPr>
            </w:pPr>
          </w:p>
          <w:p w14:paraId="52B47396" w14:textId="77777777" w:rsidR="001301F4" w:rsidRDefault="001301F4" w:rsidP="00F73305">
            <w:pPr>
              <w:rPr>
                <w:b/>
                <w:sz w:val="22"/>
                <w:szCs w:val="22"/>
                <w:lang w:val="lv-LV"/>
              </w:rPr>
            </w:pPr>
          </w:p>
          <w:p w14:paraId="7569D336" w14:textId="0DFED0C8" w:rsidR="001301F4" w:rsidRPr="00F73305" w:rsidRDefault="001301F4" w:rsidP="00F73305">
            <w:pPr>
              <w:rPr>
                <w:b/>
                <w:sz w:val="22"/>
                <w:szCs w:val="22"/>
                <w:lang w:val="lv-LV"/>
              </w:rPr>
            </w:pPr>
            <w:r>
              <w:rPr>
                <w:b/>
                <w:sz w:val="22"/>
                <w:szCs w:val="22"/>
                <w:lang w:val="lv-LV"/>
              </w:rPr>
              <w:t>ATBALSTA SAŅĒMĒJS NR.1:</w:t>
            </w:r>
          </w:p>
        </w:tc>
        <w:tc>
          <w:tcPr>
            <w:tcW w:w="4970" w:type="dxa"/>
            <w:shd w:val="clear" w:color="auto" w:fill="auto"/>
          </w:tcPr>
          <w:p w14:paraId="33193560" w14:textId="28D6DA1E" w:rsidR="001301F4" w:rsidRDefault="00F73305" w:rsidP="00F73305">
            <w:pPr>
              <w:rPr>
                <w:b/>
                <w:sz w:val="22"/>
                <w:szCs w:val="22"/>
                <w:lang w:val="lv-LV"/>
              </w:rPr>
            </w:pPr>
            <w:r w:rsidRPr="00F73305">
              <w:rPr>
                <w:b/>
                <w:sz w:val="22"/>
                <w:szCs w:val="22"/>
                <w:lang w:val="lv-LV"/>
              </w:rPr>
              <w:t>BŪVDARBU VEICĒJS:</w:t>
            </w:r>
          </w:p>
          <w:p w14:paraId="557A8B7C" w14:textId="77777777" w:rsidR="001301F4" w:rsidRDefault="001301F4" w:rsidP="00F73305">
            <w:pPr>
              <w:rPr>
                <w:b/>
                <w:sz w:val="22"/>
                <w:szCs w:val="22"/>
                <w:lang w:val="lv-LV"/>
              </w:rPr>
            </w:pPr>
          </w:p>
          <w:p w14:paraId="1562D89F" w14:textId="77777777" w:rsidR="001301F4" w:rsidRDefault="001301F4" w:rsidP="00F73305">
            <w:pPr>
              <w:rPr>
                <w:b/>
                <w:sz w:val="22"/>
                <w:szCs w:val="22"/>
                <w:lang w:val="lv-LV"/>
              </w:rPr>
            </w:pPr>
          </w:p>
          <w:p w14:paraId="77D8A318" w14:textId="1A2063DE" w:rsidR="001301F4" w:rsidRPr="00F73305" w:rsidRDefault="001301F4" w:rsidP="00F73305">
            <w:pPr>
              <w:rPr>
                <w:b/>
                <w:sz w:val="22"/>
                <w:szCs w:val="22"/>
                <w:lang w:val="lv-LV"/>
              </w:rPr>
            </w:pPr>
            <w:r>
              <w:rPr>
                <w:b/>
                <w:sz w:val="22"/>
                <w:szCs w:val="22"/>
                <w:lang w:val="lv-LV"/>
              </w:rPr>
              <w:t>ATBALSTA SAŅĒMĒJS NR.2:</w:t>
            </w:r>
          </w:p>
        </w:tc>
      </w:tr>
      <w:tr w:rsidR="001301F4" w:rsidRPr="00F73305" w14:paraId="4683438C" w14:textId="77777777" w:rsidTr="00F73305">
        <w:trPr>
          <w:trHeight w:val="385"/>
        </w:trPr>
        <w:tc>
          <w:tcPr>
            <w:tcW w:w="4777" w:type="dxa"/>
            <w:shd w:val="clear" w:color="auto" w:fill="auto"/>
          </w:tcPr>
          <w:p w14:paraId="1B2B8EC9" w14:textId="77777777" w:rsidR="001301F4" w:rsidRDefault="001301F4" w:rsidP="00F73305">
            <w:pPr>
              <w:rPr>
                <w:b/>
                <w:sz w:val="22"/>
                <w:szCs w:val="22"/>
                <w:lang w:val="lv-LV"/>
              </w:rPr>
            </w:pPr>
          </w:p>
        </w:tc>
        <w:tc>
          <w:tcPr>
            <w:tcW w:w="4970" w:type="dxa"/>
            <w:shd w:val="clear" w:color="auto" w:fill="auto"/>
          </w:tcPr>
          <w:p w14:paraId="71117A07" w14:textId="77777777" w:rsidR="001301F4" w:rsidRPr="00F73305" w:rsidRDefault="001301F4" w:rsidP="00F73305">
            <w:pPr>
              <w:rPr>
                <w:b/>
                <w:sz w:val="22"/>
                <w:szCs w:val="22"/>
                <w:lang w:val="lv-LV"/>
              </w:rPr>
            </w:pPr>
          </w:p>
        </w:tc>
      </w:tr>
    </w:tbl>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990E6" w14:textId="77777777" w:rsidR="00627F55" w:rsidRDefault="00627F55">
      <w:r>
        <w:separator/>
      </w:r>
    </w:p>
  </w:endnote>
  <w:endnote w:type="continuationSeparator" w:id="0">
    <w:p w14:paraId="421C2485" w14:textId="77777777" w:rsidR="00627F55" w:rsidRDefault="0062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181637"/>
      <w:docPartObj>
        <w:docPartGallery w:val="Page Numbers (Bottom of Page)"/>
        <w:docPartUnique/>
      </w:docPartObj>
    </w:sdtPr>
    <w:sdtEndPr/>
    <w:sdtContent>
      <w:p w14:paraId="067ACB13" w14:textId="77777777" w:rsidR="00BC31ED" w:rsidRDefault="00BC31ED">
        <w:pPr>
          <w:pStyle w:val="Kjene"/>
          <w:jc w:val="center"/>
        </w:pPr>
        <w:r>
          <w:fldChar w:fldCharType="begin"/>
        </w:r>
        <w:r>
          <w:instrText>PAGE   \* MERGEFORMAT</w:instrText>
        </w:r>
        <w:r>
          <w:fldChar w:fldCharType="separate"/>
        </w:r>
        <w:r w:rsidRPr="007A6779">
          <w:rPr>
            <w:noProof/>
            <w:lang w:val="lv-LV"/>
          </w:rPr>
          <w:t>17</w:t>
        </w:r>
        <w:r>
          <w:fldChar w:fldCharType="end"/>
        </w:r>
      </w:p>
    </w:sdtContent>
  </w:sdt>
  <w:p w14:paraId="2FCD40BD" w14:textId="77777777" w:rsidR="00BC31ED" w:rsidRDefault="00BC31ED">
    <w:pPr>
      <w:pStyle w:val="Pamatteksts"/>
      <w:spacing w:line="14" w:lineRule="auto"/>
      <w:rPr>
        <w:sz w:val="20"/>
      </w:rPr>
    </w:pPr>
  </w:p>
  <w:p w14:paraId="70396C46" w14:textId="77777777" w:rsidR="00BC31ED" w:rsidRDefault="00BC31ED"/>
  <w:p w14:paraId="4431FAA7" w14:textId="77777777" w:rsidR="00BC31ED" w:rsidRDefault="00BC31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6B640" w14:textId="77777777" w:rsidR="00627F55" w:rsidRDefault="00627F55">
      <w:r>
        <w:separator/>
      </w:r>
    </w:p>
  </w:footnote>
  <w:footnote w:type="continuationSeparator" w:id="0">
    <w:p w14:paraId="6EA0D483" w14:textId="77777777" w:rsidR="00627F55" w:rsidRDefault="00627F55">
      <w:r>
        <w:continuationSeparator/>
      </w:r>
    </w:p>
  </w:footnote>
  <w:footnote w:id="1">
    <w:p w14:paraId="1DF319D8" w14:textId="77777777" w:rsidR="00BC31ED" w:rsidRPr="00224BA5" w:rsidRDefault="00BC31ED" w:rsidP="00F2220F">
      <w:pPr>
        <w:pStyle w:val="Vresteksts"/>
      </w:pPr>
      <w:r w:rsidRPr="00224BA5">
        <w:rPr>
          <w:rStyle w:val="Vresatsauce"/>
        </w:rPr>
        <w:footnoteRef/>
      </w:r>
      <w:r w:rsidRPr="00224BA5">
        <w:t xml:space="preserve"> </w:t>
      </w:r>
      <w:bookmarkStart w:id="12" w:name="_Hlk49954765"/>
      <w:r w:rsidRPr="00224BA5">
        <w:rPr>
          <w:b/>
          <w:i/>
          <w:u w:val="single"/>
        </w:rPr>
        <w:t>Lokālās tāmes beigās pievieno virsizdevumu daļu un peļņu.</w:t>
      </w:r>
    </w:p>
    <w:bookmarkEnd w:id="12"/>
  </w:footnote>
  <w:footnote w:id="2">
    <w:p w14:paraId="20256F0A" w14:textId="77777777" w:rsidR="00BC31ED" w:rsidRPr="00411500" w:rsidRDefault="00BC31ED" w:rsidP="00D02DA2">
      <w:pPr>
        <w:pStyle w:val="Vresteksts"/>
        <w:jc w:val="both"/>
      </w:pPr>
      <w:r>
        <w:rPr>
          <w:rStyle w:val="Vresatsauce"/>
        </w:rPr>
        <w:footnoteRef/>
      </w:r>
      <w:r>
        <w:t xml:space="preserve"> Būvdarbu</w:t>
      </w:r>
      <w:r w:rsidRPr="00411500">
        <w:t xml:space="preserve"> izpildes termiņš var būt īsāks, bet nevar būt garāks kā norādīts tehniskajā specifikācijā.</w:t>
      </w:r>
    </w:p>
  </w:footnote>
  <w:footnote w:id="3">
    <w:p w14:paraId="5721A68D" w14:textId="77777777" w:rsidR="00BC31ED" w:rsidRPr="002A3D17" w:rsidRDefault="00BC31ED" w:rsidP="00D02DA2">
      <w:pPr>
        <w:pStyle w:val="Vresteksts"/>
        <w:jc w:val="both"/>
        <w:rPr>
          <w:highlight w:val="yellow"/>
        </w:rPr>
      </w:pPr>
      <w:r w:rsidRPr="00411500">
        <w:rPr>
          <w:rStyle w:val="Vresatsauc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BC31ED" w:rsidRPr="00EF51F3" w:rsidRDefault="00BC31ED" w:rsidP="00446A71">
      <w:pPr>
        <w:pStyle w:val="Vresteksts"/>
        <w:rPr>
          <w:sz w:val="18"/>
          <w:szCs w:val="18"/>
          <w:highlight w:val="yellow"/>
        </w:rPr>
      </w:pPr>
      <w:r w:rsidRPr="00206DBA">
        <w:rPr>
          <w:rStyle w:val="Vresatsauce"/>
        </w:rPr>
        <w:footnoteRef/>
      </w:r>
      <w:r w:rsidRPr="00206DBA">
        <w:t xml:space="preserve"> A</w:t>
      </w:r>
      <w:r w:rsidRPr="00206DBA">
        <w:rPr>
          <w:sz w:val="18"/>
          <w:szCs w:val="18"/>
        </w:rPr>
        <w:t xml:space="preserve">tbilstoši </w:t>
      </w:r>
      <w:r>
        <w:rPr>
          <w:sz w:val="18"/>
          <w:szCs w:val="18"/>
        </w:rPr>
        <w:t xml:space="preserve">zemsliekšņa </w:t>
      </w:r>
      <w:r w:rsidRPr="00206DBA">
        <w:rPr>
          <w:sz w:val="18"/>
          <w:szCs w:val="18"/>
        </w:rPr>
        <w:t xml:space="preserve">iepirkuma </w:t>
      </w:r>
      <w:r>
        <w:rPr>
          <w:sz w:val="18"/>
          <w:szCs w:val="18"/>
        </w:rPr>
        <w:t>ziņojumā noteiktajām</w:t>
      </w:r>
      <w:r w:rsidRPr="00206DBA">
        <w:rPr>
          <w:sz w:val="18"/>
          <w:szCs w:val="18"/>
        </w:rPr>
        <w:t xml:space="preserve">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230D" w14:textId="77777777" w:rsidR="00BC31ED" w:rsidRPr="00A26C92" w:rsidRDefault="00BC31ED" w:rsidP="00A26C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B5E7AEA"/>
    <w:name w:val="WW8Num1"/>
    <w:lvl w:ilvl="0">
      <w:start w:val="1"/>
      <w:numFmt w:val="decimal"/>
      <w:lvlText w:val="%1."/>
      <w:lvlJc w:val="left"/>
      <w:pPr>
        <w:tabs>
          <w:tab w:val="num" w:pos="720"/>
        </w:tabs>
        <w:ind w:left="720" w:hanging="360"/>
      </w:pPr>
      <w:rPr>
        <w:b/>
        <w:bCs/>
        <w:szCs w:val="22"/>
      </w:rPr>
    </w:lvl>
    <w:lvl w:ilvl="1">
      <w:start w:val="1"/>
      <w:numFmt w:val="decimal"/>
      <w:lvlText w:val="%1.%2."/>
      <w:lvlJc w:val="left"/>
      <w:pPr>
        <w:tabs>
          <w:tab w:val="num" w:pos="1080"/>
        </w:tabs>
        <w:ind w:left="1080" w:hanging="720"/>
      </w:pPr>
      <w:rPr>
        <w:rFonts w:ascii="Times New Roman" w:hAnsi="Times New Roman" w:cs="Times New Roman"/>
        <w:b w:val="0"/>
        <w:i/>
        <w:color w:val="000000"/>
        <w:sz w:val="24"/>
        <w:szCs w:val="24"/>
        <w:lang w:val="lv-LV"/>
      </w:rPr>
    </w:lvl>
    <w:lvl w:ilvl="2">
      <w:start w:val="1"/>
      <w:numFmt w:val="decimal"/>
      <w:lvlText w:val="%1.%2.%3."/>
      <w:lvlJc w:val="left"/>
      <w:pPr>
        <w:tabs>
          <w:tab w:val="num" w:pos="1080"/>
        </w:tabs>
        <w:ind w:left="1080" w:hanging="720"/>
      </w:pPr>
      <w:rPr>
        <w:rFonts w:ascii="Times New Roman" w:hAnsi="Times New Roman" w:cs="Times New Roman"/>
        <w:b w:val="0"/>
        <w:i/>
        <w:color w:val="000000"/>
        <w:sz w:val="24"/>
        <w:szCs w:val="24"/>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1FB5622"/>
    <w:multiLevelType w:val="multilevel"/>
    <w:tmpl w:val="2516FFB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0" w15:restartNumberingAfterBreak="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22" w15:restartNumberingAfterBreak="0">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abstractNumId w:val="7"/>
  </w:num>
  <w:num w:numId="2">
    <w:abstractNumId w:val="3"/>
  </w:num>
  <w:num w:numId="3">
    <w:abstractNumId w:val="6"/>
  </w:num>
  <w:num w:numId="4">
    <w:abstractNumId w:val="2"/>
  </w:num>
  <w:num w:numId="5">
    <w:abstractNumId w:val="24"/>
  </w:num>
  <w:num w:numId="6">
    <w:abstractNumId w:val="12"/>
  </w:num>
  <w:num w:numId="7">
    <w:abstractNumId w:val="21"/>
  </w:num>
  <w:num w:numId="8">
    <w:abstractNumId w:val="23"/>
  </w:num>
  <w:num w:numId="9">
    <w:abstractNumId w:val="20"/>
  </w:num>
  <w:num w:numId="10">
    <w:abstractNumId w:val="5"/>
  </w:num>
  <w:num w:numId="11">
    <w:abstractNumId w:val="10"/>
  </w:num>
  <w:num w:numId="12">
    <w:abstractNumId w:val="4"/>
  </w:num>
  <w:num w:numId="13">
    <w:abstractNumId w:val="15"/>
  </w:num>
  <w:num w:numId="14">
    <w:abstractNumId w:val="11"/>
  </w:num>
  <w:num w:numId="15">
    <w:abstractNumId w:val="13"/>
  </w:num>
  <w:num w:numId="16">
    <w:abstractNumId w:val="17"/>
  </w:num>
  <w:num w:numId="17">
    <w:abstractNumId w:val="19"/>
  </w:num>
  <w:num w:numId="18">
    <w:abstractNumId w:val="16"/>
  </w:num>
  <w:num w:numId="19">
    <w:abstractNumId w:val="9"/>
  </w:num>
  <w:num w:numId="20">
    <w:abstractNumId w:val="14"/>
  </w:num>
  <w:num w:numId="21">
    <w:abstractNumId w:val="22"/>
  </w:num>
  <w:num w:numId="22">
    <w:abstractNumId w:val="18"/>
  </w:num>
  <w:num w:numId="23">
    <w:abstractNumId w:val="0"/>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2402"/>
    <w:rsid w:val="00003031"/>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8DE"/>
    <w:rsid w:val="00045FC8"/>
    <w:rsid w:val="000462DB"/>
    <w:rsid w:val="00047E71"/>
    <w:rsid w:val="000507F1"/>
    <w:rsid w:val="00054B82"/>
    <w:rsid w:val="00054C24"/>
    <w:rsid w:val="00055F4D"/>
    <w:rsid w:val="000567DE"/>
    <w:rsid w:val="00057866"/>
    <w:rsid w:val="00060C7E"/>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F21F1"/>
    <w:rsid w:val="000F313F"/>
    <w:rsid w:val="000F6A43"/>
    <w:rsid w:val="000F745E"/>
    <w:rsid w:val="000F7E9C"/>
    <w:rsid w:val="00100144"/>
    <w:rsid w:val="001014E1"/>
    <w:rsid w:val="00101A12"/>
    <w:rsid w:val="001032BA"/>
    <w:rsid w:val="00103412"/>
    <w:rsid w:val="00103C30"/>
    <w:rsid w:val="0010470D"/>
    <w:rsid w:val="0010613E"/>
    <w:rsid w:val="001068B8"/>
    <w:rsid w:val="001068CD"/>
    <w:rsid w:val="00106E99"/>
    <w:rsid w:val="0010741C"/>
    <w:rsid w:val="001130C7"/>
    <w:rsid w:val="00113603"/>
    <w:rsid w:val="00115922"/>
    <w:rsid w:val="00115E4D"/>
    <w:rsid w:val="001165EF"/>
    <w:rsid w:val="001229BA"/>
    <w:rsid w:val="00124B76"/>
    <w:rsid w:val="001261E8"/>
    <w:rsid w:val="001262E6"/>
    <w:rsid w:val="001278E1"/>
    <w:rsid w:val="001301F4"/>
    <w:rsid w:val="0013075A"/>
    <w:rsid w:val="0013240E"/>
    <w:rsid w:val="001326D0"/>
    <w:rsid w:val="0013273D"/>
    <w:rsid w:val="00132A22"/>
    <w:rsid w:val="00135CA9"/>
    <w:rsid w:val="00135F13"/>
    <w:rsid w:val="00137113"/>
    <w:rsid w:val="00140553"/>
    <w:rsid w:val="00140D10"/>
    <w:rsid w:val="00140EE2"/>
    <w:rsid w:val="001436D6"/>
    <w:rsid w:val="00144116"/>
    <w:rsid w:val="00144A31"/>
    <w:rsid w:val="00145A33"/>
    <w:rsid w:val="0014600D"/>
    <w:rsid w:val="00147FDE"/>
    <w:rsid w:val="0015003D"/>
    <w:rsid w:val="001517CC"/>
    <w:rsid w:val="00152441"/>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AF1"/>
    <w:rsid w:val="00172770"/>
    <w:rsid w:val="001727A7"/>
    <w:rsid w:val="00172A86"/>
    <w:rsid w:val="00172D41"/>
    <w:rsid w:val="00173070"/>
    <w:rsid w:val="0017506A"/>
    <w:rsid w:val="00175D1B"/>
    <w:rsid w:val="00176333"/>
    <w:rsid w:val="00176370"/>
    <w:rsid w:val="00176465"/>
    <w:rsid w:val="001767E9"/>
    <w:rsid w:val="00176EAA"/>
    <w:rsid w:val="00177560"/>
    <w:rsid w:val="00177DB7"/>
    <w:rsid w:val="0018110C"/>
    <w:rsid w:val="00182308"/>
    <w:rsid w:val="00182F0F"/>
    <w:rsid w:val="00183CC3"/>
    <w:rsid w:val="0018429F"/>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3995"/>
    <w:rsid w:val="001B4894"/>
    <w:rsid w:val="001B4C4E"/>
    <w:rsid w:val="001B51C7"/>
    <w:rsid w:val="001B580F"/>
    <w:rsid w:val="001C0942"/>
    <w:rsid w:val="001C0968"/>
    <w:rsid w:val="001C14AB"/>
    <w:rsid w:val="001C4622"/>
    <w:rsid w:val="001C5B20"/>
    <w:rsid w:val="001C6AC6"/>
    <w:rsid w:val="001C6CEB"/>
    <w:rsid w:val="001D25B8"/>
    <w:rsid w:val="001D52E0"/>
    <w:rsid w:val="001D56F8"/>
    <w:rsid w:val="001D6198"/>
    <w:rsid w:val="001E1924"/>
    <w:rsid w:val="001E2BDA"/>
    <w:rsid w:val="001E32F6"/>
    <w:rsid w:val="001E3587"/>
    <w:rsid w:val="001E3C36"/>
    <w:rsid w:val="001E7C5A"/>
    <w:rsid w:val="001F4B28"/>
    <w:rsid w:val="001F58C4"/>
    <w:rsid w:val="001F7511"/>
    <w:rsid w:val="00200308"/>
    <w:rsid w:val="0020119C"/>
    <w:rsid w:val="00201F9A"/>
    <w:rsid w:val="002020E6"/>
    <w:rsid w:val="00203199"/>
    <w:rsid w:val="00203F1A"/>
    <w:rsid w:val="002052F8"/>
    <w:rsid w:val="00205986"/>
    <w:rsid w:val="00206495"/>
    <w:rsid w:val="00207C0D"/>
    <w:rsid w:val="002104BA"/>
    <w:rsid w:val="002127D2"/>
    <w:rsid w:val="00213A17"/>
    <w:rsid w:val="00217395"/>
    <w:rsid w:val="00217773"/>
    <w:rsid w:val="00220432"/>
    <w:rsid w:val="00220BAB"/>
    <w:rsid w:val="00221AC8"/>
    <w:rsid w:val="00222ECF"/>
    <w:rsid w:val="002267D5"/>
    <w:rsid w:val="002270BC"/>
    <w:rsid w:val="00230B4F"/>
    <w:rsid w:val="00230D66"/>
    <w:rsid w:val="0023166B"/>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5270"/>
    <w:rsid w:val="002555C3"/>
    <w:rsid w:val="002555F9"/>
    <w:rsid w:val="00255D2C"/>
    <w:rsid w:val="00256F56"/>
    <w:rsid w:val="002577AC"/>
    <w:rsid w:val="00257CD6"/>
    <w:rsid w:val="00257EA2"/>
    <w:rsid w:val="002602F4"/>
    <w:rsid w:val="00262B13"/>
    <w:rsid w:val="00264F43"/>
    <w:rsid w:val="002677E2"/>
    <w:rsid w:val="00271171"/>
    <w:rsid w:val="00272B3F"/>
    <w:rsid w:val="00272D91"/>
    <w:rsid w:val="00273F4B"/>
    <w:rsid w:val="002779AB"/>
    <w:rsid w:val="0028047B"/>
    <w:rsid w:val="00281B57"/>
    <w:rsid w:val="002826A0"/>
    <w:rsid w:val="00283758"/>
    <w:rsid w:val="0028414B"/>
    <w:rsid w:val="00286914"/>
    <w:rsid w:val="00287F5E"/>
    <w:rsid w:val="00290606"/>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7B8"/>
    <w:rsid w:val="002C23A5"/>
    <w:rsid w:val="002C305E"/>
    <w:rsid w:val="002C396A"/>
    <w:rsid w:val="002C3B42"/>
    <w:rsid w:val="002C3C6B"/>
    <w:rsid w:val="002C4037"/>
    <w:rsid w:val="002C457A"/>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3362"/>
    <w:rsid w:val="003045E3"/>
    <w:rsid w:val="0030675F"/>
    <w:rsid w:val="00307973"/>
    <w:rsid w:val="003107CA"/>
    <w:rsid w:val="00311627"/>
    <w:rsid w:val="00312248"/>
    <w:rsid w:val="00312522"/>
    <w:rsid w:val="00312B8E"/>
    <w:rsid w:val="00313A5E"/>
    <w:rsid w:val="00314009"/>
    <w:rsid w:val="00315414"/>
    <w:rsid w:val="0031650E"/>
    <w:rsid w:val="00317024"/>
    <w:rsid w:val="003213D1"/>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9E4"/>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237"/>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645F"/>
    <w:rsid w:val="00416EEB"/>
    <w:rsid w:val="00417BFD"/>
    <w:rsid w:val="0042024B"/>
    <w:rsid w:val="00421746"/>
    <w:rsid w:val="0042288A"/>
    <w:rsid w:val="00422907"/>
    <w:rsid w:val="00422DD6"/>
    <w:rsid w:val="00423BB9"/>
    <w:rsid w:val="00424C9F"/>
    <w:rsid w:val="00424E52"/>
    <w:rsid w:val="0042666F"/>
    <w:rsid w:val="00430259"/>
    <w:rsid w:val="00432A26"/>
    <w:rsid w:val="00433E0B"/>
    <w:rsid w:val="004342F3"/>
    <w:rsid w:val="00436879"/>
    <w:rsid w:val="00436916"/>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73E3"/>
    <w:rsid w:val="0046258B"/>
    <w:rsid w:val="00463615"/>
    <w:rsid w:val="00467251"/>
    <w:rsid w:val="0047110B"/>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1CA7"/>
    <w:rsid w:val="00492C08"/>
    <w:rsid w:val="004940C8"/>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41E"/>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17C01"/>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1EB7"/>
    <w:rsid w:val="00542BD8"/>
    <w:rsid w:val="00543B38"/>
    <w:rsid w:val="00543B4C"/>
    <w:rsid w:val="0054447C"/>
    <w:rsid w:val="00547760"/>
    <w:rsid w:val="00547B5C"/>
    <w:rsid w:val="00547CD4"/>
    <w:rsid w:val="00550D7E"/>
    <w:rsid w:val="00551103"/>
    <w:rsid w:val="00551185"/>
    <w:rsid w:val="00551871"/>
    <w:rsid w:val="005527B5"/>
    <w:rsid w:val="0055354D"/>
    <w:rsid w:val="0055524C"/>
    <w:rsid w:val="00555FF7"/>
    <w:rsid w:val="00557E3B"/>
    <w:rsid w:val="00561736"/>
    <w:rsid w:val="0056270E"/>
    <w:rsid w:val="005652BA"/>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641"/>
    <w:rsid w:val="005B77D0"/>
    <w:rsid w:val="005C07EC"/>
    <w:rsid w:val="005C0A11"/>
    <w:rsid w:val="005C276E"/>
    <w:rsid w:val="005C3CA9"/>
    <w:rsid w:val="005C3DE2"/>
    <w:rsid w:val="005C5693"/>
    <w:rsid w:val="005C60AC"/>
    <w:rsid w:val="005C6A17"/>
    <w:rsid w:val="005C73FA"/>
    <w:rsid w:val="005C753B"/>
    <w:rsid w:val="005D15B1"/>
    <w:rsid w:val="005D2B1C"/>
    <w:rsid w:val="005D2FBD"/>
    <w:rsid w:val="005D4F59"/>
    <w:rsid w:val="005D5D97"/>
    <w:rsid w:val="005D6325"/>
    <w:rsid w:val="005D69F8"/>
    <w:rsid w:val="005E00CE"/>
    <w:rsid w:val="005E0218"/>
    <w:rsid w:val="005E0B83"/>
    <w:rsid w:val="005E0D3F"/>
    <w:rsid w:val="005E2B04"/>
    <w:rsid w:val="005E3AAD"/>
    <w:rsid w:val="005E4570"/>
    <w:rsid w:val="005E4F42"/>
    <w:rsid w:val="005E5466"/>
    <w:rsid w:val="005E5CEC"/>
    <w:rsid w:val="005E5F60"/>
    <w:rsid w:val="005E6149"/>
    <w:rsid w:val="005F196C"/>
    <w:rsid w:val="005F201C"/>
    <w:rsid w:val="005F2545"/>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27F55"/>
    <w:rsid w:val="0063139D"/>
    <w:rsid w:val="00633109"/>
    <w:rsid w:val="00635423"/>
    <w:rsid w:val="006355FD"/>
    <w:rsid w:val="00635A0C"/>
    <w:rsid w:val="00640369"/>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083C"/>
    <w:rsid w:val="006810BD"/>
    <w:rsid w:val="00684E10"/>
    <w:rsid w:val="006855F0"/>
    <w:rsid w:val="00686824"/>
    <w:rsid w:val="00687278"/>
    <w:rsid w:val="006878C4"/>
    <w:rsid w:val="006901E6"/>
    <w:rsid w:val="00691D66"/>
    <w:rsid w:val="00692077"/>
    <w:rsid w:val="0069256D"/>
    <w:rsid w:val="00693AA2"/>
    <w:rsid w:val="00693B8C"/>
    <w:rsid w:val="0069465B"/>
    <w:rsid w:val="00695FD8"/>
    <w:rsid w:val="006A093F"/>
    <w:rsid w:val="006A0D36"/>
    <w:rsid w:val="006A1D26"/>
    <w:rsid w:val="006A4335"/>
    <w:rsid w:val="006A593A"/>
    <w:rsid w:val="006A732E"/>
    <w:rsid w:val="006A798A"/>
    <w:rsid w:val="006B009B"/>
    <w:rsid w:val="006B02A1"/>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5EDD"/>
    <w:rsid w:val="007378D2"/>
    <w:rsid w:val="00737C24"/>
    <w:rsid w:val="00741CEE"/>
    <w:rsid w:val="00741E72"/>
    <w:rsid w:val="007422DE"/>
    <w:rsid w:val="00742890"/>
    <w:rsid w:val="00743B2C"/>
    <w:rsid w:val="00744DFB"/>
    <w:rsid w:val="00745307"/>
    <w:rsid w:val="00745B50"/>
    <w:rsid w:val="00746D0F"/>
    <w:rsid w:val="0074706A"/>
    <w:rsid w:val="00751099"/>
    <w:rsid w:val="0075246F"/>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5BB5"/>
    <w:rsid w:val="007A6779"/>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7A8C"/>
    <w:rsid w:val="008120B6"/>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4EAE"/>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66CE9"/>
    <w:rsid w:val="00870694"/>
    <w:rsid w:val="00873B5F"/>
    <w:rsid w:val="0087440A"/>
    <w:rsid w:val="00875305"/>
    <w:rsid w:val="00876088"/>
    <w:rsid w:val="00877C96"/>
    <w:rsid w:val="008802B1"/>
    <w:rsid w:val="008803EA"/>
    <w:rsid w:val="0088106E"/>
    <w:rsid w:val="008815FD"/>
    <w:rsid w:val="008817E0"/>
    <w:rsid w:val="008821ED"/>
    <w:rsid w:val="00883D20"/>
    <w:rsid w:val="00884B94"/>
    <w:rsid w:val="00885C28"/>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E79"/>
    <w:rsid w:val="008B703E"/>
    <w:rsid w:val="008B7CDB"/>
    <w:rsid w:val="008C1613"/>
    <w:rsid w:val="008C16FE"/>
    <w:rsid w:val="008C1D40"/>
    <w:rsid w:val="008C5231"/>
    <w:rsid w:val="008C5B6D"/>
    <w:rsid w:val="008C6BC5"/>
    <w:rsid w:val="008C79B9"/>
    <w:rsid w:val="008D1675"/>
    <w:rsid w:val="008D1CB1"/>
    <w:rsid w:val="008D32F4"/>
    <w:rsid w:val="008D32FC"/>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30F56"/>
    <w:rsid w:val="00931C03"/>
    <w:rsid w:val="00932365"/>
    <w:rsid w:val="009342B9"/>
    <w:rsid w:val="00934C48"/>
    <w:rsid w:val="009355A5"/>
    <w:rsid w:val="009363DF"/>
    <w:rsid w:val="009365C6"/>
    <w:rsid w:val="009370BD"/>
    <w:rsid w:val="0093797B"/>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2F93"/>
    <w:rsid w:val="0097327E"/>
    <w:rsid w:val="00973DD7"/>
    <w:rsid w:val="00976D3B"/>
    <w:rsid w:val="00977523"/>
    <w:rsid w:val="0098094C"/>
    <w:rsid w:val="00983B83"/>
    <w:rsid w:val="00984441"/>
    <w:rsid w:val="00984830"/>
    <w:rsid w:val="0098632C"/>
    <w:rsid w:val="00986DCC"/>
    <w:rsid w:val="009877A6"/>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43BB"/>
    <w:rsid w:val="009C6BE5"/>
    <w:rsid w:val="009C6D2A"/>
    <w:rsid w:val="009C6DE7"/>
    <w:rsid w:val="009C75A1"/>
    <w:rsid w:val="009C7760"/>
    <w:rsid w:val="009C7CF6"/>
    <w:rsid w:val="009D0677"/>
    <w:rsid w:val="009D2399"/>
    <w:rsid w:val="009D24FE"/>
    <w:rsid w:val="009D55F1"/>
    <w:rsid w:val="009D616F"/>
    <w:rsid w:val="009E3769"/>
    <w:rsid w:val="009E39AA"/>
    <w:rsid w:val="009E47E8"/>
    <w:rsid w:val="009E56AD"/>
    <w:rsid w:val="009E5807"/>
    <w:rsid w:val="009E7854"/>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47777"/>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70D8B"/>
    <w:rsid w:val="00A71665"/>
    <w:rsid w:val="00A723EB"/>
    <w:rsid w:val="00A72562"/>
    <w:rsid w:val="00A72EEC"/>
    <w:rsid w:val="00A73D00"/>
    <w:rsid w:val="00A749F1"/>
    <w:rsid w:val="00A770DD"/>
    <w:rsid w:val="00A7739A"/>
    <w:rsid w:val="00A77DCF"/>
    <w:rsid w:val="00A81DE8"/>
    <w:rsid w:val="00A81F15"/>
    <w:rsid w:val="00A825C0"/>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124E"/>
    <w:rsid w:val="00AB25FC"/>
    <w:rsid w:val="00AB3C76"/>
    <w:rsid w:val="00AB5371"/>
    <w:rsid w:val="00AB5467"/>
    <w:rsid w:val="00AB7CE9"/>
    <w:rsid w:val="00AC2010"/>
    <w:rsid w:val="00AC420E"/>
    <w:rsid w:val="00AC48D1"/>
    <w:rsid w:val="00AC49DF"/>
    <w:rsid w:val="00AC4CCB"/>
    <w:rsid w:val="00AC5407"/>
    <w:rsid w:val="00AC6177"/>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83"/>
    <w:rsid w:val="00B1260E"/>
    <w:rsid w:val="00B12654"/>
    <w:rsid w:val="00B133DE"/>
    <w:rsid w:val="00B13CFF"/>
    <w:rsid w:val="00B14422"/>
    <w:rsid w:val="00B21D3D"/>
    <w:rsid w:val="00B21FF3"/>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441"/>
    <w:rsid w:val="00B908AD"/>
    <w:rsid w:val="00B90AB6"/>
    <w:rsid w:val="00B91C9D"/>
    <w:rsid w:val="00B91FE3"/>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31ED"/>
    <w:rsid w:val="00BC5548"/>
    <w:rsid w:val="00BC59AF"/>
    <w:rsid w:val="00BC5E3D"/>
    <w:rsid w:val="00BD4ACA"/>
    <w:rsid w:val="00BD4DED"/>
    <w:rsid w:val="00BE12FC"/>
    <w:rsid w:val="00BE1839"/>
    <w:rsid w:val="00BE1C9A"/>
    <w:rsid w:val="00BE1D68"/>
    <w:rsid w:val="00BE5F56"/>
    <w:rsid w:val="00BE63F8"/>
    <w:rsid w:val="00BE6B27"/>
    <w:rsid w:val="00BF05E4"/>
    <w:rsid w:val="00BF2C71"/>
    <w:rsid w:val="00BF3FF7"/>
    <w:rsid w:val="00C015E6"/>
    <w:rsid w:val="00C0270D"/>
    <w:rsid w:val="00C02E55"/>
    <w:rsid w:val="00C05854"/>
    <w:rsid w:val="00C063F2"/>
    <w:rsid w:val="00C06841"/>
    <w:rsid w:val="00C06AAB"/>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0F2A"/>
    <w:rsid w:val="00C410C5"/>
    <w:rsid w:val="00C4136A"/>
    <w:rsid w:val="00C41468"/>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6DEA"/>
    <w:rsid w:val="00D27582"/>
    <w:rsid w:val="00D329A8"/>
    <w:rsid w:val="00D3309A"/>
    <w:rsid w:val="00D33970"/>
    <w:rsid w:val="00D33A30"/>
    <w:rsid w:val="00D340BE"/>
    <w:rsid w:val="00D340E3"/>
    <w:rsid w:val="00D349B4"/>
    <w:rsid w:val="00D35209"/>
    <w:rsid w:val="00D36836"/>
    <w:rsid w:val="00D36B0C"/>
    <w:rsid w:val="00D3714D"/>
    <w:rsid w:val="00D40162"/>
    <w:rsid w:val="00D40A78"/>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023"/>
    <w:rsid w:val="00D60A53"/>
    <w:rsid w:val="00D623D3"/>
    <w:rsid w:val="00D63FFB"/>
    <w:rsid w:val="00D646A2"/>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D0606"/>
    <w:rsid w:val="00DD1EC4"/>
    <w:rsid w:val="00DD2687"/>
    <w:rsid w:val="00DD26AE"/>
    <w:rsid w:val="00DD3720"/>
    <w:rsid w:val="00DD3F2B"/>
    <w:rsid w:val="00DD41AD"/>
    <w:rsid w:val="00DD47E8"/>
    <w:rsid w:val="00DD646D"/>
    <w:rsid w:val="00DE0854"/>
    <w:rsid w:val="00DE3117"/>
    <w:rsid w:val="00DE320A"/>
    <w:rsid w:val="00DE5029"/>
    <w:rsid w:val="00DE5F36"/>
    <w:rsid w:val="00DF0A1B"/>
    <w:rsid w:val="00DF162D"/>
    <w:rsid w:val="00DF2411"/>
    <w:rsid w:val="00DF2AFE"/>
    <w:rsid w:val="00DF2FEF"/>
    <w:rsid w:val="00DF60B1"/>
    <w:rsid w:val="00E007C0"/>
    <w:rsid w:val="00E00980"/>
    <w:rsid w:val="00E01D77"/>
    <w:rsid w:val="00E022B0"/>
    <w:rsid w:val="00E022D2"/>
    <w:rsid w:val="00E02983"/>
    <w:rsid w:val="00E0321C"/>
    <w:rsid w:val="00E04331"/>
    <w:rsid w:val="00E0469C"/>
    <w:rsid w:val="00E05366"/>
    <w:rsid w:val="00E068E8"/>
    <w:rsid w:val="00E070D8"/>
    <w:rsid w:val="00E07A19"/>
    <w:rsid w:val="00E11544"/>
    <w:rsid w:val="00E12731"/>
    <w:rsid w:val="00E15F58"/>
    <w:rsid w:val="00E17275"/>
    <w:rsid w:val="00E17300"/>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5357"/>
    <w:rsid w:val="00E5635A"/>
    <w:rsid w:val="00E56402"/>
    <w:rsid w:val="00E57848"/>
    <w:rsid w:val="00E60345"/>
    <w:rsid w:val="00E619C7"/>
    <w:rsid w:val="00E6206E"/>
    <w:rsid w:val="00E633A9"/>
    <w:rsid w:val="00E63FD3"/>
    <w:rsid w:val="00E64047"/>
    <w:rsid w:val="00E64E52"/>
    <w:rsid w:val="00E66ECC"/>
    <w:rsid w:val="00E67683"/>
    <w:rsid w:val="00E705DA"/>
    <w:rsid w:val="00E714E8"/>
    <w:rsid w:val="00E71AC6"/>
    <w:rsid w:val="00E72E13"/>
    <w:rsid w:val="00E73048"/>
    <w:rsid w:val="00E73F67"/>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0F34"/>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391A"/>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7F6B"/>
    <w:rsid w:val="00F200AD"/>
    <w:rsid w:val="00F20554"/>
    <w:rsid w:val="00F2220F"/>
    <w:rsid w:val="00F24CF8"/>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5E67"/>
    <w:rsid w:val="00F578AE"/>
    <w:rsid w:val="00F57AE9"/>
    <w:rsid w:val="00F60BAF"/>
    <w:rsid w:val="00F636C0"/>
    <w:rsid w:val="00F63C22"/>
    <w:rsid w:val="00F63D71"/>
    <w:rsid w:val="00F642E8"/>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90BEE"/>
    <w:rsid w:val="00F92444"/>
    <w:rsid w:val="00F939BD"/>
    <w:rsid w:val="00F9409E"/>
    <w:rsid w:val="00F94A43"/>
    <w:rsid w:val="00FA0CBC"/>
    <w:rsid w:val="00FA0D68"/>
    <w:rsid w:val="00FA11D6"/>
    <w:rsid w:val="00FA15B3"/>
    <w:rsid w:val="00FA1950"/>
    <w:rsid w:val="00FA23EA"/>
    <w:rsid w:val="00FA5A7C"/>
    <w:rsid w:val="00FB0AF6"/>
    <w:rsid w:val="00FB2560"/>
    <w:rsid w:val="00FB496F"/>
    <w:rsid w:val="00FB5B3C"/>
    <w:rsid w:val="00FB5D37"/>
    <w:rsid w:val="00FB606D"/>
    <w:rsid w:val="00FB7C81"/>
    <w:rsid w:val="00FC072E"/>
    <w:rsid w:val="00FC11C7"/>
    <w:rsid w:val="00FC1314"/>
    <w:rsid w:val="00FC1E8F"/>
    <w:rsid w:val="00FC21AB"/>
    <w:rsid w:val="00FC307C"/>
    <w:rsid w:val="00FC3433"/>
    <w:rsid w:val="00FC4332"/>
    <w:rsid w:val="00FC5F00"/>
    <w:rsid w:val="00FC628C"/>
    <w:rsid w:val="00FC661B"/>
    <w:rsid w:val="00FD2176"/>
    <w:rsid w:val="00FD3E4B"/>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146FD"/>
  <w15:docId w15:val="{50C8044C-7A59-4F5A-A5FF-B5A74AB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B3995"/>
    <w:pPr>
      <w:tabs>
        <w:tab w:val="left" w:pos="993"/>
        <w:tab w:val="left" w:pos="1418"/>
        <w:tab w:val="left" w:pos="1843"/>
        <w:tab w:val="left" w:pos="2127"/>
      </w:tabs>
      <w:spacing w:line="276" w:lineRule="auto"/>
      <w:ind w:left="993" w:right="-1" w:hanging="567"/>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rsid w:val="00577886"/>
    <w:rPr>
      <w:lang w:eastAsia="ar-SA"/>
    </w:rPr>
  </w:style>
  <w:style w:type="character" w:styleId="Vresatsauce">
    <w:name w:val="footnote reference"/>
    <w:aliases w:val="Footnote symbol"/>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C40DC1"/>
    <w:rPr>
      <w:color w:val="605E5C"/>
      <w:shd w:val="clear" w:color="auto" w:fill="E1DFDD"/>
    </w:rPr>
  </w:style>
  <w:style w:type="paragraph" w:customStyle="1" w:styleId="Numeracija">
    <w:name w:val="Numeracija"/>
    <w:basedOn w:val="Parasts"/>
    <w:rsid w:val="003B1A15"/>
    <w:pPr>
      <w:numPr>
        <w:numId w:val="8"/>
      </w:numPr>
      <w:jc w:val="both"/>
    </w:pPr>
    <w:rPr>
      <w:sz w:val="26"/>
      <w:lang w:val="lv-LV" w:eastAsia="en-US"/>
    </w:rPr>
  </w:style>
  <w:style w:type="paragraph" w:customStyle="1" w:styleId="1Lgumam">
    <w:name w:val="1. Līgumam"/>
    <w:basedOn w:val="Parasts"/>
    <w:qFormat/>
    <w:rsid w:val="0054447C"/>
    <w:pPr>
      <w:keepNext/>
      <w:numPr>
        <w:numId w:val="9"/>
      </w:numPr>
      <w:spacing w:before="240"/>
      <w:jc w:val="center"/>
    </w:pPr>
    <w:rPr>
      <w:rFonts w:eastAsia="Calibri"/>
      <w:b/>
      <w:lang w:val="x-none" w:eastAsia="x-none"/>
    </w:rPr>
  </w:style>
  <w:style w:type="paragraph" w:customStyle="1" w:styleId="11Lgumam">
    <w:name w:val="1.1. Līgumam"/>
    <w:basedOn w:val="Parasts"/>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Parasts"/>
    <w:rsid w:val="00344D81"/>
    <w:pPr>
      <w:spacing w:before="100" w:beforeAutospacing="1" w:after="100" w:afterAutospacing="1"/>
    </w:pPr>
    <w:rPr>
      <w:lang w:val="lv-LV" w:eastAsia="lv-LV"/>
    </w:rPr>
  </w:style>
  <w:style w:type="character" w:customStyle="1" w:styleId="Neatrisintapieminana6">
    <w:name w:val="Neatrisināta pieminēšana6"/>
    <w:basedOn w:val="Noklusjumarindkopasfonts"/>
    <w:uiPriority w:val="99"/>
    <w:semiHidden/>
    <w:unhideWhenUsed/>
    <w:rsid w:val="000E4659"/>
    <w:rPr>
      <w:color w:val="605E5C"/>
      <w:shd w:val="clear" w:color="auto" w:fill="E1DFDD"/>
    </w:rPr>
  </w:style>
  <w:style w:type="character" w:customStyle="1" w:styleId="Neatrisintapieminana7">
    <w:name w:val="Neatrisināta pieminēšana7"/>
    <w:basedOn w:val="Noklusjumarindkopasfonts"/>
    <w:uiPriority w:val="99"/>
    <w:semiHidden/>
    <w:unhideWhenUsed/>
    <w:rsid w:val="00FF71CB"/>
    <w:rPr>
      <w:color w:val="605E5C"/>
      <w:shd w:val="clear" w:color="auto" w:fill="E1DFDD"/>
    </w:rPr>
  </w:style>
  <w:style w:type="character" w:styleId="Neatrisintapieminana">
    <w:name w:val="Unresolved Mention"/>
    <w:basedOn w:val="Noklusjumarindkopasfonts"/>
    <w:uiPriority w:val="99"/>
    <w:semiHidden/>
    <w:unhideWhenUsed/>
    <w:rsid w:val="0055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jurane@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BA9-4CF5-487D-8E9C-79B6DD7F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22</Pages>
  <Words>32881</Words>
  <Characters>18743</Characters>
  <Application>Microsoft Office Word</Application>
  <DocSecurity>0</DocSecurity>
  <Lines>156</Lines>
  <Paragraphs>103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51521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14</cp:revision>
  <cp:lastPrinted>2020-10-14T06:39:00Z</cp:lastPrinted>
  <dcterms:created xsi:type="dcterms:W3CDTF">2020-09-07T09:15:00Z</dcterms:created>
  <dcterms:modified xsi:type="dcterms:W3CDTF">2020-10-14T07:03:00Z</dcterms:modified>
</cp:coreProperties>
</file>