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8C74" w14:textId="77777777"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14:paraId="2CC91E16" w14:textId="77777777"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aģentūras direktore 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14:paraId="3A940F5A" w14:textId="77777777" w:rsidR="00763752" w:rsidRPr="00CF1BEC" w:rsidRDefault="00763752" w:rsidP="006803D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proofErr w:type="spellStart"/>
      <w:r w:rsidR="0064489B">
        <w:rPr>
          <w:rFonts w:eastAsia="Times New Roman"/>
          <w:lang w:eastAsia="ar-SA"/>
        </w:rPr>
        <w:t>I.Maksimčika</w:t>
      </w:r>
      <w:proofErr w:type="spellEnd"/>
      <w:r w:rsidRPr="00CF1BEC">
        <w:rPr>
          <w:rFonts w:eastAsia="Times New Roman"/>
          <w:lang w:eastAsia="ar-SA"/>
        </w:rPr>
        <w:t xml:space="preserve"> </w:t>
      </w:r>
    </w:p>
    <w:p w14:paraId="5D1DD5F9" w14:textId="0B03DCE8" w:rsidR="00763752" w:rsidRPr="00321024" w:rsidRDefault="00521A1F" w:rsidP="00321024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4527BF">
        <w:rPr>
          <w:rFonts w:eastAsia="Times New Roman"/>
          <w:bCs/>
          <w:lang w:eastAsia="ar-SA"/>
        </w:rPr>
        <w:t>20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4527BF">
        <w:rPr>
          <w:rFonts w:eastAsia="Times New Roman"/>
          <w:bCs/>
          <w:lang w:eastAsia="ar-SA"/>
        </w:rPr>
        <w:t>24.septembrī</w:t>
      </w:r>
    </w:p>
    <w:p w14:paraId="5CA688F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BE19849" w14:textId="77777777" w:rsidR="00763752" w:rsidRDefault="00FF5234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14:paraId="189C34F0" w14:textId="77777777" w:rsidR="0059508D" w:rsidRPr="006803D8" w:rsidRDefault="0059508D" w:rsidP="00321024">
      <w:pPr>
        <w:jc w:val="center"/>
        <w:rPr>
          <w:b/>
          <w:lang w:eastAsia="en-US"/>
        </w:rPr>
      </w:pPr>
      <w:r w:rsidRPr="006803D8">
        <w:rPr>
          <w:rFonts w:eastAsia="Times New Roman"/>
          <w:b/>
          <w:lang w:eastAsia="en-US"/>
        </w:rPr>
        <w:t>„</w:t>
      </w:r>
      <w:r w:rsidR="00DC291C" w:rsidRPr="006803D8">
        <w:rPr>
          <w:rFonts w:eastAsia="Times New Roman"/>
          <w:b/>
          <w:lang w:eastAsia="en-US"/>
        </w:rPr>
        <w:t>Datortehnikas apkalpošana</w:t>
      </w:r>
      <w:r w:rsidRPr="006803D8">
        <w:rPr>
          <w:b/>
          <w:lang w:eastAsia="en-US"/>
        </w:rPr>
        <w:t>”</w:t>
      </w:r>
    </w:p>
    <w:p w14:paraId="3BA79DF3" w14:textId="7636B227" w:rsidR="006803D8" w:rsidRPr="009228A3" w:rsidRDefault="006803D8" w:rsidP="006803D8">
      <w:pPr>
        <w:jc w:val="center"/>
        <w:rPr>
          <w:rFonts w:eastAsia="Times New Roman"/>
          <w:bCs/>
        </w:rPr>
      </w:pPr>
      <w:r w:rsidRPr="00AD34F1">
        <w:t xml:space="preserve">Iepirkuma identifikācijas Nr. DPPTAIA </w:t>
      </w:r>
      <w:r w:rsidR="004527BF">
        <w:t>2020/48</w:t>
      </w:r>
    </w:p>
    <w:p w14:paraId="2863470D" w14:textId="77777777" w:rsidR="00763752" w:rsidRPr="00CF1BEC" w:rsidRDefault="00763752" w:rsidP="00D90A71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14:paraId="20F1CCC4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740D" w14:textId="77777777" w:rsidR="00763752" w:rsidRPr="00813FD9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813FD9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E4A" w14:textId="77777777"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14:paraId="533323BD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14C" w14:textId="77777777" w:rsidR="00763752" w:rsidRPr="00813FD9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813FD9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65B" w14:textId="77777777"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14:paraId="5BEF6A18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EBF7" w14:textId="77777777" w:rsidR="00763752" w:rsidRPr="00813FD9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813FD9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813FD9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88F" w14:textId="77777777"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14:paraId="52066B22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3E3" w14:textId="77777777" w:rsidR="00763752" w:rsidRPr="00813FD9" w:rsidRDefault="007F5DF0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813FD9">
              <w:rPr>
                <w:rFonts w:eastAsia="Times New Roman"/>
                <w:b/>
                <w:lang w:eastAsia="en-US"/>
              </w:rPr>
              <w:t>Iepirkuma priekšmets: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4C8" w14:textId="77777777" w:rsidR="00763752" w:rsidRPr="006803D8" w:rsidRDefault="006803D8" w:rsidP="006803D8">
            <w:pPr>
              <w:suppressAutoHyphens/>
              <w:spacing w:after="120"/>
              <w:jc w:val="both"/>
              <w:rPr>
                <w:rFonts w:eastAsia="Times New Roman"/>
                <w:bCs/>
              </w:rPr>
            </w:pPr>
            <w:r w:rsidRPr="006803D8">
              <w:rPr>
                <w:rFonts w:eastAsia="Times New Roman"/>
                <w:bCs/>
              </w:rPr>
              <w:t>Datortehnikas apkalpošanas nodrošināšana ar fiksētu abonēšanas maksu mēnesī.</w:t>
            </w:r>
          </w:p>
        </w:tc>
      </w:tr>
      <w:tr w:rsidR="007F5DF0" w:rsidRPr="0012600F" w14:paraId="32D2073C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E891" w14:textId="77777777" w:rsidR="007F5DF0" w:rsidRPr="00813FD9" w:rsidRDefault="007F5DF0" w:rsidP="00321024">
            <w:pPr>
              <w:spacing w:after="120"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813FD9">
              <w:rPr>
                <w:rFonts w:eastAsia="Times New Roman"/>
                <w:b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E20" w14:textId="4E938CCF" w:rsidR="007F5DF0" w:rsidRPr="00C3420A" w:rsidRDefault="00C3420A" w:rsidP="00C3420A">
            <w:pPr>
              <w:suppressAutoHyphens/>
              <w:spacing w:line="360" w:lineRule="auto"/>
              <w:jc w:val="both"/>
              <w:rPr>
                <w:rFonts w:eastAsia="Times New Roman"/>
                <w:bCs/>
              </w:rPr>
            </w:pPr>
            <w:r w:rsidRPr="00C3420A">
              <w:rPr>
                <w:rFonts w:eastAsia="Times New Roman"/>
                <w:bCs/>
              </w:rPr>
              <w:t>piedāvājums ar viszemāko cenu vienību kopumu bez PVN, kas pilnībā atbilst izvirzītajām prasībām.</w:t>
            </w:r>
          </w:p>
        </w:tc>
      </w:tr>
      <w:tr w:rsidR="00634A67" w:rsidRPr="0012600F" w14:paraId="2B23B08A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AF0" w14:textId="7839FECF" w:rsidR="00634A67" w:rsidRPr="00813FD9" w:rsidRDefault="00634A67" w:rsidP="00321024">
            <w:pPr>
              <w:spacing w:after="120"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CA15AD">
              <w:rPr>
                <w:b/>
              </w:rPr>
              <w:t>Zemsliekšņa iepirkuma nepieciešamības apzināšanās datums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9EE" w14:textId="3D874A45" w:rsidR="00634A67" w:rsidRPr="00C3420A" w:rsidRDefault="00634A67" w:rsidP="00C3420A">
            <w:pPr>
              <w:suppressAutoHyphens/>
              <w:spacing w:line="36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17.09.2020.</w:t>
            </w:r>
          </w:p>
        </w:tc>
      </w:tr>
      <w:tr w:rsidR="00D46E0E" w:rsidRPr="00D46E0E" w14:paraId="3655262E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8D2" w14:textId="77777777" w:rsidR="006803D8" w:rsidRPr="00D46E0E" w:rsidRDefault="006803D8" w:rsidP="006803D8">
            <w:pPr>
              <w:spacing w:after="120" w:line="276" w:lineRule="auto"/>
              <w:rPr>
                <w:rFonts w:eastAsia="Times New Roman"/>
                <w:b/>
                <w:lang w:eastAsia="en-US"/>
              </w:rPr>
            </w:pPr>
            <w:r w:rsidRPr="00D46E0E">
              <w:rPr>
                <w:rFonts w:eastAsia="Times New Roman"/>
                <w:b/>
                <w:lang w:eastAsia="en-US"/>
              </w:rPr>
              <w:t>Datums, kad uzaicinājums ievietots internetā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9D4" w14:textId="784F4B11" w:rsidR="006803D8" w:rsidRPr="00D46E0E" w:rsidRDefault="006803D8" w:rsidP="00DD0482">
            <w:pPr>
              <w:suppressAutoHyphens/>
              <w:jc w:val="both"/>
              <w:rPr>
                <w:rFonts w:eastAsia="Times New Roman"/>
                <w:bCs/>
              </w:rPr>
            </w:pPr>
            <w:r w:rsidRPr="00D46E0E">
              <w:rPr>
                <w:rFonts w:eastAsia="Times New Roman"/>
                <w:bCs/>
                <w:lang w:eastAsia="en-US"/>
              </w:rPr>
              <w:t xml:space="preserve">Publikācija Daugavpils pilsētas domes mājas lapā </w:t>
            </w:r>
            <w:hyperlink r:id="rId7" w:history="1">
              <w:r w:rsidRPr="00D46E0E">
                <w:rPr>
                  <w:rStyle w:val="Hyperlink"/>
                  <w:rFonts w:eastAsia="Times New Roman"/>
                  <w:bCs/>
                  <w:color w:val="auto"/>
                  <w:lang w:eastAsia="en-US"/>
                </w:rPr>
                <w:t>www.daugavpils.lv</w:t>
              </w:r>
            </w:hyperlink>
            <w:r w:rsidRPr="00D46E0E">
              <w:rPr>
                <w:rFonts w:eastAsia="Times New Roman"/>
                <w:bCs/>
                <w:lang w:eastAsia="en-US"/>
              </w:rPr>
              <w:t xml:space="preserve"> </w:t>
            </w:r>
            <w:r w:rsidR="00D46E0E" w:rsidRPr="00D46E0E">
              <w:rPr>
                <w:rFonts w:eastAsia="Times New Roman"/>
                <w:bCs/>
                <w:lang w:eastAsia="en-US"/>
              </w:rPr>
              <w:t>17</w:t>
            </w:r>
            <w:r w:rsidRPr="00D46E0E">
              <w:rPr>
                <w:rFonts w:eastAsia="Times New Roman"/>
                <w:bCs/>
                <w:lang w:eastAsia="en-US"/>
              </w:rPr>
              <w:t>.</w:t>
            </w:r>
            <w:r w:rsidR="00D46E0E" w:rsidRPr="00D46E0E">
              <w:rPr>
                <w:rFonts w:eastAsia="Times New Roman"/>
                <w:bCs/>
                <w:lang w:eastAsia="en-US"/>
              </w:rPr>
              <w:t>09</w:t>
            </w:r>
            <w:r w:rsidRPr="00D46E0E">
              <w:rPr>
                <w:rFonts w:eastAsia="Times New Roman"/>
                <w:bCs/>
                <w:lang w:eastAsia="en-US"/>
              </w:rPr>
              <w:t>.20</w:t>
            </w:r>
            <w:r w:rsidR="00D46E0E" w:rsidRPr="00D46E0E">
              <w:rPr>
                <w:rFonts w:eastAsia="Times New Roman"/>
                <w:bCs/>
                <w:lang w:eastAsia="en-US"/>
              </w:rPr>
              <w:t>20</w:t>
            </w:r>
            <w:r w:rsidRPr="00D46E0E">
              <w:rPr>
                <w:rFonts w:eastAsia="Times New Roman"/>
                <w:bCs/>
                <w:lang w:eastAsia="en-US"/>
              </w:rPr>
              <w:t>.</w:t>
            </w:r>
          </w:p>
        </w:tc>
      </w:tr>
      <w:tr w:rsidR="0012600F" w:rsidRPr="0012600F" w14:paraId="338FBD7F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7638" w14:textId="77777777" w:rsidR="0012600F" w:rsidRPr="00813FD9" w:rsidRDefault="0012600F" w:rsidP="0012600F">
            <w:pPr>
              <w:spacing w:after="200" w:line="276" w:lineRule="auto"/>
              <w:jc w:val="both"/>
              <w:rPr>
                <w:rFonts w:eastAsia="Times New Roman"/>
                <w:b/>
              </w:rPr>
            </w:pPr>
            <w:r w:rsidRPr="00813FD9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56F" w14:textId="23A7734C" w:rsidR="006803D8" w:rsidRPr="006803D8" w:rsidRDefault="006803D8" w:rsidP="006803D8">
            <w:pPr>
              <w:suppressAutoHyphens/>
              <w:spacing w:after="120"/>
              <w:jc w:val="both"/>
              <w:rPr>
                <w:rFonts w:eastAsia="Times New Roman"/>
                <w:bCs/>
              </w:rPr>
            </w:pPr>
            <w:r w:rsidRPr="006803D8">
              <w:rPr>
                <w:rFonts w:eastAsia="Times New Roman"/>
                <w:bCs/>
              </w:rPr>
              <w:t xml:space="preserve">Piedāvājums iesniedzams līdz </w:t>
            </w:r>
            <w:r w:rsidR="004527BF" w:rsidRPr="004527BF">
              <w:rPr>
                <w:rFonts w:eastAsia="Times New Roman"/>
                <w:bCs/>
              </w:rPr>
              <w:t>2020. gada 23. septembra, plkst. 12.00:</w:t>
            </w:r>
          </w:p>
          <w:p w14:paraId="2198BD2A" w14:textId="77777777" w:rsidR="006803D8" w:rsidRPr="00B13811" w:rsidRDefault="006803D8" w:rsidP="006803D8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>-    personīgi vai pa pastu pēc adreses Rīgas iela 22a, Daugavpils, LV-5401.</w:t>
            </w:r>
          </w:p>
          <w:p w14:paraId="7B9DC5ED" w14:textId="77777777" w:rsidR="006803D8" w:rsidRPr="00B13811" w:rsidRDefault="006803D8" w:rsidP="006803D8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 xml:space="preserve">- elektroniskā veidā uz </w:t>
            </w:r>
            <w:hyperlink r:id="rId8" w:history="1">
              <w:r w:rsidRPr="007914F8">
                <w:rPr>
                  <w:rStyle w:val="Hyperlink"/>
                  <w:rFonts w:eastAsia="Times New Roman"/>
                  <w:bCs/>
                </w:rPr>
                <w:t>agentura@daugavpils.lv</w:t>
              </w:r>
            </w:hyperlink>
            <w:r w:rsidRPr="00B13811">
              <w:rPr>
                <w:rFonts w:eastAsia="Times New Roman"/>
                <w:bCs/>
              </w:rPr>
              <w:t>. Iesniedzot piedāvājumu</w:t>
            </w:r>
            <w:r>
              <w:rPr>
                <w:rFonts w:eastAsia="Times New Roman"/>
                <w:bCs/>
              </w:rPr>
              <w:t xml:space="preserve"> </w:t>
            </w:r>
            <w:r w:rsidRPr="00B13811">
              <w:rPr>
                <w:rFonts w:eastAsia="Times New Roman"/>
                <w:bCs/>
              </w:rPr>
              <w:t xml:space="preserve">elektroniski, piedāvājumam obligāti jābūt parakstītam </w:t>
            </w:r>
            <w:r w:rsidRPr="00B13811">
              <w:rPr>
                <w:rFonts w:eastAsia="Times New Roman"/>
                <w:bCs/>
                <w:u w:val="single"/>
              </w:rPr>
              <w:t>ar drošu elektronisko parakstu un laika zīmogu</w:t>
            </w:r>
            <w:r w:rsidRPr="00B13811">
              <w:rPr>
                <w:rFonts w:eastAsia="Times New Roman"/>
                <w:bCs/>
              </w:rPr>
              <w:t>.</w:t>
            </w:r>
          </w:p>
          <w:p w14:paraId="6EBF14D9" w14:textId="77777777" w:rsidR="0012600F" w:rsidRPr="006803D8" w:rsidRDefault="006803D8" w:rsidP="006803D8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 xml:space="preserve">-   Piedāvājums jāparaksta pretendenta </w:t>
            </w:r>
            <w:proofErr w:type="spellStart"/>
            <w:r w:rsidRPr="00B13811">
              <w:rPr>
                <w:rFonts w:eastAsia="Times New Roman"/>
                <w:bCs/>
              </w:rPr>
              <w:t>paraksttiesīgai</w:t>
            </w:r>
            <w:proofErr w:type="spellEnd"/>
            <w:r w:rsidRPr="00B13811">
              <w:rPr>
                <w:rFonts w:eastAsia="Times New Roman"/>
                <w:bCs/>
              </w:rPr>
              <w:t xml:space="preserve"> personai. Ja piedāvājumu cenu aptaujā paraksta pretendenta pilnvarota persona, pretendenta atlases dokumentiem pievieno attiecīgo pilnvaru.</w:t>
            </w:r>
          </w:p>
        </w:tc>
      </w:tr>
      <w:tr w:rsidR="0012600F" w:rsidRPr="0012600F" w14:paraId="3CEC2C24" w14:textId="77777777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83EF" w14:textId="77777777" w:rsidR="0012600F" w:rsidRPr="00813FD9" w:rsidRDefault="0012600F" w:rsidP="0012600F">
            <w:pPr>
              <w:spacing w:after="200" w:line="276" w:lineRule="auto"/>
              <w:jc w:val="both"/>
              <w:rPr>
                <w:rFonts w:eastAsia="Times New Roman"/>
                <w:b/>
              </w:rPr>
            </w:pPr>
            <w:r w:rsidRPr="00813FD9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6A6" w14:textId="314FE697" w:rsidR="00DC291C" w:rsidRDefault="00183723" w:rsidP="00DC291C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RGRtech</w:t>
            </w:r>
            <w:proofErr w:type="spellEnd"/>
            <w:r>
              <w:rPr>
                <w:rFonts w:eastAsia="Times New Roman"/>
              </w:rPr>
              <w:t xml:space="preserve"> SIA</w:t>
            </w:r>
            <w:r w:rsidR="00DC29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reģ.nr. 41503061328, </w:t>
            </w:r>
            <w:r w:rsidR="00DC291C" w:rsidRPr="00DC291C">
              <w:rPr>
                <w:rFonts w:eastAsia="Times New Roman"/>
              </w:rPr>
              <w:t>piedāvātā cena gad</w:t>
            </w:r>
            <w:r>
              <w:rPr>
                <w:rFonts w:eastAsia="Times New Roman"/>
              </w:rPr>
              <w:t>ā</w:t>
            </w:r>
            <w:r w:rsidR="00DC291C" w:rsidRPr="00DC291C">
              <w:rPr>
                <w:rFonts w:eastAsia="Times New Roman"/>
              </w:rPr>
              <w:t xml:space="preserve"> par piedāvājuma izpildāmajām darbībām EUR </w:t>
            </w:r>
            <w:r w:rsidR="004527BF">
              <w:rPr>
                <w:rFonts w:eastAsia="Times New Roman"/>
              </w:rPr>
              <w:t>594</w:t>
            </w:r>
            <w:r w:rsidR="001506B8">
              <w:rPr>
                <w:rFonts w:eastAsia="Times New Roman"/>
              </w:rPr>
              <w:t>.00</w:t>
            </w:r>
            <w:r w:rsidR="00DC291C" w:rsidRPr="00DC291C">
              <w:rPr>
                <w:rFonts w:eastAsia="Times New Roman"/>
              </w:rPr>
              <w:t xml:space="preserve"> bez PVN</w:t>
            </w:r>
            <w:r>
              <w:rPr>
                <w:rFonts w:eastAsia="Times New Roman"/>
              </w:rPr>
              <w:t>.</w:t>
            </w:r>
          </w:p>
          <w:p w14:paraId="3DD45B71" w14:textId="5225DC22" w:rsidR="00813FD9" w:rsidRDefault="00813FD9" w:rsidP="00813FD9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SIA “PRINT &amp; SERVISS”, reģ.nr.41503049293, </w:t>
            </w:r>
            <w:r w:rsidRPr="00DC291C">
              <w:rPr>
                <w:rFonts w:eastAsia="Times New Roman"/>
              </w:rPr>
              <w:t>piedāvātā cena gad</w:t>
            </w:r>
            <w:r>
              <w:rPr>
                <w:rFonts w:eastAsia="Times New Roman"/>
              </w:rPr>
              <w:t>ā</w:t>
            </w:r>
            <w:r w:rsidRPr="00DC291C">
              <w:rPr>
                <w:rFonts w:eastAsia="Times New Roman"/>
              </w:rPr>
              <w:t xml:space="preserve"> par piedāvājuma izpildāmajām darbībām EUR </w:t>
            </w:r>
            <w:r w:rsidR="004527BF">
              <w:rPr>
                <w:rFonts w:eastAsia="Times New Roman"/>
              </w:rPr>
              <w:t>600</w:t>
            </w:r>
            <w:r>
              <w:rPr>
                <w:rFonts w:eastAsia="Times New Roman"/>
              </w:rPr>
              <w:t>.00</w:t>
            </w:r>
            <w:r w:rsidRPr="00DC291C">
              <w:rPr>
                <w:rFonts w:eastAsia="Times New Roman"/>
              </w:rPr>
              <w:t xml:space="preserve"> bez PVN</w:t>
            </w:r>
            <w:r>
              <w:rPr>
                <w:rFonts w:eastAsia="Times New Roman"/>
              </w:rPr>
              <w:t>.</w:t>
            </w:r>
          </w:p>
          <w:p w14:paraId="1756461E" w14:textId="77777777" w:rsidR="00DC291C" w:rsidRPr="005B1BC1" w:rsidRDefault="00DC291C" w:rsidP="00DC291C">
            <w:pPr>
              <w:ind w:left="387"/>
              <w:rPr>
                <w:rFonts w:eastAsia="Times New Roman"/>
              </w:rPr>
            </w:pPr>
          </w:p>
          <w:p w14:paraId="63CCA53E" w14:textId="77777777" w:rsidR="003D4B33" w:rsidRPr="00D90A71" w:rsidRDefault="003D4B33" w:rsidP="005B1BC1">
            <w:pPr>
              <w:rPr>
                <w:rFonts w:eastAsia="Times New Roman"/>
              </w:rPr>
            </w:pPr>
          </w:p>
        </w:tc>
      </w:tr>
      <w:tr w:rsidR="0012600F" w:rsidRPr="0012600F" w14:paraId="59C08C0E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3B24" w14:textId="77777777" w:rsidR="0012600F" w:rsidRPr="00813FD9" w:rsidRDefault="0012600F" w:rsidP="0012600F">
            <w:pPr>
              <w:ind w:firstLine="34"/>
              <w:jc w:val="both"/>
              <w:rPr>
                <w:rFonts w:eastAsia="Times New Roman"/>
                <w:b/>
              </w:rPr>
            </w:pPr>
            <w:r w:rsidRPr="00813FD9">
              <w:rPr>
                <w:rFonts w:eastAsia="Times New Roman"/>
                <w:b/>
              </w:rPr>
              <w:lastRenderedPageBreak/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C537" w14:textId="77777777" w:rsidR="0012600F" w:rsidRDefault="00DC291C" w:rsidP="00DC291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Iesniegtie</w:t>
            </w:r>
            <w:r w:rsidR="0059508D">
              <w:rPr>
                <w:rFonts w:eastAsia="Times New Roman"/>
              </w:rPr>
              <w:t xml:space="preserve"> Finanšu </w:t>
            </w:r>
            <w:r>
              <w:rPr>
                <w:rFonts w:eastAsia="Times New Roman"/>
              </w:rPr>
              <w:t>– tehniskie</w:t>
            </w:r>
            <w:r w:rsidR="0059508D">
              <w:rPr>
                <w:rFonts w:eastAsia="Times New Roman"/>
              </w:rPr>
              <w:t xml:space="preserve"> piedāvājum</w:t>
            </w:r>
            <w:r>
              <w:rPr>
                <w:rFonts w:eastAsia="Times New Roman"/>
              </w:rPr>
              <w:t>i</w:t>
            </w:r>
            <w:r w:rsidR="00C65C90">
              <w:rPr>
                <w:rFonts w:eastAsia="Times New Roman"/>
              </w:rPr>
              <w:t xml:space="preserve"> atbilst tehniskās specifikācijās prasībām. </w:t>
            </w:r>
          </w:p>
          <w:p w14:paraId="2BF7BAA8" w14:textId="25769407" w:rsidR="0046798B" w:rsidRPr="0012600F" w:rsidRDefault="0046798B" w:rsidP="00DC291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Pārbaudīts, ka pretendentiem</w:t>
            </w:r>
            <w:r w:rsidRPr="0046798B">
              <w:rPr>
                <w:rFonts w:eastAsia="Times New Roman"/>
              </w:rPr>
              <w:t xml:space="preserve"> dienā, kad pieņemts lēmums par iespējamu līguma slēgšanas tiesību piešķiršanu, nav nodokļu parādu, tajā skaitā valsts sociālās apdrošināšanas obligāto iemaksu parādu, kas kopsummā pārsniedz 150 </w:t>
            </w:r>
            <w:proofErr w:type="spellStart"/>
            <w:r w:rsidRPr="0046798B">
              <w:rPr>
                <w:rFonts w:eastAsia="Times New Roman"/>
              </w:rPr>
              <w:t>euro</w:t>
            </w:r>
            <w:proofErr w:type="spellEnd"/>
            <w:r w:rsidRPr="0046798B">
              <w:rPr>
                <w:rFonts w:eastAsia="Times New Roman"/>
              </w:rPr>
              <w:t>.</w:t>
            </w:r>
          </w:p>
        </w:tc>
      </w:tr>
      <w:tr w:rsidR="0012600F" w:rsidRPr="0012600F" w14:paraId="4E31DD48" w14:textId="77777777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ACC" w14:textId="77777777" w:rsidR="0012600F" w:rsidRPr="00813FD9" w:rsidRDefault="0012600F" w:rsidP="0012600F">
            <w:pPr>
              <w:spacing w:after="200" w:line="276" w:lineRule="auto"/>
              <w:jc w:val="both"/>
              <w:rPr>
                <w:rFonts w:eastAsia="Times New Roman"/>
                <w:b/>
              </w:rPr>
            </w:pPr>
            <w:r w:rsidRPr="00813FD9">
              <w:rPr>
                <w:rFonts w:eastAsia="Times New Roman"/>
                <w:b/>
              </w:rPr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BA9" w14:textId="6ABF6FD5" w:rsidR="0012600F" w:rsidRPr="00C65C90" w:rsidRDefault="00813FD9" w:rsidP="004527BF">
            <w:pPr>
              <w:jc w:val="both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</w:rPr>
              <w:t>RGRtech</w:t>
            </w:r>
            <w:proofErr w:type="spellEnd"/>
            <w:r>
              <w:rPr>
                <w:rFonts w:eastAsia="Times New Roman"/>
                <w:iCs/>
              </w:rPr>
              <w:t xml:space="preserve"> </w:t>
            </w:r>
            <w:r w:rsidR="00DC291C">
              <w:rPr>
                <w:rFonts w:eastAsia="Times New Roman"/>
                <w:iCs/>
              </w:rPr>
              <w:t>SIA,</w:t>
            </w:r>
            <w:r w:rsidR="005B1BC1">
              <w:rPr>
                <w:rFonts w:eastAsia="Times New Roman"/>
                <w:iCs/>
              </w:rPr>
              <w:t xml:space="preserve"> </w:t>
            </w:r>
            <w:proofErr w:type="spellStart"/>
            <w:r w:rsidR="005B1BC1">
              <w:rPr>
                <w:rFonts w:eastAsia="Times New Roman"/>
                <w:iCs/>
              </w:rPr>
              <w:t>reģ</w:t>
            </w:r>
            <w:proofErr w:type="spellEnd"/>
            <w:r w:rsidR="005B1BC1">
              <w:rPr>
                <w:rFonts w:eastAsia="Times New Roman"/>
                <w:iCs/>
              </w:rPr>
              <w:t xml:space="preserve">. nr. </w:t>
            </w:r>
            <w:r>
              <w:rPr>
                <w:rFonts w:eastAsia="Times New Roman"/>
                <w:iCs/>
              </w:rPr>
              <w:t>41503061328</w:t>
            </w:r>
            <w:r w:rsidR="005B1BC1"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  <w:iCs/>
              </w:rPr>
              <w:t>Šaurā</w:t>
            </w:r>
            <w:r w:rsidR="00DC291C">
              <w:rPr>
                <w:rFonts w:eastAsia="Times New Roman"/>
                <w:iCs/>
              </w:rPr>
              <w:t xml:space="preserve"> iela </w:t>
            </w:r>
            <w:r>
              <w:rPr>
                <w:rFonts w:eastAsia="Times New Roman"/>
                <w:iCs/>
              </w:rPr>
              <w:t>25A</w:t>
            </w:r>
            <w:r w:rsidR="00DC291C">
              <w:rPr>
                <w:rFonts w:eastAsia="Times New Roman"/>
                <w:iCs/>
              </w:rPr>
              <w:t>-</w:t>
            </w:r>
            <w:r>
              <w:rPr>
                <w:rFonts w:eastAsia="Times New Roman"/>
                <w:iCs/>
              </w:rPr>
              <w:t>16</w:t>
            </w:r>
            <w:r w:rsidR="005B1BC1">
              <w:rPr>
                <w:rFonts w:eastAsia="Times New Roman"/>
                <w:iCs/>
              </w:rPr>
              <w:t>, Daugavpils,</w:t>
            </w:r>
            <w:r>
              <w:rPr>
                <w:rFonts w:eastAsia="Times New Roman"/>
                <w:iCs/>
              </w:rPr>
              <w:t xml:space="preserve"> LV-5410,</w:t>
            </w:r>
            <w:r w:rsidR="005B1BC1">
              <w:rPr>
                <w:rFonts w:eastAsia="Times New Roman"/>
                <w:iCs/>
              </w:rPr>
              <w:t xml:space="preserve"> </w:t>
            </w:r>
            <w:r w:rsidR="005B1BC1" w:rsidRPr="005B1BC1">
              <w:rPr>
                <w:rFonts w:eastAsia="Times New Roman"/>
                <w:iCs/>
              </w:rPr>
              <w:t xml:space="preserve"> kopējā </w:t>
            </w:r>
            <w:r w:rsidR="005B1BC1">
              <w:rPr>
                <w:rFonts w:eastAsia="Times New Roman"/>
                <w:iCs/>
              </w:rPr>
              <w:t>līguma summa</w:t>
            </w:r>
            <w:r w:rsidR="005B1BC1" w:rsidRPr="005B1BC1">
              <w:rPr>
                <w:rFonts w:eastAsia="Times New Roman"/>
                <w:iCs/>
              </w:rPr>
              <w:t xml:space="preserve"> EUR </w:t>
            </w:r>
            <w:r w:rsidR="004527BF">
              <w:rPr>
                <w:rFonts w:eastAsia="Times New Roman"/>
                <w:iCs/>
              </w:rPr>
              <w:t>594</w:t>
            </w:r>
            <w:r w:rsidR="004342D6">
              <w:rPr>
                <w:rFonts w:eastAsia="Times New Roman"/>
                <w:iCs/>
              </w:rPr>
              <w:t>.00</w:t>
            </w:r>
            <w:r>
              <w:rPr>
                <w:rFonts w:eastAsia="Times New Roman"/>
                <w:iCs/>
              </w:rPr>
              <w:t xml:space="preserve"> (</w:t>
            </w:r>
            <w:r w:rsidR="004527BF">
              <w:rPr>
                <w:rFonts w:eastAsia="Times New Roman"/>
                <w:iCs/>
              </w:rPr>
              <w:t>pieci simti deviņdesmit četri</w:t>
            </w:r>
            <w:r>
              <w:rPr>
                <w:rFonts w:eastAsia="Times New Roman"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Cs/>
              </w:rPr>
              <w:t>euro</w:t>
            </w:r>
            <w:proofErr w:type="spellEnd"/>
            <w:r>
              <w:rPr>
                <w:rFonts w:eastAsia="Times New Roman"/>
                <w:iCs/>
              </w:rPr>
              <w:t xml:space="preserve"> 00 centi)</w:t>
            </w:r>
            <w:r w:rsidR="0059508D">
              <w:rPr>
                <w:rFonts w:eastAsia="Times New Roman"/>
                <w:iCs/>
              </w:rPr>
              <w:t xml:space="preserve"> plus PVN. </w:t>
            </w:r>
          </w:p>
        </w:tc>
      </w:tr>
    </w:tbl>
    <w:p w14:paraId="6A02F9A8" w14:textId="77777777" w:rsidR="007F5DF0" w:rsidRDefault="007F5DF0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0F308E75" w14:textId="77777777" w:rsidR="00F15F6E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F15F6E">
        <w:rPr>
          <w:rFonts w:eastAsia="Times New Roman"/>
          <w:lang w:eastAsia="ar-SA"/>
        </w:rPr>
        <w:t>:</w:t>
      </w:r>
    </w:p>
    <w:p w14:paraId="54D5CB9C" w14:textId="77777777" w:rsidR="00F15F6E" w:rsidRDefault="00F15F6E" w:rsidP="00763752">
      <w:pPr>
        <w:rPr>
          <w:rFonts w:eastAsia="Times New Roman"/>
          <w:lang w:eastAsia="ar-SA"/>
        </w:rPr>
      </w:pPr>
    </w:p>
    <w:p w14:paraId="28F106DA" w14:textId="77777777" w:rsidR="00763752" w:rsidRDefault="00F15F6E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           </w:t>
      </w:r>
      <w:r>
        <w:rPr>
          <w:rFonts w:eastAsia="Times New Roman"/>
          <w:lang w:eastAsia="ar-SA"/>
        </w:rPr>
        <w:tab/>
        <w:t xml:space="preserve">      </w:t>
      </w:r>
      <w:r w:rsidR="00CD52A2">
        <w:rPr>
          <w:rFonts w:eastAsia="Times New Roman"/>
          <w:lang w:eastAsia="ar-SA"/>
        </w:rPr>
        <w:t>M</w:t>
      </w:r>
      <w:r>
        <w:rPr>
          <w:rFonts w:eastAsia="Times New Roman"/>
          <w:lang w:eastAsia="ar-SA"/>
        </w:rPr>
        <w:t>ārīte J</w:t>
      </w:r>
      <w:r w:rsidR="00CD52A2">
        <w:rPr>
          <w:rFonts w:eastAsia="Times New Roman"/>
          <w:lang w:eastAsia="ar-SA"/>
        </w:rPr>
        <w:t>ukša</w:t>
      </w:r>
      <w:r w:rsidR="00BB2CF5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 xml:space="preserve"> </w:t>
      </w:r>
    </w:p>
    <w:p w14:paraId="41A0913E" w14:textId="77777777" w:rsidR="00CE2902" w:rsidRDefault="00CE2902" w:rsidP="00763752">
      <w:pPr>
        <w:rPr>
          <w:rFonts w:eastAsia="Times New Roman"/>
          <w:lang w:eastAsia="ar-SA"/>
        </w:rPr>
      </w:pPr>
    </w:p>
    <w:p w14:paraId="1F39E937" w14:textId="77777777" w:rsidR="00385350" w:rsidRDefault="00385350" w:rsidP="00763752">
      <w:pPr>
        <w:rPr>
          <w:rFonts w:eastAsia="Times New Roman"/>
          <w:lang w:eastAsia="ar-SA"/>
        </w:rPr>
      </w:pPr>
    </w:p>
    <w:p w14:paraId="47F0CC44" w14:textId="6A0A10F8" w:rsidR="00CE2902" w:rsidRDefault="00CE290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Saskaņots:</w:t>
      </w:r>
    </w:p>
    <w:p w14:paraId="7BD9373F" w14:textId="77777777" w:rsidR="00CE2902" w:rsidRDefault="00CE2902" w:rsidP="00763752">
      <w:pPr>
        <w:rPr>
          <w:rFonts w:eastAsia="Times New Roman"/>
          <w:lang w:eastAsia="ar-SA"/>
        </w:rPr>
      </w:pPr>
    </w:p>
    <w:p w14:paraId="57297754" w14:textId="77777777" w:rsidR="00CE2902" w:rsidRPr="00CF1BEC" w:rsidRDefault="00CE290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Līga Grāvele</w:t>
      </w:r>
    </w:p>
    <w:sectPr w:rsidR="00CE2902" w:rsidRPr="00CF1BEC" w:rsidSect="00EB55C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6DA9" w14:textId="77777777" w:rsidR="00AE0402" w:rsidRDefault="00AE0402" w:rsidP="00B46840">
      <w:r>
        <w:separator/>
      </w:r>
    </w:p>
  </w:endnote>
  <w:endnote w:type="continuationSeparator" w:id="0">
    <w:p w14:paraId="136E73F5" w14:textId="77777777" w:rsidR="00AE0402" w:rsidRDefault="00AE040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0A52" w14:textId="77777777" w:rsidR="00AE0402" w:rsidRDefault="00AE0402" w:rsidP="00B46840">
      <w:r>
        <w:separator/>
      </w:r>
    </w:p>
  </w:footnote>
  <w:footnote w:type="continuationSeparator" w:id="0">
    <w:p w14:paraId="2D6E92DA" w14:textId="77777777" w:rsidR="00AE0402" w:rsidRDefault="00AE040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D327A"/>
    <w:multiLevelType w:val="hybridMultilevel"/>
    <w:tmpl w:val="6A3603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F4CA0"/>
    <w:multiLevelType w:val="hybridMultilevel"/>
    <w:tmpl w:val="0F462F48"/>
    <w:lvl w:ilvl="0" w:tplc="7FCE866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4922737F"/>
    <w:multiLevelType w:val="hybridMultilevel"/>
    <w:tmpl w:val="28D278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62217"/>
    <w:rsid w:val="00094222"/>
    <w:rsid w:val="000B1FBC"/>
    <w:rsid w:val="000D1680"/>
    <w:rsid w:val="000F5930"/>
    <w:rsid w:val="001143E1"/>
    <w:rsid w:val="0012600F"/>
    <w:rsid w:val="00147F72"/>
    <w:rsid w:val="001506B8"/>
    <w:rsid w:val="00166BFD"/>
    <w:rsid w:val="00183723"/>
    <w:rsid w:val="001C376B"/>
    <w:rsid w:val="001D4DB9"/>
    <w:rsid w:val="00233A65"/>
    <w:rsid w:val="0023497D"/>
    <w:rsid w:val="00242991"/>
    <w:rsid w:val="00257406"/>
    <w:rsid w:val="00261E41"/>
    <w:rsid w:val="002A33CA"/>
    <w:rsid w:val="002B0CE3"/>
    <w:rsid w:val="002B2824"/>
    <w:rsid w:val="002C11B5"/>
    <w:rsid w:val="002E0D32"/>
    <w:rsid w:val="002F2C62"/>
    <w:rsid w:val="00311E61"/>
    <w:rsid w:val="00321024"/>
    <w:rsid w:val="00385350"/>
    <w:rsid w:val="00397A04"/>
    <w:rsid w:val="003B48A9"/>
    <w:rsid w:val="003D4B33"/>
    <w:rsid w:val="003D4E5B"/>
    <w:rsid w:val="003F4208"/>
    <w:rsid w:val="00411040"/>
    <w:rsid w:val="004342D6"/>
    <w:rsid w:val="004527BF"/>
    <w:rsid w:val="0046798B"/>
    <w:rsid w:val="004B3080"/>
    <w:rsid w:val="004B3F50"/>
    <w:rsid w:val="004B691D"/>
    <w:rsid w:val="004C4883"/>
    <w:rsid w:val="005132DB"/>
    <w:rsid w:val="00521A1F"/>
    <w:rsid w:val="00534832"/>
    <w:rsid w:val="00540E72"/>
    <w:rsid w:val="005703D9"/>
    <w:rsid w:val="005864D9"/>
    <w:rsid w:val="0059508D"/>
    <w:rsid w:val="005B1BC1"/>
    <w:rsid w:val="005C0D3F"/>
    <w:rsid w:val="00623391"/>
    <w:rsid w:val="00634A67"/>
    <w:rsid w:val="00636F05"/>
    <w:rsid w:val="0064489B"/>
    <w:rsid w:val="00655955"/>
    <w:rsid w:val="006803D8"/>
    <w:rsid w:val="006836F7"/>
    <w:rsid w:val="006A5665"/>
    <w:rsid w:val="006E3DE0"/>
    <w:rsid w:val="00706737"/>
    <w:rsid w:val="00712AEF"/>
    <w:rsid w:val="00727C3B"/>
    <w:rsid w:val="00743889"/>
    <w:rsid w:val="00763752"/>
    <w:rsid w:val="00787CF5"/>
    <w:rsid w:val="007A67A1"/>
    <w:rsid w:val="007E3866"/>
    <w:rsid w:val="007F0324"/>
    <w:rsid w:val="007F5DF0"/>
    <w:rsid w:val="007F6B8F"/>
    <w:rsid w:val="00813FD9"/>
    <w:rsid w:val="00832D47"/>
    <w:rsid w:val="00833B3D"/>
    <w:rsid w:val="008671B6"/>
    <w:rsid w:val="00883F9E"/>
    <w:rsid w:val="008971E2"/>
    <w:rsid w:val="008A0E2B"/>
    <w:rsid w:val="008B7743"/>
    <w:rsid w:val="008E4FCD"/>
    <w:rsid w:val="00904EBD"/>
    <w:rsid w:val="00905154"/>
    <w:rsid w:val="0092163D"/>
    <w:rsid w:val="00957741"/>
    <w:rsid w:val="00985667"/>
    <w:rsid w:val="009A7659"/>
    <w:rsid w:val="009D7E5D"/>
    <w:rsid w:val="009E7E33"/>
    <w:rsid w:val="009F3ED2"/>
    <w:rsid w:val="00A14A07"/>
    <w:rsid w:val="00A17ED5"/>
    <w:rsid w:val="00A725A8"/>
    <w:rsid w:val="00A80AE5"/>
    <w:rsid w:val="00A81077"/>
    <w:rsid w:val="00AA09D3"/>
    <w:rsid w:val="00AC26BE"/>
    <w:rsid w:val="00AD2F6C"/>
    <w:rsid w:val="00AE0402"/>
    <w:rsid w:val="00AF43D7"/>
    <w:rsid w:val="00AF60C3"/>
    <w:rsid w:val="00B03170"/>
    <w:rsid w:val="00B3022C"/>
    <w:rsid w:val="00B3063E"/>
    <w:rsid w:val="00B35D87"/>
    <w:rsid w:val="00B361D7"/>
    <w:rsid w:val="00B46840"/>
    <w:rsid w:val="00B851C4"/>
    <w:rsid w:val="00B878AC"/>
    <w:rsid w:val="00BB2CF5"/>
    <w:rsid w:val="00BB7A9C"/>
    <w:rsid w:val="00C3420A"/>
    <w:rsid w:val="00C37D3B"/>
    <w:rsid w:val="00C62424"/>
    <w:rsid w:val="00C64D4C"/>
    <w:rsid w:val="00C65C90"/>
    <w:rsid w:val="00CD52A2"/>
    <w:rsid w:val="00CE2902"/>
    <w:rsid w:val="00CF1BEC"/>
    <w:rsid w:val="00D02877"/>
    <w:rsid w:val="00D04D2A"/>
    <w:rsid w:val="00D23CDB"/>
    <w:rsid w:val="00D274A4"/>
    <w:rsid w:val="00D42773"/>
    <w:rsid w:val="00D46E0E"/>
    <w:rsid w:val="00D5075E"/>
    <w:rsid w:val="00D6550A"/>
    <w:rsid w:val="00D662FF"/>
    <w:rsid w:val="00D90A71"/>
    <w:rsid w:val="00DC291C"/>
    <w:rsid w:val="00DD0482"/>
    <w:rsid w:val="00DE5A24"/>
    <w:rsid w:val="00E46299"/>
    <w:rsid w:val="00E63F9A"/>
    <w:rsid w:val="00E67072"/>
    <w:rsid w:val="00E833EB"/>
    <w:rsid w:val="00EA5890"/>
    <w:rsid w:val="00EB55C3"/>
    <w:rsid w:val="00ED4C47"/>
    <w:rsid w:val="00F15F6E"/>
    <w:rsid w:val="00F33E7B"/>
    <w:rsid w:val="00F3781A"/>
    <w:rsid w:val="00F52B7B"/>
    <w:rsid w:val="00F84C5E"/>
    <w:rsid w:val="00F9545E"/>
    <w:rsid w:val="00FB0E8D"/>
    <w:rsid w:val="00FE44A7"/>
    <w:rsid w:val="00FF4FF6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B694"/>
  <w15:docId w15:val="{AFA3D83D-58FB-4E80-8C08-E394AF4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2572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author</cp:lastModifiedBy>
  <cp:revision>10</cp:revision>
  <cp:lastPrinted>2018-10-08T09:35:00Z</cp:lastPrinted>
  <dcterms:created xsi:type="dcterms:W3CDTF">2020-09-24T10:31:00Z</dcterms:created>
  <dcterms:modified xsi:type="dcterms:W3CDTF">2020-09-24T11:02:00Z</dcterms:modified>
</cp:coreProperties>
</file>