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C181" w14:textId="77777777"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14:paraId="7B7D2410" w14:textId="77777777"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14:paraId="0ADD6E7B" w14:textId="77777777" w:rsidR="00276C19" w:rsidRPr="00C34502" w:rsidRDefault="00723104">
      <w:pPr>
        <w:pStyle w:val="Pamatteksts"/>
        <w:spacing w:line="250" w:lineRule="exact"/>
        <w:ind w:right="65"/>
        <w:jc w:val="center"/>
      </w:pPr>
      <w:proofErr w:type="spellStart"/>
      <w:r w:rsidRPr="00C34502">
        <w:t>Reģ</w:t>
      </w:r>
      <w:proofErr w:type="spellEnd"/>
      <w:r w:rsidRPr="00C34502">
        <w:t>. Nr. 90001998587</w:t>
      </w:r>
    </w:p>
    <w:p w14:paraId="6BE4111D" w14:textId="77777777"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14:paraId="27717ABA" w14:textId="77777777" w:rsidR="00276C19" w:rsidRPr="00C34502" w:rsidRDefault="00276C19">
      <w:pPr>
        <w:pStyle w:val="Pamatteksts"/>
      </w:pPr>
    </w:p>
    <w:p w14:paraId="477DE858" w14:textId="77777777"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14:paraId="44474957" w14:textId="77777777"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14:paraId="237BE221" w14:textId="77777777" w:rsidR="00A4426D" w:rsidRPr="00A4426D" w:rsidRDefault="00A4426D" w:rsidP="00A4426D">
      <w:pPr>
        <w:pStyle w:val="Sarakstarindkopa"/>
        <w:spacing w:before="6"/>
        <w:ind w:right="550"/>
        <w:jc w:val="center"/>
        <w:rPr>
          <w:b/>
        </w:rPr>
      </w:pPr>
      <w:r w:rsidRPr="00A4426D">
        <w:rPr>
          <w:b/>
        </w:rPr>
        <w:t>„Datortehnikas piegāde Daugavpils pilsētas pašvaldības iestādei</w:t>
      </w:r>
    </w:p>
    <w:p w14:paraId="0095DDC3" w14:textId="629EC84E" w:rsidR="009C1AAC" w:rsidRPr="0041645F" w:rsidRDefault="00A4426D" w:rsidP="00A4426D">
      <w:pPr>
        <w:pStyle w:val="Sarakstarindkopa"/>
        <w:spacing w:before="6"/>
        <w:ind w:right="550"/>
        <w:jc w:val="center"/>
        <w:rPr>
          <w:b/>
        </w:rPr>
      </w:pPr>
      <w:r w:rsidRPr="00A4426D">
        <w:rPr>
          <w:b/>
        </w:rPr>
        <w:t>„Sociālais dienests”, ID Nr. DPPISD 2020/33</w:t>
      </w:r>
    </w:p>
    <w:p w14:paraId="106925BC" w14:textId="637AD0EE" w:rsidR="00276C19" w:rsidRPr="00C34502" w:rsidRDefault="00116EF8" w:rsidP="00116EF8">
      <w:pPr>
        <w:pStyle w:val="Pamatteksts"/>
        <w:spacing w:line="250" w:lineRule="exact"/>
        <w:ind w:right="66"/>
        <w:jc w:val="center"/>
      </w:pPr>
      <w:r w:rsidRPr="00C34502">
        <w:t xml:space="preserve"> </w:t>
      </w:r>
      <w:r w:rsidR="00723104" w:rsidRPr="00C34502">
        <w:t>(ziņojuma Nr.2.-</w:t>
      </w:r>
      <w:r w:rsidR="009C1AAC">
        <w:t>4</w:t>
      </w:r>
      <w:r w:rsidR="00723104" w:rsidRPr="00C34502">
        <w:t>.1/</w:t>
      </w:r>
      <w:r w:rsidR="00A4426D">
        <w:t>33</w:t>
      </w:r>
      <w:r w:rsidR="00723104" w:rsidRPr="00C34502">
        <w:t>)</w:t>
      </w:r>
    </w:p>
    <w:p w14:paraId="2CD95100" w14:textId="77777777" w:rsidR="0000545E" w:rsidRPr="00C34502" w:rsidRDefault="0000545E">
      <w:pPr>
        <w:pStyle w:val="Pamatteksts"/>
      </w:pPr>
    </w:p>
    <w:p w14:paraId="280538B8" w14:textId="2176D45C" w:rsidR="00276C19" w:rsidRPr="00C34502" w:rsidRDefault="007F5828">
      <w:pPr>
        <w:pStyle w:val="Pamatteksts"/>
        <w:tabs>
          <w:tab w:val="left" w:pos="8087"/>
        </w:tabs>
        <w:ind w:right="165"/>
        <w:jc w:val="center"/>
      </w:pPr>
      <w:r>
        <w:t xml:space="preserve"> </w:t>
      </w:r>
      <w:r w:rsidR="00723104" w:rsidRPr="00C34502">
        <w:t>20</w:t>
      </w:r>
      <w:r w:rsidR="00A4426D">
        <w:t>20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DD3EE5">
        <w:t>1</w:t>
      </w:r>
      <w:r w:rsidR="00A4426D">
        <w:t>5</w:t>
      </w:r>
      <w:r w:rsidR="00DD3EE5">
        <w:t>.</w:t>
      </w:r>
      <w:r w:rsidR="00A4426D">
        <w:t>septembrī</w:t>
      </w:r>
      <w:r w:rsidR="00723104" w:rsidRPr="00C34502">
        <w:tab/>
        <w:t>Nr.2.-</w:t>
      </w:r>
      <w:r>
        <w:t>4</w:t>
      </w:r>
      <w:r w:rsidR="00723104" w:rsidRPr="00C34502">
        <w:t>.</w:t>
      </w:r>
      <w:r>
        <w:t>3</w:t>
      </w:r>
      <w:r w:rsidR="00723104" w:rsidRPr="00C34502">
        <w:t>./</w:t>
      </w:r>
      <w:r w:rsidR="00A4426D">
        <w:t>39</w:t>
      </w:r>
    </w:p>
    <w:p w14:paraId="6B5DA027" w14:textId="77777777" w:rsidR="00276C19" w:rsidRPr="00C34502" w:rsidRDefault="00276C19">
      <w:pPr>
        <w:pStyle w:val="Pamatteksts"/>
        <w:spacing w:before="6"/>
      </w:pPr>
    </w:p>
    <w:p w14:paraId="01D5EE4C" w14:textId="57089FAF" w:rsidR="00276C19" w:rsidRPr="00C34502" w:rsidRDefault="00723104" w:rsidP="00187278">
      <w:pPr>
        <w:pStyle w:val="Pamatteksts"/>
        <w:spacing w:line="391" w:lineRule="auto"/>
        <w:ind w:left="142" w:right="4125"/>
      </w:pPr>
      <w:r w:rsidRPr="00C34502">
        <w:t xml:space="preserve">SĒDE NOTIEK: Daugavpilī, Vienības ielā </w:t>
      </w:r>
      <w:r w:rsidR="00192479" w:rsidRPr="00C34502">
        <w:t xml:space="preserve">8, </w:t>
      </w:r>
      <w:r w:rsidR="00A4426D">
        <w:t>1</w:t>
      </w:r>
      <w:r w:rsidR="00525990">
        <w:t>6</w:t>
      </w:r>
      <w:r w:rsidR="00192479" w:rsidRPr="00C34502">
        <w:t>.kabinetā SĒDE SĀKAS plkst.</w:t>
      </w:r>
      <w:r w:rsidR="00116EF8" w:rsidRPr="00A8106D">
        <w:t>1</w:t>
      </w:r>
      <w:r w:rsidR="00A8106D" w:rsidRPr="00A8106D">
        <w:t>4</w:t>
      </w:r>
      <w:r w:rsidR="00DD3EE5" w:rsidRPr="00A8106D">
        <w:t>:</w:t>
      </w:r>
      <w:r w:rsidR="00A8106D" w:rsidRPr="00A8106D">
        <w:t>45</w:t>
      </w:r>
    </w:p>
    <w:p w14:paraId="072387B2" w14:textId="53B822D7" w:rsidR="00276C19" w:rsidRPr="00C34502" w:rsidRDefault="00723104" w:rsidP="007F1114">
      <w:pPr>
        <w:pStyle w:val="Pamatteksts"/>
        <w:spacing w:line="276" w:lineRule="auto"/>
        <w:ind w:left="142" w:right="2"/>
        <w:jc w:val="both"/>
        <w:rPr>
          <w:b/>
        </w:rPr>
      </w:pPr>
      <w:r w:rsidRPr="00C34502">
        <w:t xml:space="preserve">SĒDĒ PIEDALĀS: Daugavpils pilsētas pašvaldības iestādes “Sociālais dienests” (turpmāk – Dienests) </w:t>
      </w:r>
      <w:r w:rsidR="00DD3EE5">
        <w:t xml:space="preserve">Saimniecības sektora vadītājs </w:t>
      </w:r>
      <w:proofErr w:type="spellStart"/>
      <w:r w:rsidR="00DD3EE5" w:rsidRPr="00840FC2">
        <w:rPr>
          <w:b/>
          <w:bCs/>
        </w:rPr>
        <w:t>V</w:t>
      </w:r>
      <w:r w:rsidR="00840FC2" w:rsidRPr="00840FC2">
        <w:rPr>
          <w:b/>
          <w:bCs/>
        </w:rPr>
        <w:t>.</w:t>
      </w:r>
      <w:r w:rsidR="00DD3EE5" w:rsidRPr="00840FC2">
        <w:rPr>
          <w:b/>
          <w:bCs/>
        </w:rPr>
        <w:t>Loginovs</w:t>
      </w:r>
      <w:proofErr w:type="spellEnd"/>
      <w:r w:rsidRPr="00C34502">
        <w:t xml:space="preserve">, </w:t>
      </w:r>
      <w:r w:rsidR="008752F4" w:rsidRPr="00C34502">
        <w:t>Sociālo pakalpojumu organizēšanas un sociālā darba personām ar invaliditāti un veciem ļaudīm sektora vecāk</w:t>
      </w:r>
      <w:r w:rsidR="008752F4">
        <w:t>ā</w:t>
      </w:r>
      <w:r w:rsidR="008752F4" w:rsidRPr="00C34502">
        <w:t xml:space="preserve"> sociālā darbiniece </w:t>
      </w:r>
      <w:proofErr w:type="spellStart"/>
      <w:r w:rsidR="008752F4">
        <w:rPr>
          <w:b/>
        </w:rPr>
        <w:t>L.Krasņikova</w:t>
      </w:r>
      <w:proofErr w:type="spellEnd"/>
      <w:r w:rsidRPr="001C2EB8">
        <w:t>,</w:t>
      </w:r>
      <w:r w:rsidRPr="00C34502">
        <w:rPr>
          <w:b/>
        </w:rPr>
        <w:t xml:space="preserve"> </w:t>
      </w:r>
      <w:r w:rsidR="00DD3EE5">
        <w:t xml:space="preserve">Ģimenes atbalsta centra/patversmes un Grupu dzīvokļu vadītāja </w:t>
      </w:r>
      <w:proofErr w:type="spellStart"/>
      <w:r w:rsidR="00DD3EE5" w:rsidRPr="002D2DBF">
        <w:rPr>
          <w:b/>
          <w:bCs/>
        </w:rPr>
        <w:t>D.Umbraško</w:t>
      </w:r>
      <w:proofErr w:type="spellEnd"/>
      <w:r w:rsidR="00DD3EE5">
        <w:t xml:space="preserve">, </w:t>
      </w:r>
      <w:r w:rsidRPr="00C34502">
        <w:t xml:space="preserve">Juridiskā sektora juriste </w:t>
      </w:r>
      <w:proofErr w:type="spellStart"/>
      <w:r w:rsidRPr="00C34502">
        <w:rPr>
          <w:b/>
        </w:rPr>
        <w:t>K.Cimoška</w:t>
      </w:r>
      <w:proofErr w:type="spellEnd"/>
      <w:r w:rsidR="002D2DBF">
        <w:rPr>
          <w:b/>
        </w:rPr>
        <w:t xml:space="preserve">, </w:t>
      </w:r>
      <w:r w:rsidR="002D2DBF" w:rsidRPr="002D2DBF">
        <w:rPr>
          <w:bCs/>
        </w:rPr>
        <w:t>Juridiskā sektora juriskonsulte</w:t>
      </w:r>
      <w:r w:rsidR="002D2DBF">
        <w:rPr>
          <w:b/>
        </w:rPr>
        <w:t xml:space="preserve"> </w:t>
      </w:r>
      <w:proofErr w:type="spellStart"/>
      <w:r w:rsidR="002D2DBF">
        <w:rPr>
          <w:b/>
        </w:rPr>
        <w:t>E.Hrapāne</w:t>
      </w:r>
      <w:proofErr w:type="spellEnd"/>
      <w:r w:rsidR="002D2DBF">
        <w:rPr>
          <w:b/>
        </w:rPr>
        <w:t>.</w:t>
      </w:r>
    </w:p>
    <w:p w14:paraId="79195FFA" w14:textId="77777777" w:rsidR="00276C19" w:rsidRPr="00C34502" w:rsidRDefault="00723104" w:rsidP="007F1114">
      <w:pPr>
        <w:pStyle w:val="Pamatteksts"/>
        <w:spacing w:before="119" w:line="276" w:lineRule="auto"/>
        <w:ind w:left="142"/>
      </w:pPr>
      <w:r w:rsidRPr="00C34502">
        <w:t xml:space="preserve">Protokolē: Juridiskā sektora juriste </w:t>
      </w:r>
      <w:proofErr w:type="spellStart"/>
      <w:r w:rsidRPr="001C2EB8">
        <w:rPr>
          <w:b/>
        </w:rPr>
        <w:t>K.Cimoška</w:t>
      </w:r>
      <w:proofErr w:type="spellEnd"/>
      <w:r w:rsidRPr="00C34502">
        <w:t>.</w:t>
      </w:r>
    </w:p>
    <w:p w14:paraId="5D83E003" w14:textId="77777777" w:rsidR="00276C19" w:rsidRPr="00C34502" w:rsidRDefault="00723104" w:rsidP="000F44FF">
      <w:pPr>
        <w:pStyle w:val="Pamatteksts"/>
        <w:spacing w:before="157"/>
        <w:ind w:left="142"/>
      </w:pPr>
      <w:r w:rsidRPr="00C34502">
        <w:t>Sēdes darba kārtība: Piedāvājumu atvēršana un novērtēšana.</w:t>
      </w:r>
    </w:p>
    <w:p w14:paraId="2735BADE" w14:textId="594F776B" w:rsidR="007F1114" w:rsidRPr="007F1114" w:rsidRDefault="00DD3EE5" w:rsidP="00B40670">
      <w:pPr>
        <w:pStyle w:val="Sarakstarindkopa"/>
        <w:numPr>
          <w:ilvl w:val="0"/>
          <w:numId w:val="1"/>
        </w:numPr>
        <w:spacing w:line="276" w:lineRule="auto"/>
        <w:ind w:right="14" w:hanging="80"/>
      </w:pPr>
      <w:proofErr w:type="spellStart"/>
      <w:r>
        <w:t>V.Loginovs</w:t>
      </w:r>
      <w:proofErr w:type="spellEnd"/>
      <w:r w:rsidR="00723104" w:rsidRPr="00C34502">
        <w:t xml:space="preserve"> paziņo, ka Dienesta mājas lapā </w:t>
      </w:r>
      <w:hyperlink r:id="rId7">
        <w:r w:rsidR="00723104" w:rsidRPr="007F1114">
          <w:rPr>
            <w:u w:val="single"/>
          </w:rPr>
          <w:t>www.socd.lv</w:t>
        </w:r>
      </w:hyperlink>
      <w:r w:rsidR="00840FC2" w:rsidRPr="00840FC2">
        <w:t xml:space="preserve"> un Daugavpils pilsētas domes mājaslapā</w:t>
      </w:r>
      <w:r w:rsidR="00840FC2">
        <w:rPr>
          <w:u w:val="single"/>
        </w:rPr>
        <w:t xml:space="preserve"> www.daugavpils.lv</w:t>
      </w:r>
      <w:r w:rsidR="00723104" w:rsidRPr="00C34502">
        <w:t xml:space="preserve"> 20</w:t>
      </w:r>
      <w:r w:rsidR="00840FC2">
        <w:t>20</w:t>
      </w:r>
      <w:r w:rsidR="00723104" w:rsidRPr="00C34502">
        <w:t xml:space="preserve">.gada </w:t>
      </w:r>
      <w:r w:rsidR="00840FC2">
        <w:t>10.septembrī</w:t>
      </w:r>
      <w:r w:rsidR="00723104" w:rsidRPr="00C34502">
        <w:t xml:space="preserve"> tika publicēts informatīvais paziņojums par Publisko iepirkumu likumā nereglamentēto iepirkumu un uzaicinājums </w:t>
      </w:r>
      <w:r w:rsidR="00192479" w:rsidRPr="00C34502">
        <w:t>p</w:t>
      </w:r>
      <w:r w:rsidR="00723104" w:rsidRPr="00C34502">
        <w:t>ar līguma piešķiršanas tiesībām. Ziņojumā tika noteikts termiņš piedāvājumu iesniegšanai – līdz 20</w:t>
      </w:r>
      <w:r w:rsidR="00840FC2">
        <w:t>20</w:t>
      </w:r>
      <w:r w:rsidR="00723104" w:rsidRPr="00C34502">
        <w:t xml:space="preserve">.gada </w:t>
      </w:r>
      <w:r>
        <w:t>1</w:t>
      </w:r>
      <w:r w:rsidR="00840FC2">
        <w:t>5.septembrim</w:t>
      </w:r>
      <w:r w:rsidR="00723104" w:rsidRPr="00C34502">
        <w:t xml:space="preserve"> plk</w:t>
      </w:r>
      <w:r w:rsidR="00192479" w:rsidRPr="00C34502">
        <w:t>st.</w:t>
      </w:r>
      <w:r w:rsidR="00840FC2">
        <w:t>09</w:t>
      </w:r>
      <w:r w:rsidR="00192479" w:rsidRPr="00C34502">
        <w:t xml:space="preserve">:00. Saskaņā ar ziņojuma </w:t>
      </w:r>
      <w:r w:rsidR="008752F4">
        <w:t>9</w:t>
      </w:r>
      <w:r w:rsidR="00723104" w:rsidRPr="00C34502">
        <w:t xml:space="preserve">.punktu vērtēšanas kritērijs ir </w:t>
      </w:r>
      <w:r w:rsidR="0000545E">
        <w:t>piedāvājums ar viszemāko cenu</w:t>
      </w:r>
      <w:r w:rsidR="007F1114" w:rsidRPr="007F1114">
        <w:t>, kas atbilst ziņojumā minētajām prasībām.</w:t>
      </w:r>
    </w:p>
    <w:p w14:paraId="534EA014" w14:textId="2F75A7CC" w:rsidR="005725AE" w:rsidRPr="00C34502" w:rsidRDefault="005725AE" w:rsidP="005725AE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left="0" w:right="0" w:firstLine="142"/>
      </w:pPr>
      <w:r>
        <w:t>Savu piedāvājumu</w:t>
      </w:r>
      <w:r w:rsidRPr="00C34502">
        <w:t xml:space="preserve"> iesniedza </w:t>
      </w:r>
      <w:r w:rsidR="00840FC2">
        <w:t>7</w:t>
      </w:r>
      <w:r w:rsidRPr="00C34502">
        <w:t xml:space="preserve"> (</w:t>
      </w:r>
      <w:r w:rsidR="00840FC2">
        <w:t>septiņi</w:t>
      </w:r>
      <w:r w:rsidRPr="00C34502">
        <w:t>)</w:t>
      </w:r>
      <w:r w:rsidRPr="007F1114">
        <w:rPr>
          <w:spacing w:val="2"/>
        </w:rPr>
        <w:t xml:space="preserve"> </w:t>
      </w:r>
      <w:r>
        <w:t>pretendent</w:t>
      </w:r>
      <w:r w:rsidR="00840FC2">
        <w:t>i</w:t>
      </w:r>
      <w:r w:rsidRPr="00C34502">
        <w:t>:</w:t>
      </w:r>
    </w:p>
    <w:p w14:paraId="0A5FF968" w14:textId="77777777" w:rsidR="005725AE" w:rsidRPr="00C34502" w:rsidRDefault="005725AE" w:rsidP="005725AE">
      <w:pPr>
        <w:pStyle w:val="Pamatteksts"/>
        <w:spacing w:before="5"/>
      </w:pPr>
    </w:p>
    <w:tbl>
      <w:tblPr>
        <w:tblStyle w:val="TableNormal"/>
        <w:tblW w:w="765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693"/>
        <w:gridCol w:w="2269"/>
      </w:tblGrid>
      <w:tr w:rsidR="005725AE" w:rsidRPr="00C34502" w14:paraId="094BE838" w14:textId="77777777" w:rsidTr="005725AE">
        <w:trPr>
          <w:trHeight w:val="62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EEFD1F7" w14:textId="77777777" w:rsidR="005725AE" w:rsidRPr="00C34502" w:rsidRDefault="005725AE" w:rsidP="00741D5E">
            <w:pPr>
              <w:pStyle w:val="TableParagraph"/>
              <w:spacing w:before="121"/>
              <w:ind w:right="743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156B9A2" w14:textId="77777777" w:rsidR="005725AE" w:rsidRPr="00C34502" w:rsidRDefault="001914AB" w:rsidP="00741D5E">
            <w:pPr>
              <w:pStyle w:val="TableParagraph"/>
              <w:spacing w:before="0"/>
              <w:ind w:left="155" w:right="134" w:firstLine="124"/>
              <w:rPr>
                <w:b/>
              </w:rPr>
            </w:pPr>
            <w:r>
              <w:rPr>
                <w:b/>
              </w:rPr>
              <w:t>Kopējā cena EUR bez PVN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271C71F1" w14:textId="77777777" w:rsidR="005725AE" w:rsidRDefault="001914AB" w:rsidP="00741D5E">
            <w:pPr>
              <w:pStyle w:val="TableParagraph"/>
              <w:spacing w:before="0"/>
              <w:ind w:left="155" w:right="134" w:firstLine="124"/>
              <w:rPr>
                <w:b/>
              </w:rPr>
            </w:pPr>
            <w:r>
              <w:rPr>
                <w:b/>
              </w:rPr>
              <w:t>Kopējā cena EUR ar PVN</w:t>
            </w:r>
          </w:p>
        </w:tc>
      </w:tr>
      <w:tr w:rsidR="005725AE" w:rsidRPr="00C34502" w14:paraId="2F6BCD99" w14:textId="77777777" w:rsidTr="001914AB">
        <w:trPr>
          <w:trHeight w:val="450"/>
        </w:trPr>
        <w:tc>
          <w:tcPr>
            <w:tcW w:w="2693" w:type="dxa"/>
            <w:vAlign w:val="center"/>
          </w:tcPr>
          <w:p w14:paraId="401872A0" w14:textId="1123A631" w:rsidR="005725AE" w:rsidRPr="00C34502" w:rsidRDefault="00DD3EE5" w:rsidP="001914AB">
            <w:pPr>
              <w:pStyle w:val="TableParagraph"/>
              <w:ind w:left="4" w:right="-12"/>
            </w:pPr>
            <w:r>
              <w:t>SIA “</w:t>
            </w:r>
            <w:proofErr w:type="spellStart"/>
            <w:r w:rsidR="00141802">
              <w:t>Forevers</w:t>
            </w:r>
            <w:proofErr w:type="spellEnd"/>
            <w:r w:rsidR="00141802">
              <w:t xml:space="preserve"> G</w:t>
            </w:r>
            <w:r>
              <w:t>”</w:t>
            </w:r>
          </w:p>
        </w:tc>
        <w:tc>
          <w:tcPr>
            <w:tcW w:w="2693" w:type="dxa"/>
            <w:vAlign w:val="center"/>
          </w:tcPr>
          <w:p w14:paraId="04F24C81" w14:textId="20547F63" w:rsidR="005725AE" w:rsidRPr="00C34502" w:rsidRDefault="00141802" w:rsidP="001914AB">
            <w:pPr>
              <w:pStyle w:val="TableParagraph"/>
              <w:ind w:left="1233" w:right="-6" w:hanging="1093"/>
            </w:pPr>
            <w:r>
              <w:t>3804,97</w:t>
            </w:r>
          </w:p>
        </w:tc>
        <w:tc>
          <w:tcPr>
            <w:tcW w:w="2269" w:type="dxa"/>
            <w:vAlign w:val="center"/>
          </w:tcPr>
          <w:p w14:paraId="5E6DA550" w14:textId="1219EA4C" w:rsidR="005725AE" w:rsidRDefault="00141802" w:rsidP="001914AB">
            <w:pPr>
              <w:pStyle w:val="TableParagraph"/>
              <w:ind w:left="0" w:right="-8" w:firstLine="6"/>
            </w:pPr>
            <w:r>
              <w:t>4604,01</w:t>
            </w:r>
          </w:p>
        </w:tc>
      </w:tr>
      <w:tr w:rsidR="00141802" w:rsidRPr="00C34502" w14:paraId="0207E7C4" w14:textId="77777777" w:rsidTr="001914AB">
        <w:trPr>
          <w:trHeight w:val="450"/>
        </w:trPr>
        <w:tc>
          <w:tcPr>
            <w:tcW w:w="2693" w:type="dxa"/>
            <w:vAlign w:val="center"/>
          </w:tcPr>
          <w:p w14:paraId="6A75233B" w14:textId="08DF3AEF" w:rsidR="00141802" w:rsidRDefault="00141802" w:rsidP="001914AB">
            <w:pPr>
              <w:pStyle w:val="TableParagraph"/>
              <w:ind w:left="4" w:right="-12"/>
            </w:pPr>
            <w:r>
              <w:t>AS “</w:t>
            </w:r>
            <w:proofErr w:type="spellStart"/>
            <w:r>
              <w:t>Capital</w:t>
            </w:r>
            <w:proofErr w:type="spellEnd"/>
            <w:r>
              <w:t>”</w:t>
            </w:r>
          </w:p>
        </w:tc>
        <w:tc>
          <w:tcPr>
            <w:tcW w:w="2693" w:type="dxa"/>
            <w:vAlign w:val="center"/>
          </w:tcPr>
          <w:p w14:paraId="2AD5734A" w14:textId="2F1B61CD" w:rsidR="00141802" w:rsidRDefault="00141802" w:rsidP="001914AB">
            <w:pPr>
              <w:pStyle w:val="TableParagraph"/>
              <w:ind w:left="1233" w:right="-6" w:hanging="1093"/>
            </w:pPr>
            <w:r>
              <w:t>3807,39 (pēc labojuma)</w:t>
            </w:r>
          </w:p>
        </w:tc>
        <w:tc>
          <w:tcPr>
            <w:tcW w:w="2269" w:type="dxa"/>
            <w:vAlign w:val="center"/>
          </w:tcPr>
          <w:p w14:paraId="59B4A417" w14:textId="53B74E84" w:rsidR="00141802" w:rsidRDefault="00141802" w:rsidP="001914AB">
            <w:pPr>
              <w:pStyle w:val="TableParagraph"/>
              <w:ind w:left="0" w:right="-8" w:firstLine="6"/>
            </w:pPr>
            <w:r>
              <w:t>4606,94 (pēc labojuma)</w:t>
            </w:r>
          </w:p>
        </w:tc>
      </w:tr>
      <w:tr w:rsidR="00141802" w:rsidRPr="00C34502" w14:paraId="4B366D2D" w14:textId="77777777" w:rsidTr="001914AB">
        <w:trPr>
          <w:trHeight w:val="450"/>
        </w:trPr>
        <w:tc>
          <w:tcPr>
            <w:tcW w:w="2693" w:type="dxa"/>
            <w:vAlign w:val="center"/>
          </w:tcPr>
          <w:p w14:paraId="005004B9" w14:textId="29D76915" w:rsidR="00141802" w:rsidRDefault="00141802" w:rsidP="001914AB">
            <w:pPr>
              <w:pStyle w:val="TableParagraph"/>
              <w:ind w:left="4" w:right="-12"/>
            </w:pPr>
            <w:r>
              <w:t>SIA “Certes.lv”</w:t>
            </w:r>
          </w:p>
        </w:tc>
        <w:tc>
          <w:tcPr>
            <w:tcW w:w="2693" w:type="dxa"/>
            <w:vAlign w:val="center"/>
          </w:tcPr>
          <w:p w14:paraId="18D1DFA3" w14:textId="291B3711" w:rsidR="00141802" w:rsidRDefault="00141802" w:rsidP="001914AB">
            <w:pPr>
              <w:pStyle w:val="TableParagraph"/>
              <w:ind w:left="1233" w:right="-6" w:hanging="1093"/>
            </w:pPr>
            <w:r>
              <w:t>4056,35</w:t>
            </w:r>
          </w:p>
        </w:tc>
        <w:tc>
          <w:tcPr>
            <w:tcW w:w="2269" w:type="dxa"/>
            <w:vAlign w:val="center"/>
          </w:tcPr>
          <w:p w14:paraId="467D2D0F" w14:textId="65DB997B" w:rsidR="00141802" w:rsidRDefault="00141802" w:rsidP="001914AB">
            <w:pPr>
              <w:pStyle w:val="TableParagraph"/>
              <w:ind w:left="0" w:right="-8" w:firstLine="6"/>
            </w:pPr>
            <w:r>
              <w:t>4908,18 (pēc labojuma)</w:t>
            </w:r>
          </w:p>
        </w:tc>
      </w:tr>
      <w:tr w:rsidR="00141802" w:rsidRPr="00C34502" w14:paraId="382A85EA" w14:textId="77777777" w:rsidTr="001914AB">
        <w:trPr>
          <w:trHeight w:val="450"/>
        </w:trPr>
        <w:tc>
          <w:tcPr>
            <w:tcW w:w="2693" w:type="dxa"/>
            <w:vAlign w:val="center"/>
          </w:tcPr>
          <w:p w14:paraId="41E3A1F9" w14:textId="553CDBED" w:rsidR="00141802" w:rsidRDefault="00141802" w:rsidP="001914AB">
            <w:pPr>
              <w:pStyle w:val="TableParagraph"/>
              <w:ind w:left="4" w:right="-12"/>
            </w:pPr>
            <w:r>
              <w:t>SIA “PRINT &amp; SERVISS”</w:t>
            </w:r>
          </w:p>
        </w:tc>
        <w:tc>
          <w:tcPr>
            <w:tcW w:w="2693" w:type="dxa"/>
            <w:vAlign w:val="center"/>
          </w:tcPr>
          <w:p w14:paraId="54C99AB5" w14:textId="14CE1B17" w:rsidR="00141802" w:rsidRDefault="00141802" w:rsidP="001914AB">
            <w:pPr>
              <w:pStyle w:val="TableParagraph"/>
              <w:ind w:left="1233" w:right="-6" w:hanging="1093"/>
            </w:pPr>
            <w:r>
              <w:t>3604,00</w:t>
            </w:r>
          </w:p>
        </w:tc>
        <w:tc>
          <w:tcPr>
            <w:tcW w:w="2269" w:type="dxa"/>
            <w:vAlign w:val="center"/>
          </w:tcPr>
          <w:p w14:paraId="5540F602" w14:textId="1B9B5594" w:rsidR="00141802" w:rsidRDefault="00141802" w:rsidP="001914AB">
            <w:pPr>
              <w:pStyle w:val="TableParagraph"/>
              <w:ind w:left="0" w:right="-8" w:firstLine="6"/>
            </w:pPr>
            <w:r>
              <w:t>4360,84</w:t>
            </w:r>
          </w:p>
        </w:tc>
      </w:tr>
      <w:tr w:rsidR="00141802" w:rsidRPr="00C34502" w14:paraId="3A22B298" w14:textId="77777777" w:rsidTr="001914AB">
        <w:trPr>
          <w:trHeight w:val="450"/>
        </w:trPr>
        <w:tc>
          <w:tcPr>
            <w:tcW w:w="2693" w:type="dxa"/>
            <w:vAlign w:val="center"/>
          </w:tcPr>
          <w:p w14:paraId="512D1FDD" w14:textId="71350017" w:rsidR="00141802" w:rsidRDefault="00141802" w:rsidP="001914AB">
            <w:pPr>
              <w:pStyle w:val="TableParagraph"/>
              <w:ind w:left="4" w:right="-12"/>
            </w:pPr>
            <w:r>
              <w:t>SIA “</w:t>
            </w:r>
            <w:proofErr w:type="spellStart"/>
            <w:r>
              <w:t>RGRtech</w:t>
            </w:r>
            <w:proofErr w:type="spellEnd"/>
            <w:r>
              <w:t>”</w:t>
            </w:r>
          </w:p>
        </w:tc>
        <w:tc>
          <w:tcPr>
            <w:tcW w:w="2693" w:type="dxa"/>
            <w:vAlign w:val="center"/>
          </w:tcPr>
          <w:p w14:paraId="4B2C3CC6" w14:textId="591054FC" w:rsidR="00141802" w:rsidRDefault="00141802" w:rsidP="001914AB">
            <w:pPr>
              <w:pStyle w:val="TableParagraph"/>
              <w:ind w:left="1233" w:right="-6" w:hanging="1093"/>
            </w:pPr>
            <w:r>
              <w:t>3767,40 (pēc labojuma)</w:t>
            </w:r>
          </w:p>
        </w:tc>
        <w:tc>
          <w:tcPr>
            <w:tcW w:w="2269" w:type="dxa"/>
            <w:vAlign w:val="center"/>
          </w:tcPr>
          <w:p w14:paraId="7B244973" w14:textId="50E93C33" w:rsidR="00141802" w:rsidRDefault="00141802" w:rsidP="001914AB">
            <w:pPr>
              <w:pStyle w:val="TableParagraph"/>
              <w:ind w:left="0" w:right="-8" w:firstLine="6"/>
            </w:pPr>
            <w:r>
              <w:t>4558,55 (pēc labojuma)</w:t>
            </w:r>
          </w:p>
        </w:tc>
      </w:tr>
      <w:tr w:rsidR="00141802" w:rsidRPr="00C34502" w14:paraId="1C4E0F71" w14:textId="77777777" w:rsidTr="001914AB">
        <w:trPr>
          <w:trHeight w:val="450"/>
        </w:trPr>
        <w:tc>
          <w:tcPr>
            <w:tcW w:w="2693" w:type="dxa"/>
            <w:vAlign w:val="center"/>
          </w:tcPr>
          <w:p w14:paraId="6058BBA1" w14:textId="6D2E7D3F" w:rsidR="00141802" w:rsidRDefault="00660D84" w:rsidP="001914AB">
            <w:pPr>
              <w:pStyle w:val="TableParagraph"/>
              <w:ind w:left="4" w:right="-12"/>
            </w:pPr>
            <w:r>
              <w:t>SIA “</w:t>
            </w:r>
            <w:proofErr w:type="spellStart"/>
            <w:r>
              <w:t>TelCom</w:t>
            </w:r>
            <w:proofErr w:type="spellEnd"/>
            <w:r>
              <w:t>”</w:t>
            </w:r>
          </w:p>
        </w:tc>
        <w:tc>
          <w:tcPr>
            <w:tcW w:w="2693" w:type="dxa"/>
            <w:vAlign w:val="center"/>
          </w:tcPr>
          <w:p w14:paraId="4722F072" w14:textId="54876E1E" w:rsidR="00141802" w:rsidRDefault="00660D84" w:rsidP="001914AB">
            <w:pPr>
              <w:pStyle w:val="TableParagraph"/>
              <w:ind w:left="1233" w:right="-6" w:hanging="1093"/>
            </w:pPr>
            <w:r>
              <w:t>3644,90</w:t>
            </w:r>
          </w:p>
        </w:tc>
        <w:tc>
          <w:tcPr>
            <w:tcW w:w="2269" w:type="dxa"/>
            <w:vAlign w:val="center"/>
          </w:tcPr>
          <w:p w14:paraId="226F20E7" w14:textId="5C452B4C" w:rsidR="00141802" w:rsidRDefault="00660D84" w:rsidP="001914AB">
            <w:pPr>
              <w:pStyle w:val="TableParagraph"/>
              <w:ind w:left="0" w:right="-8" w:firstLine="6"/>
            </w:pPr>
            <w:r>
              <w:t>4410,33</w:t>
            </w:r>
          </w:p>
        </w:tc>
      </w:tr>
      <w:tr w:rsidR="00141802" w:rsidRPr="00C34502" w14:paraId="08A7F7F6" w14:textId="77777777" w:rsidTr="001914AB">
        <w:trPr>
          <w:trHeight w:val="450"/>
        </w:trPr>
        <w:tc>
          <w:tcPr>
            <w:tcW w:w="2693" w:type="dxa"/>
            <w:vAlign w:val="center"/>
          </w:tcPr>
          <w:p w14:paraId="1F584AC3" w14:textId="63B86915" w:rsidR="00141802" w:rsidRDefault="00660D84" w:rsidP="001914AB">
            <w:pPr>
              <w:pStyle w:val="TableParagraph"/>
              <w:ind w:left="4" w:right="-12"/>
            </w:pPr>
            <w:r>
              <w:t>SIA “P.E.M. Tehnoloģijas”</w:t>
            </w:r>
          </w:p>
        </w:tc>
        <w:tc>
          <w:tcPr>
            <w:tcW w:w="2693" w:type="dxa"/>
            <w:vAlign w:val="center"/>
          </w:tcPr>
          <w:p w14:paraId="1938EC24" w14:textId="5DE12B1E" w:rsidR="00141802" w:rsidRDefault="00660D84" w:rsidP="001914AB">
            <w:pPr>
              <w:pStyle w:val="TableParagraph"/>
              <w:ind w:left="1233" w:right="-6" w:hanging="1093"/>
            </w:pPr>
            <w:r>
              <w:t>3801,40</w:t>
            </w:r>
          </w:p>
        </w:tc>
        <w:tc>
          <w:tcPr>
            <w:tcW w:w="2269" w:type="dxa"/>
            <w:vAlign w:val="center"/>
          </w:tcPr>
          <w:p w14:paraId="37C7D7A0" w14:textId="4E7145B0" w:rsidR="00141802" w:rsidRDefault="00660D84" w:rsidP="001914AB">
            <w:pPr>
              <w:pStyle w:val="TableParagraph"/>
              <w:ind w:left="0" w:right="-8" w:firstLine="6"/>
            </w:pPr>
            <w:r>
              <w:t>4599,69</w:t>
            </w:r>
          </w:p>
        </w:tc>
      </w:tr>
    </w:tbl>
    <w:p w14:paraId="55BB30C3" w14:textId="77777777" w:rsidR="005725AE" w:rsidRPr="00C34502" w:rsidRDefault="005725AE" w:rsidP="005725AE">
      <w:pPr>
        <w:pStyle w:val="Pamatteksts"/>
        <w:spacing w:before="4"/>
      </w:pPr>
    </w:p>
    <w:p w14:paraId="094A7BF0" w14:textId="0A0F375A" w:rsidR="00525990" w:rsidRDefault="00525990" w:rsidP="00525990">
      <w:pPr>
        <w:pStyle w:val="Sarakstarindkopa"/>
        <w:numPr>
          <w:ilvl w:val="0"/>
          <w:numId w:val="1"/>
        </w:numPr>
        <w:spacing w:before="119" w:after="120" w:line="276" w:lineRule="auto"/>
        <w:ind w:right="2" w:hanging="80"/>
      </w:pPr>
      <w:r>
        <w:t xml:space="preserve">  </w:t>
      </w:r>
      <w:r w:rsidR="00951720">
        <w:t>Pārbaudot</w:t>
      </w:r>
      <w:r w:rsidR="005725AE">
        <w:t xml:space="preserve"> pretendent</w:t>
      </w:r>
      <w:r w:rsidR="00660D84">
        <w:t>u</w:t>
      </w:r>
      <w:r w:rsidR="005725AE">
        <w:t xml:space="preserve"> </w:t>
      </w:r>
      <w:r w:rsidR="00951720">
        <w:t xml:space="preserve">tehniskos un finanšu </w:t>
      </w:r>
      <w:r w:rsidR="005725AE">
        <w:t>piedāvājumu</w:t>
      </w:r>
      <w:r w:rsidR="00660D84">
        <w:t>s</w:t>
      </w:r>
      <w:r w:rsidR="005725AE">
        <w:t xml:space="preserve">, komisija konstatēja, ka </w:t>
      </w:r>
      <w:r w:rsidR="00951720">
        <w:t>pretendenti AS “</w:t>
      </w:r>
      <w:proofErr w:type="spellStart"/>
      <w:r w:rsidR="00951720">
        <w:t>Capital</w:t>
      </w:r>
      <w:proofErr w:type="spellEnd"/>
      <w:r w:rsidR="00951720">
        <w:t>”, SIA “Certes.lv” un SIA “</w:t>
      </w:r>
      <w:proofErr w:type="spellStart"/>
      <w:r w:rsidR="00951720">
        <w:t>RGRtech</w:t>
      </w:r>
      <w:proofErr w:type="spellEnd"/>
      <w:r w:rsidR="00951720">
        <w:t>” tajos ir pieļāvuši aritmētiskās kļūdas, un komisija veica konstatēto aritmētisko kļūdu labojumus (skatīt 2.punkta tabulu).</w:t>
      </w:r>
    </w:p>
    <w:p w14:paraId="5B409E55" w14:textId="632695FB" w:rsidR="00951720" w:rsidRDefault="00951720" w:rsidP="00525990">
      <w:pPr>
        <w:pStyle w:val="Sarakstarindkopa"/>
        <w:numPr>
          <w:ilvl w:val="0"/>
          <w:numId w:val="1"/>
        </w:numPr>
        <w:spacing w:before="119" w:after="120" w:line="276" w:lineRule="auto"/>
        <w:ind w:right="2" w:hanging="80"/>
      </w:pPr>
      <w:r>
        <w:t xml:space="preserve">Izvērtējot pretendentu piedāvājumus, komisija konstatēja, ka visi iesniegtie piedāvājumi atbilst </w:t>
      </w:r>
      <w:r>
        <w:lastRenderedPageBreak/>
        <w:t>ziņojumā minētajām prasībām, tomēr piedāvājums ar viszemāko cenu ir SIA “PRINT &amp; SERVISS”.</w:t>
      </w:r>
    </w:p>
    <w:p w14:paraId="09816A87" w14:textId="4CC89195" w:rsidR="00525990" w:rsidRDefault="005E355D" w:rsidP="00525990">
      <w:pPr>
        <w:pStyle w:val="Sarakstarindkopa"/>
        <w:numPr>
          <w:ilvl w:val="0"/>
          <w:numId w:val="1"/>
        </w:numPr>
        <w:tabs>
          <w:tab w:val="left" w:pos="734"/>
          <w:tab w:val="left" w:pos="830"/>
        </w:tabs>
        <w:spacing w:before="119" w:after="120" w:line="276" w:lineRule="auto"/>
        <w:ind w:left="142" w:right="2" w:firstLine="0"/>
      </w:pPr>
      <w:r>
        <w:t xml:space="preserve">  </w:t>
      </w:r>
      <w:r w:rsidR="00525990">
        <w:t xml:space="preserve">Komisija nolēma </w:t>
      </w:r>
      <w:r>
        <w:t xml:space="preserve">piešķirt </w:t>
      </w:r>
      <w:r w:rsidR="00951720">
        <w:t>SIA “PRINT &amp; SERVISS”</w:t>
      </w:r>
      <w:r w:rsidR="00951720">
        <w:t xml:space="preserve"> </w:t>
      </w:r>
      <w:r>
        <w:t xml:space="preserve">tiesības </w:t>
      </w:r>
      <w:r w:rsidR="00525990">
        <w:t>noslēgt</w:t>
      </w:r>
      <w:r>
        <w:t xml:space="preserve"> ar Dienestu</w:t>
      </w:r>
      <w:r w:rsidR="00525990">
        <w:t xml:space="preserve"> līgumu par </w:t>
      </w:r>
      <w:r w:rsidR="00951720">
        <w:t xml:space="preserve">datortehnikas </w:t>
      </w:r>
      <w:r w:rsidR="00DD3EE5">
        <w:t>piegādi.</w:t>
      </w:r>
    </w:p>
    <w:p w14:paraId="6F4F86BF" w14:textId="77777777" w:rsidR="001C2EB8" w:rsidRPr="001C2EB8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  <w:rPr>
          <w:b/>
        </w:rPr>
      </w:pPr>
      <w:r w:rsidRPr="001C2EB8">
        <w:rPr>
          <w:b/>
        </w:rPr>
        <w:t>Balsojums:</w:t>
      </w:r>
    </w:p>
    <w:p w14:paraId="58F1498B" w14:textId="77777777" w:rsidR="001C2EB8" w:rsidRDefault="00DD3EE5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proofErr w:type="spellStart"/>
      <w:r>
        <w:t>V.Loginovs</w:t>
      </w:r>
      <w:proofErr w:type="spellEnd"/>
      <w:r w:rsidR="001C2EB8">
        <w:t xml:space="preserve"> –  </w:t>
      </w:r>
      <w:r w:rsidR="001C2EB8" w:rsidRPr="00C34502">
        <w:t>“par”</w:t>
      </w:r>
    </w:p>
    <w:p w14:paraId="3B9F3296" w14:textId="77777777" w:rsidR="001C2EB8" w:rsidRDefault="008752F4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proofErr w:type="spellStart"/>
      <w:r>
        <w:t>L.Krasņikova</w:t>
      </w:r>
      <w:proofErr w:type="spellEnd"/>
      <w:r w:rsidR="001C2EB8">
        <w:t xml:space="preserve"> – </w:t>
      </w:r>
      <w:r w:rsidR="001C2EB8" w:rsidRPr="00C34502">
        <w:t>“par”</w:t>
      </w:r>
    </w:p>
    <w:p w14:paraId="65647D35" w14:textId="77777777" w:rsidR="00DD3EE5" w:rsidRDefault="00DD3EE5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proofErr w:type="spellStart"/>
      <w:r>
        <w:t>D.Umbraško</w:t>
      </w:r>
      <w:proofErr w:type="spellEnd"/>
      <w:r>
        <w:t xml:space="preserve"> – “par”</w:t>
      </w:r>
    </w:p>
    <w:p w14:paraId="5B24367D" w14:textId="77777777" w:rsidR="001C2EB8" w:rsidRDefault="002D2DBF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proofErr w:type="spellStart"/>
      <w:r>
        <w:t>E.Hrapāne</w:t>
      </w:r>
      <w:proofErr w:type="spellEnd"/>
      <w:r w:rsidR="001C2EB8">
        <w:t xml:space="preserve"> – </w:t>
      </w:r>
      <w:r w:rsidR="001C2EB8" w:rsidRPr="00C34502">
        <w:t>“par”</w:t>
      </w:r>
    </w:p>
    <w:p w14:paraId="174B4A41" w14:textId="77777777" w:rsidR="001C2EB8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proofErr w:type="spellStart"/>
      <w:r>
        <w:t>K.Cimoška</w:t>
      </w:r>
      <w:proofErr w:type="spellEnd"/>
      <w:r>
        <w:t xml:space="preserve"> – </w:t>
      </w:r>
      <w:r w:rsidRPr="00C34502">
        <w:t>“par”</w:t>
      </w:r>
    </w:p>
    <w:p w14:paraId="3E6C6838" w14:textId="2F80FE77" w:rsidR="00276C19" w:rsidRPr="00C34502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r w:rsidRPr="001C2EB8">
        <w:rPr>
          <w:b/>
        </w:rPr>
        <w:t>Kopā:</w:t>
      </w:r>
      <w:r>
        <w:t xml:space="preserve"> </w:t>
      </w:r>
      <w:r w:rsidR="00DD3EE5">
        <w:t xml:space="preserve">5 </w:t>
      </w:r>
      <w:r>
        <w:t>(</w:t>
      </w:r>
      <w:r w:rsidR="00DD3EE5">
        <w:t>piec</w:t>
      </w:r>
      <w:r w:rsidR="00951720">
        <w:t>a</w:t>
      </w:r>
      <w:r w:rsidR="00DD3EE5">
        <w:t>s</w:t>
      </w:r>
      <w:r>
        <w:t>) balsis “par”, “pret” – nav, „atturas” – nav.</w:t>
      </w:r>
    </w:p>
    <w:p w14:paraId="5FE7068E" w14:textId="77777777" w:rsidR="00276C19" w:rsidRPr="00C34502" w:rsidRDefault="00276C19" w:rsidP="007F1114">
      <w:pPr>
        <w:pStyle w:val="Pamatteksts"/>
        <w:tabs>
          <w:tab w:val="left" w:pos="734"/>
        </w:tabs>
        <w:spacing w:before="9"/>
        <w:ind w:left="851" w:hanging="709"/>
      </w:pPr>
    </w:p>
    <w:p w14:paraId="3CF36A1A" w14:textId="2DAAFE98" w:rsidR="00276C19" w:rsidRPr="00C34502" w:rsidRDefault="00723104" w:rsidP="00A8106D">
      <w:pPr>
        <w:pStyle w:val="Pamatteksts"/>
        <w:ind w:left="222" w:hanging="80"/>
        <w:jc w:val="both"/>
      </w:pPr>
      <w:r w:rsidRPr="00C34502">
        <w:t xml:space="preserve">Sēde paziņota par slēgtu plkst. </w:t>
      </w:r>
      <w:r w:rsidR="00DD3EE5">
        <w:t>1</w:t>
      </w:r>
      <w:r w:rsidR="00A8106D">
        <w:t>6</w:t>
      </w:r>
      <w:r w:rsidR="00DD3EE5">
        <w:t>:</w:t>
      </w:r>
      <w:r w:rsidR="00A8106D">
        <w:t>00</w:t>
      </w:r>
    </w:p>
    <w:p w14:paraId="613A2C3A" w14:textId="77777777" w:rsidR="00276C19" w:rsidRPr="00C34502" w:rsidRDefault="00723104" w:rsidP="00A8106D">
      <w:pPr>
        <w:pStyle w:val="Pamatteksts"/>
        <w:spacing w:before="68"/>
        <w:ind w:left="222" w:hanging="80"/>
      </w:pPr>
      <w:r w:rsidRPr="00C34502">
        <w:t>Protokols ir sastādīts uz 2 (divām) lappusēm.</w:t>
      </w:r>
    </w:p>
    <w:p w14:paraId="0FBFA389" w14:textId="77777777" w:rsidR="00276C19" w:rsidRPr="00C34502" w:rsidRDefault="00276C19">
      <w:pPr>
        <w:pStyle w:val="Pamatteksts"/>
        <w:spacing w:before="9"/>
      </w:pPr>
    </w:p>
    <w:p w14:paraId="45F178EA" w14:textId="77777777" w:rsidR="00276C19" w:rsidRPr="00C34502" w:rsidRDefault="00276C19">
      <w:pPr>
        <w:sectPr w:rsidR="00276C19" w:rsidRPr="00C34502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5BB8810C" w14:textId="77777777" w:rsidR="00276C19" w:rsidRPr="00C34502" w:rsidRDefault="00723104" w:rsidP="00A8106D">
      <w:pPr>
        <w:pStyle w:val="Pamatteksts"/>
        <w:spacing w:before="92"/>
        <w:ind w:firstLine="142"/>
      </w:pPr>
      <w:r w:rsidRPr="00C34502">
        <w:t>Sēdes dalībnieki:</w:t>
      </w:r>
    </w:p>
    <w:p w14:paraId="503B939B" w14:textId="77777777" w:rsidR="00276C19" w:rsidRPr="00C34502" w:rsidRDefault="00723104">
      <w:pPr>
        <w:pStyle w:val="Pamatteksts"/>
        <w:spacing w:before="2"/>
      </w:pPr>
      <w:r w:rsidRPr="00C34502">
        <w:br w:type="column"/>
      </w:r>
    </w:p>
    <w:p w14:paraId="189A90E1" w14:textId="77777777" w:rsidR="00276C19" w:rsidRPr="00C34502" w:rsidRDefault="00DD3EE5">
      <w:pPr>
        <w:pStyle w:val="Pamatteksts"/>
        <w:spacing w:line="388" w:lineRule="auto"/>
        <w:ind w:left="581" w:right="1922"/>
      </w:pPr>
      <w:proofErr w:type="spellStart"/>
      <w:r>
        <w:t>V.Loginovs</w:t>
      </w:r>
      <w:proofErr w:type="spellEnd"/>
    </w:p>
    <w:p w14:paraId="7CB4CCF8" w14:textId="77777777" w:rsidR="002D2DBF" w:rsidRDefault="0000545E">
      <w:pPr>
        <w:pStyle w:val="Pamatteksts"/>
        <w:spacing w:before="4" w:line="388" w:lineRule="auto"/>
        <w:ind w:left="581" w:right="1763"/>
      </w:pPr>
      <w:proofErr w:type="spellStart"/>
      <w:r>
        <w:t>L.Krasņikova</w:t>
      </w:r>
      <w:proofErr w:type="spellEnd"/>
    </w:p>
    <w:p w14:paraId="3F284001" w14:textId="77777777" w:rsidR="00DD3EE5" w:rsidRDefault="00DD3EE5">
      <w:pPr>
        <w:pStyle w:val="Pamatteksts"/>
        <w:spacing w:before="4" w:line="388" w:lineRule="auto"/>
        <w:ind w:left="581" w:right="1763"/>
      </w:pPr>
      <w:proofErr w:type="spellStart"/>
      <w:r>
        <w:t>D.Umbraško</w:t>
      </w:r>
      <w:proofErr w:type="spellEnd"/>
    </w:p>
    <w:p w14:paraId="062C2E39" w14:textId="77777777" w:rsidR="0000545E" w:rsidRDefault="002D2DBF" w:rsidP="005E355D">
      <w:pPr>
        <w:pStyle w:val="Pamatteksts"/>
        <w:spacing w:before="4" w:line="388" w:lineRule="auto"/>
        <w:ind w:left="581" w:right="1763"/>
      </w:pPr>
      <w:proofErr w:type="spellStart"/>
      <w:r>
        <w:t>E.Hrapāne</w:t>
      </w:r>
      <w:proofErr w:type="spellEnd"/>
    </w:p>
    <w:p w14:paraId="67F5FB99" w14:textId="77777777" w:rsidR="00276C19" w:rsidRPr="00C34502" w:rsidRDefault="00723104">
      <w:pPr>
        <w:pStyle w:val="Pamatteksts"/>
        <w:spacing w:before="4" w:line="388" w:lineRule="auto"/>
        <w:ind w:left="581" w:right="1763"/>
      </w:pPr>
      <w:proofErr w:type="spellStart"/>
      <w:r w:rsidRPr="00C34502">
        <w:t>K.Cimoška</w:t>
      </w:r>
      <w:proofErr w:type="spellEnd"/>
    </w:p>
    <w:p w14:paraId="62C213F1" w14:textId="77777777" w:rsidR="00276C19" w:rsidRPr="00C34502" w:rsidRDefault="00276C19">
      <w:pPr>
        <w:spacing w:line="388" w:lineRule="auto"/>
        <w:sectPr w:rsidR="00276C19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4A83EBF4" w14:textId="77777777" w:rsidR="00276C19" w:rsidRPr="00C34502" w:rsidRDefault="00276C19">
      <w:pPr>
        <w:pStyle w:val="Pamatteksts"/>
        <w:spacing w:before="10"/>
      </w:pPr>
    </w:p>
    <w:p w14:paraId="41FFBC98" w14:textId="77777777" w:rsidR="00276C19" w:rsidRPr="00C34502" w:rsidRDefault="00510CC9" w:rsidP="00510CC9">
      <w:pPr>
        <w:pStyle w:val="Pamatteksts"/>
        <w:tabs>
          <w:tab w:val="left" w:pos="6743"/>
        </w:tabs>
        <w:spacing w:before="92"/>
      </w:pPr>
      <w:r>
        <w:t xml:space="preserve">     </w:t>
      </w:r>
      <w:r w:rsidR="001C2EB8">
        <w:t xml:space="preserve">Protokolē:                                                                                   </w:t>
      </w:r>
      <w:r>
        <w:t xml:space="preserve">      </w:t>
      </w:r>
      <w:r w:rsidR="001C2EB8">
        <w:t xml:space="preserve">        </w:t>
      </w:r>
      <w:proofErr w:type="spellStart"/>
      <w:r w:rsidR="00723104" w:rsidRPr="00C34502">
        <w:t>K.Cimoška</w:t>
      </w:r>
      <w:proofErr w:type="spellEnd"/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827D2" w14:textId="77777777" w:rsidR="00791E6F" w:rsidRDefault="00791E6F" w:rsidP="001C2EB8">
      <w:r>
        <w:separator/>
      </w:r>
    </w:p>
  </w:endnote>
  <w:endnote w:type="continuationSeparator" w:id="0">
    <w:p w14:paraId="43BA9BA5" w14:textId="77777777" w:rsidR="00791E6F" w:rsidRDefault="00791E6F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6331029"/>
      <w:docPartObj>
        <w:docPartGallery w:val="Page Numbers (Bottom of Page)"/>
        <w:docPartUnique/>
      </w:docPartObj>
    </w:sdtPr>
    <w:sdtEndPr/>
    <w:sdtContent>
      <w:p w14:paraId="5E1EBC1C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5C2364BF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A055F" w14:textId="77777777" w:rsidR="00791E6F" w:rsidRDefault="00791E6F" w:rsidP="001C2EB8">
      <w:r>
        <w:separator/>
      </w:r>
    </w:p>
  </w:footnote>
  <w:footnote w:type="continuationSeparator" w:id="0">
    <w:p w14:paraId="29686904" w14:textId="77777777" w:rsidR="00791E6F" w:rsidRDefault="00791E6F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2CD2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2" w15:restartNumberingAfterBreak="0">
    <w:nsid w:val="34DC22D2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0545E"/>
    <w:rsid w:val="000437DF"/>
    <w:rsid w:val="000F44FF"/>
    <w:rsid w:val="00116EF8"/>
    <w:rsid w:val="00141802"/>
    <w:rsid w:val="00187278"/>
    <w:rsid w:val="00190167"/>
    <w:rsid w:val="001914AB"/>
    <w:rsid w:val="00192479"/>
    <w:rsid w:val="001C2EB8"/>
    <w:rsid w:val="00276C19"/>
    <w:rsid w:val="002D2DBF"/>
    <w:rsid w:val="0034266A"/>
    <w:rsid w:val="00343935"/>
    <w:rsid w:val="004833A6"/>
    <w:rsid w:val="00510CC9"/>
    <w:rsid w:val="00525990"/>
    <w:rsid w:val="005725AE"/>
    <w:rsid w:val="005E355D"/>
    <w:rsid w:val="00660D84"/>
    <w:rsid w:val="0068368C"/>
    <w:rsid w:val="00723104"/>
    <w:rsid w:val="00744F07"/>
    <w:rsid w:val="00791E6F"/>
    <w:rsid w:val="007F1114"/>
    <w:rsid w:val="007F5828"/>
    <w:rsid w:val="008258C1"/>
    <w:rsid w:val="00840FC2"/>
    <w:rsid w:val="008752F4"/>
    <w:rsid w:val="00951720"/>
    <w:rsid w:val="009654D0"/>
    <w:rsid w:val="009B337B"/>
    <w:rsid w:val="009C1AAC"/>
    <w:rsid w:val="009E0C4C"/>
    <w:rsid w:val="00A4426D"/>
    <w:rsid w:val="00A704DE"/>
    <w:rsid w:val="00A8106D"/>
    <w:rsid w:val="00AB2A2E"/>
    <w:rsid w:val="00AB6FB6"/>
    <w:rsid w:val="00B40670"/>
    <w:rsid w:val="00C14C9E"/>
    <w:rsid w:val="00C34502"/>
    <w:rsid w:val="00C3666B"/>
    <w:rsid w:val="00CB4E14"/>
    <w:rsid w:val="00D2531A"/>
    <w:rsid w:val="00D31CB0"/>
    <w:rsid w:val="00D77297"/>
    <w:rsid w:val="00DD01CB"/>
    <w:rsid w:val="00DD3EE5"/>
    <w:rsid w:val="00F557CF"/>
    <w:rsid w:val="00FA62F3"/>
    <w:rsid w:val="00FD05DE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62E0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442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116EF8"/>
  </w:style>
  <w:style w:type="character" w:customStyle="1" w:styleId="PamattekstsRakstz">
    <w:name w:val="Pamatteksts Rakstz."/>
    <w:basedOn w:val="Noklusjumarindkopasfonts"/>
    <w:link w:val="Pamatteksts"/>
    <w:uiPriority w:val="1"/>
    <w:rsid w:val="005725AE"/>
    <w:rPr>
      <w:rFonts w:ascii="Times New Roman" w:eastAsia="Times New Roman" w:hAnsi="Times New Roman" w:cs="Times New Roman"/>
      <w:lang w:val="lv" w:eastAsia="lv"/>
    </w:rPr>
  </w:style>
  <w:style w:type="character" w:customStyle="1" w:styleId="SarakstarindkopaRakstz">
    <w:name w:val="Saraksta rindkopa Rakstz."/>
    <w:aliases w:val="Virsraksti Rakstz.,2 Rakstz."/>
    <w:link w:val="Sarakstarindkopa"/>
    <w:uiPriority w:val="34"/>
    <w:locked/>
    <w:rsid w:val="009C1AAC"/>
    <w:rPr>
      <w:rFonts w:ascii="Times New Roman" w:eastAsia="Times New Roman" w:hAnsi="Times New Roman" w:cs="Times New Roman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442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40FC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FC2"/>
    <w:rPr>
      <w:rFonts w:ascii="Segoe UI" w:eastAsia="Times New Roman" w:hAnsi="Segoe UI" w:cs="Segoe UI"/>
      <w:sz w:val="18"/>
      <w:szCs w:val="18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1864</Words>
  <Characters>1063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Kristīne Cimoška</cp:lastModifiedBy>
  <cp:revision>17</cp:revision>
  <cp:lastPrinted>2020-09-22T05:38:00Z</cp:lastPrinted>
  <dcterms:created xsi:type="dcterms:W3CDTF">2019-01-29T11:29:00Z</dcterms:created>
  <dcterms:modified xsi:type="dcterms:W3CDTF">2020-09-22T05:41:00Z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