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66030D" w:rsidRDefault="0066030D"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2C256F">
        <w:rPr>
          <w:rFonts w:eastAsia="Times New Roman"/>
          <w:bCs/>
          <w:lang w:val="en-US" w:eastAsia="ar-SA"/>
        </w:rPr>
        <w:t>25</w:t>
      </w:r>
      <w:r w:rsidRPr="0066030D">
        <w:rPr>
          <w:rFonts w:eastAsia="Times New Roman"/>
          <w:bCs/>
          <w:lang w:val="en-US" w:eastAsia="ar-SA"/>
        </w:rPr>
        <w:t xml:space="preserve">. </w:t>
      </w:r>
      <w:r w:rsidR="0015164B">
        <w:rPr>
          <w:rFonts w:eastAsia="Times New Roman"/>
          <w:bCs/>
          <w:lang w:val="en-US" w:eastAsia="ar-SA"/>
        </w:rPr>
        <w:t>s</w:t>
      </w:r>
      <w:r w:rsidRPr="0066030D">
        <w:rPr>
          <w:rFonts w:eastAsia="Times New Roman"/>
          <w:bCs/>
          <w:lang w:val="en-US" w:eastAsia="ar-SA"/>
        </w:rPr>
        <w:t>eptembr</w:t>
      </w:r>
      <w:r>
        <w:rPr>
          <w:rFonts w:eastAsia="Times New Roman"/>
          <w:bCs/>
          <w:lang w:eastAsia="ar-SA"/>
        </w:rPr>
        <w:t>ī</w:t>
      </w:r>
      <w:r w:rsidR="0015164B">
        <w:rPr>
          <w:rFonts w:eastAsia="Times New Roman"/>
          <w:bCs/>
          <w:lang w:eastAsia="ar-SA"/>
        </w:rPr>
        <w:t xml:space="preserve"> </w:t>
      </w:r>
    </w:p>
    <w:p w:rsidR="00874943" w:rsidRDefault="0066030D"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AC686C">
        <w:rPr>
          <w:rFonts w:eastAsia="Times New Roman"/>
          <w:bCs/>
          <w:lang w:eastAsia="ar-SA"/>
        </w:rPr>
        <w:t>27</w:t>
      </w:r>
      <w:r>
        <w:rPr>
          <w:rFonts w:eastAsia="Times New Roman"/>
          <w:bCs/>
          <w:lang w:eastAsia="ar-SA"/>
        </w:rPr>
        <w:t xml:space="preserve">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2C256F" w:rsidP="00C53C38">
      <w:pPr>
        <w:suppressAutoHyphens/>
        <w:jc w:val="center"/>
        <w:rPr>
          <w:rFonts w:eastAsia="Times New Roman"/>
          <w:b/>
          <w:bCs/>
          <w:lang w:eastAsia="en-US"/>
        </w:rPr>
      </w:pPr>
      <w:r>
        <w:rPr>
          <w:rFonts w:eastAsia="Times New Roman"/>
          <w:b/>
          <w:bCs/>
          <w:lang w:eastAsia="en-US"/>
        </w:rPr>
        <w:t xml:space="preserve">LVF “Jaunatnes čempionāts” </w:t>
      </w:r>
      <w:r w:rsidR="00AC686C">
        <w:rPr>
          <w:rFonts w:eastAsia="Times New Roman"/>
          <w:b/>
          <w:bCs/>
          <w:lang w:eastAsia="en-US"/>
        </w:rPr>
        <w:t>jauniešiem U-19 puišu</w:t>
      </w:r>
      <w:r>
        <w:rPr>
          <w:rFonts w:eastAsia="Times New Roman"/>
          <w:b/>
          <w:bCs/>
          <w:lang w:eastAsia="en-US"/>
        </w:rPr>
        <w:t xml:space="preserve"> spēļu</w:t>
      </w:r>
      <w:r w:rsidR="00C53C38">
        <w:rPr>
          <w:rFonts w:eastAsia="Times New Roman"/>
          <w:b/>
          <w:bCs/>
          <w:lang w:eastAsia="en-US"/>
        </w:rPr>
        <w:t xml:space="preserve"> </w:t>
      </w:r>
      <w:r w:rsidR="0068443C">
        <w:rPr>
          <w:rFonts w:eastAsia="Times New Roman"/>
          <w:b/>
          <w:bCs/>
          <w:lang w:eastAsia="en-US"/>
        </w:rPr>
        <w:t xml:space="preserve">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2C256F">
            <w:pPr>
              <w:suppressAutoHyphens/>
              <w:jc w:val="both"/>
              <w:rPr>
                <w:rFonts w:eastAsia="Times New Roman"/>
                <w:lang w:eastAsia="en-US"/>
              </w:rPr>
            </w:pPr>
            <w:r>
              <w:rPr>
                <w:rFonts w:eastAsia="Times New Roman"/>
                <w:lang w:eastAsia="en-US"/>
              </w:rPr>
              <w:t>e-pasts:</w:t>
            </w:r>
            <w:r w:rsidR="002C256F">
              <w:rPr>
                <w:rFonts w:eastAsia="Times New Roman"/>
                <w:color w:val="0070C0"/>
                <w:lang w:eastAsia="en-US"/>
              </w:rPr>
              <w:t xml:space="preserve">laura.vilcane@daugavpils.lv </w:t>
            </w:r>
          </w:p>
        </w:tc>
      </w:tr>
    </w:tbl>
    <w:p w:rsidR="00763752" w:rsidRPr="00CF1BEC" w:rsidRDefault="00763752" w:rsidP="00763752">
      <w:pPr>
        <w:suppressAutoHyphens/>
        <w:spacing w:after="120"/>
        <w:jc w:val="both"/>
        <w:rPr>
          <w:rFonts w:eastAsia="Times New Roman"/>
          <w:bCs/>
          <w:lang w:eastAsia="en-US"/>
        </w:rPr>
      </w:pPr>
    </w:p>
    <w:p w:rsidR="005326B4" w:rsidRPr="002C256F" w:rsidRDefault="002478EE" w:rsidP="00AC686C">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AC686C" w:rsidRPr="00AC686C">
        <w:rPr>
          <w:rFonts w:eastAsia="Times New Roman"/>
          <w:bCs/>
          <w:lang w:eastAsia="en-US"/>
        </w:rPr>
        <w:t>LVF “Jaunatnes čempionāts” jauniešiem U-19 puišu spēļu organizēš</w:t>
      </w:r>
      <w:r w:rsidR="00AC686C">
        <w:rPr>
          <w:rFonts w:eastAsia="Times New Roman"/>
          <w:bCs/>
          <w:lang w:eastAsia="en-US"/>
        </w:rPr>
        <w:t>anas un tiesāšanas nodrošināšana</w:t>
      </w:r>
      <w:r w:rsidR="00AC686C">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AC686C">
        <w:rPr>
          <w:rFonts w:eastAsia="Times New Roman"/>
          <w:bCs/>
          <w:lang w:eastAsia="en-US"/>
        </w:rPr>
        <w:t>R 111</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6030D">
        <w:rPr>
          <w:rFonts w:eastAsia="Times New Roman"/>
          <w:bCs/>
          <w:lang w:eastAsia="en-US"/>
        </w:rPr>
        <w:t>2020</w:t>
      </w:r>
      <w:r w:rsidR="00B86D8D">
        <w:rPr>
          <w:rFonts w:eastAsia="Times New Roman"/>
          <w:bCs/>
          <w:lang w:eastAsia="en-US"/>
        </w:rPr>
        <w:t>.gada</w:t>
      </w:r>
      <w:r w:rsidR="00A90921">
        <w:rPr>
          <w:rFonts w:eastAsia="Times New Roman"/>
          <w:bCs/>
          <w:lang w:eastAsia="en-US"/>
        </w:rPr>
        <w:t xml:space="preserve"> </w:t>
      </w:r>
      <w:r w:rsidR="009E5A4E">
        <w:rPr>
          <w:rFonts w:eastAsia="Times New Roman"/>
          <w:bCs/>
          <w:lang w:eastAsia="en-US"/>
        </w:rPr>
        <w:t xml:space="preserve">no </w:t>
      </w:r>
      <w:r w:rsidR="00AC686C">
        <w:rPr>
          <w:rFonts w:eastAsia="Times New Roman"/>
          <w:bCs/>
          <w:lang w:eastAsia="en-US"/>
        </w:rPr>
        <w:t>10</w:t>
      </w:r>
      <w:r w:rsidR="002C256F">
        <w:rPr>
          <w:rFonts w:eastAsia="Times New Roman"/>
          <w:bCs/>
          <w:lang w:eastAsia="en-US"/>
        </w:rPr>
        <w:t>. oktobris</w:t>
      </w:r>
      <w:r w:rsidR="00243275">
        <w:rPr>
          <w:rFonts w:eastAsia="Times New Roman"/>
          <w:bCs/>
          <w:lang w:eastAsia="en-US"/>
        </w:rPr>
        <w:t>;</w:t>
      </w:r>
      <w:r w:rsidR="0066030D">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1B381B">
      <w:pPr>
        <w:jc w:val="both"/>
      </w:pPr>
      <w:r>
        <w:t>5</w:t>
      </w:r>
      <w:r w:rsidR="0084024C">
        <w:t>.1. Pretendent</w:t>
      </w:r>
      <w:r w:rsidR="00A90921">
        <w:t>s</w:t>
      </w:r>
      <w:r w:rsidR="0084024C">
        <w:t xml:space="preserve"> ir reģistrēts Latvijas Republikas Uzņēmumu reģistrā vai līdzvērtīgā reģistrā ārvalstīs;</w:t>
      </w:r>
    </w:p>
    <w:p w:rsidR="0084024C" w:rsidRDefault="002478EE" w:rsidP="001B381B">
      <w:pPr>
        <w:jc w:val="both"/>
      </w:pPr>
      <w:r>
        <w:t>5</w:t>
      </w:r>
      <w:r w:rsidR="0084024C">
        <w:t>.2. Pretendentam ir pieredze tehniskajā specifikācijā minētā pakalpojuma sniegšanā;</w:t>
      </w:r>
    </w:p>
    <w:p w:rsidR="0084024C" w:rsidRDefault="002478EE" w:rsidP="001B381B">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A90921">
        <w:rPr>
          <w:rFonts w:eastAsia="Times New Roman"/>
          <w:bCs/>
          <w:lang w:eastAsia="en-US"/>
        </w:rPr>
        <w:t xml:space="preserve">. </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81C64">
        <w:rPr>
          <w:rFonts w:eastAsia="Times New Roman"/>
          <w:bCs/>
          <w:lang w:eastAsia="en-US"/>
        </w:rPr>
        <w:t xml:space="preserve">; </w:t>
      </w:r>
      <w:r w:rsidR="00981C6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81C64">
        <w:rPr>
          <w:rFonts w:eastAsia="Times New Roman"/>
          <w:bCs/>
          <w:i/>
          <w:lang w:eastAsia="en-US"/>
        </w:rPr>
        <w:t xml:space="preserve">euro. </w:t>
      </w:r>
      <w:r w:rsidR="00763752" w:rsidRPr="0084024C">
        <w:rPr>
          <w:rFonts w:eastAsia="Times New Roman"/>
          <w:bCs/>
          <w:lang w:eastAsia="en-US"/>
        </w:rPr>
        <w:t xml:space="preserve"> </w:t>
      </w:r>
    </w:p>
    <w:p w:rsidR="0084024C" w:rsidRDefault="002478EE" w:rsidP="001B381B">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1B381B">
      <w:pPr>
        <w:suppressAutoHyphens/>
        <w:jc w:val="both"/>
      </w:pPr>
      <w:r>
        <w:t>6</w:t>
      </w:r>
      <w:r w:rsidR="0084024C">
        <w:t>.1. Pretendents sastādīts finanšu/tehniskais piedāvājums (2.pielikums)</w:t>
      </w:r>
    </w:p>
    <w:p w:rsidR="000729D6" w:rsidRDefault="000729D6" w:rsidP="001B381B">
      <w:pPr>
        <w:suppressAutoHyphens/>
        <w:jc w:val="both"/>
        <w:rPr>
          <w:rFonts w:eastAsia="Times New Roman"/>
          <w:b/>
          <w:lang w:eastAsia="en-US"/>
        </w:rPr>
      </w:pPr>
    </w:p>
    <w:p w:rsidR="00763752" w:rsidRPr="00CF1BEC" w:rsidRDefault="002478EE" w:rsidP="001B381B">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1B381B">
      <w:pPr>
        <w:spacing w:after="120"/>
        <w:jc w:val="both"/>
        <w:rPr>
          <w:rFonts w:eastAsia="Times New Roman"/>
          <w:b/>
          <w:bCs/>
          <w:lang w:eastAsia="en-US"/>
        </w:rPr>
      </w:pPr>
      <w:r>
        <w:rPr>
          <w:rFonts w:eastAsia="Times New Roman"/>
          <w:b/>
          <w:bCs/>
          <w:lang w:eastAsia="en-US"/>
        </w:rPr>
        <w:t>8</w:t>
      </w:r>
      <w:r w:rsidR="0084024C">
        <w:rPr>
          <w:rFonts w:eastAsia="Times New Roman"/>
          <w:b/>
          <w:bCs/>
          <w:lang w:eastAsia="en-US"/>
        </w:rPr>
        <w:t>.</w:t>
      </w:r>
      <w:r w:rsidR="001B381B">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1C07C6">
        <w:rPr>
          <w:rFonts w:eastAsia="Times New Roman"/>
          <w:b/>
          <w:bCs/>
          <w:lang w:eastAsia="en-US"/>
        </w:rPr>
        <w:t>2020</w:t>
      </w:r>
      <w:r w:rsidR="00763752" w:rsidRPr="00CF1BEC">
        <w:rPr>
          <w:rFonts w:eastAsia="Times New Roman"/>
          <w:b/>
          <w:bCs/>
          <w:lang w:eastAsia="en-US"/>
        </w:rPr>
        <w:t>.gada</w:t>
      </w:r>
      <w:r w:rsidR="00AC686C">
        <w:rPr>
          <w:rFonts w:eastAsia="Times New Roman"/>
          <w:b/>
          <w:bCs/>
          <w:lang w:eastAsia="en-US"/>
        </w:rPr>
        <w:t xml:space="preserve"> 30</w:t>
      </w:r>
      <w:r w:rsidR="00AF0BEF">
        <w:rPr>
          <w:rFonts w:eastAsia="Times New Roman"/>
          <w:b/>
          <w:bCs/>
          <w:lang w:eastAsia="en-US"/>
        </w:rPr>
        <w:t xml:space="preserve">. </w:t>
      </w:r>
      <w:r w:rsidR="001C07C6">
        <w:rPr>
          <w:rFonts w:eastAsia="Times New Roman"/>
          <w:b/>
          <w:bCs/>
          <w:lang w:eastAsia="en-US"/>
        </w:rPr>
        <w:t>septembrim</w:t>
      </w:r>
      <w:r w:rsidR="00042CD7">
        <w:rPr>
          <w:rFonts w:eastAsia="Times New Roman"/>
          <w:b/>
          <w:bCs/>
          <w:lang w:eastAsia="en-US"/>
        </w:rPr>
        <w:t xml:space="preserve"> </w:t>
      </w:r>
      <w:r w:rsidR="00686557">
        <w:rPr>
          <w:rFonts w:eastAsia="Times New Roman"/>
          <w:b/>
          <w:bCs/>
          <w:lang w:eastAsia="en-US"/>
        </w:rPr>
        <w:t>plkst.</w:t>
      </w:r>
      <w:r w:rsidR="007B423D">
        <w:rPr>
          <w:rFonts w:eastAsia="Times New Roman"/>
          <w:b/>
          <w:bCs/>
          <w:lang w:eastAsia="en-US"/>
        </w:rPr>
        <w:t>12</w:t>
      </w:r>
      <w:r w:rsidR="00D70E3C">
        <w:rPr>
          <w:rFonts w:eastAsia="Times New Roman"/>
          <w:b/>
          <w:bCs/>
          <w:lang w:eastAsia="en-US"/>
        </w:rPr>
        <w:t>:00</w:t>
      </w:r>
    </w:p>
    <w:p w:rsidR="0084024C" w:rsidRDefault="002478EE" w:rsidP="001B381B">
      <w:pPr>
        <w:spacing w:after="120"/>
        <w:jc w:val="both"/>
        <w:rPr>
          <w:rFonts w:eastAsia="Times New Roman"/>
          <w:bCs/>
          <w:lang w:eastAsia="en-US"/>
        </w:rPr>
      </w:pPr>
      <w:r>
        <w:rPr>
          <w:rFonts w:eastAsia="Times New Roman"/>
          <w:b/>
          <w:bCs/>
          <w:lang w:eastAsia="en-US"/>
        </w:rPr>
        <w:t>9</w:t>
      </w:r>
      <w:r w:rsidR="0084024C">
        <w:rPr>
          <w:rFonts w:eastAsia="Times New Roman"/>
          <w:b/>
          <w:bCs/>
          <w:lang w:eastAsia="en-US"/>
        </w:rPr>
        <w:t>.</w:t>
      </w:r>
      <w:r w:rsidR="001B381B">
        <w:rPr>
          <w:rFonts w:eastAsia="Times New Roman"/>
          <w:b/>
          <w:bCs/>
          <w:lang w:eastAsia="en-US"/>
        </w:rPr>
        <w:t xml:space="preserve"> </w:t>
      </w:r>
      <w:r w:rsidR="00A90921">
        <w:rPr>
          <w:rFonts w:eastAsia="Times New Roman"/>
          <w:bCs/>
          <w:lang w:eastAsia="en-US"/>
        </w:rPr>
        <w:t>Piedāvājumu</w:t>
      </w:r>
      <w:r w:rsidR="0084024C">
        <w:rPr>
          <w:rFonts w:eastAsia="Times New Roman"/>
          <w:bCs/>
          <w:lang w:eastAsia="en-US"/>
        </w:rPr>
        <w:t xml:space="preserve"> var iesniegt:</w:t>
      </w:r>
    </w:p>
    <w:p w:rsid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.1.</w:t>
      </w:r>
      <w:r w:rsidR="001B381B">
        <w:rPr>
          <w:rFonts w:eastAsia="Times New Roman"/>
          <w:bCs/>
          <w:lang w:eastAsia="en-US"/>
        </w:rPr>
        <w:t xml:space="preserve"> </w:t>
      </w:r>
      <w:r w:rsidR="0084024C">
        <w:rPr>
          <w:rFonts w:eastAsia="Times New Roman"/>
          <w:bCs/>
          <w:lang w:eastAsia="en-US"/>
        </w:rPr>
        <w:t>personīgi, vai pa pastu pēc adreses Kandavas ielā 17a, Daugavpilī (3.stāvs, kab.305)</w:t>
      </w:r>
    </w:p>
    <w:p w:rsidR="0084024C" w:rsidRP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.2.</w:t>
      </w:r>
      <w:r w:rsidR="001B381B">
        <w:rPr>
          <w:rFonts w:eastAsia="Times New Roman"/>
          <w:bCs/>
          <w:lang w:eastAsia="en-US"/>
        </w:rPr>
        <w:t xml:space="preserve"> </w:t>
      </w:r>
      <w:r w:rsidR="0084024C">
        <w:rPr>
          <w:rFonts w:eastAsia="Times New Roman"/>
          <w:bCs/>
          <w:lang w:eastAsia="en-US"/>
        </w:rPr>
        <w:t>elektroniski (</w:t>
      </w:r>
      <w:r w:rsidR="00E7176A">
        <w:rPr>
          <w:rFonts w:eastAsia="Times New Roman"/>
          <w:bCs/>
          <w:lang w:eastAsia="en-US"/>
        </w:rPr>
        <w:t xml:space="preserve"> </w:t>
      </w:r>
      <w:r w:rsidR="0084024C">
        <w:rPr>
          <w:rFonts w:eastAsia="Times New Roman"/>
          <w:bCs/>
          <w:lang w:eastAsia="en-US"/>
        </w:rPr>
        <w:t xml:space="preserve">e-pasts: </w:t>
      </w:r>
      <w:hyperlink r:id="rId8" w:history="1">
        <w:r w:rsidR="00E7176A" w:rsidRPr="00E55EA2">
          <w:rPr>
            <w:rStyle w:val="a4"/>
            <w:rFonts w:eastAsia="Times New Roman"/>
            <w:lang w:eastAsia="en-US"/>
          </w:rPr>
          <w:t>dbjss@daugavpils.lv</w:t>
        </w:r>
      </w:hyperlink>
      <w:r w:rsidR="00E7176A">
        <w:rPr>
          <w:rFonts w:eastAsia="Times New Roman"/>
          <w:color w:val="0070C0"/>
          <w:lang w:eastAsia="en-US"/>
        </w:rPr>
        <w:t xml:space="preserve"> </w:t>
      </w:r>
      <w:r w:rsidR="0084024C">
        <w:rPr>
          <w:rFonts w:eastAsia="Times New Roman"/>
          <w:lang w:eastAsia="en-US"/>
        </w:rPr>
        <w:t>)</w:t>
      </w:r>
    </w:p>
    <w:p w:rsidR="009C0406" w:rsidRPr="00802C9C" w:rsidRDefault="00D94404" w:rsidP="001B381B">
      <w:pPr>
        <w:jc w:val="both"/>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w:t>
      </w:r>
      <w:r w:rsidR="001B381B">
        <w:rPr>
          <w:rFonts w:eastAsia="Times New Roman"/>
          <w:b/>
          <w:bCs/>
          <w:lang w:eastAsia="en-US"/>
        </w:rPr>
        <w:t xml:space="preserve"> </w:t>
      </w:r>
      <w:r w:rsidR="00763752" w:rsidRPr="00CF1BEC">
        <w:rPr>
          <w:rFonts w:eastAsia="Times New Roman"/>
          <w:b/>
          <w:bCs/>
          <w:lang w:eastAsia="en-US"/>
        </w:rPr>
        <w:t>Paziņojums par rezultātiem</w:t>
      </w:r>
      <w:r>
        <w:rPr>
          <w:rFonts w:eastAsia="Times New Roman"/>
          <w:b/>
          <w:bCs/>
          <w:lang w:eastAsia="en-US"/>
        </w:rPr>
        <w:t xml:space="preserve">: </w:t>
      </w:r>
      <w:r w:rsidR="001B381B">
        <w:t>tiks ievietots</w:t>
      </w:r>
      <w:r w:rsidR="009C0406">
        <w:t xml:space="preserve"> Daugavpils pilsētas domei 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686557" w:rsidRDefault="00686557"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B72424">
        <w:rPr>
          <w:rFonts w:eastAsia="Times New Roman"/>
          <w:bCs/>
          <w:lang w:eastAsia="en-US"/>
        </w:rPr>
        <w:t>2020</w:t>
      </w:r>
      <w:r w:rsidR="00686557">
        <w:rPr>
          <w:rFonts w:eastAsia="Times New Roman"/>
          <w:bCs/>
          <w:lang w:eastAsia="en-US"/>
        </w:rPr>
        <w:t xml:space="preserve">.gada no </w:t>
      </w:r>
      <w:r w:rsidR="00AC686C">
        <w:rPr>
          <w:rFonts w:eastAsia="Times New Roman"/>
          <w:bCs/>
          <w:lang w:eastAsia="en-US"/>
        </w:rPr>
        <w:t>10</w:t>
      </w:r>
      <w:r w:rsidR="002C256F">
        <w:rPr>
          <w:rFonts w:eastAsia="Times New Roman"/>
          <w:bCs/>
          <w:lang w:eastAsia="en-US"/>
        </w:rPr>
        <w:t>.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D569C6">
        <w:rPr>
          <w:b/>
        </w:rPr>
        <w:t xml:space="preserve"> </w:t>
      </w:r>
      <w:r w:rsidR="004F1B96">
        <w:t>Kandavas iela 17a</w:t>
      </w:r>
      <w:r w:rsidR="00D8197E">
        <w:t xml:space="preserve">, </w:t>
      </w:r>
      <w:r>
        <w:t>Daugavpils</w:t>
      </w:r>
      <w:r w:rsidR="00E20E65">
        <w:t>.</w:t>
      </w:r>
    </w:p>
    <w:p w:rsidR="00D94404" w:rsidRDefault="00D94404" w:rsidP="00D94404">
      <w:pPr>
        <w:pStyle w:val="a6"/>
        <w:jc w:val="both"/>
      </w:pPr>
    </w:p>
    <w:tbl>
      <w:tblPr>
        <w:tblStyle w:val="a5"/>
        <w:tblW w:w="10144" w:type="dxa"/>
        <w:tblInd w:w="-318" w:type="dxa"/>
        <w:tblLayout w:type="fixed"/>
        <w:tblLook w:val="04A0" w:firstRow="1" w:lastRow="0" w:firstColumn="1" w:lastColumn="0" w:noHBand="0" w:noVBand="1"/>
      </w:tblPr>
      <w:tblGrid>
        <w:gridCol w:w="710"/>
        <w:gridCol w:w="2687"/>
        <w:gridCol w:w="5500"/>
        <w:gridCol w:w="1247"/>
      </w:tblGrid>
      <w:tr w:rsidR="00021100" w:rsidTr="004319D2">
        <w:tc>
          <w:tcPr>
            <w:tcW w:w="710" w:type="dxa"/>
          </w:tcPr>
          <w:p w:rsidR="00021100" w:rsidRPr="00CE7F4E" w:rsidRDefault="00EC26DF" w:rsidP="008A2F86">
            <w:pPr>
              <w:jc w:val="both"/>
              <w:rPr>
                <w:b/>
              </w:rPr>
            </w:pPr>
            <w:r>
              <w:rPr>
                <w:b/>
              </w:rPr>
              <w:t>N</w:t>
            </w:r>
            <w:r w:rsidR="00C63457">
              <w:rPr>
                <w:b/>
              </w:rPr>
              <w:t>.</w:t>
            </w:r>
            <w:r w:rsidR="004319D2">
              <w:rPr>
                <w:b/>
              </w:rPr>
              <w:t xml:space="preserve"> </w:t>
            </w:r>
            <w:r w:rsidR="00C63457">
              <w:rPr>
                <w:b/>
              </w:rPr>
              <w:t>p.k</w:t>
            </w:r>
            <w:r w:rsidR="004319D2">
              <w:rPr>
                <w:b/>
              </w:rPr>
              <w:t>.</w:t>
            </w:r>
          </w:p>
        </w:tc>
        <w:tc>
          <w:tcPr>
            <w:tcW w:w="2687" w:type="dxa"/>
          </w:tcPr>
          <w:p w:rsidR="00021100" w:rsidRPr="00CE7F4E" w:rsidRDefault="00290610" w:rsidP="008A2F86">
            <w:pPr>
              <w:jc w:val="center"/>
              <w:rPr>
                <w:b/>
              </w:rPr>
            </w:pPr>
            <w:r>
              <w:rPr>
                <w:b/>
              </w:rPr>
              <w:t>Pakalpojuma</w:t>
            </w:r>
            <w:r w:rsidR="00021100" w:rsidRPr="00CE7F4E">
              <w:rPr>
                <w:b/>
              </w:rPr>
              <w:t xml:space="preserve"> nosaukums</w:t>
            </w:r>
          </w:p>
        </w:tc>
        <w:tc>
          <w:tcPr>
            <w:tcW w:w="5500" w:type="dxa"/>
          </w:tcPr>
          <w:p w:rsidR="00021100" w:rsidRPr="00CE7F4E" w:rsidRDefault="00021100" w:rsidP="008A2F86">
            <w:pPr>
              <w:jc w:val="center"/>
              <w:rPr>
                <w:b/>
              </w:rPr>
            </w:pPr>
            <w:r w:rsidRPr="00CE7F4E">
              <w:rPr>
                <w:b/>
              </w:rPr>
              <w:t>Apraksts</w:t>
            </w:r>
          </w:p>
        </w:tc>
        <w:tc>
          <w:tcPr>
            <w:tcW w:w="1247" w:type="dxa"/>
          </w:tcPr>
          <w:p w:rsidR="00021100" w:rsidRPr="00CE7F4E" w:rsidRDefault="006D3533" w:rsidP="008A2F86">
            <w:pPr>
              <w:jc w:val="center"/>
              <w:rPr>
                <w:b/>
              </w:rPr>
            </w:pPr>
            <w:r>
              <w:rPr>
                <w:b/>
              </w:rPr>
              <w:t>Mērvenība</w:t>
            </w:r>
          </w:p>
        </w:tc>
      </w:tr>
      <w:tr w:rsidR="00E57993" w:rsidTr="004319D2">
        <w:tc>
          <w:tcPr>
            <w:tcW w:w="710" w:type="dxa"/>
          </w:tcPr>
          <w:p w:rsidR="00E57993" w:rsidRPr="00CE7F4E" w:rsidRDefault="00E57993" w:rsidP="00D8197E">
            <w:pPr>
              <w:rPr>
                <w:b/>
              </w:rPr>
            </w:pPr>
            <w:r w:rsidRPr="00CE7F4E">
              <w:rPr>
                <w:b/>
              </w:rPr>
              <w:t>1.</w:t>
            </w:r>
          </w:p>
        </w:tc>
        <w:tc>
          <w:tcPr>
            <w:tcW w:w="2687" w:type="dxa"/>
            <w:vMerge w:val="restart"/>
          </w:tcPr>
          <w:p w:rsidR="00E57993" w:rsidRPr="00AC686C" w:rsidRDefault="00AC686C" w:rsidP="001F118B">
            <w:pPr>
              <w:suppressAutoHyphens/>
              <w:jc w:val="center"/>
              <w:rPr>
                <w:b/>
                <w:sz w:val="24"/>
                <w:szCs w:val="24"/>
              </w:rPr>
            </w:pPr>
            <w:r w:rsidRPr="00AC686C">
              <w:rPr>
                <w:rFonts w:eastAsia="Times New Roman"/>
                <w:b/>
                <w:bCs/>
                <w:sz w:val="24"/>
                <w:szCs w:val="24"/>
                <w:lang w:eastAsia="en-US"/>
              </w:rPr>
              <w:t>LVF “Jaunatnes čempionāts” jauniešiem U-19 puišu spēļu organizēšanas un tiesāšanas nodrošināšana</w:t>
            </w:r>
          </w:p>
        </w:tc>
        <w:tc>
          <w:tcPr>
            <w:tcW w:w="5500" w:type="dxa"/>
            <w:vMerge w:val="restart"/>
          </w:tcPr>
          <w:p w:rsidR="00E57993" w:rsidRPr="008D20EC" w:rsidRDefault="00E57993" w:rsidP="00D8197E">
            <w:pPr>
              <w:jc w:val="both"/>
              <w:rPr>
                <w:sz w:val="24"/>
                <w:szCs w:val="24"/>
              </w:rPr>
            </w:pPr>
            <w:r w:rsidRPr="008D20EC">
              <w:rPr>
                <w:sz w:val="24"/>
                <w:szCs w:val="24"/>
              </w:rPr>
              <w:t>Pretendentam jānodrošina sacensību organizācija un tiesāšana, kas iekļauj sevī:</w:t>
            </w:r>
          </w:p>
          <w:p w:rsidR="00E57993" w:rsidRPr="008D20EC" w:rsidRDefault="00E57993" w:rsidP="00E57993">
            <w:pPr>
              <w:ind w:left="360"/>
              <w:jc w:val="both"/>
              <w:rPr>
                <w:sz w:val="24"/>
                <w:szCs w:val="24"/>
              </w:rPr>
            </w:pPr>
          </w:p>
          <w:p w:rsidR="00E57993" w:rsidRPr="008D20EC" w:rsidRDefault="00E57993" w:rsidP="00BB3859">
            <w:pPr>
              <w:pStyle w:val="a6"/>
              <w:numPr>
                <w:ilvl w:val="0"/>
                <w:numId w:val="8"/>
              </w:numPr>
              <w:jc w:val="both"/>
              <w:rPr>
                <w:sz w:val="24"/>
                <w:szCs w:val="24"/>
              </w:rPr>
            </w:pPr>
            <w:r w:rsidRPr="008D20EC">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8D20EC" w:rsidRDefault="00E57993" w:rsidP="00BB3859">
            <w:pPr>
              <w:pStyle w:val="a6"/>
              <w:numPr>
                <w:ilvl w:val="0"/>
                <w:numId w:val="8"/>
              </w:numPr>
              <w:jc w:val="both"/>
              <w:rPr>
                <w:sz w:val="24"/>
                <w:szCs w:val="24"/>
              </w:rPr>
            </w:pPr>
            <w:r w:rsidRPr="008D20EC">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Pr="008D20EC" w:rsidRDefault="00E57993" w:rsidP="00BB3859">
            <w:pPr>
              <w:pStyle w:val="a6"/>
              <w:numPr>
                <w:ilvl w:val="0"/>
                <w:numId w:val="8"/>
              </w:numPr>
              <w:jc w:val="both"/>
              <w:rPr>
                <w:sz w:val="24"/>
                <w:szCs w:val="24"/>
              </w:rPr>
            </w:pPr>
            <w:r w:rsidRPr="008D20EC">
              <w:rPr>
                <w:sz w:val="24"/>
                <w:szCs w:val="24"/>
              </w:rPr>
              <w:t>Spēles laukums jābūt sagatavots spēlei 45 min. pirms spēles sākuma un tiek novākts uzreiz pēc pēdējās spēles.</w:t>
            </w:r>
          </w:p>
        </w:tc>
        <w:tc>
          <w:tcPr>
            <w:tcW w:w="1247" w:type="dxa"/>
            <w:vMerge w:val="restart"/>
          </w:tcPr>
          <w:p w:rsidR="00E57993" w:rsidRDefault="00E57993" w:rsidP="00D8197E">
            <w:pPr>
              <w:jc w:val="center"/>
            </w:pPr>
            <w:r>
              <w:t>1</w:t>
            </w:r>
          </w:p>
        </w:tc>
      </w:tr>
      <w:tr w:rsidR="00E57993" w:rsidTr="004319D2">
        <w:tc>
          <w:tcPr>
            <w:tcW w:w="710" w:type="dxa"/>
          </w:tcPr>
          <w:p w:rsidR="00E57993" w:rsidRPr="00CE7F4E" w:rsidRDefault="00E57993" w:rsidP="008A2F86">
            <w:pPr>
              <w:rPr>
                <w:b/>
              </w:rPr>
            </w:pPr>
          </w:p>
        </w:tc>
        <w:tc>
          <w:tcPr>
            <w:tcW w:w="2687" w:type="dxa"/>
            <w:vMerge/>
          </w:tcPr>
          <w:p w:rsidR="00E57993" w:rsidRDefault="00E57993" w:rsidP="008A2F86">
            <w:pPr>
              <w:jc w:val="both"/>
              <w:rPr>
                <w:b/>
              </w:rPr>
            </w:pPr>
          </w:p>
        </w:tc>
        <w:tc>
          <w:tcPr>
            <w:tcW w:w="5500" w:type="dxa"/>
            <w:vMerge/>
          </w:tcPr>
          <w:p w:rsidR="00E57993" w:rsidRDefault="00E57993" w:rsidP="00BB3859">
            <w:pPr>
              <w:pStyle w:val="a6"/>
              <w:numPr>
                <w:ilvl w:val="0"/>
                <w:numId w:val="8"/>
              </w:numPr>
              <w:jc w:val="both"/>
            </w:pPr>
          </w:p>
        </w:tc>
        <w:tc>
          <w:tcPr>
            <w:tcW w:w="1247"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6C12B0">
        <w:t xml:space="preserve"> ________</w:t>
      </w:r>
      <w:r w:rsidR="00E57993">
        <w:t xml:space="preserve">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5327D3" w:rsidP="00763752">
      <w:pPr>
        <w:suppressAutoHyphens/>
        <w:rPr>
          <w:rFonts w:eastAsia="Times New Roman"/>
          <w:lang w:eastAsia="ar-SA"/>
        </w:rPr>
      </w:pPr>
      <w:r>
        <w:rPr>
          <w:rFonts w:eastAsia="Times New Roman"/>
          <w:lang w:eastAsia="ar-SA"/>
        </w:rPr>
        <w:t>2020</w:t>
      </w:r>
      <w:r w:rsidR="007223C0">
        <w:rPr>
          <w:rFonts w:eastAsia="Times New Roman"/>
          <w:lang w:eastAsia="ar-SA"/>
        </w:rPr>
        <w:t>.gada _</w:t>
      </w:r>
      <w:r w:rsidR="00015B58">
        <w:rPr>
          <w:rFonts w:eastAsia="Times New Roman"/>
          <w:lang w:eastAsia="ar-SA"/>
        </w:rPr>
        <w:t>__</w:t>
      </w:r>
      <w:r w:rsidR="00763752" w:rsidRPr="00CF1BEC">
        <w:rPr>
          <w:rFonts w:eastAsia="Times New Roman"/>
          <w:lang w:eastAsia="ar-SA"/>
        </w:rPr>
        <w:t>.</w:t>
      </w:r>
      <w:r w:rsidR="007223C0">
        <w:rPr>
          <w:rFonts w:eastAsia="Times New Roman"/>
          <w:lang w:eastAsia="ar-SA"/>
        </w:rPr>
        <w:t xml:space="preserve"> ___________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E457B7" w:rsidRPr="00E457B7">
        <w:rPr>
          <w:rFonts w:eastAsia="Times New Roman"/>
          <w:bCs/>
          <w:lang w:eastAsia="en-US"/>
        </w:rPr>
        <w:t xml:space="preserve"> </w:t>
      </w:r>
      <w:r w:rsidR="005327D3" w:rsidRPr="00E20E65">
        <w:rPr>
          <w:rFonts w:eastAsia="Times New Roman"/>
          <w:bCs/>
          <w:lang w:eastAsia="en-US"/>
        </w:rPr>
        <w:t xml:space="preserve">: </w:t>
      </w:r>
      <w:r w:rsidR="00AC686C" w:rsidRPr="00AC686C">
        <w:rPr>
          <w:rFonts w:eastAsia="Times New Roman"/>
          <w:bCs/>
          <w:lang w:eastAsia="en-US"/>
        </w:rPr>
        <w:t>LVF “Jaunatnes čempionāts” jauniešiem U-19 puišu spēļu organizēš</w:t>
      </w:r>
      <w:r w:rsidR="00AC686C">
        <w:rPr>
          <w:rFonts w:eastAsia="Times New Roman"/>
          <w:bCs/>
          <w:lang w:eastAsia="en-US"/>
        </w:rPr>
        <w:t>anas un tiesāšanas nodrošināšanu</w:t>
      </w:r>
      <w:r w:rsidR="005326B4" w:rsidRPr="005326B4">
        <w:rPr>
          <w:rFonts w:eastAsia="Times New Roman"/>
          <w:bCs/>
          <w:lang w:eastAsia="en-US"/>
        </w:rPr>
        <w:t xml:space="preserve">,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EA404A"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EA404A"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EA404A" w:rsidRPr="00211B41" w:rsidRDefault="00EA404A" w:rsidP="00EA404A">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w:t>
            </w:r>
            <w:r w:rsidR="004319D2">
              <w:rPr>
                <w:b/>
              </w:rPr>
              <w:t xml:space="preserve"> </w:t>
            </w:r>
            <w:r>
              <w:rPr>
                <w:b/>
              </w:rPr>
              <w:t>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BC6D30">
        <w:trPr>
          <w:trHeight w:val="5566"/>
        </w:trPr>
        <w:tc>
          <w:tcPr>
            <w:tcW w:w="704" w:type="dxa"/>
          </w:tcPr>
          <w:p w:rsidR="00390729" w:rsidRPr="00CE7F4E" w:rsidRDefault="00390729" w:rsidP="00BC6D30">
            <w:pPr>
              <w:jc w:val="center"/>
              <w:rPr>
                <w:b/>
              </w:rPr>
            </w:pPr>
            <w:r w:rsidRPr="00CE7F4E">
              <w:rPr>
                <w:b/>
              </w:rPr>
              <w:t>1.</w:t>
            </w:r>
          </w:p>
        </w:tc>
        <w:tc>
          <w:tcPr>
            <w:tcW w:w="2268" w:type="dxa"/>
          </w:tcPr>
          <w:p w:rsidR="00390729" w:rsidRPr="00AC686C" w:rsidRDefault="00AC686C" w:rsidP="001F118B">
            <w:pPr>
              <w:suppressAutoHyphens/>
              <w:jc w:val="center"/>
              <w:rPr>
                <w:b/>
                <w:sz w:val="24"/>
                <w:szCs w:val="24"/>
              </w:rPr>
            </w:pPr>
            <w:r w:rsidRPr="00AC686C">
              <w:rPr>
                <w:rFonts w:eastAsia="Times New Roman"/>
                <w:b/>
                <w:bCs/>
                <w:sz w:val="24"/>
                <w:szCs w:val="24"/>
                <w:lang w:eastAsia="en-US"/>
              </w:rPr>
              <w:t>LVF “Jaunatnes čempionāts” jauniešiem U-19 puišu spēļu organizēšanas un tiesāšanas nodrošināšana</w:t>
            </w:r>
          </w:p>
        </w:tc>
        <w:tc>
          <w:tcPr>
            <w:tcW w:w="4253" w:type="dxa"/>
          </w:tcPr>
          <w:p w:rsidR="00390729" w:rsidRPr="008D20EC" w:rsidRDefault="00390729" w:rsidP="004A1F82">
            <w:pPr>
              <w:jc w:val="both"/>
              <w:rPr>
                <w:sz w:val="24"/>
                <w:szCs w:val="24"/>
              </w:rPr>
            </w:pPr>
            <w:r w:rsidRPr="008D20EC">
              <w:rPr>
                <w:sz w:val="24"/>
                <w:szCs w:val="24"/>
              </w:rPr>
              <w:t>Pretendentam jānodrošina sacensību organizācija un tiesāšana, kas iekļauj sevī:</w:t>
            </w:r>
          </w:p>
          <w:p w:rsidR="00390729" w:rsidRPr="008D20EC" w:rsidRDefault="00390729" w:rsidP="00E20E65">
            <w:pPr>
              <w:pStyle w:val="a6"/>
              <w:numPr>
                <w:ilvl w:val="0"/>
                <w:numId w:val="8"/>
              </w:numPr>
              <w:jc w:val="both"/>
              <w:rPr>
                <w:sz w:val="24"/>
                <w:szCs w:val="24"/>
              </w:rPr>
            </w:pPr>
            <w:r w:rsidRPr="008D20EC">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Pr="008D20EC" w:rsidRDefault="00390729" w:rsidP="00E20E65">
            <w:pPr>
              <w:pStyle w:val="a6"/>
              <w:numPr>
                <w:ilvl w:val="0"/>
                <w:numId w:val="8"/>
              </w:numPr>
              <w:jc w:val="both"/>
              <w:rPr>
                <w:sz w:val="24"/>
                <w:szCs w:val="24"/>
              </w:rPr>
            </w:pPr>
            <w:r w:rsidRPr="008D20EC">
              <w:rPr>
                <w:sz w:val="24"/>
                <w:szCs w:val="24"/>
              </w:rPr>
              <w:t>Vienu spēli tiesā divi spēles tiesneši, viens sekretārs un tablo operators. Visiem tiesnešiem</w:t>
            </w:r>
            <w:r w:rsidR="006C12B0" w:rsidRPr="008D20EC">
              <w:rPr>
                <w:sz w:val="24"/>
                <w:szCs w:val="24"/>
              </w:rPr>
              <w:t xml:space="preserve"> </w:t>
            </w:r>
            <w:r w:rsidRPr="008D20EC">
              <w:rPr>
                <w:sz w:val="24"/>
                <w:szCs w:val="24"/>
              </w:rPr>
              <w:t>–</w:t>
            </w:r>
            <w:r w:rsidR="006C12B0" w:rsidRPr="008D20EC">
              <w:rPr>
                <w:sz w:val="24"/>
                <w:szCs w:val="24"/>
              </w:rPr>
              <w:t xml:space="preserve"> </w:t>
            </w:r>
            <w:r w:rsidRPr="008D20EC">
              <w:rPr>
                <w:sz w:val="24"/>
                <w:szCs w:val="24"/>
              </w:rPr>
              <w:t xml:space="preserve">galvenajam tiesnesim, galvenajam sekretāram, spēļu tiesnešiem un sekretāram jābūt nozīmētiem saskaņā ar  LVF apstiprināto sarakstu. </w:t>
            </w:r>
          </w:p>
          <w:p w:rsidR="00390729" w:rsidRPr="008D20EC" w:rsidRDefault="00390729" w:rsidP="00E20E65">
            <w:pPr>
              <w:pStyle w:val="a6"/>
              <w:numPr>
                <w:ilvl w:val="0"/>
                <w:numId w:val="8"/>
              </w:numPr>
              <w:jc w:val="both"/>
              <w:rPr>
                <w:sz w:val="24"/>
                <w:szCs w:val="24"/>
              </w:rPr>
            </w:pPr>
            <w:r w:rsidRPr="008D20EC">
              <w:rPr>
                <w:sz w:val="24"/>
                <w:szCs w:val="24"/>
              </w:rPr>
              <w:t>Spēles laukums jābūt sagatavots spēlei 45 min. pirms spēles sākuma un tiek novākts uzreiz pēc pēdējās spēles.</w:t>
            </w:r>
          </w:p>
        </w:tc>
        <w:tc>
          <w:tcPr>
            <w:tcW w:w="1417" w:type="dxa"/>
            <w:vAlign w:val="center"/>
          </w:tcPr>
          <w:p w:rsidR="00390729" w:rsidRDefault="00390729" w:rsidP="00390729">
            <w:pPr>
              <w:jc w:val="center"/>
            </w:pPr>
            <w:r>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Pr="00B72424" w:rsidRDefault="00614B6D" w:rsidP="00B72424">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6C12B0" w:rsidRDefault="006C12B0" w:rsidP="00BB6F93"/>
    <w:p w:rsidR="00BB6F93" w:rsidRDefault="006C12B0" w:rsidP="00BB6F93">
      <w:r>
        <w:t>3. Mēs apliecinām, ka</w:t>
      </w:r>
      <w:r w:rsidR="00BB6F93">
        <w:t>:</w:t>
      </w:r>
    </w:p>
    <w:p w:rsidR="00243275" w:rsidRPr="00243275" w:rsidRDefault="00F82FEB" w:rsidP="000A371B">
      <w:pPr>
        <w:pStyle w:val="a6"/>
        <w:numPr>
          <w:ilvl w:val="0"/>
          <w:numId w:val="7"/>
        </w:numPr>
        <w:jc w:val="both"/>
      </w:pPr>
      <w:r>
        <w:t xml:space="preserve">Līguma izpildes termiņš </w:t>
      </w:r>
      <w:r w:rsidR="005327D3">
        <w:rPr>
          <w:rFonts w:eastAsia="Times New Roman"/>
          <w:bCs/>
          <w:lang w:eastAsia="en-US"/>
        </w:rPr>
        <w:t xml:space="preserve">2020.gada no </w:t>
      </w:r>
      <w:r w:rsidR="00AC686C">
        <w:rPr>
          <w:rFonts w:eastAsia="Times New Roman"/>
          <w:bCs/>
          <w:lang w:eastAsia="en-US"/>
        </w:rPr>
        <w:t>10</w:t>
      </w:r>
      <w:r w:rsidR="008D20EC">
        <w:rPr>
          <w:rFonts w:eastAsia="Times New Roman"/>
          <w:bCs/>
          <w:lang w:eastAsia="en-US"/>
        </w:rPr>
        <w:t>. oktobrim</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A90921">
        <w:t xml:space="preserve"> </w:t>
      </w:r>
      <w:bookmarkStart w:id="2" w:name="_GoBack"/>
      <w:bookmarkEnd w:id="2"/>
    </w:p>
    <w:p w:rsidR="00A90921" w:rsidRDefault="00A90921" w:rsidP="00A90921">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16B27"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rPr>
                <w:rFonts w:eastAsia="Times New Roman"/>
                <w:lang w:eastAsia="ar-SA"/>
              </w:rPr>
            </w:pPr>
          </w:p>
        </w:tc>
      </w:tr>
      <w:tr w:rsidR="00716B27" w:rsidRPr="00CF1BEC" w:rsidTr="00BB6F93">
        <w:trPr>
          <w:trHeight w:val="551"/>
        </w:trPr>
        <w:tc>
          <w:tcPr>
            <w:tcW w:w="4711" w:type="dxa"/>
            <w:tcBorders>
              <w:top w:val="nil"/>
              <w:left w:val="single" w:sz="4" w:space="0" w:color="000000"/>
              <w:bottom w:val="single" w:sz="4" w:space="0" w:color="auto"/>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16B27" w:rsidRPr="00CF1BEC" w:rsidRDefault="00716B27" w:rsidP="00716B27">
            <w:pPr>
              <w:keepLines/>
              <w:widowControl w:val="0"/>
              <w:suppressAutoHyphens/>
              <w:ind w:left="425"/>
              <w:jc w:val="both"/>
              <w:rPr>
                <w:rFonts w:eastAsia="Times New Roman"/>
                <w:lang w:eastAsia="ar-SA"/>
              </w:rPr>
            </w:pPr>
          </w:p>
        </w:tc>
      </w:tr>
      <w:tr w:rsidR="00716B27"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jc w:val="both"/>
              <w:rPr>
                <w:rFonts w:eastAsia="Times New Roman"/>
                <w:lang w:eastAsia="ar-SA"/>
              </w:rPr>
            </w:pPr>
          </w:p>
        </w:tc>
      </w:tr>
      <w:bookmarkEnd w:id="0"/>
      <w:bookmarkEnd w:id="1"/>
    </w:tbl>
    <w:p w:rsidR="00763752" w:rsidRPr="00CF1BEC" w:rsidRDefault="00763752" w:rsidP="00CC42D8">
      <w:pPr>
        <w:pStyle w:val="a3"/>
        <w:rPr>
          <w:b/>
          <w:bCs/>
          <w:color w:val="000000"/>
          <w:sz w:val="48"/>
          <w:szCs w:val="48"/>
        </w:rPr>
      </w:pPr>
    </w:p>
    <w:sectPr w:rsidR="00763752" w:rsidRPr="00CF1BEC" w:rsidSect="00C947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60" w:rsidRDefault="00003960" w:rsidP="00B46840">
      <w:r>
        <w:separator/>
      </w:r>
    </w:p>
  </w:endnote>
  <w:endnote w:type="continuationSeparator" w:id="0">
    <w:p w:rsidR="00003960" w:rsidRDefault="0000396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60" w:rsidRDefault="00003960" w:rsidP="00B46840">
      <w:r>
        <w:separator/>
      </w:r>
    </w:p>
  </w:footnote>
  <w:footnote w:type="continuationSeparator" w:id="0">
    <w:p w:rsidR="00003960" w:rsidRDefault="0000396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03960"/>
    <w:rsid w:val="00015B58"/>
    <w:rsid w:val="00016DE9"/>
    <w:rsid w:val="00021100"/>
    <w:rsid w:val="00025F60"/>
    <w:rsid w:val="00032791"/>
    <w:rsid w:val="00042CD7"/>
    <w:rsid w:val="000452A6"/>
    <w:rsid w:val="000729D6"/>
    <w:rsid w:val="000855A4"/>
    <w:rsid w:val="00085D53"/>
    <w:rsid w:val="000A3350"/>
    <w:rsid w:val="000A4242"/>
    <w:rsid w:val="000B0AE8"/>
    <w:rsid w:val="000D2B28"/>
    <w:rsid w:val="000F5930"/>
    <w:rsid w:val="00112826"/>
    <w:rsid w:val="001143E1"/>
    <w:rsid w:val="00114D77"/>
    <w:rsid w:val="00122D7D"/>
    <w:rsid w:val="00126F68"/>
    <w:rsid w:val="0013794B"/>
    <w:rsid w:val="001439D9"/>
    <w:rsid w:val="0015164B"/>
    <w:rsid w:val="0016498F"/>
    <w:rsid w:val="00166BFD"/>
    <w:rsid w:val="001A364E"/>
    <w:rsid w:val="001B381B"/>
    <w:rsid w:val="001C0105"/>
    <w:rsid w:val="001C07C6"/>
    <w:rsid w:val="001F118B"/>
    <w:rsid w:val="001F49E8"/>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C256F"/>
    <w:rsid w:val="002D1603"/>
    <w:rsid w:val="002D1B3F"/>
    <w:rsid w:val="002F3D1B"/>
    <w:rsid w:val="00334048"/>
    <w:rsid w:val="0034254A"/>
    <w:rsid w:val="003449B9"/>
    <w:rsid w:val="0037024D"/>
    <w:rsid w:val="00371D53"/>
    <w:rsid w:val="00371F4F"/>
    <w:rsid w:val="00390729"/>
    <w:rsid w:val="003B48A9"/>
    <w:rsid w:val="003E0D0B"/>
    <w:rsid w:val="003E1B46"/>
    <w:rsid w:val="0042576A"/>
    <w:rsid w:val="00430315"/>
    <w:rsid w:val="004319D2"/>
    <w:rsid w:val="004452FA"/>
    <w:rsid w:val="004A1F82"/>
    <w:rsid w:val="004B6AD7"/>
    <w:rsid w:val="004C2D2D"/>
    <w:rsid w:val="004D0B2C"/>
    <w:rsid w:val="004E179D"/>
    <w:rsid w:val="004F1B96"/>
    <w:rsid w:val="005122E6"/>
    <w:rsid w:val="005166B0"/>
    <w:rsid w:val="005326B4"/>
    <w:rsid w:val="005327D3"/>
    <w:rsid w:val="00540E72"/>
    <w:rsid w:val="00542EF6"/>
    <w:rsid w:val="00544066"/>
    <w:rsid w:val="0057768F"/>
    <w:rsid w:val="0059195F"/>
    <w:rsid w:val="005965D2"/>
    <w:rsid w:val="00596987"/>
    <w:rsid w:val="005A3E7B"/>
    <w:rsid w:val="005A7FE2"/>
    <w:rsid w:val="005B3210"/>
    <w:rsid w:val="005B6ECC"/>
    <w:rsid w:val="005B7275"/>
    <w:rsid w:val="005D5B72"/>
    <w:rsid w:val="00614AB2"/>
    <w:rsid w:val="00614B6D"/>
    <w:rsid w:val="00623C8B"/>
    <w:rsid w:val="00636F05"/>
    <w:rsid w:val="0066030D"/>
    <w:rsid w:val="00681342"/>
    <w:rsid w:val="0068443C"/>
    <w:rsid w:val="00686557"/>
    <w:rsid w:val="00687980"/>
    <w:rsid w:val="006A5D55"/>
    <w:rsid w:val="006C12B0"/>
    <w:rsid w:val="006C5149"/>
    <w:rsid w:val="006D18C9"/>
    <w:rsid w:val="006D3533"/>
    <w:rsid w:val="0070155E"/>
    <w:rsid w:val="00706737"/>
    <w:rsid w:val="00713CC0"/>
    <w:rsid w:val="00716B27"/>
    <w:rsid w:val="007223C0"/>
    <w:rsid w:val="00727C3B"/>
    <w:rsid w:val="00736DB6"/>
    <w:rsid w:val="007560D5"/>
    <w:rsid w:val="007572A0"/>
    <w:rsid w:val="00763752"/>
    <w:rsid w:val="00777531"/>
    <w:rsid w:val="007A0D9D"/>
    <w:rsid w:val="007A3A77"/>
    <w:rsid w:val="007A61D3"/>
    <w:rsid w:val="007A67A1"/>
    <w:rsid w:val="007A7B96"/>
    <w:rsid w:val="007B423D"/>
    <w:rsid w:val="007B4FA4"/>
    <w:rsid w:val="007C3227"/>
    <w:rsid w:val="007D73F7"/>
    <w:rsid w:val="007F6B8F"/>
    <w:rsid w:val="00833B3D"/>
    <w:rsid w:val="0084024C"/>
    <w:rsid w:val="008473DB"/>
    <w:rsid w:val="00856B7F"/>
    <w:rsid w:val="008671B6"/>
    <w:rsid w:val="00874943"/>
    <w:rsid w:val="00876B03"/>
    <w:rsid w:val="008826A5"/>
    <w:rsid w:val="008B7743"/>
    <w:rsid w:val="008C6DC8"/>
    <w:rsid w:val="008D20EC"/>
    <w:rsid w:val="008E4FCD"/>
    <w:rsid w:val="008E7C41"/>
    <w:rsid w:val="0092163D"/>
    <w:rsid w:val="0093791A"/>
    <w:rsid w:val="00945D34"/>
    <w:rsid w:val="00961330"/>
    <w:rsid w:val="0096159E"/>
    <w:rsid w:val="00981C64"/>
    <w:rsid w:val="00994E8C"/>
    <w:rsid w:val="009C0406"/>
    <w:rsid w:val="009D0451"/>
    <w:rsid w:val="009E5A4E"/>
    <w:rsid w:val="009E7E33"/>
    <w:rsid w:val="009F3ED2"/>
    <w:rsid w:val="00A02666"/>
    <w:rsid w:val="00A142EF"/>
    <w:rsid w:val="00A23C2A"/>
    <w:rsid w:val="00A650A0"/>
    <w:rsid w:val="00A90921"/>
    <w:rsid w:val="00AB5238"/>
    <w:rsid w:val="00AC26BE"/>
    <w:rsid w:val="00AC686C"/>
    <w:rsid w:val="00AD051E"/>
    <w:rsid w:val="00AD2F6C"/>
    <w:rsid w:val="00AF0BEF"/>
    <w:rsid w:val="00B01C6C"/>
    <w:rsid w:val="00B11F1D"/>
    <w:rsid w:val="00B3022C"/>
    <w:rsid w:val="00B35CEE"/>
    <w:rsid w:val="00B45CCB"/>
    <w:rsid w:val="00B46840"/>
    <w:rsid w:val="00B5550B"/>
    <w:rsid w:val="00B622CA"/>
    <w:rsid w:val="00B72424"/>
    <w:rsid w:val="00B815D4"/>
    <w:rsid w:val="00B86D8D"/>
    <w:rsid w:val="00B9480A"/>
    <w:rsid w:val="00BA0F55"/>
    <w:rsid w:val="00BB3859"/>
    <w:rsid w:val="00BB6F93"/>
    <w:rsid w:val="00BC60D9"/>
    <w:rsid w:val="00BC6D30"/>
    <w:rsid w:val="00BD2B8B"/>
    <w:rsid w:val="00C12CCD"/>
    <w:rsid w:val="00C2477C"/>
    <w:rsid w:val="00C33745"/>
    <w:rsid w:val="00C53C38"/>
    <w:rsid w:val="00C62424"/>
    <w:rsid w:val="00C63457"/>
    <w:rsid w:val="00C94714"/>
    <w:rsid w:val="00CA5FA5"/>
    <w:rsid w:val="00CA7B95"/>
    <w:rsid w:val="00CB3790"/>
    <w:rsid w:val="00CC1525"/>
    <w:rsid w:val="00CC42D8"/>
    <w:rsid w:val="00CD64D2"/>
    <w:rsid w:val="00CE2CF3"/>
    <w:rsid w:val="00CF1BEC"/>
    <w:rsid w:val="00D23CDB"/>
    <w:rsid w:val="00D56069"/>
    <w:rsid w:val="00D569C6"/>
    <w:rsid w:val="00D6550A"/>
    <w:rsid w:val="00D662FF"/>
    <w:rsid w:val="00D70E3C"/>
    <w:rsid w:val="00D75CA7"/>
    <w:rsid w:val="00D8197E"/>
    <w:rsid w:val="00D85552"/>
    <w:rsid w:val="00D94404"/>
    <w:rsid w:val="00DA30D1"/>
    <w:rsid w:val="00DA67B9"/>
    <w:rsid w:val="00DC4CA2"/>
    <w:rsid w:val="00DD2C92"/>
    <w:rsid w:val="00DE4807"/>
    <w:rsid w:val="00DE4C8E"/>
    <w:rsid w:val="00E020F2"/>
    <w:rsid w:val="00E1396F"/>
    <w:rsid w:val="00E142FA"/>
    <w:rsid w:val="00E20E65"/>
    <w:rsid w:val="00E25B05"/>
    <w:rsid w:val="00E302C5"/>
    <w:rsid w:val="00E457B7"/>
    <w:rsid w:val="00E57993"/>
    <w:rsid w:val="00E63079"/>
    <w:rsid w:val="00E63C50"/>
    <w:rsid w:val="00E7176A"/>
    <w:rsid w:val="00E833EB"/>
    <w:rsid w:val="00EA1E9A"/>
    <w:rsid w:val="00EA3133"/>
    <w:rsid w:val="00EA404A"/>
    <w:rsid w:val="00EA4F46"/>
    <w:rsid w:val="00EC26DF"/>
    <w:rsid w:val="00EC4F57"/>
    <w:rsid w:val="00EC74EF"/>
    <w:rsid w:val="00EE5E42"/>
    <w:rsid w:val="00EF74CE"/>
    <w:rsid w:val="00F1431E"/>
    <w:rsid w:val="00F20E21"/>
    <w:rsid w:val="00F20EF7"/>
    <w:rsid w:val="00F33FDC"/>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87D2A-E3F6-4DC2-A6BC-4CE11275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2D4B-C00B-469E-865B-EB6236C8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773</Words>
  <Characters>4411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72</cp:revision>
  <cp:lastPrinted>2020-09-17T10:32:00Z</cp:lastPrinted>
  <dcterms:created xsi:type="dcterms:W3CDTF">2018-09-27T06:07:00Z</dcterms:created>
  <dcterms:modified xsi:type="dcterms:W3CDTF">2020-09-25T07:48:00Z</dcterms:modified>
</cp:coreProperties>
</file>