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A234E3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BB1FBF">
        <w:rPr>
          <w:rFonts w:ascii="Dutch TL" w:eastAsia="Times New Roman" w:hAnsi="Dutch TL"/>
          <w:b/>
        </w:rPr>
        <w:t>23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A234E3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BB1FBF">
        <w:rPr>
          <w:rFonts w:eastAsia="Times New Roman"/>
        </w:rPr>
        <w:t>24</w:t>
      </w:r>
      <w:r w:rsidR="006C67D9">
        <w:rPr>
          <w:rFonts w:eastAsia="Times New Roman"/>
        </w:rPr>
        <w:t>. septembrī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BB1FBF">
              <w:rPr>
                <w:rFonts w:eastAsia="Times New Roman"/>
              </w:rPr>
              <w:t xml:space="preserve"> 826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BB1FBF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="00A907D3">
              <w:rPr>
                <w:rFonts w:eastAsia="Times New Roman"/>
              </w:rPr>
              <w:t>.09</w:t>
            </w:r>
            <w:r w:rsidR="00A234E3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BB1FBF" w:rsidRDefault="00BB1FBF" w:rsidP="00BB1FBF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BB1FBF">
              <w:rPr>
                <w:rFonts w:eastAsia="Times New Roman"/>
                <w:b/>
                <w:bCs/>
                <w:lang w:eastAsia="en-US"/>
              </w:rPr>
              <w:t>Starptautiskā volejbola turnīra „Daugavpils kauss 2020 2004.g.dz.puišiem un meitenēm” organizēšanas un tiesāšanas nodrošināšana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4D0F2B" w:rsidP="004D0F2B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BB1FBF">
              <w:rPr>
                <w:rFonts w:eastAsia="Times New Roman"/>
                <w:bCs/>
              </w:rPr>
              <w:t>22</w:t>
            </w:r>
            <w:r w:rsidR="00A907D3">
              <w:rPr>
                <w:rFonts w:eastAsia="Times New Roman"/>
                <w:bCs/>
              </w:rPr>
              <w:t>. septembrim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39754B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BB1FBF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7</w:t>
            </w:r>
            <w:r w:rsidR="002F245A">
              <w:rPr>
                <w:rFonts w:eastAsia="Times New Roman"/>
                <w:i/>
                <w:sz w:val="20"/>
                <w:szCs w:val="20"/>
              </w:rPr>
              <w:t xml:space="preserve">. </w:t>
            </w:r>
            <w:r w:rsidR="002F245A"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BB1FBF" w:rsidP="00BB1FB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Sakarā ar robežu</w:t>
            </w:r>
            <w:bookmarkStart w:id="0" w:name="_GoBack"/>
            <w:bookmarkEnd w:id="0"/>
            <w:r>
              <w:rPr>
                <w:rFonts w:eastAsia="Times New Roman"/>
                <w:b/>
              </w:rPr>
              <w:t xml:space="preserve"> šķērsošanas ierobežojumiem starp Latviju un Lietuvu, Latviju un Igauniju turnīrs tiek atcelts un  iepirkums DBJSS2020/23 tiek anulēts. </w:t>
            </w:r>
            <w:r w:rsidR="00152E4A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52E4A"/>
    <w:rsid w:val="00264700"/>
    <w:rsid w:val="002F245A"/>
    <w:rsid w:val="002F7AF4"/>
    <w:rsid w:val="003120BD"/>
    <w:rsid w:val="0039754B"/>
    <w:rsid w:val="003C5782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85409"/>
    <w:rsid w:val="0090197D"/>
    <w:rsid w:val="009206A5"/>
    <w:rsid w:val="009D35EC"/>
    <w:rsid w:val="00A234E3"/>
    <w:rsid w:val="00A41DF7"/>
    <w:rsid w:val="00A907D3"/>
    <w:rsid w:val="00B374CD"/>
    <w:rsid w:val="00BB1FBF"/>
    <w:rsid w:val="00C73A8A"/>
    <w:rsid w:val="00CA3F4E"/>
    <w:rsid w:val="00CA7279"/>
    <w:rsid w:val="00D14A91"/>
    <w:rsid w:val="00DB5F63"/>
    <w:rsid w:val="00E11078"/>
    <w:rsid w:val="00E93144"/>
    <w:rsid w:val="00ED6614"/>
    <w:rsid w:val="00EE1250"/>
    <w:rsid w:val="00EE5D37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35</cp:revision>
  <cp:lastPrinted>2020-07-08T06:09:00Z</cp:lastPrinted>
  <dcterms:created xsi:type="dcterms:W3CDTF">2019-10-01T07:14:00Z</dcterms:created>
  <dcterms:modified xsi:type="dcterms:W3CDTF">2020-09-24T07:59:00Z</dcterms:modified>
</cp:coreProperties>
</file>