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2F245A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I. Utināns________________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A234E3">
        <w:rPr>
          <w:rFonts w:ascii="Dutch TL" w:eastAsia="Times New Roman" w:hAnsi="Dutch TL"/>
          <w:b/>
        </w:rPr>
        <w:t>Nr.DBJSS2020</w:t>
      </w:r>
      <w:r>
        <w:rPr>
          <w:rFonts w:ascii="Dutch TL" w:eastAsia="Times New Roman" w:hAnsi="Dutch TL"/>
          <w:b/>
        </w:rPr>
        <w:t>/</w:t>
      </w:r>
      <w:r w:rsidR="004F2BA2">
        <w:rPr>
          <w:rFonts w:ascii="Dutch TL" w:eastAsia="Times New Roman" w:hAnsi="Dutch TL"/>
          <w:b/>
        </w:rPr>
        <w:t>22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="00A234E3">
        <w:rPr>
          <w:rFonts w:eastAsia="Times New Roman"/>
        </w:rPr>
        <w:t>2020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6562EA">
        <w:rPr>
          <w:rFonts w:eastAsia="Times New Roman"/>
        </w:rPr>
        <w:t xml:space="preserve">gada </w:t>
      </w:r>
      <w:r w:rsidR="004F2BA2">
        <w:rPr>
          <w:rFonts w:eastAsia="Times New Roman"/>
        </w:rPr>
        <w:t>15</w:t>
      </w:r>
      <w:r w:rsidR="006C67D9">
        <w:rPr>
          <w:rFonts w:eastAsia="Times New Roman"/>
        </w:rPr>
        <w:t>. septembrī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A234E3">
              <w:rPr>
                <w:rFonts w:eastAsia="Times New Roman"/>
              </w:rPr>
              <w:t xml:space="preserve"> </w:t>
            </w:r>
            <w:r w:rsidR="004F2BA2">
              <w:rPr>
                <w:rFonts w:eastAsia="Times New Roman"/>
                <w:bCs/>
                <w:lang w:eastAsia="en-US"/>
              </w:rPr>
              <w:t>4061</w:t>
            </w:r>
            <w:r w:rsidR="00A907D3">
              <w:rPr>
                <w:rFonts w:eastAsia="Times New Roman"/>
                <w:bCs/>
                <w:lang w:eastAsia="en-US"/>
              </w:rPr>
              <w:t>.00</w:t>
            </w:r>
            <w:r w:rsidR="0039754B">
              <w:rPr>
                <w:rFonts w:eastAsia="Times New Roman"/>
                <w:bCs/>
                <w:lang w:eastAsia="en-US"/>
              </w:rPr>
              <w:t xml:space="preserve"> </w:t>
            </w:r>
            <w:r>
              <w:rPr>
                <w:rFonts w:eastAsia="Times New Roman"/>
              </w:rPr>
              <w:t>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4F2BA2" w:rsidP="007B4176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A907D3">
              <w:rPr>
                <w:rFonts w:eastAsia="Times New Roman"/>
              </w:rPr>
              <w:t>.09</w:t>
            </w:r>
            <w:r w:rsidR="00A234E3">
              <w:rPr>
                <w:rFonts w:eastAsia="Times New Roman"/>
              </w:rPr>
              <w:t>.2020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4F2BA2" w:rsidRDefault="004F2BA2" w:rsidP="004F2BA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Daugavpils Bērnu un jaunatnes sporta skolas </w:t>
            </w:r>
            <w:r>
              <w:rPr>
                <w:rFonts w:eastAsia="Times New Roman"/>
                <w:b/>
                <w:lang w:eastAsia="en-US"/>
              </w:rPr>
              <w:t xml:space="preserve">basketbola formu meitenēm iegāde 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  <w:r w:rsidR="00A907D3">
              <w:rPr>
                <w:rFonts w:eastAsia="Times New Roman"/>
                <w:bCs/>
              </w:rPr>
              <w:t xml:space="preserve"> 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4D0F2B" w:rsidP="004D0F2B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2020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 w:rsidR="004F2BA2">
              <w:rPr>
                <w:rFonts w:eastAsia="Times New Roman"/>
                <w:bCs/>
              </w:rPr>
              <w:t>18</w:t>
            </w:r>
            <w:r w:rsidR="00A907D3">
              <w:rPr>
                <w:rFonts w:eastAsia="Times New Roman"/>
                <w:bCs/>
              </w:rPr>
              <w:t>. septembrim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39754B">
              <w:rPr>
                <w:rFonts w:eastAsia="Times New Roman"/>
                <w:bCs/>
              </w:rPr>
              <w:t xml:space="preserve"> 12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r w:rsidR="002F245A" w:rsidRPr="00063A42">
              <w:rPr>
                <w:rFonts w:eastAsia="Times New Roman"/>
                <w:bCs/>
                <w:color w:val="0070C0"/>
              </w:rPr>
              <w:t>daugavpilsbjss@inbox.lv</w:t>
            </w:r>
          </w:p>
        </w:tc>
      </w:tr>
      <w:tr w:rsidR="002F245A" w:rsidRPr="00FB31DB" w:rsidTr="007B4176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4F2BA2" w:rsidP="007B4176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7</w:t>
            </w:r>
            <w:r w:rsidR="002F245A">
              <w:rPr>
                <w:rFonts w:eastAsia="Times New Roman"/>
                <w:i/>
                <w:sz w:val="20"/>
                <w:szCs w:val="20"/>
              </w:rPr>
              <w:t xml:space="preserve">. </w:t>
            </w:r>
            <w:r w:rsidR="002F245A"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4F2BA2" w:rsidRDefault="004F2BA2" w:rsidP="004F2BA2">
            <w:pPr>
              <w:jc w:val="center"/>
              <w:rPr>
                <w:rFonts w:eastAsia="Times New Roman"/>
                <w:b/>
              </w:rPr>
            </w:pPr>
            <w:r w:rsidRPr="004F2BA2">
              <w:rPr>
                <w:rFonts w:eastAsia="Times New Roman"/>
                <w:b/>
              </w:rPr>
              <w:t xml:space="preserve">Iepirkums tiek </w:t>
            </w:r>
            <w:r>
              <w:rPr>
                <w:rFonts w:eastAsia="Times New Roman"/>
                <w:b/>
              </w:rPr>
              <w:t>no</w:t>
            </w:r>
            <w:r w:rsidRPr="004F2BA2">
              <w:rPr>
                <w:rFonts w:eastAsia="Times New Roman"/>
                <w:b/>
              </w:rPr>
              <w:t>slēgts</w:t>
            </w:r>
            <w:r>
              <w:rPr>
                <w:rFonts w:eastAsia="Times New Roman"/>
                <w:b/>
              </w:rPr>
              <w:t xml:space="preserve"> bez rezultāta</w:t>
            </w:r>
            <w:bookmarkStart w:id="0" w:name="_GoBack"/>
            <w:bookmarkEnd w:id="0"/>
            <w:r w:rsidRPr="004F2BA2">
              <w:rPr>
                <w:rFonts w:eastAsia="Times New Roman"/>
                <w:b/>
              </w:rPr>
              <w:t xml:space="preserve"> un tiks veikti precizējumi tehniskajā specifikācijā.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2F245A" w:rsidRPr="006562EA" w:rsidRDefault="002F245A" w:rsidP="002F245A">
      <w:pPr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</w:t>
      </w:r>
      <w:r w:rsidR="0090197D">
        <w:rPr>
          <w:rFonts w:eastAsia="Arial Unicode MS"/>
          <w:bCs/>
        </w:rPr>
        <w:t>JSS izglītības metodiķe _______</w:t>
      </w:r>
      <w:r>
        <w:rPr>
          <w:rFonts w:eastAsia="Arial Unicode MS"/>
          <w:bCs/>
        </w:rPr>
        <w:t>________ L.Vilcāne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0B645A"/>
    <w:rsid w:val="00100604"/>
    <w:rsid w:val="00121B7B"/>
    <w:rsid w:val="00152E4A"/>
    <w:rsid w:val="00264700"/>
    <w:rsid w:val="002F245A"/>
    <w:rsid w:val="002F7AF4"/>
    <w:rsid w:val="003120BD"/>
    <w:rsid w:val="0039754B"/>
    <w:rsid w:val="003C5782"/>
    <w:rsid w:val="0049476C"/>
    <w:rsid w:val="004964E3"/>
    <w:rsid w:val="004D0F2B"/>
    <w:rsid w:val="004E0610"/>
    <w:rsid w:val="004F2BA2"/>
    <w:rsid w:val="006124A5"/>
    <w:rsid w:val="00641425"/>
    <w:rsid w:val="00650E67"/>
    <w:rsid w:val="006C075D"/>
    <w:rsid w:val="006C30FB"/>
    <w:rsid w:val="006C67D9"/>
    <w:rsid w:val="006D13F5"/>
    <w:rsid w:val="008219EA"/>
    <w:rsid w:val="00845D5F"/>
    <w:rsid w:val="00885409"/>
    <w:rsid w:val="0090197D"/>
    <w:rsid w:val="009206A5"/>
    <w:rsid w:val="009D35EC"/>
    <w:rsid w:val="00A234E3"/>
    <w:rsid w:val="00A41DF7"/>
    <w:rsid w:val="00A907D3"/>
    <w:rsid w:val="00B374CD"/>
    <w:rsid w:val="00C73A8A"/>
    <w:rsid w:val="00CA3F4E"/>
    <w:rsid w:val="00CA7279"/>
    <w:rsid w:val="00D14A91"/>
    <w:rsid w:val="00DB5F63"/>
    <w:rsid w:val="00E11078"/>
    <w:rsid w:val="00E93144"/>
    <w:rsid w:val="00ED6614"/>
    <w:rsid w:val="00EE1250"/>
    <w:rsid w:val="00EE5D37"/>
    <w:rsid w:val="00F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4C2D8-AF9D-45B2-86FB-246185BC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09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35</cp:revision>
  <cp:lastPrinted>2020-09-15T10:44:00Z</cp:lastPrinted>
  <dcterms:created xsi:type="dcterms:W3CDTF">2019-10-01T07:14:00Z</dcterms:created>
  <dcterms:modified xsi:type="dcterms:W3CDTF">2020-09-15T10:48:00Z</dcterms:modified>
</cp:coreProperties>
</file>