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2F245A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I. Utināns________________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EE5514">
        <w:rPr>
          <w:rFonts w:ascii="Dutch TL" w:eastAsia="Times New Roman" w:hAnsi="Dutch TL"/>
          <w:b/>
        </w:rPr>
        <w:t>Nr.DBJSS2020</w:t>
      </w:r>
      <w:r>
        <w:rPr>
          <w:rFonts w:ascii="Dutch TL" w:eastAsia="Times New Roman" w:hAnsi="Dutch TL"/>
          <w:b/>
        </w:rPr>
        <w:t>/</w:t>
      </w:r>
      <w:r w:rsidR="00EE5514">
        <w:rPr>
          <w:rFonts w:ascii="Dutch TL" w:eastAsia="Times New Roman" w:hAnsi="Dutch TL"/>
          <w:b/>
        </w:rPr>
        <w:t>1</w:t>
      </w:r>
      <w:r w:rsidR="00F43699">
        <w:rPr>
          <w:rFonts w:ascii="Dutch TL" w:eastAsia="Times New Roman" w:hAnsi="Dutch TL"/>
          <w:b/>
        </w:rPr>
        <w:t>7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</w:t>
      </w:r>
      <w:r w:rsidR="00EE5514">
        <w:rPr>
          <w:rFonts w:eastAsia="Times New Roman"/>
        </w:rPr>
        <w:t>20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8E7D6E">
        <w:rPr>
          <w:rFonts w:eastAsia="Times New Roman"/>
        </w:rPr>
        <w:t>gada 26</w:t>
      </w:r>
      <w:r>
        <w:rPr>
          <w:rFonts w:eastAsia="Times New Roman"/>
        </w:rPr>
        <w:t xml:space="preserve">. </w:t>
      </w:r>
      <w:r w:rsidR="008E7D6E">
        <w:rPr>
          <w:rFonts w:eastAsia="Times New Roman"/>
        </w:rPr>
        <w:t>maijā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6A40F4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1541B4">
              <w:rPr>
                <w:rFonts w:eastAsia="Times New Roman"/>
              </w:rPr>
              <w:t xml:space="preserve"> </w:t>
            </w:r>
            <w:r w:rsidR="00F43699">
              <w:rPr>
                <w:rFonts w:eastAsia="Times New Roman"/>
              </w:rPr>
              <w:t>554.0</w:t>
            </w:r>
            <w:r w:rsidR="00EE5514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8E7D6E" w:rsidP="007B4176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14.05</w:t>
            </w:r>
            <w:r w:rsidR="00EE5514">
              <w:rPr>
                <w:rFonts w:eastAsia="Times New Roman"/>
              </w:rPr>
              <w:t>.2020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F43699" w:rsidRDefault="00F43699" w:rsidP="00F43699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F43699">
              <w:rPr>
                <w:rFonts w:eastAsia="Times New Roman"/>
                <w:b/>
                <w:bCs/>
                <w:lang w:eastAsia="en-US"/>
              </w:rPr>
              <w:t>Daugavpils Bērnu un jaunatnes sporta skolas reprezentatīvo dāvanu izgatavošana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AF4382" w:rsidP="00AF4382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2020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AA73D0">
              <w:rPr>
                <w:rFonts w:eastAsia="Times New Roman"/>
                <w:bCs/>
              </w:rPr>
              <w:t>21</w:t>
            </w:r>
            <w:r w:rsidR="008E7D6E">
              <w:rPr>
                <w:rFonts w:eastAsia="Times New Roman"/>
                <w:bCs/>
              </w:rPr>
              <w:t>. maijam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6A40F4">
              <w:rPr>
                <w:rFonts w:eastAsia="Times New Roman"/>
                <w:bCs/>
              </w:rPr>
              <w:t xml:space="preserve"> 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r w:rsidR="002F245A" w:rsidRPr="00063A42">
              <w:rPr>
                <w:rFonts w:eastAsia="Times New Roman"/>
                <w:bCs/>
                <w:color w:val="0070C0"/>
              </w:rPr>
              <w:t>daugavpilsbjss@inbox.lv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497509" w:rsidRDefault="006A40F4" w:rsidP="008E7D6E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1. </w:t>
            </w:r>
            <w:r w:rsidR="00AA73D0">
              <w:rPr>
                <w:rFonts w:eastAsia="Times New Roman"/>
                <w:b/>
              </w:rPr>
              <w:t>SIA „IVS-D”, reģ.Nr.41503042882, kopējā summa bez PVN –</w:t>
            </w:r>
            <w:r w:rsidR="00AA73D0">
              <w:rPr>
                <w:rFonts w:eastAsia="Times New Roman"/>
                <w:b/>
              </w:rPr>
              <w:t>554</w:t>
            </w:r>
            <w:r w:rsidR="00AA73D0">
              <w:rPr>
                <w:rFonts w:eastAsia="Times New Roman"/>
                <w:b/>
              </w:rPr>
              <w:t>.</w:t>
            </w:r>
            <w:r w:rsidR="00AA73D0">
              <w:rPr>
                <w:rFonts w:eastAsia="Times New Roman"/>
                <w:b/>
              </w:rPr>
              <w:t>0</w:t>
            </w:r>
            <w:r w:rsidR="00AA73D0">
              <w:rPr>
                <w:rFonts w:eastAsia="Times New Roman"/>
                <w:b/>
              </w:rPr>
              <w:t>0 EUR</w:t>
            </w: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8E7D6E" w:rsidP="00AA73D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SIA „</w:t>
            </w:r>
            <w:r w:rsidR="00AA73D0">
              <w:rPr>
                <w:rFonts w:eastAsia="Times New Roman"/>
                <w:b/>
              </w:rPr>
              <w:t>IVSD-D</w:t>
            </w:r>
            <w:r w:rsidR="0049476C">
              <w:rPr>
                <w:rFonts w:eastAsia="Times New Roman"/>
                <w:b/>
              </w:rPr>
              <w:t xml:space="preserve">” </w:t>
            </w:r>
            <w:r w:rsidR="002F245A"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2F245A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C9" w:rsidRDefault="00C952C9" w:rsidP="00C952C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SIA „IVS-D”,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>.</w:t>
            </w:r>
            <w:r w:rsidR="000F1BC3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Nr. 41503042882, Ilūkstes iela 34-23, Rīga, LV-1082</w:t>
            </w:r>
            <w:r>
              <w:rPr>
                <w:rFonts w:eastAsia="Times New Roman"/>
                <w:b/>
              </w:rPr>
              <w:t xml:space="preserve"> </w:t>
            </w:r>
          </w:p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bookmarkStart w:id="0" w:name="_GoBack"/>
            <w:bookmarkEnd w:id="0"/>
          </w:p>
          <w:p w:rsidR="002F245A" w:rsidRPr="00393BD5" w:rsidRDefault="002F245A" w:rsidP="00C952C9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C075D">
              <w:rPr>
                <w:rFonts w:eastAsia="Times New Roman"/>
              </w:rPr>
              <w:t>EUR</w:t>
            </w:r>
            <w:r w:rsidR="0090197D">
              <w:rPr>
                <w:rFonts w:eastAsia="Times New Roman"/>
              </w:rPr>
              <w:t xml:space="preserve"> </w:t>
            </w:r>
            <w:r w:rsidR="00C952C9">
              <w:rPr>
                <w:rFonts w:eastAsia="Times New Roman"/>
              </w:rPr>
              <w:t>554</w:t>
            </w:r>
            <w:r w:rsidR="001541B4">
              <w:rPr>
                <w:rFonts w:eastAsia="Times New Roman"/>
              </w:rPr>
              <w:t>.</w:t>
            </w:r>
            <w:r w:rsidR="00C952C9">
              <w:rPr>
                <w:rFonts w:eastAsia="Times New Roman"/>
              </w:rPr>
              <w:t>0</w:t>
            </w:r>
            <w:r w:rsidR="00F01D8F">
              <w:rPr>
                <w:rFonts w:eastAsia="Times New Roman"/>
              </w:rPr>
              <w:t>0</w:t>
            </w:r>
            <w:r w:rsidR="006C075D">
              <w:rPr>
                <w:rFonts w:eastAsia="Times New Roman"/>
              </w:rPr>
              <w:t xml:space="preserve"> (</w:t>
            </w:r>
            <w:r w:rsidR="00C952C9">
              <w:rPr>
                <w:rFonts w:eastAsia="Times New Roman"/>
              </w:rPr>
              <w:t>pieci</w:t>
            </w:r>
            <w:r w:rsidR="008E7D6E">
              <w:rPr>
                <w:rFonts w:eastAsia="Times New Roman"/>
              </w:rPr>
              <w:t xml:space="preserve"> simti </w:t>
            </w:r>
            <w:r w:rsidR="00C952C9">
              <w:rPr>
                <w:rFonts w:eastAsia="Times New Roman"/>
              </w:rPr>
              <w:t>piecdesmi</w:t>
            </w:r>
            <w:r w:rsidR="008E7D6E">
              <w:rPr>
                <w:rFonts w:eastAsia="Times New Roman"/>
              </w:rPr>
              <w:t>t</w:t>
            </w:r>
            <w:r w:rsidR="00C952C9">
              <w:rPr>
                <w:rFonts w:eastAsia="Times New Roman"/>
              </w:rPr>
              <w:t xml:space="preserve"> četri</w:t>
            </w:r>
            <w:r w:rsidR="00BC25EA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C952C9">
              <w:rPr>
                <w:rFonts w:eastAsia="Times New Roman"/>
              </w:rPr>
              <w:t>0</w:t>
            </w:r>
            <w:r w:rsidR="00F01D8F">
              <w:rPr>
                <w:rFonts w:eastAsia="Times New Roman"/>
              </w:rPr>
              <w:t>0</w:t>
            </w:r>
            <w:r w:rsidR="00D169BB">
              <w:rPr>
                <w:rFonts w:eastAsia="Times New Roman"/>
              </w:rPr>
              <w:t xml:space="preserve"> centi</w:t>
            </w:r>
            <w:r>
              <w:rPr>
                <w:rFonts w:eastAsia="Times New Roman"/>
              </w:rPr>
              <w:t>) bez PVN.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90370"/>
    <w:rsid w:val="000F1BC3"/>
    <w:rsid w:val="00100604"/>
    <w:rsid w:val="00121B7B"/>
    <w:rsid w:val="00125989"/>
    <w:rsid w:val="001541B4"/>
    <w:rsid w:val="00186183"/>
    <w:rsid w:val="00261B71"/>
    <w:rsid w:val="002F245A"/>
    <w:rsid w:val="002F7AF4"/>
    <w:rsid w:val="003460E7"/>
    <w:rsid w:val="0049476C"/>
    <w:rsid w:val="004964E3"/>
    <w:rsid w:val="004E0610"/>
    <w:rsid w:val="006124A5"/>
    <w:rsid w:val="00641425"/>
    <w:rsid w:val="00644935"/>
    <w:rsid w:val="00650E67"/>
    <w:rsid w:val="006A40F4"/>
    <w:rsid w:val="006C075D"/>
    <w:rsid w:val="006D13F5"/>
    <w:rsid w:val="007F096F"/>
    <w:rsid w:val="008219EA"/>
    <w:rsid w:val="00845D5F"/>
    <w:rsid w:val="00895C7F"/>
    <w:rsid w:val="008E7D6E"/>
    <w:rsid w:val="0090197D"/>
    <w:rsid w:val="00904064"/>
    <w:rsid w:val="00A41DF7"/>
    <w:rsid w:val="00AA73D0"/>
    <w:rsid w:val="00AF4382"/>
    <w:rsid w:val="00BC25EA"/>
    <w:rsid w:val="00C73A8A"/>
    <w:rsid w:val="00C952C9"/>
    <w:rsid w:val="00CA3F4E"/>
    <w:rsid w:val="00CB4A7D"/>
    <w:rsid w:val="00D169BB"/>
    <w:rsid w:val="00D57826"/>
    <w:rsid w:val="00ED6614"/>
    <w:rsid w:val="00EE1250"/>
    <w:rsid w:val="00EE5514"/>
    <w:rsid w:val="00EE5D37"/>
    <w:rsid w:val="00F01D8F"/>
    <w:rsid w:val="00F43699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6C44-BE53-40C8-9F1C-C04745BD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33</cp:revision>
  <cp:lastPrinted>2019-10-18T05:56:00Z</cp:lastPrinted>
  <dcterms:created xsi:type="dcterms:W3CDTF">2019-10-01T07:14:00Z</dcterms:created>
  <dcterms:modified xsi:type="dcterms:W3CDTF">2020-05-26T11:03:00Z</dcterms:modified>
</cp:coreProperties>
</file>