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EE5514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E5514">
        <w:rPr>
          <w:rFonts w:ascii="Dutch TL" w:eastAsia="Times New Roman" w:hAnsi="Dutch TL"/>
          <w:b/>
        </w:rPr>
        <w:t>1</w:t>
      </w:r>
      <w:r w:rsidR="00C80DB7">
        <w:rPr>
          <w:rFonts w:ascii="Dutch TL" w:eastAsia="Times New Roman" w:hAnsi="Dutch TL"/>
          <w:b/>
        </w:rPr>
        <w:t>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EE5514">
        <w:rPr>
          <w:rFonts w:eastAsia="Times New Roman"/>
        </w:rPr>
        <w:t>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C80DB7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="00C80DB7">
        <w:rPr>
          <w:rFonts w:eastAsia="Times New Roman"/>
        </w:rPr>
        <w:t>aprīlī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EE5514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C80DB7">
              <w:rPr>
                <w:rFonts w:eastAsia="Times New Roman"/>
              </w:rPr>
              <w:t>2847</w:t>
            </w:r>
            <w:r w:rsidR="00EE5514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C80DB7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EE5514">
              <w:rPr>
                <w:rFonts w:eastAsia="Times New Roman"/>
              </w:rPr>
              <w:t>.03.2020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6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C80DB7" w:rsidRDefault="00C80DB7" w:rsidP="00C80DB7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80DB7">
              <w:rPr>
                <w:rFonts w:eastAsia="Times New Roman"/>
                <w:b/>
                <w:bCs/>
                <w:lang w:eastAsia="en-US"/>
              </w:rPr>
              <w:t>Bumbu iegāde Daugavpils Bērnu un jaunatnes sporta skolas volejbola nodaļai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AF4382" w:rsidP="00AF4382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C80DB7">
              <w:rPr>
                <w:rFonts w:eastAsia="Times New Roman"/>
                <w:bCs/>
              </w:rPr>
              <w:t>31</w:t>
            </w:r>
            <w:r>
              <w:rPr>
                <w:rFonts w:eastAsia="Times New Roman"/>
                <w:bCs/>
              </w:rPr>
              <w:t>. martam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80DB7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F66FF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Sakarā ar to, ka 2 pretendenti iesniedza Finanšu piedāvājumus, kas atbilst visām tehniskajā specifikācijā norādītajām prasībām un ir ar vienādu cenu, uzaicinājums Nr.DBJSS2020/13 tiek atcelts un tiks izsludināts jauns uzaicinājums.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DE" w:rsidRDefault="006D54DE" w:rsidP="00043DE8">
      <w:r>
        <w:separator/>
      </w:r>
    </w:p>
  </w:endnote>
  <w:endnote w:type="continuationSeparator" w:id="1">
    <w:p w:rsidR="006D54DE" w:rsidRDefault="006D54DE" w:rsidP="0004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DE" w:rsidRDefault="006D54DE" w:rsidP="00043DE8">
      <w:r>
        <w:separator/>
      </w:r>
    </w:p>
  </w:footnote>
  <w:footnote w:type="continuationSeparator" w:id="1">
    <w:p w:rsidR="006D54DE" w:rsidRDefault="006D54DE" w:rsidP="00043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3F5"/>
    <w:rsid w:val="00043DE8"/>
    <w:rsid w:val="00090370"/>
    <w:rsid w:val="000F66FF"/>
    <w:rsid w:val="00100604"/>
    <w:rsid w:val="00121B7B"/>
    <w:rsid w:val="00125989"/>
    <w:rsid w:val="001541B4"/>
    <w:rsid w:val="00186183"/>
    <w:rsid w:val="002A2447"/>
    <w:rsid w:val="002F245A"/>
    <w:rsid w:val="002F7AF4"/>
    <w:rsid w:val="003460E7"/>
    <w:rsid w:val="0049476C"/>
    <w:rsid w:val="004964E3"/>
    <w:rsid w:val="004E0610"/>
    <w:rsid w:val="006124A5"/>
    <w:rsid w:val="00641425"/>
    <w:rsid w:val="00644935"/>
    <w:rsid w:val="00650E67"/>
    <w:rsid w:val="006C075D"/>
    <w:rsid w:val="006D13F5"/>
    <w:rsid w:val="006D54DE"/>
    <w:rsid w:val="006F20D7"/>
    <w:rsid w:val="007A4914"/>
    <w:rsid w:val="007F096F"/>
    <w:rsid w:val="008219EA"/>
    <w:rsid w:val="00845D5F"/>
    <w:rsid w:val="00895C7F"/>
    <w:rsid w:val="0090197D"/>
    <w:rsid w:val="00904064"/>
    <w:rsid w:val="00976C2B"/>
    <w:rsid w:val="00A41DF7"/>
    <w:rsid w:val="00AF4382"/>
    <w:rsid w:val="00C51994"/>
    <w:rsid w:val="00C73A8A"/>
    <w:rsid w:val="00C80DB7"/>
    <w:rsid w:val="00CA3F4E"/>
    <w:rsid w:val="00CB4A7D"/>
    <w:rsid w:val="00D169BB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43D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3DE8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43D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ugavpil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904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2019-10-18T05:56:00Z</cp:lastPrinted>
  <dcterms:created xsi:type="dcterms:W3CDTF">2019-10-01T07:14:00Z</dcterms:created>
  <dcterms:modified xsi:type="dcterms:W3CDTF">2020-04-01T08:21:00Z</dcterms:modified>
</cp:coreProperties>
</file>