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448" w:rsidRPr="00AD5FE9" w:rsidRDefault="004C7448" w:rsidP="004C7448">
      <w:pPr>
        <w:pStyle w:val="Heading1"/>
        <w:spacing w:before="0" w:after="0" w:line="240" w:lineRule="auto"/>
        <w:jc w:val="right"/>
        <w:rPr>
          <w:rFonts w:ascii="Times New Roman" w:hAnsi="Times New Roman"/>
          <w:sz w:val="20"/>
          <w:szCs w:val="20"/>
          <w:lang w:val="lv-LV"/>
        </w:rPr>
      </w:pPr>
      <w:r w:rsidRPr="00AD5FE9">
        <w:rPr>
          <w:rFonts w:ascii="Times New Roman" w:hAnsi="Times New Roman"/>
          <w:sz w:val="20"/>
          <w:szCs w:val="20"/>
          <w:lang w:val="lv-LV"/>
        </w:rPr>
        <w:t>APSTIPRINU:</w:t>
      </w:r>
    </w:p>
    <w:p w:rsidR="004C7448" w:rsidRPr="00AD5FE9" w:rsidRDefault="004C7448" w:rsidP="004C74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5FE9">
        <w:rPr>
          <w:rFonts w:ascii="Times New Roman" w:hAnsi="Times New Roman"/>
          <w:sz w:val="20"/>
          <w:szCs w:val="20"/>
        </w:rPr>
        <w:t xml:space="preserve">DPPI „Komunālās saimniecības pārvalde” </w:t>
      </w:r>
    </w:p>
    <w:p w:rsidR="004C7448" w:rsidRPr="00F85A1A" w:rsidRDefault="004C7448" w:rsidP="004C7448">
      <w:pPr>
        <w:spacing w:after="0" w:line="240" w:lineRule="auto"/>
        <w:jc w:val="right"/>
        <w:rPr>
          <w:rFonts w:ascii="Times New Roman" w:hAnsi="Times New Roman"/>
        </w:rPr>
      </w:pPr>
      <w:r w:rsidRPr="00F85A1A">
        <w:rPr>
          <w:rFonts w:ascii="Times New Roman" w:hAnsi="Times New Roman"/>
        </w:rPr>
        <w:t>Nereglamentēto iepirkumu procedūru</w:t>
      </w:r>
    </w:p>
    <w:p w:rsidR="004C7448" w:rsidRPr="00F85A1A" w:rsidRDefault="004C7448" w:rsidP="004C744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komisijas priekšsēdētājs Teodors </w:t>
      </w:r>
      <w:proofErr w:type="spellStart"/>
      <w:r>
        <w:rPr>
          <w:rFonts w:ascii="Times New Roman" w:hAnsi="Times New Roman"/>
        </w:rPr>
        <w:t>Binders</w:t>
      </w:r>
      <w:proofErr w:type="spellEnd"/>
    </w:p>
    <w:p w:rsidR="004C7448" w:rsidRPr="00AD5FE9" w:rsidRDefault="004C7448" w:rsidP="004C74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C7448" w:rsidRDefault="004C7448" w:rsidP="004C74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5FE9">
        <w:rPr>
          <w:rFonts w:ascii="Times New Roman" w:hAnsi="Times New Roman"/>
          <w:sz w:val="20"/>
          <w:szCs w:val="20"/>
        </w:rPr>
        <w:t>_______</w:t>
      </w:r>
      <w:r w:rsidR="003F78D0">
        <w:rPr>
          <w:rFonts w:ascii="Times New Roman" w:hAnsi="Times New Roman"/>
          <w:sz w:val="20"/>
          <w:szCs w:val="20"/>
        </w:rPr>
        <w:t>personiskais paraksts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_______</w:t>
      </w:r>
      <w:r w:rsidRPr="00AD5FE9">
        <w:rPr>
          <w:rFonts w:ascii="Times New Roman" w:hAnsi="Times New Roman"/>
          <w:sz w:val="20"/>
          <w:szCs w:val="20"/>
        </w:rPr>
        <w:t>__________</w:t>
      </w:r>
    </w:p>
    <w:p w:rsidR="004C7448" w:rsidRPr="00AD5FE9" w:rsidRDefault="004C7448" w:rsidP="004C74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C7448" w:rsidRPr="00AD5FE9" w:rsidRDefault="004C7448" w:rsidP="004C74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2020.gada 17</w:t>
      </w:r>
      <w:r>
        <w:rPr>
          <w:rFonts w:ascii="Times New Roman" w:hAnsi="Times New Roman"/>
          <w:sz w:val="20"/>
          <w:szCs w:val="20"/>
        </w:rPr>
        <w:t>.martā</w:t>
      </w:r>
    </w:p>
    <w:p w:rsidR="004C7448" w:rsidRDefault="004C7448" w:rsidP="004C744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0"/>
          <w:szCs w:val="20"/>
          <w:lang w:val="lv-LV"/>
        </w:rPr>
      </w:pPr>
    </w:p>
    <w:p w:rsidR="00FA1348" w:rsidRPr="004B34A2" w:rsidRDefault="00FA1348" w:rsidP="004C7448">
      <w:pPr>
        <w:pStyle w:val="Heading1"/>
        <w:spacing w:before="0" w:after="0" w:line="240" w:lineRule="auto"/>
        <w:jc w:val="right"/>
        <w:rPr>
          <w:rFonts w:ascii="Times New Roman" w:hAnsi="Times New Roman"/>
          <w:b w:val="0"/>
          <w:sz w:val="24"/>
          <w:szCs w:val="24"/>
          <w:lang w:val="lv-LV"/>
        </w:rPr>
      </w:pPr>
    </w:p>
    <w:p w:rsidR="00FA1348" w:rsidRPr="008A4909" w:rsidRDefault="00FA1348" w:rsidP="008A4909">
      <w:pPr>
        <w:pStyle w:val="Heading1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8A4909">
        <w:rPr>
          <w:rFonts w:ascii="Times New Roman" w:hAnsi="Times New Roman"/>
          <w:sz w:val="24"/>
          <w:szCs w:val="24"/>
          <w:lang w:val="lv-LV"/>
        </w:rPr>
        <w:t>PAZIŅOJUMS</w:t>
      </w:r>
      <w:r w:rsidR="00182528" w:rsidRPr="008A4909">
        <w:rPr>
          <w:rFonts w:ascii="Times New Roman" w:hAnsi="Times New Roman"/>
          <w:sz w:val="24"/>
          <w:szCs w:val="24"/>
          <w:lang w:val="lv-LV"/>
        </w:rPr>
        <w:t xml:space="preserve"> Nr.1</w:t>
      </w:r>
    </w:p>
    <w:p w:rsidR="00FA1348" w:rsidRPr="008A4909" w:rsidRDefault="00FA1348" w:rsidP="008A4909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</w:p>
    <w:p w:rsidR="00FA1348" w:rsidRDefault="00FA1348" w:rsidP="008A4909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  <w:r w:rsidRPr="008A4909">
        <w:rPr>
          <w:rFonts w:ascii="Times New Roman" w:hAnsi="Times New Roman"/>
          <w:b w:val="0"/>
          <w:sz w:val="24"/>
          <w:szCs w:val="24"/>
          <w:lang w:val="lv-LV"/>
        </w:rPr>
        <w:t>UZAICINĀJUMĀ</w:t>
      </w:r>
    </w:p>
    <w:p w:rsidR="00152563" w:rsidRPr="002C340F" w:rsidRDefault="00152563" w:rsidP="00152563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0"/>
          <w:szCs w:val="20"/>
          <w:lang w:val="lv-LV"/>
        </w:rPr>
      </w:pPr>
      <w:r w:rsidRPr="002C340F">
        <w:rPr>
          <w:rFonts w:ascii="Times New Roman" w:hAnsi="Times New Roman"/>
          <w:b w:val="0"/>
          <w:sz w:val="20"/>
          <w:szCs w:val="20"/>
          <w:lang w:val="lv-LV"/>
        </w:rPr>
        <w:t>Daugavpils pilsētas pašvaldības iestāde „Komunālas saimniecības pārvalde”</w:t>
      </w:r>
    </w:p>
    <w:p w:rsidR="00152563" w:rsidRPr="002C340F" w:rsidRDefault="00152563" w:rsidP="00152563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0"/>
          <w:szCs w:val="20"/>
          <w:lang w:val="lv-LV"/>
        </w:rPr>
      </w:pPr>
      <w:r w:rsidRPr="002C340F">
        <w:rPr>
          <w:rFonts w:ascii="Times New Roman" w:hAnsi="Times New Roman"/>
          <w:b w:val="0"/>
          <w:sz w:val="20"/>
          <w:szCs w:val="20"/>
          <w:lang w:val="lv-LV"/>
        </w:rPr>
        <w:t>uzaicina potenciālos pretendentus uz līguma piešķiršanas tiesībām:</w:t>
      </w:r>
    </w:p>
    <w:p w:rsidR="00152563" w:rsidRPr="009E279A" w:rsidRDefault="00152563" w:rsidP="00152563">
      <w:pPr>
        <w:pStyle w:val="Normaali"/>
      </w:pPr>
      <w:r>
        <w:t>Būvniecības dokumentācijas izstrāde Vienības tilta deformācijas šuves pārbūvei, Daugavpilī</w:t>
      </w:r>
    </w:p>
    <w:p w:rsidR="00152563" w:rsidRPr="007F7396" w:rsidRDefault="00152563" w:rsidP="0015256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ID </w:t>
      </w:r>
      <w:proofErr w:type="spellStart"/>
      <w:r>
        <w:rPr>
          <w:rFonts w:ascii="Times New Roman" w:hAnsi="Times New Roman"/>
          <w:b/>
        </w:rPr>
        <w:t>Nr.DPPI</w:t>
      </w:r>
      <w:proofErr w:type="spellEnd"/>
      <w:r>
        <w:rPr>
          <w:rFonts w:ascii="Times New Roman" w:hAnsi="Times New Roman"/>
          <w:b/>
        </w:rPr>
        <w:t xml:space="preserve"> KSP 2020/16N</w:t>
      </w:r>
    </w:p>
    <w:p w:rsidR="00182528" w:rsidRPr="008A4909" w:rsidRDefault="00182528" w:rsidP="008A49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A1348" w:rsidRPr="008A4909" w:rsidRDefault="00FA1348" w:rsidP="008A490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A4909">
        <w:rPr>
          <w:rFonts w:ascii="Times New Roman" w:hAnsi="Times New Roman"/>
          <w:b/>
          <w:sz w:val="24"/>
          <w:szCs w:val="24"/>
          <w:u w:val="single"/>
        </w:rPr>
        <w:t>PIEDĀVĀJUMU I</w:t>
      </w:r>
      <w:r w:rsidR="009A5C1B" w:rsidRPr="008A4909">
        <w:rPr>
          <w:rFonts w:ascii="Times New Roman" w:hAnsi="Times New Roman"/>
          <w:b/>
          <w:sz w:val="24"/>
          <w:szCs w:val="24"/>
          <w:u w:val="single"/>
        </w:rPr>
        <w:t>ESNIEGŠANAS TERMIŅA PAGARINĀŠANA</w:t>
      </w:r>
    </w:p>
    <w:p w:rsidR="00FA1348" w:rsidRPr="008A4909" w:rsidRDefault="00FA1348" w:rsidP="008A4909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A4909">
        <w:rPr>
          <w:rFonts w:ascii="Times New Roman" w:hAnsi="Times New Roman"/>
          <w:b/>
          <w:sz w:val="24"/>
          <w:szCs w:val="24"/>
        </w:rPr>
        <w:t xml:space="preserve">Piedāvājums iesniedzams </w:t>
      </w:r>
      <w:r w:rsidR="00152563">
        <w:rPr>
          <w:rFonts w:ascii="Times New Roman" w:hAnsi="Times New Roman"/>
          <w:b/>
          <w:sz w:val="24"/>
          <w:szCs w:val="24"/>
          <w:u w:val="single"/>
        </w:rPr>
        <w:t>līdz 2020</w:t>
      </w:r>
      <w:r w:rsidRPr="008A4909">
        <w:rPr>
          <w:rFonts w:ascii="Times New Roman" w:hAnsi="Times New Roman"/>
          <w:b/>
          <w:sz w:val="24"/>
          <w:szCs w:val="24"/>
          <w:u w:val="single"/>
        </w:rPr>
        <w:t xml:space="preserve">.gada </w:t>
      </w:r>
      <w:r w:rsidR="00152563">
        <w:rPr>
          <w:rFonts w:ascii="Times New Roman" w:hAnsi="Times New Roman"/>
          <w:b/>
          <w:sz w:val="24"/>
          <w:szCs w:val="24"/>
          <w:u w:val="single"/>
        </w:rPr>
        <w:t>27.martam</w:t>
      </w:r>
      <w:r w:rsidR="00152563">
        <w:rPr>
          <w:rFonts w:ascii="Times New Roman" w:hAnsi="Times New Roman"/>
          <w:b/>
          <w:sz w:val="24"/>
          <w:szCs w:val="24"/>
        </w:rPr>
        <w:t xml:space="preserve"> plkst.11</w:t>
      </w:r>
      <w:r w:rsidRPr="008A4909">
        <w:rPr>
          <w:rFonts w:ascii="Times New Roman" w:hAnsi="Times New Roman"/>
          <w:b/>
          <w:sz w:val="24"/>
          <w:szCs w:val="24"/>
        </w:rPr>
        <w:t>.00 pēc adreses Daugavpils pilsētas pašvaldības iestāde „Komunālās saimniecības pārvald</w:t>
      </w:r>
      <w:r w:rsidR="00D0141C" w:rsidRPr="008A4909">
        <w:rPr>
          <w:rFonts w:ascii="Times New Roman" w:hAnsi="Times New Roman"/>
          <w:b/>
          <w:sz w:val="24"/>
          <w:szCs w:val="24"/>
        </w:rPr>
        <w:t xml:space="preserve">e”, Saules </w:t>
      </w:r>
      <w:r w:rsidR="00152563">
        <w:rPr>
          <w:rFonts w:ascii="Times New Roman" w:hAnsi="Times New Roman"/>
          <w:b/>
          <w:sz w:val="24"/>
          <w:szCs w:val="24"/>
        </w:rPr>
        <w:t>ielā 5A,</w:t>
      </w:r>
      <w:r w:rsidRPr="008A4909">
        <w:rPr>
          <w:rFonts w:ascii="Times New Roman" w:hAnsi="Times New Roman"/>
          <w:b/>
          <w:sz w:val="24"/>
          <w:szCs w:val="24"/>
        </w:rPr>
        <w:t xml:space="preserve"> Daugavpilī</w:t>
      </w:r>
      <w:r w:rsidR="00152563">
        <w:rPr>
          <w:rFonts w:ascii="Times New Roman" w:hAnsi="Times New Roman"/>
          <w:b/>
          <w:sz w:val="24"/>
          <w:szCs w:val="24"/>
        </w:rPr>
        <w:t>, LV-5401</w:t>
      </w:r>
      <w:r w:rsidRPr="008A4909">
        <w:rPr>
          <w:rFonts w:ascii="Times New Roman" w:hAnsi="Times New Roman"/>
          <w:b/>
          <w:sz w:val="24"/>
          <w:szCs w:val="24"/>
        </w:rPr>
        <w:t>.</w:t>
      </w:r>
    </w:p>
    <w:p w:rsidR="00FA1348" w:rsidRPr="00277223" w:rsidRDefault="00FA1348" w:rsidP="008A4909">
      <w:pPr>
        <w:pStyle w:val="ListParagraph"/>
        <w:spacing w:after="0"/>
        <w:ind w:left="0"/>
      </w:pPr>
    </w:p>
    <w:p w:rsidR="00674262" w:rsidRDefault="00674262"/>
    <w:sectPr w:rsidR="00674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0BEC"/>
    <w:multiLevelType w:val="hybridMultilevel"/>
    <w:tmpl w:val="87DC9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7C"/>
    <w:rsid w:val="000A28E2"/>
    <w:rsid w:val="00152563"/>
    <w:rsid w:val="00182528"/>
    <w:rsid w:val="002D519F"/>
    <w:rsid w:val="002F6C4F"/>
    <w:rsid w:val="003F78D0"/>
    <w:rsid w:val="004B34A2"/>
    <w:rsid w:val="004C7448"/>
    <w:rsid w:val="00674262"/>
    <w:rsid w:val="006C0EB8"/>
    <w:rsid w:val="0074197C"/>
    <w:rsid w:val="00754262"/>
    <w:rsid w:val="008A4909"/>
    <w:rsid w:val="009A5C1B"/>
    <w:rsid w:val="009D1575"/>
    <w:rsid w:val="00A47939"/>
    <w:rsid w:val="00B259A8"/>
    <w:rsid w:val="00D0141C"/>
    <w:rsid w:val="00FA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48"/>
    <w:rPr>
      <w:rFonts w:ascii="Calibri" w:eastAsia="Calibri" w:hAnsi="Calibri" w:cs="Times New Roman"/>
      <w:lang w:val="lv-LV"/>
    </w:rPr>
  </w:style>
  <w:style w:type="paragraph" w:styleId="Heading1">
    <w:name w:val="heading 1"/>
    <w:aliases w:val="H1"/>
    <w:basedOn w:val="Normal"/>
    <w:next w:val="Normal"/>
    <w:link w:val="Heading1Char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A1348"/>
    <w:pPr>
      <w:ind w:left="720"/>
      <w:contextualSpacing/>
    </w:pPr>
  </w:style>
  <w:style w:type="paragraph" w:customStyle="1" w:styleId="Normaali">
    <w:name w:val="Normaali"/>
    <w:autoRedefine/>
    <w:rsid w:val="00152563"/>
    <w:pPr>
      <w:spacing w:before="120" w:after="0" w:line="240" w:lineRule="auto"/>
      <w:ind w:firstLine="360"/>
      <w:jc w:val="center"/>
    </w:pPr>
    <w:rPr>
      <w:rFonts w:ascii="Times New Roman" w:eastAsia="Times New Roman" w:hAnsi="Times New Roman" w:cs="Times New Roman"/>
      <w:b/>
      <w:iCs/>
      <w:snapToGrid w:val="0"/>
      <w:sz w:val="24"/>
      <w:szCs w:val="24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48"/>
    <w:rPr>
      <w:rFonts w:ascii="Calibri" w:eastAsia="Calibri" w:hAnsi="Calibri" w:cs="Times New Roman"/>
      <w:lang w:val="lv-LV"/>
    </w:rPr>
  </w:style>
  <w:style w:type="paragraph" w:styleId="Heading1">
    <w:name w:val="heading 1"/>
    <w:aliases w:val="H1"/>
    <w:basedOn w:val="Normal"/>
    <w:next w:val="Normal"/>
    <w:link w:val="Heading1Char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A1348"/>
    <w:pPr>
      <w:ind w:left="720"/>
      <w:contextualSpacing/>
    </w:pPr>
  </w:style>
  <w:style w:type="paragraph" w:customStyle="1" w:styleId="Normaali">
    <w:name w:val="Normaali"/>
    <w:autoRedefine/>
    <w:rsid w:val="00152563"/>
    <w:pPr>
      <w:spacing w:before="120" w:after="0" w:line="240" w:lineRule="auto"/>
      <w:ind w:firstLine="360"/>
      <w:jc w:val="center"/>
    </w:pPr>
    <w:rPr>
      <w:rFonts w:ascii="Times New Roman" w:eastAsia="Times New Roman" w:hAnsi="Times New Roman" w:cs="Times New Roman"/>
      <w:b/>
      <w:iCs/>
      <w:snapToGrid w:val="0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Arija Pupina</cp:lastModifiedBy>
  <cp:revision>19</cp:revision>
  <cp:lastPrinted>2020-03-17T10:36:00Z</cp:lastPrinted>
  <dcterms:created xsi:type="dcterms:W3CDTF">2017-09-29T11:21:00Z</dcterms:created>
  <dcterms:modified xsi:type="dcterms:W3CDTF">2020-03-17T10:36:00Z</dcterms:modified>
</cp:coreProperties>
</file>