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154DB1" w:rsidP="00880B0E">
      <w:pPr>
        <w:suppressAutoHyphens/>
        <w:jc w:val="right"/>
        <w:rPr>
          <w:rFonts w:eastAsia="Times New Roman"/>
          <w:bCs/>
          <w:caps/>
          <w:lang w:eastAsia="ar-SA"/>
        </w:rPr>
      </w:pPr>
      <w:r>
        <w:rPr>
          <w:rFonts w:eastAsia="Times New Roman"/>
          <w:bCs/>
          <w:lang w:eastAsia="ar-SA"/>
        </w:rPr>
        <w:t>Daugavpilī, 2020</w:t>
      </w:r>
      <w:r w:rsidR="00880B0E" w:rsidRPr="00CF1BEC">
        <w:rPr>
          <w:rFonts w:eastAsia="Times New Roman"/>
          <w:bCs/>
          <w:lang w:eastAsia="ar-SA"/>
        </w:rPr>
        <w:t xml:space="preserve">.gada </w:t>
      </w:r>
      <w:r w:rsidR="000C06C6">
        <w:rPr>
          <w:rFonts w:eastAsia="Times New Roman"/>
          <w:bCs/>
          <w:lang w:eastAsia="ar-SA"/>
        </w:rPr>
        <w:t>2</w:t>
      </w:r>
      <w:r w:rsidR="00917BE4">
        <w:rPr>
          <w:rFonts w:eastAsia="Times New Roman"/>
          <w:bCs/>
          <w:lang w:eastAsia="ar-SA"/>
        </w:rPr>
        <w:t>5</w:t>
      </w:r>
      <w:r w:rsidR="00880B0E">
        <w:rPr>
          <w:rFonts w:eastAsia="Times New Roman"/>
          <w:bCs/>
          <w:lang w:eastAsia="ar-SA"/>
        </w:rPr>
        <w:t>.</w:t>
      </w:r>
      <w:r>
        <w:rPr>
          <w:rFonts w:eastAsia="Times New Roman"/>
          <w:bCs/>
          <w:lang w:eastAsia="ar-SA"/>
        </w:rPr>
        <w:t>mart</w:t>
      </w:r>
      <w:r w:rsidR="00880B0E">
        <w:rPr>
          <w:rFonts w:eastAsia="Times New Roman"/>
          <w:bCs/>
          <w:lang w:eastAsia="ar-SA"/>
        </w:rPr>
        <w:t>ā</w:t>
      </w:r>
    </w:p>
    <w:p w:rsidR="00880B0E" w:rsidRDefault="00154DB1" w:rsidP="00880B0E">
      <w:pPr>
        <w:suppressAutoHyphens/>
        <w:rPr>
          <w:rFonts w:eastAsia="Times New Roman"/>
          <w:bCs/>
          <w:lang w:eastAsia="ar-SA"/>
        </w:rPr>
      </w:pPr>
      <w:r>
        <w:rPr>
          <w:rFonts w:eastAsia="Times New Roman"/>
          <w:bCs/>
          <w:lang w:eastAsia="ar-SA"/>
        </w:rPr>
        <w:t>Nr. DISVS2020</w:t>
      </w:r>
      <w:r w:rsidR="00310A48">
        <w:rPr>
          <w:rFonts w:eastAsia="Times New Roman"/>
          <w:bCs/>
          <w:lang w:eastAsia="ar-SA"/>
        </w:rPr>
        <w:t>/</w:t>
      </w:r>
      <w:r>
        <w:rPr>
          <w:rFonts w:eastAsia="Times New Roman"/>
          <w:bCs/>
          <w:lang w:eastAsia="ar-SA"/>
        </w:rPr>
        <w:t>1</w:t>
      </w:r>
      <w:r w:rsidR="00917BE4">
        <w:rPr>
          <w:rFonts w:eastAsia="Times New Roman"/>
          <w:bCs/>
          <w:lang w:eastAsia="ar-SA"/>
        </w:rPr>
        <w:t>8</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skolas </w:t>
      </w:r>
      <w:r w:rsidR="00917BE4">
        <w:rPr>
          <w:rFonts w:eastAsia="Times New Roman"/>
          <w:b/>
          <w:bCs/>
          <w:lang w:eastAsia="en-US"/>
        </w:rPr>
        <w:t>svarcelšanas</w:t>
      </w:r>
      <w:r>
        <w:rPr>
          <w:rFonts w:eastAsia="Times New Roman"/>
          <w:b/>
          <w:bCs/>
          <w:lang w:eastAsia="en-US"/>
        </w:rPr>
        <w:t xml:space="preserve"> nodaļai</w:t>
      </w:r>
      <w:r w:rsidR="004A3775">
        <w:rPr>
          <w:rFonts w:eastAsia="Times New Roman"/>
          <w:b/>
          <w:bCs/>
          <w:lang w:eastAsia="en-US"/>
        </w:rPr>
        <w:t xml:space="preserve"> </w:t>
      </w:r>
      <w:r w:rsidR="00FD394F" w:rsidRPr="00FD394F">
        <w:rPr>
          <w:rFonts w:eastAsia="Times New Roman"/>
          <w:b/>
          <w:color w:val="000000"/>
          <w:sz w:val="22"/>
          <w:szCs w:val="22"/>
          <w:lang w:eastAsia="en-US"/>
        </w:rPr>
        <w:t>rezultātu tablo</w:t>
      </w:r>
      <w:r w:rsidR="00FD394F" w:rsidRPr="00CE273B">
        <w:rPr>
          <w:rFonts w:eastAsia="Times New Roman"/>
          <w:b/>
          <w:lang w:eastAsia="en-US"/>
        </w:rPr>
        <w:t xml:space="preserve"> </w:t>
      </w:r>
      <w:r w:rsidR="00FD394F" w:rsidRPr="00CE273B">
        <w:rPr>
          <w:rFonts w:eastAsia="Times New Roman"/>
          <w:b/>
          <w:lang w:eastAsia="en-US"/>
        </w:rPr>
        <w:t>iegāde</w:t>
      </w:r>
      <w:r w:rsidR="00FD394F">
        <w:rPr>
          <w:rFonts w:eastAsia="Times New Roman"/>
          <w:b/>
          <w:lang w:eastAsia="en-US"/>
        </w:rPr>
        <w:t>i</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10A48" w:rsidRDefault="00917BE4" w:rsidP="00D714E6">
            <w:pPr>
              <w:suppressAutoHyphens/>
              <w:jc w:val="both"/>
              <w:rPr>
                <w:rFonts w:eastAsia="Times New Roman"/>
                <w:lang w:eastAsia="en-US"/>
              </w:rPr>
            </w:pPr>
            <w:r>
              <w:rPr>
                <w:rFonts w:eastAsia="Times New Roman"/>
                <w:lang w:eastAsia="en-US"/>
              </w:rPr>
              <w:t xml:space="preserve">Svarcelšanas </w:t>
            </w:r>
            <w:r w:rsidR="00880B0E">
              <w:rPr>
                <w:rFonts w:eastAsia="Times New Roman"/>
                <w:lang w:eastAsia="en-US"/>
              </w:rPr>
              <w:t>nodaļas vec</w:t>
            </w:r>
            <w:r w:rsidR="00310A48">
              <w:rPr>
                <w:rFonts w:eastAsia="Times New Roman"/>
                <w:lang w:eastAsia="en-US"/>
              </w:rPr>
              <w:t xml:space="preserve">ākais treneris </w:t>
            </w:r>
            <w:r>
              <w:rPr>
                <w:rFonts w:eastAsia="Times New Roman"/>
                <w:lang w:eastAsia="en-US"/>
              </w:rPr>
              <w:t xml:space="preserve">Igors </w:t>
            </w:r>
            <w:proofErr w:type="spellStart"/>
            <w:r>
              <w:rPr>
                <w:rFonts w:eastAsia="Times New Roman"/>
                <w:lang w:eastAsia="en-US"/>
              </w:rPr>
              <w:t>Očkurovs</w:t>
            </w:r>
            <w:proofErr w:type="spellEnd"/>
            <w:r w:rsidR="00880B0E">
              <w:rPr>
                <w:rFonts w:eastAsia="Times New Roman"/>
                <w:lang w:eastAsia="en-US"/>
              </w:rPr>
              <w:t xml:space="preserve">, </w:t>
            </w:r>
          </w:p>
          <w:p w:rsidR="00880B0E" w:rsidRDefault="00880B0E" w:rsidP="00917BE4">
            <w:pPr>
              <w:suppressAutoHyphens/>
              <w:jc w:val="both"/>
              <w:rPr>
                <w:rFonts w:eastAsia="Times New Roman"/>
                <w:lang w:eastAsia="en-US"/>
              </w:rPr>
            </w:pPr>
            <w:r>
              <w:rPr>
                <w:rFonts w:eastAsia="Times New Roman"/>
                <w:lang w:eastAsia="en-US"/>
              </w:rPr>
              <w:t>tālr. 2</w:t>
            </w:r>
            <w:r w:rsidR="00917BE4">
              <w:rPr>
                <w:rFonts w:eastAsia="Times New Roman"/>
                <w:lang w:eastAsia="en-US"/>
              </w:rPr>
              <w:t>9753166</w:t>
            </w:r>
            <w:r>
              <w:rPr>
                <w:rFonts w:eastAsia="Times New Roman"/>
                <w:lang w:eastAsia="en-US"/>
              </w:rPr>
              <w:t xml:space="preserve">, e-pasts: </w:t>
            </w:r>
            <w:hyperlink r:id="rId10" w:history="1">
              <w:r w:rsidRPr="00D306C8">
                <w:rPr>
                  <w:rStyle w:val="Hyperlink"/>
                  <w:rFonts w:eastAsia="Times New Roman"/>
                  <w:lang w:eastAsia="en-US"/>
                </w:rPr>
                <w:t>disvs@daugavpils.lv</w:t>
              </w:r>
            </w:hyperlink>
            <w:r>
              <w:t xml:space="preserve"> </w:t>
            </w:r>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102D2">
        <w:rPr>
          <w:rFonts w:eastAsia="Times New Roman"/>
          <w:bCs/>
          <w:lang w:eastAsia="en-US"/>
        </w:rPr>
        <w:t xml:space="preserve">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skolas </w:t>
      </w:r>
      <w:r w:rsidR="00917BE4">
        <w:rPr>
          <w:rFonts w:eastAsia="Times New Roman"/>
          <w:bCs/>
          <w:lang w:eastAsia="en-US"/>
        </w:rPr>
        <w:t>svarcel</w:t>
      </w:r>
      <w:r w:rsidR="00310A48">
        <w:rPr>
          <w:rFonts w:eastAsia="Times New Roman"/>
          <w:bCs/>
          <w:lang w:eastAsia="en-US"/>
        </w:rPr>
        <w:t>šanas</w:t>
      </w:r>
      <w:r w:rsidR="00B102D2">
        <w:rPr>
          <w:rFonts w:eastAsia="Times New Roman"/>
          <w:bCs/>
          <w:lang w:eastAsia="en-US"/>
        </w:rPr>
        <w:t xml:space="preserve"> nodaļai</w:t>
      </w:r>
      <w:r w:rsidR="001B6895">
        <w:rPr>
          <w:rFonts w:eastAsia="Times New Roman"/>
          <w:bCs/>
          <w:lang w:eastAsia="en-US"/>
        </w:rPr>
        <w:t xml:space="preserve"> rezultātu tablo iegāde</w:t>
      </w:r>
    </w:p>
    <w:p w:rsidR="00A02666" w:rsidRPr="00310A48" w:rsidRDefault="001A0389" w:rsidP="00763752">
      <w:pPr>
        <w:suppressAutoHyphens/>
        <w:spacing w:after="120"/>
        <w:jc w:val="both"/>
        <w:rPr>
          <w:rFonts w:eastAsia="Times New Roman"/>
          <w:bCs/>
          <w:color w:val="FF0000"/>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917BE4">
        <w:rPr>
          <w:rFonts w:eastAsia="Times New Roman"/>
          <w:bCs/>
          <w:lang w:eastAsia="en-US"/>
        </w:rPr>
        <w:t>66</w:t>
      </w:r>
      <w:r w:rsidR="00B30ACB" w:rsidRPr="000C06C6">
        <w:rPr>
          <w:rFonts w:eastAsia="Times New Roman"/>
          <w:bCs/>
          <w:lang w:eastAsia="en-US"/>
        </w:rPr>
        <w:t>0</w:t>
      </w:r>
      <w:r w:rsidR="0070155E" w:rsidRPr="000C06C6">
        <w:rPr>
          <w:rFonts w:eastAsia="Times New Roman"/>
          <w:bCs/>
          <w:lang w:eastAsia="en-US"/>
        </w:rPr>
        <w:t>.00</w:t>
      </w:r>
      <w:r w:rsidR="00B5550B" w:rsidRPr="000C06C6">
        <w:rPr>
          <w:rFonts w:eastAsia="Times New Roman"/>
          <w:bCs/>
          <w:lang w:eastAsia="en-US"/>
        </w:rPr>
        <w:t xml:space="preserve"> </w:t>
      </w:r>
      <w:r w:rsidR="00D211C9" w:rsidRPr="000C06C6">
        <w:rPr>
          <w:rFonts w:eastAsia="Times New Roman"/>
          <w:bCs/>
          <w:lang w:eastAsia="en-US"/>
        </w:rPr>
        <w:t>bez</w:t>
      </w:r>
      <w:r w:rsidR="00B5550B" w:rsidRPr="000C06C6">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54DB1">
        <w:rPr>
          <w:rFonts w:eastAsia="Times New Roman"/>
          <w:bCs/>
          <w:lang w:eastAsia="en-US"/>
        </w:rPr>
        <w:t>2020</w:t>
      </w:r>
      <w:r w:rsidR="00B86D8D" w:rsidRPr="00EA5AA3">
        <w:rPr>
          <w:rFonts w:eastAsia="Times New Roman"/>
          <w:bCs/>
          <w:lang w:eastAsia="en-US"/>
        </w:rPr>
        <w:t xml:space="preserve">.gada </w:t>
      </w:r>
      <w:r w:rsidR="00310A48">
        <w:rPr>
          <w:rFonts w:eastAsia="Times New Roman"/>
          <w:bCs/>
          <w:lang w:eastAsia="en-US"/>
        </w:rPr>
        <w:t>3</w:t>
      </w:r>
      <w:r w:rsidR="00154DB1">
        <w:rPr>
          <w:rFonts w:eastAsia="Times New Roman"/>
          <w:bCs/>
          <w:lang w:eastAsia="en-US"/>
        </w:rPr>
        <w:t>1</w:t>
      </w:r>
      <w:r w:rsidR="00880B0E">
        <w:rPr>
          <w:rFonts w:eastAsia="Times New Roman"/>
          <w:bCs/>
          <w:lang w:eastAsia="en-US"/>
        </w:rPr>
        <w:t>.</w:t>
      </w:r>
      <w:r w:rsidR="000C06C6">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154DB1">
        <w:rPr>
          <w:rFonts w:eastAsia="Times New Roman"/>
          <w:b/>
          <w:bCs/>
          <w:lang w:eastAsia="en-US"/>
        </w:rPr>
        <w:t>20</w:t>
      </w:r>
      <w:r w:rsidR="00763752" w:rsidRPr="00EA5AA3">
        <w:rPr>
          <w:rFonts w:eastAsia="Times New Roman"/>
          <w:b/>
          <w:bCs/>
          <w:lang w:eastAsia="en-US"/>
        </w:rPr>
        <w:t xml:space="preserve">.gada </w:t>
      </w:r>
      <w:r w:rsidR="001B6895">
        <w:rPr>
          <w:rFonts w:eastAsia="Times New Roman"/>
          <w:b/>
          <w:bCs/>
          <w:lang w:eastAsia="en-US"/>
        </w:rPr>
        <w:t>27</w:t>
      </w:r>
      <w:r w:rsidR="004D24FD" w:rsidRPr="00EA5AA3">
        <w:rPr>
          <w:rFonts w:eastAsia="Times New Roman"/>
          <w:b/>
          <w:bCs/>
          <w:lang w:eastAsia="en-US"/>
        </w:rPr>
        <w:t>.</w:t>
      </w:r>
      <w:r w:rsidR="00154DB1">
        <w:rPr>
          <w:rFonts w:eastAsia="Times New Roman"/>
          <w:b/>
          <w:bCs/>
          <w:lang w:eastAsia="en-US"/>
        </w:rPr>
        <w:t>mart</w:t>
      </w:r>
      <w:r w:rsidR="00310A48">
        <w:rPr>
          <w:rFonts w:eastAsia="Times New Roman"/>
          <w:b/>
          <w:bCs/>
          <w:lang w:eastAsia="en-US"/>
        </w:rPr>
        <w:t>a</w:t>
      </w:r>
      <w:r w:rsidR="00880B0E">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B6895">
        <w:rPr>
          <w:rFonts w:eastAsia="Times New Roman"/>
          <w:b/>
          <w:bCs/>
          <w:lang w:eastAsia="en-US"/>
        </w:rPr>
        <w:t>6</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1B6895">
      <w:pPr>
        <w:suppressAutoHyphens/>
        <w:jc w:val="both"/>
      </w:pPr>
      <w:r w:rsidRPr="00D94404">
        <w:rPr>
          <w:b/>
        </w:rPr>
        <w:t xml:space="preserve">Veicamā darba uzdevumi: </w:t>
      </w:r>
      <w:r w:rsidR="001B6895">
        <w:rPr>
          <w:rFonts w:eastAsia="Times New Roman"/>
          <w:bCs/>
          <w:lang w:eastAsia="en-US"/>
        </w:rPr>
        <w:t>Daugavpils Individuālo sporta veidu skolas svarcelšanas nodaļai rezultātu tablo iegāde</w:t>
      </w:r>
      <w:r w:rsidR="00334204">
        <w:t>;</w:t>
      </w:r>
    </w:p>
    <w:p w:rsidR="00D94404" w:rsidRPr="000B191D" w:rsidRDefault="00D94404" w:rsidP="001B6895">
      <w:pPr>
        <w:jc w:val="both"/>
        <w:rPr>
          <w:color w:val="FF0000"/>
        </w:rPr>
      </w:pPr>
      <w:r w:rsidRPr="00D94404">
        <w:rPr>
          <w:b/>
        </w:rPr>
        <w:t xml:space="preserve">Pasūtījuma izpildināšana: </w:t>
      </w:r>
      <w:r w:rsidR="00154DB1">
        <w:rPr>
          <w:rFonts w:eastAsia="Times New Roman"/>
          <w:bCs/>
          <w:lang w:eastAsia="en-US"/>
        </w:rPr>
        <w:t>2020</w:t>
      </w:r>
      <w:r w:rsidR="00001FD2" w:rsidRPr="00EA5AA3">
        <w:rPr>
          <w:rFonts w:eastAsia="Times New Roman"/>
          <w:bCs/>
          <w:lang w:eastAsia="en-US"/>
        </w:rPr>
        <w:t xml:space="preserve">.gada </w:t>
      </w:r>
      <w:r w:rsidR="00310A48">
        <w:rPr>
          <w:rFonts w:eastAsia="Times New Roman"/>
          <w:bCs/>
          <w:lang w:eastAsia="en-US"/>
        </w:rPr>
        <w:t>3</w:t>
      </w:r>
      <w:r w:rsidR="00154DB1">
        <w:rPr>
          <w:rFonts w:eastAsia="Times New Roman"/>
          <w:bCs/>
          <w:lang w:eastAsia="en-US"/>
        </w:rPr>
        <w:t>1</w:t>
      </w:r>
      <w:r w:rsidR="00001FD2" w:rsidRPr="00EA5AA3">
        <w:rPr>
          <w:rFonts w:eastAsia="Times New Roman"/>
          <w:bCs/>
          <w:lang w:eastAsia="en-US"/>
        </w:rPr>
        <w:t>.</w:t>
      </w:r>
      <w:r w:rsidR="000C06C6">
        <w:rPr>
          <w:rFonts w:eastAsia="Times New Roman"/>
          <w:bCs/>
          <w:lang w:eastAsia="en-US"/>
        </w:rPr>
        <w:t>augusts</w:t>
      </w:r>
    </w:p>
    <w:p w:rsidR="00D94404" w:rsidRDefault="00D94404" w:rsidP="000B191D">
      <w:pPr>
        <w:jc w:val="both"/>
      </w:pPr>
      <w:r w:rsidRPr="00D94404">
        <w:rPr>
          <w:b/>
        </w:rPr>
        <w:t>Piegāde:</w:t>
      </w:r>
      <w:r>
        <w:t xml:space="preserve"> bezmaksas</w:t>
      </w:r>
    </w:p>
    <w:p w:rsidR="00BB6F93" w:rsidRDefault="00BB6F93" w:rsidP="00D94404"/>
    <w:tbl>
      <w:tblPr>
        <w:tblW w:w="10173" w:type="dxa"/>
        <w:tblLayout w:type="fixed"/>
        <w:tblLook w:val="04A0" w:firstRow="1" w:lastRow="0" w:firstColumn="1" w:lastColumn="0" w:noHBand="0" w:noVBand="1"/>
      </w:tblPr>
      <w:tblGrid>
        <w:gridCol w:w="675"/>
        <w:gridCol w:w="1985"/>
        <w:gridCol w:w="6095"/>
        <w:gridCol w:w="1418"/>
      </w:tblGrid>
      <w:tr w:rsidR="00B30ACB" w:rsidRPr="00B30ACB" w:rsidTr="00310A48">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8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09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10A48">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310A48" w:rsidRPr="00B30ACB" w:rsidTr="00310A48">
        <w:trPr>
          <w:trHeight w:val="315"/>
        </w:trPr>
        <w:tc>
          <w:tcPr>
            <w:tcW w:w="675" w:type="dxa"/>
            <w:tcBorders>
              <w:top w:val="nil"/>
              <w:left w:val="single" w:sz="8" w:space="0" w:color="auto"/>
              <w:bottom w:val="single" w:sz="8" w:space="0" w:color="000000"/>
              <w:right w:val="single" w:sz="8" w:space="0" w:color="auto"/>
            </w:tcBorders>
            <w:vAlign w:val="center"/>
            <w:hideMark/>
          </w:tcPr>
          <w:p w:rsidR="00310A48" w:rsidRPr="00B30ACB" w:rsidRDefault="00310A48" w:rsidP="003F683C">
            <w:pPr>
              <w:jc w:val="center"/>
              <w:rPr>
                <w:rFonts w:eastAsia="Times New Roman"/>
                <w:color w:val="000000"/>
                <w:lang w:val="en-US" w:eastAsia="en-US"/>
              </w:rPr>
            </w:pPr>
            <w:r>
              <w:rPr>
                <w:rFonts w:eastAsia="Times New Roman"/>
                <w:color w:val="000000"/>
                <w:lang w:val="en-US" w:eastAsia="en-US"/>
              </w:rPr>
              <w:t>1.</w:t>
            </w:r>
          </w:p>
        </w:tc>
        <w:tc>
          <w:tcPr>
            <w:tcW w:w="1985" w:type="dxa"/>
            <w:tcBorders>
              <w:top w:val="nil"/>
              <w:left w:val="single" w:sz="8" w:space="0" w:color="auto"/>
              <w:bottom w:val="single" w:sz="8" w:space="0" w:color="000000"/>
              <w:right w:val="single" w:sz="8" w:space="0" w:color="auto"/>
            </w:tcBorders>
          </w:tcPr>
          <w:p w:rsidR="00310A48" w:rsidRPr="000B191D" w:rsidRDefault="00917BE4"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w:t>
            </w:r>
            <w:r w:rsidRPr="00917BE4">
              <w:rPr>
                <w:rFonts w:eastAsia="Times New Roman"/>
                <w:color w:val="000000"/>
                <w:sz w:val="22"/>
                <w:szCs w:val="22"/>
                <w:lang w:val="en-US" w:eastAsia="en-US"/>
              </w:rPr>
              <w:t>varcelšanas</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rezultātu</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tablo</w:t>
            </w:r>
            <w:proofErr w:type="spellEnd"/>
          </w:p>
        </w:tc>
        <w:tc>
          <w:tcPr>
            <w:tcW w:w="6095" w:type="dxa"/>
            <w:tcBorders>
              <w:top w:val="nil"/>
              <w:left w:val="nil"/>
              <w:bottom w:val="single" w:sz="8" w:space="0" w:color="auto"/>
              <w:right w:val="single" w:sz="8" w:space="0" w:color="auto"/>
            </w:tcBorders>
            <w:shd w:val="clear" w:color="auto" w:fill="auto"/>
          </w:tcPr>
          <w:p w:rsidR="000C06C6" w:rsidRDefault="00917BE4" w:rsidP="0051364D">
            <w:pPr>
              <w:rPr>
                <w:rFonts w:eastAsia="Times New Roman"/>
                <w:color w:val="000000"/>
                <w:sz w:val="22"/>
                <w:szCs w:val="22"/>
                <w:lang w:val="en-US" w:eastAsia="en-US"/>
              </w:rPr>
            </w:pPr>
            <w:proofErr w:type="spellStart"/>
            <w:r>
              <w:rPr>
                <w:rFonts w:eastAsia="Times New Roman"/>
                <w:color w:val="000000"/>
                <w:sz w:val="22"/>
                <w:szCs w:val="22"/>
                <w:lang w:val="en-US" w:eastAsia="en-US"/>
              </w:rPr>
              <w:t>S</w:t>
            </w:r>
            <w:r w:rsidRPr="00917BE4">
              <w:rPr>
                <w:rFonts w:eastAsia="Times New Roman"/>
                <w:color w:val="000000"/>
                <w:sz w:val="22"/>
                <w:szCs w:val="22"/>
                <w:lang w:val="en-US" w:eastAsia="en-US"/>
              </w:rPr>
              <w:t>varcelšanas</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rezultātu</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tablo</w:t>
            </w:r>
            <w:proofErr w:type="spellEnd"/>
            <w:r w:rsidR="00394C7B">
              <w:rPr>
                <w:rFonts w:eastAsia="Times New Roman"/>
                <w:color w:val="000000"/>
                <w:sz w:val="22"/>
                <w:szCs w:val="22"/>
                <w:lang w:val="en-US" w:eastAsia="en-US"/>
              </w:rPr>
              <w:t xml:space="preserve"> (1000 x 750 x 90mm)</w:t>
            </w:r>
          </w:p>
          <w:p w:rsidR="00394C7B" w:rsidRDefault="00394C7B" w:rsidP="0051364D">
            <w:pPr>
              <w:rPr>
                <w:rFonts w:eastAsia="Times New Roman"/>
                <w:color w:val="000000"/>
                <w:sz w:val="22"/>
                <w:szCs w:val="22"/>
                <w:lang w:val="en-US" w:eastAsia="en-US"/>
              </w:rPr>
            </w:pP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 10kg</w:t>
            </w:r>
          </w:p>
          <w:p w:rsidR="00394C7B" w:rsidRDefault="006D29F0" w:rsidP="00394C7B">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I</w:t>
            </w:r>
            <w:r w:rsidR="00394C7B" w:rsidRPr="00394C7B">
              <w:rPr>
                <w:rFonts w:eastAsia="Times New Roman"/>
                <w:color w:val="000000"/>
                <w:sz w:val="22"/>
                <w:szCs w:val="22"/>
                <w:lang w:val="en-US" w:eastAsia="en-US"/>
              </w:rPr>
              <w:t>nformatīvo</w:t>
            </w:r>
            <w:proofErr w:type="spellEnd"/>
            <w:r w:rsidR="00394C7B" w:rsidRP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zīmju</w:t>
            </w:r>
            <w:proofErr w:type="spellEnd"/>
            <w:r w:rsidR="00394C7B" w:rsidRP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augstums</w:t>
            </w:r>
            <w:proofErr w:type="spellEnd"/>
            <w:r w:rsidR="00394C7B" w:rsidRPr="00394C7B">
              <w:rPr>
                <w:rFonts w:eastAsia="Times New Roman"/>
                <w:color w:val="000000"/>
                <w:sz w:val="22"/>
                <w:szCs w:val="22"/>
                <w:lang w:val="en-US" w:eastAsia="en-US"/>
              </w:rPr>
              <w:t>:</w:t>
            </w:r>
            <w:r w:rsid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laika</w:t>
            </w:r>
            <w:proofErr w:type="spellEnd"/>
            <w:r w:rsidR="00394C7B" w:rsidRP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zīme</w:t>
            </w:r>
            <w:proofErr w:type="spellEnd"/>
            <w:r w:rsidR="00394C7B">
              <w:rPr>
                <w:rFonts w:eastAsia="Times New Roman"/>
                <w:color w:val="000000"/>
                <w:sz w:val="22"/>
                <w:szCs w:val="22"/>
                <w:lang w:val="en-US" w:eastAsia="en-US"/>
              </w:rPr>
              <w:t xml:space="preserve">- 127 mm; </w:t>
            </w:r>
            <w:proofErr w:type="spellStart"/>
            <w:r w:rsidR="00394C7B" w:rsidRPr="00394C7B">
              <w:rPr>
                <w:rFonts w:eastAsia="Times New Roman"/>
                <w:color w:val="000000"/>
                <w:sz w:val="22"/>
                <w:szCs w:val="22"/>
                <w:lang w:val="en-US" w:eastAsia="en-US"/>
              </w:rPr>
              <w:t>mēģinājuma</w:t>
            </w:r>
            <w:proofErr w:type="spellEnd"/>
            <w:r w:rsidR="00394C7B" w:rsidRP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numura</w:t>
            </w:r>
            <w:proofErr w:type="spellEnd"/>
            <w:r w:rsidR="00394C7B" w:rsidRPr="00394C7B">
              <w:rPr>
                <w:rFonts w:eastAsia="Times New Roman"/>
                <w:color w:val="000000"/>
                <w:sz w:val="22"/>
                <w:szCs w:val="22"/>
                <w:lang w:val="en-US" w:eastAsia="en-US"/>
              </w:rPr>
              <w:t xml:space="preserve"> </w:t>
            </w:r>
            <w:proofErr w:type="spellStart"/>
            <w:r w:rsidR="00394C7B" w:rsidRPr="00394C7B">
              <w:rPr>
                <w:rFonts w:eastAsia="Times New Roman"/>
                <w:color w:val="000000"/>
                <w:sz w:val="22"/>
                <w:szCs w:val="22"/>
                <w:lang w:val="en-US" w:eastAsia="en-US"/>
              </w:rPr>
              <w:t>zīme</w:t>
            </w:r>
            <w:proofErr w:type="spellEnd"/>
            <w:r>
              <w:rPr>
                <w:rFonts w:eastAsia="Times New Roman"/>
                <w:color w:val="000000"/>
                <w:sz w:val="22"/>
                <w:szCs w:val="22"/>
                <w:lang w:val="en-US" w:eastAsia="en-US"/>
              </w:rPr>
              <w:t xml:space="preserve">; </w:t>
            </w:r>
            <w:proofErr w:type="spellStart"/>
            <w:r w:rsidR="00FC06EE">
              <w:rPr>
                <w:rFonts w:eastAsia="Times New Roman"/>
                <w:color w:val="000000"/>
                <w:sz w:val="22"/>
                <w:szCs w:val="22"/>
                <w:lang w:val="en-US" w:eastAsia="en-US"/>
              </w:rPr>
              <w:t>stieņa</w:t>
            </w:r>
            <w:proofErr w:type="spellEnd"/>
            <w:r w:rsidRPr="006D29F0">
              <w:rPr>
                <w:rFonts w:eastAsia="Times New Roman"/>
                <w:color w:val="000000"/>
                <w:sz w:val="22"/>
                <w:szCs w:val="22"/>
                <w:lang w:val="en-US" w:eastAsia="en-US"/>
              </w:rPr>
              <w:t xml:space="preserve"> </w:t>
            </w:r>
            <w:proofErr w:type="spellStart"/>
            <w:r w:rsidRPr="006D29F0">
              <w:rPr>
                <w:rFonts w:eastAsia="Times New Roman"/>
                <w:color w:val="000000"/>
                <w:sz w:val="22"/>
                <w:szCs w:val="22"/>
                <w:lang w:val="en-US" w:eastAsia="en-US"/>
              </w:rPr>
              <w:t>svara</w:t>
            </w:r>
            <w:proofErr w:type="spellEnd"/>
            <w:r w:rsidRPr="006D29F0">
              <w:rPr>
                <w:rFonts w:eastAsia="Times New Roman"/>
                <w:color w:val="000000"/>
                <w:sz w:val="22"/>
                <w:szCs w:val="22"/>
                <w:lang w:val="en-US" w:eastAsia="en-US"/>
              </w:rPr>
              <w:t xml:space="preserve"> </w:t>
            </w:r>
            <w:proofErr w:type="spellStart"/>
            <w:r w:rsidRPr="006D29F0">
              <w:rPr>
                <w:rFonts w:eastAsia="Times New Roman"/>
                <w:color w:val="000000"/>
                <w:sz w:val="22"/>
                <w:szCs w:val="22"/>
                <w:lang w:val="en-US" w:eastAsia="en-US"/>
              </w:rPr>
              <w:t>zīme</w:t>
            </w:r>
            <w:proofErr w:type="spellEnd"/>
            <w:r>
              <w:rPr>
                <w:rFonts w:eastAsia="Times New Roman"/>
                <w:color w:val="000000"/>
                <w:sz w:val="22"/>
                <w:szCs w:val="22"/>
                <w:lang w:val="en-US" w:eastAsia="en-US"/>
              </w:rPr>
              <w:t xml:space="preserve"> – 106 mm.</w:t>
            </w:r>
          </w:p>
          <w:p w:rsidR="006D29F0" w:rsidRDefault="00FC06EE" w:rsidP="00394C7B">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Apgaismoj</w:t>
            </w:r>
            <w:r w:rsidR="006D29F0" w:rsidRPr="006D29F0">
              <w:rPr>
                <w:rFonts w:eastAsia="Times New Roman"/>
                <w:color w:val="000000"/>
                <w:sz w:val="22"/>
                <w:szCs w:val="22"/>
                <w:lang w:val="en-US" w:eastAsia="en-US"/>
              </w:rPr>
              <w:t>uma</w:t>
            </w:r>
            <w:proofErr w:type="spellEnd"/>
            <w:r w:rsidR="006D29F0" w:rsidRPr="006D29F0">
              <w:rPr>
                <w:rFonts w:eastAsia="Times New Roman"/>
                <w:color w:val="000000"/>
                <w:sz w:val="22"/>
                <w:szCs w:val="22"/>
                <w:lang w:val="en-US" w:eastAsia="en-US"/>
              </w:rPr>
              <w:t xml:space="preserve"> </w:t>
            </w:r>
            <w:proofErr w:type="spellStart"/>
            <w:r w:rsidR="006D29F0" w:rsidRPr="006D29F0">
              <w:rPr>
                <w:rFonts w:eastAsia="Times New Roman"/>
                <w:color w:val="000000"/>
                <w:sz w:val="22"/>
                <w:szCs w:val="22"/>
                <w:lang w:val="en-US" w:eastAsia="en-US"/>
              </w:rPr>
              <w:t>krāsa</w:t>
            </w:r>
            <w:proofErr w:type="spellEnd"/>
            <w:r>
              <w:rPr>
                <w:rFonts w:eastAsia="Times New Roman"/>
                <w:color w:val="000000"/>
                <w:sz w:val="22"/>
                <w:szCs w:val="22"/>
                <w:lang w:val="en-US" w:eastAsia="en-US"/>
              </w:rPr>
              <w:t xml:space="preserve"> - </w:t>
            </w:r>
            <w:proofErr w:type="spellStart"/>
            <w:r>
              <w:rPr>
                <w:rFonts w:eastAsia="Times New Roman"/>
                <w:color w:val="000000"/>
                <w:sz w:val="22"/>
                <w:szCs w:val="22"/>
                <w:lang w:val="en-US" w:eastAsia="en-US"/>
              </w:rPr>
              <w:t>sarkana</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zaļa</w:t>
            </w:r>
            <w:proofErr w:type="spellEnd"/>
            <w:r w:rsidR="006D29F0">
              <w:rPr>
                <w:rFonts w:eastAsia="Times New Roman"/>
                <w:color w:val="000000"/>
                <w:sz w:val="22"/>
                <w:szCs w:val="22"/>
                <w:lang w:val="en-US" w:eastAsia="en-US"/>
              </w:rPr>
              <w:t xml:space="preserve"> </w:t>
            </w:r>
          </w:p>
          <w:p w:rsidR="00917BE4" w:rsidRDefault="00FD394F" w:rsidP="006D29F0">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Zīmēm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jābūt</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skaidri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saredzamām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vismaz</w:t>
            </w:r>
            <w:proofErr w:type="spellEnd"/>
            <w:r>
              <w:rPr>
                <w:rFonts w:eastAsia="Times New Roman"/>
                <w:color w:val="000000"/>
                <w:sz w:val="22"/>
                <w:szCs w:val="22"/>
                <w:lang w:val="en-US" w:eastAsia="en-US"/>
              </w:rPr>
              <w:t xml:space="preserve"> no</w:t>
            </w:r>
            <w:r w:rsidR="006D29F0">
              <w:rPr>
                <w:rFonts w:eastAsia="Times New Roman"/>
                <w:color w:val="000000"/>
                <w:sz w:val="22"/>
                <w:szCs w:val="22"/>
                <w:lang w:val="en-US" w:eastAsia="en-US"/>
              </w:rPr>
              <w:t xml:space="preserve"> </w:t>
            </w:r>
            <w:r w:rsidR="006D29F0" w:rsidRPr="006D29F0">
              <w:rPr>
                <w:rFonts w:eastAsia="Times New Roman"/>
                <w:color w:val="000000"/>
                <w:sz w:val="22"/>
                <w:szCs w:val="22"/>
                <w:lang w:val="en-US" w:eastAsia="en-US"/>
              </w:rPr>
              <w:t>2</w:t>
            </w:r>
            <w:r w:rsidR="006D29F0">
              <w:rPr>
                <w:rFonts w:eastAsia="Times New Roman"/>
                <w:color w:val="000000"/>
                <w:sz w:val="22"/>
                <w:szCs w:val="22"/>
                <w:lang w:val="en-US" w:eastAsia="en-US"/>
              </w:rPr>
              <w:t>0</w:t>
            </w:r>
            <w:r w:rsidR="006D29F0" w:rsidRPr="006D29F0">
              <w:rPr>
                <w:rFonts w:eastAsia="Times New Roman"/>
                <w:color w:val="000000"/>
                <w:sz w:val="22"/>
                <w:szCs w:val="22"/>
                <w:lang w:val="en-US" w:eastAsia="en-US"/>
              </w:rPr>
              <w:t xml:space="preserve"> m</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attāluma</w:t>
            </w:r>
            <w:proofErr w:type="spellEnd"/>
          </w:p>
          <w:p w:rsidR="006D29F0" w:rsidRDefault="00667938" w:rsidP="006D29F0">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Tālvadības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pult</w:t>
            </w:r>
            <w:r w:rsidR="00FC06EE">
              <w:rPr>
                <w:rFonts w:eastAsia="Times New Roman"/>
                <w:color w:val="000000"/>
                <w:sz w:val="22"/>
                <w:szCs w:val="22"/>
                <w:lang w:val="en-US" w:eastAsia="en-US"/>
              </w:rPr>
              <w:t>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diapazons</w:t>
            </w:r>
            <w:proofErr w:type="spellEnd"/>
            <w:r w:rsidRPr="00667938">
              <w:rPr>
                <w:rFonts w:eastAsia="Times New Roman"/>
                <w:color w:val="000000"/>
                <w:sz w:val="22"/>
                <w:szCs w:val="22"/>
                <w:lang w:val="en-US" w:eastAsia="en-US"/>
              </w:rPr>
              <w:t xml:space="preserve"> 12 m</w:t>
            </w:r>
          </w:p>
          <w:p w:rsidR="00667938" w:rsidRDefault="00667938" w:rsidP="006D29F0">
            <w:pPr>
              <w:jc w:val="both"/>
              <w:rPr>
                <w:rFonts w:eastAsia="Times New Roman"/>
                <w:color w:val="000000"/>
                <w:sz w:val="22"/>
                <w:szCs w:val="22"/>
                <w:lang w:val="en-US" w:eastAsia="en-US"/>
              </w:rPr>
            </w:pPr>
            <w:proofErr w:type="spellStart"/>
            <w:r w:rsidRPr="00667938">
              <w:rPr>
                <w:rFonts w:eastAsia="Times New Roman"/>
                <w:color w:val="000000"/>
                <w:sz w:val="22"/>
                <w:szCs w:val="22"/>
                <w:lang w:val="en-US" w:eastAsia="en-US"/>
              </w:rPr>
              <w:t>Strāvas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vada</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garums</w:t>
            </w:r>
            <w:proofErr w:type="spellEnd"/>
            <w:r w:rsidRPr="00667938">
              <w:rPr>
                <w:rFonts w:eastAsia="Times New Roman"/>
                <w:color w:val="000000"/>
                <w:sz w:val="22"/>
                <w:szCs w:val="22"/>
                <w:lang w:val="en-US" w:eastAsia="en-US"/>
              </w:rPr>
              <w:t xml:space="preserve"> </w:t>
            </w:r>
            <w:r>
              <w:rPr>
                <w:rFonts w:eastAsia="Times New Roman"/>
                <w:color w:val="000000"/>
                <w:sz w:val="22"/>
                <w:szCs w:val="22"/>
                <w:lang w:val="en-US" w:eastAsia="en-US"/>
              </w:rPr>
              <w:t>2 m</w:t>
            </w:r>
          </w:p>
          <w:p w:rsidR="00667938" w:rsidRDefault="00667938" w:rsidP="006D29F0">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Tablo</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enerģijas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patēriņš</w:t>
            </w:r>
            <w:proofErr w:type="spellEnd"/>
            <w:r w:rsidRPr="00667938">
              <w:rPr>
                <w:rFonts w:eastAsia="Times New Roman"/>
                <w:color w:val="000000"/>
                <w:sz w:val="22"/>
                <w:szCs w:val="22"/>
                <w:lang w:val="en-US" w:eastAsia="en-US"/>
              </w:rPr>
              <w:t xml:space="preserve"> ne </w:t>
            </w:r>
            <w:proofErr w:type="spellStart"/>
            <w:r w:rsidRPr="00667938">
              <w:rPr>
                <w:rFonts w:eastAsia="Times New Roman"/>
                <w:color w:val="000000"/>
                <w:sz w:val="22"/>
                <w:szCs w:val="22"/>
                <w:lang w:val="en-US" w:eastAsia="en-US"/>
              </w:rPr>
              <w:t>vairāk</w:t>
            </w:r>
            <w:proofErr w:type="spellEnd"/>
            <w:r>
              <w:rPr>
                <w:rFonts w:eastAsia="Times New Roman"/>
                <w:color w:val="000000"/>
                <w:sz w:val="22"/>
                <w:szCs w:val="22"/>
                <w:lang w:val="en-US" w:eastAsia="en-US"/>
              </w:rPr>
              <w:t xml:space="preserve"> 50</w:t>
            </w:r>
            <w:r w:rsidR="00B675C3">
              <w:rPr>
                <w:rFonts w:eastAsia="Times New Roman"/>
                <w:color w:val="000000"/>
                <w:sz w:val="22"/>
                <w:szCs w:val="22"/>
                <w:lang w:val="en-US" w:eastAsia="en-US"/>
              </w:rPr>
              <w:t>W</w:t>
            </w:r>
            <w:r>
              <w:rPr>
                <w:rFonts w:eastAsia="Times New Roman"/>
                <w:color w:val="000000"/>
                <w:sz w:val="22"/>
                <w:szCs w:val="22"/>
                <w:lang w:val="en-US" w:eastAsia="en-US"/>
              </w:rPr>
              <w:t xml:space="preserve"> , </w:t>
            </w:r>
            <w:proofErr w:type="spellStart"/>
            <w:r w:rsidRPr="00667938">
              <w:rPr>
                <w:rFonts w:eastAsia="Times New Roman"/>
                <w:color w:val="000000"/>
                <w:sz w:val="22"/>
                <w:szCs w:val="22"/>
                <w:lang w:val="en-US" w:eastAsia="en-US"/>
              </w:rPr>
              <w:t>spriedze</w:t>
            </w:r>
            <w:proofErr w:type="spellEnd"/>
            <w:r>
              <w:rPr>
                <w:rFonts w:eastAsia="Times New Roman"/>
                <w:color w:val="000000"/>
                <w:sz w:val="22"/>
                <w:szCs w:val="22"/>
                <w:lang w:val="en-US" w:eastAsia="en-US"/>
              </w:rPr>
              <w:t xml:space="preserve"> 220</w:t>
            </w:r>
            <w:r w:rsidR="00B675C3">
              <w:rPr>
                <w:rFonts w:eastAsia="Times New Roman"/>
                <w:color w:val="000000"/>
                <w:sz w:val="22"/>
                <w:szCs w:val="22"/>
                <w:lang w:val="en-US" w:eastAsia="en-US"/>
              </w:rPr>
              <w:t>V</w:t>
            </w:r>
          </w:p>
          <w:p w:rsidR="00667938" w:rsidRDefault="00667938" w:rsidP="006D29F0">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A</w:t>
            </w:r>
            <w:r w:rsidRPr="00667938">
              <w:rPr>
                <w:rFonts w:eastAsia="Times New Roman"/>
                <w:color w:val="000000"/>
                <w:sz w:val="22"/>
                <w:szCs w:val="22"/>
                <w:lang w:val="en-US" w:eastAsia="en-US"/>
              </w:rPr>
              <w:t>prīkojums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tablo</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uz</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balstiem</w:t>
            </w:r>
            <w:proofErr w:type="spellEnd"/>
            <w:r>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vadības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sidR="00FC06EE">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5m</w:t>
            </w:r>
            <w:r w:rsidR="00B675C3">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vadības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sidR="00FC06EE">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12m</w:t>
            </w:r>
            <w:r w:rsidR="00B675C3">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tiesneša</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sidR="00FC06EE">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4m</w:t>
            </w:r>
            <w:r w:rsidR="00B675C3">
              <w:rPr>
                <w:rFonts w:eastAsia="Times New Roman"/>
                <w:color w:val="000000"/>
                <w:sz w:val="22"/>
                <w:szCs w:val="22"/>
                <w:lang w:val="en-US" w:eastAsia="en-US"/>
              </w:rPr>
              <w:t xml:space="preserve"> (2gab.)</w:t>
            </w:r>
          </w:p>
          <w:p w:rsidR="00667938" w:rsidRPr="006D29F0" w:rsidRDefault="00667938" w:rsidP="006D29F0">
            <w:pPr>
              <w:jc w:val="both"/>
              <w:rPr>
                <w:rFonts w:eastAsia="Times New Roman"/>
                <w:color w:val="000000"/>
                <w:sz w:val="22"/>
                <w:szCs w:val="22"/>
                <w:lang w:val="en-US" w:eastAsia="en-US"/>
              </w:rPr>
            </w:pPr>
          </w:p>
        </w:tc>
        <w:tc>
          <w:tcPr>
            <w:tcW w:w="1418" w:type="dxa"/>
            <w:tcBorders>
              <w:top w:val="nil"/>
              <w:left w:val="single" w:sz="8" w:space="0" w:color="auto"/>
              <w:bottom w:val="single" w:sz="8" w:space="0" w:color="000000"/>
              <w:right w:val="single" w:sz="8" w:space="0" w:color="auto"/>
            </w:tcBorders>
          </w:tcPr>
          <w:p w:rsidR="00310A48" w:rsidRPr="006D29F0" w:rsidRDefault="00B675C3" w:rsidP="00D0687F">
            <w:pPr>
              <w:jc w:val="center"/>
              <w:rPr>
                <w:rFonts w:eastAsia="Times New Roman"/>
                <w:color w:val="000000"/>
                <w:sz w:val="22"/>
                <w:szCs w:val="22"/>
                <w:lang w:val="en-US" w:eastAsia="en-US"/>
              </w:rPr>
            </w:pPr>
            <w:r>
              <w:rPr>
                <w:rFonts w:eastAsia="Times New Roman"/>
                <w:color w:val="000000"/>
                <w:sz w:val="22"/>
                <w:szCs w:val="22"/>
                <w:lang w:val="en-US" w:eastAsia="en-US"/>
              </w:rPr>
              <w:t>1gab.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812CE" w:rsidRDefault="006812CE" w:rsidP="00763752">
      <w:pPr>
        <w:suppressAutoHyphens/>
        <w:rPr>
          <w:rFonts w:eastAsia="Times New Roman"/>
          <w:lang w:eastAsia="ar-SA"/>
        </w:rPr>
      </w:pPr>
    </w:p>
    <w:p w:rsidR="006812CE" w:rsidRPr="006812CE" w:rsidRDefault="006812CE" w:rsidP="00763752">
      <w:pPr>
        <w:suppressAutoHyphens/>
        <w:rPr>
          <w:rFonts w:eastAsia="Times New Roman"/>
          <w:lang w:val="en-US" w:eastAsia="ar-SA"/>
        </w:rPr>
      </w:pPr>
    </w:p>
    <w:p w:rsidR="00B604A9" w:rsidRDefault="00B604A9"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763752" w:rsidRPr="00CF1BEC" w:rsidRDefault="00154DB1"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1B6895" w:rsidRPr="00CF1BEC" w:rsidRDefault="001B6895"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B675C3">
        <w:rPr>
          <w:rFonts w:eastAsia="Times New Roman"/>
          <w:bCs/>
          <w:lang w:eastAsia="en-US"/>
        </w:rPr>
        <w:t>svarcel</w:t>
      </w:r>
      <w:r w:rsidR="00310A48">
        <w:rPr>
          <w:rFonts w:eastAsia="Times New Roman"/>
          <w:bCs/>
          <w:lang w:eastAsia="en-US"/>
        </w:rPr>
        <w:t>šanas</w:t>
      </w:r>
      <w:r>
        <w:rPr>
          <w:rFonts w:eastAsia="Times New Roman"/>
          <w:bCs/>
          <w:lang w:eastAsia="en-US"/>
        </w:rPr>
        <w:t xml:space="preserve"> nodaļai</w:t>
      </w:r>
      <w:r w:rsidRPr="00AB1D82">
        <w:rPr>
          <w:rFonts w:eastAsia="Times New Roman"/>
          <w:bCs/>
          <w:lang w:eastAsia="en-US"/>
        </w:rPr>
        <w:t xml:space="preserve">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349" w:type="dxa"/>
        <w:tblInd w:w="-176" w:type="dxa"/>
        <w:tblLayout w:type="fixed"/>
        <w:tblLook w:val="04A0" w:firstRow="1" w:lastRow="0" w:firstColumn="1" w:lastColumn="0" w:noHBand="0" w:noVBand="1"/>
      </w:tblPr>
      <w:tblGrid>
        <w:gridCol w:w="568"/>
        <w:gridCol w:w="1559"/>
        <w:gridCol w:w="5670"/>
        <w:gridCol w:w="1418"/>
        <w:gridCol w:w="1134"/>
      </w:tblGrid>
      <w:tr w:rsidR="00E05997" w:rsidRPr="00B30ACB" w:rsidTr="00B675C3">
        <w:trPr>
          <w:trHeight w:val="652"/>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B675C3" w:rsidRPr="00B30ACB" w:rsidTr="00B675C3">
        <w:trPr>
          <w:trHeight w:val="848"/>
        </w:trPr>
        <w:tc>
          <w:tcPr>
            <w:tcW w:w="568" w:type="dxa"/>
            <w:tcBorders>
              <w:top w:val="nil"/>
              <w:left w:val="single" w:sz="8" w:space="0" w:color="auto"/>
              <w:bottom w:val="single" w:sz="4" w:space="0" w:color="auto"/>
              <w:right w:val="single" w:sz="8" w:space="0" w:color="auto"/>
            </w:tcBorders>
            <w:shd w:val="clear" w:color="auto" w:fill="auto"/>
            <w:vAlign w:val="center"/>
          </w:tcPr>
          <w:p w:rsidR="00B675C3" w:rsidRPr="00B30ACB" w:rsidRDefault="00B675C3" w:rsidP="00CF0949">
            <w:pPr>
              <w:jc w:val="center"/>
              <w:rPr>
                <w:rFonts w:eastAsia="Times New Roman"/>
                <w:color w:val="000000"/>
                <w:lang w:val="en-US" w:eastAsia="en-US"/>
              </w:rPr>
            </w:pPr>
            <w:r>
              <w:rPr>
                <w:rFonts w:eastAsia="Times New Roman"/>
                <w:color w:val="000000"/>
                <w:lang w:val="en-US" w:eastAsia="en-US"/>
              </w:rPr>
              <w:t>1.</w:t>
            </w:r>
          </w:p>
        </w:tc>
        <w:tc>
          <w:tcPr>
            <w:tcW w:w="1559" w:type="dxa"/>
            <w:tcBorders>
              <w:top w:val="nil"/>
              <w:left w:val="nil"/>
              <w:bottom w:val="single" w:sz="4" w:space="0" w:color="auto"/>
              <w:right w:val="single" w:sz="8" w:space="0" w:color="auto"/>
            </w:tcBorders>
            <w:shd w:val="clear" w:color="auto" w:fill="auto"/>
          </w:tcPr>
          <w:p w:rsidR="00B675C3" w:rsidRPr="000B191D" w:rsidRDefault="00B675C3" w:rsidP="00C75AF6">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w:t>
            </w:r>
            <w:r w:rsidRPr="00917BE4">
              <w:rPr>
                <w:rFonts w:eastAsia="Times New Roman"/>
                <w:color w:val="000000"/>
                <w:sz w:val="22"/>
                <w:szCs w:val="22"/>
                <w:lang w:val="en-US" w:eastAsia="en-US"/>
              </w:rPr>
              <w:t>varcelšanas</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rezultātu</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tablo</w:t>
            </w:r>
            <w:proofErr w:type="spellEnd"/>
          </w:p>
        </w:tc>
        <w:tc>
          <w:tcPr>
            <w:tcW w:w="5670" w:type="dxa"/>
            <w:tcBorders>
              <w:top w:val="nil"/>
              <w:left w:val="nil"/>
              <w:bottom w:val="single" w:sz="4" w:space="0" w:color="auto"/>
              <w:right w:val="single" w:sz="8" w:space="0" w:color="auto"/>
            </w:tcBorders>
            <w:shd w:val="clear" w:color="auto" w:fill="auto"/>
          </w:tcPr>
          <w:p w:rsidR="00FD394F" w:rsidRDefault="00FD394F" w:rsidP="00FD394F">
            <w:pPr>
              <w:rPr>
                <w:rFonts w:eastAsia="Times New Roman"/>
                <w:color w:val="000000"/>
                <w:sz w:val="22"/>
                <w:szCs w:val="22"/>
                <w:lang w:val="en-US" w:eastAsia="en-US"/>
              </w:rPr>
            </w:pPr>
            <w:proofErr w:type="spellStart"/>
            <w:r>
              <w:rPr>
                <w:rFonts w:eastAsia="Times New Roman"/>
                <w:color w:val="000000"/>
                <w:sz w:val="22"/>
                <w:szCs w:val="22"/>
                <w:lang w:val="en-US" w:eastAsia="en-US"/>
              </w:rPr>
              <w:t>S</w:t>
            </w:r>
            <w:r w:rsidRPr="00917BE4">
              <w:rPr>
                <w:rFonts w:eastAsia="Times New Roman"/>
                <w:color w:val="000000"/>
                <w:sz w:val="22"/>
                <w:szCs w:val="22"/>
                <w:lang w:val="en-US" w:eastAsia="en-US"/>
              </w:rPr>
              <w:t>varcelšanas</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rezultātu</w:t>
            </w:r>
            <w:proofErr w:type="spellEnd"/>
            <w:r w:rsidRPr="00917BE4">
              <w:rPr>
                <w:rFonts w:eastAsia="Times New Roman"/>
                <w:color w:val="000000"/>
                <w:sz w:val="22"/>
                <w:szCs w:val="22"/>
                <w:lang w:val="en-US" w:eastAsia="en-US"/>
              </w:rPr>
              <w:t xml:space="preserve"> </w:t>
            </w:r>
            <w:proofErr w:type="spellStart"/>
            <w:r w:rsidRPr="00917BE4">
              <w:rPr>
                <w:rFonts w:eastAsia="Times New Roman"/>
                <w:color w:val="000000"/>
                <w:sz w:val="22"/>
                <w:szCs w:val="22"/>
                <w:lang w:val="en-US" w:eastAsia="en-US"/>
              </w:rPr>
              <w:t>tablo</w:t>
            </w:r>
            <w:proofErr w:type="spellEnd"/>
            <w:r>
              <w:rPr>
                <w:rFonts w:eastAsia="Times New Roman"/>
                <w:color w:val="000000"/>
                <w:sz w:val="22"/>
                <w:szCs w:val="22"/>
                <w:lang w:val="en-US" w:eastAsia="en-US"/>
              </w:rPr>
              <w:t xml:space="preserve"> (1000 x 750 x 90mm)</w:t>
            </w:r>
          </w:p>
          <w:p w:rsidR="00FD394F" w:rsidRDefault="00FD394F" w:rsidP="00FD394F">
            <w:pPr>
              <w:rPr>
                <w:rFonts w:eastAsia="Times New Roman"/>
                <w:color w:val="000000"/>
                <w:sz w:val="22"/>
                <w:szCs w:val="22"/>
                <w:lang w:val="en-US" w:eastAsia="en-US"/>
              </w:rPr>
            </w:pP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 10kg</w:t>
            </w:r>
          </w:p>
          <w:p w:rsidR="00FD394F" w:rsidRDefault="00FD394F" w:rsidP="00FD394F">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I</w:t>
            </w:r>
            <w:r w:rsidRPr="00394C7B">
              <w:rPr>
                <w:rFonts w:eastAsia="Times New Roman"/>
                <w:color w:val="000000"/>
                <w:sz w:val="22"/>
                <w:szCs w:val="22"/>
                <w:lang w:val="en-US" w:eastAsia="en-US"/>
              </w:rPr>
              <w:t>nformatīvo</w:t>
            </w:r>
            <w:proofErr w:type="spellEnd"/>
            <w:r w:rsidRPr="00394C7B">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zīmju</w:t>
            </w:r>
            <w:proofErr w:type="spellEnd"/>
            <w:r w:rsidRPr="00394C7B">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augstums</w:t>
            </w:r>
            <w:proofErr w:type="spellEnd"/>
            <w:r w:rsidRPr="00394C7B">
              <w:rPr>
                <w:rFonts w:eastAsia="Times New Roman"/>
                <w:color w:val="000000"/>
                <w:sz w:val="22"/>
                <w:szCs w:val="22"/>
                <w:lang w:val="en-US" w:eastAsia="en-US"/>
              </w:rPr>
              <w:t>:</w:t>
            </w:r>
            <w:r>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laika</w:t>
            </w:r>
            <w:proofErr w:type="spellEnd"/>
            <w:r w:rsidRPr="00394C7B">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zīme</w:t>
            </w:r>
            <w:proofErr w:type="spellEnd"/>
            <w:r>
              <w:rPr>
                <w:rFonts w:eastAsia="Times New Roman"/>
                <w:color w:val="000000"/>
                <w:sz w:val="22"/>
                <w:szCs w:val="22"/>
                <w:lang w:val="en-US" w:eastAsia="en-US"/>
              </w:rPr>
              <w:t xml:space="preserve">- 127 mm; </w:t>
            </w:r>
            <w:proofErr w:type="spellStart"/>
            <w:r w:rsidRPr="00394C7B">
              <w:rPr>
                <w:rFonts w:eastAsia="Times New Roman"/>
                <w:color w:val="000000"/>
                <w:sz w:val="22"/>
                <w:szCs w:val="22"/>
                <w:lang w:val="en-US" w:eastAsia="en-US"/>
              </w:rPr>
              <w:t>mēģinājuma</w:t>
            </w:r>
            <w:proofErr w:type="spellEnd"/>
            <w:r w:rsidRPr="00394C7B">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numura</w:t>
            </w:r>
            <w:proofErr w:type="spellEnd"/>
            <w:r w:rsidRPr="00394C7B">
              <w:rPr>
                <w:rFonts w:eastAsia="Times New Roman"/>
                <w:color w:val="000000"/>
                <w:sz w:val="22"/>
                <w:szCs w:val="22"/>
                <w:lang w:val="en-US" w:eastAsia="en-US"/>
              </w:rPr>
              <w:t xml:space="preserve"> </w:t>
            </w:r>
            <w:proofErr w:type="spellStart"/>
            <w:r w:rsidRPr="00394C7B">
              <w:rPr>
                <w:rFonts w:eastAsia="Times New Roman"/>
                <w:color w:val="000000"/>
                <w:sz w:val="22"/>
                <w:szCs w:val="22"/>
                <w:lang w:val="en-US" w:eastAsia="en-US"/>
              </w:rPr>
              <w:t>zīme</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stieņa</w:t>
            </w:r>
            <w:proofErr w:type="spellEnd"/>
            <w:r w:rsidRPr="006D29F0">
              <w:rPr>
                <w:rFonts w:eastAsia="Times New Roman"/>
                <w:color w:val="000000"/>
                <w:sz w:val="22"/>
                <w:szCs w:val="22"/>
                <w:lang w:val="en-US" w:eastAsia="en-US"/>
              </w:rPr>
              <w:t xml:space="preserve"> </w:t>
            </w:r>
            <w:proofErr w:type="spellStart"/>
            <w:r w:rsidRPr="006D29F0">
              <w:rPr>
                <w:rFonts w:eastAsia="Times New Roman"/>
                <w:color w:val="000000"/>
                <w:sz w:val="22"/>
                <w:szCs w:val="22"/>
                <w:lang w:val="en-US" w:eastAsia="en-US"/>
              </w:rPr>
              <w:t>svara</w:t>
            </w:r>
            <w:proofErr w:type="spellEnd"/>
            <w:r w:rsidRPr="006D29F0">
              <w:rPr>
                <w:rFonts w:eastAsia="Times New Roman"/>
                <w:color w:val="000000"/>
                <w:sz w:val="22"/>
                <w:szCs w:val="22"/>
                <w:lang w:val="en-US" w:eastAsia="en-US"/>
              </w:rPr>
              <w:t xml:space="preserve"> </w:t>
            </w:r>
            <w:proofErr w:type="spellStart"/>
            <w:r w:rsidRPr="006D29F0">
              <w:rPr>
                <w:rFonts w:eastAsia="Times New Roman"/>
                <w:color w:val="000000"/>
                <w:sz w:val="22"/>
                <w:szCs w:val="22"/>
                <w:lang w:val="en-US" w:eastAsia="en-US"/>
              </w:rPr>
              <w:t>zīme</w:t>
            </w:r>
            <w:proofErr w:type="spellEnd"/>
            <w:r>
              <w:rPr>
                <w:rFonts w:eastAsia="Times New Roman"/>
                <w:color w:val="000000"/>
                <w:sz w:val="22"/>
                <w:szCs w:val="22"/>
                <w:lang w:val="en-US" w:eastAsia="en-US"/>
              </w:rPr>
              <w:t xml:space="preserve"> – 106 mm.</w:t>
            </w:r>
          </w:p>
          <w:p w:rsidR="00FD394F" w:rsidRDefault="00FD394F" w:rsidP="00FD394F">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Apgaismoj</w:t>
            </w:r>
            <w:r w:rsidRPr="006D29F0">
              <w:rPr>
                <w:rFonts w:eastAsia="Times New Roman"/>
                <w:color w:val="000000"/>
                <w:sz w:val="22"/>
                <w:szCs w:val="22"/>
                <w:lang w:val="en-US" w:eastAsia="en-US"/>
              </w:rPr>
              <w:t>uma</w:t>
            </w:r>
            <w:proofErr w:type="spellEnd"/>
            <w:r w:rsidRPr="006D29F0">
              <w:rPr>
                <w:rFonts w:eastAsia="Times New Roman"/>
                <w:color w:val="000000"/>
                <w:sz w:val="22"/>
                <w:szCs w:val="22"/>
                <w:lang w:val="en-US" w:eastAsia="en-US"/>
              </w:rPr>
              <w:t xml:space="preserve"> </w:t>
            </w:r>
            <w:proofErr w:type="spellStart"/>
            <w:r w:rsidRPr="006D29F0">
              <w:rPr>
                <w:rFonts w:eastAsia="Times New Roman"/>
                <w:color w:val="000000"/>
                <w:sz w:val="22"/>
                <w:szCs w:val="22"/>
                <w:lang w:val="en-US" w:eastAsia="en-US"/>
              </w:rPr>
              <w:t>krāsa</w:t>
            </w:r>
            <w:proofErr w:type="spellEnd"/>
            <w:r>
              <w:rPr>
                <w:rFonts w:eastAsia="Times New Roman"/>
                <w:color w:val="000000"/>
                <w:sz w:val="22"/>
                <w:szCs w:val="22"/>
                <w:lang w:val="en-US" w:eastAsia="en-US"/>
              </w:rPr>
              <w:t xml:space="preserve"> - </w:t>
            </w:r>
            <w:proofErr w:type="spellStart"/>
            <w:r>
              <w:rPr>
                <w:rFonts w:eastAsia="Times New Roman"/>
                <w:color w:val="000000"/>
                <w:sz w:val="22"/>
                <w:szCs w:val="22"/>
                <w:lang w:val="en-US" w:eastAsia="en-US"/>
              </w:rPr>
              <w:t>sarkana</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zaļa</w:t>
            </w:r>
            <w:proofErr w:type="spellEnd"/>
            <w:r>
              <w:rPr>
                <w:rFonts w:eastAsia="Times New Roman"/>
                <w:color w:val="000000"/>
                <w:sz w:val="22"/>
                <w:szCs w:val="22"/>
                <w:lang w:val="en-US" w:eastAsia="en-US"/>
              </w:rPr>
              <w:t xml:space="preserve"> </w:t>
            </w:r>
          </w:p>
          <w:p w:rsidR="00FD394F" w:rsidRDefault="00FD394F" w:rsidP="00FD394F">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Zīmēm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jābūt</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skaidri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saredzamām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vismaz</w:t>
            </w:r>
            <w:proofErr w:type="spellEnd"/>
            <w:r>
              <w:rPr>
                <w:rFonts w:eastAsia="Times New Roman"/>
                <w:color w:val="000000"/>
                <w:sz w:val="22"/>
                <w:szCs w:val="22"/>
                <w:lang w:val="en-US" w:eastAsia="en-US"/>
              </w:rPr>
              <w:t xml:space="preserve"> no </w:t>
            </w:r>
            <w:r w:rsidRPr="006D29F0">
              <w:rPr>
                <w:rFonts w:eastAsia="Times New Roman"/>
                <w:color w:val="000000"/>
                <w:sz w:val="22"/>
                <w:szCs w:val="22"/>
                <w:lang w:val="en-US" w:eastAsia="en-US"/>
              </w:rPr>
              <w:t>2</w:t>
            </w:r>
            <w:r>
              <w:rPr>
                <w:rFonts w:eastAsia="Times New Roman"/>
                <w:color w:val="000000"/>
                <w:sz w:val="22"/>
                <w:szCs w:val="22"/>
                <w:lang w:val="en-US" w:eastAsia="en-US"/>
              </w:rPr>
              <w:t>0</w:t>
            </w:r>
            <w:r w:rsidRPr="006D29F0">
              <w:rPr>
                <w:rFonts w:eastAsia="Times New Roman"/>
                <w:color w:val="000000"/>
                <w:sz w:val="22"/>
                <w:szCs w:val="22"/>
                <w:lang w:val="en-US" w:eastAsia="en-US"/>
              </w:rPr>
              <w:t xml:space="preserve"> m</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attāluma</w:t>
            </w:r>
            <w:proofErr w:type="spellEnd"/>
          </w:p>
          <w:p w:rsidR="00FD394F" w:rsidRDefault="00FD394F" w:rsidP="00FD394F">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Tālvadības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pults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diapazons</w:t>
            </w:r>
            <w:proofErr w:type="spellEnd"/>
            <w:r w:rsidRPr="00667938">
              <w:rPr>
                <w:rFonts w:eastAsia="Times New Roman"/>
                <w:color w:val="000000"/>
                <w:sz w:val="22"/>
                <w:szCs w:val="22"/>
                <w:lang w:val="en-US" w:eastAsia="en-US"/>
              </w:rPr>
              <w:t xml:space="preserve"> 12 m</w:t>
            </w:r>
          </w:p>
          <w:p w:rsidR="00FD394F" w:rsidRDefault="00FD394F" w:rsidP="00FD394F">
            <w:pPr>
              <w:jc w:val="both"/>
              <w:rPr>
                <w:rFonts w:eastAsia="Times New Roman"/>
                <w:color w:val="000000"/>
                <w:sz w:val="22"/>
                <w:szCs w:val="22"/>
                <w:lang w:val="en-US" w:eastAsia="en-US"/>
              </w:rPr>
            </w:pPr>
            <w:proofErr w:type="spellStart"/>
            <w:r w:rsidRPr="00667938">
              <w:rPr>
                <w:rFonts w:eastAsia="Times New Roman"/>
                <w:color w:val="000000"/>
                <w:sz w:val="22"/>
                <w:szCs w:val="22"/>
                <w:lang w:val="en-US" w:eastAsia="en-US"/>
              </w:rPr>
              <w:t>Strāvas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vada</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garums</w:t>
            </w:r>
            <w:proofErr w:type="spellEnd"/>
            <w:r w:rsidRPr="00667938">
              <w:rPr>
                <w:rFonts w:eastAsia="Times New Roman"/>
                <w:color w:val="000000"/>
                <w:sz w:val="22"/>
                <w:szCs w:val="22"/>
                <w:lang w:val="en-US" w:eastAsia="en-US"/>
              </w:rPr>
              <w:t xml:space="preserve"> </w:t>
            </w:r>
            <w:r>
              <w:rPr>
                <w:rFonts w:eastAsia="Times New Roman"/>
                <w:color w:val="000000"/>
                <w:sz w:val="22"/>
                <w:szCs w:val="22"/>
                <w:lang w:val="en-US" w:eastAsia="en-US"/>
              </w:rPr>
              <w:t>2 m</w:t>
            </w:r>
          </w:p>
          <w:p w:rsidR="00FD394F" w:rsidRDefault="00FD394F" w:rsidP="00FD394F">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Tablo</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enerģijas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patēriņš</w:t>
            </w:r>
            <w:proofErr w:type="spellEnd"/>
            <w:r w:rsidRPr="00667938">
              <w:rPr>
                <w:rFonts w:eastAsia="Times New Roman"/>
                <w:color w:val="000000"/>
                <w:sz w:val="22"/>
                <w:szCs w:val="22"/>
                <w:lang w:val="en-US" w:eastAsia="en-US"/>
              </w:rPr>
              <w:t xml:space="preserve"> ne </w:t>
            </w:r>
            <w:proofErr w:type="spellStart"/>
            <w:r w:rsidRPr="00667938">
              <w:rPr>
                <w:rFonts w:eastAsia="Times New Roman"/>
                <w:color w:val="000000"/>
                <w:sz w:val="22"/>
                <w:szCs w:val="22"/>
                <w:lang w:val="en-US" w:eastAsia="en-US"/>
              </w:rPr>
              <w:t>vairāk</w:t>
            </w:r>
            <w:proofErr w:type="spellEnd"/>
            <w:r>
              <w:rPr>
                <w:rFonts w:eastAsia="Times New Roman"/>
                <w:color w:val="000000"/>
                <w:sz w:val="22"/>
                <w:szCs w:val="22"/>
                <w:lang w:val="en-US" w:eastAsia="en-US"/>
              </w:rPr>
              <w:t xml:space="preserve"> 50W , </w:t>
            </w:r>
            <w:proofErr w:type="spellStart"/>
            <w:r w:rsidRPr="00667938">
              <w:rPr>
                <w:rFonts w:eastAsia="Times New Roman"/>
                <w:color w:val="000000"/>
                <w:sz w:val="22"/>
                <w:szCs w:val="22"/>
                <w:lang w:val="en-US" w:eastAsia="en-US"/>
              </w:rPr>
              <w:t>spriedze</w:t>
            </w:r>
            <w:proofErr w:type="spellEnd"/>
            <w:r>
              <w:rPr>
                <w:rFonts w:eastAsia="Times New Roman"/>
                <w:color w:val="000000"/>
                <w:sz w:val="22"/>
                <w:szCs w:val="22"/>
                <w:lang w:val="en-US" w:eastAsia="en-US"/>
              </w:rPr>
              <w:t xml:space="preserve"> 220V</w:t>
            </w:r>
          </w:p>
          <w:p w:rsidR="001B6895" w:rsidRPr="006D29F0" w:rsidRDefault="00FD394F" w:rsidP="001B6895">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A</w:t>
            </w:r>
            <w:r w:rsidRPr="00667938">
              <w:rPr>
                <w:rFonts w:eastAsia="Times New Roman"/>
                <w:color w:val="000000"/>
                <w:sz w:val="22"/>
                <w:szCs w:val="22"/>
                <w:lang w:val="en-US" w:eastAsia="en-US"/>
              </w:rPr>
              <w:t>prīkojums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tablo</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uz</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balstiem</w:t>
            </w:r>
            <w:proofErr w:type="spellEnd"/>
            <w:r>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vadības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5m</w:t>
            </w:r>
            <w:r>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vadības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12m</w:t>
            </w:r>
            <w:r>
              <w:rPr>
                <w:rFonts w:eastAsia="Times New Roman"/>
                <w:color w:val="000000"/>
                <w:sz w:val="22"/>
                <w:szCs w:val="22"/>
                <w:lang w:val="en-US" w:eastAsia="en-US"/>
              </w:rPr>
              <w:t xml:space="preserve"> (1gab.)</w:t>
            </w:r>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tiesneša</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panelis</w:t>
            </w:r>
            <w:proofErr w:type="spellEnd"/>
            <w:r w:rsidRPr="00667938">
              <w:rPr>
                <w:rFonts w:eastAsia="Times New Roman"/>
                <w:color w:val="000000"/>
                <w:sz w:val="22"/>
                <w:szCs w:val="22"/>
                <w:lang w:val="en-US" w:eastAsia="en-US"/>
              </w:rPr>
              <w:t xml:space="preserve"> </w:t>
            </w:r>
            <w:proofErr w:type="spellStart"/>
            <w:r w:rsidRPr="00667938">
              <w:rPr>
                <w:rFonts w:eastAsia="Times New Roman"/>
                <w:color w:val="000000"/>
                <w:sz w:val="22"/>
                <w:szCs w:val="22"/>
                <w:lang w:val="en-US" w:eastAsia="en-US"/>
              </w:rPr>
              <w:t>ar</w:t>
            </w:r>
            <w:proofErr w:type="spellEnd"/>
            <w:r w:rsidRPr="00667938">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kabeli</w:t>
            </w:r>
            <w:proofErr w:type="spellEnd"/>
            <w:r w:rsidRPr="00667938">
              <w:rPr>
                <w:rFonts w:eastAsia="Times New Roman"/>
                <w:color w:val="000000"/>
                <w:sz w:val="22"/>
                <w:szCs w:val="22"/>
                <w:lang w:val="en-US" w:eastAsia="en-US"/>
              </w:rPr>
              <w:t xml:space="preserve"> 4m</w:t>
            </w:r>
            <w:r>
              <w:rPr>
                <w:rFonts w:eastAsia="Times New Roman"/>
                <w:color w:val="000000"/>
                <w:sz w:val="22"/>
                <w:szCs w:val="22"/>
                <w:lang w:val="en-US" w:eastAsia="en-US"/>
              </w:rPr>
              <w:t xml:space="preserve"> (2gab.)</w:t>
            </w:r>
          </w:p>
        </w:tc>
        <w:tc>
          <w:tcPr>
            <w:tcW w:w="1418" w:type="dxa"/>
            <w:tcBorders>
              <w:top w:val="nil"/>
              <w:left w:val="nil"/>
              <w:bottom w:val="single" w:sz="4" w:space="0" w:color="auto"/>
              <w:right w:val="single" w:sz="8" w:space="0" w:color="auto"/>
            </w:tcBorders>
            <w:shd w:val="clear" w:color="auto" w:fill="auto"/>
          </w:tcPr>
          <w:p w:rsidR="00B675C3" w:rsidRPr="006D29F0" w:rsidRDefault="00B675C3" w:rsidP="00C75AF6">
            <w:pPr>
              <w:jc w:val="center"/>
              <w:rPr>
                <w:rFonts w:eastAsia="Times New Roman"/>
                <w:color w:val="000000"/>
                <w:sz w:val="22"/>
                <w:szCs w:val="22"/>
                <w:lang w:val="en-US" w:eastAsia="en-US"/>
              </w:rPr>
            </w:pPr>
            <w:r>
              <w:rPr>
                <w:rFonts w:eastAsia="Times New Roman"/>
                <w:color w:val="000000"/>
                <w:sz w:val="22"/>
                <w:szCs w:val="22"/>
                <w:lang w:val="en-US" w:eastAsia="en-US"/>
              </w:rPr>
              <w:t>1gab.</w:t>
            </w:r>
          </w:p>
        </w:tc>
        <w:tc>
          <w:tcPr>
            <w:tcW w:w="1134" w:type="dxa"/>
            <w:tcBorders>
              <w:top w:val="nil"/>
              <w:left w:val="nil"/>
              <w:bottom w:val="single" w:sz="4" w:space="0" w:color="auto"/>
              <w:right w:val="single" w:sz="8" w:space="0" w:color="auto"/>
            </w:tcBorders>
          </w:tcPr>
          <w:p w:rsidR="00B675C3" w:rsidRPr="000B191D" w:rsidRDefault="00B675C3" w:rsidP="0051364D">
            <w:pPr>
              <w:jc w:val="center"/>
              <w:rPr>
                <w:rFonts w:eastAsia="Times New Roman"/>
                <w:color w:val="000000"/>
                <w:sz w:val="22"/>
                <w:szCs w:val="22"/>
                <w:lang w:val="en-US" w:eastAsia="en-US"/>
              </w:rPr>
            </w:pPr>
          </w:p>
        </w:tc>
      </w:tr>
      <w:tr w:rsidR="003F683C" w:rsidRPr="00E05997" w:rsidTr="00B675C3">
        <w:trPr>
          <w:trHeight w:val="534"/>
        </w:trPr>
        <w:tc>
          <w:tcPr>
            <w:tcW w:w="7797"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134"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BB6F93" w:rsidRDefault="00BB6F93" w:rsidP="00BB6F93">
      <w:bookmarkStart w:id="2" w:name="_GoBack"/>
      <w:bookmarkEnd w:id="2"/>
      <w:r>
        <w:t>3. Mēs apliecinām, kā:</w:t>
      </w:r>
    </w:p>
    <w:p w:rsidR="000319A6" w:rsidRDefault="000319A6" w:rsidP="000319A6">
      <w:pPr>
        <w:pStyle w:val="ListParagraph"/>
        <w:numPr>
          <w:ilvl w:val="0"/>
          <w:numId w:val="7"/>
        </w:numPr>
      </w:pPr>
      <w:r>
        <w:t xml:space="preserve">Līguma izpildes termiņš līdz </w:t>
      </w:r>
      <w:r w:rsidR="00154DB1">
        <w:rPr>
          <w:b/>
        </w:rPr>
        <w:t>2020</w:t>
      </w:r>
      <w:r w:rsidR="005A4512">
        <w:rPr>
          <w:b/>
        </w:rPr>
        <w:t xml:space="preserve"> gada 3</w:t>
      </w:r>
      <w:r w:rsidR="00154DB1">
        <w:rPr>
          <w:b/>
        </w:rPr>
        <w:t>1</w:t>
      </w:r>
      <w:r w:rsidRPr="001378C2">
        <w:rPr>
          <w:b/>
        </w:rPr>
        <w:t>.</w:t>
      </w:r>
      <w:r w:rsidR="000C06C6">
        <w:rPr>
          <w:b/>
        </w:rPr>
        <w:t>august</w:t>
      </w:r>
      <w:r>
        <w:rPr>
          <w:b/>
        </w:rPr>
        <w:t>a</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1B6895" w:rsidRDefault="001B6895"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CD" w:rsidRDefault="00B956CD" w:rsidP="00B46840">
      <w:r>
        <w:separator/>
      </w:r>
    </w:p>
  </w:endnote>
  <w:endnote w:type="continuationSeparator" w:id="0">
    <w:p w:rsidR="00B956CD" w:rsidRDefault="00B956C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CD" w:rsidRDefault="00B956CD" w:rsidP="00B46840">
      <w:r>
        <w:separator/>
      </w:r>
    </w:p>
  </w:footnote>
  <w:footnote w:type="continuationSeparator" w:id="0">
    <w:p w:rsidR="00B956CD" w:rsidRDefault="00B956C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B1F30"/>
    <w:rsid w:val="000C06C6"/>
    <w:rsid w:val="000E066E"/>
    <w:rsid w:val="000F5930"/>
    <w:rsid w:val="00112826"/>
    <w:rsid w:val="00112B16"/>
    <w:rsid w:val="001143E1"/>
    <w:rsid w:val="00154DB1"/>
    <w:rsid w:val="00166BFD"/>
    <w:rsid w:val="00174430"/>
    <w:rsid w:val="001A0389"/>
    <w:rsid w:val="001B609A"/>
    <w:rsid w:val="001B6895"/>
    <w:rsid w:val="001F44AE"/>
    <w:rsid w:val="001F5965"/>
    <w:rsid w:val="00233F93"/>
    <w:rsid w:val="002455FF"/>
    <w:rsid w:val="00275CFC"/>
    <w:rsid w:val="00290D7C"/>
    <w:rsid w:val="00292BBB"/>
    <w:rsid w:val="002B2824"/>
    <w:rsid w:val="002B3BA9"/>
    <w:rsid w:val="002B594E"/>
    <w:rsid w:val="002C11B5"/>
    <w:rsid w:val="002D5AD1"/>
    <w:rsid w:val="002D7B8E"/>
    <w:rsid w:val="00310A48"/>
    <w:rsid w:val="00334204"/>
    <w:rsid w:val="00352C4E"/>
    <w:rsid w:val="00371F4F"/>
    <w:rsid w:val="003903C0"/>
    <w:rsid w:val="00394C7B"/>
    <w:rsid w:val="003B48A9"/>
    <w:rsid w:val="003D2D8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805C4"/>
    <w:rsid w:val="00596797"/>
    <w:rsid w:val="005A1B68"/>
    <w:rsid w:val="005A4512"/>
    <w:rsid w:val="005D3EBF"/>
    <w:rsid w:val="005F1A5D"/>
    <w:rsid w:val="0063486E"/>
    <w:rsid w:val="00636F05"/>
    <w:rsid w:val="006526BA"/>
    <w:rsid w:val="00667938"/>
    <w:rsid w:val="006812A0"/>
    <w:rsid w:val="006812CE"/>
    <w:rsid w:val="006D13FA"/>
    <w:rsid w:val="006D29F0"/>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5D91"/>
    <w:rsid w:val="007E7C2D"/>
    <w:rsid w:val="007F6B8F"/>
    <w:rsid w:val="00833B3D"/>
    <w:rsid w:val="0084024C"/>
    <w:rsid w:val="00841860"/>
    <w:rsid w:val="008671B6"/>
    <w:rsid w:val="008703AD"/>
    <w:rsid w:val="00880B0E"/>
    <w:rsid w:val="008B7743"/>
    <w:rsid w:val="008C6DC8"/>
    <w:rsid w:val="008E4FCD"/>
    <w:rsid w:val="008E7C41"/>
    <w:rsid w:val="00917BE4"/>
    <w:rsid w:val="0092163D"/>
    <w:rsid w:val="00945D34"/>
    <w:rsid w:val="009523F5"/>
    <w:rsid w:val="00961330"/>
    <w:rsid w:val="009C0406"/>
    <w:rsid w:val="009C4173"/>
    <w:rsid w:val="009E0F97"/>
    <w:rsid w:val="009E7E33"/>
    <w:rsid w:val="009F3ED2"/>
    <w:rsid w:val="00A02666"/>
    <w:rsid w:val="00A44404"/>
    <w:rsid w:val="00A77762"/>
    <w:rsid w:val="00AA7E68"/>
    <w:rsid w:val="00AC26BE"/>
    <w:rsid w:val="00AD2F6C"/>
    <w:rsid w:val="00AD6FD4"/>
    <w:rsid w:val="00B102D2"/>
    <w:rsid w:val="00B3022C"/>
    <w:rsid w:val="00B30ACB"/>
    <w:rsid w:val="00B35CEE"/>
    <w:rsid w:val="00B4358F"/>
    <w:rsid w:val="00B46840"/>
    <w:rsid w:val="00B5550B"/>
    <w:rsid w:val="00B604A9"/>
    <w:rsid w:val="00B67253"/>
    <w:rsid w:val="00B675C3"/>
    <w:rsid w:val="00B86D8D"/>
    <w:rsid w:val="00B92AA4"/>
    <w:rsid w:val="00B956CD"/>
    <w:rsid w:val="00BA5C81"/>
    <w:rsid w:val="00BB6F93"/>
    <w:rsid w:val="00BD2B8B"/>
    <w:rsid w:val="00C41094"/>
    <w:rsid w:val="00C50DEA"/>
    <w:rsid w:val="00C62424"/>
    <w:rsid w:val="00C97E1A"/>
    <w:rsid w:val="00CC56D3"/>
    <w:rsid w:val="00CC7DDD"/>
    <w:rsid w:val="00CD64D2"/>
    <w:rsid w:val="00CE273B"/>
    <w:rsid w:val="00CE2CF3"/>
    <w:rsid w:val="00CF1BEC"/>
    <w:rsid w:val="00D0687F"/>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57553"/>
    <w:rsid w:val="00F84C5E"/>
    <w:rsid w:val="00F87038"/>
    <w:rsid w:val="00FC06EE"/>
    <w:rsid w:val="00FD394F"/>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ord">
    <w:name w:val="word"/>
    <w:basedOn w:val="DefaultParagraphFont"/>
    <w:rsid w:val="00394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ord">
    <w:name w:val="word"/>
    <w:basedOn w:val="DefaultParagraphFont"/>
    <w:rsid w:val="0039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DB68-A646-4EDF-99D7-AA80A8FC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4</Pages>
  <Words>3289</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27</cp:revision>
  <cp:lastPrinted>2020-03-25T07:44:00Z</cp:lastPrinted>
  <dcterms:created xsi:type="dcterms:W3CDTF">2016-03-16T09:11:00Z</dcterms:created>
  <dcterms:modified xsi:type="dcterms:W3CDTF">2020-03-25T07:58:00Z</dcterms:modified>
</cp:coreProperties>
</file>