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EEEA" w14:textId="77777777" w:rsidR="00E1667B" w:rsidRPr="00E1667B" w:rsidRDefault="00E1667B" w:rsidP="0079584A">
      <w:pPr>
        <w:spacing w:after="0" w:line="240" w:lineRule="auto"/>
        <w:ind w:right="-625"/>
        <w:jc w:val="right"/>
        <w:rPr>
          <w:rFonts w:ascii="Times New Roman" w:eastAsia="Times New Roman" w:hAnsi="Times New Roman" w:cs="Times New Roman"/>
          <w:b/>
          <w:color w:val="000000"/>
          <w:lang w:eastAsia="en-GB"/>
        </w:rPr>
      </w:pPr>
      <w:r w:rsidRPr="00E1667B">
        <w:rPr>
          <w:rFonts w:ascii="Times New Roman" w:eastAsia="Times New Roman" w:hAnsi="Times New Roman" w:cs="Times New Roman"/>
          <w:b/>
          <w:color w:val="000000"/>
          <w:lang w:eastAsia="en-GB"/>
        </w:rPr>
        <w:t xml:space="preserve">APSTIPRINU: </w:t>
      </w:r>
    </w:p>
    <w:p w14:paraId="4F11827D" w14:textId="77777777" w:rsidR="0079584A" w:rsidRPr="0079584A" w:rsidRDefault="0079584A" w:rsidP="0079584A">
      <w:pPr>
        <w:spacing w:after="0" w:line="240" w:lineRule="auto"/>
        <w:ind w:right="-625"/>
        <w:jc w:val="right"/>
        <w:rPr>
          <w:rFonts w:ascii="Times New Roman" w:eastAsia="Times New Roman" w:hAnsi="Times New Roman" w:cs="Times New Roman"/>
          <w:bCs/>
          <w:color w:val="000000"/>
          <w:lang w:eastAsia="en-GB"/>
        </w:rPr>
      </w:pPr>
      <w:r w:rsidRPr="0079584A">
        <w:rPr>
          <w:rFonts w:ascii="Times New Roman" w:eastAsia="Times New Roman" w:hAnsi="Times New Roman" w:cs="Times New Roman"/>
          <w:bCs/>
          <w:color w:val="000000"/>
          <w:lang w:eastAsia="en-GB"/>
        </w:rPr>
        <w:t>SIA “Labiekārtošana-D”</w:t>
      </w:r>
    </w:p>
    <w:p w14:paraId="6DC7DC6F" w14:textId="77777777" w:rsidR="0079584A" w:rsidRPr="0079584A" w:rsidRDefault="0079584A" w:rsidP="0079584A">
      <w:pPr>
        <w:spacing w:after="0" w:line="240" w:lineRule="auto"/>
        <w:ind w:right="-625"/>
        <w:jc w:val="right"/>
        <w:rPr>
          <w:rFonts w:ascii="Times New Roman" w:eastAsia="Times New Roman" w:hAnsi="Times New Roman" w:cs="Times New Roman"/>
          <w:bCs/>
          <w:color w:val="000000"/>
          <w:lang w:eastAsia="en-GB"/>
        </w:rPr>
      </w:pPr>
      <w:r w:rsidRPr="0079584A">
        <w:rPr>
          <w:rFonts w:ascii="Times New Roman" w:eastAsia="Times New Roman" w:hAnsi="Times New Roman" w:cs="Times New Roman"/>
          <w:bCs/>
          <w:color w:val="000000"/>
          <w:lang w:eastAsia="en-GB"/>
        </w:rPr>
        <w:t>valdes loceklis</w:t>
      </w:r>
    </w:p>
    <w:p w14:paraId="2760852A" w14:textId="77777777" w:rsidR="0079584A" w:rsidRPr="0079584A" w:rsidRDefault="0079584A" w:rsidP="0079584A">
      <w:pPr>
        <w:spacing w:after="0" w:line="240" w:lineRule="auto"/>
        <w:ind w:right="-625"/>
        <w:jc w:val="right"/>
        <w:rPr>
          <w:rFonts w:ascii="Times New Roman" w:eastAsia="Times New Roman" w:hAnsi="Times New Roman" w:cs="Times New Roman"/>
          <w:color w:val="000000"/>
          <w:lang w:eastAsia="en-GB"/>
        </w:rPr>
      </w:pPr>
      <w:r w:rsidRPr="0079584A">
        <w:rPr>
          <w:rFonts w:ascii="Times New Roman" w:eastAsia="Times New Roman" w:hAnsi="Times New Roman" w:cs="Times New Roman"/>
          <w:bCs/>
          <w:color w:val="000000"/>
          <w:lang w:eastAsia="en-GB"/>
        </w:rPr>
        <w:t>_____________________J.Vagalis</w:t>
      </w:r>
    </w:p>
    <w:p w14:paraId="3CE15308" w14:textId="0F73FF8A" w:rsidR="0079584A" w:rsidRPr="0079584A" w:rsidRDefault="0079584A" w:rsidP="0079584A">
      <w:pPr>
        <w:spacing w:after="0" w:line="240" w:lineRule="auto"/>
        <w:ind w:right="-625"/>
        <w:jc w:val="right"/>
        <w:rPr>
          <w:rFonts w:ascii="Times New Roman" w:eastAsia="Times New Roman" w:hAnsi="Times New Roman" w:cs="Times New Roman"/>
          <w:sz w:val="24"/>
          <w:szCs w:val="24"/>
          <w:lang w:eastAsia="lv-LV"/>
        </w:rPr>
      </w:pPr>
      <w:r w:rsidRPr="0079584A">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20</w:t>
      </w:r>
      <w:r w:rsidRPr="0079584A">
        <w:rPr>
          <w:rFonts w:ascii="Times New Roman" w:eastAsia="Times New Roman" w:hAnsi="Times New Roman" w:cs="Times New Roman"/>
          <w:color w:val="000000"/>
          <w:lang w:eastAsia="en-GB"/>
        </w:rPr>
        <w:t>.gada</w:t>
      </w:r>
      <w:r w:rsidR="00E1667B">
        <w:rPr>
          <w:rFonts w:ascii="Times New Roman" w:eastAsia="Times New Roman" w:hAnsi="Times New Roman" w:cs="Times New Roman"/>
          <w:color w:val="000000"/>
          <w:lang w:eastAsia="en-GB"/>
        </w:rPr>
        <w:t xml:space="preserve"> 1</w:t>
      </w:r>
      <w:r w:rsidR="009E3B7F">
        <w:rPr>
          <w:rFonts w:ascii="Times New Roman" w:eastAsia="Times New Roman" w:hAnsi="Times New Roman" w:cs="Times New Roman"/>
          <w:color w:val="000000"/>
          <w:lang w:eastAsia="en-GB"/>
        </w:rPr>
        <w:t>4</w:t>
      </w:r>
      <w:r w:rsidRPr="0079584A">
        <w:rPr>
          <w:rFonts w:ascii="Times New Roman" w:eastAsia="Times New Roman" w:hAnsi="Times New Roman" w:cs="Times New Roman"/>
          <w:color w:val="000000"/>
          <w:lang w:eastAsia="en-GB"/>
        </w:rPr>
        <w:t>..</w:t>
      </w:r>
      <w:r w:rsidR="00E1667B">
        <w:rPr>
          <w:rFonts w:ascii="Times New Roman" w:eastAsia="Times New Roman" w:hAnsi="Times New Roman" w:cs="Times New Roman"/>
          <w:color w:val="000000"/>
          <w:lang w:eastAsia="en-GB"/>
        </w:rPr>
        <w:t>janvārī</w:t>
      </w:r>
    </w:p>
    <w:p w14:paraId="2B3B2B48" w14:textId="77777777" w:rsidR="0079584A" w:rsidRPr="0079584A" w:rsidRDefault="0079584A" w:rsidP="0079584A">
      <w:pPr>
        <w:keepNext/>
        <w:spacing w:after="0" w:line="240" w:lineRule="auto"/>
        <w:jc w:val="center"/>
        <w:outlineLvl w:val="0"/>
        <w:rPr>
          <w:rFonts w:ascii="Times New Roman" w:eastAsia="Times New Roman" w:hAnsi="Times New Roman" w:cs="Times New Roman"/>
          <w:b/>
        </w:rPr>
      </w:pPr>
    </w:p>
    <w:p w14:paraId="17F826AD" w14:textId="77777777" w:rsidR="0079584A" w:rsidRPr="0079584A" w:rsidRDefault="0079584A" w:rsidP="0079584A">
      <w:pPr>
        <w:keepNext/>
        <w:spacing w:after="0" w:line="240" w:lineRule="auto"/>
        <w:jc w:val="center"/>
        <w:outlineLvl w:val="0"/>
        <w:rPr>
          <w:rFonts w:ascii="Times New Roman" w:eastAsia="Times New Roman" w:hAnsi="Times New Roman" w:cs="Times New Roman"/>
          <w:b/>
        </w:rPr>
      </w:pPr>
    </w:p>
    <w:p w14:paraId="25F07332" w14:textId="77777777" w:rsidR="0079584A" w:rsidRPr="0079584A" w:rsidRDefault="0079584A" w:rsidP="0079584A">
      <w:pPr>
        <w:keepNext/>
        <w:spacing w:after="0" w:line="240" w:lineRule="auto"/>
        <w:jc w:val="center"/>
        <w:outlineLvl w:val="0"/>
        <w:rPr>
          <w:rFonts w:ascii="Times New Roman" w:eastAsia="Times New Roman" w:hAnsi="Times New Roman" w:cs="Times New Roman"/>
          <w:b/>
          <w:sz w:val="24"/>
          <w:szCs w:val="24"/>
        </w:rPr>
      </w:pPr>
      <w:r w:rsidRPr="0079584A">
        <w:rPr>
          <w:rFonts w:ascii="Times New Roman" w:eastAsia="Times New Roman" w:hAnsi="Times New Roman" w:cs="Times New Roman"/>
          <w:b/>
          <w:sz w:val="24"/>
          <w:szCs w:val="24"/>
        </w:rPr>
        <w:t>UZAICINĀJUMS</w:t>
      </w:r>
    </w:p>
    <w:p w14:paraId="14800F6C" w14:textId="77777777" w:rsidR="0079584A" w:rsidRPr="0079584A" w:rsidRDefault="0079584A" w:rsidP="0079584A">
      <w:pPr>
        <w:keepNext/>
        <w:spacing w:after="0" w:line="240" w:lineRule="auto"/>
        <w:jc w:val="center"/>
        <w:outlineLvl w:val="0"/>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Sabiedrība ar ierobežotu atbildību "Labiekārtošana-D"</w:t>
      </w:r>
    </w:p>
    <w:p w14:paraId="0FDC55F0" w14:textId="77777777" w:rsidR="0079584A" w:rsidRPr="0079584A" w:rsidRDefault="0079584A" w:rsidP="0079584A">
      <w:pPr>
        <w:keepNext/>
        <w:spacing w:after="0" w:line="240" w:lineRule="auto"/>
        <w:jc w:val="center"/>
        <w:outlineLvl w:val="0"/>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79584A">
        <w:rPr>
          <w:rFonts w:ascii="Times New Roman" w:eastAsia="Times New Roman" w:hAnsi="Times New Roman" w:cs="Times New Roman"/>
          <w:color w:val="000000"/>
          <w:sz w:val="24"/>
          <w:szCs w:val="24"/>
          <w:lang w:eastAsia="en-GB"/>
        </w:rPr>
        <w:t>piedalīties aptaujā par līguma piešķiršanas tiesībām</w:t>
      </w:r>
      <w:bookmarkEnd w:id="0"/>
    </w:p>
    <w:p w14:paraId="12D99867" w14:textId="77777777" w:rsidR="0079584A" w:rsidRPr="0079584A" w:rsidRDefault="0079584A" w:rsidP="0079584A">
      <w:pPr>
        <w:spacing w:line="240" w:lineRule="auto"/>
        <w:ind w:firstLine="360"/>
        <w:jc w:val="center"/>
        <w:rPr>
          <w:rFonts w:ascii="Times New Roman" w:eastAsia="Times New Roman" w:hAnsi="Times New Roman" w:cs="Times New Roman"/>
          <w:b/>
          <w:bCs/>
        </w:rPr>
      </w:pPr>
      <w:bookmarkStart w:id="1" w:name="_Hlk29827667"/>
      <w:bookmarkStart w:id="2" w:name="_Hlk527367683"/>
      <w:r w:rsidRPr="0079584A">
        <w:rPr>
          <w:rFonts w:ascii="Times New Roman" w:eastAsia="Times New Roman" w:hAnsi="Times New Roman" w:cs="Times New Roman"/>
          <w:b/>
          <w:bCs/>
          <w:sz w:val="24"/>
          <w:szCs w:val="24"/>
        </w:rPr>
        <w:t>“</w:t>
      </w:r>
      <w:bookmarkStart w:id="3" w:name="_Hlk25048864"/>
      <w:r w:rsidRPr="0079584A">
        <w:rPr>
          <w:rFonts w:ascii="Times New Roman" w:eastAsia="Times New Roman" w:hAnsi="Times New Roman" w:cs="Times New Roman"/>
          <w:b/>
          <w:bCs/>
        </w:rPr>
        <w:t>Garderobes skap</w:t>
      </w:r>
      <w:r>
        <w:rPr>
          <w:rFonts w:ascii="Times New Roman" w:eastAsia="Times New Roman" w:hAnsi="Times New Roman" w:cs="Times New Roman"/>
          <w:b/>
          <w:bCs/>
        </w:rPr>
        <w:t xml:space="preserve">ju </w:t>
      </w:r>
      <w:r w:rsidRPr="0079584A">
        <w:rPr>
          <w:rFonts w:ascii="Times New Roman" w:eastAsia="Times New Roman" w:hAnsi="Times New Roman" w:cs="Times New Roman"/>
          <w:b/>
          <w:bCs/>
          <w:sz w:val="24"/>
          <w:szCs w:val="24"/>
        </w:rPr>
        <w:t>iegāde</w:t>
      </w:r>
      <w:bookmarkEnd w:id="3"/>
      <w:r w:rsidRPr="0079584A">
        <w:rPr>
          <w:rFonts w:ascii="Times New Roman" w:eastAsia="Times New Roman" w:hAnsi="Times New Roman" w:cs="Times New Roman"/>
          <w:b/>
          <w:bCs/>
          <w:sz w:val="24"/>
          <w:szCs w:val="24"/>
        </w:rPr>
        <w:t xml:space="preserve">”, </w:t>
      </w:r>
      <w:r w:rsidRPr="0079584A">
        <w:rPr>
          <w:rFonts w:ascii="Times New Roman" w:eastAsia="Times New Roman" w:hAnsi="Times New Roman" w:cs="Times New Roman"/>
          <w:bCs/>
          <w:sz w:val="24"/>
          <w:szCs w:val="24"/>
        </w:rPr>
        <w:t>ID Nr.L20</w:t>
      </w:r>
      <w:r>
        <w:rPr>
          <w:rFonts w:ascii="Times New Roman" w:eastAsia="Times New Roman" w:hAnsi="Times New Roman" w:cs="Times New Roman"/>
          <w:bCs/>
          <w:sz w:val="24"/>
          <w:szCs w:val="24"/>
        </w:rPr>
        <w:t>20</w:t>
      </w:r>
      <w:r w:rsidRPr="007958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r w:rsidRPr="0079584A">
        <w:rPr>
          <w:rFonts w:ascii="Times New Roman" w:eastAsia="Times New Roman" w:hAnsi="Times New Roman" w:cs="Times New Roman"/>
          <w:bCs/>
          <w:sz w:val="24"/>
          <w:szCs w:val="24"/>
        </w:rPr>
        <w:t xml:space="preserve">-A </w:t>
      </w:r>
    </w:p>
    <w:bookmarkEnd w:id="1"/>
    <w:p w14:paraId="40B87472" w14:textId="77777777" w:rsidR="0079584A" w:rsidRPr="0079584A" w:rsidRDefault="0079584A" w:rsidP="0079584A">
      <w:pPr>
        <w:spacing w:after="0" w:line="240" w:lineRule="auto"/>
        <w:ind w:firstLine="360"/>
        <w:jc w:val="center"/>
        <w:rPr>
          <w:rFonts w:ascii="Times New Roman" w:eastAsia="Times New Roman" w:hAnsi="Times New Roman" w:cs="Times New Roman"/>
          <w:b/>
          <w:bCs/>
          <w:sz w:val="24"/>
          <w:szCs w:val="24"/>
        </w:rPr>
      </w:pPr>
    </w:p>
    <w:bookmarkEnd w:id="2"/>
    <w:p w14:paraId="7F5808C2" w14:textId="77777777" w:rsidR="0079584A" w:rsidRPr="0079584A" w:rsidRDefault="0079584A" w:rsidP="0079584A">
      <w:pPr>
        <w:keepNext/>
        <w:numPr>
          <w:ilvl w:val="0"/>
          <w:numId w:val="1"/>
        </w:numPr>
        <w:spacing w:after="0" w:line="256" w:lineRule="auto"/>
        <w:jc w:val="both"/>
        <w:outlineLvl w:val="1"/>
        <w:rPr>
          <w:rFonts w:ascii="Times New Roman" w:eastAsia="Times New Roman" w:hAnsi="Times New Roman" w:cs="Times New Roman"/>
          <w:b/>
          <w:bCs/>
          <w:color w:val="000000"/>
          <w:sz w:val="24"/>
          <w:szCs w:val="24"/>
          <w:lang w:eastAsia="en-GB"/>
        </w:rPr>
      </w:pPr>
      <w:r w:rsidRPr="0079584A">
        <w:rPr>
          <w:rFonts w:ascii="Times New Roman" w:eastAsia="Times New Roman" w:hAnsi="Times New Roman" w:cs="Times New Roman"/>
          <w:b/>
          <w:bCs/>
          <w:color w:val="000000"/>
          <w:sz w:val="24"/>
          <w:szCs w:val="24"/>
          <w:lang w:eastAsia="en-GB"/>
        </w:rPr>
        <w:t xml:space="preserve">Pasūtītājs: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399"/>
      </w:tblGrid>
      <w:tr w:rsidR="0079584A" w:rsidRPr="0079584A" w14:paraId="3ECD474D" w14:textId="77777777" w:rsidTr="006E0F9C">
        <w:tc>
          <w:tcPr>
            <w:tcW w:w="2842" w:type="dxa"/>
            <w:tcBorders>
              <w:top w:val="single" w:sz="4" w:space="0" w:color="auto"/>
              <w:left w:val="single" w:sz="4" w:space="0" w:color="auto"/>
              <w:bottom w:val="single" w:sz="4" w:space="0" w:color="auto"/>
              <w:right w:val="single" w:sz="4" w:space="0" w:color="auto"/>
            </w:tcBorders>
            <w:vAlign w:val="center"/>
            <w:hideMark/>
          </w:tcPr>
          <w:p w14:paraId="6F550863" w14:textId="77777777" w:rsidR="0079584A" w:rsidRPr="0079584A" w:rsidRDefault="0079584A" w:rsidP="0079584A">
            <w:pPr>
              <w:spacing w:after="0" w:line="240" w:lineRule="auto"/>
              <w:jc w:val="center"/>
              <w:rPr>
                <w:rFonts w:ascii="Times New Roman" w:eastAsia="Times New Roman" w:hAnsi="Times New Roman" w:cs="Times New Roman"/>
                <w:b/>
                <w:color w:val="000000"/>
                <w:sz w:val="24"/>
                <w:szCs w:val="24"/>
                <w:lang w:eastAsia="en-GB"/>
              </w:rPr>
            </w:pPr>
            <w:r w:rsidRPr="0079584A">
              <w:rPr>
                <w:rFonts w:ascii="Times New Roman" w:eastAsia="Times New Roman" w:hAnsi="Times New Roman" w:cs="Times New Roman"/>
                <w:b/>
                <w:color w:val="000000"/>
                <w:sz w:val="24"/>
                <w:szCs w:val="24"/>
                <w:lang w:eastAsia="en-GB"/>
              </w:rPr>
              <w:t>Pasūtītāja nosaukums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2C2FBF5E" w14:textId="77777777" w:rsidR="0079584A" w:rsidRPr="0079584A" w:rsidRDefault="0079584A" w:rsidP="0079584A">
            <w:pPr>
              <w:spacing w:after="0" w:line="240" w:lineRule="auto"/>
              <w:jc w:val="both"/>
              <w:rPr>
                <w:rFonts w:ascii="Times New Roman" w:eastAsia="Times New Roman" w:hAnsi="Times New Roman" w:cs="Times New Roman"/>
                <w:color w:val="000000"/>
                <w:sz w:val="24"/>
                <w:szCs w:val="24"/>
                <w:lang w:eastAsia="en-GB"/>
              </w:rPr>
            </w:pPr>
            <w:bookmarkStart w:id="4" w:name="_Hlk527367730"/>
            <w:r w:rsidRPr="0079584A">
              <w:rPr>
                <w:rFonts w:ascii="Times New Roman" w:eastAsia="Times New Roman" w:hAnsi="Times New Roman" w:cs="Times New Roman"/>
                <w:color w:val="000000"/>
                <w:sz w:val="24"/>
                <w:szCs w:val="24"/>
                <w:lang w:eastAsia="en-GB"/>
              </w:rPr>
              <w:t>Sabiedrība ar ierobežotu atbildību "Labiekārtošana-D"</w:t>
            </w:r>
            <w:bookmarkEnd w:id="4"/>
          </w:p>
        </w:tc>
      </w:tr>
      <w:tr w:rsidR="0079584A" w:rsidRPr="0079584A" w14:paraId="390BA2E9" w14:textId="77777777" w:rsidTr="006E0F9C">
        <w:tc>
          <w:tcPr>
            <w:tcW w:w="2842" w:type="dxa"/>
            <w:tcBorders>
              <w:top w:val="single" w:sz="4" w:space="0" w:color="auto"/>
              <w:left w:val="single" w:sz="4" w:space="0" w:color="auto"/>
              <w:bottom w:val="single" w:sz="4" w:space="0" w:color="auto"/>
              <w:right w:val="single" w:sz="4" w:space="0" w:color="auto"/>
            </w:tcBorders>
            <w:vAlign w:val="center"/>
            <w:hideMark/>
          </w:tcPr>
          <w:p w14:paraId="643519C1" w14:textId="77777777" w:rsidR="0079584A" w:rsidRPr="0079584A" w:rsidRDefault="0079584A" w:rsidP="0079584A">
            <w:pPr>
              <w:spacing w:after="0" w:line="240" w:lineRule="auto"/>
              <w:jc w:val="center"/>
              <w:rPr>
                <w:rFonts w:ascii="Times New Roman" w:eastAsia="Times New Roman" w:hAnsi="Times New Roman" w:cs="Times New Roman"/>
                <w:b/>
                <w:bCs/>
                <w:color w:val="000000"/>
                <w:sz w:val="24"/>
                <w:szCs w:val="24"/>
                <w:lang w:eastAsia="en-GB"/>
              </w:rPr>
            </w:pPr>
            <w:r w:rsidRPr="0079584A">
              <w:rPr>
                <w:rFonts w:ascii="Times New Roman" w:eastAsia="Times New Roman" w:hAnsi="Times New Roman" w:cs="Times New Roman"/>
                <w:b/>
                <w:bCs/>
                <w:color w:val="000000"/>
                <w:sz w:val="24"/>
                <w:szCs w:val="24"/>
                <w:lang w:eastAsia="en-GB"/>
              </w:rPr>
              <w:t>Adrese</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6429F793" w14:textId="77777777" w:rsidR="0079584A" w:rsidRPr="0079584A" w:rsidRDefault="0079584A" w:rsidP="0079584A">
            <w:pPr>
              <w:spacing w:after="0" w:line="240" w:lineRule="auto"/>
              <w:rPr>
                <w:rFonts w:ascii="Times New Roman" w:eastAsia="Times New Roman" w:hAnsi="Times New Roman" w:cs="Times New Roman"/>
                <w:b/>
                <w:color w:val="000000"/>
                <w:sz w:val="24"/>
                <w:szCs w:val="24"/>
                <w:lang w:eastAsia="en-GB"/>
              </w:rPr>
            </w:pPr>
            <w:bookmarkStart w:id="5" w:name="_Hlk527367591"/>
            <w:r w:rsidRPr="0079584A">
              <w:rPr>
                <w:rFonts w:ascii="Times New Roman" w:eastAsia="Times New Roman" w:hAnsi="Times New Roman" w:cs="Times New Roman"/>
                <w:color w:val="000000"/>
                <w:sz w:val="24"/>
                <w:szCs w:val="24"/>
                <w:lang w:eastAsia="en-GB"/>
              </w:rPr>
              <w:t>1.Pasažieru  iela 6, Daugavpils, LV-5401</w:t>
            </w:r>
            <w:bookmarkEnd w:id="5"/>
          </w:p>
        </w:tc>
      </w:tr>
      <w:tr w:rsidR="0079584A" w:rsidRPr="0079584A" w14:paraId="5A199ADB" w14:textId="77777777" w:rsidTr="006E0F9C">
        <w:tc>
          <w:tcPr>
            <w:tcW w:w="2842" w:type="dxa"/>
            <w:tcBorders>
              <w:top w:val="single" w:sz="4" w:space="0" w:color="auto"/>
              <w:left w:val="single" w:sz="4" w:space="0" w:color="auto"/>
              <w:bottom w:val="single" w:sz="4" w:space="0" w:color="auto"/>
              <w:right w:val="single" w:sz="4" w:space="0" w:color="auto"/>
            </w:tcBorders>
            <w:vAlign w:val="center"/>
            <w:hideMark/>
          </w:tcPr>
          <w:p w14:paraId="0E759CB0" w14:textId="77777777" w:rsidR="0079584A" w:rsidRPr="0079584A" w:rsidRDefault="0079584A" w:rsidP="0079584A">
            <w:pPr>
              <w:spacing w:after="0" w:line="240" w:lineRule="auto"/>
              <w:jc w:val="center"/>
              <w:rPr>
                <w:rFonts w:ascii="Times New Roman" w:eastAsia="Times New Roman" w:hAnsi="Times New Roman" w:cs="Times New Roman"/>
                <w:b/>
                <w:bCs/>
                <w:color w:val="000000"/>
                <w:sz w:val="24"/>
                <w:szCs w:val="24"/>
                <w:lang w:eastAsia="en-GB"/>
              </w:rPr>
            </w:pPr>
            <w:r w:rsidRPr="0079584A">
              <w:rPr>
                <w:rFonts w:ascii="Times New Roman" w:eastAsia="Times New Roman" w:hAnsi="Times New Roman" w:cs="Times New Roman"/>
                <w:b/>
                <w:bCs/>
                <w:color w:val="000000"/>
                <w:sz w:val="24"/>
                <w:szCs w:val="24"/>
                <w:lang w:eastAsia="en-GB"/>
              </w:rPr>
              <w:t>Reģ.Nr.</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5108CFD2"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bCs/>
                <w:color w:val="000000"/>
                <w:sz w:val="24"/>
                <w:szCs w:val="24"/>
                <w:lang w:eastAsia="en-GB"/>
              </w:rPr>
              <w:t>41503003033</w:t>
            </w:r>
          </w:p>
        </w:tc>
      </w:tr>
      <w:tr w:rsidR="0079584A" w:rsidRPr="0079584A" w14:paraId="428E3EA6" w14:textId="77777777" w:rsidTr="006E0F9C">
        <w:tc>
          <w:tcPr>
            <w:tcW w:w="2842" w:type="dxa"/>
            <w:tcBorders>
              <w:top w:val="single" w:sz="4" w:space="0" w:color="auto"/>
              <w:left w:val="single" w:sz="4" w:space="0" w:color="auto"/>
              <w:bottom w:val="single" w:sz="4" w:space="0" w:color="auto"/>
              <w:right w:val="single" w:sz="4" w:space="0" w:color="auto"/>
            </w:tcBorders>
            <w:vAlign w:val="center"/>
            <w:hideMark/>
          </w:tcPr>
          <w:p w14:paraId="2356AF28" w14:textId="77777777" w:rsidR="0079584A" w:rsidRPr="0079584A" w:rsidRDefault="0079584A" w:rsidP="0079584A">
            <w:pPr>
              <w:spacing w:after="0" w:line="240" w:lineRule="auto"/>
              <w:jc w:val="center"/>
              <w:rPr>
                <w:rFonts w:ascii="Times New Roman" w:eastAsia="Times New Roman" w:hAnsi="Times New Roman" w:cs="Times New Roman"/>
                <w:b/>
                <w:bCs/>
                <w:color w:val="000000"/>
                <w:sz w:val="24"/>
                <w:szCs w:val="24"/>
                <w:lang w:eastAsia="en-GB"/>
              </w:rPr>
            </w:pPr>
            <w:r w:rsidRPr="0079584A">
              <w:rPr>
                <w:rFonts w:ascii="Times New Roman" w:eastAsia="Times New Roman" w:hAnsi="Times New Roman" w:cs="Times New Roman"/>
                <w:b/>
                <w:bCs/>
                <w:color w:val="000000"/>
                <w:sz w:val="24"/>
                <w:szCs w:val="24"/>
                <w:lang w:eastAsia="en-GB"/>
              </w:rPr>
              <w:t xml:space="preserve">Kontaktpersona </w:t>
            </w:r>
          </w:p>
        </w:tc>
        <w:tc>
          <w:tcPr>
            <w:tcW w:w="6259" w:type="dxa"/>
            <w:gridSpan w:val="2"/>
            <w:tcBorders>
              <w:top w:val="single" w:sz="4" w:space="0" w:color="auto"/>
              <w:left w:val="single" w:sz="4" w:space="0" w:color="auto"/>
              <w:bottom w:val="single" w:sz="4" w:space="0" w:color="auto"/>
              <w:right w:val="single" w:sz="4" w:space="0" w:color="auto"/>
            </w:tcBorders>
            <w:hideMark/>
          </w:tcPr>
          <w:p w14:paraId="074E255C" w14:textId="2F0EA8A9" w:rsidR="00185E86" w:rsidRPr="00185E86" w:rsidRDefault="00185E86" w:rsidP="00185E86">
            <w:pPr>
              <w:spacing w:after="0" w:line="240" w:lineRule="auto"/>
              <w:jc w:val="both"/>
              <w:rPr>
                <w:rFonts w:ascii="Times New Roman" w:eastAsia="Times New Roman" w:hAnsi="Times New Roman" w:cs="Times New Roman"/>
                <w:sz w:val="24"/>
                <w:szCs w:val="24"/>
                <w:lang w:eastAsia="en-GB"/>
              </w:rPr>
            </w:pPr>
            <w:r w:rsidRPr="00185E86">
              <w:rPr>
                <w:rFonts w:ascii="Times New Roman" w:eastAsia="Times New Roman" w:hAnsi="Times New Roman" w:cs="Times New Roman"/>
                <w:sz w:val="24"/>
                <w:szCs w:val="24"/>
                <w:lang w:eastAsia="en-GB"/>
              </w:rPr>
              <w:t>Sabiedrības ar ierobežotu atbildību "Labiekārtošana-D" agronome E.Jakubsevičene, tālr.: +3712</w:t>
            </w:r>
            <w:r w:rsidRPr="00185E86">
              <w:rPr>
                <w:rFonts w:ascii="Times New Roman" w:hAnsi="Times New Roman" w:cs="Times New Roman"/>
                <w:sz w:val="24"/>
                <w:szCs w:val="24"/>
              </w:rPr>
              <w:t>9901801</w:t>
            </w:r>
            <w:r w:rsidRPr="00185E86">
              <w:rPr>
                <w:rFonts w:ascii="Times New Roman" w:eastAsia="Times New Roman" w:hAnsi="Times New Roman" w:cs="Times New Roman"/>
                <w:sz w:val="24"/>
                <w:szCs w:val="24"/>
                <w:lang w:eastAsia="en-GB"/>
              </w:rPr>
              <w:t xml:space="preserve">,  e-pasts: </w:t>
            </w:r>
          </w:p>
          <w:p w14:paraId="0B54780D" w14:textId="0C82030F" w:rsidR="0079584A" w:rsidRPr="0079584A" w:rsidRDefault="007C6CEB" w:rsidP="00185E86">
            <w:pPr>
              <w:spacing w:after="0" w:line="240" w:lineRule="auto"/>
              <w:jc w:val="both"/>
              <w:rPr>
                <w:rFonts w:ascii="Times New Roman" w:eastAsia="Times New Roman" w:hAnsi="Times New Roman" w:cs="Times New Roman"/>
                <w:sz w:val="24"/>
                <w:szCs w:val="24"/>
                <w:lang w:eastAsia="en-GB"/>
              </w:rPr>
            </w:pPr>
            <w:hyperlink r:id="rId7" w:history="1">
              <w:r w:rsidR="00185E86" w:rsidRPr="00A54CB9">
                <w:rPr>
                  <w:rStyle w:val="Hyperlink"/>
                  <w:rFonts w:ascii="Times New Roman" w:eastAsia="Times New Roman" w:hAnsi="Times New Roman" w:cs="Times New Roman"/>
                  <w:sz w:val="24"/>
                  <w:szCs w:val="24"/>
                  <w:lang w:eastAsia="en-GB"/>
                </w:rPr>
                <w:t>eleonora.jakubsevičene@labiekartosana.lv</w:t>
              </w:r>
            </w:hyperlink>
            <w:r w:rsidR="00185E86" w:rsidRPr="00185E86">
              <w:rPr>
                <w:rFonts w:ascii="Times New Roman" w:eastAsia="Times New Roman" w:hAnsi="Times New Roman" w:cs="Times New Roman"/>
                <w:sz w:val="24"/>
                <w:szCs w:val="24"/>
                <w:lang w:eastAsia="en-GB"/>
              </w:rPr>
              <w:t>.</w:t>
            </w:r>
            <w:r w:rsidR="00185E86">
              <w:rPr>
                <w:rFonts w:ascii="Times New Roman" w:eastAsia="Times New Roman" w:hAnsi="Times New Roman" w:cs="Times New Roman"/>
                <w:sz w:val="24"/>
                <w:szCs w:val="24"/>
                <w:lang w:eastAsia="en-GB"/>
              </w:rPr>
              <w:t xml:space="preserve"> </w:t>
            </w:r>
          </w:p>
        </w:tc>
      </w:tr>
      <w:tr w:rsidR="0079584A" w:rsidRPr="0079584A" w14:paraId="7F5F2BCF" w14:textId="77777777" w:rsidTr="006E0F9C">
        <w:tc>
          <w:tcPr>
            <w:tcW w:w="2842" w:type="dxa"/>
            <w:tcBorders>
              <w:top w:val="single" w:sz="4" w:space="0" w:color="auto"/>
              <w:left w:val="single" w:sz="4" w:space="0" w:color="auto"/>
              <w:bottom w:val="single" w:sz="4" w:space="0" w:color="auto"/>
              <w:right w:val="single" w:sz="4" w:space="0" w:color="auto"/>
            </w:tcBorders>
            <w:vAlign w:val="center"/>
            <w:hideMark/>
          </w:tcPr>
          <w:p w14:paraId="66063B6C" w14:textId="77777777" w:rsidR="0079584A" w:rsidRPr="0079584A" w:rsidRDefault="0079584A" w:rsidP="0079584A">
            <w:pPr>
              <w:spacing w:after="0" w:line="240" w:lineRule="auto"/>
              <w:jc w:val="center"/>
              <w:rPr>
                <w:rFonts w:ascii="Times New Roman" w:eastAsia="Times New Roman" w:hAnsi="Times New Roman" w:cs="Times New Roman"/>
                <w:b/>
                <w:color w:val="000000"/>
                <w:sz w:val="24"/>
                <w:szCs w:val="24"/>
                <w:lang w:eastAsia="en-GB"/>
              </w:rPr>
            </w:pPr>
            <w:r w:rsidRPr="0079584A">
              <w:rPr>
                <w:rFonts w:ascii="Times New Roman" w:eastAsia="Times New Roman" w:hAnsi="Times New Roman" w:cs="Times New Roman"/>
                <w:b/>
                <w:color w:val="000000"/>
                <w:sz w:val="24"/>
                <w:szCs w:val="24"/>
                <w:lang w:eastAsia="en-GB"/>
              </w:rPr>
              <w:t>Faksa nr.</w:t>
            </w:r>
          </w:p>
        </w:tc>
        <w:tc>
          <w:tcPr>
            <w:tcW w:w="6259" w:type="dxa"/>
            <w:gridSpan w:val="2"/>
            <w:tcBorders>
              <w:top w:val="single" w:sz="4" w:space="0" w:color="auto"/>
              <w:left w:val="single" w:sz="4" w:space="0" w:color="auto"/>
              <w:bottom w:val="single" w:sz="4" w:space="0" w:color="auto"/>
              <w:right w:val="single" w:sz="4" w:space="0" w:color="auto"/>
            </w:tcBorders>
            <w:hideMark/>
          </w:tcPr>
          <w:p w14:paraId="18228543"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654 57652</w:t>
            </w:r>
          </w:p>
        </w:tc>
      </w:tr>
      <w:tr w:rsidR="0079584A" w:rsidRPr="0079584A" w14:paraId="4616BCAD" w14:textId="77777777" w:rsidTr="006E0F9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120A78D" w14:textId="77777777" w:rsidR="0079584A" w:rsidRPr="0079584A" w:rsidRDefault="0079584A" w:rsidP="0079584A">
            <w:pPr>
              <w:spacing w:after="0" w:line="240" w:lineRule="auto"/>
              <w:jc w:val="center"/>
              <w:rPr>
                <w:rFonts w:ascii="Times New Roman" w:eastAsia="Times New Roman" w:hAnsi="Times New Roman" w:cs="Times New Roman"/>
                <w:b/>
                <w:color w:val="000000"/>
                <w:sz w:val="24"/>
                <w:szCs w:val="24"/>
                <w:lang w:eastAsia="en-GB"/>
              </w:rPr>
            </w:pPr>
            <w:r w:rsidRPr="0079584A">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CC88FBB"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Pirmdiena</w:t>
            </w:r>
          </w:p>
          <w:p w14:paraId="153EEC07"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Otrdiena</w:t>
            </w:r>
          </w:p>
          <w:p w14:paraId="29F1877C"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Trešdiena</w:t>
            </w:r>
          </w:p>
          <w:p w14:paraId="31E769B4"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Ceturtdiena</w:t>
            </w:r>
          </w:p>
          <w:p w14:paraId="15CEE713"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Piektdiena</w:t>
            </w:r>
          </w:p>
        </w:tc>
        <w:tc>
          <w:tcPr>
            <w:tcW w:w="4399" w:type="dxa"/>
            <w:tcBorders>
              <w:top w:val="single" w:sz="4" w:space="0" w:color="auto"/>
              <w:left w:val="single" w:sz="4" w:space="0" w:color="auto"/>
              <w:bottom w:val="single" w:sz="4" w:space="0" w:color="auto"/>
              <w:right w:val="single" w:sz="4" w:space="0" w:color="auto"/>
            </w:tcBorders>
          </w:tcPr>
          <w:p w14:paraId="3D837EB9" w14:textId="77777777" w:rsidR="0079584A" w:rsidRPr="0079584A" w:rsidRDefault="0079584A" w:rsidP="0079584A">
            <w:pPr>
              <w:spacing w:after="0" w:line="240" w:lineRule="auto"/>
              <w:rPr>
                <w:rFonts w:ascii="Times New Roman" w:eastAsia="Times New Roman" w:hAnsi="Times New Roman" w:cs="Times New Roman"/>
                <w:sz w:val="24"/>
                <w:szCs w:val="24"/>
                <w:lang w:eastAsia="en-GB"/>
              </w:rPr>
            </w:pPr>
            <w:r w:rsidRPr="0079584A">
              <w:rPr>
                <w:rFonts w:ascii="Times New Roman" w:eastAsia="Times New Roman" w:hAnsi="Times New Roman" w:cs="Times New Roman"/>
                <w:sz w:val="24"/>
                <w:szCs w:val="24"/>
                <w:lang w:eastAsia="en-GB"/>
              </w:rPr>
              <w:t>No 08.00 līdz 12.00 un no 12.30 līdz 18.00</w:t>
            </w:r>
          </w:p>
          <w:p w14:paraId="78A1493C" w14:textId="77777777" w:rsidR="0079584A" w:rsidRPr="0079584A" w:rsidRDefault="0079584A" w:rsidP="0079584A">
            <w:pPr>
              <w:spacing w:after="0" w:line="240" w:lineRule="auto"/>
              <w:rPr>
                <w:rFonts w:ascii="Times New Roman" w:eastAsia="Times New Roman" w:hAnsi="Times New Roman" w:cs="Times New Roman"/>
                <w:sz w:val="24"/>
                <w:szCs w:val="24"/>
                <w:lang w:eastAsia="en-GB"/>
              </w:rPr>
            </w:pPr>
            <w:r w:rsidRPr="0079584A">
              <w:rPr>
                <w:rFonts w:ascii="Times New Roman" w:eastAsia="Times New Roman" w:hAnsi="Times New Roman" w:cs="Times New Roman"/>
                <w:sz w:val="24"/>
                <w:szCs w:val="24"/>
                <w:lang w:eastAsia="en-GB"/>
              </w:rPr>
              <w:t>No 08.00 līdz 12.00 un no 12.30 līdz 16.30</w:t>
            </w:r>
          </w:p>
          <w:p w14:paraId="5E836E51" w14:textId="77777777" w:rsidR="0079584A" w:rsidRPr="0079584A" w:rsidRDefault="0079584A" w:rsidP="0079584A">
            <w:pPr>
              <w:spacing w:after="0" w:line="240" w:lineRule="auto"/>
              <w:rPr>
                <w:rFonts w:ascii="Times New Roman" w:eastAsia="Times New Roman" w:hAnsi="Times New Roman" w:cs="Times New Roman"/>
                <w:sz w:val="24"/>
                <w:szCs w:val="24"/>
                <w:lang w:eastAsia="en-GB"/>
              </w:rPr>
            </w:pPr>
            <w:r w:rsidRPr="0079584A">
              <w:rPr>
                <w:rFonts w:ascii="Times New Roman" w:eastAsia="Times New Roman" w:hAnsi="Times New Roman" w:cs="Times New Roman"/>
                <w:sz w:val="24"/>
                <w:szCs w:val="24"/>
                <w:lang w:eastAsia="en-GB"/>
              </w:rPr>
              <w:t>No 08.00 līdz 12.00 un no 12.30 līdz 16.30</w:t>
            </w:r>
          </w:p>
          <w:p w14:paraId="732C0C70"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No 08.00 līdz 12.00 un no 12.30 līdz 16.30</w:t>
            </w:r>
          </w:p>
          <w:p w14:paraId="7BE61DEB" w14:textId="77777777" w:rsidR="0079584A" w:rsidRPr="0079584A" w:rsidRDefault="0079584A" w:rsidP="0079584A">
            <w:pPr>
              <w:spacing w:after="0" w:line="240" w:lineRule="auto"/>
              <w:rPr>
                <w:rFonts w:ascii="Times New Roman" w:eastAsia="Times New Roman" w:hAnsi="Times New Roman" w:cs="Times New Roman"/>
                <w:color w:val="000000"/>
                <w:sz w:val="24"/>
                <w:szCs w:val="24"/>
                <w:lang w:eastAsia="en-GB"/>
              </w:rPr>
            </w:pPr>
            <w:r w:rsidRPr="0079584A">
              <w:rPr>
                <w:rFonts w:ascii="Times New Roman" w:eastAsia="Times New Roman" w:hAnsi="Times New Roman" w:cs="Times New Roman"/>
                <w:color w:val="000000"/>
                <w:sz w:val="24"/>
                <w:szCs w:val="24"/>
                <w:lang w:eastAsia="en-GB"/>
              </w:rPr>
              <w:t>No 08.00 līdz 12.00 un no 12.30 līdz 15.00</w:t>
            </w:r>
          </w:p>
        </w:tc>
      </w:tr>
    </w:tbl>
    <w:p w14:paraId="71511FDF" w14:textId="77777777" w:rsidR="0079584A" w:rsidRPr="0079584A" w:rsidRDefault="0079584A" w:rsidP="0079584A">
      <w:pPr>
        <w:spacing w:after="0" w:line="240" w:lineRule="auto"/>
        <w:jc w:val="both"/>
        <w:rPr>
          <w:rFonts w:ascii="Times New Roman" w:eastAsia="Times New Roman" w:hAnsi="Times New Roman" w:cs="Times New Roman"/>
          <w:b/>
          <w:bCs/>
          <w:sz w:val="20"/>
          <w:szCs w:val="20"/>
        </w:rPr>
      </w:pPr>
    </w:p>
    <w:p w14:paraId="5040A4D9" w14:textId="77777777" w:rsidR="0079584A" w:rsidRPr="0079584A" w:rsidRDefault="0079584A" w:rsidP="0079584A">
      <w:pPr>
        <w:keepNext/>
        <w:keepLines/>
        <w:shd w:val="clear" w:color="auto" w:fill="FFFFFF"/>
        <w:spacing w:after="0" w:line="240" w:lineRule="auto"/>
        <w:ind w:right="-766"/>
        <w:jc w:val="both"/>
        <w:outlineLvl w:val="0"/>
        <w:rPr>
          <w:rFonts w:ascii="Times New Roman" w:eastAsiaTheme="majorEastAsia" w:hAnsi="Times New Roman" w:cs="Times New Roman"/>
          <w:sz w:val="24"/>
          <w:szCs w:val="24"/>
          <w:shd w:val="clear" w:color="auto" w:fill="FFFFFF"/>
        </w:rPr>
      </w:pPr>
      <w:r w:rsidRPr="0079584A">
        <w:rPr>
          <w:rFonts w:ascii="Times New Roman" w:eastAsiaTheme="majorEastAsia" w:hAnsi="Times New Roman" w:cs="Times New Roman"/>
          <w:b/>
          <w:color w:val="000000" w:themeColor="text1"/>
          <w:sz w:val="24"/>
          <w:szCs w:val="24"/>
          <w:shd w:val="clear" w:color="auto" w:fill="FFFFFF"/>
        </w:rPr>
        <w:t xml:space="preserve">2. Darba uzdevums: </w:t>
      </w:r>
      <w:r w:rsidRPr="0079584A">
        <w:rPr>
          <w:rFonts w:ascii="Times New Roman" w:eastAsiaTheme="majorEastAsia" w:hAnsi="Times New Roman" w:cs="Times New Roman"/>
          <w:sz w:val="24"/>
          <w:szCs w:val="24"/>
          <w:shd w:val="clear" w:color="auto" w:fill="FFFFFF"/>
        </w:rPr>
        <w:t xml:space="preserve">veikt </w:t>
      </w:r>
      <w:r w:rsidRPr="0079584A">
        <w:rPr>
          <w:rFonts w:ascii="Times New Roman" w:eastAsia="Times New Roman" w:hAnsi="Times New Roman" w:cs="Times New Roman"/>
          <w:sz w:val="24"/>
          <w:szCs w:val="24"/>
        </w:rPr>
        <w:t xml:space="preserve">garderobes skapju </w:t>
      </w:r>
      <w:r w:rsidRPr="0079584A">
        <w:rPr>
          <w:rFonts w:ascii="Times New Roman" w:eastAsiaTheme="majorEastAsia" w:hAnsi="Times New Roman" w:cs="Times New Roman"/>
          <w:sz w:val="24"/>
          <w:szCs w:val="24"/>
          <w:shd w:val="clear" w:color="auto" w:fill="FFFFFF"/>
        </w:rPr>
        <w:t>(turpmāk arī preces)</w:t>
      </w:r>
      <w:r w:rsidRPr="0079584A">
        <w:rPr>
          <w:rFonts w:ascii="Times New Roman" w:eastAsia="Calibri" w:hAnsi="Times New Roman" w:cs="Times New Roman"/>
          <w:sz w:val="20"/>
          <w:szCs w:val="20"/>
          <w:lang w:eastAsia="lv-LV"/>
        </w:rPr>
        <w:t xml:space="preserve"> </w:t>
      </w:r>
      <w:r w:rsidRPr="0079584A">
        <w:rPr>
          <w:rFonts w:ascii="Times New Roman" w:eastAsiaTheme="majorEastAsia" w:hAnsi="Times New Roman" w:cs="Times New Roman"/>
          <w:sz w:val="24"/>
          <w:szCs w:val="24"/>
          <w:shd w:val="clear" w:color="auto" w:fill="FFFFFF"/>
        </w:rPr>
        <w:t>piegādi</w:t>
      </w:r>
      <w:r>
        <w:rPr>
          <w:rFonts w:ascii="Times New Roman" w:eastAsiaTheme="majorEastAsia" w:hAnsi="Times New Roman" w:cs="Times New Roman"/>
          <w:sz w:val="24"/>
          <w:szCs w:val="24"/>
          <w:shd w:val="clear" w:color="auto" w:fill="FFFFFF"/>
        </w:rPr>
        <w:t xml:space="preserve"> Pasūtītāja apzaļumošanas iecirkņa vajadzībām</w:t>
      </w:r>
      <w:r w:rsidRPr="0079584A">
        <w:rPr>
          <w:rFonts w:ascii="Times New Roman" w:eastAsiaTheme="majorEastAsia" w:hAnsi="Times New Roman" w:cs="Times New Roman"/>
          <w:sz w:val="24"/>
          <w:szCs w:val="24"/>
          <w:shd w:val="clear" w:color="auto" w:fill="FFFFFF"/>
        </w:rPr>
        <w:t xml:space="preserve">, saskaņā ar tehniskās specifikācijas prasībām. </w:t>
      </w:r>
    </w:p>
    <w:p w14:paraId="5B00F5F7" w14:textId="77777777" w:rsidR="0079584A" w:rsidRPr="0079584A" w:rsidRDefault="0079584A" w:rsidP="0079584A">
      <w:pPr>
        <w:spacing w:after="0" w:line="240" w:lineRule="auto"/>
        <w:ind w:right="-766"/>
        <w:jc w:val="both"/>
        <w:rPr>
          <w:rFonts w:ascii="Times New Roman" w:eastAsia="Times New Roman" w:hAnsi="Times New Roman" w:cs="Times New Roman"/>
          <w:b/>
          <w:color w:val="FF0000"/>
          <w:sz w:val="24"/>
          <w:szCs w:val="24"/>
          <w:lang w:eastAsia="en-GB"/>
        </w:rPr>
      </w:pPr>
      <w:bookmarkStart w:id="6" w:name="_Toc114559674"/>
      <w:bookmarkStart w:id="7" w:name="_Toc134628697"/>
      <w:bookmarkStart w:id="8" w:name="_Toc241495780"/>
      <w:r w:rsidRPr="0079584A">
        <w:rPr>
          <w:rFonts w:ascii="Times New Roman" w:eastAsia="Times New Roman" w:hAnsi="Times New Roman" w:cs="Times New Roman"/>
          <w:sz w:val="24"/>
          <w:szCs w:val="24"/>
          <w:lang w:eastAsia="en-GB"/>
        </w:rPr>
        <w:t>3. Veicamo darbu apraksts: saskaņā ar tehnisko specifikāciju pielikumā.</w:t>
      </w:r>
    </w:p>
    <w:p w14:paraId="4EE8FC77" w14:textId="77777777" w:rsidR="0079584A" w:rsidRPr="0079584A" w:rsidRDefault="0079584A" w:rsidP="0079584A">
      <w:pPr>
        <w:spacing w:after="0" w:line="240" w:lineRule="auto"/>
        <w:ind w:right="-766"/>
        <w:jc w:val="both"/>
        <w:rPr>
          <w:rFonts w:ascii="Times New Roman" w:eastAsia="Times New Roman" w:hAnsi="Times New Roman" w:cs="Times New Roman"/>
          <w:b/>
          <w:color w:val="000000"/>
          <w:sz w:val="24"/>
          <w:szCs w:val="24"/>
          <w:lang w:eastAsia="en-GB"/>
        </w:rPr>
      </w:pPr>
      <w:r w:rsidRPr="0079584A">
        <w:rPr>
          <w:rFonts w:ascii="Times New Roman" w:eastAsia="Times New Roman" w:hAnsi="Times New Roman" w:cs="Times New Roman"/>
          <w:sz w:val="24"/>
          <w:szCs w:val="24"/>
          <w:lang w:eastAsia="en-GB"/>
        </w:rPr>
        <w:t xml:space="preserve">4. </w:t>
      </w:r>
      <w:r w:rsidRPr="0079584A">
        <w:rPr>
          <w:rFonts w:ascii="Times New Roman" w:eastAsia="Times New Roman" w:hAnsi="Times New Roman" w:cs="Times New Roman"/>
          <w:bCs/>
          <w:sz w:val="24"/>
          <w:szCs w:val="24"/>
        </w:rPr>
        <w:t>Kritērijs, pēc kura tiks izvēlēts piegādātājs: piedāvājums ar zemāko cenu.</w:t>
      </w:r>
    </w:p>
    <w:p w14:paraId="5B2A451C" w14:textId="77777777" w:rsidR="0079584A" w:rsidRPr="0079584A" w:rsidRDefault="0079584A" w:rsidP="0079584A">
      <w:pPr>
        <w:spacing w:after="0" w:line="240" w:lineRule="auto"/>
        <w:ind w:right="-766"/>
        <w:jc w:val="both"/>
        <w:rPr>
          <w:rFonts w:ascii="Times New Roman" w:eastAsia="Times New Roman" w:hAnsi="Times New Roman" w:cs="Times New Roman"/>
          <w:b/>
          <w:color w:val="000000"/>
          <w:sz w:val="24"/>
          <w:szCs w:val="24"/>
          <w:lang w:eastAsia="en-GB"/>
        </w:rPr>
      </w:pPr>
      <w:r w:rsidRPr="0079584A">
        <w:rPr>
          <w:rFonts w:ascii="Times New Roman" w:eastAsia="Times New Roman" w:hAnsi="Times New Roman" w:cs="Times New Roman"/>
          <w:bCs/>
          <w:sz w:val="24"/>
          <w:szCs w:val="24"/>
        </w:rPr>
        <w:t>5.</w:t>
      </w:r>
      <w:r w:rsidRPr="0079584A">
        <w:rPr>
          <w:rFonts w:ascii="Times New Roman" w:eastAsia="Times New Roman" w:hAnsi="Times New Roman" w:cs="Times New Roman"/>
          <w:b/>
          <w:bCs/>
          <w:sz w:val="24"/>
          <w:szCs w:val="24"/>
        </w:rPr>
        <w:t xml:space="preserve"> Pretendents iesniedz piedāvājumu </w:t>
      </w:r>
      <w:r w:rsidRPr="0079584A">
        <w:rPr>
          <w:rFonts w:ascii="Times New Roman" w:eastAsia="Times New Roman" w:hAnsi="Times New Roman" w:cs="Times New Roman"/>
          <w:bCs/>
          <w:sz w:val="24"/>
          <w:szCs w:val="24"/>
        </w:rPr>
        <w:t xml:space="preserve">atbilstoši </w:t>
      </w:r>
      <w:r w:rsidRPr="0079584A">
        <w:rPr>
          <w:rFonts w:ascii="Times New Roman" w:eastAsia="Times New Roman" w:hAnsi="Times New Roman" w:cs="Times New Roman"/>
          <w:sz w:val="24"/>
          <w:szCs w:val="24"/>
          <w:lang w:eastAsia="en-GB"/>
        </w:rPr>
        <w:t xml:space="preserve">pievienotajiem formām, ievērojot </w:t>
      </w:r>
      <w:r w:rsidRPr="0079584A">
        <w:rPr>
          <w:rFonts w:ascii="Times New Roman" w:eastAsia="Times New Roman" w:hAnsi="Times New Roman" w:cs="Times New Roman"/>
          <w:bCs/>
          <w:sz w:val="24"/>
          <w:szCs w:val="24"/>
        </w:rPr>
        <w:t xml:space="preserve">Pasūtītāja norādītas </w:t>
      </w:r>
      <w:r>
        <w:rPr>
          <w:rFonts w:ascii="Times New Roman" w:eastAsia="Times New Roman" w:hAnsi="Times New Roman" w:cs="Times New Roman"/>
          <w:bCs/>
          <w:sz w:val="24"/>
          <w:szCs w:val="24"/>
        </w:rPr>
        <w:t xml:space="preserve">minimālas </w:t>
      </w:r>
      <w:r w:rsidRPr="0079584A">
        <w:rPr>
          <w:rFonts w:ascii="Times New Roman" w:eastAsia="Times New Roman" w:hAnsi="Times New Roman" w:cs="Times New Roman"/>
          <w:bCs/>
          <w:sz w:val="24"/>
          <w:szCs w:val="24"/>
        </w:rPr>
        <w:t>prasībās.</w:t>
      </w:r>
      <w:r>
        <w:rPr>
          <w:rFonts w:ascii="Times New Roman" w:eastAsia="Times New Roman" w:hAnsi="Times New Roman" w:cs="Times New Roman"/>
          <w:bCs/>
          <w:sz w:val="24"/>
          <w:szCs w:val="24"/>
        </w:rPr>
        <w:t xml:space="preserve"> </w:t>
      </w:r>
    </w:p>
    <w:p w14:paraId="7FAA21E1" w14:textId="77777777" w:rsidR="0079584A" w:rsidRPr="0079584A" w:rsidRDefault="0079584A" w:rsidP="0079584A">
      <w:pPr>
        <w:ind w:right="-766"/>
        <w:jc w:val="both"/>
        <w:rPr>
          <w:rFonts w:ascii="Times New Roman" w:eastAsia="Times New Roman" w:hAnsi="Times New Roman" w:cs="Times New Roman"/>
          <w:b/>
          <w:bCs/>
          <w:sz w:val="24"/>
          <w:szCs w:val="24"/>
        </w:rPr>
      </w:pPr>
      <w:r w:rsidRPr="0079584A">
        <w:rPr>
          <w:rFonts w:ascii="Times New Roman" w:eastAsia="Times New Roman" w:hAnsi="Times New Roman" w:cs="Times New Roman"/>
          <w:bCs/>
          <w:sz w:val="24"/>
          <w:szCs w:val="24"/>
        </w:rPr>
        <w:t>6. Piedāvājums iesniedzams līdz</w:t>
      </w:r>
      <w:r w:rsidRPr="0079584A">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z w:val="24"/>
          <w:szCs w:val="24"/>
        </w:rPr>
        <w:t>20</w:t>
      </w:r>
      <w:r w:rsidRPr="0079584A">
        <w:rPr>
          <w:rFonts w:ascii="Times New Roman" w:eastAsia="Times New Roman" w:hAnsi="Times New Roman" w:cs="Times New Roman"/>
          <w:b/>
          <w:bCs/>
          <w:sz w:val="24"/>
          <w:szCs w:val="24"/>
        </w:rPr>
        <w:t>.gada 2</w:t>
      </w:r>
      <w:r>
        <w:rPr>
          <w:rFonts w:ascii="Times New Roman" w:eastAsia="Times New Roman" w:hAnsi="Times New Roman" w:cs="Times New Roman"/>
          <w:b/>
          <w:bCs/>
          <w:sz w:val="24"/>
          <w:szCs w:val="24"/>
        </w:rPr>
        <w:t>0</w:t>
      </w:r>
      <w:r w:rsidRPr="007958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janvārim</w:t>
      </w:r>
      <w:r w:rsidRPr="0079584A">
        <w:rPr>
          <w:rFonts w:ascii="Times New Roman" w:eastAsia="Times New Roman" w:hAnsi="Times New Roman" w:cs="Times New Roman"/>
          <w:b/>
          <w:bCs/>
          <w:sz w:val="24"/>
          <w:szCs w:val="24"/>
        </w:rPr>
        <w:t xml:space="preserve">, plkst.: 17.30, Sabiedrībā ar ierobežotu atbildību “Labiekārtošana-D”, 1.Pasažieru  ielā 6, Daugavpilī, LV-5401, vai elektroniskā veidā uz e-pasta adresi: </w:t>
      </w:r>
      <w:hyperlink r:id="rId8" w:history="1">
        <w:r w:rsidRPr="0079584A">
          <w:rPr>
            <w:rStyle w:val="Hyperlink"/>
            <w:rFonts w:ascii="Times New Roman" w:eastAsia="Times New Roman" w:hAnsi="Times New Roman" w:cs="Times New Roman"/>
            <w:b/>
            <w:bCs/>
            <w:sz w:val="24"/>
            <w:szCs w:val="24"/>
          </w:rPr>
          <w:t>info@labiekartosana.lv</w:t>
        </w:r>
      </w:hyperlink>
      <w:r w:rsidRPr="0079584A">
        <w:rPr>
          <w:rFonts w:ascii="Times New Roman" w:eastAsia="Times New Roman" w:hAnsi="Times New Roman" w:cs="Times New Roman"/>
          <w:b/>
          <w:bCs/>
          <w:sz w:val="24"/>
          <w:szCs w:val="24"/>
        </w:rPr>
        <w:t>.</w:t>
      </w:r>
    </w:p>
    <w:p w14:paraId="3CE2A55B" w14:textId="77777777" w:rsidR="0079584A" w:rsidRPr="0079584A" w:rsidRDefault="0079584A" w:rsidP="0079584A">
      <w:pPr>
        <w:ind w:right="-766"/>
        <w:jc w:val="both"/>
        <w:rPr>
          <w:rFonts w:ascii="Times New Roman" w:eastAsia="Times New Roman" w:hAnsi="Times New Roman" w:cs="Times New Roman"/>
          <w:b/>
          <w:bCs/>
          <w:sz w:val="24"/>
          <w:szCs w:val="24"/>
        </w:rPr>
      </w:pPr>
      <w:r w:rsidRPr="0079584A">
        <w:rPr>
          <w:rFonts w:ascii="Times New Roman" w:eastAsia="Times New Roman" w:hAnsi="Times New Roman" w:cs="Times New Roman"/>
          <w:bCs/>
          <w:sz w:val="24"/>
          <w:szCs w:val="24"/>
        </w:rPr>
        <w:t xml:space="preserve">6.1. Iesniedzot piedāvājumu elektroniski, </w:t>
      </w:r>
      <w:r w:rsidRPr="0079584A">
        <w:rPr>
          <w:rFonts w:ascii="Times New Roman" w:eastAsia="Times New Roman" w:hAnsi="Times New Roman" w:cs="Times New Roman"/>
          <w:bCs/>
          <w:sz w:val="24"/>
          <w:szCs w:val="24"/>
          <w:u w:val="single"/>
        </w:rPr>
        <w:t>piedāvājumam obligāti jābūt parakstītam ar drošu elektronisko parakstu un laika zīmogu.</w:t>
      </w:r>
    </w:p>
    <w:p w14:paraId="5DEE6E32"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1F0661B6"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6.2.1. pasūtītāja nosaukums un juridiskā adrese;</w:t>
      </w:r>
    </w:p>
    <w:p w14:paraId="52DF4C06"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 xml:space="preserve">6.2.2. pretendenta nosaukums, reģistrācijas numurs un juridiskā adrese, cenu aptaujas nosaukums – “Garderobes skapju iegāde”,  </w:t>
      </w:r>
      <w:bookmarkStart w:id="9" w:name="_Hlk22742782"/>
      <w:r w:rsidRPr="0079584A">
        <w:rPr>
          <w:rFonts w:ascii="Times New Roman" w:eastAsia="Times New Roman" w:hAnsi="Times New Roman" w:cs="Times New Roman"/>
          <w:bCs/>
          <w:sz w:val="24"/>
          <w:szCs w:val="24"/>
        </w:rPr>
        <w:t>ID Nr.L20</w:t>
      </w:r>
      <w:r>
        <w:rPr>
          <w:rFonts w:ascii="Times New Roman" w:eastAsia="Times New Roman" w:hAnsi="Times New Roman" w:cs="Times New Roman"/>
          <w:bCs/>
          <w:sz w:val="24"/>
          <w:szCs w:val="24"/>
        </w:rPr>
        <w:t>20</w:t>
      </w:r>
      <w:r w:rsidRPr="007958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r w:rsidRPr="0079584A">
        <w:rPr>
          <w:rFonts w:ascii="Times New Roman" w:eastAsia="Times New Roman" w:hAnsi="Times New Roman" w:cs="Times New Roman"/>
          <w:bCs/>
          <w:sz w:val="24"/>
          <w:szCs w:val="24"/>
        </w:rPr>
        <w:t>-A</w:t>
      </w:r>
      <w:bookmarkEnd w:id="9"/>
      <w:r w:rsidRPr="0079584A">
        <w:rPr>
          <w:rFonts w:ascii="Times New Roman" w:eastAsia="Times New Roman" w:hAnsi="Times New Roman" w:cs="Times New Roman"/>
          <w:bCs/>
          <w:sz w:val="24"/>
          <w:szCs w:val="24"/>
        </w:rPr>
        <w:t xml:space="preserve">”;  </w:t>
      </w:r>
    </w:p>
    <w:p w14:paraId="5B7451E7"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6.2.3. atzīme: „Neatvērt līdz 20</w:t>
      </w:r>
      <w:r w:rsidR="00E64F69">
        <w:rPr>
          <w:rFonts w:ascii="Times New Roman" w:eastAsia="Times New Roman" w:hAnsi="Times New Roman" w:cs="Times New Roman"/>
          <w:bCs/>
          <w:sz w:val="24"/>
          <w:szCs w:val="24"/>
        </w:rPr>
        <w:t>20</w:t>
      </w:r>
      <w:r w:rsidRPr="0079584A">
        <w:rPr>
          <w:rFonts w:ascii="Times New Roman" w:eastAsia="Times New Roman" w:hAnsi="Times New Roman" w:cs="Times New Roman"/>
          <w:bCs/>
          <w:sz w:val="24"/>
          <w:szCs w:val="24"/>
        </w:rPr>
        <w:t xml:space="preserve">.gada </w:t>
      </w:r>
      <w:r w:rsidR="00E64F69">
        <w:rPr>
          <w:rFonts w:ascii="Times New Roman" w:eastAsia="Times New Roman" w:hAnsi="Times New Roman" w:cs="Times New Roman"/>
          <w:bCs/>
          <w:sz w:val="24"/>
          <w:szCs w:val="24"/>
        </w:rPr>
        <w:t>20.janvārim</w:t>
      </w:r>
      <w:r w:rsidRPr="0079584A">
        <w:rPr>
          <w:rFonts w:ascii="Times New Roman" w:eastAsia="Times New Roman" w:hAnsi="Times New Roman" w:cs="Times New Roman"/>
          <w:bCs/>
          <w:sz w:val="24"/>
          <w:szCs w:val="24"/>
        </w:rPr>
        <w:t xml:space="preserve">, plkst.17.30”. </w:t>
      </w:r>
    </w:p>
    <w:p w14:paraId="1876EEF3"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6.2.4. Piedāvājumam jābūt cauršūtam tā, lai dokumentus nebūtu iespējams atdalīt. Ja Pretendents piedāvājumā iesniedz dokumenta/-u kopiju/-as, kopijas/-u pareizība ir jāapliecina;</w:t>
      </w:r>
    </w:p>
    <w:p w14:paraId="25B9A690"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5E37A453"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lastRenderedPageBreak/>
        <w:t>6.2.6. Piedāvājums jāparaksta pretendenta paraksttiesīgai personai. Ja piedāvājumu cenu aptaujā paraksta pretendenta pilnvarota persona, pretendenta atlases dokumentiem pievieno attiecīgo pilnvaru.</w:t>
      </w:r>
    </w:p>
    <w:p w14:paraId="17A7DEF8"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1E218944" w14:textId="56CC70EA" w:rsidR="0079584A" w:rsidRPr="0079584A" w:rsidRDefault="0079584A" w:rsidP="0079584A">
      <w:pPr>
        <w:spacing w:after="0" w:line="240" w:lineRule="auto"/>
        <w:ind w:right="-766"/>
        <w:jc w:val="both"/>
        <w:rPr>
          <w:rFonts w:ascii="Times New Roman" w:eastAsia="Times New Roman" w:hAnsi="Times New Roman" w:cs="Times New Roman"/>
          <w:bCs/>
          <w:iCs/>
          <w:sz w:val="24"/>
          <w:szCs w:val="24"/>
        </w:rPr>
      </w:pPr>
      <w:r w:rsidRPr="0079584A">
        <w:rPr>
          <w:rFonts w:ascii="Times New Roman" w:eastAsia="Times New Roman" w:hAnsi="Times New Roman" w:cs="Times New Roman"/>
          <w:bCs/>
          <w:sz w:val="24"/>
          <w:szCs w:val="24"/>
        </w:rPr>
        <w:t>7.</w:t>
      </w:r>
      <w:r w:rsidRPr="0079584A">
        <w:rPr>
          <w:rFonts w:ascii="Times New Roman" w:eastAsia="Times New Roman" w:hAnsi="Times New Roman" w:cs="Times New Roman"/>
          <w:b/>
          <w:bCs/>
          <w:sz w:val="24"/>
          <w:szCs w:val="24"/>
        </w:rPr>
        <w:t xml:space="preserve"> Līguma darbības laiks (</w:t>
      </w:r>
      <w:r w:rsidR="00B04F11">
        <w:rPr>
          <w:rFonts w:ascii="Times New Roman" w:eastAsia="Times New Roman" w:hAnsi="Times New Roman" w:cs="Times New Roman"/>
          <w:b/>
          <w:bCs/>
          <w:sz w:val="24"/>
          <w:szCs w:val="24"/>
        </w:rPr>
        <w:t>piegādes</w:t>
      </w:r>
      <w:r w:rsidRPr="0079584A">
        <w:rPr>
          <w:rFonts w:ascii="Times New Roman" w:eastAsia="Times New Roman" w:hAnsi="Times New Roman" w:cs="Times New Roman"/>
          <w:b/>
          <w:bCs/>
          <w:sz w:val="24"/>
          <w:szCs w:val="24"/>
        </w:rPr>
        <w:t xml:space="preserve"> termiņš): </w:t>
      </w:r>
      <w:r w:rsidRPr="0079584A">
        <w:rPr>
          <w:rFonts w:ascii="Times New Roman" w:hAnsi="Times New Roman" w:cs="Times New Roman"/>
          <w:sz w:val="24"/>
          <w:szCs w:val="24"/>
        </w:rPr>
        <w:t>līdz</w:t>
      </w:r>
      <w:r w:rsidR="009E3B7F">
        <w:rPr>
          <w:rFonts w:ascii="Times New Roman" w:hAnsi="Times New Roman" w:cs="Times New Roman"/>
          <w:sz w:val="24"/>
          <w:szCs w:val="24"/>
        </w:rPr>
        <w:t xml:space="preserve"> 28</w:t>
      </w:r>
      <w:r w:rsidR="00290D08">
        <w:rPr>
          <w:rFonts w:ascii="Times New Roman" w:hAnsi="Times New Roman" w:cs="Times New Roman"/>
          <w:sz w:val="24"/>
          <w:szCs w:val="24"/>
        </w:rPr>
        <w:t>.02.</w:t>
      </w:r>
      <w:r w:rsidR="00B04F11">
        <w:rPr>
          <w:rFonts w:ascii="Times New Roman" w:hAnsi="Times New Roman" w:cs="Times New Roman"/>
          <w:sz w:val="24"/>
          <w:szCs w:val="24"/>
        </w:rPr>
        <w:t>2020</w:t>
      </w:r>
      <w:r w:rsidRPr="0079584A">
        <w:rPr>
          <w:rFonts w:ascii="Times New Roman" w:eastAsia="Times New Roman" w:hAnsi="Times New Roman" w:cs="Times New Roman"/>
          <w:bCs/>
          <w:iCs/>
          <w:sz w:val="24"/>
          <w:szCs w:val="24"/>
        </w:rPr>
        <w:t xml:space="preserve">. </w:t>
      </w:r>
    </w:p>
    <w:p w14:paraId="079BBFE3"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8.</w:t>
      </w:r>
      <w:r w:rsidRPr="0079584A">
        <w:rPr>
          <w:rFonts w:ascii="Times New Roman" w:eastAsia="Times New Roman" w:hAnsi="Times New Roman" w:cs="Times New Roman"/>
          <w:b/>
          <w:bCs/>
          <w:sz w:val="24"/>
          <w:szCs w:val="24"/>
        </w:rPr>
        <w:t xml:space="preserve"> Citi nosacījumi: </w:t>
      </w:r>
    </w:p>
    <w:p w14:paraId="7D1D1432"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14:paraId="5F9CACDC"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 xml:space="preserve">8.2. Latvijā reģistrētam pretendentam reģistrācijas apliecības kopija nav jāiesniedz; </w:t>
      </w:r>
    </w:p>
    <w:p w14:paraId="18A066F1"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5C99D80F"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8.4. pretendentam Latvijā vai valstī, kurā tas reģistrēts vai kurā atrodas tā pastāvīgā dzīvesvieta, nav nodokļu parādi, tajā skaitā valsts sociālās apdrošināšanas obligāto iemaksu parādi, kas kopsummā kādā no valstīm pārsniedz 150 euro,</w:t>
      </w:r>
    </w:p>
    <w:p w14:paraId="15028D3F" w14:textId="77777777" w:rsidR="0079584A" w:rsidRPr="0079584A" w:rsidRDefault="0079584A" w:rsidP="0079584A">
      <w:pPr>
        <w:spacing w:after="0" w:line="240" w:lineRule="auto"/>
        <w:ind w:right="-766"/>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8.5. Darbu apmaksas veids: 100% pēcapmaksa līdz 30 darba dienām  pēc preces saņemšanas.</w:t>
      </w:r>
    </w:p>
    <w:p w14:paraId="1DF15C8A" w14:textId="77777777" w:rsidR="0079584A" w:rsidRPr="0079584A" w:rsidRDefault="0079584A" w:rsidP="0079584A">
      <w:pPr>
        <w:spacing w:after="0" w:line="240" w:lineRule="auto"/>
        <w:ind w:right="-93"/>
        <w:jc w:val="both"/>
        <w:rPr>
          <w:rFonts w:ascii="Times New Roman" w:eastAsia="Times New Roman" w:hAnsi="Times New Roman" w:cs="Times New Roman"/>
          <w:bCs/>
          <w:sz w:val="24"/>
          <w:szCs w:val="24"/>
        </w:rPr>
      </w:pPr>
      <w:r w:rsidRPr="0079584A">
        <w:rPr>
          <w:rFonts w:ascii="Times New Roman" w:eastAsia="Times New Roman" w:hAnsi="Times New Roman" w:cs="Times New Roman"/>
          <w:bCs/>
          <w:sz w:val="24"/>
          <w:szCs w:val="24"/>
        </w:rPr>
        <w:t>8.</w:t>
      </w:r>
      <w:r w:rsidR="00B04F11">
        <w:rPr>
          <w:rFonts w:ascii="Times New Roman" w:eastAsia="Times New Roman" w:hAnsi="Times New Roman" w:cs="Times New Roman"/>
          <w:bCs/>
          <w:sz w:val="24"/>
          <w:szCs w:val="24"/>
        </w:rPr>
        <w:t>6</w:t>
      </w:r>
      <w:r w:rsidRPr="0079584A">
        <w:rPr>
          <w:rFonts w:ascii="Times New Roman" w:eastAsia="Times New Roman" w:hAnsi="Times New Roman" w:cs="Times New Roman"/>
          <w:bCs/>
          <w:sz w:val="24"/>
          <w:szCs w:val="24"/>
        </w:rPr>
        <w:t xml:space="preserve">. Aptaujas rezultāti tiks publicēti Pasūtītāja un Daugavpils pilsētas domes mājas lapās </w:t>
      </w:r>
      <w:hyperlink r:id="rId9" w:history="1">
        <w:r w:rsidRPr="0079584A">
          <w:rPr>
            <w:rFonts w:ascii="Times New Roman" w:hAnsi="Times New Roman" w:cs="Times New Roman"/>
            <w:bCs/>
            <w:color w:val="0563C1" w:themeColor="hyperlink"/>
            <w:sz w:val="24"/>
            <w:szCs w:val="24"/>
            <w:u w:val="single"/>
          </w:rPr>
          <w:t>www.labiekartosana.lv</w:t>
        </w:r>
      </w:hyperlink>
      <w:r w:rsidRPr="0079584A">
        <w:rPr>
          <w:rFonts w:ascii="Times New Roman" w:eastAsia="Times New Roman" w:hAnsi="Times New Roman" w:cs="Times New Roman"/>
          <w:bCs/>
          <w:sz w:val="24"/>
          <w:szCs w:val="24"/>
        </w:rPr>
        <w:t xml:space="preserve">,  </w:t>
      </w:r>
      <w:hyperlink r:id="rId10" w:history="1">
        <w:r w:rsidRPr="0079584A">
          <w:rPr>
            <w:rFonts w:ascii="Times New Roman" w:hAnsi="Times New Roman" w:cs="Times New Roman"/>
            <w:bCs/>
            <w:color w:val="0563C1" w:themeColor="hyperlink"/>
            <w:sz w:val="24"/>
            <w:szCs w:val="24"/>
            <w:u w:val="single"/>
          </w:rPr>
          <w:t>www.daugavpils.lv</w:t>
        </w:r>
      </w:hyperlink>
      <w:r w:rsidRPr="0079584A">
        <w:rPr>
          <w:rFonts w:ascii="Times New Roman" w:eastAsia="Times New Roman" w:hAnsi="Times New Roman" w:cs="Times New Roman"/>
          <w:bCs/>
          <w:sz w:val="24"/>
          <w:szCs w:val="24"/>
        </w:rPr>
        <w:t xml:space="preserve"> .</w:t>
      </w:r>
    </w:p>
    <w:p w14:paraId="4F77EBE1" w14:textId="77777777" w:rsidR="0079584A" w:rsidRPr="0079584A" w:rsidRDefault="0079584A" w:rsidP="0079584A">
      <w:pPr>
        <w:spacing w:after="0" w:line="240" w:lineRule="auto"/>
        <w:jc w:val="center"/>
        <w:rPr>
          <w:rFonts w:ascii="Times New Roman" w:eastAsia="Lucida Sans Unicode" w:hAnsi="Times New Roman" w:cs="Times New Roman"/>
          <w:b/>
          <w:bCs/>
          <w:kern w:val="1"/>
          <w:sz w:val="24"/>
          <w:szCs w:val="24"/>
          <w:lang w:eastAsia="ar-SA"/>
        </w:rPr>
      </w:pPr>
    </w:p>
    <w:p w14:paraId="46A0F719" w14:textId="77777777" w:rsidR="0079584A" w:rsidRPr="0079584A" w:rsidRDefault="0079584A" w:rsidP="0079584A">
      <w:pPr>
        <w:spacing w:after="0" w:line="240" w:lineRule="auto"/>
        <w:jc w:val="both"/>
        <w:rPr>
          <w:rFonts w:ascii="Times New Roman" w:eastAsia="Times New Roman" w:hAnsi="Times New Roman" w:cs="Times New Roman"/>
          <w:sz w:val="24"/>
          <w:szCs w:val="24"/>
          <w:u w:val="single"/>
        </w:rPr>
      </w:pPr>
      <w:r w:rsidRPr="0079584A">
        <w:rPr>
          <w:rFonts w:ascii="Times New Roman" w:eastAsia="Times New Roman" w:hAnsi="Times New Roman" w:cs="Times New Roman"/>
          <w:sz w:val="24"/>
          <w:szCs w:val="24"/>
          <w:u w:val="single"/>
        </w:rPr>
        <w:t>9.</w:t>
      </w:r>
      <w:r w:rsidR="00B04F11">
        <w:rPr>
          <w:rFonts w:ascii="Times New Roman" w:eastAsia="Times New Roman" w:hAnsi="Times New Roman" w:cs="Times New Roman"/>
          <w:sz w:val="24"/>
          <w:szCs w:val="24"/>
          <w:u w:val="single"/>
        </w:rPr>
        <w:t xml:space="preserve"> </w:t>
      </w:r>
      <w:r w:rsidRPr="0079584A">
        <w:rPr>
          <w:rFonts w:ascii="Times New Roman" w:eastAsia="Times New Roman" w:hAnsi="Times New Roman" w:cs="Times New Roman"/>
          <w:sz w:val="24"/>
          <w:szCs w:val="24"/>
          <w:u w:val="single"/>
        </w:rPr>
        <w:t>Pielikumi:</w:t>
      </w:r>
    </w:p>
    <w:p w14:paraId="28344430" w14:textId="77777777" w:rsidR="0079584A" w:rsidRPr="0079584A" w:rsidRDefault="0079584A" w:rsidP="0079584A">
      <w:pPr>
        <w:spacing w:after="0" w:line="240" w:lineRule="auto"/>
        <w:jc w:val="both"/>
        <w:rPr>
          <w:rFonts w:ascii="Times New Roman" w:eastAsia="Times New Roman" w:hAnsi="Times New Roman" w:cs="Times New Roman"/>
          <w:sz w:val="24"/>
          <w:szCs w:val="24"/>
        </w:rPr>
      </w:pPr>
      <w:r w:rsidRPr="0079584A">
        <w:rPr>
          <w:rFonts w:ascii="Times New Roman" w:eastAsia="Times New Roman" w:hAnsi="Times New Roman" w:cs="Times New Roman"/>
          <w:sz w:val="24"/>
          <w:szCs w:val="24"/>
        </w:rPr>
        <w:t>Pielikums Nr.1. Pieteikums.</w:t>
      </w:r>
    </w:p>
    <w:p w14:paraId="7828B190" w14:textId="77777777" w:rsidR="0079584A" w:rsidRPr="0079584A" w:rsidRDefault="0079584A" w:rsidP="0079584A">
      <w:pPr>
        <w:spacing w:after="0" w:line="240" w:lineRule="auto"/>
        <w:jc w:val="both"/>
        <w:rPr>
          <w:rFonts w:ascii="Times New Roman" w:eastAsia="Times New Roman" w:hAnsi="Times New Roman" w:cs="Times New Roman"/>
          <w:sz w:val="24"/>
          <w:szCs w:val="24"/>
        </w:rPr>
      </w:pPr>
      <w:r w:rsidRPr="0079584A">
        <w:rPr>
          <w:rFonts w:ascii="Times New Roman" w:eastAsia="Times New Roman" w:hAnsi="Times New Roman" w:cs="Times New Roman"/>
          <w:sz w:val="24"/>
          <w:szCs w:val="24"/>
        </w:rPr>
        <w:t>Pielikums Nr.2. Tehniskā specifikācija.</w:t>
      </w:r>
    </w:p>
    <w:p w14:paraId="4C30D022" w14:textId="7822A79E" w:rsidR="0079584A" w:rsidRPr="0079584A" w:rsidRDefault="0079584A" w:rsidP="0079584A">
      <w:pPr>
        <w:spacing w:after="0" w:line="240" w:lineRule="auto"/>
        <w:jc w:val="both"/>
        <w:rPr>
          <w:rFonts w:ascii="Times New Roman" w:eastAsia="Times New Roman" w:hAnsi="Times New Roman" w:cs="Times New Roman"/>
          <w:sz w:val="24"/>
          <w:szCs w:val="24"/>
        </w:rPr>
      </w:pPr>
      <w:r w:rsidRPr="0079584A">
        <w:rPr>
          <w:rFonts w:ascii="Times New Roman" w:eastAsia="Times New Roman" w:hAnsi="Times New Roman" w:cs="Times New Roman"/>
          <w:sz w:val="24"/>
          <w:szCs w:val="24"/>
        </w:rPr>
        <w:t xml:space="preserve">Pielikums Nr.3. Tehniskā </w:t>
      </w:r>
      <w:r w:rsidR="008E6574">
        <w:rPr>
          <w:rFonts w:ascii="Times New Roman" w:eastAsia="Times New Roman" w:hAnsi="Times New Roman" w:cs="Times New Roman"/>
          <w:sz w:val="24"/>
          <w:szCs w:val="24"/>
        </w:rPr>
        <w:t xml:space="preserve">un finanšu </w:t>
      </w:r>
      <w:r w:rsidRPr="0079584A">
        <w:rPr>
          <w:rFonts w:ascii="Times New Roman" w:eastAsia="Times New Roman" w:hAnsi="Times New Roman" w:cs="Times New Roman"/>
          <w:sz w:val="24"/>
          <w:szCs w:val="24"/>
        </w:rPr>
        <w:t>piedāvājuma veidne.</w:t>
      </w:r>
    </w:p>
    <w:p w14:paraId="2462FAC1" w14:textId="77777777" w:rsidR="0079584A" w:rsidRPr="0079584A" w:rsidRDefault="0079584A" w:rsidP="0079584A">
      <w:pPr>
        <w:spacing w:after="0" w:line="240" w:lineRule="auto"/>
        <w:jc w:val="both"/>
        <w:rPr>
          <w:rFonts w:ascii="Times New Roman" w:eastAsia="Times New Roman" w:hAnsi="Times New Roman" w:cs="Times New Roman"/>
          <w:sz w:val="24"/>
          <w:szCs w:val="24"/>
        </w:rPr>
      </w:pPr>
    </w:p>
    <w:bookmarkEnd w:id="6"/>
    <w:bookmarkEnd w:id="7"/>
    <w:bookmarkEnd w:id="8"/>
    <w:p w14:paraId="043A7E08" w14:textId="77777777" w:rsidR="0079584A" w:rsidRPr="0079584A" w:rsidRDefault="0079584A" w:rsidP="0079584A">
      <w:pPr>
        <w:spacing w:after="0" w:line="240" w:lineRule="auto"/>
        <w:jc w:val="both"/>
        <w:rPr>
          <w:rFonts w:ascii="Times New Roman" w:eastAsia="Times New Roman" w:hAnsi="Times New Roman" w:cs="Times New Roman"/>
          <w:i/>
          <w:sz w:val="24"/>
          <w:szCs w:val="24"/>
        </w:rPr>
      </w:pPr>
    </w:p>
    <w:p w14:paraId="5301AA0F"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bookmarkStart w:id="10" w:name="_Hlk21441896"/>
    </w:p>
    <w:p w14:paraId="01E5E149" w14:textId="77777777" w:rsidR="0079584A" w:rsidRPr="0079584A" w:rsidRDefault="0079584A" w:rsidP="0079584A">
      <w:pPr>
        <w:autoSpaceDE w:val="0"/>
        <w:autoSpaceDN w:val="0"/>
        <w:adjustRightInd w:val="0"/>
        <w:spacing w:after="0" w:line="298" w:lineRule="exact"/>
        <w:ind w:right="-1192"/>
        <w:rPr>
          <w:rFonts w:ascii="Times New Roman" w:eastAsia="Times New Roman" w:hAnsi="Times New Roman" w:cs="Times New Roman"/>
          <w:bCs/>
          <w:iCs/>
          <w:sz w:val="20"/>
          <w:szCs w:val="20"/>
          <w:lang w:eastAsia="lv-LV"/>
        </w:rPr>
      </w:pPr>
      <w:r w:rsidRPr="0079584A">
        <w:rPr>
          <w:rFonts w:ascii="Times New Roman" w:eastAsia="Times New Roman" w:hAnsi="Times New Roman" w:cs="Times New Roman"/>
          <w:bCs/>
          <w:iCs/>
          <w:sz w:val="20"/>
          <w:szCs w:val="20"/>
          <w:lang w:eastAsia="lv-LV"/>
        </w:rPr>
        <w:t>S.Pankeviča +371 26736637</w:t>
      </w:r>
    </w:p>
    <w:p w14:paraId="6B006D35"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A6A733C"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0D37B45"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C2CE1EE"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20E43577"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DE3CD13"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573F509B"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3042A25"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1D18D21"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1F2013F7" w14:textId="77777777" w:rsidR="0079584A" w:rsidRPr="0079584A" w:rsidRDefault="0079584A" w:rsidP="0079584A">
      <w:pPr>
        <w:autoSpaceDE w:val="0"/>
        <w:autoSpaceDN w:val="0"/>
        <w:adjustRightInd w:val="0"/>
        <w:spacing w:after="0" w:line="298" w:lineRule="exact"/>
        <w:ind w:right="-1192"/>
        <w:rPr>
          <w:rFonts w:ascii="Times New Roman" w:eastAsia="Times New Roman" w:hAnsi="Times New Roman" w:cs="Times New Roman"/>
          <w:bCs/>
          <w:i/>
          <w:sz w:val="24"/>
          <w:szCs w:val="24"/>
          <w:lang w:eastAsia="lv-LV"/>
        </w:rPr>
      </w:pPr>
    </w:p>
    <w:p w14:paraId="2CAAB091" w14:textId="77777777" w:rsidR="0079584A" w:rsidRPr="0079584A" w:rsidRDefault="0079584A" w:rsidP="0079584A">
      <w:pPr>
        <w:suppressAutoHyphens/>
        <w:spacing w:after="0" w:line="240" w:lineRule="auto"/>
        <w:ind w:right="-908"/>
        <w:jc w:val="center"/>
        <w:rPr>
          <w:rFonts w:ascii="Times New Roman" w:eastAsia="Calibri" w:hAnsi="Times New Roman" w:cs="Times New Roman"/>
          <w:i/>
          <w:sz w:val="20"/>
          <w:szCs w:val="20"/>
          <w:lang w:eastAsia="ar-SA"/>
        </w:rPr>
      </w:pPr>
      <w:r w:rsidRPr="0079584A">
        <w:rPr>
          <w:rFonts w:ascii="Times New Roman" w:eastAsia="Calibri"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2B44693E"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7A863CB2"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AD37C51" w14:textId="64853E86" w:rsid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bookmarkStart w:id="11" w:name="_Hlk24702948"/>
    </w:p>
    <w:p w14:paraId="66BC8AB2" w14:textId="77777777" w:rsidR="008E6574" w:rsidRPr="0079584A" w:rsidRDefault="008E6574"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E54E872" w14:textId="77777777" w:rsidR="0079584A" w:rsidRPr="0079584A" w:rsidRDefault="0079584A"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A664005" w14:textId="77777777" w:rsidR="00672C34" w:rsidRDefault="00672C34"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FB2DB27" w14:textId="77777777" w:rsidR="00672C34" w:rsidRDefault="00672C34" w:rsidP="0079584A">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1B8E511E" w14:textId="77777777" w:rsidR="0079584A" w:rsidRPr="0079584A" w:rsidRDefault="0079584A" w:rsidP="00672C34">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r w:rsidRPr="0079584A">
        <w:rPr>
          <w:rFonts w:ascii="Times New Roman" w:eastAsia="Times New Roman" w:hAnsi="Times New Roman" w:cs="Times New Roman"/>
          <w:bCs/>
          <w:i/>
          <w:sz w:val="24"/>
          <w:szCs w:val="24"/>
          <w:lang w:eastAsia="lv-LV"/>
        </w:rPr>
        <w:lastRenderedPageBreak/>
        <w:t>Pielikums Nr.1</w:t>
      </w:r>
    </w:p>
    <w:p w14:paraId="3DCABF98" w14:textId="77777777" w:rsidR="0079584A" w:rsidRPr="0079584A" w:rsidRDefault="0079584A" w:rsidP="0079584A">
      <w:pPr>
        <w:spacing w:after="0" w:line="276" w:lineRule="auto"/>
        <w:ind w:right="-1192"/>
        <w:jc w:val="right"/>
        <w:rPr>
          <w:rFonts w:ascii="Times New Roman" w:eastAsia="Calibri" w:hAnsi="Times New Roman" w:cs="Times New Roman"/>
          <w:i/>
          <w:color w:val="000000"/>
          <w:lang w:eastAsia="lv-LV"/>
        </w:rPr>
      </w:pPr>
      <w:bookmarkStart w:id="12" w:name="_Hlk23835269"/>
      <w:r w:rsidRPr="0079584A">
        <w:rPr>
          <w:rFonts w:ascii="Times New Roman" w:eastAsia="Calibri" w:hAnsi="Times New Roman" w:cs="Times New Roman"/>
          <w:i/>
          <w:color w:val="000000"/>
          <w:lang w:eastAsia="lv-LV"/>
        </w:rPr>
        <w:t>aptaujas par līguma piešķiršanas tiesībām</w:t>
      </w:r>
    </w:p>
    <w:p w14:paraId="2624FFF0" w14:textId="77777777" w:rsidR="0079584A" w:rsidRPr="0079584A" w:rsidRDefault="00672C34" w:rsidP="0079584A">
      <w:pPr>
        <w:spacing w:after="0" w:line="276" w:lineRule="auto"/>
        <w:ind w:right="-1192"/>
        <w:jc w:val="right"/>
        <w:rPr>
          <w:rFonts w:ascii="Times New Roman" w:eastAsia="Calibri" w:hAnsi="Times New Roman" w:cs="Times New Roman"/>
          <w:i/>
          <w:color w:val="000000"/>
          <w:lang w:eastAsia="lv-LV"/>
        </w:rPr>
      </w:pPr>
      <w:r w:rsidRPr="00672C34">
        <w:rPr>
          <w:rFonts w:ascii="Times New Roman" w:eastAsia="Lucida Sans Unicode" w:hAnsi="Times New Roman" w:cs="Times New Roman"/>
          <w:bCs/>
          <w:i/>
          <w:sz w:val="24"/>
          <w:szCs w:val="24"/>
          <w:lang w:eastAsia="ar-SA"/>
        </w:rPr>
        <w:t>“</w:t>
      </w:r>
      <w:bookmarkStart w:id="13" w:name="_Hlk29827681"/>
      <w:r w:rsidRPr="00672C34">
        <w:rPr>
          <w:rFonts w:ascii="Times New Roman" w:eastAsia="Lucida Sans Unicode" w:hAnsi="Times New Roman" w:cs="Times New Roman"/>
          <w:bCs/>
          <w:i/>
          <w:sz w:val="24"/>
          <w:szCs w:val="24"/>
          <w:lang w:eastAsia="ar-SA"/>
        </w:rPr>
        <w:t>Garderobes skapju iegāde</w:t>
      </w:r>
      <w:bookmarkEnd w:id="13"/>
      <w:r w:rsidRPr="00672C34">
        <w:rPr>
          <w:rFonts w:ascii="Times New Roman" w:eastAsia="Lucida Sans Unicode" w:hAnsi="Times New Roman" w:cs="Times New Roman"/>
          <w:bCs/>
          <w:i/>
          <w:sz w:val="24"/>
          <w:szCs w:val="24"/>
          <w:lang w:eastAsia="ar-SA"/>
        </w:rPr>
        <w:t>”, ID Nr.L2020/2-A</w:t>
      </w:r>
      <w:r w:rsidR="0079584A" w:rsidRPr="0079584A">
        <w:rPr>
          <w:rFonts w:ascii="Times New Roman" w:eastAsia="Calibri" w:hAnsi="Times New Roman" w:cs="Times New Roman"/>
          <w:i/>
          <w:color w:val="000000"/>
          <w:lang w:eastAsia="lv-LV"/>
        </w:rPr>
        <w:t>,  noteikumiem</w:t>
      </w:r>
      <w:bookmarkEnd w:id="11"/>
      <w:bookmarkEnd w:id="12"/>
    </w:p>
    <w:bookmarkEnd w:id="10"/>
    <w:p w14:paraId="747B6C3B"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p w14:paraId="3DF40FAA" w14:textId="77777777" w:rsidR="0079584A" w:rsidRPr="0079584A" w:rsidRDefault="0079584A" w:rsidP="0079584A">
      <w:pPr>
        <w:spacing w:after="0" w:line="240" w:lineRule="auto"/>
        <w:ind w:right="-1192"/>
        <w:jc w:val="center"/>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PIETEIKUMS APTAUJĀ</w:t>
      </w:r>
      <w:r w:rsidRPr="0079584A">
        <w:rPr>
          <w:rFonts w:ascii="Times New Roman" w:eastAsia="Calibri" w:hAnsi="Times New Roman" w:cs="Times New Roman"/>
          <w:sz w:val="24"/>
          <w:szCs w:val="24"/>
          <w:lang w:eastAsia="lv-LV"/>
        </w:rPr>
        <w:t xml:space="preserve"> </w:t>
      </w:r>
    </w:p>
    <w:p w14:paraId="5709CCE4" w14:textId="77777777" w:rsidR="0079584A" w:rsidRPr="0079584A" w:rsidRDefault="0079584A" w:rsidP="0079584A">
      <w:pPr>
        <w:spacing w:after="0" w:line="240" w:lineRule="auto"/>
        <w:ind w:right="-1192"/>
        <w:jc w:val="center"/>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 xml:space="preserve"> par līguma piešķiršanas tiesībām</w:t>
      </w:r>
    </w:p>
    <w:p w14:paraId="2E062264" w14:textId="77777777" w:rsidR="0079584A" w:rsidRPr="0079584A" w:rsidRDefault="0079584A" w:rsidP="0079584A">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w:t>
      </w:r>
      <w:bookmarkStart w:id="14" w:name="_Hlk29827712"/>
      <w:r w:rsidR="00672C34" w:rsidRPr="00672C34">
        <w:rPr>
          <w:rFonts w:ascii="Times New Roman" w:eastAsia="Times New Roman" w:hAnsi="Times New Roman" w:cs="Times New Roman"/>
          <w:b/>
          <w:bCs/>
          <w:sz w:val="24"/>
          <w:szCs w:val="24"/>
        </w:rPr>
        <w:t>Garderobes skapju iegāde</w:t>
      </w:r>
      <w:bookmarkEnd w:id="14"/>
      <w:r w:rsidRPr="0079584A">
        <w:rPr>
          <w:rFonts w:ascii="Times New Roman" w:eastAsia="Calibri" w:hAnsi="Times New Roman" w:cs="Times New Roman"/>
          <w:b/>
          <w:sz w:val="24"/>
          <w:szCs w:val="24"/>
          <w:lang w:eastAsia="lv-LV"/>
        </w:rPr>
        <w:t>”,</w:t>
      </w:r>
    </w:p>
    <w:p w14:paraId="3C622ED2" w14:textId="77777777" w:rsidR="0079584A" w:rsidRPr="0079584A" w:rsidRDefault="0079584A" w:rsidP="0079584A">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79584A">
        <w:t xml:space="preserve"> </w:t>
      </w:r>
      <w:r w:rsidRPr="0079584A">
        <w:rPr>
          <w:rFonts w:ascii="Times New Roman" w:eastAsia="Calibri" w:hAnsi="Times New Roman" w:cs="Times New Roman"/>
          <w:b/>
          <w:sz w:val="24"/>
          <w:szCs w:val="24"/>
          <w:lang w:eastAsia="lv-LV"/>
        </w:rPr>
        <w:t>ID Nr. L 20</w:t>
      </w:r>
      <w:r w:rsidR="00672C34">
        <w:rPr>
          <w:rFonts w:ascii="Times New Roman" w:eastAsia="Calibri" w:hAnsi="Times New Roman" w:cs="Times New Roman"/>
          <w:b/>
          <w:sz w:val="24"/>
          <w:szCs w:val="24"/>
          <w:lang w:eastAsia="lv-LV"/>
        </w:rPr>
        <w:t>20</w:t>
      </w:r>
      <w:r w:rsidRPr="0079584A">
        <w:rPr>
          <w:rFonts w:ascii="Times New Roman" w:eastAsia="Calibri" w:hAnsi="Times New Roman" w:cs="Times New Roman"/>
          <w:b/>
          <w:sz w:val="24"/>
          <w:szCs w:val="24"/>
          <w:lang w:eastAsia="lv-LV"/>
        </w:rPr>
        <w:t>/</w:t>
      </w:r>
      <w:r w:rsidR="00672C34">
        <w:rPr>
          <w:rFonts w:ascii="Times New Roman" w:eastAsia="Calibri" w:hAnsi="Times New Roman" w:cs="Times New Roman"/>
          <w:b/>
          <w:sz w:val="24"/>
          <w:szCs w:val="24"/>
          <w:lang w:eastAsia="lv-LV"/>
        </w:rPr>
        <w:t>02</w:t>
      </w:r>
      <w:r w:rsidRPr="0079584A">
        <w:rPr>
          <w:rFonts w:ascii="Times New Roman" w:eastAsia="Calibri" w:hAnsi="Times New Roman" w:cs="Times New Roman"/>
          <w:b/>
          <w:sz w:val="24"/>
          <w:szCs w:val="24"/>
          <w:lang w:eastAsia="lv-LV"/>
        </w:rPr>
        <w:t>-A</w:t>
      </w:r>
    </w:p>
    <w:p w14:paraId="1DAAF5A0" w14:textId="77777777" w:rsidR="0079584A" w:rsidRPr="0079584A" w:rsidRDefault="0079584A" w:rsidP="0079584A">
      <w:pPr>
        <w:spacing w:after="0" w:line="240" w:lineRule="auto"/>
        <w:ind w:right="-1192"/>
        <w:jc w:val="right"/>
        <w:rPr>
          <w:rFonts w:ascii="Times New Roman" w:eastAsia="Calibri" w:hAnsi="Times New Roman" w:cs="Times New Roman"/>
          <w:b/>
          <w:bCs/>
          <w:sz w:val="24"/>
          <w:szCs w:val="24"/>
          <w:lang w:eastAsia="lv-LV"/>
        </w:rPr>
      </w:pPr>
    </w:p>
    <w:p w14:paraId="429DAB9B" w14:textId="77777777" w:rsidR="0079584A" w:rsidRPr="0079584A" w:rsidRDefault="0079584A" w:rsidP="0079584A">
      <w:pPr>
        <w:spacing w:after="0" w:line="240" w:lineRule="auto"/>
        <w:ind w:right="-1192"/>
        <w:jc w:val="right"/>
        <w:rPr>
          <w:rFonts w:ascii="Times New Roman" w:eastAsia="Calibri" w:hAnsi="Times New Roman" w:cs="Times New Roman"/>
          <w:b/>
          <w:bCs/>
          <w:sz w:val="24"/>
          <w:szCs w:val="24"/>
          <w:lang w:eastAsia="lv-LV"/>
        </w:rPr>
      </w:pPr>
      <w:bookmarkStart w:id="15" w:name="_Hlk485129609"/>
      <w:r w:rsidRPr="0079584A">
        <w:rPr>
          <w:rFonts w:ascii="Times New Roman" w:eastAsia="Calibri" w:hAnsi="Times New Roman" w:cs="Times New Roman"/>
          <w:b/>
          <w:bCs/>
          <w:sz w:val="24"/>
          <w:szCs w:val="24"/>
          <w:lang w:eastAsia="lv-LV"/>
        </w:rPr>
        <w:t>Sabiedrībai ar ierobežotu</w:t>
      </w:r>
    </w:p>
    <w:p w14:paraId="35CD20CB" w14:textId="77777777" w:rsidR="0079584A" w:rsidRPr="0079584A" w:rsidRDefault="0079584A" w:rsidP="0079584A">
      <w:pPr>
        <w:spacing w:after="0" w:line="240" w:lineRule="auto"/>
        <w:ind w:right="-1192"/>
        <w:jc w:val="right"/>
        <w:rPr>
          <w:rFonts w:ascii="Times New Roman" w:eastAsia="Calibri" w:hAnsi="Times New Roman" w:cs="Times New Roman"/>
          <w:b/>
          <w:bCs/>
          <w:sz w:val="24"/>
          <w:szCs w:val="24"/>
          <w:lang w:eastAsia="lv-LV"/>
        </w:rPr>
      </w:pPr>
      <w:r w:rsidRPr="0079584A">
        <w:rPr>
          <w:rFonts w:ascii="Times New Roman" w:eastAsia="Calibri" w:hAnsi="Times New Roman" w:cs="Times New Roman"/>
          <w:b/>
          <w:bCs/>
          <w:sz w:val="24"/>
          <w:szCs w:val="24"/>
          <w:lang w:eastAsia="lv-LV"/>
        </w:rPr>
        <w:t>atbildību "Labiekārtošana-D"</w:t>
      </w:r>
    </w:p>
    <w:p w14:paraId="196FCA2A" w14:textId="77777777" w:rsidR="0079584A" w:rsidRPr="0079584A" w:rsidRDefault="0079584A" w:rsidP="0079584A">
      <w:pPr>
        <w:spacing w:after="0" w:line="240" w:lineRule="auto"/>
        <w:ind w:right="-1192"/>
        <w:jc w:val="right"/>
        <w:rPr>
          <w:rFonts w:ascii="Times New Roman" w:eastAsia="Calibri" w:hAnsi="Times New Roman" w:cs="Times New Roman"/>
          <w:b/>
          <w:bCs/>
          <w:sz w:val="24"/>
          <w:szCs w:val="24"/>
          <w:lang w:eastAsia="lv-LV"/>
        </w:rPr>
      </w:pPr>
      <w:r w:rsidRPr="0079584A">
        <w:rPr>
          <w:rFonts w:ascii="Times New Roman" w:eastAsia="Calibri" w:hAnsi="Times New Roman" w:cs="Times New Roman"/>
          <w:b/>
          <w:sz w:val="24"/>
          <w:szCs w:val="24"/>
          <w:lang w:eastAsia="lv-LV"/>
        </w:rPr>
        <w:t>1.Pasažieru 6, Daugavpils, LV-5401</w:t>
      </w:r>
    </w:p>
    <w:bookmarkEnd w:id="15"/>
    <w:p w14:paraId="70AB6C7F"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p>
    <w:p w14:paraId="7B6E29A9"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p w14:paraId="4C413D64"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 xml:space="preserve">Pretendents </w:t>
      </w:r>
      <w:r w:rsidRPr="0079584A">
        <w:rPr>
          <w:rFonts w:ascii="Times New Roman" w:eastAsia="Calibri" w:hAnsi="Times New Roman" w:cs="Times New Roman"/>
          <w:b/>
          <w:sz w:val="24"/>
          <w:szCs w:val="24"/>
          <w:lang w:eastAsia="lv-LV"/>
        </w:rPr>
        <w:t>_____________________</w:t>
      </w:r>
      <w:r w:rsidRPr="0079584A">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14:paraId="7DDD0F0C"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p w14:paraId="24974AE1" w14:textId="77777777" w:rsidR="0079584A" w:rsidRPr="0079584A" w:rsidRDefault="0079584A" w:rsidP="0079584A">
      <w:pPr>
        <w:numPr>
          <w:ilvl w:val="0"/>
          <w:numId w:val="2"/>
        </w:numPr>
        <w:spacing w:after="0" w:line="240" w:lineRule="auto"/>
        <w:ind w:right="-1192"/>
        <w:jc w:val="both"/>
        <w:rPr>
          <w:rFonts w:ascii="Times New Roman" w:hAnsi="Times New Roman" w:cs="Times New Roman"/>
          <w:color w:val="000000"/>
          <w:sz w:val="24"/>
          <w:szCs w:val="24"/>
        </w:rPr>
      </w:pPr>
      <w:r w:rsidRPr="0079584A">
        <w:rPr>
          <w:rFonts w:ascii="Times New Roman" w:eastAsia="Calibri" w:hAnsi="Times New Roman" w:cs="Times New Roman"/>
          <w:sz w:val="24"/>
          <w:szCs w:val="24"/>
          <w:lang w:eastAsia="lv-LV"/>
        </w:rPr>
        <w:t xml:space="preserve">piesakās piedalīties aptaujā </w:t>
      </w:r>
      <w:r w:rsidRPr="0079584A">
        <w:rPr>
          <w:rFonts w:ascii="Times New Roman" w:eastAsia="Calibri" w:hAnsi="Times New Roman" w:cs="Times New Roman"/>
          <w:bCs/>
          <w:sz w:val="24"/>
          <w:szCs w:val="24"/>
          <w:lang w:eastAsia="lv-LV"/>
        </w:rPr>
        <w:t>„</w:t>
      </w:r>
      <w:r w:rsidR="00672C34" w:rsidRPr="00672C34">
        <w:rPr>
          <w:rFonts w:ascii="Times New Roman" w:hAnsi="Times New Roman" w:cs="Times New Roman"/>
          <w:color w:val="000000"/>
          <w:sz w:val="24"/>
          <w:szCs w:val="24"/>
        </w:rPr>
        <w:t>Garderobes skapju iegāde</w:t>
      </w:r>
      <w:r w:rsidRPr="0079584A">
        <w:rPr>
          <w:rFonts w:ascii="Times New Roman" w:eastAsia="Calibri" w:hAnsi="Times New Roman" w:cs="Times New Roman"/>
          <w:bCs/>
          <w:sz w:val="24"/>
          <w:szCs w:val="24"/>
          <w:lang w:eastAsia="lv-LV"/>
        </w:rPr>
        <w:t>”,</w:t>
      </w:r>
      <w:r w:rsidRPr="0079584A">
        <w:t xml:space="preserve"> </w:t>
      </w:r>
      <w:r w:rsidRPr="0079584A">
        <w:rPr>
          <w:rFonts w:ascii="Times New Roman" w:eastAsia="Calibri" w:hAnsi="Times New Roman" w:cs="Times New Roman"/>
          <w:bCs/>
          <w:sz w:val="24"/>
          <w:szCs w:val="24"/>
          <w:lang w:eastAsia="lv-LV"/>
        </w:rPr>
        <w:t>ID Nr. L 2</w:t>
      </w:r>
      <w:r w:rsidR="00672C34">
        <w:rPr>
          <w:rFonts w:ascii="Times New Roman" w:eastAsia="Calibri" w:hAnsi="Times New Roman" w:cs="Times New Roman"/>
          <w:bCs/>
          <w:sz w:val="24"/>
          <w:szCs w:val="24"/>
          <w:lang w:eastAsia="lv-LV"/>
        </w:rPr>
        <w:t>020</w:t>
      </w:r>
      <w:r w:rsidRPr="0079584A">
        <w:rPr>
          <w:rFonts w:ascii="Times New Roman" w:eastAsia="Calibri" w:hAnsi="Times New Roman" w:cs="Times New Roman"/>
          <w:bCs/>
          <w:sz w:val="24"/>
          <w:szCs w:val="24"/>
          <w:lang w:eastAsia="lv-LV"/>
        </w:rPr>
        <w:t>/</w:t>
      </w:r>
      <w:r w:rsidR="00672C34">
        <w:rPr>
          <w:rFonts w:ascii="Times New Roman" w:eastAsia="Calibri" w:hAnsi="Times New Roman" w:cs="Times New Roman"/>
          <w:bCs/>
          <w:sz w:val="24"/>
          <w:szCs w:val="24"/>
          <w:lang w:eastAsia="lv-LV"/>
        </w:rPr>
        <w:t>02</w:t>
      </w:r>
      <w:r w:rsidRPr="0079584A">
        <w:rPr>
          <w:rFonts w:ascii="Times New Roman" w:eastAsia="Calibri" w:hAnsi="Times New Roman" w:cs="Times New Roman"/>
          <w:bCs/>
          <w:sz w:val="24"/>
          <w:szCs w:val="24"/>
          <w:lang w:eastAsia="lv-LV"/>
        </w:rPr>
        <w:t xml:space="preserve"> - A;</w:t>
      </w:r>
    </w:p>
    <w:p w14:paraId="5B20559B" w14:textId="77777777" w:rsidR="0079584A" w:rsidRPr="0079584A" w:rsidRDefault="0079584A" w:rsidP="0079584A">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 xml:space="preserve">apņemas ievērot uzaicinājuma  prasības; </w:t>
      </w:r>
    </w:p>
    <w:p w14:paraId="0280FA2C" w14:textId="77777777" w:rsidR="0079584A" w:rsidRPr="0079584A" w:rsidRDefault="0079584A" w:rsidP="0079584A">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90A1BD0" w14:textId="77777777" w:rsidR="0079584A" w:rsidRPr="0079584A" w:rsidRDefault="0079584A" w:rsidP="0079584A">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apliecina, ka ir iesniedzis tikai patiesu informāciju.</w:t>
      </w:r>
    </w:p>
    <w:p w14:paraId="03D9CC64"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79584A" w:rsidRPr="0079584A" w14:paraId="59CF5059" w14:textId="77777777" w:rsidTr="006E0F9C">
        <w:trPr>
          <w:trHeight w:val="361"/>
        </w:trPr>
        <w:tc>
          <w:tcPr>
            <w:tcW w:w="4704" w:type="dxa"/>
            <w:shd w:val="pct5" w:color="auto" w:fill="FFFFFF"/>
          </w:tcPr>
          <w:p w14:paraId="5582C9EE"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Pretendents</w:t>
            </w:r>
          </w:p>
        </w:tc>
        <w:tc>
          <w:tcPr>
            <w:tcW w:w="4836" w:type="dxa"/>
          </w:tcPr>
          <w:p w14:paraId="158992BE"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5725620E" w14:textId="77777777" w:rsidTr="006E0F9C">
        <w:trPr>
          <w:trHeight w:val="362"/>
        </w:trPr>
        <w:tc>
          <w:tcPr>
            <w:tcW w:w="4704" w:type="dxa"/>
            <w:shd w:val="pct5" w:color="auto" w:fill="FFFFFF"/>
            <w:vAlign w:val="center"/>
          </w:tcPr>
          <w:p w14:paraId="014A518F"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 xml:space="preserve">Reģistrācijas Nr. </w:t>
            </w:r>
          </w:p>
        </w:tc>
        <w:tc>
          <w:tcPr>
            <w:tcW w:w="4836" w:type="dxa"/>
            <w:vAlign w:val="center"/>
          </w:tcPr>
          <w:p w14:paraId="1B278BA8"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1C055E51" w14:textId="77777777" w:rsidTr="006E0F9C">
        <w:trPr>
          <w:trHeight w:val="315"/>
        </w:trPr>
        <w:tc>
          <w:tcPr>
            <w:tcW w:w="4704" w:type="dxa"/>
            <w:shd w:val="pct5" w:color="auto" w:fill="FFFFFF"/>
            <w:vAlign w:val="center"/>
          </w:tcPr>
          <w:p w14:paraId="502F9701"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Adrese:</w:t>
            </w:r>
          </w:p>
        </w:tc>
        <w:tc>
          <w:tcPr>
            <w:tcW w:w="4836" w:type="dxa"/>
            <w:vAlign w:val="center"/>
          </w:tcPr>
          <w:p w14:paraId="4CC0D056"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015F33A7" w14:textId="77777777" w:rsidTr="006E0F9C">
        <w:trPr>
          <w:trHeight w:val="397"/>
        </w:trPr>
        <w:tc>
          <w:tcPr>
            <w:tcW w:w="4704" w:type="dxa"/>
            <w:shd w:val="clear" w:color="auto" w:fill="F3F3F3"/>
            <w:vAlign w:val="center"/>
          </w:tcPr>
          <w:p w14:paraId="1500128F"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Kontaktpersona</w:t>
            </w:r>
          </w:p>
        </w:tc>
        <w:tc>
          <w:tcPr>
            <w:tcW w:w="4836" w:type="dxa"/>
            <w:vAlign w:val="center"/>
          </w:tcPr>
          <w:p w14:paraId="3ED4B637"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13864E4A" w14:textId="77777777" w:rsidTr="006E0F9C">
        <w:trPr>
          <w:trHeight w:val="397"/>
        </w:trPr>
        <w:tc>
          <w:tcPr>
            <w:tcW w:w="4704" w:type="dxa"/>
            <w:shd w:val="pct5" w:color="auto" w:fill="FFFFFF"/>
            <w:vAlign w:val="center"/>
          </w:tcPr>
          <w:p w14:paraId="3C4D2EB6"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Kontaktpersonas tālr./fakss, e-pasts</w:t>
            </w:r>
          </w:p>
        </w:tc>
        <w:tc>
          <w:tcPr>
            <w:tcW w:w="4836" w:type="dxa"/>
            <w:vAlign w:val="center"/>
          </w:tcPr>
          <w:p w14:paraId="7805D9ED"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7F36144B" w14:textId="77777777" w:rsidTr="006E0F9C">
        <w:trPr>
          <w:trHeight w:val="397"/>
        </w:trPr>
        <w:tc>
          <w:tcPr>
            <w:tcW w:w="4704" w:type="dxa"/>
            <w:shd w:val="pct5" w:color="auto" w:fill="FFFFFF"/>
            <w:vAlign w:val="center"/>
          </w:tcPr>
          <w:p w14:paraId="227623A8"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Bankas nosaukums, filiāle</w:t>
            </w:r>
          </w:p>
        </w:tc>
        <w:tc>
          <w:tcPr>
            <w:tcW w:w="4836" w:type="dxa"/>
            <w:vAlign w:val="center"/>
          </w:tcPr>
          <w:p w14:paraId="2942B568"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5096FA0F" w14:textId="77777777" w:rsidTr="006E0F9C">
        <w:trPr>
          <w:trHeight w:val="397"/>
        </w:trPr>
        <w:tc>
          <w:tcPr>
            <w:tcW w:w="4704" w:type="dxa"/>
            <w:shd w:val="pct5" w:color="auto" w:fill="FFFFFF"/>
            <w:vAlign w:val="center"/>
          </w:tcPr>
          <w:p w14:paraId="58B58651"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Bankas kods</w:t>
            </w:r>
          </w:p>
        </w:tc>
        <w:tc>
          <w:tcPr>
            <w:tcW w:w="4836" w:type="dxa"/>
            <w:vAlign w:val="center"/>
          </w:tcPr>
          <w:p w14:paraId="46EEC20B"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59963D63" w14:textId="77777777" w:rsidTr="006E0F9C">
        <w:trPr>
          <w:trHeight w:val="386"/>
        </w:trPr>
        <w:tc>
          <w:tcPr>
            <w:tcW w:w="4704" w:type="dxa"/>
            <w:shd w:val="pct5" w:color="auto" w:fill="FFFFFF"/>
            <w:vAlign w:val="center"/>
          </w:tcPr>
          <w:p w14:paraId="4B03F807"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Norēķinu konts</w:t>
            </w:r>
          </w:p>
        </w:tc>
        <w:tc>
          <w:tcPr>
            <w:tcW w:w="4836" w:type="dxa"/>
            <w:vAlign w:val="center"/>
          </w:tcPr>
          <w:p w14:paraId="724EF191"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6941F8A5" w14:textId="77777777" w:rsidTr="006E0F9C">
        <w:trPr>
          <w:trHeight w:val="386"/>
        </w:trPr>
        <w:tc>
          <w:tcPr>
            <w:tcW w:w="4704" w:type="dxa"/>
            <w:shd w:val="pct5" w:color="auto" w:fill="FFFFFF"/>
            <w:vAlign w:val="center"/>
          </w:tcPr>
          <w:p w14:paraId="73BDE696"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Vārds, uzvārds*</w:t>
            </w:r>
          </w:p>
        </w:tc>
        <w:tc>
          <w:tcPr>
            <w:tcW w:w="4836" w:type="dxa"/>
            <w:vAlign w:val="center"/>
          </w:tcPr>
          <w:p w14:paraId="574410B6"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2971AAE8" w14:textId="77777777" w:rsidTr="006E0F9C">
        <w:trPr>
          <w:trHeight w:val="386"/>
        </w:trPr>
        <w:tc>
          <w:tcPr>
            <w:tcW w:w="4704" w:type="dxa"/>
            <w:shd w:val="pct5" w:color="auto" w:fill="FFFFFF"/>
            <w:vAlign w:val="center"/>
          </w:tcPr>
          <w:p w14:paraId="22ECCCAD"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Amats</w:t>
            </w:r>
          </w:p>
        </w:tc>
        <w:tc>
          <w:tcPr>
            <w:tcW w:w="4836" w:type="dxa"/>
            <w:vAlign w:val="center"/>
          </w:tcPr>
          <w:p w14:paraId="7174D08D"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31EA9917" w14:textId="77777777" w:rsidTr="006E0F9C">
        <w:trPr>
          <w:trHeight w:val="386"/>
        </w:trPr>
        <w:tc>
          <w:tcPr>
            <w:tcW w:w="4704" w:type="dxa"/>
            <w:shd w:val="pct5" w:color="auto" w:fill="FFFFFF"/>
            <w:vAlign w:val="center"/>
          </w:tcPr>
          <w:p w14:paraId="08B65F86"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Paraksts</w:t>
            </w:r>
          </w:p>
        </w:tc>
        <w:tc>
          <w:tcPr>
            <w:tcW w:w="4836" w:type="dxa"/>
            <w:vAlign w:val="center"/>
          </w:tcPr>
          <w:p w14:paraId="577B57F8"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4DA99E74" w14:textId="77777777" w:rsidTr="006E0F9C">
        <w:trPr>
          <w:trHeight w:val="386"/>
        </w:trPr>
        <w:tc>
          <w:tcPr>
            <w:tcW w:w="4704" w:type="dxa"/>
            <w:shd w:val="pct5" w:color="auto" w:fill="FFFFFF"/>
            <w:vAlign w:val="center"/>
          </w:tcPr>
          <w:p w14:paraId="0FFFD296"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Datums</w:t>
            </w:r>
          </w:p>
        </w:tc>
        <w:tc>
          <w:tcPr>
            <w:tcW w:w="4836" w:type="dxa"/>
            <w:vAlign w:val="center"/>
          </w:tcPr>
          <w:p w14:paraId="643E860D"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r w:rsidR="0079584A" w:rsidRPr="0079584A" w14:paraId="32B7318A" w14:textId="77777777" w:rsidTr="006E0F9C">
        <w:trPr>
          <w:trHeight w:val="386"/>
        </w:trPr>
        <w:tc>
          <w:tcPr>
            <w:tcW w:w="4704" w:type="dxa"/>
            <w:shd w:val="pct5" w:color="auto" w:fill="FFFFFF"/>
            <w:vAlign w:val="center"/>
          </w:tcPr>
          <w:p w14:paraId="7F309A09" w14:textId="77777777" w:rsidR="0079584A" w:rsidRPr="0079584A" w:rsidRDefault="0079584A" w:rsidP="0079584A">
            <w:pPr>
              <w:spacing w:after="0" w:line="240" w:lineRule="auto"/>
              <w:ind w:right="-1192"/>
              <w:jc w:val="both"/>
              <w:rPr>
                <w:rFonts w:ascii="Times New Roman" w:eastAsia="Calibri" w:hAnsi="Times New Roman" w:cs="Times New Roman"/>
                <w:b/>
                <w:sz w:val="24"/>
                <w:szCs w:val="24"/>
                <w:lang w:eastAsia="lv-LV"/>
              </w:rPr>
            </w:pPr>
            <w:r w:rsidRPr="0079584A">
              <w:rPr>
                <w:rFonts w:ascii="Times New Roman" w:eastAsia="Calibri" w:hAnsi="Times New Roman" w:cs="Times New Roman"/>
                <w:b/>
                <w:sz w:val="24"/>
                <w:szCs w:val="24"/>
                <w:lang w:eastAsia="lv-LV"/>
              </w:rPr>
              <w:t xml:space="preserve">Zīmogs </w:t>
            </w:r>
          </w:p>
        </w:tc>
        <w:tc>
          <w:tcPr>
            <w:tcW w:w="4836" w:type="dxa"/>
            <w:vAlign w:val="center"/>
          </w:tcPr>
          <w:p w14:paraId="06923991" w14:textId="77777777" w:rsidR="0079584A" w:rsidRPr="0079584A" w:rsidRDefault="0079584A" w:rsidP="0079584A">
            <w:pPr>
              <w:spacing w:after="0" w:line="240" w:lineRule="auto"/>
              <w:ind w:right="-1192"/>
              <w:jc w:val="both"/>
              <w:rPr>
                <w:rFonts w:ascii="Times New Roman" w:eastAsia="Calibri" w:hAnsi="Times New Roman" w:cs="Times New Roman"/>
                <w:sz w:val="24"/>
                <w:szCs w:val="24"/>
                <w:lang w:eastAsia="lv-LV"/>
              </w:rPr>
            </w:pPr>
          </w:p>
        </w:tc>
      </w:tr>
    </w:tbl>
    <w:p w14:paraId="38F44803" w14:textId="77777777" w:rsidR="0079584A" w:rsidRPr="0079584A" w:rsidRDefault="0079584A" w:rsidP="0079584A">
      <w:pPr>
        <w:spacing w:after="0" w:line="240" w:lineRule="auto"/>
        <w:ind w:right="-1192"/>
        <w:jc w:val="both"/>
        <w:rPr>
          <w:rFonts w:ascii="Times New Roman" w:eastAsia="Calibri" w:hAnsi="Times New Roman" w:cs="Times New Roman"/>
          <w:iCs/>
          <w:sz w:val="24"/>
          <w:szCs w:val="24"/>
          <w:lang w:eastAsia="lv-LV"/>
        </w:rPr>
      </w:pPr>
      <w:r w:rsidRPr="0079584A">
        <w:rPr>
          <w:rFonts w:ascii="Times New Roman" w:eastAsia="Calibri" w:hAnsi="Times New Roman" w:cs="Times New Roman"/>
          <w:sz w:val="24"/>
          <w:szCs w:val="24"/>
          <w:lang w:eastAsia="lv-LV"/>
        </w:rPr>
        <w:t xml:space="preserve">* </w:t>
      </w:r>
      <w:r w:rsidRPr="0079584A">
        <w:rPr>
          <w:rFonts w:ascii="Times New Roman" w:eastAsia="Calibri" w:hAnsi="Times New Roman" w:cs="Times New Roman"/>
          <w:iCs/>
          <w:sz w:val="24"/>
          <w:szCs w:val="24"/>
          <w:lang w:eastAsia="lv-LV"/>
        </w:rPr>
        <w:t>Pretendenta vai tā pilnvarotās personas vārds, uzvārds (pievienot pilnvaru)</w:t>
      </w:r>
    </w:p>
    <w:p w14:paraId="0E7B5C81" w14:textId="77777777" w:rsidR="0079584A" w:rsidRPr="0079584A" w:rsidRDefault="0079584A" w:rsidP="0079584A">
      <w:pPr>
        <w:spacing w:after="0" w:line="240" w:lineRule="auto"/>
        <w:ind w:right="-1192"/>
        <w:jc w:val="both"/>
        <w:rPr>
          <w:rFonts w:ascii="Times New Roman" w:eastAsia="Calibri" w:hAnsi="Times New Roman" w:cs="Times New Roman"/>
          <w:iCs/>
          <w:sz w:val="24"/>
          <w:szCs w:val="24"/>
          <w:lang w:eastAsia="lv-LV"/>
        </w:rPr>
      </w:pPr>
    </w:p>
    <w:p w14:paraId="2D988A4B" w14:textId="77777777" w:rsidR="0079584A" w:rsidRPr="0079584A" w:rsidRDefault="0079584A" w:rsidP="0079584A">
      <w:pPr>
        <w:spacing w:after="0" w:line="240" w:lineRule="auto"/>
        <w:ind w:right="-1192"/>
        <w:jc w:val="both"/>
        <w:rPr>
          <w:rFonts w:ascii="Times New Roman" w:eastAsia="Calibri" w:hAnsi="Times New Roman" w:cs="Times New Roman"/>
          <w:iCs/>
          <w:sz w:val="24"/>
          <w:szCs w:val="24"/>
          <w:lang w:eastAsia="lv-LV"/>
        </w:rPr>
      </w:pPr>
    </w:p>
    <w:p w14:paraId="4FFE3962" w14:textId="77777777" w:rsidR="0079584A" w:rsidRPr="0079584A" w:rsidRDefault="0079584A" w:rsidP="0079584A">
      <w:pPr>
        <w:keepNext/>
        <w:spacing w:after="0" w:line="240" w:lineRule="auto"/>
        <w:ind w:right="-1050"/>
        <w:jc w:val="both"/>
        <w:outlineLvl w:val="0"/>
        <w:rPr>
          <w:rFonts w:ascii="Times New Roman" w:eastAsia="Calibri" w:hAnsi="Times New Roman" w:cs="Times New Roman"/>
          <w:sz w:val="24"/>
          <w:szCs w:val="24"/>
          <w:lang w:eastAsia="lv-LV"/>
        </w:rPr>
      </w:pPr>
      <w:bookmarkStart w:id="16" w:name="_Hlk29830272"/>
    </w:p>
    <w:p w14:paraId="66EC5225" w14:textId="77777777" w:rsidR="0079584A" w:rsidRPr="0079584A" w:rsidRDefault="0079584A" w:rsidP="0079584A">
      <w:pPr>
        <w:keepNext/>
        <w:spacing w:after="0" w:line="240" w:lineRule="auto"/>
        <w:ind w:right="-1050"/>
        <w:jc w:val="right"/>
        <w:outlineLvl w:val="0"/>
        <w:rPr>
          <w:rFonts w:ascii="Times New Roman" w:eastAsia="Calibri" w:hAnsi="Times New Roman" w:cs="Times New Roman"/>
          <w:i/>
          <w:iCs/>
          <w:sz w:val="24"/>
          <w:szCs w:val="24"/>
          <w:lang w:eastAsia="lv-LV"/>
        </w:rPr>
      </w:pPr>
      <w:r w:rsidRPr="0079584A">
        <w:rPr>
          <w:rFonts w:ascii="Times New Roman" w:eastAsia="Calibri" w:hAnsi="Times New Roman" w:cs="Times New Roman"/>
          <w:i/>
          <w:iCs/>
          <w:sz w:val="24"/>
          <w:szCs w:val="24"/>
          <w:lang w:eastAsia="lv-LV"/>
        </w:rPr>
        <w:t>Pielikums Nr.2</w:t>
      </w:r>
    </w:p>
    <w:p w14:paraId="131844B7" w14:textId="77777777" w:rsidR="0079584A" w:rsidRPr="0079584A" w:rsidRDefault="0079584A" w:rsidP="0079584A">
      <w:pPr>
        <w:keepNext/>
        <w:spacing w:after="0" w:line="240" w:lineRule="auto"/>
        <w:ind w:right="-1050"/>
        <w:jc w:val="right"/>
        <w:outlineLvl w:val="0"/>
        <w:rPr>
          <w:rFonts w:ascii="Times New Roman" w:eastAsia="Calibri" w:hAnsi="Times New Roman" w:cs="Times New Roman"/>
          <w:i/>
          <w:iCs/>
          <w:sz w:val="24"/>
          <w:szCs w:val="24"/>
          <w:lang w:eastAsia="lv-LV"/>
        </w:rPr>
      </w:pPr>
      <w:r w:rsidRPr="0079584A">
        <w:rPr>
          <w:rFonts w:ascii="Times New Roman" w:eastAsia="Calibri" w:hAnsi="Times New Roman" w:cs="Times New Roman"/>
          <w:i/>
          <w:iCs/>
          <w:sz w:val="24"/>
          <w:szCs w:val="24"/>
          <w:lang w:eastAsia="lv-LV"/>
        </w:rPr>
        <w:t>aptaujas par līguma piešķiršanas tiesībām</w:t>
      </w:r>
    </w:p>
    <w:p w14:paraId="2510C9D8" w14:textId="77777777" w:rsidR="0079584A" w:rsidRPr="0079584A" w:rsidRDefault="0079584A" w:rsidP="0079584A">
      <w:pPr>
        <w:keepNext/>
        <w:spacing w:after="0" w:line="240" w:lineRule="auto"/>
        <w:ind w:right="-1050"/>
        <w:jc w:val="right"/>
        <w:outlineLvl w:val="0"/>
        <w:rPr>
          <w:rFonts w:ascii="Times New Roman" w:eastAsia="Calibri" w:hAnsi="Times New Roman" w:cs="Times New Roman"/>
          <w:i/>
          <w:iCs/>
          <w:sz w:val="24"/>
          <w:szCs w:val="24"/>
          <w:lang w:eastAsia="lv-LV"/>
        </w:rPr>
      </w:pPr>
      <w:r w:rsidRPr="0079584A">
        <w:rPr>
          <w:rFonts w:ascii="Times New Roman" w:eastAsia="Calibri" w:hAnsi="Times New Roman" w:cs="Times New Roman"/>
          <w:i/>
          <w:iCs/>
          <w:sz w:val="24"/>
          <w:szCs w:val="24"/>
          <w:lang w:eastAsia="lv-LV"/>
        </w:rPr>
        <w:t>“</w:t>
      </w:r>
      <w:bookmarkStart w:id="17" w:name="_Hlk29827754"/>
      <w:bookmarkStart w:id="18" w:name="_Hlk25054824"/>
      <w:r w:rsidR="00725EF8" w:rsidRPr="00725EF8">
        <w:rPr>
          <w:rFonts w:ascii="Times New Roman" w:eastAsia="Calibri" w:hAnsi="Times New Roman" w:cs="Times New Roman"/>
          <w:i/>
          <w:iCs/>
          <w:sz w:val="24"/>
          <w:szCs w:val="24"/>
          <w:lang w:eastAsia="lv-LV"/>
        </w:rPr>
        <w:t>Garderobes skapju iegāde</w:t>
      </w:r>
      <w:bookmarkEnd w:id="17"/>
      <w:r w:rsidRPr="0079584A">
        <w:rPr>
          <w:rFonts w:ascii="Times New Roman" w:eastAsia="Calibri" w:hAnsi="Times New Roman" w:cs="Times New Roman"/>
          <w:i/>
          <w:iCs/>
          <w:sz w:val="24"/>
          <w:szCs w:val="24"/>
          <w:lang w:eastAsia="lv-LV"/>
        </w:rPr>
        <w:t>”, ID nr. L20</w:t>
      </w:r>
      <w:r w:rsidR="00725EF8">
        <w:rPr>
          <w:rFonts w:ascii="Times New Roman" w:eastAsia="Calibri" w:hAnsi="Times New Roman" w:cs="Times New Roman"/>
          <w:i/>
          <w:iCs/>
          <w:sz w:val="24"/>
          <w:szCs w:val="24"/>
          <w:lang w:eastAsia="lv-LV"/>
        </w:rPr>
        <w:t>20</w:t>
      </w:r>
      <w:r w:rsidRPr="0079584A">
        <w:rPr>
          <w:rFonts w:ascii="Times New Roman" w:eastAsia="Calibri" w:hAnsi="Times New Roman" w:cs="Times New Roman"/>
          <w:i/>
          <w:iCs/>
          <w:sz w:val="24"/>
          <w:szCs w:val="24"/>
          <w:lang w:eastAsia="lv-LV"/>
        </w:rPr>
        <w:t>/</w:t>
      </w:r>
      <w:r w:rsidR="00725EF8">
        <w:rPr>
          <w:rFonts w:ascii="Times New Roman" w:eastAsia="Calibri" w:hAnsi="Times New Roman" w:cs="Times New Roman"/>
          <w:i/>
          <w:iCs/>
          <w:sz w:val="24"/>
          <w:szCs w:val="24"/>
          <w:lang w:eastAsia="lv-LV"/>
        </w:rPr>
        <w:t>02</w:t>
      </w:r>
      <w:r w:rsidRPr="0079584A">
        <w:rPr>
          <w:rFonts w:ascii="Times New Roman" w:eastAsia="Calibri" w:hAnsi="Times New Roman" w:cs="Times New Roman"/>
          <w:i/>
          <w:iCs/>
          <w:sz w:val="24"/>
          <w:szCs w:val="24"/>
          <w:lang w:eastAsia="lv-LV"/>
        </w:rPr>
        <w:t>-A,  noteikumiem</w:t>
      </w:r>
    </w:p>
    <w:bookmarkEnd w:id="18"/>
    <w:p w14:paraId="101C2123" w14:textId="77777777" w:rsidR="0079584A" w:rsidRPr="0079584A" w:rsidRDefault="0079584A" w:rsidP="0079584A">
      <w:pPr>
        <w:keepNext/>
        <w:spacing w:after="0" w:line="240" w:lineRule="auto"/>
        <w:ind w:right="-1050"/>
        <w:jc w:val="both"/>
        <w:outlineLvl w:val="0"/>
        <w:rPr>
          <w:rFonts w:ascii="Times New Roman" w:eastAsia="Calibri" w:hAnsi="Times New Roman" w:cs="Times New Roman"/>
          <w:sz w:val="24"/>
          <w:szCs w:val="24"/>
          <w:lang w:eastAsia="lv-LV"/>
        </w:rPr>
      </w:pPr>
    </w:p>
    <w:p w14:paraId="22300200" w14:textId="77777777" w:rsidR="0079584A" w:rsidRPr="0079584A" w:rsidRDefault="0079584A" w:rsidP="0079584A">
      <w:pPr>
        <w:spacing w:line="240" w:lineRule="auto"/>
        <w:jc w:val="center"/>
        <w:rPr>
          <w:rFonts w:ascii="Times New Roman Bold" w:hAnsi="Times New Roman Bold" w:cs="Times New Roman"/>
          <w:b/>
          <w:bCs/>
          <w:caps/>
          <w:sz w:val="24"/>
          <w:szCs w:val="24"/>
        </w:rPr>
      </w:pPr>
      <w:r w:rsidRPr="0079584A">
        <w:rPr>
          <w:rFonts w:ascii="Times New Roman Bold" w:hAnsi="Times New Roman Bold" w:cs="Times New Roman"/>
          <w:b/>
          <w:bCs/>
          <w:caps/>
          <w:sz w:val="24"/>
          <w:szCs w:val="24"/>
        </w:rPr>
        <w:t>Tehniskā specifikācija</w:t>
      </w:r>
    </w:p>
    <w:bookmarkEnd w:id="16"/>
    <w:p w14:paraId="26C97C04" w14:textId="27FD5664" w:rsidR="004D7653" w:rsidRPr="004D7653" w:rsidRDefault="0079584A" w:rsidP="004D7653">
      <w:pPr>
        <w:ind w:right="-1050"/>
        <w:jc w:val="both"/>
        <w:rPr>
          <w:rFonts w:ascii="Times New Roman" w:hAnsi="Times New Roman" w:cs="Times New Roman"/>
          <w:b/>
          <w:bCs/>
          <w:sz w:val="24"/>
          <w:szCs w:val="24"/>
        </w:rPr>
      </w:pPr>
      <w:r w:rsidRPr="0079584A">
        <w:rPr>
          <w:rFonts w:ascii="Times New Roman" w:hAnsi="Times New Roman" w:cs="Times New Roman"/>
          <w:b/>
          <w:bCs/>
          <w:sz w:val="24"/>
          <w:szCs w:val="24"/>
        </w:rPr>
        <w:t>1.</w:t>
      </w:r>
      <w:r w:rsidR="00D34EB1">
        <w:rPr>
          <w:rFonts w:ascii="Times New Roman" w:hAnsi="Times New Roman" w:cs="Times New Roman"/>
          <w:b/>
          <w:bCs/>
          <w:sz w:val="24"/>
          <w:szCs w:val="24"/>
        </w:rPr>
        <w:t xml:space="preserve"> </w:t>
      </w:r>
      <w:r w:rsidRPr="0079584A">
        <w:rPr>
          <w:rFonts w:ascii="Times New Roman" w:hAnsi="Times New Roman" w:cs="Times New Roman"/>
          <w:b/>
          <w:bCs/>
          <w:sz w:val="24"/>
          <w:szCs w:val="24"/>
        </w:rPr>
        <w:t xml:space="preserve">Uzdevums: veikt </w:t>
      </w:r>
      <w:bookmarkStart w:id="19" w:name="_Hlk29830815"/>
      <w:r w:rsidR="00725EF8">
        <w:rPr>
          <w:rFonts w:ascii="Times New Roman" w:hAnsi="Times New Roman" w:cs="Times New Roman"/>
          <w:b/>
          <w:bCs/>
          <w:sz w:val="24"/>
          <w:szCs w:val="24"/>
        </w:rPr>
        <w:t>g</w:t>
      </w:r>
      <w:r w:rsidR="00725EF8" w:rsidRPr="00725EF8">
        <w:rPr>
          <w:rFonts w:ascii="Times New Roman" w:hAnsi="Times New Roman" w:cs="Times New Roman"/>
          <w:b/>
          <w:bCs/>
          <w:sz w:val="24"/>
          <w:szCs w:val="24"/>
        </w:rPr>
        <w:t>arderobes</w:t>
      </w:r>
      <w:r w:rsidR="004D7653">
        <w:rPr>
          <w:rFonts w:ascii="Times New Roman" w:hAnsi="Times New Roman" w:cs="Times New Roman"/>
          <w:b/>
          <w:bCs/>
          <w:sz w:val="24"/>
          <w:szCs w:val="24"/>
        </w:rPr>
        <w:t xml:space="preserve"> (drēbju)</w:t>
      </w:r>
      <w:r w:rsidR="00725EF8" w:rsidRPr="00725EF8">
        <w:rPr>
          <w:rFonts w:ascii="Times New Roman" w:hAnsi="Times New Roman" w:cs="Times New Roman"/>
          <w:b/>
          <w:bCs/>
          <w:sz w:val="24"/>
          <w:szCs w:val="24"/>
        </w:rPr>
        <w:t xml:space="preserve"> metāla skapju </w:t>
      </w:r>
      <w:bookmarkEnd w:id="19"/>
      <w:r w:rsidRPr="0079584A">
        <w:rPr>
          <w:rFonts w:ascii="Times New Roman" w:hAnsi="Times New Roman" w:cs="Times New Roman"/>
          <w:b/>
          <w:bCs/>
          <w:sz w:val="24"/>
          <w:szCs w:val="24"/>
        </w:rPr>
        <w:t xml:space="preserve">(turpmāk arī preces) piegādi pasūtītāja </w:t>
      </w:r>
      <w:r w:rsidR="00725EF8">
        <w:rPr>
          <w:rFonts w:ascii="Times New Roman" w:hAnsi="Times New Roman" w:cs="Times New Roman"/>
          <w:b/>
          <w:bCs/>
          <w:sz w:val="24"/>
          <w:szCs w:val="24"/>
        </w:rPr>
        <w:t>apzaļumošanas</w:t>
      </w:r>
      <w:r w:rsidRPr="0079584A">
        <w:rPr>
          <w:rFonts w:ascii="Times New Roman" w:hAnsi="Times New Roman" w:cs="Times New Roman"/>
          <w:b/>
          <w:bCs/>
          <w:sz w:val="24"/>
          <w:szCs w:val="24"/>
        </w:rPr>
        <w:t xml:space="preserve"> iecirkņa </w:t>
      </w:r>
      <w:r w:rsidR="00725EF8">
        <w:rPr>
          <w:rFonts w:ascii="Times New Roman" w:hAnsi="Times New Roman" w:cs="Times New Roman"/>
          <w:b/>
          <w:bCs/>
          <w:sz w:val="24"/>
          <w:szCs w:val="24"/>
        </w:rPr>
        <w:t>vajadzībām</w:t>
      </w:r>
      <w:r w:rsidR="004D7653">
        <w:rPr>
          <w:rFonts w:ascii="Times New Roman" w:hAnsi="Times New Roman" w:cs="Times New Roman"/>
          <w:b/>
          <w:bCs/>
          <w:sz w:val="24"/>
          <w:szCs w:val="24"/>
        </w:rPr>
        <w:t xml:space="preserve">, </w:t>
      </w:r>
      <w:r w:rsidR="004D7653" w:rsidRPr="004D7653">
        <w:rPr>
          <w:rFonts w:ascii="Times New Roman" w:hAnsi="Times New Roman" w:cs="Times New Roman"/>
          <w:b/>
          <w:bCs/>
          <w:sz w:val="24"/>
          <w:szCs w:val="24"/>
        </w:rPr>
        <w:t>ievērojot Pasūtītāja tabulā norādītās</w:t>
      </w:r>
      <w:r w:rsidR="000A6FC3">
        <w:rPr>
          <w:rFonts w:ascii="Times New Roman" w:hAnsi="Times New Roman" w:cs="Times New Roman"/>
          <w:b/>
          <w:bCs/>
          <w:sz w:val="24"/>
          <w:szCs w:val="24"/>
        </w:rPr>
        <w:t xml:space="preserve"> minimālās</w:t>
      </w:r>
      <w:r w:rsidR="004D7653" w:rsidRPr="004D7653">
        <w:rPr>
          <w:rFonts w:ascii="Times New Roman" w:hAnsi="Times New Roman" w:cs="Times New Roman"/>
          <w:b/>
          <w:bCs/>
          <w:sz w:val="24"/>
          <w:szCs w:val="24"/>
        </w:rPr>
        <w:t xml:space="preserve"> prasības.</w:t>
      </w:r>
    </w:p>
    <w:p w14:paraId="1AA759E8" w14:textId="77777777" w:rsidR="004D7653" w:rsidRPr="004D7653" w:rsidRDefault="004D7653" w:rsidP="004D7653">
      <w:pPr>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Pr="004D7653">
        <w:rPr>
          <w:rFonts w:ascii="Times New Roman" w:hAnsi="Times New Roman" w:cs="Times New Roman"/>
          <w:i/>
          <w:sz w:val="24"/>
          <w:szCs w:val="24"/>
        </w:rPr>
        <w:t>Darba uzdevuma tabula</w:t>
      </w:r>
    </w:p>
    <w:tbl>
      <w:tblPr>
        <w:tblStyle w:val="TableGrid"/>
        <w:tblW w:w="9441" w:type="dxa"/>
        <w:tblLayout w:type="fixed"/>
        <w:tblLook w:val="04A0" w:firstRow="1" w:lastRow="0" w:firstColumn="1" w:lastColumn="0" w:noHBand="0" w:noVBand="1"/>
      </w:tblPr>
      <w:tblGrid>
        <w:gridCol w:w="704"/>
        <w:gridCol w:w="3156"/>
        <w:gridCol w:w="1610"/>
        <w:gridCol w:w="3971"/>
      </w:tblGrid>
      <w:tr w:rsidR="003F3078" w:rsidRPr="004D7653" w14:paraId="72A69ACC" w14:textId="45CABBC9" w:rsidTr="0095046B">
        <w:trPr>
          <w:trHeight w:val="498"/>
        </w:trPr>
        <w:tc>
          <w:tcPr>
            <w:tcW w:w="704" w:type="dxa"/>
          </w:tcPr>
          <w:p w14:paraId="73BA08AF" w14:textId="77777777" w:rsidR="0095046B" w:rsidRDefault="003F3078" w:rsidP="006E0F9C">
            <w:pPr>
              <w:jc w:val="center"/>
              <w:rPr>
                <w:rFonts w:ascii="Times New Roman" w:hAnsi="Times New Roman"/>
                <w:b/>
                <w:sz w:val="24"/>
                <w:szCs w:val="24"/>
              </w:rPr>
            </w:pPr>
            <w:r w:rsidRPr="004D7653">
              <w:rPr>
                <w:rFonts w:ascii="Times New Roman" w:hAnsi="Times New Roman"/>
                <w:b/>
                <w:sz w:val="24"/>
                <w:szCs w:val="24"/>
              </w:rPr>
              <w:t>Nr.</w:t>
            </w:r>
          </w:p>
          <w:p w14:paraId="2130D274" w14:textId="575BB19F" w:rsidR="003F3078" w:rsidRPr="004D7653" w:rsidRDefault="003F3078" w:rsidP="006E0F9C">
            <w:pPr>
              <w:jc w:val="center"/>
              <w:rPr>
                <w:rFonts w:ascii="Times New Roman" w:hAnsi="Times New Roman"/>
                <w:b/>
                <w:sz w:val="24"/>
                <w:szCs w:val="24"/>
              </w:rPr>
            </w:pPr>
            <w:r w:rsidRPr="004D7653">
              <w:rPr>
                <w:rFonts w:ascii="Times New Roman" w:hAnsi="Times New Roman"/>
                <w:b/>
                <w:sz w:val="24"/>
                <w:szCs w:val="24"/>
              </w:rPr>
              <w:t>p.k.</w:t>
            </w:r>
          </w:p>
        </w:tc>
        <w:tc>
          <w:tcPr>
            <w:tcW w:w="3156" w:type="dxa"/>
          </w:tcPr>
          <w:p w14:paraId="69067651" w14:textId="5A97FB0D" w:rsidR="003F3078" w:rsidRPr="004D7653" w:rsidRDefault="003F3078" w:rsidP="006E0F9C">
            <w:pPr>
              <w:jc w:val="center"/>
              <w:rPr>
                <w:rFonts w:ascii="Times New Roman" w:hAnsi="Times New Roman"/>
                <w:b/>
                <w:sz w:val="24"/>
                <w:szCs w:val="24"/>
              </w:rPr>
            </w:pPr>
            <w:r w:rsidRPr="004D7653">
              <w:rPr>
                <w:rFonts w:ascii="Times New Roman" w:hAnsi="Times New Roman"/>
                <w:b/>
                <w:sz w:val="24"/>
                <w:szCs w:val="24"/>
              </w:rPr>
              <w:t>Preces apraksts</w:t>
            </w:r>
          </w:p>
        </w:tc>
        <w:tc>
          <w:tcPr>
            <w:tcW w:w="1610" w:type="dxa"/>
          </w:tcPr>
          <w:p w14:paraId="37F5FAE3" w14:textId="77777777" w:rsidR="003F3078" w:rsidRPr="004D7653" w:rsidRDefault="003F3078" w:rsidP="006E0F9C">
            <w:pPr>
              <w:jc w:val="center"/>
              <w:rPr>
                <w:rFonts w:ascii="Times New Roman" w:hAnsi="Times New Roman"/>
                <w:b/>
                <w:sz w:val="24"/>
                <w:szCs w:val="24"/>
              </w:rPr>
            </w:pPr>
            <w:r w:rsidRPr="004D7653">
              <w:rPr>
                <w:rFonts w:ascii="Times New Roman" w:hAnsi="Times New Roman"/>
                <w:b/>
                <w:sz w:val="24"/>
                <w:szCs w:val="24"/>
              </w:rPr>
              <w:t>Daudzums</w:t>
            </w:r>
          </w:p>
        </w:tc>
        <w:tc>
          <w:tcPr>
            <w:tcW w:w="3971" w:type="dxa"/>
          </w:tcPr>
          <w:p w14:paraId="0D92E397" w14:textId="48E3FA3A" w:rsidR="003F3078" w:rsidRPr="004D7653" w:rsidRDefault="003F3078" w:rsidP="003F3078">
            <w:pPr>
              <w:jc w:val="center"/>
              <w:rPr>
                <w:rFonts w:ascii="Times New Roman" w:hAnsi="Times New Roman"/>
                <w:b/>
                <w:sz w:val="24"/>
                <w:szCs w:val="24"/>
              </w:rPr>
            </w:pPr>
            <w:r>
              <w:rPr>
                <w:rFonts w:ascii="Times New Roman" w:hAnsi="Times New Roman"/>
                <w:b/>
                <w:sz w:val="24"/>
                <w:szCs w:val="24"/>
              </w:rPr>
              <w:t>Informatīvais attēls</w:t>
            </w:r>
          </w:p>
        </w:tc>
      </w:tr>
      <w:tr w:rsidR="003F3078" w:rsidRPr="004D7653" w14:paraId="5E14D890" w14:textId="5731DBF7" w:rsidTr="0095046B">
        <w:trPr>
          <w:trHeight w:val="2548"/>
        </w:trPr>
        <w:tc>
          <w:tcPr>
            <w:tcW w:w="704" w:type="dxa"/>
          </w:tcPr>
          <w:p w14:paraId="7C8D771F" w14:textId="77777777" w:rsidR="003F3078" w:rsidRPr="004D7653" w:rsidRDefault="003F3078" w:rsidP="006E0F9C">
            <w:pPr>
              <w:rPr>
                <w:rFonts w:ascii="Times New Roman" w:hAnsi="Times New Roman"/>
                <w:sz w:val="24"/>
                <w:szCs w:val="24"/>
              </w:rPr>
            </w:pPr>
            <w:r w:rsidRPr="004D7653">
              <w:rPr>
                <w:rFonts w:ascii="Times New Roman" w:hAnsi="Times New Roman"/>
                <w:sz w:val="24"/>
                <w:szCs w:val="24"/>
              </w:rPr>
              <w:t>1.</w:t>
            </w:r>
          </w:p>
        </w:tc>
        <w:tc>
          <w:tcPr>
            <w:tcW w:w="3156" w:type="dxa"/>
          </w:tcPr>
          <w:p w14:paraId="5A1FD992" w14:textId="77777777" w:rsidR="003F3078" w:rsidRPr="004D7653" w:rsidRDefault="003F3078" w:rsidP="006E0F9C">
            <w:pPr>
              <w:jc w:val="both"/>
              <w:rPr>
                <w:rFonts w:ascii="Times New Roman" w:hAnsi="Times New Roman"/>
                <w:sz w:val="24"/>
                <w:szCs w:val="24"/>
              </w:rPr>
            </w:pPr>
            <w:r w:rsidRPr="004D7653">
              <w:rPr>
                <w:rFonts w:ascii="Times New Roman" w:hAnsi="Times New Roman"/>
                <w:sz w:val="24"/>
                <w:szCs w:val="24"/>
              </w:rPr>
              <w:t xml:space="preserve">Metāla drēbju skapis tiek paredzēts </w:t>
            </w:r>
            <w:r>
              <w:rPr>
                <w:rFonts w:ascii="Times New Roman" w:hAnsi="Times New Roman"/>
                <w:sz w:val="24"/>
                <w:szCs w:val="24"/>
              </w:rPr>
              <w:t xml:space="preserve">pasūtītāja </w:t>
            </w:r>
            <w:r w:rsidRPr="004D7653">
              <w:rPr>
                <w:rFonts w:ascii="Times New Roman" w:hAnsi="Times New Roman"/>
                <w:sz w:val="24"/>
                <w:szCs w:val="24"/>
              </w:rPr>
              <w:t>darbinieku apmaiņas drēbju uzglabāšanai:</w:t>
            </w:r>
          </w:p>
          <w:p w14:paraId="12EA92E1" w14:textId="77777777" w:rsidR="003F3078" w:rsidRPr="004D7653" w:rsidRDefault="003F3078" w:rsidP="006E0F9C">
            <w:pPr>
              <w:jc w:val="both"/>
              <w:rPr>
                <w:rFonts w:ascii="Times New Roman" w:hAnsi="Times New Roman"/>
                <w:sz w:val="24"/>
                <w:szCs w:val="24"/>
              </w:rPr>
            </w:pPr>
            <w:r w:rsidRPr="004D7653">
              <w:rPr>
                <w:rFonts w:ascii="Times New Roman" w:hAnsi="Times New Roman"/>
                <w:sz w:val="24"/>
                <w:szCs w:val="24"/>
              </w:rPr>
              <w:t>- ar divām atveramām durvīm  (slēdzenes tips – atslēgas);</w:t>
            </w:r>
          </w:p>
          <w:p w14:paraId="4C11773D" w14:textId="77777777" w:rsidR="003F3078" w:rsidRPr="004D7653" w:rsidRDefault="003F3078" w:rsidP="006E0F9C">
            <w:pPr>
              <w:jc w:val="both"/>
              <w:rPr>
                <w:rFonts w:ascii="Times New Roman" w:hAnsi="Times New Roman"/>
                <w:sz w:val="24"/>
                <w:szCs w:val="24"/>
              </w:rPr>
            </w:pPr>
            <w:r w:rsidRPr="004D7653">
              <w:rPr>
                <w:rFonts w:ascii="Times New Roman" w:hAnsi="Times New Roman"/>
                <w:sz w:val="24"/>
                <w:szCs w:val="24"/>
              </w:rPr>
              <w:t xml:space="preserve"> - katrā sekcija tiek komplektēta ar vienu plauktu un stieņiem apģērbu pakaramajiem. </w:t>
            </w:r>
          </w:p>
          <w:p w14:paraId="55182D29" w14:textId="77777777" w:rsidR="003F3078" w:rsidRPr="004D7653" w:rsidRDefault="003F3078" w:rsidP="006E0F9C">
            <w:pPr>
              <w:jc w:val="both"/>
              <w:rPr>
                <w:rFonts w:ascii="Times New Roman" w:hAnsi="Times New Roman"/>
                <w:sz w:val="24"/>
                <w:szCs w:val="24"/>
              </w:rPr>
            </w:pPr>
            <w:r w:rsidRPr="004D7653">
              <w:rPr>
                <w:rFonts w:ascii="Times New Roman" w:hAnsi="Times New Roman"/>
                <w:sz w:val="24"/>
                <w:szCs w:val="24"/>
              </w:rPr>
              <w:t xml:space="preserve">- krāsots ar pulverveida (polimēru) krāsu. </w:t>
            </w:r>
          </w:p>
          <w:p w14:paraId="3414F10A" w14:textId="77777777" w:rsidR="003F3078" w:rsidRDefault="003F3078" w:rsidP="006E0F9C">
            <w:pPr>
              <w:jc w:val="both"/>
              <w:rPr>
                <w:rFonts w:ascii="Times New Roman" w:hAnsi="Times New Roman"/>
                <w:sz w:val="24"/>
                <w:szCs w:val="24"/>
              </w:rPr>
            </w:pPr>
            <w:r w:rsidRPr="004D7653">
              <w:rPr>
                <w:rFonts w:ascii="Times New Roman" w:hAnsi="Times New Roman"/>
                <w:sz w:val="24"/>
                <w:szCs w:val="24"/>
              </w:rPr>
              <w:t xml:space="preserve"> (Izmēri AxPxD: 185x60x49 сm ± 5cm)</w:t>
            </w:r>
            <w:r>
              <w:rPr>
                <w:rFonts w:ascii="Times New Roman" w:hAnsi="Times New Roman"/>
                <w:sz w:val="24"/>
                <w:szCs w:val="24"/>
              </w:rPr>
              <w:t>.</w:t>
            </w:r>
          </w:p>
          <w:p w14:paraId="1B895B1C" w14:textId="1200BF25" w:rsidR="003F3078" w:rsidRPr="004D7653" w:rsidRDefault="003F3078" w:rsidP="006E0F9C">
            <w:pPr>
              <w:jc w:val="both"/>
              <w:rPr>
                <w:rFonts w:ascii="Times New Roman" w:hAnsi="Times New Roman"/>
                <w:sz w:val="24"/>
                <w:szCs w:val="24"/>
              </w:rPr>
            </w:pPr>
            <w:r>
              <w:rPr>
                <w:rFonts w:ascii="Times New Roman" w:hAnsi="Times New Roman"/>
                <w:sz w:val="24"/>
                <w:szCs w:val="24"/>
              </w:rPr>
              <w:t>Vēlamā krāsa: pelēka</w:t>
            </w:r>
          </w:p>
        </w:tc>
        <w:tc>
          <w:tcPr>
            <w:tcW w:w="1610" w:type="dxa"/>
          </w:tcPr>
          <w:p w14:paraId="7F78F325" w14:textId="77777777" w:rsidR="003F3078" w:rsidRPr="004D7653" w:rsidRDefault="003F3078" w:rsidP="006E0F9C">
            <w:pPr>
              <w:jc w:val="center"/>
              <w:rPr>
                <w:rFonts w:ascii="Times New Roman" w:hAnsi="Times New Roman"/>
                <w:sz w:val="24"/>
                <w:szCs w:val="24"/>
              </w:rPr>
            </w:pPr>
            <w:r>
              <w:rPr>
                <w:rFonts w:ascii="Times New Roman" w:hAnsi="Times New Roman"/>
                <w:sz w:val="24"/>
                <w:szCs w:val="24"/>
              </w:rPr>
              <w:t>9</w:t>
            </w:r>
            <w:r w:rsidRPr="004D7653">
              <w:rPr>
                <w:rFonts w:ascii="Times New Roman" w:hAnsi="Times New Roman"/>
                <w:sz w:val="24"/>
                <w:szCs w:val="24"/>
              </w:rPr>
              <w:t>gab.</w:t>
            </w:r>
          </w:p>
        </w:tc>
        <w:tc>
          <w:tcPr>
            <w:tcW w:w="3971" w:type="dxa"/>
          </w:tcPr>
          <w:p w14:paraId="2ED070D7" w14:textId="46D935D5" w:rsidR="003F3078" w:rsidRDefault="003F3078" w:rsidP="003F3078">
            <w:pPr>
              <w:ind w:right="3430"/>
              <w:jc w:val="center"/>
              <w:rPr>
                <w:rFonts w:ascii="Times New Roman" w:hAnsi="Times New Roman"/>
                <w:sz w:val="24"/>
                <w:szCs w:val="24"/>
              </w:rPr>
            </w:pPr>
            <w:r>
              <w:rPr>
                <w:noProof/>
              </w:rPr>
              <w:drawing>
                <wp:inline distT="0" distB="0" distL="0" distR="0" wp14:anchorId="15F304DF" wp14:editId="216A93E1">
                  <wp:extent cx="24003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300" cy="2257425"/>
                          </a:xfrm>
                          <a:prstGeom prst="rect">
                            <a:avLst/>
                          </a:prstGeom>
                        </pic:spPr>
                      </pic:pic>
                    </a:graphicData>
                  </a:graphic>
                </wp:inline>
              </w:drawing>
            </w:r>
          </w:p>
        </w:tc>
      </w:tr>
    </w:tbl>
    <w:p w14:paraId="60C4EB8B" w14:textId="52FDBF5F" w:rsidR="0079584A" w:rsidRPr="004D7653" w:rsidRDefault="0079584A" w:rsidP="004D7653">
      <w:pPr>
        <w:pStyle w:val="ListParagraph"/>
        <w:numPr>
          <w:ilvl w:val="0"/>
          <w:numId w:val="1"/>
        </w:numPr>
        <w:ind w:right="-1050" w:hanging="720"/>
        <w:jc w:val="both"/>
        <w:rPr>
          <w:rFonts w:ascii="Times New Roman" w:eastAsia="Calibri" w:hAnsi="Times New Roman" w:cs="Times New Roman"/>
          <w:bCs/>
          <w:iCs/>
          <w:sz w:val="24"/>
          <w:szCs w:val="24"/>
          <w:lang w:eastAsia="lv-LV"/>
        </w:rPr>
      </w:pPr>
      <w:r w:rsidRPr="004D7653">
        <w:rPr>
          <w:rFonts w:ascii="Times New Roman" w:eastAsia="Calibri" w:hAnsi="Times New Roman" w:cs="Times New Roman"/>
          <w:bCs/>
          <w:iCs/>
          <w:sz w:val="24"/>
          <w:szCs w:val="24"/>
          <w:lang w:eastAsia="lv-LV"/>
        </w:rPr>
        <w:t xml:space="preserve">Piegādes  termiņš: </w:t>
      </w:r>
      <w:r w:rsidR="004D7653" w:rsidRPr="004D7653">
        <w:rPr>
          <w:rFonts w:ascii="Times New Roman" w:eastAsia="Calibri" w:hAnsi="Times New Roman" w:cs="Times New Roman"/>
          <w:bCs/>
          <w:iCs/>
          <w:sz w:val="24"/>
          <w:szCs w:val="24"/>
          <w:lang w:eastAsia="lv-LV"/>
        </w:rPr>
        <w:t xml:space="preserve">līdz </w:t>
      </w:r>
      <w:r w:rsidR="00B46F22">
        <w:rPr>
          <w:rFonts w:ascii="Times New Roman" w:eastAsia="Calibri" w:hAnsi="Times New Roman" w:cs="Times New Roman"/>
          <w:bCs/>
          <w:iCs/>
          <w:sz w:val="24"/>
          <w:szCs w:val="24"/>
          <w:lang w:eastAsia="lv-LV"/>
        </w:rPr>
        <w:t>28</w:t>
      </w:r>
      <w:bookmarkStart w:id="20" w:name="_GoBack"/>
      <w:bookmarkEnd w:id="20"/>
      <w:r w:rsidR="004D7653" w:rsidRPr="004D7653">
        <w:rPr>
          <w:rFonts w:ascii="Times New Roman" w:eastAsia="Calibri" w:hAnsi="Times New Roman" w:cs="Times New Roman"/>
          <w:bCs/>
          <w:iCs/>
          <w:sz w:val="24"/>
          <w:szCs w:val="24"/>
          <w:lang w:eastAsia="lv-LV"/>
        </w:rPr>
        <w:t>.02.2020</w:t>
      </w:r>
      <w:r w:rsidRPr="004D7653">
        <w:rPr>
          <w:rFonts w:ascii="Times New Roman" w:eastAsia="Calibri" w:hAnsi="Times New Roman" w:cs="Times New Roman"/>
          <w:bCs/>
          <w:iCs/>
          <w:sz w:val="24"/>
          <w:szCs w:val="24"/>
          <w:lang w:eastAsia="lv-LV"/>
        </w:rPr>
        <w:t xml:space="preserve">. </w:t>
      </w:r>
    </w:p>
    <w:p w14:paraId="7D8D2E86" w14:textId="1C530720" w:rsidR="004D7653" w:rsidRDefault="004D7653" w:rsidP="004D7653">
      <w:pPr>
        <w:pStyle w:val="ListParagraph"/>
        <w:numPr>
          <w:ilvl w:val="0"/>
          <w:numId w:val="1"/>
        </w:numPr>
        <w:ind w:right="-1050" w:hanging="720"/>
        <w:jc w:val="both"/>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Piegādes vieta: 1.Pasažieru 6, Daugavpils, LV-5401.</w:t>
      </w:r>
    </w:p>
    <w:p w14:paraId="384519E9" w14:textId="4C05491D" w:rsidR="004D7653" w:rsidRDefault="004D7653" w:rsidP="004D7653">
      <w:pPr>
        <w:pStyle w:val="ListParagraph"/>
        <w:numPr>
          <w:ilvl w:val="0"/>
          <w:numId w:val="1"/>
        </w:numPr>
        <w:ind w:right="-1050" w:hanging="720"/>
        <w:jc w:val="both"/>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Piegādes nosacījum</w:t>
      </w:r>
      <w:r w:rsidR="00E834F5">
        <w:rPr>
          <w:rFonts w:ascii="Times New Roman" w:eastAsia="Calibri" w:hAnsi="Times New Roman" w:cs="Times New Roman"/>
          <w:bCs/>
          <w:iCs/>
          <w:sz w:val="24"/>
          <w:szCs w:val="24"/>
          <w:lang w:eastAsia="lv-LV"/>
        </w:rPr>
        <w:t>i</w:t>
      </w:r>
      <w:r>
        <w:rPr>
          <w:rFonts w:ascii="Times New Roman" w:eastAsia="Calibri" w:hAnsi="Times New Roman" w:cs="Times New Roman"/>
          <w:bCs/>
          <w:iCs/>
          <w:sz w:val="24"/>
          <w:szCs w:val="24"/>
          <w:lang w:eastAsia="lv-LV"/>
        </w:rPr>
        <w:t>: veic izpildītājs.</w:t>
      </w:r>
    </w:p>
    <w:p w14:paraId="2C3ED4A0" w14:textId="77777777" w:rsidR="004D7653" w:rsidRDefault="004D7653" w:rsidP="0079584A">
      <w:pPr>
        <w:pStyle w:val="ListParagraph"/>
        <w:numPr>
          <w:ilvl w:val="0"/>
          <w:numId w:val="1"/>
        </w:numPr>
        <w:ind w:right="-1050" w:hanging="720"/>
        <w:jc w:val="both"/>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 xml:space="preserve">Garantijas laiks: vismaz 24 mēneši. </w:t>
      </w:r>
    </w:p>
    <w:p w14:paraId="016FC10A" w14:textId="77777777" w:rsidR="0079584A" w:rsidRPr="004D7653" w:rsidRDefault="0079584A" w:rsidP="0079584A">
      <w:pPr>
        <w:pStyle w:val="ListParagraph"/>
        <w:numPr>
          <w:ilvl w:val="0"/>
          <w:numId w:val="1"/>
        </w:numPr>
        <w:ind w:right="-1050" w:hanging="720"/>
        <w:jc w:val="both"/>
        <w:rPr>
          <w:rFonts w:ascii="Times New Roman" w:eastAsia="Calibri" w:hAnsi="Times New Roman" w:cs="Times New Roman"/>
          <w:bCs/>
          <w:iCs/>
          <w:sz w:val="24"/>
          <w:szCs w:val="24"/>
          <w:lang w:eastAsia="lv-LV"/>
        </w:rPr>
      </w:pPr>
      <w:r w:rsidRPr="004D7653">
        <w:rPr>
          <w:rFonts w:ascii="Times New Roman" w:eastAsia="Calibri" w:hAnsi="Times New Roman" w:cs="Times New Roman"/>
          <w:sz w:val="24"/>
          <w:szCs w:val="24"/>
          <w:lang w:eastAsia="lv-LV"/>
        </w:rPr>
        <w:t xml:space="preserve">Nekvalitatīvo preču maiņa garantijas laikā jānodrošina  </w:t>
      </w:r>
      <w:r w:rsidR="004D7653" w:rsidRPr="004D7653">
        <w:rPr>
          <w:rFonts w:ascii="Times New Roman" w:eastAsia="Calibri" w:hAnsi="Times New Roman" w:cs="Times New Roman"/>
          <w:sz w:val="24"/>
          <w:szCs w:val="24"/>
          <w:lang w:eastAsia="lv-LV"/>
        </w:rPr>
        <w:t>5</w:t>
      </w:r>
      <w:r w:rsidRPr="004D7653">
        <w:rPr>
          <w:rFonts w:ascii="Times New Roman" w:eastAsia="Calibri" w:hAnsi="Times New Roman" w:cs="Times New Roman"/>
          <w:sz w:val="24"/>
          <w:szCs w:val="24"/>
          <w:lang w:eastAsia="lv-LV"/>
        </w:rPr>
        <w:t xml:space="preserve"> (</w:t>
      </w:r>
      <w:r w:rsidR="004D7653" w:rsidRPr="004D7653">
        <w:rPr>
          <w:rFonts w:ascii="Times New Roman" w:eastAsia="Calibri" w:hAnsi="Times New Roman" w:cs="Times New Roman"/>
          <w:sz w:val="24"/>
          <w:szCs w:val="24"/>
          <w:lang w:eastAsia="lv-LV"/>
        </w:rPr>
        <w:t>piecu</w:t>
      </w:r>
      <w:r w:rsidRPr="004D7653">
        <w:rPr>
          <w:rFonts w:ascii="Times New Roman" w:eastAsia="Calibri" w:hAnsi="Times New Roman" w:cs="Times New Roman"/>
          <w:sz w:val="24"/>
          <w:szCs w:val="24"/>
          <w:lang w:eastAsia="lv-LV"/>
        </w:rPr>
        <w:t>) darba dienu  laikā pēc pieteikuma saņemšanas.</w:t>
      </w:r>
    </w:p>
    <w:p w14:paraId="374D57FA" w14:textId="77777777" w:rsidR="0079584A" w:rsidRPr="0079584A" w:rsidRDefault="0079584A" w:rsidP="0079584A">
      <w:pPr>
        <w:ind w:right="-1050"/>
        <w:rPr>
          <w:rFonts w:ascii="Times New Roman" w:hAnsi="Times New Roman" w:cs="Times New Roman"/>
          <w:b/>
          <w:bCs/>
          <w:sz w:val="24"/>
          <w:szCs w:val="24"/>
        </w:rPr>
      </w:pPr>
    </w:p>
    <w:p w14:paraId="2D34E644" w14:textId="77777777" w:rsidR="0079584A" w:rsidRPr="0079584A" w:rsidRDefault="0079584A" w:rsidP="0079584A">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p>
    <w:p w14:paraId="617298D7" w14:textId="4DA9F828" w:rsidR="0079584A" w:rsidRPr="0079584A" w:rsidRDefault="0079584A" w:rsidP="0079584A">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r w:rsidRPr="0079584A">
        <w:rPr>
          <w:rFonts w:ascii="Times New Roman" w:eastAsia="Times New Roman" w:hAnsi="Times New Roman" w:cs="Times New Roman"/>
          <w:sz w:val="24"/>
          <w:szCs w:val="24"/>
          <w:lang w:eastAsia="lv-LV"/>
        </w:rPr>
        <w:t xml:space="preserve">Sagatavoja: </w:t>
      </w:r>
      <w:r w:rsidR="00393CEC">
        <w:rPr>
          <w:rFonts w:ascii="Times New Roman" w:eastAsia="Times New Roman" w:hAnsi="Times New Roman" w:cs="Times New Roman"/>
          <w:sz w:val="24"/>
          <w:szCs w:val="24"/>
          <w:lang w:eastAsia="lv-LV"/>
        </w:rPr>
        <w:t>agronome E.Jakubsevičene</w:t>
      </w:r>
      <w:r w:rsidRPr="0079584A">
        <w:rPr>
          <w:rFonts w:ascii="Times New Roman" w:eastAsia="Times New Roman" w:hAnsi="Times New Roman" w:cs="Times New Roman"/>
          <w:sz w:val="24"/>
          <w:szCs w:val="24"/>
          <w:lang w:eastAsia="lv-LV"/>
        </w:rPr>
        <w:t xml:space="preserve"> +371 </w:t>
      </w:r>
      <w:r w:rsidR="00393CEC">
        <w:rPr>
          <w:rFonts w:ascii="Times New Roman" w:eastAsia="Times New Roman" w:hAnsi="Times New Roman" w:cs="Times New Roman"/>
          <w:sz w:val="24"/>
          <w:szCs w:val="24"/>
          <w:lang w:eastAsia="lv-LV"/>
        </w:rPr>
        <w:t>29901801</w:t>
      </w:r>
    </w:p>
    <w:p w14:paraId="5BAD3978" w14:textId="77777777" w:rsidR="008E6574" w:rsidRPr="008E6574" w:rsidRDefault="008E6574" w:rsidP="008E6574">
      <w:pPr>
        <w:keepNext/>
        <w:spacing w:after="0" w:line="240" w:lineRule="auto"/>
        <w:ind w:right="-1050"/>
        <w:jc w:val="right"/>
        <w:outlineLvl w:val="0"/>
        <w:rPr>
          <w:rFonts w:ascii="Times New Roman" w:eastAsia="Calibri" w:hAnsi="Times New Roman" w:cs="Times New Roman"/>
          <w:i/>
          <w:iCs/>
          <w:sz w:val="24"/>
          <w:szCs w:val="24"/>
          <w:lang w:eastAsia="lv-LV"/>
        </w:rPr>
      </w:pPr>
      <w:bookmarkStart w:id="21" w:name="_Hlk24703640"/>
    </w:p>
    <w:p w14:paraId="6BC591DC" w14:textId="77777777" w:rsidR="00EE4A2C" w:rsidRDefault="00EE4A2C" w:rsidP="008E6574">
      <w:pPr>
        <w:keepNext/>
        <w:spacing w:after="0" w:line="240" w:lineRule="auto"/>
        <w:ind w:right="-1050"/>
        <w:jc w:val="right"/>
        <w:outlineLvl w:val="0"/>
        <w:rPr>
          <w:rFonts w:ascii="Times New Roman" w:eastAsia="Calibri" w:hAnsi="Times New Roman" w:cs="Times New Roman"/>
          <w:i/>
          <w:iCs/>
          <w:sz w:val="24"/>
          <w:szCs w:val="24"/>
          <w:lang w:eastAsia="lv-LV"/>
        </w:rPr>
      </w:pPr>
    </w:p>
    <w:p w14:paraId="2B681BEB" w14:textId="77777777" w:rsidR="00EE4A2C" w:rsidRDefault="00EE4A2C" w:rsidP="008E6574">
      <w:pPr>
        <w:keepNext/>
        <w:spacing w:after="0" w:line="240" w:lineRule="auto"/>
        <w:ind w:right="-1050"/>
        <w:jc w:val="right"/>
        <w:outlineLvl w:val="0"/>
        <w:rPr>
          <w:rFonts w:ascii="Times New Roman" w:eastAsia="Calibri" w:hAnsi="Times New Roman" w:cs="Times New Roman"/>
          <w:i/>
          <w:iCs/>
          <w:sz w:val="24"/>
          <w:szCs w:val="24"/>
          <w:lang w:eastAsia="lv-LV"/>
        </w:rPr>
      </w:pPr>
    </w:p>
    <w:p w14:paraId="1F82A9E8" w14:textId="236316A2" w:rsidR="008E6574" w:rsidRPr="008E6574" w:rsidRDefault="008E6574" w:rsidP="008E6574">
      <w:pPr>
        <w:keepNext/>
        <w:spacing w:after="0" w:line="240" w:lineRule="auto"/>
        <w:ind w:right="-1050"/>
        <w:jc w:val="right"/>
        <w:outlineLvl w:val="0"/>
        <w:rPr>
          <w:rFonts w:ascii="Times New Roman" w:eastAsia="Calibri" w:hAnsi="Times New Roman" w:cs="Times New Roman"/>
          <w:i/>
          <w:iCs/>
          <w:sz w:val="24"/>
          <w:szCs w:val="24"/>
          <w:lang w:eastAsia="lv-LV"/>
        </w:rPr>
      </w:pPr>
      <w:r w:rsidRPr="008E6574">
        <w:rPr>
          <w:rFonts w:ascii="Times New Roman" w:eastAsia="Calibri" w:hAnsi="Times New Roman" w:cs="Times New Roman"/>
          <w:i/>
          <w:iCs/>
          <w:sz w:val="24"/>
          <w:szCs w:val="24"/>
          <w:lang w:eastAsia="lv-LV"/>
        </w:rPr>
        <w:t>Pielikums Nr.</w:t>
      </w:r>
      <w:r>
        <w:rPr>
          <w:rFonts w:ascii="Times New Roman" w:eastAsia="Calibri" w:hAnsi="Times New Roman" w:cs="Times New Roman"/>
          <w:i/>
          <w:iCs/>
          <w:sz w:val="24"/>
          <w:szCs w:val="24"/>
          <w:lang w:eastAsia="lv-LV"/>
        </w:rPr>
        <w:t>3</w:t>
      </w:r>
    </w:p>
    <w:p w14:paraId="72BCDFAD" w14:textId="77777777" w:rsidR="008E6574" w:rsidRPr="008E6574" w:rsidRDefault="008E6574" w:rsidP="008E6574">
      <w:pPr>
        <w:keepNext/>
        <w:spacing w:after="0" w:line="240" w:lineRule="auto"/>
        <w:ind w:right="-1050"/>
        <w:jc w:val="right"/>
        <w:outlineLvl w:val="0"/>
        <w:rPr>
          <w:rFonts w:ascii="Times New Roman" w:eastAsia="Calibri" w:hAnsi="Times New Roman" w:cs="Times New Roman"/>
          <w:i/>
          <w:iCs/>
          <w:sz w:val="24"/>
          <w:szCs w:val="24"/>
          <w:lang w:eastAsia="lv-LV"/>
        </w:rPr>
      </w:pPr>
      <w:bookmarkStart w:id="22" w:name="_Hlk29831001"/>
      <w:r w:rsidRPr="008E6574">
        <w:rPr>
          <w:rFonts w:ascii="Times New Roman" w:eastAsia="Calibri" w:hAnsi="Times New Roman" w:cs="Times New Roman"/>
          <w:i/>
          <w:iCs/>
          <w:sz w:val="24"/>
          <w:szCs w:val="24"/>
          <w:lang w:eastAsia="lv-LV"/>
        </w:rPr>
        <w:t>aptaujas par līguma piešķiršanas tiesībām</w:t>
      </w:r>
    </w:p>
    <w:p w14:paraId="52DDEB1B" w14:textId="77777777" w:rsidR="008E6574" w:rsidRPr="008E6574" w:rsidRDefault="008E6574" w:rsidP="008E6574">
      <w:pPr>
        <w:keepNext/>
        <w:spacing w:after="0" w:line="240" w:lineRule="auto"/>
        <w:ind w:right="-1050"/>
        <w:jc w:val="right"/>
        <w:outlineLvl w:val="0"/>
        <w:rPr>
          <w:rFonts w:ascii="Times New Roman" w:eastAsia="Calibri" w:hAnsi="Times New Roman" w:cs="Times New Roman"/>
          <w:i/>
          <w:iCs/>
          <w:sz w:val="24"/>
          <w:szCs w:val="24"/>
          <w:lang w:eastAsia="lv-LV"/>
        </w:rPr>
      </w:pPr>
      <w:r w:rsidRPr="008E6574">
        <w:rPr>
          <w:rFonts w:ascii="Times New Roman" w:eastAsia="Calibri" w:hAnsi="Times New Roman" w:cs="Times New Roman"/>
          <w:i/>
          <w:iCs/>
          <w:sz w:val="24"/>
          <w:szCs w:val="24"/>
          <w:lang w:eastAsia="lv-LV"/>
        </w:rPr>
        <w:t>“Garderobes skapju iegāde”, ID nr. L2020/02-A,</w:t>
      </w:r>
      <w:bookmarkEnd w:id="22"/>
      <w:r w:rsidRPr="008E6574">
        <w:rPr>
          <w:rFonts w:ascii="Times New Roman" w:eastAsia="Calibri" w:hAnsi="Times New Roman" w:cs="Times New Roman"/>
          <w:i/>
          <w:iCs/>
          <w:sz w:val="24"/>
          <w:szCs w:val="24"/>
          <w:lang w:eastAsia="lv-LV"/>
        </w:rPr>
        <w:t xml:space="preserve">  noteikumiem</w:t>
      </w:r>
    </w:p>
    <w:p w14:paraId="26913D02" w14:textId="77777777" w:rsidR="008E6574" w:rsidRPr="008E6574" w:rsidRDefault="008E6574" w:rsidP="008E6574">
      <w:pPr>
        <w:keepNext/>
        <w:spacing w:after="0" w:line="240" w:lineRule="auto"/>
        <w:ind w:right="-1050"/>
        <w:jc w:val="right"/>
        <w:outlineLvl w:val="0"/>
        <w:rPr>
          <w:rFonts w:ascii="Times New Roman" w:eastAsia="Calibri" w:hAnsi="Times New Roman" w:cs="Times New Roman"/>
          <w:i/>
          <w:iCs/>
          <w:sz w:val="24"/>
          <w:szCs w:val="24"/>
          <w:lang w:eastAsia="lv-LV"/>
        </w:rPr>
      </w:pPr>
    </w:p>
    <w:p w14:paraId="045E5DA8" w14:textId="61C21595" w:rsidR="0079584A" w:rsidRPr="0079584A" w:rsidRDefault="008E6574" w:rsidP="008E6574">
      <w:pPr>
        <w:keepNext/>
        <w:spacing w:after="0" w:line="240" w:lineRule="auto"/>
        <w:ind w:right="-1050"/>
        <w:jc w:val="center"/>
        <w:outlineLvl w:val="0"/>
        <w:rPr>
          <w:rFonts w:ascii="Times New Roman" w:eastAsia="Calibri" w:hAnsi="Times New Roman" w:cs="Times New Roman"/>
          <w:b/>
          <w:bCs/>
          <w:sz w:val="24"/>
          <w:szCs w:val="24"/>
          <w:lang w:eastAsia="lv-LV"/>
        </w:rPr>
      </w:pPr>
      <w:r w:rsidRPr="008E6574">
        <w:rPr>
          <w:rFonts w:ascii="Times New Roman" w:eastAsia="Calibri" w:hAnsi="Times New Roman" w:cs="Times New Roman"/>
          <w:b/>
          <w:bCs/>
          <w:sz w:val="24"/>
          <w:szCs w:val="24"/>
          <w:lang w:eastAsia="lv-LV"/>
        </w:rPr>
        <w:t>TEHNISKAIS UN FINANŠU PIEDĀVĀJUMS</w:t>
      </w:r>
    </w:p>
    <w:p w14:paraId="333B9893" w14:textId="77777777" w:rsidR="0079584A" w:rsidRPr="0079584A" w:rsidRDefault="0079584A" w:rsidP="0079584A">
      <w:pPr>
        <w:keepNext/>
        <w:spacing w:after="0" w:line="240" w:lineRule="auto"/>
        <w:ind w:right="-1050"/>
        <w:outlineLvl w:val="0"/>
        <w:rPr>
          <w:rFonts w:ascii="Times New Roman" w:eastAsia="Calibri" w:hAnsi="Times New Roman" w:cs="Times New Roman"/>
          <w:i/>
          <w:iCs/>
          <w:sz w:val="24"/>
          <w:szCs w:val="24"/>
          <w:lang w:eastAsia="lv-LV"/>
        </w:rPr>
      </w:pPr>
    </w:p>
    <w:tbl>
      <w:tblPr>
        <w:tblpPr w:leftFromText="180" w:rightFromText="18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EE4A2C" w:rsidRPr="0079584A" w14:paraId="274D0180" w14:textId="77777777" w:rsidTr="006E0F9C">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2CF9DCC4"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Kam:</w:t>
            </w:r>
          </w:p>
        </w:tc>
        <w:tc>
          <w:tcPr>
            <w:tcW w:w="3918" w:type="pct"/>
            <w:tcBorders>
              <w:top w:val="single" w:sz="4" w:space="0" w:color="auto"/>
              <w:left w:val="single" w:sz="4" w:space="0" w:color="auto"/>
              <w:bottom w:val="single" w:sz="4" w:space="0" w:color="auto"/>
              <w:right w:val="single" w:sz="4" w:space="0" w:color="auto"/>
            </w:tcBorders>
            <w:hideMark/>
          </w:tcPr>
          <w:p w14:paraId="089716A9"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Sabiedrībai ar ierobežotu atbildību "Labiekārtošana-D", 1.Pasažieru 6, Daugavpils, LV-5401, Latvija</w:t>
            </w:r>
          </w:p>
        </w:tc>
      </w:tr>
      <w:tr w:rsidR="00EE4A2C" w:rsidRPr="0079584A" w14:paraId="29DF72D5" w14:textId="77777777" w:rsidTr="006E0F9C">
        <w:trPr>
          <w:trHeight w:val="174"/>
        </w:trPr>
        <w:tc>
          <w:tcPr>
            <w:tcW w:w="1082" w:type="pct"/>
            <w:tcBorders>
              <w:top w:val="single" w:sz="4" w:space="0" w:color="auto"/>
              <w:left w:val="single" w:sz="4" w:space="0" w:color="auto"/>
              <w:bottom w:val="single" w:sz="4" w:space="0" w:color="auto"/>
              <w:right w:val="single" w:sz="4" w:space="0" w:color="auto"/>
            </w:tcBorders>
            <w:hideMark/>
          </w:tcPr>
          <w:p w14:paraId="503F5681"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28E665E3"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E4A2C" w:rsidRPr="0079584A" w14:paraId="2F82EB26" w14:textId="77777777" w:rsidTr="006E0F9C">
        <w:trPr>
          <w:trHeight w:val="255"/>
        </w:trPr>
        <w:tc>
          <w:tcPr>
            <w:tcW w:w="1082" w:type="pct"/>
            <w:tcBorders>
              <w:top w:val="single" w:sz="4" w:space="0" w:color="auto"/>
              <w:left w:val="single" w:sz="4" w:space="0" w:color="auto"/>
              <w:bottom w:val="single" w:sz="4" w:space="0" w:color="auto"/>
              <w:right w:val="single" w:sz="4" w:space="0" w:color="auto"/>
            </w:tcBorders>
            <w:hideMark/>
          </w:tcPr>
          <w:p w14:paraId="7C452626"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03D578AB"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E4A2C" w:rsidRPr="0079584A" w14:paraId="531C7C5F" w14:textId="77777777" w:rsidTr="006E0F9C">
        <w:trPr>
          <w:trHeight w:val="466"/>
        </w:trPr>
        <w:tc>
          <w:tcPr>
            <w:tcW w:w="1082" w:type="pct"/>
            <w:tcBorders>
              <w:top w:val="single" w:sz="4" w:space="0" w:color="auto"/>
              <w:left w:val="single" w:sz="4" w:space="0" w:color="auto"/>
              <w:bottom w:val="single" w:sz="4" w:space="0" w:color="auto"/>
              <w:right w:val="single" w:sz="4" w:space="0" w:color="auto"/>
            </w:tcBorders>
            <w:hideMark/>
          </w:tcPr>
          <w:p w14:paraId="4C83DF08" w14:textId="77777777" w:rsidR="00EE4A2C" w:rsidRPr="0079584A" w:rsidRDefault="00EE4A2C" w:rsidP="006E0F9C">
            <w:pPr>
              <w:tabs>
                <w:tab w:val="left" w:pos="-114"/>
                <w:tab w:val="left" w:pos="-57"/>
              </w:tabs>
              <w:spacing w:after="0" w:line="240" w:lineRule="auto"/>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7A1001A8"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E4A2C" w:rsidRPr="0079584A" w14:paraId="7B95AD0A" w14:textId="77777777" w:rsidTr="006E0F9C">
        <w:trPr>
          <w:trHeight w:val="233"/>
        </w:trPr>
        <w:tc>
          <w:tcPr>
            <w:tcW w:w="1082" w:type="pct"/>
            <w:tcBorders>
              <w:top w:val="single" w:sz="4" w:space="0" w:color="auto"/>
              <w:left w:val="single" w:sz="4" w:space="0" w:color="auto"/>
              <w:bottom w:val="single" w:sz="4" w:space="0" w:color="auto"/>
              <w:right w:val="single" w:sz="4" w:space="0" w:color="auto"/>
            </w:tcBorders>
            <w:hideMark/>
          </w:tcPr>
          <w:p w14:paraId="06DC298C" w14:textId="77777777" w:rsidR="00EE4A2C" w:rsidRPr="0079584A" w:rsidRDefault="00EE4A2C" w:rsidP="006E0F9C">
            <w:pPr>
              <w:tabs>
                <w:tab w:val="left" w:pos="-114"/>
                <w:tab w:val="left" w:pos="-57"/>
              </w:tabs>
              <w:spacing w:after="0" w:line="240" w:lineRule="auto"/>
              <w:rPr>
                <w:rFonts w:ascii="Times New Roman" w:eastAsia="Calibri" w:hAnsi="Times New Roman" w:cs="Times New Roman"/>
                <w:sz w:val="24"/>
                <w:szCs w:val="24"/>
                <w:lang w:eastAsia="lv-LV"/>
              </w:rPr>
            </w:pPr>
            <w:r w:rsidRPr="0079584A">
              <w:rPr>
                <w:rFonts w:ascii="Times New Roman" w:eastAsia="Calibri" w:hAnsi="Times New Roman" w:cs="Times New Roman"/>
                <w:sz w:val="24"/>
                <w:szCs w:val="24"/>
                <w:lang w:eastAsia="lv-LV"/>
              </w:rPr>
              <w:t>Bankas rekvizīti:</w:t>
            </w:r>
          </w:p>
        </w:tc>
        <w:tc>
          <w:tcPr>
            <w:tcW w:w="3918" w:type="pct"/>
            <w:tcBorders>
              <w:top w:val="single" w:sz="4" w:space="0" w:color="auto"/>
              <w:left w:val="single" w:sz="4" w:space="0" w:color="auto"/>
              <w:bottom w:val="single" w:sz="4" w:space="0" w:color="auto"/>
              <w:right w:val="single" w:sz="4" w:space="0" w:color="auto"/>
            </w:tcBorders>
          </w:tcPr>
          <w:p w14:paraId="47329BF4" w14:textId="77777777" w:rsidR="00EE4A2C" w:rsidRPr="0079584A" w:rsidRDefault="00EE4A2C" w:rsidP="006E0F9C">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14:paraId="381C4AD3" w14:textId="77777777" w:rsidR="00EE4A2C" w:rsidRPr="0079584A" w:rsidRDefault="00EE4A2C" w:rsidP="00EE4A2C">
      <w:pPr>
        <w:keepNext/>
        <w:spacing w:after="0" w:line="240" w:lineRule="auto"/>
        <w:jc w:val="both"/>
        <w:outlineLvl w:val="0"/>
        <w:rPr>
          <w:rFonts w:ascii="Times New Roman" w:eastAsia="Times New Roman" w:hAnsi="Times New Roman" w:cs="Times New Roman"/>
          <w:sz w:val="24"/>
          <w:szCs w:val="24"/>
          <w:lang w:eastAsia="en-GB"/>
        </w:rPr>
      </w:pPr>
    </w:p>
    <w:p w14:paraId="503DFAFA" w14:textId="4045A7B0" w:rsidR="008E6574" w:rsidRPr="00EE4A2C" w:rsidRDefault="00EE4A2C" w:rsidP="00EE4A2C">
      <w:pPr>
        <w:keepNext/>
        <w:numPr>
          <w:ilvl w:val="0"/>
          <w:numId w:val="3"/>
        </w:numPr>
        <w:spacing w:after="0" w:line="240" w:lineRule="auto"/>
        <w:ind w:left="284" w:right="-1050"/>
        <w:contextualSpacing/>
        <w:jc w:val="both"/>
        <w:outlineLvl w:val="0"/>
        <w:rPr>
          <w:rFonts w:ascii="Times New Roman" w:eastAsia="Times New Roman" w:hAnsi="Times New Roman" w:cs="Times New Roman"/>
          <w:sz w:val="24"/>
          <w:szCs w:val="24"/>
          <w:lang w:eastAsia="en-GB"/>
        </w:rPr>
      </w:pPr>
      <w:r w:rsidRPr="0079584A">
        <w:rPr>
          <w:rFonts w:ascii="Times New Roman" w:eastAsia="Times New Roman" w:hAnsi="Times New Roman" w:cs="Times New Roman"/>
          <w:sz w:val="24"/>
          <w:szCs w:val="24"/>
          <w:lang w:eastAsia="en-GB"/>
        </w:rPr>
        <w:t xml:space="preserve">Piedāvājam piegādāt </w:t>
      </w:r>
      <w:r w:rsidRPr="00EE4A2C">
        <w:rPr>
          <w:rFonts w:ascii="Times New Roman" w:eastAsia="Times New Roman" w:hAnsi="Times New Roman" w:cs="Times New Roman"/>
          <w:sz w:val="24"/>
          <w:szCs w:val="24"/>
          <w:lang w:eastAsia="en-GB"/>
        </w:rPr>
        <w:t>garderobes (drēbju) metāla skapju</w:t>
      </w:r>
      <w:r>
        <w:rPr>
          <w:rFonts w:ascii="Times New Roman" w:eastAsia="Times New Roman" w:hAnsi="Times New Roman" w:cs="Times New Roman"/>
          <w:sz w:val="24"/>
          <w:szCs w:val="24"/>
          <w:lang w:eastAsia="en-GB"/>
        </w:rPr>
        <w:t>s</w:t>
      </w:r>
      <w:r w:rsidRPr="0079584A">
        <w:rPr>
          <w:rFonts w:ascii="Times New Roman" w:eastAsia="Times New Roman" w:hAnsi="Times New Roman" w:cs="Times New Roman"/>
          <w:sz w:val="24"/>
          <w:szCs w:val="24"/>
          <w:lang w:eastAsia="en-GB"/>
        </w:rPr>
        <w:t xml:space="preserve">,  </w:t>
      </w:r>
      <w:r w:rsidRPr="0079584A">
        <w:rPr>
          <w:rFonts w:ascii="Times New Roman" w:eastAsia="Times New Roman" w:hAnsi="Times New Roman" w:cs="Times New Roman"/>
          <w:bCs/>
          <w:sz w:val="24"/>
          <w:szCs w:val="24"/>
          <w:lang w:eastAsia="en-GB"/>
        </w:rPr>
        <w:t xml:space="preserve">zemāk norādītājos </w:t>
      </w:r>
      <w:r w:rsidRPr="0079584A">
        <w:rPr>
          <w:rFonts w:ascii="Times New Roman" w:eastAsia="Times New Roman" w:hAnsi="Times New Roman" w:cs="Times New Roman"/>
          <w:sz w:val="24"/>
          <w:szCs w:val="24"/>
          <w:lang w:eastAsia="en-GB"/>
        </w:rPr>
        <w:t>apjomos par šādu cenu:</w:t>
      </w:r>
    </w:p>
    <w:tbl>
      <w:tblPr>
        <w:tblStyle w:val="TableGrid"/>
        <w:tblW w:w="9416" w:type="dxa"/>
        <w:tblInd w:w="-5" w:type="dxa"/>
        <w:tblLayout w:type="fixed"/>
        <w:tblLook w:val="04A0" w:firstRow="1" w:lastRow="0" w:firstColumn="1" w:lastColumn="0" w:noHBand="0" w:noVBand="1"/>
      </w:tblPr>
      <w:tblGrid>
        <w:gridCol w:w="704"/>
        <w:gridCol w:w="2431"/>
        <w:gridCol w:w="1538"/>
        <w:gridCol w:w="1418"/>
        <w:gridCol w:w="1559"/>
        <w:gridCol w:w="1766"/>
      </w:tblGrid>
      <w:tr w:rsidR="00E834F5" w:rsidRPr="00772D8B" w14:paraId="23762243" w14:textId="38B4F2C0" w:rsidTr="00DD53AE">
        <w:trPr>
          <w:trHeight w:val="797"/>
        </w:trPr>
        <w:tc>
          <w:tcPr>
            <w:tcW w:w="704" w:type="dxa"/>
          </w:tcPr>
          <w:p w14:paraId="228AEF0E" w14:textId="77777777" w:rsidR="00E834F5" w:rsidRDefault="00E834F5" w:rsidP="006E0F9C">
            <w:pPr>
              <w:jc w:val="center"/>
              <w:rPr>
                <w:rFonts w:ascii="Times New Roman" w:hAnsi="Times New Roman"/>
                <w:b/>
                <w:sz w:val="24"/>
                <w:szCs w:val="24"/>
              </w:rPr>
            </w:pPr>
            <w:r w:rsidRPr="00E834F5">
              <w:rPr>
                <w:rFonts w:ascii="Times New Roman" w:hAnsi="Times New Roman"/>
                <w:b/>
                <w:sz w:val="24"/>
                <w:szCs w:val="24"/>
              </w:rPr>
              <w:t>Nr.</w:t>
            </w:r>
          </w:p>
          <w:p w14:paraId="4F55BF18" w14:textId="78E5CA33" w:rsidR="00E834F5" w:rsidRPr="00E834F5" w:rsidRDefault="00E834F5" w:rsidP="006E0F9C">
            <w:pPr>
              <w:jc w:val="center"/>
              <w:rPr>
                <w:rFonts w:ascii="Times New Roman" w:hAnsi="Times New Roman"/>
                <w:b/>
                <w:sz w:val="24"/>
                <w:szCs w:val="24"/>
              </w:rPr>
            </w:pPr>
            <w:r w:rsidRPr="00E834F5">
              <w:rPr>
                <w:rFonts w:ascii="Times New Roman" w:hAnsi="Times New Roman"/>
                <w:b/>
                <w:sz w:val="24"/>
                <w:szCs w:val="24"/>
              </w:rPr>
              <w:t>p.k.</w:t>
            </w:r>
          </w:p>
        </w:tc>
        <w:tc>
          <w:tcPr>
            <w:tcW w:w="2431" w:type="dxa"/>
          </w:tcPr>
          <w:p w14:paraId="2790E2BF" w14:textId="7D8AFD0E" w:rsidR="00E834F5" w:rsidRPr="00E834F5" w:rsidRDefault="00E834F5" w:rsidP="006E0F9C">
            <w:pPr>
              <w:jc w:val="center"/>
              <w:rPr>
                <w:rFonts w:ascii="Times New Roman" w:hAnsi="Times New Roman"/>
                <w:b/>
                <w:sz w:val="24"/>
                <w:szCs w:val="24"/>
              </w:rPr>
            </w:pPr>
            <w:r w:rsidRPr="00E834F5">
              <w:rPr>
                <w:rFonts w:ascii="Times New Roman" w:hAnsi="Times New Roman"/>
                <w:b/>
                <w:sz w:val="24"/>
                <w:szCs w:val="24"/>
              </w:rPr>
              <w:t>Preces</w:t>
            </w:r>
            <w:r>
              <w:rPr>
                <w:rFonts w:ascii="Times New Roman" w:hAnsi="Times New Roman"/>
                <w:b/>
                <w:sz w:val="24"/>
                <w:szCs w:val="24"/>
              </w:rPr>
              <w:t xml:space="preserve"> nosaukums un </w:t>
            </w:r>
            <w:r w:rsidRPr="00E834F5">
              <w:rPr>
                <w:rFonts w:ascii="Times New Roman" w:hAnsi="Times New Roman"/>
                <w:b/>
                <w:sz w:val="24"/>
                <w:szCs w:val="24"/>
              </w:rPr>
              <w:t xml:space="preserve"> </w:t>
            </w:r>
            <w:r>
              <w:rPr>
                <w:rFonts w:ascii="Times New Roman" w:hAnsi="Times New Roman"/>
                <w:b/>
                <w:sz w:val="24"/>
                <w:szCs w:val="24"/>
              </w:rPr>
              <w:t>tehniskais raksturojums</w:t>
            </w:r>
          </w:p>
        </w:tc>
        <w:tc>
          <w:tcPr>
            <w:tcW w:w="1538" w:type="dxa"/>
          </w:tcPr>
          <w:p w14:paraId="7C5789DB" w14:textId="77777777" w:rsidR="00E834F5" w:rsidRPr="00E834F5" w:rsidRDefault="00E834F5" w:rsidP="006E0F9C">
            <w:pPr>
              <w:jc w:val="center"/>
              <w:rPr>
                <w:rFonts w:ascii="Times New Roman" w:hAnsi="Times New Roman"/>
                <w:b/>
                <w:sz w:val="24"/>
                <w:szCs w:val="24"/>
              </w:rPr>
            </w:pPr>
            <w:r w:rsidRPr="00E834F5">
              <w:rPr>
                <w:rFonts w:ascii="Times New Roman" w:hAnsi="Times New Roman"/>
                <w:b/>
                <w:sz w:val="24"/>
                <w:szCs w:val="24"/>
              </w:rPr>
              <w:t>Daudzums</w:t>
            </w:r>
          </w:p>
        </w:tc>
        <w:tc>
          <w:tcPr>
            <w:tcW w:w="1418" w:type="dxa"/>
          </w:tcPr>
          <w:p w14:paraId="5248E429" w14:textId="329E21DA" w:rsidR="00E834F5" w:rsidRPr="00E834F5" w:rsidRDefault="00E834F5" w:rsidP="006E0F9C">
            <w:pPr>
              <w:jc w:val="center"/>
              <w:rPr>
                <w:rFonts w:ascii="Times New Roman" w:hAnsi="Times New Roman"/>
                <w:b/>
                <w:sz w:val="24"/>
                <w:szCs w:val="24"/>
              </w:rPr>
            </w:pPr>
            <w:r>
              <w:rPr>
                <w:rFonts w:ascii="Times New Roman" w:hAnsi="Times New Roman"/>
                <w:b/>
                <w:sz w:val="24"/>
                <w:szCs w:val="24"/>
              </w:rPr>
              <w:t>Preces attēls</w:t>
            </w:r>
          </w:p>
        </w:tc>
        <w:tc>
          <w:tcPr>
            <w:tcW w:w="1559" w:type="dxa"/>
          </w:tcPr>
          <w:p w14:paraId="455099E8" w14:textId="78438B6E" w:rsidR="00E834F5" w:rsidRPr="00E834F5" w:rsidRDefault="00E834F5" w:rsidP="006E0F9C">
            <w:pPr>
              <w:jc w:val="center"/>
              <w:rPr>
                <w:rFonts w:ascii="Times New Roman" w:hAnsi="Times New Roman"/>
                <w:b/>
                <w:sz w:val="24"/>
                <w:szCs w:val="24"/>
              </w:rPr>
            </w:pPr>
            <w:r w:rsidRPr="00E834F5">
              <w:rPr>
                <w:rFonts w:ascii="Times New Roman" w:hAnsi="Times New Roman"/>
                <w:b/>
                <w:sz w:val="24"/>
                <w:szCs w:val="24"/>
              </w:rPr>
              <w:t>Cena par vienību EUR bez PVN</w:t>
            </w:r>
          </w:p>
        </w:tc>
        <w:tc>
          <w:tcPr>
            <w:tcW w:w="1766" w:type="dxa"/>
          </w:tcPr>
          <w:p w14:paraId="56F74F28" w14:textId="77777777" w:rsidR="00E834F5" w:rsidRDefault="00E834F5" w:rsidP="006E0F9C">
            <w:pPr>
              <w:jc w:val="center"/>
              <w:rPr>
                <w:rFonts w:ascii="Times New Roman" w:hAnsi="Times New Roman"/>
                <w:b/>
                <w:sz w:val="24"/>
                <w:szCs w:val="24"/>
              </w:rPr>
            </w:pPr>
            <w:r w:rsidRPr="00E834F5">
              <w:rPr>
                <w:rFonts w:ascii="Times New Roman" w:hAnsi="Times New Roman"/>
                <w:b/>
                <w:sz w:val="24"/>
                <w:szCs w:val="24"/>
              </w:rPr>
              <w:t xml:space="preserve">Cena par visu iepirkuma </w:t>
            </w:r>
          </w:p>
          <w:p w14:paraId="402D4328" w14:textId="77857C1D" w:rsidR="00E834F5" w:rsidRPr="00E834F5" w:rsidRDefault="00E834F5" w:rsidP="006E0F9C">
            <w:pPr>
              <w:jc w:val="center"/>
              <w:rPr>
                <w:rFonts w:ascii="Times New Roman" w:hAnsi="Times New Roman"/>
                <w:b/>
                <w:sz w:val="24"/>
                <w:szCs w:val="24"/>
              </w:rPr>
            </w:pPr>
            <w:r w:rsidRPr="00E834F5">
              <w:rPr>
                <w:rFonts w:ascii="Times New Roman" w:hAnsi="Times New Roman"/>
                <w:b/>
                <w:sz w:val="24"/>
                <w:szCs w:val="24"/>
              </w:rPr>
              <w:t>apjomu EUR bez PVN</w:t>
            </w:r>
          </w:p>
        </w:tc>
      </w:tr>
      <w:tr w:rsidR="00E834F5" w14:paraId="54620DBA" w14:textId="7A87E8E1" w:rsidTr="00DD53AE">
        <w:trPr>
          <w:trHeight w:val="1906"/>
        </w:trPr>
        <w:tc>
          <w:tcPr>
            <w:tcW w:w="704" w:type="dxa"/>
          </w:tcPr>
          <w:p w14:paraId="060D17D2" w14:textId="77777777" w:rsidR="00E834F5" w:rsidRPr="00E834F5" w:rsidRDefault="00E834F5" w:rsidP="006E0F9C">
            <w:pPr>
              <w:rPr>
                <w:rFonts w:ascii="Times New Roman" w:hAnsi="Times New Roman"/>
                <w:sz w:val="24"/>
                <w:szCs w:val="24"/>
              </w:rPr>
            </w:pPr>
            <w:r w:rsidRPr="00E834F5">
              <w:rPr>
                <w:rFonts w:ascii="Times New Roman" w:hAnsi="Times New Roman"/>
                <w:sz w:val="24"/>
                <w:szCs w:val="24"/>
              </w:rPr>
              <w:t>1.</w:t>
            </w:r>
          </w:p>
        </w:tc>
        <w:tc>
          <w:tcPr>
            <w:tcW w:w="2431" w:type="dxa"/>
          </w:tcPr>
          <w:p w14:paraId="56067D7E" w14:textId="4701AE8C" w:rsidR="00E834F5" w:rsidRPr="00E834F5" w:rsidRDefault="00E834F5" w:rsidP="00E834F5">
            <w:pPr>
              <w:jc w:val="both"/>
              <w:rPr>
                <w:rFonts w:ascii="Times New Roman" w:hAnsi="Times New Roman"/>
                <w:sz w:val="24"/>
                <w:szCs w:val="24"/>
              </w:rPr>
            </w:pPr>
          </w:p>
        </w:tc>
        <w:tc>
          <w:tcPr>
            <w:tcW w:w="1538" w:type="dxa"/>
          </w:tcPr>
          <w:p w14:paraId="52092BA8" w14:textId="71506102" w:rsidR="00E834F5" w:rsidRPr="00E834F5" w:rsidRDefault="00E834F5" w:rsidP="006E0F9C">
            <w:pPr>
              <w:jc w:val="center"/>
              <w:rPr>
                <w:rFonts w:ascii="Times New Roman" w:hAnsi="Times New Roman"/>
                <w:sz w:val="24"/>
                <w:szCs w:val="24"/>
              </w:rPr>
            </w:pPr>
            <w:r>
              <w:rPr>
                <w:rFonts w:ascii="Times New Roman" w:hAnsi="Times New Roman"/>
                <w:sz w:val="24"/>
                <w:szCs w:val="24"/>
              </w:rPr>
              <w:t>9</w:t>
            </w:r>
            <w:r w:rsidRPr="00E834F5">
              <w:rPr>
                <w:rFonts w:ascii="Times New Roman" w:hAnsi="Times New Roman"/>
                <w:sz w:val="24"/>
                <w:szCs w:val="24"/>
              </w:rPr>
              <w:t>gab.</w:t>
            </w:r>
          </w:p>
        </w:tc>
        <w:tc>
          <w:tcPr>
            <w:tcW w:w="1418" w:type="dxa"/>
          </w:tcPr>
          <w:p w14:paraId="4A74C66B" w14:textId="77777777" w:rsidR="00E834F5" w:rsidRPr="00E834F5" w:rsidRDefault="00E834F5" w:rsidP="006E0F9C">
            <w:pPr>
              <w:rPr>
                <w:rFonts w:ascii="Times New Roman" w:hAnsi="Times New Roman"/>
                <w:sz w:val="24"/>
                <w:szCs w:val="24"/>
              </w:rPr>
            </w:pPr>
          </w:p>
        </w:tc>
        <w:tc>
          <w:tcPr>
            <w:tcW w:w="1559" w:type="dxa"/>
          </w:tcPr>
          <w:p w14:paraId="44DCA08D" w14:textId="5165D3A2" w:rsidR="00E834F5" w:rsidRPr="00E834F5" w:rsidRDefault="00E834F5" w:rsidP="006E0F9C">
            <w:pPr>
              <w:rPr>
                <w:rFonts w:ascii="Times New Roman" w:hAnsi="Times New Roman"/>
                <w:sz w:val="24"/>
                <w:szCs w:val="24"/>
              </w:rPr>
            </w:pPr>
          </w:p>
        </w:tc>
        <w:tc>
          <w:tcPr>
            <w:tcW w:w="1766" w:type="dxa"/>
          </w:tcPr>
          <w:p w14:paraId="5F0816DD" w14:textId="77777777" w:rsidR="00E834F5" w:rsidRPr="00E834F5" w:rsidRDefault="00E834F5" w:rsidP="006E0F9C">
            <w:pPr>
              <w:rPr>
                <w:rFonts w:ascii="Times New Roman" w:hAnsi="Times New Roman"/>
                <w:sz w:val="24"/>
                <w:szCs w:val="24"/>
              </w:rPr>
            </w:pPr>
          </w:p>
        </w:tc>
      </w:tr>
      <w:tr w:rsidR="00E834F5" w14:paraId="528C41C4" w14:textId="3D6F9CD3" w:rsidTr="00DD53AE">
        <w:trPr>
          <w:trHeight w:val="155"/>
        </w:trPr>
        <w:tc>
          <w:tcPr>
            <w:tcW w:w="704" w:type="dxa"/>
          </w:tcPr>
          <w:p w14:paraId="50B5728F" w14:textId="77777777" w:rsidR="00E834F5" w:rsidRPr="00E834F5" w:rsidRDefault="00E834F5" w:rsidP="006E0F9C">
            <w:pPr>
              <w:rPr>
                <w:rFonts w:ascii="Times New Roman" w:hAnsi="Times New Roman"/>
                <w:sz w:val="24"/>
                <w:szCs w:val="24"/>
              </w:rPr>
            </w:pPr>
            <w:r w:rsidRPr="00E834F5">
              <w:rPr>
                <w:rFonts w:ascii="Times New Roman" w:hAnsi="Times New Roman"/>
                <w:sz w:val="24"/>
                <w:szCs w:val="24"/>
              </w:rPr>
              <w:t>2.</w:t>
            </w:r>
          </w:p>
        </w:tc>
        <w:tc>
          <w:tcPr>
            <w:tcW w:w="6946" w:type="dxa"/>
            <w:gridSpan w:val="4"/>
          </w:tcPr>
          <w:p w14:paraId="6A3E200E" w14:textId="10C860B6" w:rsidR="00E834F5" w:rsidRPr="00E834F5" w:rsidRDefault="00E834F5" w:rsidP="00E834F5">
            <w:pPr>
              <w:jc w:val="right"/>
              <w:rPr>
                <w:rFonts w:ascii="Times New Roman" w:hAnsi="Times New Roman"/>
                <w:sz w:val="24"/>
                <w:szCs w:val="24"/>
              </w:rPr>
            </w:pPr>
            <w:r w:rsidRPr="00E834F5">
              <w:rPr>
                <w:rFonts w:ascii="Times New Roman" w:hAnsi="Times New Roman"/>
                <w:sz w:val="24"/>
                <w:szCs w:val="24"/>
              </w:rPr>
              <w:t>Piegādes maksa</w:t>
            </w:r>
          </w:p>
        </w:tc>
        <w:tc>
          <w:tcPr>
            <w:tcW w:w="1766" w:type="dxa"/>
          </w:tcPr>
          <w:p w14:paraId="6C60A44E" w14:textId="77777777" w:rsidR="00E834F5" w:rsidRPr="00E834F5" w:rsidRDefault="00E834F5" w:rsidP="006E0F9C">
            <w:pPr>
              <w:rPr>
                <w:rFonts w:ascii="Times New Roman" w:hAnsi="Times New Roman"/>
                <w:sz w:val="24"/>
                <w:szCs w:val="24"/>
              </w:rPr>
            </w:pPr>
          </w:p>
        </w:tc>
      </w:tr>
      <w:tr w:rsidR="00EE4A2C" w14:paraId="60B99E93" w14:textId="6E1BC32E" w:rsidTr="00DD53AE">
        <w:trPr>
          <w:trHeight w:val="155"/>
        </w:trPr>
        <w:tc>
          <w:tcPr>
            <w:tcW w:w="7650" w:type="dxa"/>
            <w:gridSpan w:val="5"/>
          </w:tcPr>
          <w:p w14:paraId="69C3D8BD" w14:textId="3149169D" w:rsidR="00EE4A2C" w:rsidRPr="00EE4A2C" w:rsidRDefault="00EE4A2C" w:rsidP="006E0F9C">
            <w:pPr>
              <w:jc w:val="right"/>
              <w:rPr>
                <w:rFonts w:ascii="Times New Roman" w:hAnsi="Times New Roman"/>
                <w:b/>
                <w:bCs/>
                <w:sz w:val="24"/>
                <w:szCs w:val="24"/>
              </w:rPr>
            </w:pPr>
            <w:r w:rsidRPr="00EE4A2C">
              <w:rPr>
                <w:rFonts w:ascii="Times New Roman" w:hAnsi="Times New Roman"/>
                <w:b/>
                <w:bCs/>
                <w:sz w:val="24"/>
                <w:szCs w:val="24"/>
              </w:rPr>
              <w:t>Kopā:</w:t>
            </w:r>
          </w:p>
        </w:tc>
        <w:tc>
          <w:tcPr>
            <w:tcW w:w="1766" w:type="dxa"/>
          </w:tcPr>
          <w:p w14:paraId="195EB104" w14:textId="77777777" w:rsidR="00EE4A2C" w:rsidRPr="00E834F5" w:rsidRDefault="00EE4A2C" w:rsidP="006E0F9C">
            <w:pPr>
              <w:rPr>
                <w:rFonts w:ascii="Times New Roman" w:hAnsi="Times New Roman"/>
                <w:sz w:val="24"/>
                <w:szCs w:val="24"/>
              </w:rPr>
            </w:pPr>
          </w:p>
        </w:tc>
      </w:tr>
      <w:bookmarkEnd w:id="21"/>
    </w:tbl>
    <w:p w14:paraId="4FF048D7" w14:textId="77777777" w:rsidR="00DD53AE" w:rsidRDefault="00DD53AE" w:rsidP="00DD53AE">
      <w:pPr>
        <w:tabs>
          <w:tab w:val="left" w:pos="-142"/>
        </w:tabs>
        <w:spacing w:after="0" w:line="240" w:lineRule="auto"/>
        <w:ind w:left="-426" w:right="-1050"/>
        <w:jc w:val="both"/>
        <w:rPr>
          <w:rFonts w:ascii="Times New Roman" w:eastAsia="Calibri" w:hAnsi="Times New Roman" w:cs="Times New Roman"/>
          <w:sz w:val="24"/>
          <w:szCs w:val="24"/>
          <w:lang w:eastAsia="lv-LV"/>
        </w:rPr>
      </w:pPr>
    </w:p>
    <w:p w14:paraId="0B9AB007" w14:textId="44976C1D" w:rsidR="0079584A" w:rsidRPr="0079584A" w:rsidRDefault="00156AAA" w:rsidP="00DD53AE">
      <w:pPr>
        <w:tabs>
          <w:tab w:val="left" w:pos="-142"/>
        </w:tabs>
        <w:spacing w:after="0" w:line="240" w:lineRule="auto"/>
        <w:ind w:left="-426" w:right="-1050"/>
        <w:jc w:val="both"/>
        <w:rPr>
          <w:rFonts w:ascii="Times New Roman" w:eastAsia="Calibri" w:hAnsi="Times New Roman" w:cs="Times New Roman"/>
          <w:sz w:val="24"/>
          <w:szCs w:val="24"/>
          <w:u w:val="single"/>
          <w:lang w:eastAsia="lv-LV"/>
        </w:rPr>
      </w:pPr>
      <w:r>
        <w:rPr>
          <w:rFonts w:ascii="Times New Roman" w:eastAsia="Calibri" w:hAnsi="Times New Roman" w:cs="Times New Roman"/>
          <w:sz w:val="24"/>
          <w:szCs w:val="24"/>
          <w:u w:val="single"/>
          <w:lang w:eastAsia="lv-LV"/>
        </w:rPr>
        <w:t xml:space="preserve">2. </w:t>
      </w:r>
      <w:r w:rsidR="0079584A" w:rsidRPr="0079584A">
        <w:rPr>
          <w:rFonts w:ascii="Times New Roman" w:eastAsia="Calibri" w:hAnsi="Times New Roman" w:cs="Times New Roman"/>
          <w:sz w:val="24"/>
          <w:szCs w:val="24"/>
          <w:u w:val="single"/>
          <w:lang w:eastAsia="lv-LV"/>
        </w:rPr>
        <w:t xml:space="preserve">Ar šo mēs apstiprinām, ka: </w:t>
      </w:r>
    </w:p>
    <w:p w14:paraId="485FA8E6" w14:textId="25DFE164" w:rsidR="0079584A" w:rsidRPr="0079584A" w:rsidRDefault="00DD53AE" w:rsidP="00DD53AE">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79584A" w:rsidRPr="0079584A">
        <w:rPr>
          <w:rFonts w:ascii="Times New Roman" w:eastAsia="Calibri" w:hAnsi="Times New Roman" w:cs="Times New Roman"/>
          <w:sz w:val="24"/>
          <w:szCs w:val="24"/>
          <w:lang w:eastAsia="lv-LV"/>
        </w:rPr>
        <w:t xml:space="preserve"> mūsu piedāvājums atbilst </w:t>
      </w:r>
      <w:r w:rsidRPr="00DD53AE">
        <w:rPr>
          <w:rFonts w:ascii="Times New Roman" w:eastAsia="Calibri" w:hAnsi="Times New Roman" w:cs="Times New Roman"/>
          <w:sz w:val="24"/>
          <w:szCs w:val="24"/>
          <w:lang w:eastAsia="lv-LV"/>
        </w:rPr>
        <w:t xml:space="preserve">aptaujas </w:t>
      </w:r>
      <w:r>
        <w:rPr>
          <w:rFonts w:ascii="Times New Roman" w:eastAsia="Calibri" w:hAnsi="Times New Roman" w:cs="Times New Roman"/>
          <w:sz w:val="24"/>
          <w:szCs w:val="24"/>
          <w:lang w:eastAsia="lv-LV"/>
        </w:rPr>
        <w:t xml:space="preserve">noteikumiem </w:t>
      </w:r>
      <w:r w:rsidRPr="00DD53AE">
        <w:rPr>
          <w:rFonts w:ascii="Times New Roman" w:eastAsia="Calibri" w:hAnsi="Times New Roman" w:cs="Times New Roman"/>
          <w:sz w:val="24"/>
          <w:szCs w:val="24"/>
          <w:lang w:eastAsia="lv-LV"/>
        </w:rPr>
        <w:t>par līguma piešķiršanas tiesībām</w:t>
      </w:r>
      <w:r>
        <w:rPr>
          <w:rFonts w:ascii="Times New Roman" w:eastAsia="Calibri" w:hAnsi="Times New Roman" w:cs="Times New Roman"/>
          <w:sz w:val="24"/>
          <w:szCs w:val="24"/>
          <w:lang w:eastAsia="lv-LV"/>
        </w:rPr>
        <w:t xml:space="preserve"> </w:t>
      </w:r>
      <w:r w:rsidRPr="00DD53AE">
        <w:rPr>
          <w:rFonts w:ascii="Times New Roman" w:eastAsia="Calibri" w:hAnsi="Times New Roman" w:cs="Times New Roman"/>
          <w:sz w:val="24"/>
          <w:szCs w:val="24"/>
          <w:lang w:eastAsia="lv-LV"/>
        </w:rPr>
        <w:t>“Garderobes skapju iegāde”, ID nr. L2020/02-A,</w:t>
      </w:r>
      <w:r w:rsidR="0079584A" w:rsidRPr="0079584A">
        <w:rPr>
          <w:rFonts w:ascii="Times New Roman" w:eastAsia="Calibri" w:hAnsi="Times New Roman" w:cs="Times New Roman"/>
          <w:sz w:val="24"/>
          <w:szCs w:val="24"/>
          <w:lang w:eastAsia="lv-LV"/>
        </w:rPr>
        <w:t xml:space="preserve"> norādītajām prasībām; </w:t>
      </w:r>
    </w:p>
    <w:p w14:paraId="18DF6DC7" w14:textId="20C512E8" w:rsidR="0079584A" w:rsidRPr="0079584A" w:rsidRDefault="00DD53AE" w:rsidP="0079584A">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79584A" w:rsidRPr="0079584A">
        <w:rPr>
          <w:rFonts w:ascii="Times New Roman" w:eastAsia="Calibri" w:hAnsi="Times New Roman" w:cs="Times New Roman"/>
          <w:sz w:val="24"/>
          <w:szCs w:val="24"/>
          <w:lang w:eastAsia="lv-LV"/>
        </w:rPr>
        <w:t xml:space="preserve"> mūsu piedāvājums ir galīgs un netiks mainīts; </w:t>
      </w:r>
    </w:p>
    <w:p w14:paraId="185CD070" w14:textId="1A655DCF" w:rsidR="0079584A" w:rsidRPr="0079584A" w:rsidRDefault="00F10BC1" w:rsidP="0079584A">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r>
        <w:rPr>
          <w:rFonts w:ascii="Times New Roman" w:eastAsia="Times New Roman" w:hAnsi="Times New Roman" w:cs="Times New Roman"/>
          <w:sz w:val="24"/>
          <w:szCs w:val="24"/>
          <w:lang w:eastAsia="lv-LV"/>
        </w:rPr>
        <w:t>-</w:t>
      </w:r>
      <w:r w:rsidR="0079584A" w:rsidRPr="0079584A">
        <w:rPr>
          <w:rFonts w:ascii="Times New Roman" w:eastAsia="Times New Roman" w:hAnsi="Times New Roman" w:cs="Times New Roman"/>
          <w:sz w:val="24"/>
          <w:szCs w:val="24"/>
          <w:lang w:eastAsia="lv-LV"/>
        </w:rPr>
        <w:t xml:space="preserve"> </w:t>
      </w:r>
      <w:r w:rsidR="00492056">
        <w:rPr>
          <w:rFonts w:ascii="Times New Roman" w:eastAsia="Calibri" w:hAnsi="Times New Roman" w:cs="Times New Roman"/>
          <w:bCs/>
          <w:sz w:val="24"/>
          <w:szCs w:val="24"/>
          <w:lang w:eastAsia="lv-LV"/>
        </w:rPr>
        <w:t>p</w:t>
      </w:r>
      <w:r w:rsidR="0079584A" w:rsidRPr="0079584A">
        <w:rPr>
          <w:rFonts w:ascii="Times New Roman" w:eastAsia="Calibri" w:hAnsi="Times New Roman" w:cs="Times New Roman"/>
          <w:sz w:val="24"/>
          <w:szCs w:val="24"/>
          <w:lang w:eastAsia="lv-LV"/>
        </w:rPr>
        <w:t xml:space="preserve">iedāvājuma cenā (EUR) ir iekļauti visas pakalpojuma izmaksas (tajā skaitā, bet ne tikai – darba samaksa, peļņa, </w:t>
      </w:r>
      <w:r>
        <w:rPr>
          <w:rFonts w:ascii="Times New Roman" w:eastAsia="Calibri" w:hAnsi="Times New Roman" w:cs="Times New Roman"/>
          <w:sz w:val="24"/>
          <w:szCs w:val="24"/>
          <w:lang w:eastAsia="lv-LV"/>
        </w:rPr>
        <w:t xml:space="preserve">piegādes </w:t>
      </w:r>
      <w:r w:rsidR="00185E86">
        <w:rPr>
          <w:rFonts w:ascii="Times New Roman" w:eastAsia="Calibri" w:hAnsi="Times New Roman" w:cs="Times New Roman"/>
          <w:sz w:val="24"/>
          <w:szCs w:val="24"/>
          <w:lang w:eastAsia="lv-LV"/>
        </w:rPr>
        <w:t>iz</w:t>
      </w:r>
      <w:r>
        <w:rPr>
          <w:rFonts w:ascii="Times New Roman" w:eastAsia="Calibri" w:hAnsi="Times New Roman" w:cs="Times New Roman"/>
          <w:sz w:val="24"/>
          <w:szCs w:val="24"/>
          <w:lang w:eastAsia="lv-LV"/>
        </w:rPr>
        <w:t xml:space="preserve">maksas </w:t>
      </w:r>
      <w:r w:rsidR="0079584A" w:rsidRPr="0079584A">
        <w:rPr>
          <w:rFonts w:ascii="Times New Roman" w:eastAsia="Calibri" w:hAnsi="Times New Roman" w:cs="Times New Roman"/>
          <w:sz w:val="24"/>
          <w:szCs w:val="24"/>
          <w:lang w:eastAsia="lv-LV"/>
        </w:rPr>
        <w:t>u.c.), nodokļi un nodevas,</w:t>
      </w:r>
      <w:r>
        <w:rPr>
          <w:rFonts w:ascii="Times New Roman" w:eastAsia="Calibri" w:hAnsi="Times New Roman" w:cs="Times New Roman"/>
          <w:sz w:val="24"/>
          <w:szCs w:val="24"/>
          <w:lang w:eastAsia="lv-LV"/>
        </w:rPr>
        <w:t xml:space="preserve"> izņemot PVN,</w:t>
      </w:r>
      <w:r w:rsidR="0079584A" w:rsidRPr="0079584A">
        <w:rPr>
          <w:rFonts w:ascii="Times New Roman" w:eastAsia="Calibri" w:hAnsi="Times New Roman" w:cs="Times New Roman"/>
          <w:sz w:val="24"/>
          <w:szCs w:val="24"/>
          <w:lang w:eastAsia="lv-LV"/>
        </w:rPr>
        <w:t xml:space="preserve"> kas saistītas ar līguma izpildi.</w:t>
      </w:r>
      <w:r w:rsidR="0079584A" w:rsidRPr="0079584A">
        <w:rPr>
          <w:rFonts w:ascii="Times New Roman" w:eastAsia="Calibri" w:hAnsi="Times New Roman" w:cs="Times New Roman"/>
          <w:b/>
          <w:bCs/>
          <w:color w:val="0070C0"/>
          <w:sz w:val="24"/>
          <w:szCs w:val="24"/>
          <w:lang w:eastAsia="lv-LV"/>
        </w:rPr>
        <w:t xml:space="preserve"> </w:t>
      </w:r>
    </w:p>
    <w:p w14:paraId="3BB519BA" w14:textId="77777777" w:rsidR="0079584A" w:rsidRPr="0079584A" w:rsidRDefault="0079584A" w:rsidP="0079584A">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p>
    <w:p w14:paraId="53F384D4" w14:textId="366EF5AB" w:rsidR="001F2442" w:rsidRPr="001F2442" w:rsidRDefault="00156AAA"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F2442" w:rsidRPr="001F2442">
        <w:rPr>
          <w:rFonts w:ascii="Times New Roman" w:eastAsia="Calibri" w:hAnsi="Times New Roman" w:cs="Times New Roman"/>
          <w:sz w:val="24"/>
          <w:szCs w:val="24"/>
          <w:lang w:eastAsia="lv-LV"/>
        </w:rPr>
        <w:t xml:space="preserve"> Apņemamies (ja Pasūtītājs izvēlēsies šo piedāvājumu) slēgt iepirkuma līgumu un izpildīt visus līguma nosacījumus.</w:t>
      </w:r>
    </w:p>
    <w:p w14:paraId="403BA85C" w14:textId="226E806D" w:rsidR="001F2442" w:rsidRPr="001F2442" w:rsidRDefault="00156AAA"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1F2442" w:rsidRPr="001F2442">
        <w:rPr>
          <w:rFonts w:ascii="Times New Roman" w:eastAsia="Calibri" w:hAnsi="Times New Roman" w:cs="Times New Roman"/>
          <w:sz w:val="24"/>
          <w:szCs w:val="24"/>
          <w:lang w:eastAsia="lv-LV"/>
        </w:rPr>
        <w:t>. Kontaktpersonas, kurš koordinēs ar līguma izpildi saistītus jautājumus vārds, uzvārds, amats, tālrunis, fakss, e-pasts pasūtījuma veikšanai:_____________________________________________________________________</w:t>
      </w:r>
    </w:p>
    <w:p w14:paraId="4BB6A81D" w14:textId="77777777" w:rsidR="001F2442" w:rsidRPr="001F2442" w:rsidRDefault="001F2442"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sidRPr="001F2442">
        <w:rPr>
          <w:rFonts w:ascii="Times New Roman" w:eastAsia="Calibri" w:hAnsi="Times New Roman" w:cs="Times New Roman"/>
          <w:sz w:val="24"/>
          <w:szCs w:val="24"/>
          <w:lang w:eastAsia="lv-LV"/>
        </w:rPr>
        <w:t xml:space="preserve">_____________________________________________________________________________        </w:t>
      </w:r>
    </w:p>
    <w:p w14:paraId="395C4072" w14:textId="638494EE" w:rsidR="001F2442" w:rsidRPr="001F2442" w:rsidRDefault="00156AAA"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1F2442" w:rsidRPr="001F2442">
        <w:rPr>
          <w:rFonts w:ascii="Times New Roman" w:eastAsia="Calibri" w:hAnsi="Times New Roman" w:cs="Times New Roman"/>
          <w:sz w:val="24"/>
          <w:szCs w:val="24"/>
          <w:lang w:eastAsia="lv-LV"/>
        </w:rPr>
        <w:t xml:space="preserve">. Preces </w:t>
      </w:r>
      <w:r>
        <w:rPr>
          <w:rFonts w:ascii="Times New Roman" w:eastAsia="Calibri" w:hAnsi="Times New Roman" w:cs="Times New Roman"/>
          <w:sz w:val="24"/>
          <w:szCs w:val="24"/>
          <w:lang w:eastAsia="lv-LV"/>
        </w:rPr>
        <w:t xml:space="preserve">piegādes laiks: </w:t>
      </w:r>
      <w:r w:rsidR="001F2442" w:rsidRPr="001F2442">
        <w:rPr>
          <w:rFonts w:ascii="Times New Roman" w:eastAsia="Calibri" w:hAnsi="Times New Roman" w:cs="Times New Roman"/>
          <w:sz w:val="24"/>
          <w:szCs w:val="24"/>
          <w:lang w:eastAsia="lv-LV"/>
        </w:rPr>
        <w:t xml:space="preserve">____________________________________.    </w:t>
      </w:r>
    </w:p>
    <w:p w14:paraId="10EC6167" w14:textId="77777777" w:rsidR="003D4A66" w:rsidRDefault="00156AAA"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w:t>
      </w:r>
      <w:r w:rsidR="001F2442" w:rsidRPr="001F2442">
        <w:rPr>
          <w:rFonts w:ascii="Times New Roman" w:eastAsia="Calibri" w:hAnsi="Times New Roman" w:cs="Times New Roman"/>
          <w:sz w:val="24"/>
          <w:szCs w:val="24"/>
          <w:lang w:eastAsia="lv-LV"/>
        </w:rPr>
        <w:t>. Preču kvalitātes garantijas laiks: ____________________________.</w:t>
      </w:r>
    </w:p>
    <w:p w14:paraId="483EC364" w14:textId="2EEB6610" w:rsidR="001F2442" w:rsidRPr="001F2442" w:rsidRDefault="00156AAA" w:rsidP="001F2442">
      <w:pPr>
        <w:tabs>
          <w:tab w:val="left" w:pos="-142"/>
        </w:tabs>
        <w:spacing w:after="0" w:line="240" w:lineRule="auto"/>
        <w:ind w:left="-426" w:right="-105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001F2442" w:rsidRPr="001F2442">
        <w:rPr>
          <w:rFonts w:ascii="Times New Roman" w:eastAsia="Calibri" w:hAnsi="Times New Roman" w:cs="Times New Roman"/>
          <w:sz w:val="24"/>
          <w:szCs w:val="24"/>
          <w:lang w:eastAsia="lv-LV"/>
        </w:rPr>
        <w:t>. Ar šo pretendents apliecina, ka tas garantē sniegto ziņu patiesumu un precizitāti.</w:t>
      </w:r>
    </w:p>
    <w:p w14:paraId="2DA8C186" w14:textId="77777777" w:rsidR="0079584A" w:rsidRPr="0079584A" w:rsidRDefault="0079584A" w:rsidP="0079584A">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92"/>
      </w:tblGrid>
      <w:tr w:rsidR="0079584A" w:rsidRPr="0079584A" w14:paraId="69E13460" w14:textId="77777777" w:rsidTr="006E0F9C">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789"/>
            </w:tblGrid>
            <w:tr w:rsidR="0079584A" w:rsidRPr="0079584A" w14:paraId="45C9FD1F" w14:textId="77777777" w:rsidTr="006E0F9C">
              <w:trPr>
                <w:trHeight w:val="350"/>
              </w:trPr>
              <w:tc>
                <w:tcPr>
                  <w:tcW w:w="0" w:type="auto"/>
                  <w:tcBorders>
                    <w:top w:val="nil"/>
                    <w:left w:val="nil"/>
                    <w:bottom w:val="nil"/>
                    <w:right w:val="nil"/>
                  </w:tcBorders>
                  <w:hideMark/>
                </w:tcPr>
                <w:p w14:paraId="3E14FA10" w14:textId="77777777" w:rsidR="0079584A" w:rsidRPr="0079584A" w:rsidRDefault="0079584A" w:rsidP="0079584A">
                  <w:pPr>
                    <w:autoSpaceDE w:val="0"/>
                    <w:autoSpaceDN w:val="0"/>
                    <w:adjustRightInd w:val="0"/>
                    <w:spacing w:after="0" w:line="256" w:lineRule="auto"/>
                    <w:ind w:left="-74"/>
                    <w:rPr>
                      <w:rFonts w:ascii="Times New Roman" w:eastAsia="Times New Roman" w:hAnsi="Times New Roman" w:cs="Times New Roman"/>
                      <w:b/>
                      <w:sz w:val="24"/>
                      <w:szCs w:val="24"/>
                    </w:rPr>
                  </w:pPr>
                  <w:r w:rsidRPr="0079584A">
                    <w:rPr>
                      <w:rFonts w:ascii="Times New Roman" w:eastAsia="Times New Roman" w:hAnsi="Times New Roman" w:cs="Times New Roman"/>
                      <w:b/>
                      <w:sz w:val="24"/>
                      <w:szCs w:val="24"/>
                    </w:rPr>
                    <w:t xml:space="preserve">Vārds, uzvārds,(amats) </w:t>
                  </w:r>
                </w:p>
              </w:tc>
            </w:tr>
          </w:tbl>
          <w:p w14:paraId="710068C6" w14:textId="77777777" w:rsidR="0079584A" w:rsidRPr="0079584A" w:rsidRDefault="0079584A" w:rsidP="0079584A">
            <w:pPr>
              <w:tabs>
                <w:tab w:val="left" w:pos="5400"/>
              </w:tabs>
              <w:spacing w:after="0" w:line="256" w:lineRule="auto"/>
              <w:rPr>
                <w:rFonts w:ascii="Times New Roman" w:eastAsia="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37C05DF4" w14:textId="77777777" w:rsidR="0079584A" w:rsidRPr="0079584A" w:rsidRDefault="0079584A" w:rsidP="0079584A">
            <w:pPr>
              <w:tabs>
                <w:tab w:val="left" w:pos="5400"/>
              </w:tabs>
              <w:spacing w:after="0" w:line="256" w:lineRule="auto"/>
              <w:rPr>
                <w:rFonts w:ascii="Times New Roman" w:eastAsia="Times New Roman" w:hAnsi="Times New Roman" w:cs="Times New Roman"/>
                <w:sz w:val="24"/>
                <w:szCs w:val="24"/>
              </w:rPr>
            </w:pPr>
          </w:p>
        </w:tc>
      </w:tr>
      <w:tr w:rsidR="0079584A" w:rsidRPr="0079584A" w14:paraId="31C01783" w14:textId="77777777" w:rsidTr="006E0F9C">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7FA345CD" w14:textId="77777777" w:rsidR="0079584A" w:rsidRPr="0079584A" w:rsidRDefault="0079584A" w:rsidP="0079584A">
            <w:pPr>
              <w:tabs>
                <w:tab w:val="left" w:pos="5400"/>
              </w:tabs>
              <w:spacing w:after="0" w:line="256" w:lineRule="auto"/>
              <w:rPr>
                <w:rFonts w:ascii="Times New Roman" w:eastAsia="Times New Roman" w:hAnsi="Times New Roman" w:cs="Times New Roman"/>
                <w:b/>
                <w:sz w:val="24"/>
                <w:szCs w:val="24"/>
              </w:rPr>
            </w:pPr>
            <w:r w:rsidRPr="0079584A">
              <w:rPr>
                <w:rFonts w:ascii="Times New Roman" w:eastAsia="Times New Roman" w:hAnsi="Times New Roman" w:cs="Times New Roman"/>
                <w:b/>
                <w:sz w:val="24"/>
                <w:szCs w:val="24"/>
              </w:rPr>
              <w:t>Paraksts</w:t>
            </w:r>
          </w:p>
        </w:tc>
        <w:tc>
          <w:tcPr>
            <w:tcW w:w="6492" w:type="dxa"/>
            <w:tcBorders>
              <w:top w:val="single" w:sz="4" w:space="0" w:color="auto"/>
              <w:left w:val="single" w:sz="4" w:space="0" w:color="auto"/>
              <w:bottom w:val="single" w:sz="4" w:space="0" w:color="auto"/>
              <w:right w:val="single" w:sz="4" w:space="0" w:color="auto"/>
            </w:tcBorders>
          </w:tcPr>
          <w:p w14:paraId="35B9BE23" w14:textId="77777777" w:rsidR="0079584A" w:rsidRPr="0079584A" w:rsidRDefault="0079584A" w:rsidP="0079584A">
            <w:pPr>
              <w:tabs>
                <w:tab w:val="left" w:pos="5400"/>
              </w:tabs>
              <w:spacing w:after="0" w:line="256" w:lineRule="auto"/>
              <w:rPr>
                <w:rFonts w:ascii="Times New Roman" w:eastAsia="Times New Roman" w:hAnsi="Times New Roman" w:cs="Times New Roman"/>
                <w:sz w:val="24"/>
                <w:szCs w:val="24"/>
              </w:rPr>
            </w:pPr>
          </w:p>
        </w:tc>
      </w:tr>
      <w:tr w:rsidR="0079584A" w:rsidRPr="0079584A" w14:paraId="07D15151" w14:textId="77777777" w:rsidTr="006E0F9C">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3152CB6A" w14:textId="77777777" w:rsidR="0079584A" w:rsidRPr="0079584A" w:rsidRDefault="0079584A" w:rsidP="0079584A">
            <w:pPr>
              <w:autoSpaceDE w:val="0"/>
              <w:autoSpaceDN w:val="0"/>
              <w:adjustRightInd w:val="0"/>
              <w:spacing w:after="0" w:line="256" w:lineRule="auto"/>
              <w:rPr>
                <w:rFonts w:ascii="Times New Roman" w:eastAsia="Times New Roman" w:hAnsi="Times New Roman" w:cs="Times New Roman"/>
                <w:b/>
                <w:sz w:val="24"/>
                <w:szCs w:val="24"/>
              </w:rPr>
            </w:pPr>
            <w:r w:rsidRPr="0079584A">
              <w:rPr>
                <w:rFonts w:ascii="Times New Roman" w:eastAsia="Times New Roman" w:hAnsi="Times New Roman" w:cs="Times New Roman"/>
                <w:b/>
                <w:sz w:val="24"/>
                <w:szCs w:val="24"/>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50527EA5" w14:textId="77777777" w:rsidR="0079584A" w:rsidRPr="0079584A" w:rsidRDefault="0079584A" w:rsidP="0079584A">
            <w:pPr>
              <w:tabs>
                <w:tab w:val="left" w:pos="5400"/>
              </w:tabs>
              <w:spacing w:after="0" w:line="256" w:lineRule="auto"/>
              <w:rPr>
                <w:rFonts w:ascii="Times New Roman" w:eastAsia="Times New Roman" w:hAnsi="Times New Roman" w:cs="Times New Roman"/>
                <w:sz w:val="24"/>
                <w:szCs w:val="24"/>
              </w:rPr>
            </w:pPr>
          </w:p>
        </w:tc>
      </w:tr>
    </w:tbl>
    <w:p w14:paraId="04294DF2" w14:textId="77777777" w:rsidR="0079584A" w:rsidRPr="0079584A" w:rsidRDefault="0079584A" w:rsidP="0079584A"/>
    <w:p w14:paraId="3F9FF543" w14:textId="77777777" w:rsidR="00AF44DA" w:rsidRDefault="00AF44DA"/>
    <w:sectPr w:rsidR="00AF44DA" w:rsidSect="00D31FDD">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4348" w14:textId="77777777" w:rsidR="007C6CEB" w:rsidRDefault="007C6CEB">
      <w:pPr>
        <w:spacing w:after="0" w:line="240" w:lineRule="auto"/>
      </w:pPr>
      <w:r>
        <w:separator/>
      </w:r>
    </w:p>
  </w:endnote>
  <w:endnote w:type="continuationSeparator" w:id="0">
    <w:p w14:paraId="6C064000" w14:textId="77777777" w:rsidR="007C6CEB" w:rsidRDefault="007C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065766"/>
      <w:docPartObj>
        <w:docPartGallery w:val="Page Numbers (Bottom of Page)"/>
        <w:docPartUnique/>
      </w:docPartObj>
    </w:sdtPr>
    <w:sdtEndPr>
      <w:rPr>
        <w:noProof/>
      </w:rPr>
    </w:sdtEndPr>
    <w:sdtContent>
      <w:p w14:paraId="200BC106" w14:textId="77777777" w:rsidR="001A6A46" w:rsidRDefault="00492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8CBC8" w14:textId="77777777" w:rsidR="00D31FDD" w:rsidRDefault="007C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FAB5" w14:textId="77777777" w:rsidR="007C6CEB" w:rsidRDefault="007C6CEB">
      <w:pPr>
        <w:spacing w:after="0" w:line="240" w:lineRule="auto"/>
      </w:pPr>
      <w:r>
        <w:separator/>
      </w:r>
    </w:p>
  </w:footnote>
  <w:footnote w:type="continuationSeparator" w:id="0">
    <w:p w14:paraId="5C0177F6" w14:textId="77777777" w:rsidR="007C6CEB" w:rsidRDefault="007C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0590401"/>
    <w:multiLevelType w:val="hybridMultilevel"/>
    <w:tmpl w:val="F376AEE8"/>
    <w:lvl w:ilvl="0" w:tplc="8034EB50">
      <w:start w:val="2"/>
      <w:numFmt w:val="decimal"/>
      <w:lvlText w:val="%1."/>
      <w:lvlJc w:val="left"/>
      <w:pPr>
        <w:ind w:left="780" w:hanging="360"/>
      </w:pPr>
      <w:rPr>
        <w:rFonts w:hint="default"/>
        <w:b w:val="0"/>
        <w:bCs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4A"/>
    <w:rsid w:val="000A6FC3"/>
    <w:rsid w:val="00156AAA"/>
    <w:rsid w:val="00185E86"/>
    <w:rsid w:val="001F2442"/>
    <w:rsid w:val="00290D08"/>
    <w:rsid w:val="00393CEC"/>
    <w:rsid w:val="003D4A66"/>
    <w:rsid w:val="003F3078"/>
    <w:rsid w:val="00456025"/>
    <w:rsid w:val="00492056"/>
    <w:rsid w:val="004D7653"/>
    <w:rsid w:val="00672C34"/>
    <w:rsid w:val="00725EF8"/>
    <w:rsid w:val="00784EA5"/>
    <w:rsid w:val="0079584A"/>
    <w:rsid w:val="007C6CEB"/>
    <w:rsid w:val="008E6574"/>
    <w:rsid w:val="0095046B"/>
    <w:rsid w:val="009E3B7F"/>
    <w:rsid w:val="00A701AE"/>
    <w:rsid w:val="00AF44DA"/>
    <w:rsid w:val="00B04F11"/>
    <w:rsid w:val="00B46F22"/>
    <w:rsid w:val="00D34EB1"/>
    <w:rsid w:val="00DD53AE"/>
    <w:rsid w:val="00E1667B"/>
    <w:rsid w:val="00E64F69"/>
    <w:rsid w:val="00E834F5"/>
    <w:rsid w:val="00EE4A2C"/>
    <w:rsid w:val="00F10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43E9"/>
  <w15:chartTrackingRefBased/>
  <w15:docId w15:val="{B08A50A3-771C-47C8-976F-A9AC8CC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2C"/>
  </w:style>
  <w:style w:type="paragraph" w:styleId="Heading3">
    <w:name w:val="heading 3"/>
    <w:basedOn w:val="Normal"/>
    <w:next w:val="Normal"/>
    <w:link w:val="Heading3Char"/>
    <w:uiPriority w:val="9"/>
    <w:semiHidden/>
    <w:unhideWhenUsed/>
    <w:qFormat/>
    <w:rsid w:val="007958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58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584A"/>
  </w:style>
  <w:style w:type="character" w:customStyle="1" w:styleId="Heading3Char">
    <w:name w:val="Heading 3 Char"/>
    <w:basedOn w:val="DefaultParagraphFont"/>
    <w:link w:val="Heading3"/>
    <w:uiPriority w:val="9"/>
    <w:semiHidden/>
    <w:rsid w:val="0079584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9584A"/>
    <w:rPr>
      <w:color w:val="0563C1" w:themeColor="hyperlink"/>
      <w:u w:val="single"/>
    </w:rPr>
  </w:style>
  <w:style w:type="character" w:styleId="UnresolvedMention">
    <w:name w:val="Unresolved Mention"/>
    <w:basedOn w:val="DefaultParagraphFont"/>
    <w:uiPriority w:val="99"/>
    <w:semiHidden/>
    <w:unhideWhenUsed/>
    <w:rsid w:val="0079584A"/>
    <w:rPr>
      <w:color w:val="605E5C"/>
      <w:shd w:val="clear" w:color="auto" w:fill="E1DFDD"/>
    </w:rPr>
  </w:style>
  <w:style w:type="table" w:styleId="TableGrid">
    <w:name w:val="Table Grid"/>
    <w:basedOn w:val="TableNormal"/>
    <w:uiPriority w:val="59"/>
    <w:rsid w:val="004D76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269;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5429</Words>
  <Characters>3095</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23</cp:revision>
  <dcterms:created xsi:type="dcterms:W3CDTF">2020-01-13T14:30:00Z</dcterms:created>
  <dcterms:modified xsi:type="dcterms:W3CDTF">2020-01-14T08:37:00Z</dcterms:modified>
</cp:coreProperties>
</file>