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Default="00763752" w:rsidP="00763752">
      <w:pPr>
        <w:suppressAutoHyphens/>
        <w:jc w:val="right"/>
        <w:rPr>
          <w:rFonts w:eastAsia="Times New Roman"/>
          <w:bCs/>
          <w:lang w:eastAsia="ar-SA"/>
        </w:rPr>
      </w:pPr>
      <w:r w:rsidRPr="00CF1BEC">
        <w:rPr>
          <w:rFonts w:eastAsia="Times New Roman"/>
          <w:bCs/>
          <w:lang w:eastAsia="ar-SA"/>
        </w:rPr>
        <w:t>Daugavpilī, 20</w:t>
      </w:r>
      <w:r w:rsidR="003A7217">
        <w:rPr>
          <w:rFonts w:eastAsia="Times New Roman"/>
          <w:bCs/>
          <w:lang w:eastAsia="ar-SA"/>
        </w:rPr>
        <w:t>20</w:t>
      </w:r>
      <w:r w:rsidRPr="00CF1BEC">
        <w:rPr>
          <w:rFonts w:eastAsia="Times New Roman"/>
          <w:bCs/>
          <w:lang w:eastAsia="ar-SA"/>
        </w:rPr>
        <w:t xml:space="preserve">.gada </w:t>
      </w:r>
      <w:r w:rsidR="003A7217">
        <w:rPr>
          <w:rFonts w:eastAsia="Times New Roman"/>
          <w:bCs/>
          <w:lang w:eastAsia="ar-SA"/>
        </w:rPr>
        <w:t>07</w:t>
      </w:r>
      <w:r w:rsidR="00B817E6">
        <w:rPr>
          <w:rFonts w:eastAsia="Times New Roman"/>
          <w:bCs/>
          <w:lang w:eastAsia="ar-SA"/>
        </w:rPr>
        <w:t xml:space="preserve">. </w:t>
      </w:r>
      <w:r w:rsidR="006E5422">
        <w:rPr>
          <w:rFonts w:eastAsia="Times New Roman"/>
          <w:bCs/>
          <w:lang w:eastAsia="ar-SA"/>
        </w:rPr>
        <w:t>janvārī</w:t>
      </w:r>
    </w:p>
    <w:p w:rsidR="00874943" w:rsidRDefault="00450F51" w:rsidP="00874943">
      <w:pPr>
        <w:suppressAutoHyphens/>
        <w:rPr>
          <w:rFonts w:eastAsia="Times New Roman"/>
          <w:bCs/>
          <w:lang w:eastAsia="ar-SA"/>
        </w:rPr>
      </w:pPr>
      <w:r>
        <w:rPr>
          <w:rFonts w:eastAsia="Times New Roman"/>
          <w:bCs/>
          <w:lang w:eastAsia="ar-SA"/>
        </w:rPr>
        <w:t>Nr. DBJSS2020</w:t>
      </w:r>
      <w:r w:rsidR="004F1B96">
        <w:rPr>
          <w:rFonts w:eastAsia="Times New Roman"/>
          <w:bCs/>
          <w:lang w:eastAsia="ar-SA"/>
        </w:rPr>
        <w:t>/</w:t>
      </w:r>
      <w:r w:rsidR="00384C0F">
        <w:rPr>
          <w:rFonts w:eastAsia="Times New Roman"/>
          <w:bCs/>
          <w:lang w:eastAsia="ar-SA"/>
        </w:rPr>
        <w:t>3</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w:t>
      </w:r>
      <w:r w:rsidR="006E5422">
        <w:rPr>
          <w:rFonts w:eastAsia="Times New Roman"/>
          <w:b/>
          <w:bCs/>
          <w:lang w:eastAsia="en-US"/>
        </w:rPr>
        <w:t>Jaunatnes čempionāts</w:t>
      </w:r>
      <w:r>
        <w:rPr>
          <w:rFonts w:eastAsia="Times New Roman"/>
          <w:b/>
          <w:bCs/>
          <w:lang w:eastAsia="en-US"/>
        </w:rPr>
        <w:t xml:space="preserve">” </w:t>
      </w:r>
      <w:r w:rsidR="006E5422">
        <w:rPr>
          <w:rFonts w:eastAsia="Times New Roman"/>
          <w:b/>
          <w:bCs/>
          <w:lang w:eastAsia="en-US"/>
        </w:rPr>
        <w:t>U -16</w:t>
      </w:r>
      <w:r w:rsidR="00B817E6">
        <w:rPr>
          <w:rFonts w:eastAsia="Times New Roman"/>
          <w:b/>
          <w:bCs/>
          <w:lang w:eastAsia="en-US"/>
        </w:rPr>
        <w:t xml:space="preserve"> zēnu grupai </w:t>
      </w:r>
      <w:r w:rsidR="006E5422">
        <w:rPr>
          <w:rFonts w:eastAsia="Times New Roman"/>
          <w:b/>
          <w:bCs/>
          <w:lang w:eastAsia="en-US"/>
        </w:rPr>
        <w:t xml:space="preserve">1. </w:t>
      </w:r>
      <w:proofErr w:type="spellStart"/>
      <w:r w:rsidR="006E5422">
        <w:rPr>
          <w:rFonts w:eastAsia="Times New Roman"/>
          <w:b/>
          <w:bCs/>
          <w:lang w:eastAsia="en-US"/>
        </w:rPr>
        <w:t>sabraukuma</w:t>
      </w:r>
      <w:proofErr w:type="spellEnd"/>
      <w:r w:rsidR="00B817E6">
        <w:rPr>
          <w:rFonts w:eastAsia="Times New Roman"/>
          <w:b/>
          <w:bCs/>
          <w:lang w:eastAsia="en-US"/>
        </w:rPr>
        <w:t xml:space="preserve"> </w:t>
      </w:r>
      <w:r>
        <w:rPr>
          <w:rFonts w:eastAsia="Times New Roman"/>
          <w:b/>
          <w:bCs/>
          <w:lang w:eastAsia="en-US"/>
        </w:rPr>
        <w:t>organizē</w:t>
      </w:r>
      <w:r w:rsidR="003A7217">
        <w:rPr>
          <w:rFonts w:eastAsia="Times New Roman"/>
          <w:b/>
          <w:bCs/>
          <w:lang w:eastAsia="en-US"/>
        </w:rPr>
        <w:t>š</w:t>
      </w:r>
      <w:r>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EC26DF">
            <w:pPr>
              <w:suppressAutoHyphens/>
              <w:jc w:val="both"/>
              <w:rPr>
                <w:rFonts w:eastAsia="Times New Roman"/>
                <w:lang w:eastAsia="en-US"/>
              </w:rPr>
            </w:pPr>
            <w:proofErr w:type="spellStart"/>
            <w:r>
              <w:rPr>
                <w:rFonts w:eastAsia="Times New Roman"/>
                <w:lang w:eastAsia="en-US"/>
              </w:rPr>
              <w:t>e-pasts:</w:t>
            </w:r>
            <w:r w:rsidR="00EC26DF">
              <w:rPr>
                <w:rFonts w:eastAsia="Times New Roman"/>
                <w:color w:val="0070C0"/>
                <w:lang w:eastAsia="en-US"/>
              </w:rPr>
              <w:t>daugavpilsbjss</w:t>
            </w:r>
            <w:r w:rsidRPr="0084024C">
              <w:rPr>
                <w:rFonts w:eastAsia="Times New Roman"/>
                <w:color w:val="0070C0"/>
                <w:lang w:eastAsia="en-US"/>
              </w:rPr>
              <w:t>@inbox.lv</w:t>
            </w:r>
            <w:proofErr w:type="spellEnd"/>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6E5422" w:rsidRPr="006E5422">
        <w:rPr>
          <w:rFonts w:eastAsia="Times New Roman"/>
          <w:bCs/>
          <w:lang w:eastAsia="en-US"/>
        </w:rPr>
        <w:t xml:space="preserve">LVF „Jaunatnes čempionāts” U -16 zēnu grupai 1. </w:t>
      </w:r>
      <w:proofErr w:type="spellStart"/>
      <w:r w:rsidR="006E5422" w:rsidRPr="006E5422">
        <w:rPr>
          <w:rFonts w:eastAsia="Times New Roman"/>
          <w:bCs/>
          <w:lang w:eastAsia="en-US"/>
        </w:rPr>
        <w:t>sabraukuma</w:t>
      </w:r>
      <w:proofErr w:type="spellEnd"/>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F208D4">
        <w:rPr>
          <w:rFonts w:eastAsia="Times New Roman"/>
          <w:bCs/>
          <w:lang w:eastAsia="en-US"/>
        </w:rPr>
        <w:t>116</w:t>
      </w:r>
      <w:r w:rsidR="0068443C">
        <w:rPr>
          <w:rFonts w:eastAsia="Times New Roman"/>
          <w:bCs/>
          <w:lang w:eastAsia="en-US"/>
        </w:rPr>
        <w:t xml:space="preserve">.00 </w:t>
      </w:r>
      <w:r w:rsidR="00B5550B">
        <w:rPr>
          <w:rFonts w:eastAsia="Times New Roman"/>
          <w:bCs/>
          <w:lang w:eastAsia="en-US"/>
        </w:rPr>
        <w:t>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6E5422">
        <w:rPr>
          <w:rFonts w:eastAsia="Times New Roman"/>
          <w:bCs/>
          <w:lang w:eastAsia="en-US"/>
        </w:rPr>
        <w:t>2020</w:t>
      </w:r>
      <w:r w:rsidR="00B86D8D">
        <w:rPr>
          <w:rFonts w:eastAsia="Times New Roman"/>
          <w:bCs/>
          <w:lang w:eastAsia="en-US"/>
        </w:rPr>
        <w:t>.gada</w:t>
      </w:r>
      <w:r w:rsidR="00C205D5">
        <w:rPr>
          <w:rFonts w:eastAsia="Times New Roman"/>
          <w:bCs/>
          <w:lang w:eastAsia="en-US"/>
        </w:rPr>
        <w:t xml:space="preserve"> </w:t>
      </w:r>
      <w:r w:rsidR="006E5422">
        <w:rPr>
          <w:rFonts w:eastAsia="Times New Roman"/>
          <w:bCs/>
          <w:lang w:eastAsia="en-US"/>
        </w:rPr>
        <w:t>25. janvāris</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6E5422">
        <w:rPr>
          <w:rFonts w:eastAsia="Times New Roman"/>
          <w:b/>
          <w:bCs/>
          <w:lang w:eastAsia="en-US"/>
        </w:rPr>
        <w:t>20</w:t>
      </w:r>
      <w:r w:rsidR="00763752" w:rsidRPr="00CF1BEC">
        <w:rPr>
          <w:rFonts w:eastAsia="Times New Roman"/>
          <w:b/>
          <w:bCs/>
          <w:lang w:eastAsia="en-US"/>
        </w:rPr>
        <w:t>.gada</w:t>
      </w:r>
      <w:r w:rsidR="00EE67F1">
        <w:rPr>
          <w:rFonts w:eastAsia="Times New Roman"/>
          <w:b/>
          <w:bCs/>
          <w:lang w:eastAsia="en-US"/>
        </w:rPr>
        <w:t xml:space="preserve"> </w:t>
      </w:r>
      <w:r w:rsidR="00384C0F">
        <w:rPr>
          <w:rFonts w:eastAsia="Times New Roman"/>
          <w:b/>
          <w:bCs/>
          <w:lang w:eastAsia="en-US"/>
        </w:rPr>
        <w:t>1</w:t>
      </w:r>
      <w:r w:rsidR="003A7217">
        <w:rPr>
          <w:rFonts w:eastAsia="Times New Roman"/>
          <w:b/>
          <w:bCs/>
          <w:lang w:eastAsia="en-US"/>
        </w:rPr>
        <w:t>7</w:t>
      </w:r>
      <w:r w:rsidR="0068443C">
        <w:rPr>
          <w:rFonts w:eastAsia="Times New Roman"/>
          <w:b/>
          <w:bCs/>
          <w:lang w:eastAsia="en-US"/>
        </w:rPr>
        <w:t xml:space="preserve">. </w:t>
      </w:r>
      <w:r w:rsidR="006E5422">
        <w:rPr>
          <w:rFonts w:eastAsia="Times New Roman"/>
          <w:b/>
          <w:bCs/>
          <w:lang w:eastAsia="en-US"/>
        </w:rPr>
        <w:t>janvāra</w:t>
      </w:r>
      <w:r w:rsidR="00686557">
        <w:rPr>
          <w:rFonts w:eastAsia="Times New Roman"/>
          <w:b/>
          <w:bCs/>
          <w:lang w:eastAsia="en-US"/>
        </w:rPr>
        <w:t xml:space="preserve"> plkst.</w:t>
      </w:r>
      <w:r w:rsidR="007B423D">
        <w:rPr>
          <w:rFonts w:eastAsia="Times New Roman"/>
          <w:b/>
          <w:bCs/>
          <w:lang w:eastAsia="en-US"/>
        </w:rPr>
        <w:t>12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8"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ListParagraph"/>
        <w:ind w:firstLine="720"/>
        <w:jc w:val="center"/>
      </w:pPr>
      <w:bookmarkStart w:id="0" w:name="OLE_LINK1"/>
      <w:bookmarkStart w:id="1" w:name="OLE_LINK2"/>
    </w:p>
    <w:p w:rsidR="002611EF" w:rsidRDefault="002611EF" w:rsidP="004452FA">
      <w:pPr>
        <w:pStyle w:val="ListParagraph"/>
        <w:ind w:firstLine="720"/>
        <w:jc w:val="center"/>
      </w:pPr>
    </w:p>
    <w:p w:rsidR="00686557" w:rsidRDefault="00686557" w:rsidP="004452FA">
      <w:pPr>
        <w:pStyle w:val="ListParagraph"/>
        <w:ind w:firstLine="720"/>
        <w:jc w:val="center"/>
      </w:pPr>
    </w:p>
    <w:p w:rsidR="0042576A" w:rsidRDefault="0042576A" w:rsidP="004452FA">
      <w:pPr>
        <w:pStyle w:val="ListParagraph"/>
        <w:ind w:firstLine="720"/>
        <w:jc w:val="center"/>
      </w:pPr>
    </w:p>
    <w:p w:rsidR="00D94404" w:rsidRPr="00122D7D" w:rsidRDefault="00D94404" w:rsidP="005A3E7B">
      <w:pPr>
        <w:pStyle w:val="ListParagraph"/>
        <w:ind w:firstLine="720"/>
        <w:jc w:val="right"/>
        <w:rPr>
          <w:b/>
        </w:rPr>
      </w:pPr>
      <w:r w:rsidRPr="00122D7D">
        <w:rPr>
          <w:b/>
        </w:rPr>
        <w:lastRenderedPageBreak/>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686557">
        <w:rPr>
          <w:rFonts w:eastAsia="Times New Roman"/>
          <w:bCs/>
          <w:lang w:eastAsia="en-US"/>
        </w:rPr>
        <w:t>20</w:t>
      </w:r>
      <w:r w:rsidR="006E5422">
        <w:rPr>
          <w:rFonts w:eastAsia="Times New Roman"/>
          <w:bCs/>
          <w:lang w:eastAsia="en-US"/>
        </w:rPr>
        <w:t>20</w:t>
      </w:r>
      <w:r w:rsidR="00686557">
        <w:rPr>
          <w:rFonts w:eastAsia="Times New Roman"/>
          <w:bCs/>
          <w:lang w:eastAsia="en-US"/>
        </w:rPr>
        <w:t xml:space="preserve">.gada </w:t>
      </w:r>
      <w:r w:rsidR="006E5422">
        <w:rPr>
          <w:rFonts w:eastAsia="Times New Roman"/>
          <w:bCs/>
          <w:lang w:eastAsia="en-US"/>
        </w:rPr>
        <w:t>25. janvāris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6E5422">
        <w:t>Kandavas iela 17a</w:t>
      </w:r>
      <w:r w:rsidR="00D8197E">
        <w:t xml:space="preserve">, </w:t>
      </w:r>
      <w:r>
        <w:t>Daugavpils</w:t>
      </w:r>
      <w:r w:rsidR="00E20E65">
        <w:t>.</w:t>
      </w:r>
    </w:p>
    <w:p w:rsidR="00D94404" w:rsidRDefault="00D94404" w:rsidP="00D94404">
      <w:pPr>
        <w:pStyle w:val="ListParagraph"/>
        <w:jc w:val="both"/>
      </w:pPr>
    </w:p>
    <w:tbl>
      <w:tblPr>
        <w:tblStyle w:val="TableGrid"/>
        <w:tblW w:w="10343" w:type="dxa"/>
        <w:tblLayout w:type="fixed"/>
        <w:tblLook w:val="04A0" w:firstRow="1" w:lastRow="0" w:firstColumn="1" w:lastColumn="0" w:noHBand="0" w:noVBand="1"/>
      </w:tblPr>
      <w:tblGrid>
        <w:gridCol w:w="562"/>
        <w:gridCol w:w="2835"/>
        <w:gridCol w:w="5670"/>
        <w:gridCol w:w="1276"/>
      </w:tblGrid>
      <w:tr w:rsidR="00021100" w:rsidTr="00686557">
        <w:tc>
          <w:tcPr>
            <w:tcW w:w="562" w:type="dxa"/>
          </w:tcPr>
          <w:p w:rsidR="00021100" w:rsidRPr="00CE7F4E" w:rsidRDefault="00EC26DF" w:rsidP="008A2F86">
            <w:pPr>
              <w:jc w:val="both"/>
              <w:rPr>
                <w:b/>
              </w:rPr>
            </w:pPr>
            <w:proofErr w:type="spellStart"/>
            <w:r>
              <w:rPr>
                <w:b/>
              </w:rPr>
              <w:t>N</w:t>
            </w:r>
            <w:r w:rsidR="00C63457">
              <w:rPr>
                <w:b/>
              </w:rPr>
              <w:t>.p.k</w:t>
            </w:r>
            <w:proofErr w:type="spellEnd"/>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proofErr w:type="spellStart"/>
            <w:r>
              <w:rPr>
                <w:b/>
              </w:rPr>
              <w:t>Mērvenība</w:t>
            </w:r>
            <w:proofErr w:type="spellEnd"/>
          </w:p>
        </w:tc>
      </w:tr>
      <w:tr w:rsidR="00E57993" w:rsidTr="00686557">
        <w:tc>
          <w:tcPr>
            <w:tcW w:w="562" w:type="dxa"/>
          </w:tcPr>
          <w:p w:rsidR="00E57993" w:rsidRPr="00CE7F4E" w:rsidRDefault="00E57993" w:rsidP="00D8197E">
            <w:pPr>
              <w:rPr>
                <w:b/>
              </w:rPr>
            </w:pPr>
            <w:r w:rsidRPr="00CE7F4E">
              <w:rPr>
                <w:b/>
              </w:rPr>
              <w:t>1.</w:t>
            </w:r>
          </w:p>
        </w:tc>
        <w:tc>
          <w:tcPr>
            <w:tcW w:w="2835" w:type="dxa"/>
            <w:vMerge w:val="restart"/>
          </w:tcPr>
          <w:p w:rsidR="00E57993" w:rsidRPr="00CE7F4E" w:rsidRDefault="006E5422" w:rsidP="003A3CD0">
            <w:pPr>
              <w:suppressAutoHyphens/>
              <w:jc w:val="center"/>
              <w:rPr>
                <w:b/>
              </w:rPr>
            </w:pPr>
            <w:r>
              <w:rPr>
                <w:rFonts w:eastAsia="Times New Roman"/>
                <w:b/>
                <w:bCs/>
                <w:lang w:eastAsia="en-US"/>
              </w:rPr>
              <w:t xml:space="preserve">LVF „Jaunatnes čempionāts” U -16 zēnu grupai 1. </w:t>
            </w:r>
            <w:proofErr w:type="spellStart"/>
            <w:r>
              <w:rPr>
                <w:rFonts w:eastAsia="Times New Roman"/>
                <w:b/>
                <w:bCs/>
                <w:lang w:eastAsia="en-US"/>
              </w:rPr>
              <w:t>sabraukuma</w:t>
            </w:r>
            <w:proofErr w:type="spellEnd"/>
            <w:r>
              <w:rPr>
                <w:rFonts w:eastAsia="Times New Roman"/>
                <w:b/>
                <w:bCs/>
                <w:lang w:eastAsia="en-US"/>
              </w:rPr>
              <w:t xml:space="preserve"> organizē</w:t>
            </w:r>
            <w:r w:rsidR="001B4E0B">
              <w:rPr>
                <w:rFonts w:eastAsia="Times New Roman"/>
                <w:b/>
                <w:bCs/>
                <w:lang w:eastAsia="en-US"/>
              </w:rPr>
              <w:t>š</w:t>
            </w:r>
            <w:r>
              <w:rPr>
                <w:rFonts w:eastAsia="Times New Roman"/>
                <w:b/>
                <w:bCs/>
                <w:lang w:eastAsia="en-US"/>
              </w:rPr>
              <w:t xml:space="preserve">ana un tiesāšana  </w:t>
            </w:r>
          </w:p>
        </w:tc>
        <w:tc>
          <w:tcPr>
            <w:tcW w:w="5670" w:type="dxa"/>
            <w:vMerge w:val="restart"/>
          </w:tcPr>
          <w:p w:rsidR="00E57993" w:rsidRDefault="00E57993" w:rsidP="00D8197E">
            <w:pPr>
              <w:jc w:val="both"/>
            </w:pPr>
            <w:r>
              <w:t>Pretendentam jānodrošina sacensību organizācija un tiesāšana, kas iekļauj sevī:</w:t>
            </w:r>
          </w:p>
          <w:p w:rsidR="00E57993" w:rsidRPr="00E57993" w:rsidRDefault="00E57993" w:rsidP="00E57993">
            <w:pPr>
              <w:ind w:left="360"/>
              <w:jc w:val="both"/>
            </w:pPr>
          </w:p>
          <w:p w:rsidR="00E57993" w:rsidRDefault="00E57993"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Default="00E57993"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ListParagraph"/>
              <w:numPr>
                <w:ilvl w:val="0"/>
                <w:numId w:val="8"/>
              </w:numPr>
              <w:jc w:val="both"/>
            </w:pPr>
            <w:r>
              <w:t>Spēles laukums jābūt sagatavots spēlei 45 min. pirms spēles sākuma un tiek novākts uzreiz pēc pēdējās spēles.</w:t>
            </w:r>
          </w:p>
        </w:tc>
        <w:tc>
          <w:tcPr>
            <w:tcW w:w="1276" w:type="dxa"/>
            <w:vMerge w:val="restart"/>
          </w:tcPr>
          <w:p w:rsidR="00E57993" w:rsidRDefault="00E57993" w:rsidP="00D8197E">
            <w:pPr>
              <w:jc w:val="center"/>
            </w:pPr>
            <w:r>
              <w:t>1</w:t>
            </w:r>
          </w:p>
        </w:tc>
      </w:tr>
      <w:tr w:rsidR="00E57993" w:rsidTr="00686557">
        <w:tc>
          <w:tcPr>
            <w:tcW w:w="562" w:type="dxa"/>
          </w:tcPr>
          <w:p w:rsidR="00E57993" w:rsidRPr="00CE7F4E" w:rsidRDefault="00E57993" w:rsidP="008A2F86">
            <w:pPr>
              <w:rPr>
                <w:b/>
              </w:rPr>
            </w:pPr>
          </w:p>
        </w:tc>
        <w:tc>
          <w:tcPr>
            <w:tcW w:w="2835" w:type="dxa"/>
            <w:vMerge/>
          </w:tcPr>
          <w:p w:rsidR="00E57993" w:rsidRDefault="00E57993" w:rsidP="008A2F86">
            <w:pPr>
              <w:jc w:val="both"/>
              <w:rPr>
                <w:b/>
              </w:rPr>
            </w:pPr>
          </w:p>
        </w:tc>
        <w:tc>
          <w:tcPr>
            <w:tcW w:w="5670" w:type="dxa"/>
            <w:vMerge/>
          </w:tcPr>
          <w:p w:rsidR="00E57993" w:rsidRDefault="00E57993" w:rsidP="00BB3859">
            <w:pPr>
              <w:pStyle w:val="ListParagraph"/>
              <w:numPr>
                <w:ilvl w:val="0"/>
                <w:numId w:val="8"/>
              </w:numPr>
              <w:jc w:val="both"/>
            </w:pPr>
          </w:p>
        </w:tc>
        <w:tc>
          <w:tcPr>
            <w:tcW w:w="1276"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7B423D" w:rsidRDefault="007B423D" w:rsidP="00D94404"/>
    <w:p w:rsidR="0042576A" w:rsidRDefault="0042576A" w:rsidP="00015B58">
      <w:pPr>
        <w:keepNext/>
        <w:suppressAutoHyphens/>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2611EF" w:rsidRDefault="002611EF" w:rsidP="00763752">
      <w:pPr>
        <w:keepNext/>
        <w:suppressAutoHyphens/>
        <w:jc w:val="right"/>
        <w:outlineLvl w:val="1"/>
        <w:rPr>
          <w:rFonts w:eastAsia="Times New Roman"/>
          <w:b/>
          <w:lang w:eastAsia="ar-SA"/>
        </w:rPr>
      </w:pPr>
    </w:p>
    <w:p w:rsidR="002611EF" w:rsidRDefault="002611EF"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6E5422" w:rsidP="00763752">
      <w:pPr>
        <w:suppressAutoHyphens/>
        <w:rPr>
          <w:rFonts w:eastAsia="Times New Roman"/>
          <w:lang w:eastAsia="ar-SA"/>
        </w:rPr>
      </w:pPr>
      <w:r>
        <w:rPr>
          <w:rFonts w:eastAsia="Times New Roman"/>
          <w:lang w:eastAsia="ar-SA"/>
        </w:rPr>
        <w:t>2020.gada __</w:t>
      </w:r>
      <w:r w:rsidR="00C87600">
        <w:rPr>
          <w:rFonts w:eastAsia="Times New Roman"/>
          <w:lang w:eastAsia="ar-SA"/>
        </w:rPr>
        <w:t>.</w:t>
      </w:r>
      <w:r>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6E5422" w:rsidRPr="006E5422">
        <w:rPr>
          <w:rFonts w:eastAsia="Times New Roman"/>
          <w:bCs/>
          <w:lang w:eastAsia="en-US"/>
        </w:rPr>
        <w:t xml:space="preserve">LVF „Jaunatnes čempionāts” U -16 zēnu grupai 1. </w:t>
      </w:r>
      <w:proofErr w:type="spellStart"/>
      <w:r w:rsidR="006E5422" w:rsidRPr="006E5422">
        <w:rPr>
          <w:rFonts w:eastAsia="Times New Roman"/>
          <w:bCs/>
          <w:lang w:eastAsia="en-US"/>
        </w:rPr>
        <w:t>Sabraukuma</w:t>
      </w:r>
      <w:proofErr w:type="spellEnd"/>
      <w:r w:rsidR="006E5422">
        <w:rPr>
          <w:rFonts w:eastAsia="Times New Roman"/>
          <w:bCs/>
          <w:lang w:eastAsia="en-US"/>
        </w:rPr>
        <w:t xml:space="preserve"> </w:t>
      </w:r>
      <w:r w:rsidR="00257B73" w:rsidRPr="00257B73">
        <w:rPr>
          <w:rFonts w:eastAsia="Times New Roman"/>
          <w:bCs/>
          <w:lang w:eastAsia="en-US"/>
        </w:rPr>
        <w:t>organizē</w:t>
      </w:r>
      <w:r w:rsidR="001B4E0B">
        <w:rPr>
          <w:rFonts w:eastAsia="Times New Roman"/>
          <w:bCs/>
          <w:lang w:eastAsia="en-US"/>
        </w:rPr>
        <w:t>š</w:t>
      </w:r>
      <w:r w:rsidR="00257B73" w:rsidRPr="00257B73">
        <w:rPr>
          <w:rFonts w:eastAsia="Times New Roman"/>
          <w:bCs/>
          <w:lang w:eastAsia="en-US"/>
        </w:rPr>
        <w:t>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TableGrid"/>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proofErr w:type="spellStart"/>
            <w:r>
              <w:rPr>
                <w:b/>
              </w:rPr>
              <w:t>N.p.k</w:t>
            </w:r>
            <w:proofErr w:type="spellEnd"/>
            <w:r>
              <w:rPr>
                <w:b/>
              </w:rPr>
              <w:t>.</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proofErr w:type="spellStart"/>
            <w:r>
              <w:rPr>
                <w:b/>
              </w:rPr>
              <w:t>Mērvenība</w:t>
            </w:r>
            <w:proofErr w:type="spellEnd"/>
          </w:p>
        </w:tc>
        <w:tc>
          <w:tcPr>
            <w:tcW w:w="1134" w:type="dxa"/>
          </w:tcPr>
          <w:p w:rsidR="00614B6D" w:rsidRDefault="00614B6D" w:rsidP="00931D24">
            <w:pPr>
              <w:jc w:val="center"/>
              <w:rPr>
                <w:b/>
              </w:rPr>
            </w:pPr>
            <w:r>
              <w:rPr>
                <w:b/>
              </w:rPr>
              <w:t>Cena bez PVN</w:t>
            </w:r>
          </w:p>
        </w:tc>
      </w:tr>
      <w:tr w:rsidR="00257B73" w:rsidTr="00BC6D30">
        <w:trPr>
          <w:trHeight w:val="5566"/>
        </w:trPr>
        <w:tc>
          <w:tcPr>
            <w:tcW w:w="704" w:type="dxa"/>
          </w:tcPr>
          <w:p w:rsidR="00257B73" w:rsidRPr="00CE7F4E" w:rsidRDefault="00257B73" w:rsidP="00BC6D30">
            <w:pPr>
              <w:jc w:val="center"/>
              <w:rPr>
                <w:b/>
              </w:rPr>
            </w:pPr>
            <w:r w:rsidRPr="00CE7F4E">
              <w:rPr>
                <w:b/>
              </w:rPr>
              <w:t>1.</w:t>
            </w:r>
          </w:p>
        </w:tc>
        <w:tc>
          <w:tcPr>
            <w:tcW w:w="2268" w:type="dxa"/>
          </w:tcPr>
          <w:p w:rsidR="00257B73" w:rsidRPr="00CE7F4E" w:rsidRDefault="006E5422" w:rsidP="00E8459C">
            <w:pPr>
              <w:suppressAutoHyphens/>
              <w:jc w:val="center"/>
              <w:rPr>
                <w:b/>
              </w:rPr>
            </w:pPr>
            <w:r>
              <w:rPr>
                <w:rFonts w:eastAsia="Times New Roman"/>
                <w:b/>
                <w:bCs/>
                <w:lang w:eastAsia="en-US"/>
              </w:rPr>
              <w:t xml:space="preserve">LVF „Jaunatnes čempionāts” U -16 zēnu grupai 1. </w:t>
            </w:r>
            <w:proofErr w:type="spellStart"/>
            <w:r>
              <w:rPr>
                <w:rFonts w:eastAsia="Times New Roman"/>
                <w:b/>
                <w:bCs/>
                <w:lang w:eastAsia="en-US"/>
              </w:rPr>
              <w:t>sabraukuma</w:t>
            </w:r>
            <w:proofErr w:type="spellEnd"/>
            <w:r>
              <w:rPr>
                <w:rFonts w:eastAsia="Times New Roman"/>
                <w:b/>
                <w:bCs/>
                <w:lang w:eastAsia="en-US"/>
              </w:rPr>
              <w:t xml:space="preserve"> organizē</w:t>
            </w:r>
            <w:r w:rsidR="001B4E0B">
              <w:rPr>
                <w:rFonts w:eastAsia="Times New Roman"/>
                <w:b/>
                <w:bCs/>
                <w:lang w:eastAsia="en-US"/>
              </w:rPr>
              <w:t>š</w:t>
            </w:r>
            <w:bookmarkStart w:id="2" w:name="_GoBack"/>
            <w:bookmarkEnd w:id="2"/>
            <w:r>
              <w:rPr>
                <w:rFonts w:eastAsia="Times New Roman"/>
                <w:b/>
                <w:bCs/>
                <w:lang w:eastAsia="en-US"/>
              </w:rPr>
              <w:t xml:space="preserve">ana un tiesāšana  </w:t>
            </w:r>
          </w:p>
        </w:tc>
        <w:tc>
          <w:tcPr>
            <w:tcW w:w="4253" w:type="dxa"/>
          </w:tcPr>
          <w:p w:rsidR="00257B73" w:rsidRDefault="00257B73" w:rsidP="00E8459C">
            <w:pPr>
              <w:jc w:val="both"/>
            </w:pPr>
            <w:r>
              <w:t>Pretendentam jānodrošina sacensību organizācija un tiesāšana, kas iekļauj sevī:</w:t>
            </w:r>
          </w:p>
          <w:p w:rsidR="00257B73" w:rsidRPr="00E57993" w:rsidRDefault="00257B73" w:rsidP="00E8459C">
            <w:pPr>
              <w:ind w:left="360"/>
              <w:jc w:val="both"/>
            </w:pPr>
          </w:p>
          <w:p w:rsidR="00257B73" w:rsidRDefault="00257B73" w:rsidP="00E8459C">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57B73" w:rsidRDefault="00257B73" w:rsidP="00E8459C">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257B73" w:rsidRDefault="00257B73" w:rsidP="00E8459C">
            <w:pPr>
              <w:pStyle w:val="ListParagraph"/>
              <w:numPr>
                <w:ilvl w:val="0"/>
                <w:numId w:val="8"/>
              </w:numPr>
              <w:jc w:val="both"/>
            </w:pPr>
            <w:r>
              <w:t>Spēles laukums jābūt sagatavots spēlei 45 min. pirms spēles sākuma un tiek novākts uzreiz pēc pēdējās spēles.</w:t>
            </w:r>
          </w:p>
        </w:tc>
        <w:tc>
          <w:tcPr>
            <w:tcW w:w="1417" w:type="dxa"/>
            <w:vAlign w:val="center"/>
          </w:tcPr>
          <w:p w:rsidR="00257B73" w:rsidRDefault="00257B73" w:rsidP="00390729">
            <w:pPr>
              <w:jc w:val="center"/>
            </w:pPr>
            <w:r>
              <w:t>1</w:t>
            </w:r>
          </w:p>
        </w:tc>
        <w:tc>
          <w:tcPr>
            <w:tcW w:w="1134" w:type="dxa"/>
          </w:tcPr>
          <w:p w:rsidR="00257B73" w:rsidRPr="00CE7F4E" w:rsidRDefault="00257B73" w:rsidP="00E20E65">
            <w:pPr>
              <w:jc w:val="center"/>
              <w:rPr>
                <w:b/>
              </w:rPr>
            </w:pPr>
          </w:p>
        </w:tc>
      </w:tr>
      <w:tr w:rsidR="00614B6D" w:rsidTr="00F45CDD">
        <w:tc>
          <w:tcPr>
            <w:tcW w:w="7225" w:type="dxa"/>
            <w:gridSpan w:val="3"/>
          </w:tcPr>
          <w:p w:rsidR="00614B6D" w:rsidRPr="008D26A8" w:rsidRDefault="00614B6D" w:rsidP="008D26A8">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ListParagraph"/>
        <w:numPr>
          <w:ilvl w:val="0"/>
          <w:numId w:val="7"/>
        </w:numPr>
        <w:jc w:val="both"/>
      </w:pPr>
      <w:r>
        <w:t xml:space="preserve">Līguma izpildes termiņš </w:t>
      </w:r>
      <w:r w:rsidR="008D26A8">
        <w:rPr>
          <w:rFonts w:eastAsia="Times New Roman"/>
          <w:bCs/>
          <w:lang w:eastAsia="en-US"/>
        </w:rPr>
        <w:t>20</w:t>
      </w:r>
      <w:r w:rsidR="006E5422">
        <w:rPr>
          <w:rFonts w:eastAsia="Times New Roman"/>
          <w:bCs/>
          <w:lang w:eastAsia="en-US"/>
        </w:rPr>
        <w:t>20</w:t>
      </w:r>
      <w:r w:rsidR="008D26A8">
        <w:rPr>
          <w:rFonts w:eastAsia="Times New Roman"/>
          <w:bCs/>
          <w:lang w:eastAsia="en-US"/>
        </w:rPr>
        <w:t xml:space="preserve">.gada </w:t>
      </w:r>
      <w:r w:rsidR="006E5422">
        <w:rPr>
          <w:rFonts w:eastAsia="Times New Roman"/>
          <w:bCs/>
          <w:lang w:eastAsia="en-US"/>
        </w:rPr>
        <w:t>25. janvāris</w:t>
      </w:r>
      <w:r w:rsidR="00243275">
        <w:rPr>
          <w:rFonts w:eastAsia="Times New Roman"/>
          <w:bCs/>
          <w:lang w:eastAsia="en-US"/>
        </w:rPr>
        <w:t>;</w:t>
      </w:r>
    </w:p>
    <w:p w:rsidR="00F82FEB" w:rsidRDefault="00F82FEB" w:rsidP="000A371B">
      <w:pPr>
        <w:pStyle w:val="ListParagraph"/>
        <w:numPr>
          <w:ilvl w:val="0"/>
          <w:numId w:val="7"/>
        </w:numPr>
        <w:jc w:val="both"/>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ListParagraph"/>
        <w:numPr>
          <w:ilvl w:val="0"/>
          <w:numId w:val="7"/>
        </w:numPr>
      </w:pPr>
      <w:r>
        <w:t xml:space="preserve">Mums nav nodokļu parādi, tajā skaitā valsts sociālās apdrošināšanas obligāto iemaksu parādi, kas kopsummā kādā no valstīm sastāda 150 </w:t>
      </w:r>
      <w:proofErr w:type="spellStart"/>
      <w:r>
        <w:rPr>
          <w:i/>
        </w:rPr>
        <w:t>euro</w:t>
      </w:r>
      <w:proofErr w:type="spellEnd"/>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NormalWeb"/>
        <w:rPr>
          <w:b/>
          <w:bCs/>
          <w:color w:val="000000"/>
          <w:sz w:val="48"/>
          <w:szCs w:val="48"/>
        </w:rPr>
      </w:pPr>
    </w:p>
    <w:p w:rsidR="004839B9" w:rsidRDefault="004839B9">
      <w:pPr>
        <w:spacing w:after="200" w:line="276" w:lineRule="auto"/>
        <w:rPr>
          <w:b/>
          <w:bCs/>
          <w:color w:val="000000"/>
          <w:sz w:val="48"/>
          <w:szCs w:val="48"/>
        </w:rPr>
      </w:pPr>
    </w:p>
    <w:sectPr w:rsidR="004839B9" w:rsidSect="008D26A8">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C48" w:rsidRDefault="00726C48" w:rsidP="00B46840">
      <w:r>
        <w:separator/>
      </w:r>
    </w:p>
  </w:endnote>
  <w:endnote w:type="continuationSeparator" w:id="0">
    <w:p w:rsidR="00726C48" w:rsidRDefault="00726C48"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C48" w:rsidRDefault="00726C48" w:rsidP="00B46840">
      <w:r>
        <w:separator/>
      </w:r>
    </w:p>
  </w:footnote>
  <w:footnote w:type="continuationSeparator" w:id="0">
    <w:p w:rsidR="00726C48" w:rsidRDefault="00726C48"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824"/>
    <w:rsid w:val="00015B58"/>
    <w:rsid w:val="00016DE9"/>
    <w:rsid w:val="00021100"/>
    <w:rsid w:val="000452A6"/>
    <w:rsid w:val="000729D6"/>
    <w:rsid w:val="00085D53"/>
    <w:rsid w:val="000A3350"/>
    <w:rsid w:val="000B0AE8"/>
    <w:rsid w:val="000C56DF"/>
    <w:rsid w:val="000D057E"/>
    <w:rsid w:val="000D2B28"/>
    <w:rsid w:val="000F5930"/>
    <w:rsid w:val="00112826"/>
    <w:rsid w:val="001143E1"/>
    <w:rsid w:val="00114D77"/>
    <w:rsid w:val="00122D7D"/>
    <w:rsid w:val="00126F68"/>
    <w:rsid w:val="0013794B"/>
    <w:rsid w:val="0016498F"/>
    <w:rsid w:val="00166BFD"/>
    <w:rsid w:val="00197F12"/>
    <w:rsid w:val="001A55A4"/>
    <w:rsid w:val="001B4E0B"/>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B2824"/>
    <w:rsid w:val="002B3BA9"/>
    <w:rsid w:val="002B594E"/>
    <w:rsid w:val="002C11B5"/>
    <w:rsid w:val="002F3D1B"/>
    <w:rsid w:val="00332E78"/>
    <w:rsid w:val="00334048"/>
    <w:rsid w:val="0034254A"/>
    <w:rsid w:val="003449B9"/>
    <w:rsid w:val="00361CE7"/>
    <w:rsid w:val="00371D53"/>
    <w:rsid w:val="00371F4F"/>
    <w:rsid w:val="00374F58"/>
    <w:rsid w:val="00384C0F"/>
    <w:rsid w:val="00390729"/>
    <w:rsid w:val="003A3CD0"/>
    <w:rsid w:val="003A6BD8"/>
    <w:rsid w:val="003A7217"/>
    <w:rsid w:val="003A7C12"/>
    <w:rsid w:val="003B48A9"/>
    <w:rsid w:val="003E0D0B"/>
    <w:rsid w:val="003E1B46"/>
    <w:rsid w:val="0042576A"/>
    <w:rsid w:val="00430315"/>
    <w:rsid w:val="004452FA"/>
    <w:rsid w:val="00450F51"/>
    <w:rsid w:val="004839B9"/>
    <w:rsid w:val="00496C2E"/>
    <w:rsid w:val="004A1F82"/>
    <w:rsid w:val="004B0ACA"/>
    <w:rsid w:val="004C2D2D"/>
    <w:rsid w:val="004D0B2C"/>
    <w:rsid w:val="004D4E26"/>
    <w:rsid w:val="004E179D"/>
    <w:rsid w:val="004F1B96"/>
    <w:rsid w:val="005122E6"/>
    <w:rsid w:val="005166B0"/>
    <w:rsid w:val="005326B4"/>
    <w:rsid w:val="00533A67"/>
    <w:rsid w:val="00540E72"/>
    <w:rsid w:val="00542EF6"/>
    <w:rsid w:val="00544066"/>
    <w:rsid w:val="00574C85"/>
    <w:rsid w:val="0057768F"/>
    <w:rsid w:val="0059195F"/>
    <w:rsid w:val="005965D2"/>
    <w:rsid w:val="005A3E7B"/>
    <w:rsid w:val="005A7FE2"/>
    <w:rsid w:val="005B6ECC"/>
    <w:rsid w:val="005B7275"/>
    <w:rsid w:val="00614AB2"/>
    <w:rsid w:val="00614B6D"/>
    <w:rsid w:val="00623C8B"/>
    <w:rsid w:val="00636F05"/>
    <w:rsid w:val="00644C8D"/>
    <w:rsid w:val="00681342"/>
    <w:rsid w:val="0068443C"/>
    <w:rsid w:val="00686557"/>
    <w:rsid w:val="00687980"/>
    <w:rsid w:val="00695750"/>
    <w:rsid w:val="006A5D55"/>
    <w:rsid w:val="006C5149"/>
    <w:rsid w:val="006D18C9"/>
    <w:rsid w:val="006D3533"/>
    <w:rsid w:val="006E5422"/>
    <w:rsid w:val="0070155E"/>
    <w:rsid w:val="00706737"/>
    <w:rsid w:val="00713CC0"/>
    <w:rsid w:val="007223C0"/>
    <w:rsid w:val="00726C48"/>
    <w:rsid w:val="00727C3B"/>
    <w:rsid w:val="00736DB6"/>
    <w:rsid w:val="0073786F"/>
    <w:rsid w:val="0074096A"/>
    <w:rsid w:val="0074371A"/>
    <w:rsid w:val="007560D5"/>
    <w:rsid w:val="007572A0"/>
    <w:rsid w:val="00763752"/>
    <w:rsid w:val="00777531"/>
    <w:rsid w:val="007A0D9D"/>
    <w:rsid w:val="007A61D3"/>
    <w:rsid w:val="007A67A1"/>
    <w:rsid w:val="007A7B96"/>
    <w:rsid w:val="007B423D"/>
    <w:rsid w:val="007B4FA4"/>
    <w:rsid w:val="007C0FF1"/>
    <w:rsid w:val="007C3227"/>
    <w:rsid w:val="007D73F7"/>
    <w:rsid w:val="007E1E8F"/>
    <w:rsid w:val="007F6B8F"/>
    <w:rsid w:val="00833B3D"/>
    <w:rsid w:val="0084024C"/>
    <w:rsid w:val="00856B7F"/>
    <w:rsid w:val="008671B6"/>
    <w:rsid w:val="00874943"/>
    <w:rsid w:val="00876B03"/>
    <w:rsid w:val="008826A5"/>
    <w:rsid w:val="008B7743"/>
    <w:rsid w:val="008C1D4D"/>
    <w:rsid w:val="008C6021"/>
    <w:rsid w:val="008C6DC8"/>
    <w:rsid w:val="008D26A8"/>
    <w:rsid w:val="008E0401"/>
    <w:rsid w:val="008E4FCD"/>
    <w:rsid w:val="008E7C41"/>
    <w:rsid w:val="0092163D"/>
    <w:rsid w:val="0093791A"/>
    <w:rsid w:val="00945D34"/>
    <w:rsid w:val="00961330"/>
    <w:rsid w:val="0096159E"/>
    <w:rsid w:val="009907AC"/>
    <w:rsid w:val="00992819"/>
    <w:rsid w:val="00994E8C"/>
    <w:rsid w:val="009C0406"/>
    <w:rsid w:val="009C3AC9"/>
    <w:rsid w:val="009D0451"/>
    <w:rsid w:val="009E5A4E"/>
    <w:rsid w:val="009E7E33"/>
    <w:rsid w:val="009F3ED2"/>
    <w:rsid w:val="00A02666"/>
    <w:rsid w:val="00A23C2A"/>
    <w:rsid w:val="00A6594C"/>
    <w:rsid w:val="00AB5238"/>
    <w:rsid w:val="00AC26BE"/>
    <w:rsid w:val="00AD051E"/>
    <w:rsid w:val="00AD2F6C"/>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C751B"/>
    <w:rsid w:val="00BD2B8B"/>
    <w:rsid w:val="00C01D93"/>
    <w:rsid w:val="00C12CCD"/>
    <w:rsid w:val="00C205D5"/>
    <w:rsid w:val="00C2477C"/>
    <w:rsid w:val="00C33745"/>
    <w:rsid w:val="00C5029C"/>
    <w:rsid w:val="00C53C38"/>
    <w:rsid w:val="00C62424"/>
    <w:rsid w:val="00C63457"/>
    <w:rsid w:val="00C63602"/>
    <w:rsid w:val="00C87600"/>
    <w:rsid w:val="00CA5FA5"/>
    <w:rsid w:val="00CA7B95"/>
    <w:rsid w:val="00CB3790"/>
    <w:rsid w:val="00CC1525"/>
    <w:rsid w:val="00CC42D8"/>
    <w:rsid w:val="00CD64D2"/>
    <w:rsid w:val="00CE2CF3"/>
    <w:rsid w:val="00CF1BEC"/>
    <w:rsid w:val="00D23CDB"/>
    <w:rsid w:val="00D476E8"/>
    <w:rsid w:val="00D56069"/>
    <w:rsid w:val="00D6550A"/>
    <w:rsid w:val="00D662FF"/>
    <w:rsid w:val="00D70E3C"/>
    <w:rsid w:val="00D75CA7"/>
    <w:rsid w:val="00D8197E"/>
    <w:rsid w:val="00D94404"/>
    <w:rsid w:val="00DA30D1"/>
    <w:rsid w:val="00DA67B9"/>
    <w:rsid w:val="00DD2C92"/>
    <w:rsid w:val="00DE4807"/>
    <w:rsid w:val="00DE4C8E"/>
    <w:rsid w:val="00DF1600"/>
    <w:rsid w:val="00E020F2"/>
    <w:rsid w:val="00E1396F"/>
    <w:rsid w:val="00E142FA"/>
    <w:rsid w:val="00E20E65"/>
    <w:rsid w:val="00E302C5"/>
    <w:rsid w:val="00E57993"/>
    <w:rsid w:val="00E63079"/>
    <w:rsid w:val="00E63C50"/>
    <w:rsid w:val="00E833EB"/>
    <w:rsid w:val="00E92822"/>
    <w:rsid w:val="00EA3133"/>
    <w:rsid w:val="00EA4F46"/>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B344"/>
  <w15:docId w15:val="{EAE101C9-6D4F-4DD0-8D08-F46B8D08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F45CDD"/>
    <w:pPr>
      <w:tabs>
        <w:tab w:val="center" w:pos="4320"/>
        <w:tab w:val="right" w:pos="8640"/>
      </w:tabs>
    </w:pPr>
  </w:style>
  <w:style w:type="character" w:customStyle="1" w:styleId="HeaderChar">
    <w:name w:val="Header Char"/>
    <w:basedOn w:val="DefaultParagraphFont"/>
    <w:link w:val="Header"/>
    <w:uiPriority w:val="99"/>
    <w:rsid w:val="00F45CDD"/>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45CDD"/>
    <w:pPr>
      <w:tabs>
        <w:tab w:val="center" w:pos="4320"/>
        <w:tab w:val="right" w:pos="8640"/>
      </w:tabs>
    </w:pPr>
  </w:style>
  <w:style w:type="character" w:customStyle="1" w:styleId="FooterChar">
    <w:name w:val="Footer Char"/>
    <w:basedOn w:val="DefaultParagraphFont"/>
    <w:link w:val="Footer"/>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47067-ED62-4613-ABCC-7BBE4D0D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Treneri</cp:lastModifiedBy>
  <cp:revision>39</cp:revision>
  <cp:lastPrinted>2019-12-03T07:38:00Z</cp:lastPrinted>
  <dcterms:created xsi:type="dcterms:W3CDTF">2019-09-18T10:04:00Z</dcterms:created>
  <dcterms:modified xsi:type="dcterms:W3CDTF">2020-01-07T12:24:00Z</dcterms:modified>
</cp:coreProperties>
</file>