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0E07AE">
        <w:rPr>
          <w:rFonts w:ascii="Dutch TL" w:eastAsia="Times New Roman" w:hAnsi="Dutch TL"/>
          <w:b/>
        </w:rPr>
        <w:t>Nr.DBJSS2019/30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533D71">
      <w:pPr>
        <w:tabs>
          <w:tab w:val="left" w:pos="720"/>
          <w:tab w:val="center" w:pos="4320"/>
          <w:tab w:val="left" w:pos="6096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0E07AE">
        <w:rPr>
          <w:rFonts w:eastAsia="Times New Roman"/>
        </w:rPr>
        <w:t>5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0E07AE">
              <w:rPr>
                <w:rFonts w:eastAsia="Times New Roman"/>
              </w:rPr>
              <w:t xml:space="preserve"> 660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0E07AE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BF48D7">
              <w:rPr>
                <w:rFonts w:eastAsia="Times New Roman"/>
              </w:rPr>
              <w:t>.10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502BA0" w:rsidP="000E07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Daugavpils Bērnu un jaunatnes sporta skolas</w:t>
            </w:r>
            <w:r w:rsidR="007A437A">
              <w:rPr>
                <w:rFonts w:eastAsia="Times New Roman"/>
                <w:b/>
                <w:bCs/>
                <w:lang w:eastAsia="en-US"/>
              </w:rPr>
              <w:t xml:space="preserve"> basketbola nodaļai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0E07AE">
              <w:rPr>
                <w:rFonts w:eastAsia="Times New Roman"/>
                <w:b/>
                <w:bCs/>
                <w:lang w:eastAsia="en-US"/>
              </w:rPr>
              <w:t>bumbu iegāde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7A437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0E07AE">
              <w:rPr>
                <w:rFonts w:eastAsia="Times New Roman"/>
                <w:bCs/>
              </w:rPr>
              <w:t>5</w:t>
            </w:r>
            <w:r>
              <w:rPr>
                <w:rFonts w:eastAsia="Times New Roman"/>
                <w:bCs/>
              </w:rPr>
              <w:t xml:space="preserve">. </w:t>
            </w:r>
            <w:r w:rsidR="007A437A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A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0E07AE">
              <w:rPr>
                <w:rFonts w:eastAsia="Times New Roman"/>
                <w:b/>
              </w:rPr>
              <w:t xml:space="preserve">SIA “Sporta Halle”, </w:t>
            </w:r>
            <w:proofErr w:type="spellStart"/>
            <w:r w:rsidR="000E07AE">
              <w:rPr>
                <w:rFonts w:eastAsia="Times New Roman"/>
                <w:b/>
              </w:rPr>
              <w:t>reģ</w:t>
            </w:r>
            <w:proofErr w:type="spellEnd"/>
            <w:r w:rsidR="000E07AE">
              <w:rPr>
                <w:rFonts w:eastAsia="Times New Roman"/>
                <w:b/>
              </w:rPr>
              <w:t>. Nr. 40003332710, kopējā summa bez PVN – 431,22 EUR</w:t>
            </w:r>
          </w:p>
          <w:p w:rsidR="000E07AE" w:rsidRDefault="000E07AE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  <w:p w:rsidR="000E07AE" w:rsidRDefault="000E07AE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“Sporta punkts Latvija”,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40103183266, kopējā summa bez PVN – 498,36 EUR</w:t>
            </w:r>
          </w:p>
          <w:p w:rsidR="000E07AE" w:rsidRDefault="000E07AE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  <w:p w:rsidR="00BF48D7" w:rsidRPr="00497509" w:rsidRDefault="000E07AE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 SIA “</w:t>
            </w:r>
            <w:proofErr w:type="spellStart"/>
            <w:r>
              <w:rPr>
                <w:rFonts w:eastAsia="Times New Roman"/>
                <w:b/>
              </w:rPr>
              <w:t>Alx</w:t>
            </w:r>
            <w:proofErr w:type="spellEnd"/>
            <w:r>
              <w:rPr>
                <w:rFonts w:eastAsia="Times New Roman"/>
                <w:b/>
              </w:rPr>
              <w:t xml:space="preserve">-Ko”,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LV40103233548, kopējā summa bez PVN – 490,64 EUR</w:t>
            </w:r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F20360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“Sporta Halle</w:t>
            </w:r>
            <w:r w:rsidR="00A52515">
              <w:rPr>
                <w:rFonts w:eastAsia="Times New Roman"/>
                <w:b/>
              </w:rPr>
              <w:t xml:space="preserve">” </w:t>
            </w:r>
            <w:r w:rsidR="00A52515">
              <w:rPr>
                <w:rFonts w:eastAsia="Times New Roman"/>
              </w:rPr>
              <w:t>iesniegtais finanšu piedāvājums atbilst tehniskajā specifikācijā norādītājām prasībām un ir ar viszemāko cenu.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F20360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“Sporta halle</w:t>
            </w:r>
            <w:r w:rsidR="00A52515">
              <w:rPr>
                <w:rFonts w:eastAsia="Times New Roman"/>
                <w:b/>
              </w:rPr>
              <w:t xml:space="preserve">”, </w:t>
            </w:r>
            <w:proofErr w:type="spellStart"/>
            <w:r w:rsidR="00A52515">
              <w:rPr>
                <w:rFonts w:eastAsia="Times New Roman"/>
                <w:b/>
              </w:rPr>
              <w:t>reģ</w:t>
            </w:r>
            <w:proofErr w:type="spellEnd"/>
            <w:r w:rsidR="00A52515">
              <w:rPr>
                <w:rFonts w:eastAsia="Times New Roman"/>
                <w:b/>
              </w:rPr>
              <w:t xml:space="preserve">. Nr. </w:t>
            </w:r>
            <w:r>
              <w:rPr>
                <w:rFonts w:eastAsia="Times New Roman"/>
                <w:b/>
              </w:rPr>
              <w:t>40003332710</w:t>
            </w:r>
            <w:r w:rsidR="00A52515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>Vietalvas iela 1, Rīga, LV – 1009</w:t>
            </w:r>
          </w:p>
          <w:p w:rsidR="00A52515" w:rsidRDefault="00A52515" w:rsidP="00235ADF">
            <w:pPr>
              <w:rPr>
                <w:rFonts w:eastAsia="Times New Roman"/>
                <w:b/>
              </w:rPr>
            </w:pPr>
          </w:p>
          <w:p w:rsidR="00A52515" w:rsidRPr="00A52515" w:rsidRDefault="00A52515" w:rsidP="00F2036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 w:rsidR="00F20360">
              <w:rPr>
                <w:rFonts w:eastAsia="Times New Roman"/>
              </w:rPr>
              <w:t xml:space="preserve"> – EUR 431,22</w:t>
            </w:r>
            <w:r>
              <w:rPr>
                <w:rFonts w:eastAsia="Times New Roman"/>
              </w:rPr>
              <w:t xml:space="preserve"> (</w:t>
            </w:r>
            <w:r w:rsidR="00F20360">
              <w:rPr>
                <w:rFonts w:eastAsia="Times New Roman"/>
              </w:rPr>
              <w:t>četri</w:t>
            </w:r>
            <w:r>
              <w:rPr>
                <w:rFonts w:eastAsia="Times New Roman"/>
              </w:rPr>
              <w:t xml:space="preserve"> simti </w:t>
            </w:r>
            <w:r w:rsidR="00F20360">
              <w:rPr>
                <w:rFonts w:eastAsia="Times New Roman"/>
              </w:rPr>
              <w:t>trīsdesmit viens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 w:rsidR="00F20360">
              <w:rPr>
                <w:rFonts w:eastAsia="Times New Roman"/>
              </w:rPr>
              <w:t xml:space="preserve"> un 22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F20360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0E07AE"/>
    <w:rsid w:val="00100604"/>
    <w:rsid w:val="00121B7B"/>
    <w:rsid w:val="001B0525"/>
    <w:rsid w:val="003661C2"/>
    <w:rsid w:val="004E0610"/>
    <w:rsid w:val="00502BA0"/>
    <w:rsid w:val="00533D71"/>
    <w:rsid w:val="007A437A"/>
    <w:rsid w:val="008219EA"/>
    <w:rsid w:val="008B7359"/>
    <w:rsid w:val="00987D4D"/>
    <w:rsid w:val="009916A3"/>
    <w:rsid w:val="00A52515"/>
    <w:rsid w:val="00BD2517"/>
    <w:rsid w:val="00BF48D7"/>
    <w:rsid w:val="00C149D8"/>
    <w:rsid w:val="00E95103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</cp:revision>
  <dcterms:created xsi:type="dcterms:W3CDTF">2019-10-30T06:56:00Z</dcterms:created>
  <dcterms:modified xsi:type="dcterms:W3CDTF">2019-11-05T12:35:00Z</dcterms:modified>
</cp:coreProperties>
</file>