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B4" w:rsidRPr="00303B3D" w:rsidRDefault="008D08B4" w:rsidP="008D08B4">
      <w:pPr>
        <w:suppressAutoHyphens/>
        <w:jc w:val="right"/>
        <w:rPr>
          <w:rFonts w:eastAsia="Times New Roman"/>
          <w:sz w:val="24"/>
          <w:szCs w:val="24"/>
          <w:lang w:eastAsia="ar-SA"/>
        </w:rPr>
      </w:pPr>
      <w:r w:rsidRPr="00303B3D">
        <w:rPr>
          <w:rFonts w:eastAsia="Times New Roman"/>
          <w:caps/>
          <w:sz w:val="24"/>
          <w:szCs w:val="24"/>
          <w:lang w:eastAsia="ar-SA"/>
        </w:rPr>
        <w:t>apstiprinĀts</w:t>
      </w:r>
      <w:r w:rsidRPr="00303B3D">
        <w:rPr>
          <w:rFonts w:eastAsia="Times New Roman"/>
          <w:caps/>
          <w:sz w:val="24"/>
          <w:szCs w:val="24"/>
          <w:lang w:eastAsia="ar-SA"/>
        </w:rPr>
        <w:br/>
      </w:r>
      <w:r w:rsidRPr="00303B3D">
        <w:rPr>
          <w:rFonts w:eastAsia="Times New Roman"/>
          <w:sz w:val="24"/>
          <w:szCs w:val="24"/>
          <w:lang w:eastAsia="ar-SA"/>
        </w:rPr>
        <w:t xml:space="preserve"> Daugavpils pilsētas pašvaldības iestādes</w:t>
      </w:r>
    </w:p>
    <w:p w:rsidR="008D08B4" w:rsidRPr="00303B3D" w:rsidRDefault="008D08B4" w:rsidP="008D08B4">
      <w:pPr>
        <w:suppressAutoHyphens/>
        <w:jc w:val="right"/>
        <w:rPr>
          <w:rFonts w:eastAsia="Times New Roman"/>
          <w:sz w:val="24"/>
          <w:szCs w:val="24"/>
          <w:lang w:eastAsia="ar-SA"/>
        </w:rPr>
      </w:pPr>
      <w:r w:rsidRPr="00303B3D">
        <w:rPr>
          <w:rFonts w:eastAsia="Times New Roman"/>
          <w:sz w:val="24"/>
          <w:szCs w:val="24"/>
          <w:lang w:eastAsia="ar-SA"/>
        </w:rPr>
        <w:t>“Sporta pārvalde” vadītāj</w:t>
      </w:r>
      <w:r>
        <w:rPr>
          <w:rFonts w:eastAsia="Times New Roman"/>
          <w:sz w:val="24"/>
          <w:szCs w:val="24"/>
          <w:lang w:eastAsia="ar-SA"/>
        </w:rPr>
        <w:t>a vietnieks I.Lagodskis</w:t>
      </w:r>
    </w:p>
    <w:p w:rsidR="008D08B4" w:rsidRPr="00303B3D" w:rsidRDefault="008D08B4" w:rsidP="008D08B4">
      <w:pPr>
        <w:suppressAutoHyphens/>
        <w:jc w:val="right"/>
        <w:rPr>
          <w:rFonts w:eastAsia="Times New Roman"/>
          <w:sz w:val="24"/>
          <w:szCs w:val="24"/>
          <w:lang w:eastAsia="ar-SA"/>
        </w:rPr>
      </w:pPr>
      <w:r>
        <w:rPr>
          <w:rFonts w:eastAsia="Times New Roman"/>
          <w:sz w:val="24"/>
          <w:szCs w:val="24"/>
          <w:lang w:eastAsia="ar-SA"/>
        </w:rPr>
        <w:t xml:space="preserve">_________________ </w:t>
      </w:r>
    </w:p>
    <w:p w:rsidR="008D08B4" w:rsidRPr="001D61EB" w:rsidRDefault="008D08B4" w:rsidP="008D08B4">
      <w:pPr>
        <w:suppressAutoHyphens/>
        <w:jc w:val="right"/>
        <w:rPr>
          <w:rFonts w:eastAsia="Times New Roman"/>
          <w:bCs/>
          <w:caps/>
          <w:sz w:val="24"/>
          <w:szCs w:val="24"/>
          <w:lang w:eastAsia="ar-SA"/>
        </w:rPr>
      </w:pPr>
      <w:r>
        <w:rPr>
          <w:rFonts w:eastAsia="Times New Roman"/>
          <w:bCs/>
          <w:sz w:val="24"/>
          <w:szCs w:val="24"/>
          <w:lang w:eastAsia="ar-SA"/>
        </w:rPr>
        <w:t xml:space="preserve">Daugavpilī, </w:t>
      </w:r>
      <w:proofErr w:type="gramStart"/>
      <w:r>
        <w:rPr>
          <w:rFonts w:eastAsia="Times New Roman"/>
          <w:bCs/>
          <w:sz w:val="24"/>
          <w:szCs w:val="24"/>
          <w:lang w:eastAsia="ar-SA"/>
        </w:rPr>
        <w:t>2019</w:t>
      </w:r>
      <w:r w:rsidRPr="00303B3D">
        <w:rPr>
          <w:rFonts w:eastAsia="Times New Roman"/>
          <w:bCs/>
          <w:sz w:val="24"/>
          <w:szCs w:val="24"/>
          <w:lang w:eastAsia="ar-SA"/>
        </w:rPr>
        <w:t>.gada</w:t>
      </w:r>
      <w:proofErr w:type="gramEnd"/>
      <w:r w:rsidRPr="00303B3D">
        <w:rPr>
          <w:rFonts w:eastAsia="Times New Roman"/>
          <w:bCs/>
          <w:sz w:val="24"/>
          <w:szCs w:val="24"/>
          <w:lang w:eastAsia="ar-SA"/>
        </w:rPr>
        <w:t xml:space="preserve"> </w:t>
      </w:r>
      <w:r>
        <w:rPr>
          <w:rFonts w:eastAsia="Times New Roman"/>
          <w:bCs/>
          <w:sz w:val="24"/>
          <w:szCs w:val="24"/>
          <w:lang w:eastAsia="ar-SA"/>
        </w:rPr>
        <w:t>29</w:t>
      </w:r>
      <w:r w:rsidRPr="00303B3D">
        <w:rPr>
          <w:rFonts w:eastAsia="Times New Roman"/>
          <w:bCs/>
          <w:sz w:val="24"/>
          <w:szCs w:val="24"/>
          <w:lang w:eastAsia="ar-SA"/>
        </w:rPr>
        <w:t>.</w:t>
      </w:r>
      <w:r>
        <w:rPr>
          <w:rFonts w:eastAsia="Times New Roman"/>
          <w:bCs/>
          <w:sz w:val="24"/>
          <w:szCs w:val="24"/>
          <w:lang w:eastAsia="ar-SA"/>
        </w:rPr>
        <w:t>jūlijā</w:t>
      </w:r>
    </w:p>
    <w:p w:rsidR="008D08B4" w:rsidRPr="00303B3D" w:rsidRDefault="008D08B4" w:rsidP="008D08B4">
      <w:pPr>
        <w:tabs>
          <w:tab w:val="left" w:pos="3510"/>
        </w:tabs>
        <w:suppressAutoHyphens/>
        <w:jc w:val="center"/>
        <w:rPr>
          <w:rFonts w:eastAsia="Times New Roman"/>
          <w:sz w:val="24"/>
          <w:szCs w:val="24"/>
        </w:rPr>
      </w:pPr>
      <w:r w:rsidRPr="00303B3D">
        <w:rPr>
          <w:rFonts w:eastAsia="Times New Roman"/>
          <w:sz w:val="24"/>
          <w:szCs w:val="24"/>
        </w:rPr>
        <w:t xml:space="preserve">UZAICINĀJUMS </w:t>
      </w:r>
    </w:p>
    <w:p w:rsidR="008D08B4" w:rsidRPr="00303B3D" w:rsidRDefault="008D08B4" w:rsidP="008D08B4">
      <w:pPr>
        <w:tabs>
          <w:tab w:val="left" w:pos="3510"/>
        </w:tabs>
        <w:suppressAutoHyphens/>
        <w:jc w:val="center"/>
        <w:rPr>
          <w:rFonts w:eastAsia="Times New Roman"/>
          <w:sz w:val="24"/>
          <w:szCs w:val="24"/>
        </w:rPr>
      </w:pPr>
      <w:r w:rsidRPr="00303B3D">
        <w:rPr>
          <w:rFonts w:eastAsia="Times New Roman"/>
          <w:sz w:val="24"/>
          <w:szCs w:val="24"/>
        </w:rPr>
        <w:t xml:space="preserve">piedalīties aptaujā par līguma piešķiršanas tiesībām </w:t>
      </w:r>
    </w:p>
    <w:p w:rsidR="008D08B4" w:rsidRPr="004C5EBE" w:rsidRDefault="008D08B4" w:rsidP="008D08B4">
      <w:pPr>
        <w:jc w:val="center"/>
        <w:rPr>
          <w:rFonts w:eastAsia="Times New Roman"/>
          <w:b/>
          <w:bCs/>
          <w:sz w:val="24"/>
          <w:szCs w:val="24"/>
        </w:rPr>
      </w:pPr>
      <w:r w:rsidRPr="00303B3D">
        <w:rPr>
          <w:b/>
          <w:color w:val="000000"/>
          <w:sz w:val="24"/>
          <w:szCs w:val="24"/>
        </w:rPr>
        <w:t xml:space="preserve"> “</w:t>
      </w:r>
      <w:r>
        <w:rPr>
          <w:b/>
          <w:color w:val="000000"/>
          <w:sz w:val="24"/>
          <w:szCs w:val="24"/>
          <w:lang w:val="en-US"/>
        </w:rPr>
        <w:t xml:space="preserve">Par </w:t>
      </w:r>
      <w:r>
        <w:rPr>
          <w:b/>
          <w:sz w:val="24"/>
          <w:szCs w:val="24"/>
          <w:lang w:eastAsia="ru-RU"/>
        </w:rPr>
        <w:t>Ģērbtuves Nr.3</w:t>
      </w:r>
      <w:r w:rsidRPr="00593C6A">
        <w:rPr>
          <w:b/>
          <w:sz w:val="24"/>
          <w:szCs w:val="24"/>
          <w:lang w:eastAsia="ru-RU"/>
        </w:rPr>
        <w:t xml:space="preserve"> telpas remont</w:t>
      </w:r>
      <w:r>
        <w:rPr>
          <w:b/>
          <w:sz w:val="24"/>
          <w:szCs w:val="24"/>
          <w:lang w:eastAsia="ru-RU"/>
        </w:rPr>
        <w:t>u Sporta bāze</w:t>
      </w:r>
      <w:r w:rsidRPr="00593C6A">
        <w:rPr>
          <w:b/>
          <w:sz w:val="24"/>
          <w:szCs w:val="24"/>
          <w:lang w:eastAsia="ru-RU"/>
        </w:rPr>
        <w:t xml:space="preserve"> Kandavas iela 17A</w:t>
      </w:r>
      <w:r>
        <w:rPr>
          <w:b/>
          <w:sz w:val="24"/>
          <w:szCs w:val="24"/>
          <w:lang w:eastAsia="ru-RU"/>
        </w:rPr>
        <w:t>, Daugavpilī</w:t>
      </w:r>
      <w:r w:rsidRPr="00303B3D">
        <w:rPr>
          <w:rFonts w:eastAsia="Times New Roman"/>
          <w:b/>
          <w:bCs/>
          <w:sz w:val="24"/>
          <w:szCs w:val="24"/>
        </w:rPr>
        <w:t>”</w:t>
      </w:r>
    </w:p>
    <w:p w:rsidR="008D08B4" w:rsidRPr="00303B3D" w:rsidRDefault="008D08B4" w:rsidP="008D08B4">
      <w:pPr>
        <w:keepNext/>
        <w:numPr>
          <w:ilvl w:val="0"/>
          <w:numId w:val="1"/>
        </w:numPr>
        <w:tabs>
          <w:tab w:val="num" w:pos="284"/>
        </w:tabs>
        <w:suppressAutoHyphens/>
        <w:ind w:left="357" w:hanging="357"/>
        <w:jc w:val="both"/>
        <w:outlineLvl w:val="1"/>
        <w:rPr>
          <w:rFonts w:eastAsia="Times New Roman"/>
          <w:b/>
          <w:bCs/>
          <w:sz w:val="24"/>
          <w:szCs w:val="24"/>
        </w:rPr>
      </w:pPr>
      <w:r w:rsidRPr="00303B3D">
        <w:rPr>
          <w:rFonts w:eastAsia="Times New Roman"/>
          <w:b/>
          <w:bCs/>
          <w:sz w:val="24"/>
          <w:szCs w:val="24"/>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8D08B4" w:rsidRPr="00303B3D" w:rsidTr="001618DB">
        <w:tc>
          <w:tcPr>
            <w:tcW w:w="2700" w:type="dxa"/>
            <w:tcBorders>
              <w:top w:val="single" w:sz="4" w:space="0" w:color="auto"/>
              <w:left w:val="single" w:sz="4" w:space="0" w:color="auto"/>
              <w:bottom w:val="single" w:sz="4" w:space="0" w:color="auto"/>
              <w:right w:val="single" w:sz="4" w:space="0" w:color="auto"/>
            </w:tcBorders>
            <w:vAlign w:val="center"/>
            <w:hideMark/>
          </w:tcPr>
          <w:p w:rsidR="008D08B4" w:rsidRPr="00303B3D" w:rsidRDefault="008D08B4" w:rsidP="001618DB">
            <w:pPr>
              <w:tabs>
                <w:tab w:val="left" w:pos="720"/>
                <w:tab w:val="right" w:leader="dot" w:pos="9360"/>
              </w:tabs>
              <w:suppressAutoHyphens/>
              <w:rPr>
                <w:rFonts w:eastAsia="Times New Roman"/>
                <w:b/>
                <w:sz w:val="24"/>
                <w:szCs w:val="24"/>
              </w:rPr>
            </w:pPr>
            <w:r w:rsidRPr="00303B3D">
              <w:rPr>
                <w:rFonts w:eastAsia="Times New Roman"/>
                <w:b/>
                <w:sz w:val="24"/>
                <w:szCs w:val="24"/>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Daugavpils pilsētas pašvaldības iestāde “Sporta pārvalde”</w:t>
            </w:r>
          </w:p>
        </w:tc>
      </w:tr>
      <w:tr w:rsidR="008D08B4" w:rsidRPr="00303B3D" w:rsidTr="001618DB">
        <w:tc>
          <w:tcPr>
            <w:tcW w:w="2700" w:type="dxa"/>
            <w:tcBorders>
              <w:top w:val="single" w:sz="4" w:space="0" w:color="auto"/>
              <w:left w:val="single" w:sz="4" w:space="0" w:color="auto"/>
              <w:bottom w:val="single" w:sz="4" w:space="0" w:color="auto"/>
              <w:right w:val="single" w:sz="4" w:space="0" w:color="auto"/>
            </w:tcBorders>
            <w:vAlign w:val="center"/>
            <w:hideMark/>
          </w:tcPr>
          <w:p w:rsidR="008D08B4" w:rsidRPr="00303B3D" w:rsidRDefault="008D08B4" w:rsidP="001618DB">
            <w:pPr>
              <w:tabs>
                <w:tab w:val="left" w:pos="720"/>
                <w:tab w:val="right" w:leader="dot" w:pos="9360"/>
              </w:tabs>
              <w:suppressAutoHyphens/>
              <w:rPr>
                <w:rFonts w:eastAsia="Times New Roman"/>
                <w:b/>
                <w:sz w:val="24"/>
                <w:szCs w:val="24"/>
              </w:rPr>
            </w:pPr>
            <w:r w:rsidRPr="00303B3D">
              <w:rPr>
                <w:rFonts w:eastAsia="Times New Roman"/>
                <w:b/>
                <w:sz w:val="24"/>
                <w:szCs w:val="24"/>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Stacijas iela 47A, Daugavpils, LV-5401</w:t>
            </w:r>
          </w:p>
        </w:tc>
      </w:tr>
      <w:tr w:rsidR="008D08B4" w:rsidRPr="00303B3D" w:rsidTr="001618DB">
        <w:tc>
          <w:tcPr>
            <w:tcW w:w="2700" w:type="dxa"/>
            <w:tcBorders>
              <w:top w:val="single" w:sz="4" w:space="0" w:color="auto"/>
              <w:left w:val="single" w:sz="4" w:space="0" w:color="auto"/>
              <w:bottom w:val="single" w:sz="4" w:space="0" w:color="auto"/>
              <w:right w:val="single" w:sz="4" w:space="0" w:color="auto"/>
            </w:tcBorders>
            <w:vAlign w:val="center"/>
            <w:hideMark/>
          </w:tcPr>
          <w:p w:rsidR="008D08B4" w:rsidRPr="00303B3D" w:rsidRDefault="008D08B4" w:rsidP="001618DB">
            <w:pPr>
              <w:tabs>
                <w:tab w:val="left" w:pos="720"/>
                <w:tab w:val="right" w:leader="dot" w:pos="9360"/>
              </w:tabs>
              <w:suppressAutoHyphens/>
              <w:rPr>
                <w:rFonts w:eastAsia="Times New Roman"/>
                <w:b/>
                <w:sz w:val="24"/>
                <w:szCs w:val="24"/>
              </w:rPr>
            </w:pPr>
            <w:proofErr w:type="spellStart"/>
            <w:r w:rsidRPr="00303B3D">
              <w:rPr>
                <w:rFonts w:eastAsia="Times New Roman"/>
                <w:b/>
                <w:sz w:val="24"/>
                <w:szCs w:val="24"/>
              </w:rPr>
              <w:t>Reģ.Nr</w:t>
            </w:r>
            <w:proofErr w:type="spellEnd"/>
            <w:r w:rsidRPr="00303B3D">
              <w:rPr>
                <w:rFonts w:eastAsia="Times New Roman"/>
                <w:b/>
                <w:sz w:val="24"/>
                <w:szCs w:val="24"/>
              </w:rPr>
              <w:t>.</w:t>
            </w:r>
          </w:p>
        </w:tc>
        <w:tc>
          <w:tcPr>
            <w:tcW w:w="6840" w:type="dxa"/>
            <w:gridSpan w:val="2"/>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90011647754</w:t>
            </w:r>
          </w:p>
        </w:tc>
      </w:tr>
      <w:tr w:rsidR="008D08B4" w:rsidRPr="00303B3D" w:rsidTr="001618DB">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rsidR="008D08B4" w:rsidRPr="00303B3D" w:rsidRDefault="008D08B4" w:rsidP="001618DB">
            <w:pPr>
              <w:tabs>
                <w:tab w:val="left" w:pos="720"/>
                <w:tab w:val="right" w:leader="dot" w:pos="9360"/>
              </w:tabs>
              <w:suppressAutoHyphens/>
              <w:rPr>
                <w:rFonts w:eastAsia="Times New Roman"/>
                <w:b/>
                <w:sz w:val="24"/>
                <w:szCs w:val="24"/>
              </w:rPr>
            </w:pPr>
            <w:r w:rsidRPr="00303B3D">
              <w:rPr>
                <w:rFonts w:eastAsia="Times New Roman"/>
                <w:b/>
                <w:sz w:val="24"/>
                <w:szCs w:val="24"/>
              </w:rPr>
              <w:t xml:space="preserve">Kontaktpersona </w:t>
            </w:r>
          </w:p>
          <w:p w:rsidR="008D08B4" w:rsidRPr="00303B3D" w:rsidRDefault="008D08B4" w:rsidP="001618DB">
            <w:pPr>
              <w:tabs>
                <w:tab w:val="left" w:pos="720"/>
                <w:tab w:val="right" w:leader="dot" w:pos="9360"/>
              </w:tabs>
              <w:suppressAutoHyphens/>
              <w:rPr>
                <w:rFonts w:eastAsia="Times New Roman"/>
                <w:b/>
                <w:sz w:val="24"/>
                <w:szCs w:val="24"/>
              </w:rPr>
            </w:pPr>
            <w:r w:rsidRPr="00303B3D">
              <w:rPr>
                <w:rFonts w:eastAsia="Times New Roman"/>
                <w:b/>
                <w:sz w:val="24"/>
                <w:szCs w:val="24"/>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rPr>
                <w:sz w:val="24"/>
                <w:szCs w:val="24"/>
              </w:rPr>
            </w:pPr>
            <w:r w:rsidRPr="00303B3D">
              <w:rPr>
                <w:rFonts w:eastAsia="Times New Roman"/>
                <w:color w:val="0D0D0D" w:themeColor="text1" w:themeTint="F2"/>
                <w:sz w:val="24"/>
                <w:szCs w:val="24"/>
              </w:rPr>
              <w:t xml:space="preserve"> Daugavpils pilsētas pašvaldības iestādes “Sporta pārvalde”</w:t>
            </w:r>
            <w:r w:rsidRPr="00303B3D">
              <w:rPr>
                <w:sz w:val="24"/>
                <w:szCs w:val="24"/>
              </w:rPr>
              <w:t xml:space="preserve"> ēku ekspluatācijas inženieris Ēriks Pavlovskis</w:t>
            </w:r>
          </w:p>
        </w:tc>
      </w:tr>
      <w:tr w:rsidR="008D08B4" w:rsidRPr="00303B3D" w:rsidTr="001618DB">
        <w:tc>
          <w:tcPr>
            <w:tcW w:w="2700" w:type="dxa"/>
            <w:tcBorders>
              <w:top w:val="single" w:sz="4" w:space="0" w:color="auto"/>
              <w:left w:val="single" w:sz="4" w:space="0" w:color="auto"/>
              <w:bottom w:val="single" w:sz="4" w:space="0" w:color="auto"/>
              <w:right w:val="single" w:sz="4" w:space="0" w:color="auto"/>
            </w:tcBorders>
            <w:vAlign w:val="center"/>
            <w:hideMark/>
          </w:tcPr>
          <w:p w:rsidR="008D08B4" w:rsidRPr="00303B3D" w:rsidRDefault="008D08B4" w:rsidP="001618DB">
            <w:pPr>
              <w:tabs>
                <w:tab w:val="left" w:pos="720"/>
                <w:tab w:val="right" w:leader="dot" w:pos="9360"/>
              </w:tabs>
              <w:suppressAutoHyphens/>
              <w:rPr>
                <w:rFonts w:eastAsia="Times New Roman"/>
                <w:b/>
                <w:sz w:val="24"/>
                <w:szCs w:val="24"/>
              </w:rPr>
            </w:pPr>
            <w:r w:rsidRPr="00303B3D">
              <w:rPr>
                <w:rFonts w:eastAsia="Times New Roman"/>
                <w:b/>
                <w:sz w:val="24"/>
                <w:szCs w:val="24"/>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rPr>
                <w:sz w:val="24"/>
                <w:szCs w:val="24"/>
              </w:rPr>
            </w:pPr>
            <w:r w:rsidRPr="00303B3D">
              <w:rPr>
                <w:sz w:val="24"/>
                <w:szCs w:val="24"/>
              </w:rPr>
              <w:t>Ēriks Pavlovskis mob.26800045</w:t>
            </w:r>
            <w:r w:rsidRPr="00303B3D">
              <w:rPr>
                <w:rFonts w:eastAsia="Times New Roman"/>
                <w:color w:val="0D0D0D" w:themeColor="text1" w:themeTint="F2"/>
                <w:sz w:val="24"/>
                <w:szCs w:val="24"/>
              </w:rPr>
              <w:t xml:space="preserve">, e-pasts: </w:t>
            </w:r>
            <w:hyperlink r:id="rId7" w:history="1">
              <w:r w:rsidRPr="00303B3D">
                <w:rPr>
                  <w:rStyle w:val="Hyperlink"/>
                  <w:rFonts w:eastAsia="Times New Roman"/>
                  <w:sz w:val="24"/>
                  <w:szCs w:val="24"/>
                </w:rPr>
                <w:t>sport@daugavpils.lv</w:t>
              </w:r>
            </w:hyperlink>
            <w:r w:rsidRPr="00303B3D">
              <w:rPr>
                <w:rFonts w:eastAsia="Times New Roman"/>
                <w:color w:val="0D0D0D" w:themeColor="text1" w:themeTint="F2"/>
                <w:sz w:val="24"/>
                <w:szCs w:val="24"/>
              </w:rPr>
              <w:t xml:space="preserve"> </w:t>
            </w:r>
          </w:p>
        </w:tc>
      </w:tr>
      <w:tr w:rsidR="008D08B4" w:rsidRPr="00303B3D" w:rsidTr="001618DB">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8D08B4" w:rsidRPr="00303B3D" w:rsidRDefault="008D08B4" w:rsidP="001618DB">
            <w:pPr>
              <w:rPr>
                <w:b/>
                <w:sz w:val="24"/>
                <w:szCs w:val="24"/>
              </w:rPr>
            </w:pPr>
            <w:r w:rsidRPr="00303B3D">
              <w:rPr>
                <w:b/>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rPr>
                <w:sz w:val="24"/>
                <w:szCs w:val="24"/>
              </w:rPr>
            </w:pPr>
            <w:r w:rsidRPr="00303B3D">
              <w:rPr>
                <w:sz w:val="24"/>
                <w:szCs w:val="24"/>
              </w:rPr>
              <w:t>Pirmdiena</w:t>
            </w:r>
          </w:p>
        </w:tc>
        <w:tc>
          <w:tcPr>
            <w:tcW w:w="4980" w:type="dxa"/>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rPr>
                <w:sz w:val="24"/>
                <w:szCs w:val="24"/>
              </w:rPr>
            </w:pPr>
            <w:r w:rsidRPr="00303B3D">
              <w:rPr>
                <w:sz w:val="24"/>
                <w:szCs w:val="24"/>
              </w:rPr>
              <w:t>No 08.00 līdz 12.00 un no 13.00 līdz 18.00</w:t>
            </w:r>
          </w:p>
        </w:tc>
      </w:tr>
      <w:tr w:rsidR="008D08B4" w:rsidRPr="00303B3D" w:rsidTr="001618D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8B4" w:rsidRPr="00303B3D" w:rsidRDefault="008D08B4" w:rsidP="001618DB">
            <w:pPr>
              <w:rPr>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rPr>
                <w:sz w:val="24"/>
                <w:szCs w:val="24"/>
              </w:rPr>
            </w:pPr>
            <w:r w:rsidRPr="00303B3D">
              <w:rPr>
                <w:sz w:val="24"/>
                <w:szCs w:val="24"/>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8D08B4" w:rsidRPr="00303B3D" w:rsidRDefault="008D08B4" w:rsidP="001618DB">
            <w:pPr>
              <w:rPr>
                <w:sz w:val="24"/>
                <w:szCs w:val="24"/>
              </w:rPr>
            </w:pPr>
            <w:r w:rsidRPr="00303B3D">
              <w:rPr>
                <w:sz w:val="24"/>
                <w:szCs w:val="24"/>
              </w:rPr>
              <w:t>No 08.00 līdz 12.00 un no 13.00 līdz 17.00</w:t>
            </w:r>
          </w:p>
        </w:tc>
      </w:tr>
      <w:tr w:rsidR="008D08B4" w:rsidRPr="00303B3D" w:rsidTr="001618D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8B4" w:rsidRPr="00303B3D" w:rsidRDefault="008D08B4" w:rsidP="001618DB">
            <w:pPr>
              <w:rPr>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rPr>
                <w:sz w:val="24"/>
                <w:szCs w:val="24"/>
              </w:rPr>
            </w:pPr>
            <w:r w:rsidRPr="00303B3D">
              <w:rPr>
                <w:sz w:val="24"/>
                <w:szCs w:val="24"/>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8D08B4" w:rsidRPr="00303B3D" w:rsidRDefault="008D08B4" w:rsidP="001618DB">
            <w:pPr>
              <w:rPr>
                <w:sz w:val="24"/>
                <w:szCs w:val="24"/>
              </w:rPr>
            </w:pPr>
            <w:r w:rsidRPr="00303B3D">
              <w:rPr>
                <w:sz w:val="24"/>
                <w:szCs w:val="24"/>
              </w:rPr>
              <w:t>No 08.00 līdz 12.00 un no 13.00 līdz 16.00</w:t>
            </w:r>
          </w:p>
        </w:tc>
      </w:tr>
    </w:tbl>
    <w:p w:rsidR="008D08B4" w:rsidRPr="00303B3D" w:rsidRDefault="008D08B4" w:rsidP="008D08B4">
      <w:pPr>
        <w:suppressAutoHyphens/>
        <w:rPr>
          <w:b/>
          <w:bCs/>
          <w:color w:val="000000"/>
          <w:sz w:val="24"/>
          <w:szCs w:val="24"/>
        </w:rPr>
      </w:pPr>
      <w:r w:rsidRPr="00303B3D">
        <w:rPr>
          <w:rFonts w:eastAsia="Times New Roman"/>
          <w:bCs/>
          <w:sz w:val="24"/>
          <w:szCs w:val="24"/>
        </w:rPr>
        <w:t>1.</w:t>
      </w:r>
      <w:r w:rsidRPr="00303B3D">
        <w:rPr>
          <w:b/>
          <w:bCs/>
          <w:color w:val="000000"/>
          <w:sz w:val="24"/>
          <w:szCs w:val="24"/>
        </w:rPr>
        <w:t xml:space="preserve"> Iepirkuma identifikācijas Nr.</w:t>
      </w:r>
      <w:r>
        <w:rPr>
          <w:b/>
          <w:i/>
          <w:sz w:val="24"/>
          <w:szCs w:val="24"/>
        </w:rPr>
        <w:t xml:space="preserve"> DPPISP_2019_50</w:t>
      </w:r>
      <w:r w:rsidRPr="00303B3D">
        <w:rPr>
          <w:b/>
          <w:i/>
          <w:sz w:val="24"/>
          <w:szCs w:val="24"/>
        </w:rPr>
        <w:t>N</w:t>
      </w:r>
      <w:r w:rsidRPr="00303B3D">
        <w:rPr>
          <w:b/>
          <w:bCs/>
          <w:color w:val="000000"/>
          <w:sz w:val="24"/>
          <w:szCs w:val="24"/>
        </w:rPr>
        <w:t>.</w:t>
      </w:r>
    </w:p>
    <w:p w:rsidR="008D08B4" w:rsidRPr="001E67C4" w:rsidRDefault="008D08B4" w:rsidP="008D08B4">
      <w:pPr>
        <w:tabs>
          <w:tab w:val="left" w:pos="3510"/>
        </w:tabs>
        <w:suppressAutoHyphens/>
        <w:rPr>
          <w:rFonts w:eastAsia="Times New Roman"/>
          <w:sz w:val="24"/>
          <w:szCs w:val="24"/>
        </w:rPr>
      </w:pPr>
      <w:r w:rsidRPr="00303B3D">
        <w:rPr>
          <w:rFonts w:eastAsia="Times New Roman"/>
          <w:b/>
          <w:bCs/>
          <w:sz w:val="24"/>
          <w:szCs w:val="24"/>
        </w:rPr>
        <w:t xml:space="preserve">2.Iepirkuma priekšmets: </w:t>
      </w:r>
      <w:r w:rsidRPr="0098423C">
        <w:rPr>
          <w:color w:val="000000"/>
          <w:sz w:val="24"/>
          <w:szCs w:val="24"/>
        </w:rPr>
        <w:t>“</w:t>
      </w:r>
      <w:r>
        <w:rPr>
          <w:b/>
          <w:color w:val="000000"/>
          <w:sz w:val="24"/>
          <w:szCs w:val="24"/>
          <w:lang w:val="en-US"/>
        </w:rPr>
        <w:t xml:space="preserve">Par </w:t>
      </w:r>
      <w:r>
        <w:rPr>
          <w:b/>
          <w:sz w:val="24"/>
          <w:szCs w:val="24"/>
          <w:lang w:eastAsia="ru-RU"/>
        </w:rPr>
        <w:t>Ģērbtuves Nr.3</w:t>
      </w:r>
      <w:r w:rsidRPr="00593C6A">
        <w:rPr>
          <w:b/>
          <w:sz w:val="24"/>
          <w:szCs w:val="24"/>
          <w:lang w:eastAsia="ru-RU"/>
        </w:rPr>
        <w:t xml:space="preserve"> telpas remont</w:t>
      </w:r>
      <w:r>
        <w:rPr>
          <w:b/>
          <w:sz w:val="24"/>
          <w:szCs w:val="24"/>
          <w:lang w:eastAsia="ru-RU"/>
        </w:rPr>
        <w:t>u Sporta bāze</w:t>
      </w:r>
      <w:r w:rsidRPr="00593C6A">
        <w:rPr>
          <w:b/>
          <w:sz w:val="24"/>
          <w:szCs w:val="24"/>
          <w:lang w:eastAsia="ru-RU"/>
        </w:rPr>
        <w:t xml:space="preserve"> Kandavas iela 17A</w:t>
      </w:r>
      <w:r>
        <w:rPr>
          <w:b/>
          <w:sz w:val="24"/>
          <w:szCs w:val="24"/>
          <w:lang w:eastAsia="ru-RU"/>
        </w:rPr>
        <w:t>, Daugavpilī</w:t>
      </w:r>
      <w:r w:rsidRPr="0098423C">
        <w:rPr>
          <w:rFonts w:eastAsia="Times New Roman"/>
          <w:bCs/>
          <w:sz w:val="24"/>
          <w:szCs w:val="24"/>
        </w:rPr>
        <w:t>”</w:t>
      </w:r>
    </w:p>
    <w:p w:rsidR="008D08B4" w:rsidRPr="00303B3D" w:rsidRDefault="008D08B4" w:rsidP="008D08B4">
      <w:pPr>
        <w:suppressAutoHyphens/>
        <w:jc w:val="both"/>
        <w:rPr>
          <w:rFonts w:eastAsia="Times New Roman"/>
          <w:bCs/>
          <w:sz w:val="24"/>
          <w:szCs w:val="24"/>
        </w:rPr>
      </w:pPr>
      <w:r w:rsidRPr="00303B3D">
        <w:rPr>
          <w:rFonts w:eastAsia="Times New Roman"/>
          <w:b/>
          <w:bCs/>
          <w:sz w:val="24"/>
          <w:szCs w:val="24"/>
        </w:rPr>
        <w:t>3</w:t>
      </w:r>
      <w:r>
        <w:rPr>
          <w:rFonts w:eastAsia="Times New Roman"/>
          <w:b/>
          <w:bCs/>
          <w:sz w:val="24"/>
          <w:szCs w:val="24"/>
        </w:rPr>
        <w:t xml:space="preserve">. Līguma izpildes termiņš: </w:t>
      </w:r>
      <w:r w:rsidRPr="00593C6A">
        <w:rPr>
          <w:rFonts w:eastAsia="Times New Roman"/>
          <w:bCs/>
          <w:sz w:val="24"/>
          <w:szCs w:val="24"/>
        </w:rPr>
        <w:t xml:space="preserve">30 </w:t>
      </w:r>
      <w:r>
        <w:rPr>
          <w:rFonts w:eastAsia="Times New Roman"/>
          <w:bCs/>
          <w:sz w:val="24"/>
          <w:szCs w:val="24"/>
        </w:rPr>
        <w:t xml:space="preserve">darba </w:t>
      </w:r>
      <w:r w:rsidRPr="00303B3D">
        <w:rPr>
          <w:rFonts w:eastAsia="Times New Roman"/>
          <w:bCs/>
          <w:sz w:val="24"/>
          <w:szCs w:val="24"/>
        </w:rPr>
        <w:t>dienas pēc līguma noslēgšanas</w:t>
      </w:r>
    </w:p>
    <w:p w:rsidR="008D08B4" w:rsidRPr="00303B3D" w:rsidRDefault="008D08B4" w:rsidP="008D08B4">
      <w:pPr>
        <w:suppressAutoHyphens/>
        <w:jc w:val="both"/>
        <w:rPr>
          <w:rFonts w:eastAsia="Times New Roman"/>
          <w:b/>
          <w:bCs/>
          <w:sz w:val="24"/>
          <w:szCs w:val="24"/>
        </w:rPr>
      </w:pPr>
      <w:r w:rsidRPr="00303B3D">
        <w:rPr>
          <w:rFonts w:eastAsia="Times New Roman"/>
          <w:b/>
          <w:bCs/>
          <w:sz w:val="24"/>
          <w:szCs w:val="24"/>
        </w:rPr>
        <w:t>4. Nosacījumi pretendenta dalībai aptaujā</w:t>
      </w:r>
    </w:p>
    <w:p w:rsidR="008D08B4" w:rsidRPr="00303B3D" w:rsidRDefault="008D08B4" w:rsidP="008D08B4">
      <w:pPr>
        <w:rPr>
          <w:sz w:val="24"/>
          <w:szCs w:val="24"/>
        </w:rPr>
      </w:pPr>
      <w:r w:rsidRPr="00303B3D">
        <w:rPr>
          <w:sz w:val="24"/>
          <w:szCs w:val="24"/>
        </w:rPr>
        <w:t>4.1. Pretendents ir reģistrēts Latvijas Republikas Uzņēmumu reģistrā vai līdzvērtīgā reģistrā ārvalstīs;</w:t>
      </w:r>
    </w:p>
    <w:p w:rsidR="008D08B4" w:rsidRPr="00303B3D" w:rsidRDefault="008D08B4" w:rsidP="008D08B4">
      <w:pPr>
        <w:rPr>
          <w:sz w:val="24"/>
          <w:szCs w:val="24"/>
        </w:rPr>
      </w:pPr>
      <w:r w:rsidRPr="00303B3D">
        <w:rPr>
          <w:sz w:val="24"/>
          <w:szCs w:val="24"/>
        </w:rPr>
        <w:t>4.2. Pretendentam ir pieredze tehniskajā specifikācijā minētā pakalpojuma sniegšanā;</w:t>
      </w:r>
    </w:p>
    <w:p w:rsidR="008D08B4" w:rsidRDefault="008D08B4" w:rsidP="008D08B4">
      <w:pPr>
        <w:rPr>
          <w:rFonts w:eastAsia="Times New Roman"/>
          <w:bCs/>
          <w:sz w:val="24"/>
          <w:szCs w:val="24"/>
        </w:rPr>
      </w:pPr>
      <w:r w:rsidRPr="00303B3D">
        <w:rPr>
          <w:rFonts w:eastAsia="Times New Roman"/>
          <w:bCs/>
          <w:sz w:val="24"/>
          <w:szCs w:val="24"/>
        </w:rPr>
        <w:t xml:space="preserve">4.3. Precīzs Darba apraksts ir noteikts </w:t>
      </w:r>
      <w:r w:rsidRPr="0084157E">
        <w:rPr>
          <w:bCs/>
          <w:sz w:val="24"/>
          <w:szCs w:val="24"/>
        </w:rPr>
        <w:t>Projektēšanas uzdevumā</w:t>
      </w:r>
      <w:r>
        <w:rPr>
          <w:b/>
          <w:bCs/>
          <w:sz w:val="24"/>
          <w:szCs w:val="24"/>
        </w:rPr>
        <w:t xml:space="preserve"> </w:t>
      </w:r>
      <w:r w:rsidRPr="00303B3D">
        <w:rPr>
          <w:rFonts w:eastAsia="Times New Roman"/>
          <w:sz w:val="24"/>
          <w:szCs w:val="24"/>
        </w:rPr>
        <w:t>(pielikums Nr.1)</w:t>
      </w:r>
      <w:r w:rsidRPr="00303B3D">
        <w:rPr>
          <w:rFonts w:eastAsia="Times New Roman"/>
          <w:bCs/>
          <w:sz w:val="24"/>
          <w:szCs w:val="24"/>
        </w:rPr>
        <w:t xml:space="preserve">. </w:t>
      </w:r>
    </w:p>
    <w:p w:rsidR="008D08B4" w:rsidRPr="009632FE" w:rsidRDefault="008D08B4" w:rsidP="008D08B4">
      <w:pPr>
        <w:suppressAutoHyphens/>
        <w:rPr>
          <w:rFonts w:eastAsia="Times New Roman"/>
          <w:b/>
          <w:sz w:val="24"/>
          <w:szCs w:val="24"/>
        </w:rPr>
      </w:pPr>
      <w:r w:rsidRPr="00966A5E">
        <w:rPr>
          <w:b/>
          <w:bCs/>
          <w:sz w:val="24"/>
          <w:szCs w:val="24"/>
        </w:rPr>
        <w:t>5.Paredzamā līgumcena:</w:t>
      </w:r>
      <w:r>
        <w:rPr>
          <w:bCs/>
          <w:sz w:val="24"/>
          <w:szCs w:val="24"/>
        </w:rPr>
        <w:t xml:space="preserve"> līdz 13500</w:t>
      </w:r>
      <w:r w:rsidRPr="00966A5E">
        <w:rPr>
          <w:bCs/>
          <w:sz w:val="24"/>
          <w:szCs w:val="24"/>
        </w:rPr>
        <w:t>.00</w:t>
      </w:r>
      <w:r w:rsidRPr="00966A5E">
        <w:rPr>
          <w:b/>
          <w:bCs/>
          <w:sz w:val="24"/>
          <w:szCs w:val="24"/>
        </w:rPr>
        <w:t xml:space="preserve"> </w:t>
      </w:r>
      <w:proofErr w:type="spellStart"/>
      <w:r w:rsidRPr="00966A5E">
        <w:rPr>
          <w:bCs/>
          <w:i/>
          <w:sz w:val="24"/>
          <w:szCs w:val="24"/>
        </w:rPr>
        <w:t>euro</w:t>
      </w:r>
      <w:proofErr w:type="spellEnd"/>
      <w:r w:rsidRPr="00966A5E">
        <w:rPr>
          <w:bCs/>
          <w:sz w:val="24"/>
          <w:szCs w:val="24"/>
        </w:rPr>
        <w:t xml:space="preserve"> bez PVN.</w:t>
      </w:r>
      <w:r w:rsidRPr="00966A5E">
        <w:rPr>
          <w:b/>
          <w:bCs/>
          <w:sz w:val="24"/>
          <w:szCs w:val="24"/>
        </w:rPr>
        <w:br/>
      </w:r>
      <w:r>
        <w:rPr>
          <w:rFonts w:eastAsia="Times New Roman"/>
          <w:b/>
          <w:bCs/>
          <w:sz w:val="24"/>
          <w:szCs w:val="24"/>
        </w:rPr>
        <w:t>6</w:t>
      </w:r>
      <w:r w:rsidRPr="009632FE">
        <w:rPr>
          <w:rFonts w:eastAsia="Times New Roman"/>
          <w:b/>
          <w:bCs/>
          <w:sz w:val="24"/>
          <w:szCs w:val="24"/>
        </w:rPr>
        <w:t>.</w:t>
      </w:r>
      <w:r w:rsidRPr="009632FE">
        <w:rPr>
          <w:rFonts w:eastAsia="Times New Roman"/>
          <w:b/>
          <w:sz w:val="24"/>
          <w:szCs w:val="24"/>
        </w:rPr>
        <w:t>Pretendentu iesniedzamie dokumenti dalībai aptaujā</w:t>
      </w:r>
    </w:p>
    <w:p w:rsidR="008D08B4" w:rsidRDefault="008D08B4" w:rsidP="008D08B4">
      <w:pPr>
        <w:suppressAutoHyphens/>
        <w:jc w:val="both"/>
        <w:rPr>
          <w:sz w:val="24"/>
          <w:szCs w:val="24"/>
        </w:rPr>
      </w:pPr>
      <w:r>
        <w:rPr>
          <w:sz w:val="24"/>
          <w:szCs w:val="24"/>
        </w:rPr>
        <w:t xml:space="preserve">   6</w:t>
      </w:r>
      <w:r w:rsidRPr="009632FE">
        <w:rPr>
          <w:sz w:val="24"/>
          <w:szCs w:val="24"/>
        </w:rPr>
        <w:t>.1. Pretendents sastādīts finanšu/tehniskais piedāvājums (2.pielikums)</w:t>
      </w:r>
    </w:p>
    <w:p w:rsidR="008D08B4" w:rsidRDefault="008D08B4" w:rsidP="008D08B4">
      <w:pPr>
        <w:rPr>
          <w:sz w:val="24"/>
          <w:szCs w:val="24"/>
        </w:rPr>
      </w:pPr>
      <w:r>
        <w:rPr>
          <w:sz w:val="24"/>
          <w:szCs w:val="24"/>
        </w:rPr>
        <w:t xml:space="preserve">  </w:t>
      </w:r>
      <w:r w:rsidRPr="00206BA5">
        <w:rPr>
          <w:sz w:val="24"/>
          <w:szCs w:val="24"/>
        </w:rPr>
        <w:t xml:space="preserve"> </w:t>
      </w:r>
      <w:r>
        <w:rPr>
          <w:sz w:val="24"/>
          <w:szCs w:val="24"/>
        </w:rPr>
        <w:t>6.2</w:t>
      </w:r>
      <w:proofErr w:type="gramStart"/>
      <w:r w:rsidRPr="00206BA5">
        <w:rPr>
          <w:sz w:val="24"/>
          <w:szCs w:val="24"/>
        </w:rPr>
        <w:t xml:space="preserve">  </w:t>
      </w:r>
      <w:proofErr w:type="gramEnd"/>
      <w:r w:rsidRPr="00206BA5">
        <w:rPr>
          <w:sz w:val="24"/>
          <w:szCs w:val="24"/>
        </w:rPr>
        <w:t>Profesionālās apdrošināšanas polises, atbilstoši obligāto apdrošināšanu” prasībām.</w:t>
      </w:r>
      <w:r>
        <w:rPr>
          <w:sz w:val="24"/>
          <w:szCs w:val="24"/>
        </w:rPr>
        <w:t xml:space="preserve"> </w:t>
      </w:r>
      <w:r w:rsidRPr="00206BA5">
        <w:rPr>
          <w:sz w:val="24"/>
          <w:szCs w:val="24"/>
        </w:rPr>
        <w:t xml:space="preserve">Būvniecības likuma 13.10.punktam un MK noteikumu Nr.502 „Noteikumi par </w:t>
      </w:r>
      <w:proofErr w:type="spellStart"/>
      <w:r w:rsidRPr="00206BA5">
        <w:rPr>
          <w:sz w:val="24"/>
          <w:szCs w:val="24"/>
        </w:rPr>
        <w:t>būvspeciālistu</w:t>
      </w:r>
      <w:proofErr w:type="spellEnd"/>
      <w:r w:rsidRPr="00206BA5">
        <w:rPr>
          <w:sz w:val="24"/>
          <w:szCs w:val="24"/>
        </w:rPr>
        <w:t xml:space="preserve"> un būvdarbu veicēju civiltiesiskās atbildības”.</w:t>
      </w:r>
    </w:p>
    <w:p w:rsidR="008D08B4" w:rsidRPr="000C343F" w:rsidRDefault="008D08B4" w:rsidP="008D08B4">
      <w:pPr>
        <w:rPr>
          <w:sz w:val="24"/>
          <w:szCs w:val="24"/>
        </w:rPr>
      </w:pPr>
      <w:r>
        <w:rPr>
          <w:sz w:val="24"/>
          <w:szCs w:val="24"/>
        </w:rPr>
        <w:t xml:space="preserve">   6.3</w:t>
      </w:r>
      <w:proofErr w:type="gramStart"/>
      <w:r>
        <w:rPr>
          <w:sz w:val="24"/>
          <w:szCs w:val="24"/>
        </w:rPr>
        <w:t xml:space="preserve">   </w:t>
      </w:r>
      <w:proofErr w:type="gramEnd"/>
      <w:r>
        <w:rPr>
          <w:sz w:val="24"/>
          <w:szCs w:val="24"/>
        </w:rPr>
        <w:t>Būvprakses sertifikāts: ēku būvdarbu vadīšana.</w:t>
      </w:r>
      <w:r>
        <w:rPr>
          <w:b/>
          <w:bCs/>
        </w:rPr>
        <w:br/>
      </w:r>
      <w:r>
        <w:rPr>
          <w:rFonts w:eastAsia="Times New Roman"/>
          <w:b/>
          <w:bCs/>
          <w:sz w:val="24"/>
          <w:szCs w:val="24"/>
        </w:rPr>
        <w:t>7</w:t>
      </w:r>
      <w:r w:rsidRPr="00303B3D">
        <w:rPr>
          <w:rFonts w:eastAsia="Times New Roman"/>
          <w:b/>
          <w:bCs/>
          <w:sz w:val="24"/>
          <w:szCs w:val="24"/>
        </w:rPr>
        <w:t xml:space="preserve">.Piedāvājuma izvēles kritērijs: </w:t>
      </w:r>
      <w:r w:rsidRPr="00303B3D">
        <w:rPr>
          <w:rFonts w:eastAsia="Times New Roman"/>
          <w:bCs/>
          <w:sz w:val="24"/>
          <w:szCs w:val="24"/>
        </w:rPr>
        <w:t>piedāvājums ar viszemāko cenu, kas pilnībā atbilst prasībām;</w:t>
      </w:r>
      <w:r>
        <w:rPr>
          <w:b/>
          <w:bCs/>
        </w:rPr>
        <w:br/>
      </w:r>
      <w:r>
        <w:rPr>
          <w:rFonts w:eastAsia="Times New Roman"/>
          <w:b/>
          <w:bCs/>
          <w:sz w:val="24"/>
          <w:szCs w:val="24"/>
        </w:rPr>
        <w:t>8</w:t>
      </w:r>
      <w:r w:rsidRPr="00303B3D">
        <w:rPr>
          <w:rFonts w:eastAsia="Times New Roman"/>
          <w:b/>
          <w:bCs/>
          <w:sz w:val="24"/>
          <w:szCs w:val="24"/>
        </w:rPr>
        <w:t>.</w:t>
      </w:r>
      <w:r w:rsidRPr="00303B3D">
        <w:rPr>
          <w:rFonts w:eastAsia="Times New Roman"/>
          <w:bCs/>
          <w:sz w:val="24"/>
          <w:szCs w:val="24"/>
        </w:rPr>
        <w:t>Piedāvājums iesniedzams</w:t>
      </w:r>
      <w:r>
        <w:rPr>
          <w:rFonts w:eastAsia="Times New Roman"/>
          <w:b/>
          <w:bCs/>
          <w:sz w:val="24"/>
          <w:szCs w:val="24"/>
        </w:rPr>
        <w:t>: līdz 2019. gada 2</w:t>
      </w:r>
      <w:r w:rsidRPr="00303B3D">
        <w:rPr>
          <w:rFonts w:eastAsia="Times New Roman"/>
          <w:b/>
          <w:bCs/>
          <w:sz w:val="24"/>
          <w:szCs w:val="24"/>
        </w:rPr>
        <w:t>.</w:t>
      </w:r>
      <w:r>
        <w:rPr>
          <w:rFonts w:eastAsia="Times New Roman"/>
          <w:b/>
          <w:bCs/>
          <w:sz w:val="24"/>
          <w:szCs w:val="24"/>
        </w:rPr>
        <w:t>augustam plkst. 10</w:t>
      </w:r>
      <w:r w:rsidRPr="00303B3D">
        <w:rPr>
          <w:rFonts w:eastAsia="Times New Roman"/>
          <w:b/>
          <w:bCs/>
          <w:sz w:val="24"/>
          <w:szCs w:val="24"/>
        </w:rPr>
        <w:t>:00</w:t>
      </w:r>
      <w:r>
        <w:rPr>
          <w:b/>
          <w:bCs/>
        </w:rPr>
        <w:br/>
      </w:r>
      <w:r>
        <w:rPr>
          <w:rFonts w:eastAsia="Times New Roman"/>
          <w:b/>
          <w:bCs/>
          <w:sz w:val="24"/>
          <w:szCs w:val="24"/>
        </w:rPr>
        <w:t>9</w:t>
      </w:r>
      <w:r w:rsidRPr="00303B3D">
        <w:rPr>
          <w:rFonts w:eastAsia="Times New Roman"/>
          <w:b/>
          <w:bCs/>
          <w:sz w:val="24"/>
          <w:szCs w:val="24"/>
        </w:rPr>
        <w:t>.</w:t>
      </w:r>
      <w:r w:rsidRPr="00303B3D">
        <w:rPr>
          <w:rFonts w:eastAsia="Times New Roman"/>
          <w:bCs/>
          <w:sz w:val="24"/>
          <w:szCs w:val="24"/>
        </w:rPr>
        <w:t>Piedāvājums var iesniegt:</w:t>
      </w:r>
      <w:r>
        <w:rPr>
          <w:b/>
          <w:bCs/>
        </w:rPr>
        <w:br/>
      </w:r>
      <w:r>
        <w:rPr>
          <w:rFonts w:eastAsia="Times New Roman"/>
          <w:bCs/>
          <w:sz w:val="24"/>
          <w:szCs w:val="24"/>
        </w:rPr>
        <w:t>9</w:t>
      </w:r>
      <w:r w:rsidRPr="00303B3D">
        <w:rPr>
          <w:rFonts w:eastAsia="Times New Roman"/>
          <w:bCs/>
          <w:sz w:val="24"/>
          <w:szCs w:val="24"/>
        </w:rPr>
        <w:t>.1.personīgi, vai pa pastu pēc adreses Stacijas ie</w:t>
      </w:r>
      <w:r>
        <w:rPr>
          <w:rFonts w:eastAsia="Times New Roman"/>
          <w:bCs/>
          <w:sz w:val="24"/>
          <w:szCs w:val="24"/>
        </w:rPr>
        <w:t>la 47a, Daugavpilī (1.stāvs 106</w:t>
      </w:r>
      <w:r w:rsidRPr="00303B3D">
        <w:rPr>
          <w:rFonts w:eastAsia="Times New Roman"/>
          <w:bCs/>
          <w:sz w:val="24"/>
          <w:szCs w:val="24"/>
        </w:rPr>
        <w:t>.kab)</w:t>
      </w:r>
      <w:r>
        <w:rPr>
          <w:b/>
          <w:bCs/>
        </w:rPr>
        <w:br/>
      </w:r>
      <w:r>
        <w:rPr>
          <w:rFonts w:eastAsia="Times New Roman"/>
          <w:bCs/>
          <w:sz w:val="24"/>
          <w:szCs w:val="24"/>
        </w:rPr>
        <w:t>9</w:t>
      </w:r>
      <w:r w:rsidRPr="00303B3D">
        <w:rPr>
          <w:rFonts w:eastAsia="Times New Roman"/>
          <w:bCs/>
          <w:sz w:val="24"/>
          <w:szCs w:val="24"/>
        </w:rPr>
        <w:t xml:space="preserve">.2.elektroniski (e-pasts: </w:t>
      </w:r>
      <w:proofErr w:type="spellStart"/>
      <w:r w:rsidRPr="00303B3D">
        <w:rPr>
          <w:rFonts w:eastAsia="Times New Roman"/>
          <w:color w:val="0070C0"/>
          <w:sz w:val="24"/>
          <w:szCs w:val="24"/>
        </w:rPr>
        <w:t>sport@daugavpils.lv</w:t>
      </w:r>
      <w:proofErr w:type="spellEnd"/>
      <w:r w:rsidRPr="00303B3D">
        <w:rPr>
          <w:rFonts w:eastAsia="Times New Roman"/>
          <w:sz w:val="24"/>
          <w:szCs w:val="24"/>
        </w:rPr>
        <w:t>)</w:t>
      </w:r>
    </w:p>
    <w:p w:rsidR="008D08B4" w:rsidRDefault="008D08B4" w:rsidP="008D08B4">
      <w:pPr>
        <w:tabs>
          <w:tab w:val="left" w:pos="206"/>
        </w:tabs>
        <w:autoSpaceDE w:val="0"/>
        <w:autoSpaceDN w:val="0"/>
        <w:adjustRightInd w:val="0"/>
        <w:rPr>
          <w:rFonts w:eastAsia="Times New Roman"/>
          <w:bCs/>
          <w:caps/>
          <w:sz w:val="24"/>
          <w:szCs w:val="24"/>
        </w:rPr>
      </w:pPr>
    </w:p>
    <w:p w:rsidR="008D08B4" w:rsidRDefault="008D08B4" w:rsidP="008D08B4">
      <w:pPr>
        <w:tabs>
          <w:tab w:val="left" w:pos="206"/>
        </w:tabs>
        <w:autoSpaceDE w:val="0"/>
        <w:autoSpaceDN w:val="0"/>
        <w:adjustRightInd w:val="0"/>
        <w:rPr>
          <w:rFonts w:eastAsia="Times New Roman"/>
          <w:bCs/>
          <w:caps/>
          <w:sz w:val="24"/>
          <w:szCs w:val="24"/>
        </w:rPr>
      </w:pPr>
    </w:p>
    <w:p w:rsidR="00161D13" w:rsidRDefault="00161D13" w:rsidP="008D08B4">
      <w:pPr>
        <w:tabs>
          <w:tab w:val="left" w:pos="206"/>
        </w:tabs>
        <w:autoSpaceDE w:val="0"/>
        <w:autoSpaceDN w:val="0"/>
        <w:adjustRightInd w:val="0"/>
        <w:rPr>
          <w:rFonts w:eastAsia="Times New Roman"/>
          <w:bCs/>
          <w:caps/>
          <w:sz w:val="24"/>
          <w:szCs w:val="24"/>
        </w:rPr>
      </w:pPr>
    </w:p>
    <w:p w:rsidR="008D08B4" w:rsidRPr="00303B3D" w:rsidRDefault="008D08B4" w:rsidP="008D08B4">
      <w:pPr>
        <w:tabs>
          <w:tab w:val="left" w:pos="206"/>
        </w:tabs>
        <w:autoSpaceDE w:val="0"/>
        <w:autoSpaceDN w:val="0"/>
        <w:adjustRightInd w:val="0"/>
        <w:rPr>
          <w:rFonts w:eastAsia="Times New Roman"/>
          <w:bCs/>
          <w:caps/>
          <w:sz w:val="24"/>
          <w:szCs w:val="24"/>
        </w:rPr>
      </w:pPr>
      <w:r w:rsidRPr="00303B3D">
        <w:rPr>
          <w:rFonts w:eastAsia="Times New Roman"/>
          <w:bCs/>
          <w:caps/>
          <w:sz w:val="24"/>
          <w:szCs w:val="24"/>
        </w:rPr>
        <w:lastRenderedPageBreak/>
        <w:t>Pielikumā:</w:t>
      </w:r>
    </w:p>
    <w:p w:rsidR="008D08B4" w:rsidRPr="00966A5E" w:rsidRDefault="008D08B4" w:rsidP="008D08B4">
      <w:pPr>
        <w:pStyle w:val="ListParagraph"/>
        <w:numPr>
          <w:ilvl w:val="0"/>
          <w:numId w:val="2"/>
        </w:numPr>
        <w:rPr>
          <w:color w:val="000000"/>
        </w:rPr>
      </w:pPr>
      <w:r>
        <w:rPr>
          <w:rFonts w:eastAsia="Times New Roman"/>
          <w:bCs/>
        </w:rPr>
        <w:t>Darbu apjoms</w:t>
      </w:r>
      <w:r w:rsidRPr="0098423C">
        <w:rPr>
          <w:rFonts w:eastAsia="Times New Roman"/>
          <w:bCs/>
        </w:rPr>
        <w:t>;</w:t>
      </w:r>
    </w:p>
    <w:p w:rsidR="008D08B4" w:rsidRPr="000C343F" w:rsidRDefault="008D08B4" w:rsidP="008D08B4">
      <w:pPr>
        <w:pStyle w:val="ListParagraph"/>
        <w:numPr>
          <w:ilvl w:val="0"/>
          <w:numId w:val="2"/>
        </w:numPr>
        <w:rPr>
          <w:color w:val="000000"/>
        </w:rPr>
      </w:pPr>
      <w:r w:rsidRPr="00966A5E">
        <w:rPr>
          <w:rFonts w:eastAsia="Times New Roman"/>
          <w:lang w:eastAsia="ar-SA"/>
        </w:rPr>
        <w:t>Finanšu - tehniskais piedāvājums.</w:t>
      </w:r>
    </w:p>
    <w:p w:rsidR="008D08B4" w:rsidRDefault="008D08B4" w:rsidP="008D08B4"/>
    <w:p w:rsidR="008D08B4" w:rsidRDefault="008D08B4" w:rsidP="008D08B4">
      <w:pPr>
        <w:rPr>
          <w:sz w:val="24"/>
          <w:szCs w:val="24"/>
        </w:rPr>
      </w:pPr>
      <w:r w:rsidRPr="000C343F">
        <w:rPr>
          <w:sz w:val="24"/>
          <w:szCs w:val="24"/>
        </w:rPr>
        <w:t xml:space="preserve">Daugavpils pilsētas pašvaldības iestādes “Sporta pārvalde” </w:t>
      </w:r>
    </w:p>
    <w:p w:rsidR="008D08B4" w:rsidRDefault="008D08B4" w:rsidP="008D08B4">
      <w:pPr>
        <w:rPr>
          <w:sz w:val="24"/>
          <w:szCs w:val="24"/>
        </w:rPr>
      </w:pPr>
      <w:r w:rsidRPr="004C5EBE">
        <w:rPr>
          <w:rFonts w:eastAsia="Times New Roman"/>
          <w:color w:val="000000"/>
          <w:sz w:val="24"/>
          <w:szCs w:val="24"/>
          <w:lang w:eastAsia="lv-LV"/>
        </w:rPr>
        <w:t>Sporta pārvalde ēku ekspluatācijas būvinženieris</w:t>
      </w:r>
      <w:proofErr w:type="gramStart"/>
      <w:r w:rsidRPr="004C5EBE">
        <w:rPr>
          <w:rFonts w:eastAsia="Times New Roman"/>
          <w:color w:val="000000"/>
          <w:sz w:val="24"/>
          <w:szCs w:val="24"/>
          <w:lang w:eastAsia="lv-LV"/>
        </w:rPr>
        <w:t xml:space="preserve">       </w:t>
      </w:r>
      <w:proofErr w:type="gramEnd"/>
      <w:r>
        <w:rPr>
          <w:rFonts w:eastAsia="Times New Roman"/>
          <w:color w:val="000000"/>
          <w:sz w:val="24"/>
          <w:szCs w:val="24"/>
          <w:lang w:eastAsia="lv-LV"/>
        </w:rPr>
        <w:t>__________________</w:t>
      </w:r>
      <w:r w:rsidRPr="004C5EBE">
        <w:rPr>
          <w:rFonts w:eastAsia="Times New Roman"/>
          <w:color w:val="000000"/>
          <w:sz w:val="24"/>
          <w:szCs w:val="24"/>
          <w:lang w:eastAsia="lv-LV"/>
        </w:rPr>
        <w:t xml:space="preserve">    Ē. </w:t>
      </w:r>
      <w:proofErr w:type="spellStart"/>
      <w:r w:rsidRPr="004C5EBE">
        <w:rPr>
          <w:rFonts w:eastAsia="Times New Roman"/>
          <w:color w:val="000000"/>
          <w:sz w:val="24"/>
          <w:szCs w:val="24"/>
          <w:lang w:eastAsia="lv-LV"/>
        </w:rPr>
        <w:t>Pavlovski</w:t>
      </w:r>
      <w:proofErr w:type="spellEnd"/>
    </w:p>
    <w:p w:rsidR="00A71ED8" w:rsidRDefault="00A71ED8"/>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p w:rsidR="008D08B4" w:rsidRDefault="008D08B4">
      <w:bookmarkStart w:id="0" w:name="_GoBack"/>
      <w:bookmarkEnd w:id="0"/>
    </w:p>
    <w:p w:rsidR="008D08B4" w:rsidRDefault="008D08B4"/>
    <w:p w:rsidR="008D08B4" w:rsidRDefault="008D08B4"/>
    <w:p w:rsidR="008D08B4" w:rsidRDefault="008D08B4"/>
    <w:p w:rsidR="008D08B4" w:rsidRDefault="008D08B4"/>
    <w:p w:rsidR="008D08B4" w:rsidRDefault="008D08B4"/>
    <w:p w:rsidR="008D08B4" w:rsidRDefault="008D08B4">
      <w:pPr>
        <w:sectPr w:rsidR="008D08B4" w:rsidSect="008D08B4">
          <w:pgSz w:w="12240" w:h="15840"/>
          <w:pgMar w:top="1440" w:right="1701" w:bottom="1440" w:left="1797" w:header="720" w:footer="720" w:gutter="0"/>
          <w:cols w:space="720"/>
          <w:docGrid w:linePitch="360"/>
        </w:sectPr>
      </w:pPr>
    </w:p>
    <w:p w:rsidR="008D08B4" w:rsidRDefault="008D08B4"/>
    <w:tbl>
      <w:tblPr>
        <w:tblW w:w="13423" w:type="dxa"/>
        <w:tblInd w:w="93" w:type="dxa"/>
        <w:tblLook w:val="04A0" w:firstRow="1" w:lastRow="0" w:firstColumn="1" w:lastColumn="0" w:noHBand="0" w:noVBand="1"/>
      </w:tblPr>
      <w:tblGrid>
        <w:gridCol w:w="15"/>
        <w:gridCol w:w="561"/>
        <w:gridCol w:w="21"/>
        <w:gridCol w:w="785"/>
        <w:gridCol w:w="10"/>
        <w:gridCol w:w="200"/>
        <w:gridCol w:w="5029"/>
        <w:gridCol w:w="740"/>
        <w:gridCol w:w="24"/>
        <w:gridCol w:w="1825"/>
        <w:gridCol w:w="303"/>
        <w:gridCol w:w="2409"/>
        <w:gridCol w:w="1501"/>
      </w:tblGrid>
      <w:tr w:rsidR="008D08B4" w:rsidRPr="001D61EB" w:rsidTr="001618DB">
        <w:trPr>
          <w:gridAfter w:val="1"/>
          <w:wAfter w:w="1501" w:type="dxa"/>
          <w:trHeight w:val="255"/>
        </w:trPr>
        <w:tc>
          <w:tcPr>
            <w:tcW w:w="7361" w:type="dxa"/>
            <w:gridSpan w:val="8"/>
            <w:tcBorders>
              <w:top w:val="nil"/>
              <w:left w:val="nil"/>
              <w:bottom w:val="nil"/>
              <w:right w:val="nil"/>
            </w:tcBorders>
            <w:shd w:val="clear" w:color="auto" w:fill="auto"/>
            <w:noWrap/>
            <w:vAlign w:val="bottom"/>
            <w:hideMark/>
          </w:tcPr>
          <w:p w:rsidR="008D08B4" w:rsidRPr="001D61EB" w:rsidRDefault="008D08B4" w:rsidP="001618DB">
            <w:pPr>
              <w:rPr>
                <w:rFonts w:eastAsia="Times New Roman"/>
                <w:i/>
                <w:iCs/>
                <w:sz w:val="24"/>
                <w:szCs w:val="24"/>
                <w:lang w:eastAsia="lv-LV"/>
              </w:rPr>
            </w:pPr>
          </w:p>
        </w:tc>
        <w:tc>
          <w:tcPr>
            <w:tcW w:w="2152" w:type="dxa"/>
            <w:gridSpan w:val="3"/>
            <w:tcBorders>
              <w:top w:val="nil"/>
              <w:left w:val="nil"/>
              <w:bottom w:val="nil"/>
              <w:right w:val="nil"/>
            </w:tcBorders>
            <w:shd w:val="clear" w:color="auto" w:fill="auto"/>
            <w:noWrap/>
            <w:vAlign w:val="bottom"/>
            <w:hideMark/>
          </w:tcPr>
          <w:p w:rsidR="008D08B4" w:rsidRPr="001D61EB" w:rsidRDefault="008D08B4" w:rsidP="001618DB">
            <w:pPr>
              <w:rPr>
                <w:rFonts w:eastAsia="Times New Roman"/>
                <w:b/>
                <w:bCs/>
                <w:sz w:val="24"/>
                <w:szCs w:val="24"/>
                <w:lang w:eastAsia="lv-LV"/>
              </w:rPr>
            </w:pPr>
          </w:p>
        </w:tc>
        <w:tc>
          <w:tcPr>
            <w:tcW w:w="2409" w:type="dxa"/>
            <w:tcBorders>
              <w:top w:val="nil"/>
              <w:left w:val="nil"/>
              <w:bottom w:val="nil"/>
              <w:right w:val="nil"/>
            </w:tcBorders>
            <w:shd w:val="clear" w:color="auto" w:fill="auto"/>
            <w:noWrap/>
            <w:vAlign w:val="bottom"/>
            <w:hideMark/>
          </w:tcPr>
          <w:p w:rsidR="008D08B4" w:rsidRPr="001D61EB" w:rsidRDefault="008D08B4" w:rsidP="001618DB">
            <w:pPr>
              <w:rPr>
                <w:rFonts w:eastAsia="Times New Roman"/>
                <w:b/>
                <w:bCs/>
                <w:sz w:val="24"/>
                <w:szCs w:val="24"/>
                <w:lang w:eastAsia="lv-LV"/>
              </w:rPr>
            </w:pPr>
            <w:r>
              <w:rPr>
                <w:rFonts w:eastAsia="Times New Roman"/>
                <w:b/>
                <w:bCs/>
                <w:sz w:val="24"/>
                <w:szCs w:val="24"/>
                <w:lang w:eastAsia="lv-LV"/>
              </w:rPr>
              <w:t>1.Pielikums</w:t>
            </w:r>
          </w:p>
        </w:tc>
      </w:tr>
      <w:tr w:rsidR="008D08B4" w:rsidRPr="001D61EB" w:rsidTr="001618DB">
        <w:trPr>
          <w:gridAfter w:val="1"/>
          <w:wAfter w:w="1501" w:type="dxa"/>
          <w:trHeight w:val="255"/>
        </w:trPr>
        <w:tc>
          <w:tcPr>
            <w:tcW w:w="11922" w:type="dxa"/>
            <w:gridSpan w:val="12"/>
            <w:tcBorders>
              <w:top w:val="nil"/>
              <w:left w:val="nil"/>
              <w:bottom w:val="nil"/>
              <w:right w:val="nil"/>
            </w:tcBorders>
            <w:shd w:val="clear" w:color="auto" w:fill="auto"/>
            <w:noWrap/>
            <w:vAlign w:val="bottom"/>
            <w:hideMark/>
          </w:tcPr>
          <w:p w:rsidR="008D08B4" w:rsidRPr="001D61EB" w:rsidRDefault="008D08B4" w:rsidP="001618DB">
            <w:pPr>
              <w:jc w:val="center"/>
              <w:rPr>
                <w:rFonts w:eastAsia="Times New Roman"/>
                <w:b/>
                <w:bCs/>
                <w:sz w:val="24"/>
                <w:szCs w:val="24"/>
                <w:lang w:eastAsia="lv-LV"/>
              </w:rPr>
            </w:pPr>
            <w:r w:rsidRPr="001D61EB">
              <w:rPr>
                <w:rFonts w:eastAsia="Times New Roman"/>
                <w:b/>
                <w:bCs/>
                <w:sz w:val="24"/>
                <w:szCs w:val="24"/>
                <w:lang w:eastAsia="lv-LV"/>
              </w:rPr>
              <w:t>DARBA UZDEVUMS</w:t>
            </w:r>
          </w:p>
        </w:tc>
      </w:tr>
      <w:tr w:rsidR="008D08B4" w:rsidRPr="001D61EB" w:rsidTr="001618DB">
        <w:trPr>
          <w:gridAfter w:val="1"/>
          <w:wAfter w:w="1501" w:type="dxa"/>
          <w:trHeight w:val="255"/>
        </w:trPr>
        <w:tc>
          <w:tcPr>
            <w:tcW w:w="11922" w:type="dxa"/>
            <w:gridSpan w:val="12"/>
            <w:tcBorders>
              <w:top w:val="nil"/>
              <w:left w:val="nil"/>
              <w:bottom w:val="nil"/>
              <w:right w:val="nil"/>
            </w:tcBorders>
            <w:shd w:val="clear" w:color="auto" w:fill="auto"/>
            <w:noWrap/>
            <w:vAlign w:val="bottom"/>
            <w:hideMark/>
          </w:tcPr>
          <w:p w:rsidR="008D08B4" w:rsidRPr="001D61EB" w:rsidRDefault="008D08B4" w:rsidP="001618DB">
            <w:pPr>
              <w:jc w:val="center"/>
              <w:rPr>
                <w:rFonts w:eastAsia="Times New Roman"/>
                <w:b/>
                <w:bCs/>
                <w:i/>
                <w:iCs/>
                <w:sz w:val="24"/>
                <w:szCs w:val="24"/>
                <w:u w:val="single"/>
                <w:lang w:eastAsia="lv-LV"/>
              </w:rPr>
            </w:pPr>
            <w:r w:rsidRPr="001D61EB">
              <w:rPr>
                <w:rFonts w:eastAsia="Times New Roman"/>
                <w:b/>
                <w:bCs/>
                <w:i/>
                <w:iCs/>
                <w:sz w:val="24"/>
                <w:szCs w:val="24"/>
                <w:u w:val="single"/>
                <w:lang w:eastAsia="lv-LV"/>
              </w:rPr>
              <w:t>BŪVDARBU APJOMU SARAKSTS</w:t>
            </w:r>
          </w:p>
        </w:tc>
      </w:tr>
      <w:tr w:rsidR="008D08B4" w:rsidRPr="001D61EB" w:rsidTr="001618DB">
        <w:trPr>
          <w:gridAfter w:val="1"/>
          <w:wAfter w:w="1501" w:type="dxa"/>
          <w:trHeight w:val="255"/>
        </w:trPr>
        <w:tc>
          <w:tcPr>
            <w:tcW w:w="11922" w:type="dxa"/>
            <w:gridSpan w:val="12"/>
            <w:tcBorders>
              <w:top w:val="nil"/>
              <w:left w:val="nil"/>
              <w:bottom w:val="nil"/>
              <w:right w:val="nil"/>
            </w:tcBorders>
            <w:shd w:val="clear" w:color="auto" w:fill="auto"/>
            <w:vAlign w:val="center"/>
            <w:hideMark/>
          </w:tcPr>
          <w:p w:rsidR="008D08B4" w:rsidRPr="001D61EB" w:rsidRDefault="008D08B4" w:rsidP="001618DB">
            <w:pPr>
              <w:rPr>
                <w:rFonts w:eastAsia="Times New Roman"/>
                <w:sz w:val="24"/>
                <w:szCs w:val="24"/>
                <w:lang w:eastAsia="lv-LV"/>
              </w:rPr>
            </w:pPr>
          </w:p>
        </w:tc>
      </w:tr>
      <w:tr w:rsidR="008D08B4" w:rsidRPr="001D61EB" w:rsidTr="001618DB">
        <w:trPr>
          <w:gridAfter w:val="1"/>
          <w:wAfter w:w="1501" w:type="dxa"/>
          <w:trHeight w:val="300"/>
        </w:trPr>
        <w:tc>
          <w:tcPr>
            <w:tcW w:w="11922" w:type="dxa"/>
            <w:gridSpan w:val="12"/>
            <w:tcBorders>
              <w:top w:val="nil"/>
              <w:left w:val="nil"/>
              <w:bottom w:val="nil"/>
              <w:right w:val="nil"/>
            </w:tcBorders>
            <w:shd w:val="clear" w:color="auto" w:fill="auto"/>
            <w:vAlign w:val="center"/>
            <w:hideMark/>
          </w:tcPr>
          <w:p w:rsidR="008D08B4" w:rsidRPr="001D61EB" w:rsidRDefault="008D08B4" w:rsidP="001618DB">
            <w:pPr>
              <w:rPr>
                <w:rFonts w:eastAsia="Times New Roman"/>
                <w:b/>
                <w:bCs/>
                <w:sz w:val="24"/>
                <w:szCs w:val="24"/>
                <w:lang w:eastAsia="lv-LV"/>
              </w:rPr>
            </w:pPr>
            <w:r w:rsidRPr="001D61EB">
              <w:rPr>
                <w:rFonts w:eastAsia="Times New Roman"/>
                <w:b/>
                <w:bCs/>
                <w:sz w:val="24"/>
                <w:szCs w:val="24"/>
                <w:lang w:eastAsia="lv-LV"/>
              </w:rPr>
              <w:t>Objekta nosaukums: Ģērbtuves Nr.3</w:t>
            </w:r>
            <w:proofErr w:type="gramStart"/>
            <w:r w:rsidRPr="001D61EB">
              <w:rPr>
                <w:rFonts w:eastAsia="Times New Roman"/>
                <w:b/>
                <w:bCs/>
                <w:sz w:val="24"/>
                <w:szCs w:val="24"/>
                <w:lang w:eastAsia="lv-LV"/>
              </w:rPr>
              <w:t xml:space="preserve">  </w:t>
            </w:r>
            <w:proofErr w:type="gramEnd"/>
            <w:r w:rsidRPr="001D61EB">
              <w:rPr>
                <w:rFonts w:eastAsia="Times New Roman"/>
                <w:b/>
                <w:bCs/>
                <w:sz w:val="24"/>
                <w:szCs w:val="24"/>
                <w:lang w:eastAsia="lv-LV"/>
              </w:rPr>
              <w:t>telpas remonts Sport a bāzes Kandavas iela 17A</w:t>
            </w:r>
          </w:p>
        </w:tc>
      </w:tr>
      <w:tr w:rsidR="008D08B4" w:rsidRPr="001D61EB" w:rsidTr="001618DB">
        <w:trPr>
          <w:gridAfter w:val="1"/>
          <w:wAfter w:w="1501" w:type="dxa"/>
          <w:trHeight w:val="300"/>
        </w:trPr>
        <w:tc>
          <w:tcPr>
            <w:tcW w:w="11922" w:type="dxa"/>
            <w:gridSpan w:val="12"/>
            <w:tcBorders>
              <w:top w:val="nil"/>
              <w:left w:val="nil"/>
              <w:bottom w:val="nil"/>
              <w:right w:val="nil"/>
            </w:tcBorders>
            <w:shd w:val="clear" w:color="auto" w:fill="auto"/>
            <w:vAlign w:val="center"/>
            <w:hideMark/>
          </w:tcPr>
          <w:p w:rsidR="008D08B4" w:rsidRPr="001D61EB" w:rsidRDefault="008D08B4" w:rsidP="001618DB">
            <w:pPr>
              <w:rPr>
                <w:rFonts w:eastAsia="Times New Roman"/>
                <w:b/>
                <w:bCs/>
                <w:sz w:val="24"/>
                <w:szCs w:val="24"/>
                <w:lang w:eastAsia="lv-LV"/>
              </w:rPr>
            </w:pPr>
            <w:r w:rsidRPr="001D61EB">
              <w:rPr>
                <w:rFonts w:eastAsia="Times New Roman"/>
                <w:b/>
                <w:bCs/>
                <w:sz w:val="24"/>
                <w:szCs w:val="24"/>
                <w:lang w:eastAsia="lv-LV"/>
              </w:rPr>
              <w:t>Būves nosaukums:</w:t>
            </w:r>
            <w:proofErr w:type="gramStart"/>
            <w:r w:rsidRPr="001D61EB">
              <w:rPr>
                <w:rFonts w:eastAsia="Times New Roman"/>
                <w:b/>
                <w:bCs/>
                <w:sz w:val="24"/>
                <w:szCs w:val="24"/>
                <w:lang w:eastAsia="lv-LV"/>
              </w:rPr>
              <w:t xml:space="preserve">  </w:t>
            </w:r>
            <w:proofErr w:type="gramEnd"/>
            <w:r w:rsidRPr="001D61EB">
              <w:rPr>
                <w:rFonts w:eastAsia="Times New Roman"/>
                <w:b/>
                <w:bCs/>
                <w:sz w:val="24"/>
                <w:szCs w:val="24"/>
                <w:lang w:eastAsia="lv-LV"/>
              </w:rPr>
              <w:t>Sporta bāze (sporta skola)</w:t>
            </w:r>
          </w:p>
        </w:tc>
      </w:tr>
      <w:tr w:rsidR="008D08B4" w:rsidRPr="001D61EB" w:rsidTr="001618DB">
        <w:trPr>
          <w:gridAfter w:val="1"/>
          <w:wAfter w:w="1501" w:type="dxa"/>
          <w:trHeight w:val="255"/>
        </w:trPr>
        <w:tc>
          <w:tcPr>
            <w:tcW w:w="11922" w:type="dxa"/>
            <w:gridSpan w:val="12"/>
            <w:tcBorders>
              <w:top w:val="nil"/>
              <w:left w:val="nil"/>
              <w:bottom w:val="nil"/>
              <w:right w:val="nil"/>
            </w:tcBorders>
            <w:shd w:val="clear" w:color="auto" w:fill="auto"/>
            <w:vAlign w:val="center"/>
            <w:hideMark/>
          </w:tcPr>
          <w:p w:rsidR="008D08B4" w:rsidRPr="001D61EB" w:rsidRDefault="008D08B4" w:rsidP="001618DB">
            <w:pPr>
              <w:rPr>
                <w:rFonts w:eastAsia="Times New Roman"/>
                <w:b/>
                <w:bCs/>
                <w:sz w:val="24"/>
                <w:szCs w:val="24"/>
                <w:lang w:eastAsia="lv-LV"/>
              </w:rPr>
            </w:pPr>
            <w:r w:rsidRPr="001D61EB">
              <w:rPr>
                <w:rFonts w:eastAsia="Times New Roman"/>
                <w:b/>
                <w:bCs/>
                <w:sz w:val="24"/>
                <w:szCs w:val="24"/>
                <w:lang w:eastAsia="lv-LV"/>
              </w:rPr>
              <w:t>Objekta adrese: Kandavas iela 17A, Daugavpils, LV-5401</w:t>
            </w:r>
          </w:p>
        </w:tc>
      </w:tr>
      <w:tr w:rsidR="008D08B4" w:rsidRPr="001D61EB" w:rsidTr="001618DB">
        <w:trPr>
          <w:gridAfter w:val="1"/>
          <w:wAfter w:w="1501" w:type="dxa"/>
          <w:trHeight w:val="270"/>
        </w:trPr>
        <w:tc>
          <w:tcPr>
            <w:tcW w:w="576" w:type="dxa"/>
            <w:gridSpan w:val="2"/>
            <w:tcBorders>
              <w:top w:val="nil"/>
              <w:left w:val="nil"/>
              <w:bottom w:val="nil"/>
              <w:right w:val="nil"/>
            </w:tcBorders>
            <w:shd w:val="clear" w:color="auto" w:fill="auto"/>
            <w:vAlign w:val="center"/>
            <w:hideMark/>
          </w:tcPr>
          <w:p w:rsidR="008D08B4" w:rsidRPr="001D61EB" w:rsidRDefault="008D08B4" w:rsidP="001618DB">
            <w:pPr>
              <w:rPr>
                <w:rFonts w:eastAsia="Times New Roman"/>
                <w:b/>
                <w:bCs/>
                <w:sz w:val="24"/>
                <w:szCs w:val="24"/>
                <w:lang w:eastAsia="lv-LV"/>
              </w:rPr>
            </w:pPr>
          </w:p>
        </w:tc>
        <w:tc>
          <w:tcPr>
            <w:tcW w:w="816" w:type="dxa"/>
            <w:gridSpan w:val="3"/>
            <w:tcBorders>
              <w:top w:val="nil"/>
              <w:left w:val="nil"/>
              <w:bottom w:val="nil"/>
              <w:right w:val="nil"/>
            </w:tcBorders>
            <w:shd w:val="clear" w:color="auto" w:fill="auto"/>
            <w:vAlign w:val="center"/>
            <w:hideMark/>
          </w:tcPr>
          <w:p w:rsidR="008D08B4" w:rsidRPr="001D61EB" w:rsidRDefault="008D08B4" w:rsidP="001618DB">
            <w:pPr>
              <w:rPr>
                <w:rFonts w:eastAsia="Times New Roman"/>
                <w:b/>
                <w:bCs/>
                <w:sz w:val="24"/>
                <w:szCs w:val="24"/>
                <w:lang w:eastAsia="lv-LV"/>
              </w:rPr>
            </w:pPr>
          </w:p>
        </w:tc>
        <w:tc>
          <w:tcPr>
            <w:tcW w:w="5969" w:type="dxa"/>
            <w:gridSpan w:val="3"/>
            <w:tcBorders>
              <w:top w:val="nil"/>
              <w:left w:val="nil"/>
              <w:bottom w:val="nil"/>
              <w:right w:val="nil"/>
            </w:tcBorders>
            <w:shd w:val="clear" w:color="auto" w:fill="auto"/>
            <w:vAlign w:val="center"/>
            <w:hideMark/>
          </w:tcPr>
          <w:p w:rsidR="008D08B4" w:rsidRPr="001D61EB" w:rsidRDefault="008D08B4" w:rsidP="001618DB">
            <w:pPr>
              <w:rPr>
                <w:rFonts w:eastAsia="Times New Roman"/>
                <w:b/>
                <w:bCs/>
                <w:sz w:val="24"/>
                <w:szCs w:val="24"/>
                <w:lang w:eastAsia="lv-LV"/>
              </w:rPr>
            </w:pPr>
          </w:p>
        </w:tc>
        <w:tc>
          <w:tcPr>
            <w:tcW w:w="2152" w:type="dxa"/>
            <w:gridSpan w:val="3"/>
            <w:tcBorders>
              <w:top w:val="nil"/>
              <w:left w:val="nil"/>
              <w:bottom w:val="nil"/>
              <w:right w:val="nil"/>
            </w:tcBorders>
            <w:shd w:val="clear" w:color="auto" w:fill="auto"/>
            <w:vAlign w:val="center"/>
            <w:hideMark/>
          </w:tcPr>
          <w:p w:rsidR="008D08B4" w:rsidRPr="001D61EB" w:rsidRDefault="008D08B4" w:rsidP="001618DB">
            <w:pPr>
              <w:rPr>
                <w:rFonts w:eastAsia="Times New Roman"/>
                <w:b/>
                <w:bCs/>
                <w:sz w:val="24"/>
                <w:szCs w:val="24"/>
                <w:lang w:eastAsia="lv-LV"/>
              </w:rPr>
            </w:pPr>
          </w:p>
        </w:tc>
        <w:tc>
          <w:tcPr>
            <w:tcW w:w="2409" w:type="dxa"/>
            <w:tcBorders>
              <w:top w:val="nil"/>
              <w:left w:val="nil"/>
              <w:bottom w:val="nil"/>
              <w:right w:val="nil"/>
            </w:tcBorders>
            <w:shd w:val="clear" w:color="auto" w:fill="auto"/>
            <w:vAlign w:val="center"/>
            <w:hideMark/>
          </w:tcPr>
          <w:p w:rsidR="008D08B4" w:rsidRPr="001D61EB" w:rsidRDefault="008D08B4" w:rsidP="001618DB">
            <w:pPr>
              <w:rPr>
                <w:rFonts w:eastAsia="Times New Roman"/>
                <w:b/>
                <w:bCs/>
                <w:sz w:val="24"/>
                <w:szCs w:val="24"/>
                <w:lang w:eastAsia="lv-LV"/>
              </w:rPr>
            </w:pPr>
          </w:p>
        </w:tc>
      </w:tr>
      <w:tr w:rsidR="008D08B4" w:rsidRPr="001D61EB" w:rsidTr="001618DB">
        <w:trPr>
          <w:gridAfter w:val="1"/>
          <w:wAfter w:w="1501" w:type="dxa"/>
          <w:trHeight w:val="255"/>
        </w:trPr>
        <w:tc>
          <w:tcPr>
            <w:tcW w:w="576" w:type="dxa"/>
            <w:gridSpan w:val="2"/>
            <w:vMerge w:val="restart"/>
            <w:tcBorders>
              <w:top w:val="single" w:sz="8" w:space="0" w:color="auto"/>
              <w:left w:val="single" w:sz="8" w:space="0" w:color="auto"/>
              <w:bottom w:val="nil"/>
              <w:right w:val="single" w:sz="4" w:space="0" w:color="auto"/>
            </w:tcBorders>
            <w:shd w:val="clear" w:color="000000" w:fill="auto"/>
            <w:vAlign w:val="center"/>
            <w:hideMark/>
          </w:tcPr>
          <w:p w:rsidR="008D08B4" w:rsidRPr="001D61EB" w:rsidRDefault="008D08B4" w:rsidP="001618DB">
            <w:pPr>
              <w:jc w:val="center"/>
              <w:rPr>
                <w:rFonts w:eastAsia="Times New Roman"/>
                <w:b/>
                <w:bCs/>
                <w:sz w:val="24"/>
                <w:szCs w:val="24"/>
                <w:lang w:eastAsia="lv-LV"/>
              </w:rPr>
            </w:pPr>
            <w:r w:rsidRPr="001D61EB">
              <w:rPr>
                <w:rFonts w:eastAsia="Times New Roman"/>
                <w:b/>
                <w:bCs/>
                <w:sz w:val="24"/>
                <w:szCs w:val="24"/>
                <w:lang w:eastAsia="lv-LV"/>
              </w:rPr>
              <w:t>Nr. p/k</w:t>
            </w:r>
          </w:p>
        </w:tc>
        <w:tc>
          <w:tcPr>
            <w:tcW w:w="816" w:type="dxa"/>
            <w:gridSpan w:val="3"/>
            <w:tcBorders>
              <w:top w:val="single" w:sz="8" w:space="0" w:color="auto"/>
              <w:left w:val="nil"/>
              <w:bottom w:val="nil"/>
              <w:right w:val="nil"/>
            </w:tcBorders>
            <w:shd w:val="clear" w:color="000000" w:fill="auto"/>
            <w:vAlign w:val="center"/>
            <w:hideMark/>
          </w:tcPr>
          <w:p w:rsidR="008D08B4" w:rsidRPr="001D61EB" w:rsidRDefault="008D08B4" w:rsidP="001618DB">
            <w:pPr>
              <w:jc w:val="center"/>
              <w:rPr>
                <w:rFonts w:eastAsia="Times New Roman"/>
                <w:b/>
                <w:bCs/>
                <w:sz w:val="24"/>
                <w:szCs w:val="24"/>
                <w:lang w:eastAsia="lv-LV"/>
              </w:rPr>
            </w:pPr>
            <w:r w:rsidRPr="001D61EB">
              <w:rPr>
                <w:rFonts w:eastAsia="Times New Roman"/>
                <w:b/>
                <w:bCs/>
                <w:sz w:val="24"/>
                <w:szCs w:val="24"/>
                <w:lang w:eastAsia="lv-LV"/>
              </w:rPr>
              <w:t> </w:t>
            </w:r>
          </w:p>
        </w:tc>
        <w:tc>
          <w:tcPr>
            <w:tcW w:w="5969" w:type="dxa"/>
            <w:gridSpan w:val="3"/>
            <w:vMerge w:val="restart"/>
            <w:tcBorders>
              <w:top w:val="single" w:sz="8" w:space="0" w:color="auto"/>
              <w:left w:val="single" w:sz="4" w:space="0" w:color="auto"/>
              <w:bottom w:val="single" w:sz="4" w:space="0" w:color="auto"/>
              <w:right w:val="single" w:sz="4" w:space="0" w:color="auto"/>
            </w:tcBorders>
            <w:shd w:val="clear" w:color="000000" w:fill="auto"/>
            <w:vAlign w:val="center"/>
            <w:hideMark/>
          </w:tcPr>
          <w:p w:rsidR="008D08B4" w:rsidRPr="001D61EB" w:rsidRDefault="008D08B4" w:rsidP="001618DB">
            <w:pPr>
              <w:jc w:val="center"/>
              <w:rPr>
                <w:rFonts w:eastAsia="Times New Roman"/>
                <w:b/>
                <w:bCs/>
                <w:sz w:val="24"/>
                <w:szCs w:val="24"/>
                <w:lang w:eastAsia="lv-LV"/>
              </w:rPr>
            </w:pPr>
            <w:r w:rsidRPr="001D61EB">
              <w:rPr>
                <w:rFonts w:eastAsia="Times New Roman"/>
                <w:b/>
                <w:bCs/>
                <w:sz w:val="24"/>
                <w:szCs w:val="24"/>
                <w:lang w:eastAsia="lv-LV"/>
              </w:rPr>
              <w:t>Darba nosaukums</w:t>
            </w:r>
          </w:p>
        </w:tc>
        <w:tc>
          <w:tcPr>
            <w:tcW w:w="2152" w:type="dxa"/>
            <w:gridSpan w:val="3"/>
            <w:vMerge w:val="restart"/>
            <w:tcBorders>
              <w:top w:val="single" w:sz="8" w:space="0" w:color="auto"/>
              <w:left w:val="single" w:sz="4" w:space="0" w:color="auto"/>
              <w:bottom w:val="nil"/>
              <w:right w:val="single" w:sz="4" w:space="0" w:color="auto"/>
            </w:tcBorders>
            <w:shd w:val="clear" w:color="000000" w:fill="auto"/>
            <w:textDirection w:val="btLr"/>
            <w:vAlign w:val="center"/>
            <w:hideMark/>
          </w:tcPr>
          <w:p w:rsidR="008D08B4" w:rsidRPr="001D61EB" w:rsidRDefault="008D08B4" w:rsidP="001618DB">
            <w:pPr>
              <w:jc w:val="center"/>
              <w:rPr>
                <w:rFonts w:eastAsia="Times New Roman"/>
                <w:b/>
                <w:bCs/>
                <w:sz w:val="24"/>
                <w:szCs w:val="24"/>
                <w:lang w:eastAsia="lv-LV"/>
              </w:rPr>
            </w:pPr>
            <w:r w:rsidRPr="001D61EB">
              <w:rPr>
                <w:rFonts w:eastAsia="Times New Roman"/>
                <w:b/>
                <w:bCs/>
                <w:sz w:val="24"/>
                <w:szCs w:val="24"/>
                <w:lang w:eastAsia="lv-LV"/>
              </w:rPr>
              <w:t>Mērvienība</w:t>
            </w:r>
          </w:p>
        </w:tc>
        <w:tc>
          <w:tcPr>
            <w:tcW w:w="2409" w:type="dxa"/>
            <w:vMerge w:val="restart"/>
            <w:tcBorders>
              <w:top w:val="single" w:sz="8" w:space="0" w:color="auto"/>
              <w:left w:val="single" w:sz="4" w:space="0" w:color="auto"/>
              <w:bottom w:val="nil"/>
              <w:right w:val="single" w:sz="4" w:space="0" w:color="auto"/>
            </w:tcBorders>
            <w:shd w:val="clear" w:color="000000" w:fill="auto"/>
            <w:textDirection w:val="btLr"/>
            <w:vAlign w:val="center"/>
            <w:hideMark/>
          </w:tcPr>
          <w:p w:rsidR="008D08B4" w:rsidRPr="001D61EB" w:rsidRDefault="008D08B4" w:rsidP="001618DB">
            <w:pPr>
              <w:jc w:val="center"/>
              <w:rPr>
                <w:rFonts w:eastAsia="Times New Roman"/>
                <w:b/>
                <w:bCs/>
                <w:sz w:val="24"/>
                <w:szCs w:val="24"/>
                <w:lang w:eastAsia="lv-LV"/>
              </w:rPr>
            </w:pPr>
            <w:r w:rsidRPr="001D61EB">
              <w:rPr>
                <w:rFonts w:eastAsia="Times New Roman"/>
                <w:b/>
                <w:bCs/>
                <w:sz w:val="24"/>
                <w:szCs w:val="24"/>
                <w:lang w:eastAsia="lv-LV"/>
              </w:rPr>
              <w:t>Daudzums</w:t>
            </w:r>
          </w:p>
        </w:tc>
      </w:tr>
      <w:tr w:rsidR="008D08B4" w:rsidRPr="001D61EB" w:rsidTr="001618DB">
        <w:trPr>
          <w:gridAfter w:val="1"/>
          <w:wAfter w:w="1501" w:type="dxa"/>
          <w:trHeight w:val="1290"/>
        </w:trPr>
        <w:tc>
          <w:tcPr>
            <w:tcW w:w="576" w:type="dxa"/>
            <w:gridSpan w:val="2"/>
            <w:vMerge/>
            <w:tcBorders>
              <w:top w:val="single" w:sz="8" w:space="0" w:color="auto"/>
              <w:left w:val="single" w:sz="8" w:space="0" w:color="auto"/>
              <w:bottom w:val="nil"/>
              <w:right w:val="single" w:sz="4" w:space="0" w:color="auto"/>
            </w:tcBorders>
            <w:vAlign w:val="center"/>
            <w:hideMark/>
          </w:tcPr>
          <w:p w:rsidR="008D08B4" w:rsidRPr="001D61EB" w:rsidRDefault="008D08B4" w:rsidP="001618DB">
            <w:pPr>
              <w:rPr>
                <w:rFonts w:eastAsia="Times New Roman"/>
                <w:b/>
                <w:bCs/>
                <w:sz w:val="24"/>
                <w:szCs w:val="24"/>
                <w:lang w:eastAsia="lv-LV"/>
              </w:rPr>
            </w:pPr>
          </w:p>
        </w:tc>
        <w:tc>
          <w:tcPr>
            <w:tcW w:w="816" w:type="dxa"/>
            <w:gridSpan w:val="3"/>
            <w:tcBorders>
              <w:top w:val="nil"/>
              <w:left w:val="nil"/>
              <w:bottom w:val="nil"/>
              <w:right w:val="nil"/>
            </w:tcBorders>
            <w:shd w:val="clear" w:color="000000" w:fill="auto"/>
            <w:vAlign w:val="center"/>
            <w:hideMark/>
          </w:tcPr>
          <w:p w:rsidR="008D08B4" w:rsidRPr="001D61EB" w:rsidRDefault="008D08B4" w:rsidP="001618DB">
            <w:pPr>
              <w:jc w:val="center"/>
              <w:rPr>
                <w:rFonts w:eastAsia="Times New Roman"/>
                <w:b/>
                <w:bCs/>
                <w:sz w:val="24"/>
                <w:szCs w:val="24"/>
                <w:lang w:eastAsia="lv-LV"/>
              </w:rPr>
            </w:pPr>
            <w:r w:rsidRPr="001D61EB">
              <w:rPr>
                <w:rFonts w:eastAsia="Times New Roman"/>
                <w:b/>
                <w:bCs/>
                <w:sz w:val="24"/>
                <w:szCs w:val="24"/>
                <w:lang w:eastAsia="lv-LV"/>
              </w:rPr>
              <w:t>Kods</w:t>
            </w:r>
          </w:p>
        </w:tc>
        <w:tc>
          <w:tcPr>
            <w:tcW w:w="5969" w:type="dxa"/>
            <w:gridSpan w:val="3"/>
            <w:vMerge/>
            <w:tcBorders>
              <w:top w:val="single" w:sz="8" w:space="0" w:color="auto"/>
              <w:left w:val="single" w:sz="4" w:space="0" w:color="auto"/>
              <w:bottom w:val="single" w:sz="4" w:space="0" w:color="auto"/>
              <w:right w:val="single" w:sz="4" w:space="0" w:color="auto"/>
            </w:tcBorders>
            <w:vAlign w:val="center"/>
            <w:hideMark/>
          </w:tcPr>
          <w:p w:rsidR="008D08B4" w:rsidRPr="001D61EB" w:rsidRDefault="008D08B4" w:rsidP="001618DB">
            <w:pPr>
              <w:rPr>
                <w:rFonts w:eastAsia="Times New Roman"/>
                <w:b/>
                <w:bCs/>
                <w:sz w:val="24"/>
                <w:szCs w:val="24"/>
                <w:lang w:eastAsia="lv-LV"/>
              </w:rPr>
            </w:pPr>
          </w:p>
        </w:tc>
        <w:tc>
          <w:tcPr>
            <w:tcW w:w="2152" w:type="dxa"/>
            <w:gridSpan w:val="3"/>
            <w:vMerge/>
            <w:tcBorders>
              <w:top w:val="single" w:sz="8" w:space="0" w:color="auto"/>
              <w:left w:val="single" w:sz="4" w:space="0" w:color="auto"/>
              <w:bottom w:val="nil"/>
              <w:right w:val="single" w:sz="4" w:space="0" w:color="auto"/>
            </w:tcBorders>
            <w:vAlign w:val="center"/>
            <w:hideMark/>
          </w:tcPr>
          <w:p w:rsidR="008D08B4" w:rsidRPr="001D61EB" w:rsidRDefault="008D08B4" w:rsidP="001618DB">
            <w:pPr>
              <w:rPr>
                <w:rFonts w:eastAsia="Times New Roman"/>
                <w:b/>
                <w:bCs/>
                <w:sz w:val="24"/>
                <w:szCs w:val="24"/>
                <w:lang w:eastAsia="lv-LV"/>
              </w:rPr>
            </w:pPr>
          </w:p>
        </w:tc>
        <w:tc>
          <w:tcPr>
            <w:tcW w:w="2409" w:type="dxa"/>
            <w:vMerge/>
            <w:tcBorders>
              <w:top w:val="single" w:sz="8" w:space="0" w:color="auto"/>
              <w:left w:val="single" w:sz="4" w:space="0" w:color="auto"/>
              <w:bottom w:val="nil"/>
              <w:right w:val="single" w:sz="4" w:space="0" w:color="auto"/>
            </w:tcBorders>
            <w:vAlign w:val="center"/>
            <w:hideMark/>
          </w:tcPr>
          <w:p w:rsidR="008D08B4" w:rsidRPr="001D61EB" w:rsidRDefault="008D08B4" w:rsidP="001618DB">
            <w:pPr>
              <w:rPr>
                <w:rFonts w:eastAsia="Times New Roman"/>
                <w:b/>
                <w:bCs/>
                <w:sz w:val="24"/>
                <w:szCs w:val="24"/>
                <w:lang w:eastAsia="lv-LV"/>
              </w:rPr>
            </w:pPr>
          </w:p>
        </w:tc>
      </w:tr>
      <w:tr w:rsidR="008D08B4" w:rsidRPr="001D61EB" w:rsidTr="001618DB">
        <w:trPr>
          <w:gridAfter w:val="1"/>
          <w:wAfter w:w="1501" w:type="dxa"/>
          <w:trHeight w:val="255"/>
        </w:trPr>
        <w:tc>
          <w:tcPr>
            <w:tcW w:w="576" w:type="dxa"/>
            <w:gridSpan w:val="2"/>
            <w:tcBorders>
              <w:top w:val="nil"/>
              <w:left w:val="single" w:sz="8" w:space="0" w:color="auto"/>
              <w:bottom w:val="nil"/>
              <w:right w:val="single" w:sz="8" w:space="0" w:color="auto"/>
            </w:tcBorders>
            <w:shd w:val="clear" w:color="000000" w:fill="auto"/>
            <w:hideMark/>
          </w:tcPr>
          <w:p w:rsidR="008D08B4" w:rsidRPr="001D61EB" w:rsidRDefault="008D08B4" w:rsidP="001618DB">
            <w:pPr>
              <w:jc w:val="center"/>
              <w:rPr>
                <w:rFonts w:eastAsia="Times New Roman"/>
                <w:b/>
                <w:bCs/>
                <w:sz w:val="24"/>
                <w:szCs w:val="24"/>
                <w:lang w:eastAsia="lv-LV"/>
              </w:rPr>
            </w:pPr>
            <w:r w:rsidRPr="001D61EB">
              <w:rPr>
                <w:rFonts w:eastAsia="Times New Roman"/>
                <w:b/>
                <w:bCs/>
                <w:sz w:val="24"/>
                <w:szCs w:val="24"/>
                <w:lang w:eastAsia="lv-LV"/>
              </w:rPr>
              <w:t>1</w:t>
            </w:r>
          </w:p>
        </w:tc>
        <w:tc>
          <w:tcPr>
            <w:tcW w:w="816" w:type="dxa"/>
            <w:gridSpan w:val="3"/>
            <w:tcBorders>
              <w:top w:val="nil"/>
              <w:left w:val="nil"/>
              <w:bottom w:val="nil"/>
              <w:right w:val="single" w:sz="8" w:space="0" w:color="auto"/>
            </w:tcBorders>
            <w:shd w:val="clear" w:color="000000" w:fill="auto"/>
            <w:hideMark/>
          </w:tcPr>
          <w:p w:rsidR="008D08B4" w:rsidRPr="001D61EB" w:rsidRDefault="008D08B4" w:rsidP="001618DB">
            <w:pPr>
              <w:jc w:val="center"/>
              <w:rPr>
                <w:rFonts w:eastAsia="Times New Roman"/>
                <w:b/>
                <w:bCs/>
                <w:sz w:val="24"/>
                <w:szCs w:val="24"/>
                <w:lang w:eastAsia="lv-LV"/>
              </w:rPr>
            </w:pPr>
            <w:r w:rsidRPr="001D61EB">
              <w:rPr>
                <w:rFonts w:eastAsia="Times New Roman"/>
                <w:b/>
                <w:bCs/>
                <w:sz w:val="24"/>
                <w:szCs w:val="24"/>
                <w:lang w:eastAsia="lv-LV"/>
              </w:rPr>
              <w:t>2</w:t>
            </w:r>
          </w:p>
        </w:tc>
        <w:tc>
          <w:tcPr>
            <w:tcW w:w="5969" w:type="dxa"/>
            <w:gridSpan w:val="3"/>
            <w:tcBorders>
              <w:top w:val="nil"/>
              <w:left w:val="nil"/>
              <w:bottom w:val="nil"/>
              <w:right w:val="single" w:sz="8" w:space="0" w:color="auto"/>
            </w:tcBorders>
            <w:shd w:val="clear" w:color="000000" w:fill="auto"/>
            <w:vAlign w:val="center"/>
            <w:hideMark/>
          </w:tcPr>
          <w:p w:rsidR="008D08B4" w:rsidRPr="001D61EB" w:rsidRDefault="008D08B4" w:rsidP="001618DB">
            <w:pPr>
              <w:jc w:val="center"/>
              <w:rPr>
                <w:rFonts w:eastAsia="Times New Roman"/>
                <w:b/>
                <w:bCs/>
                <w:sz w:val="24"/>
                <w:szCs w:val="24"/>
                <w:lang w:eastAsia="lv-LV"/>
              </w:rPr>
            </w:pPr>
            <w:r w:rsidRPr="001D61EB">
              <w:rPr>
                <w:rFonts w:eastAsia="Times New Roman"/>
                <w:b/>
                <w:bCs/>
                <w:sz w:val="24"/>
                <w:szCs w:val="24"/>
                <w:lang w:eastAsia="lv-LV"/>
              </w:rPr>
              <w:t>3</w:t>
            </w:r>
          </w:p>
        </w:tc>
        <w:tc>
          <w:tcPr>
            <w:tcW w:w="2152" w:type="dxa"/>
            <w:gridSpan w:val="3"/>
            <w:tcBorders>
              <w:top w:val="nil"/>
              <w:left w:val="nil"/>
              <w:bottom w:val="nil"/>
              <w:right w:val="single" w:sz="8" w:space="0" w:color="auto"/>
            </w:tcBorders>
            <w:shd w:val="clear" w:color="000000" w:fill="auto"/>
            <w:vAlign w:val="center"/>
            <w:hideMark/>
          </w:tcPr>
          <w:p w:rsidR="008D08B4" w:rsidRPr="001D61EB" w:rsidRDefault="008D08B4" w:rsidP="001618DB">
            <w:pPr>
              <w:jc w:val="center"/>
              <w:rPr>
                <w:rFonts w:eastAsia="Times New Roman"/>
                <w:b/>
                <w:bCs/>
                <w:sz w:val="24"/>
                <w:szCs w:val="24"/>
                <w:lang w:eastAsia="lv-LV"/>
              </w:rPr>
            </w:pPr>
            <w:r w:rsidRPr="001D61EB">
              <w:rPr>
                <w:rFonts w:eastAsia="Times New Roman"/>
                <w:b/>
                <w:bCs/>
                <w:sz w:val="24"/>
                <w:szCs w:val="24"/>
                <w:lang w:eastAsia="lv-LV"/>
              </w:rPr>
              <w:t>4</w:t>
            </w:r>
          </w:p>
        </w:tc>
        <w:tc>
          <w:tcPr>
            <w:tcW w:w="2409" w:type="dxa"/>
            <w:tcBorders>
              <w:top w:val="nil"/>
              <w:left w:val="nil"/>
              <w:bottom w:val="nil"/>
              <w:right w:val="single" w:sz="8" w:space="0" w:color="auto"/>
            </w:tcBorders>
            <w:shd w:val="clear" w:color="000000" w:fill="auto"/>
            <w:vAlign w:val="center"/>
            <w:hideMark/>
          </w:tcPr>
          <w:p w:rsidR="008D08B4" w:rsidRPr="001D61EB" w:rsidRDefault="008D08B4" w:rsidP="001618DB">
            <w:pPr>
              <w:jc w:val="center"/>
              <w:rPr>
                <w:rFonts w:eastAsia="Times New Roman"/>
                <w:b/>
                <w:bCs/>
                <w:sz w:val="24"/>
                <w:szCs w:val="24"/>
                <w:lang w:eastAsia="lv-LV"/>
              </w:rPr>
            </w:pPr>
            <w:r w:rsidRPr="001D61EB">
              <w:rPr>
                <w:rFonts w:eastAsia="Times New Roman"/>
                <w:b/>
                <w:bCs/>
                <w:sz w:val="24"/>
                <w:szCs w:val="24"/>
                <w:lang w:eastAsia="lv-LV"/>
              </w:rPr>
              <w:t>5</w:t>
            </w:r>
          </w:p>
        </w:tc>
      </w:tr>
      <w:tr w:rsidR="008D08B4" w:rsidRPr="001D61EB" w:rsidTr="001618DB">
        <w:trPr>
          <w:gridAfter w:val="1"/>
          <w:wAfter w:w="1501" w:type="dxa"/>
          <w:trHeight w:val="390"/>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 </w:t>
            </w:r>
          </w:p>
        </w:tc>
        <w:tc>
          <w:tcPr>
            <w:tcW w:w="816" w:type="dxa"/>
            <w:gridSpan w:val="3"/>
            <w:tcBorders>
              <w:top w:val="single" w:sz="4" w:space="0" w:color="auto"/>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 </w:t>
            </w:r>
          </w:p>
        </w:tc>
        <w:tc>
          <w:tcPr>
            <w:tcW w:w="5969" w:type="dxa"/>
            <w:gridSpan w:val="3"/>
            <w:tcBorders>
              <w:top w:val="single" w:sz="4" w:space="0" w:color="auto"/>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b/>
                <w:bCs/>
                <w:color w:val="000000"/>
                <w:sz w:val="24"/>
                <w:szCs w:val="24"/>
                <w:lang w:eastAsia="lv-LV"/>
              </w:rPr>
            </w:pPr>
            <w:r w:rsidRPr="001D61EB">
              <w:rPr>
                <w:rFonts w:eastAsia="Times New Roman"/>
                <w:b/>
                <w:bCs/>
                <w:color w:val="000000"/>
                <w:sz w:val="24"/>
                <w:szCs w:val="24"/>
                <w:lang w:eastAsia="lv-LV"/>
              </w:rPr>
              <w:t>Demontāžas darbi</w:t>
            </w:r>
          </w:p>
        </w:tc>
        <w:tc>
          <w:tcPr>
            <w:tcW w:w="2152" w:type="dxa"/>
            <w:gridSpan w:val="3"/>
            <w:tcBorders>
              <w:top w:val="single" w:sz="4" w:space="0" w:color="auto"/>
              <w:left w:val="nil"/>
              <w:bottom w:val="single" w:sz="4" w:space="0" w:color="auto"/>
              <w:right w:val="single" w:sz="4" w:space="0" w:color="auto"/>
            </w:tcBorders>
            <w:shd w:val="clear" w:color="000000" w:fill="FFFFFF"/>
            <w:vAlign w:val="center"/>
            <w:hideMark/>
          </w:tcPr>
          <w:p w:rsidR="008D08B4" w:rsidRPr="001D61EB" w:rsidRDefault="008D08B4" w:rsidP="001618DB">
            <w:pPr>
              <w:rPr>
                <w:rFonts w:eastAsia="Times New Roman"/>
                <w:b/>
                <w:bCs/>
                <w:color w:val="000000"/>
                <w:sz w:val="24"/>
                <w:szCs w:val="24"/>
                <w:lang w:eastAsia="lv-LV"/>
              </w:rPr>
            </w:pPr>
            <w:r w:rsidRPr="001D61EB">
              <w:rPr>
                <w:rFonts w:eastAsia="Times New Roman"/>
                <w:b/>
                <w:bCs/>
                <w:color w:val="000000"/>
                <w:sz w:val="24"/>
                <w:szCs w:val="24"/>
                <w:lang w:eastAsia="lv-LV"/>
              </w:rPr>
              <w:t> </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8D08B4" w:rsidRPr="001D61EB" w:rsidRDefault="008D08B4" w:rsidP="001618DB">
            <w:pPr>
              <w:rPr>
                <w:rFonts w:eastAsia="Times New Roman"/>
                <w:b/>
                <w:bCs/>
                <w:color w:val="000000"/>
                <w:sz w:val="24"/>
                <w:szCs w:val="24"/>
                <w:lang w:eastAsia="lv-LV"/>
              </w:rPr>
            </w:pPr>
            <w:r w:rsidRPr="001D61EB">
              <w:rPr>
                <w:rFonts w:eastAsia="Times New Roman"/>
                <w:b/>
                <w:bCs/>
                <w:color w:val="000000"/>
                <w:sz w:val="24"/>
                <w:szCs w:val="24"/>
                <w:lang w:eastAsia="lv-LV"/>
              </w:rPr>
              <w:t> </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1</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 xml:space="preserve">Durvju bloka demontāža </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proofErr w:type="spellStart"/>
            <w:r w:rsidRPr="001D61EB">
              <w:rPr>
                <w:rFonts w:eastAsia="Times New Roman"/>
                <w:color w:val="000000"/>
                <w:sz w:val="24"/>
                <w:szCs w:val="24"/>
                <w:lang w:eastAsia="lv-LV"/>
              </w:rPr>
              <w:t>gb</w:t>
            </w:r>
            <w:proofErr w:type="spellEnd"/>
            <w:r w:rsidRPr="001D61EB">
              <w:rPr>
                <w:rFonts w:eastAsia="Times New Roman"/>
                <w:color w:val="000000"/>
                <w:sz w:val="24"/>
                <w:szCs w:val="24"/>
                <w:lang w:eastAsia="lv-LV"/>
              </w:rPr>
              <w:t>.</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5,00</w:t>
            </w:r>
          </w:p>
        </w:tc>
      </w:tr>
      <w:tr w:rsidR="008D08B4" w:rsidRPr="001D61EB" w:rsidTr="001618DB">
        <w:trPr>
          <w:gridAfter w:val="1"/>
          <w:wAfter w:w="1501" w:type="dxa"/>
          <w:trHeight w:val="31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2</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 xml:space="preserve">Sienu flīžu apdares nojaukšana </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w:t>
            </w:r>
            <w:r w:rsidRPr="001D61EB">
              <w:rPr>
                <w:rFonts w:eastAsia="Times New Roman"/>
                <w:color w:val="000000"/>
                <w:sz w:val="24"/>
                <w:szCs w:val="24"/>
                <w:vertAlign w:val="superscript"/>
                <w:lang w:eastAsia="lv-LV"/>
              </w:rPr>
              <w:t>2</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24,00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3</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Grīdlīstu demontāža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16,00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4</w:t>
            </w:r>
          </w:p>
        </w:tc>
        <w:tc>
          <w:tcPr>
            <w:tcW w:w="816"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sz w:val="24"/>
                <w:szCs w:val="24"/>
                <w:lang w:eastAsia="lv-LV"/>
              </w:rPr>
            </w:pPr>
            <w:r w:rsidRPr="001D61EB">
              <w:rPr>
                <w:rFonts w:eastAsia="Times New Roman"/>
                <w:sz w:val="24"/>
                <w:szCs w:val="24"/>
                <w:lang w:eastAsia="lv-LV"/>
              </w:rPr>
              <w:t>Ķieģeļu starpsienas demontāža (150 mm)</w:t>
            </w:r>
          </w:p>
        </w:tc>
        <w:tc>
          <w:tcPr>
            <w:tcW w:w="2152"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m3</w:t>
            </w:r>
          </w:p>
        </w:tc>
        <w:tc>
          <w:tcPr>
            <w:tcW w:w="2409" w:type="dxa"/>
            <w:tcBorders>
              <w:top w:val="nil"/>
              <w:left w:val="nil"/>
              <w:bottom w:val="single" w:sz="4" w:space="0" w:color="auto"/>
              <w:right w:val="single" w:sz="4" w:space="0" w:color="auto"/>
            </w:tcBorders>
            <w:shd w:val="clear" w:color="000000" w:fill="FFFFFF"/>
            <w:noWrap/>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5,7</w:t>
            </w:r>
          </w:p>
        </w:tc>
      </w:tr>
      <w:tr w:rsidR="008D08B4" w:rsidRPr="001D61EB" w:rsidTr="001618DB">
        <w:trPr>
          <w:gridAfter w:val="1"/>
          <w:wAfter w:w="1501" w:type="dxa"/>
          <w:trHeight w:val="31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5</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Grīdas flīžu nojaukšana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w:t>
            </w:r>
            <w:r w:rsidRPr="001D61EB">
              <w:rPr>
                <w:rFonts w:eastAsia="Times New Roman"/>
                <w:color w:val="000000"/>
                <w:sz w:val="24"/>
                <w:szCs w:val="24"/>
                <w:vertAlign w:val="superscript"/>
                <w:lang w:eastAsia="lv-LV"/>
              </w:rPr>
              <w:t>2</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33,00</w:t>
            </w:r>
          </w:p>
        </w:tc>
      </w:tr>
      <w:tr w:rsidR="008D08B4" w:rsidRPr="001D61EB" w:rsidTr="001618DB">
        <w:trPr>
          <w:gridAfter w:val="1"/>
          <w:wAfter w:w="1501" w:type="dxa"/>
          <w:trHeight w:val="27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6</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sz w:val="24"/>
                <w:szCs w:val="24"/>
                <w:lang w:eastAsia="lv-LV"/>
              </w:rPr>
            </w:pPr>
            <w:r w:rsidRPr="001D61EB">
              <w:rPr>
                <w:rFonts w:eastAsia="Times New Roman"/>
                <w:sz w:val="24"/>
                <w:szCs w:val="24"/>
                <w:lang w:eastAsia="lv-LV"/>
              </w:rPr>
              <w:t>Betona grīdas demontāža b=100mm</w:t>
            </w:r>
            <w:proofErr w:type="gramStart"/>
            <w:r w:rsidRPr="001D61EB">
              <w:rPr>
                <w:rFonts w:eastAsia="Times New Roman"/>
                <w:sz w:val="24"/>
                <w:szCs w:val="24"/>
                <w:lang w:eastAsia="lv-LV"/>
              </w:rPr>
              <w:t xml:space="preserve">  </w:t>
            </w:r>
            <w:proofErr w:type="gramEnd"/>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m2</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34,00</w:t>
            </w:r>
          </w:p>
        </w:tc>
      </w:tr>
      <w:tr w:rsidR="008D08B4" w:rsidRPr="001D61EB" w:rsidTr="001618DB">
        <w:trPr>
          <w:gridAfter w:val="1"/>
          <w:wAfter w:w="1501" w:type="dxa"/>
          <w:trHeight w:val="31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7</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 xml:space="preserve"> Krāsas noņemšana no sienām</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w:t>
            </w:r>
            <w:r w:rsidRPr="001D61EB">
              <w:rPr>
                <w:rFonts w:eastAsia="Times New Roman"/>
                <w:color w:val="000000"/>
                <w:sz w:val="24"/>
                <w:szCs w:val="24"/>
                <w:vertAlign w:val="superscript"/>
                <w:lang w:eastAsia="lv-LV"/>
              </w:rPr>
              <w:t>2</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31,20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8</w:t>
            </w:r>
          </w:p>
        </w:tc>
        <w:tc>
          <w:tcPr>
            <w:tcW w:w="816"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Gaismekļu demontāža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proofErr w:type="spellStart"/>
            <w:r w:rsidRPr="001D61EB">
              <w:rPr>
                <w:rFonts w:eastAsia="Times New Roman"/>
                <w:color w:val="000000"/>
                <w:sz w:val="24"/>
                <w:szCs w:val="24"/>
                <w:lang w:eastAsia="lv-LV"/>
              </w:rPr>
              <w:t>gb</w:t>
            </w:r>
            <w:proofErr w:type="spellEnd"/>
            <w:r w:rsidRPr="001D61EB">
              <w:rPr>
                <w:rFonts w:eastAsia="Times New Roman"/>
                <w:color w:val="000000"/>
                <w:sz w:val="24"/>
                <w:szCs w:val="24"/>
                <w:lang w:eastAsia="lv-LV"/>
              </w:rPr>
              <w:t>.</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6,00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9</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Slēdžu demontāža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proofErr w:type="spellStart"/>
            <w:r w:rsidRPr="001D61EB">
              <w:rPr>
                <w:rFonts w:eastAsia="Times New Roman"/>
                <w:color w:val="000000"/>
                <w:sz w:val="24"/>
                <w:szCs w:val="24"/>
                <w:lang w:eastAsia="lv-LV"/>
              </w:rPr>
              <w:t>gb</w:t>
            </w:r>
            <w:proofErr w:type="spellEnd"/>
            <w:r w:rsidRPr="001D61EB">
              <w:rPr>
                <w:rFonts w:eastAsia="Times New Roman"/>
                <w:color w:val="000000"/>
                <w:sz w:val="24"/>
                <w:szCs w:val="24"/>
                <w:lang w:eastAsia="lv-LV"/>
              </w:rPr>
              <w:t>.</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4,00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10</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proofErr w:type="spellStart"/>
            <w:r w:rsidRPr="001D61EB">
              <w:rPr>
                <w:rFonts w:eastAsia="Times New Roman"/>
                <w:color w:val="000000"/>
                <w:sz w:val="24"/>
                <w:szCs w:val="24"/>
                <w:lang w:eastAsia="lv-LV"/>
              </w:rPr>
              <w:t>El.kabeļa</w:t>
            </w:r>
            <w:proofErr w:type="spellEnd"/>
            <w:r w:rsidRPr="001D61EB">
              <w:rPr>
                <w:rFonts w:eastAsia="Times New Roman"/>
                <w:color w:val="000000"/>
                <w:sz w:val="24"/>
                <w:szCs w:val="24"/>
                <w:lang w:eastAsia="lv-LV"/>
              </w:rPr>
              <w:t xml:space="preserve"> demontāža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8,00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11</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proofErr w:type="spellStart"/>
            <w:r w:rsidRPr="001D61EB">
              <w:rPr>
                <w:rFonts w:eastAsia="Times New Roman"/>
                <w:color w:val="000000"/>
                <w:sz w:val="24"/>
                <w:szCs w:val="24"/>
                <w:lang w:eastAsia="lv-LV"/>
              </w:rPr>
              <w:t>Sedpodu</w:t>
            </w:r>
            <w:proofErr w:type="spellEnd"/>
            <w:r w:rsidRPr="001D61EB">
              <w:rPr>
                <w:rFonts w:eastAsia="Times New Roman"/>
                <w:color w:val="000000"/>
                <w:sz w:val="24"/>
                <w:szCs w:val="24"/>
                <w:lang w:eastAsia="lv-LV"/>
              </w:rPr>
              <w:t xml:space="preserve"> demontāža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proofErr w:type="spellStart"/>
            <w:r w:rsidRPr="001D61EB">
              <w:rPr>
                <w:rFonts w:eastAsia="Times New Roman"/>
                <w:color w:val="000000"/>
                <w:sz w:val="24"/>
                <w:szCs w:val="24"/>
                <w:lang w:eastAsia="lv-LV"/>
              </w:rPr>
              <w:t>gb</w:t>
            </w:r>
            <w:proofErr w:type="spellEnd"/>
            <w:r w:rsidRPr="001D61EB">
              <w:rPr>
                <w:rFonts w:eastAsia="Times New Roman"/>
                <w:color w:val="000000"/>
                <w:sz w:val="24"/>
                <w:szCs w:val="24"/>
                <w:lang w:eastAsia="lv-LV"/>
              </w:rPr>
              <w:t>.</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1,00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12</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proofErr w:type="spellStart"/>
            <w:r w:rsidRPr="001D61EB">
              <w:rPr>
                <w:rFonts w:eastAsia="Times New Roman"/>
                <w:color w:val="000000"/>
                <w:sz w:val="24"/>
                <w:szCs w:val="24"/>
                <w:lang w:eastAsia="lv-LV"/>
              </w:rPr>
              <w:t>Pisūara</w:t>
            </w:r>
            <w:proofErr w:type="spellEnd"/>
            <w:r w:rsidRPr="001D61EB">
              <w:rPr>
                <w:rFonts w:eastAsia="Times New Roman"/>
                <w:color w:val="000000"/>
                <w:sz w:val="24"/>
                <w:szCs w:val="24"/>
                <w:lang w:eastAsia="lv-LV"/>
              </w:rPr>
              <w:t xml:space="preserve"> demontāža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proofErr w:type="spellStart"/>
            <w:r w:rsidRPr="001D61EB">
              <w:rPr>
                <w:rFonts w:eastAsia="Times New Roman"/>
                <w:color w:val="000000"/>
                <w:sz w:val="24"/>
                <w:szCs w:val="24"/>
                <w:lang w:eastAsia="lv-LV"/>
              </w:rPr>
              <w:t>gb</w:t>
            </w:r>
            <w:proofErr w:type="spellEnd"/>
            <w:r w:rsidRPr="001D61EB">
              <w:rPr>
                <w:rFonts w:eastAsia="Times New Roman"/>
                <w:color w:val="000000"/>
                <w:sz w:val="24"/>
                <w:szCs w:val="24"/>
                <w:lang w:eastAsia="lv-LV"/>
              </w:rPr>
              <w:t>.</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1,00</w:t>
            </w:r>
          </w:p>
        </w:tc>
      </w:tr>
      <w:tr w:rsidR="008D08B4" w:rsidRPr="001D61EB" w:rsidTr="001618DB">
        <w:trPr>
          <w:gridAfter w:val="1"/>
          <w:wAfter w:w="1501" w:type="dxa"/>
          <w:trHeight w:val="31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lastRenderedPageBreak/>
              <w:t>13</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Izlietnes demontāža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proofErr w:type="spellStart"/>
            <w:r w:rsidRPr="001D61EB">
              <w:rPr>
                <w:rFonts w:eastAsia="Times New Roman"/>
                <w:color w:val="000000"/>
                <w:sz w:val="24"/>
                <w:szCs w:val="24"/>
                <w:lang w:eastAsia="lv-LV"/>
              </w:rPr>
              <w:t>gb</w:t>
            </w:r>
            <w:proofErr w:type="spellEnd"/>
            <w:r w:rsidRPr="001D61EB">
              <w:rPr>
                <w:rFonts w:eastAsia="Times New Roman"/>
                <w:color w:val="000000"/>
                <w:sz w:val="24"/>
                <w:szCs w:val="24"/>
                <w:lang w:eastAsia="lv-LV"/>
              </w:rPr>
              <w:t>.</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1,00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14</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Dušas maisītāju</w:t>
            </w:r>
            <w:proofErr w:type="gramStart"/>
            <w:r w:rsidRPr="001D61EB">
              <w:rPr>
                <w:rFonts w:eastAsia="Times New Roman"/>
                <w:color w:val="000000"/>
                <w:sz w:val="24"/>
                <w:szCs w:val="24"/>
                <w:lang w:eastAsia="lv-LV"/>
              </w:rPr>
              <w:t xml:space="preserve">  </w:t>
            </w:r>
            <w:proofErr w:type="gramEnd"/>
            <w:r w:rsidRPr="001D61EB">
              <w:rPr>
                <w:rFonts w:eastAsia="Times New Roman"/>
                <w:color w:val="000000"/>
                <w:sz w:val="24"/>
                <w:szCs w:val="24"/>
                <w:lang w:eastAsia="lv-LV"/>
              </w:rPr>
              <w:t>demontāža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proofErr w:type="spellStart"/>
            <w:r w:rsidRPr="001D61EB">
              <w:rPr>
                <w:rFonts w:eastAsia="Times New Roman"/>
                <w:color w:val="000000"/>
                <w:sz w:val="24"/>
                <w:szCs w:val="24"/>
                <w:lang w:eastAsia="lv-LV"/>
              </w:rPr>
              <w:t>kpl</w:t>
            </w:r>
            <w:proofErr w:type="spellEnd"/>
            <w:r w:rsidRPr="001D61EB">
              <w:rPr>
                <w:rFonts w:eastAsia="Times New Roman"/>
                <w:color w:val="000000"/>
                <w:sz w:val="24"/>
                <w:szCs w:val="24"/>
                <w:lang w:eastAsia="lv-LV"/>
              </w:rPr>
              <w:t>.</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2,00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15</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Kanalizācijas un ūdensvada cauruļvadu demontāža</w:t>
            </w:r>
          </w:p>
        </w:tc>
        <w:tc>
          <w:tcPr>
            <w:tcW w:w="2152" w:type="dxa"/>
            <w:gridSpan w:val="3"/>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w:t>
            </w:r>
          </w:p>
        </w:tc>
        <w:tc>
          <w:tcPr>
            <w:tcW w:w="2409" w:type="dxa"/>
            <w:tcBorders>
              <w:top w:val="nil"/>
              <w:left w:val="nil"/>
              <w:bottom w:val="single" w:sz="4" w:space="0" w:color="auto"/>
              <w:right w:val="single" w:sz="4" w:space="0" w:color="auto"/>
            </w:tcBorders>
            <w:shd w:val="clear" w:color="000000" w:fill="FFFFFF"/>
            <w:noWrap/>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12,00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16</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proofErr w:type="spellStart"/>
            <w:r w:rsidRPr="001D61EB">
              <w:rPr>
                <w:rFonts w:eastAsia="Times New Roman"/>
                <w:color w:val="000000"/>
                <w:sz w:val="24"/>
                <w:szCs w:val="24"/>
                <w:lang w:eastAsia="lv-LV"/>
              </w:rPr>
              <w:t>Ģrīdas</w:t>
            </w:r>
            <w:proofErr w:type="spellEnd"/>
            <w:r w:rsidRPr="001D61EB">
              <w:rPr>
                <w:rFonts w:eastAsia="Times New Roman"/>
                <w:color w:val="000000"/>
                <w:sz w:val="24"/>
                <w:szCs w:val="24"/>
                <w:lang w:eastAsia="lv-LV"/>
              </w:rPr>
              <w:t xml:space="preserve"> trapa demontāža</w:t>
            </w:r>
          </w:p>
        </w:tc>
        <w:tc>
          <w:tcPr>
            <w:tcW w:w="2152" w:type="dxa"/>
            <w:gridSpan w:val="3"/>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proofErr w:type="spellStart"/>
            <w:r w:rsidRPr="001D61EB">
              <w:rPr>
                <w:rFonts w:eastAsia="Times New Roman"/>
                <w:color w:val="000000"/>
                <w:sz w:val="24"/>
                <w:szCs w:val="24"/>
                <w:lang w:eastAsia="lv-LV"/>
              </w:rPr>
              <w:t>gb</w:t>
            </w:r>
            <w:proofErr w:type="spellEnd"/>
            <w:r w:rsidRPr="001D61EB">
              <w:rPr>
                <w:rFonts w:eastAsia="Times New Roman"/>
                <w:color w:val="000000"/>
                <w:sz w:val="24"/>
                <w:szCs w:val="24"/>
                <w:lang w:eastAsia="lv-LV"/>
              </w:rPr>
              <w:t>.</w:t>
            </w:r>
          </w:p>
        </w:tc>
        <w:tc>
          <w:tcPr>
            <w:tcW w:w="2409" w:type="dxa"/>
            <w:tcBorders>
              <w:top w:val="nil"/>
              <w:left w:val="nil"/>
              <w:bottom w:val="single" w:sz="4" w:space="0" w:color="auto"/>
              <w:right w:val="single" w:sz="4" w:space="0" w:color="auto"/>
            </w:tcBorders>
            <w:shd w:val="clear" w:color="000000" w:fill="FFFFFF"/>
            <w:noWrap/>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1,00</w:t>
            </w:r>
          </w:p>
        </w:tc>
      </w:tr>
      <w:tr w:rsidR="008D08B4" w:rsidRPr="001D61EB" w:rsidTr="001618DB">
        <w:trPr>
          <w:gridAfter w:val="1"/>
          <w:wAfter w:w="1501" w:type="dxa"/>
          <w:trHeight w:val="31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17</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Būvgružu izvākšana no objekta un utilizācija</w:t>
            </w:r>
          </w:p>
        </w:tc>
        <w:tc>
          <w:tcPr>
            <w:tcW w:w="2152" w:type="dxa"/>
            <w:gridSpan w:val="3"/>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m3</w:t>
            </w:r>
          </w:p>
        </w:tc>
        <w:tc>
          <w:tcPr>
            <w:tcW w:w="2409" w:type="dxa"/>
            <w:tcBorders>
              <w:top w:val="nil"/>
              <w:left w:val="nil"/>
              <w:bottom w:val="single" w:sz="4" w:space="0" w:color="auto"/>
              <w:right w:val="single" w:sz="4" w:space="0" w:color="auto"/>
            </w:tcBorders>
            <w:shd w:val="clear" w:color="000000" w:fill="FFFFFF"/>
            <w:noWrap/>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10,20</w:t>
            </w:r>
          </w:p>
        </w:tc>
      </w:tr>
      <w:tr w:rsidR="008D08B4" w:rsidRPr="001D61EB" w:rsidTr="001618DB">
        <w:trPr>
          <w:gridAfter w:val="1"/>
          <w:wAfter w:w="1501" w:type="dxa"/>
          <w:trHeight w:val="360"/>
        </w:trPr>
        <w:tc>
          <w:tcPr>
            <w:tcW w:w="576" w:type="dxa"/>
            <w:gridSpan w:val="2"/>
            <w:tcBorders>
              <w:top w:val="nil"/>
              <w:left w:val="single" w:sz="4" w:space="0" w:color="auto"/>
              <w:bottom w:val="single" w:sz="4" w:space="0" w:color="auto"/>
              <w:right w:val="single" w:sz="4" w:space="0" w:color="auto"/>
            </w:tcBorders>
            <w:shd w:val="clear" w:color="auto" w:fill="auto"/>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 </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 </w:t>
            </w:r>
          </w:p>
        </w:tc>
        <w:tc>
          <w:tcPr>
            <w:tcW w:w="5969" w:type="dxa"/>
            <w:gridSpan w:val="3"/>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b/>
                <w:bCs/>
                <w:color w:val="000000"/>
                <w:sz w:val="24"/>
                <w:szCs w:val="24"/>
                <w:lang w:eastAsia="lv-LV"/>
              </w:rPr>
            </w:pPr>
            <w:proofErr w:type="spellStart"/>
            <w:r w:rsidRPr="001D61EB">
              <w:rPr>
                <w:rFonts w:eastAsia="Times New Roman"/>
                <w:b/>
                <w:bCs/>
                <w:color w:val="000000"/>
                <w:sz w:val="24"/>
                <w:szCs w:val="24"/>
                <w:lang w:eastAsia="lv-LV"/>
              </w:rPr>
              <w:t>Celtniecibas</w:t>
            </w:r>
            <w:proofErr w:type="spellEnd"/>
            <w:r w:rsidRPr="001D61EB">
              <w:rPr>
                <w:rFonts w:eastAsia="Times New Roman"/>
                <w:b/>
                <w:bCs/>
                <w:color w:val="000000"/>
                <w:sz w:val="24"/>
                <w:szCs w:val="24"/>
                <w:lang w:eastAsia="lv-LV"/>
              </w:rPr>
              <w:t xml:space="preserve"> darbi</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 </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 </w:t>
            </w:r>
          </w:p>
        </w:tc>
      </w:tr>
      <w:tr w:rsidR="008D08B4" w:rsidRPr="001D61EB" w:rsidTr="001618DB">
        <w:trPr>
          <w:gridAfter w:val="1"/>
          <w:wAfter w:w="1501" w:type="dxa"/>
          <w:trHeight w:val="345"/>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18</w:t>
            </w:r>
          </w:p>
        </w:tc>
        <w:tc>
          <w:tcPr>
            <w:tcW w:w="816" w:type="dxa"/>
            <w:gridSpan w:val="3"/>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rPr>
                <w:rFonts w:eastAsia="Times New Roman"/>
                <w:sz w:val="24"/>
                <w:szCs w:val="24"/>
                <w:lang w:eastAsia="lv-LV"/>
              </w:rPr>
            </w:pPr>
            <w:proofErr w:type="spellStart"/>
            <w:r w:rsidRPr="001D61EB">
              <w:rPr>
                <w:rFonts w:eastAsia="Times New Roman"/>
                <w:sz w:val="24"/>
                <w:szCs w:val="24"/>
                <w:lang w:eastAsia="lv-LV"/>
              </w:rPr>
              <w:t>līg.c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sz w:val="24"/>
                <w:szCs w:val="24"/>
                <w:lang w:eastAsia="lv-LV"/>
              </w:rPr>
            </w:pPr>
            <w:r w:rsidRPr="001D61EB">
              <w:rPr>
                <w:rFonts w:eastAsia="Times New Roman"/>
                <w:sz w:val="24"/>
                <w:szCs w:val="24"/>
                <w:lang w:eastAsia="lv-LV"/>
              </w:rPr>
              <w:t xml:space="preserve">Grīdu betonēšana ar </w:t>
            </w:r>
            <w:proofErr w:type="spellStart"/>
            <w:r w:rsidRPr="001D61EB">
              <w:rPr>
                <w:rFonts w:eastAsia="Times New Roman"/>
                <w:sz w:val="24"/>
                <w:szCs w:val="24"/>
                <w:lang w:eastAsia="lv-LV"/>
              </w:rPr>
              <w:t>armēšanu</w:t>
            </w:r>
            <w:proofErr w:type="spellEnd"/>
            <w:r w:rsidRPr="001D61EB">
              <w:rPr>
                <w:rFonts w:eastAsia="Times New Roman"/>
                <w:sz w:val="24"/>
                <w:szCs w:val="24"/>
                <w:lang w:eastAsia="lv-LV"/>
              </w:rPr>
              <w:t xml:space="preserve"> 100mm biezumā</w:t>
            </w:r>
            <w:proofErr w:type="gramStart"/>
            <w:r w:rsidRPr="001D61EB">
              <w:rPr>
                <w:rFonts w:eastAsia="Times New Roman"/>
                <w:sz w:val="24"/>
                <w:szCs w:val="24"/>
                <w:lang w:eastAsia="lv-LV"/>
              </w:rPr>
              <w:t xml:space="preserve">  </w:t>
            </w:r>
            <w:proofErr w:type="gramEnd"/>
            <w:r w:rsidRPr="001D61EB">
              <w:rPr>
                <w:rFonts w:eastAsia="Times New Roman"/>
                <w:sz w:val="24"/>
                <w:szCs w:val="24"/>
                <w:lang w:eastAsia="lv-LV"/>
              </w:rPr>
              <w:t>(C25/30)</w:t>
            </w:r>
          </w:p>
        </w:tc>
        <w:tc>
          <w:tcPr>
            <w:tcW w:w="2152"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m2</w:t>
            </w:r>
          </w:p>
        </w:tc>
        <w:tc>
          <w:tcPr>
            <w:tcW w:w="2409" w:type="dxa"/>
            <w:tcBorders>
              <w:top w:val="nil"/>
              <w:left w:val="nil"/>
              <w:bottom w:val="single" w:sz="4" w:space="0" w:color="auto"/>
              <w:right w:val="single" w:sz="4" w:space="0" w:color="auto"/>
            </w:tcBorders>
            <w:shd w:val="clear" w:color="000000" w:fill="FFFFFF"/>
            <w:noWrap/>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34,00</w:t>
            </w:r>
          </w:p>
        </w:tc>
      </w:tr>
      <w:tr w:rsidR="008D08B4" w:rsidRPr="001D61EB" w:rsidTr="001618DB">
        <w:trPr>
          <w:gridAfter w:val="1"/>
          <w:wAfter w:w="1501" w:type="dxa"/>
          <w:trHeight w:val="315"/>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19</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sz w:val="24"/>
                <w:szCs w:val="24"/>
                <w:lang w:eastAsia="lv-LV"/>
              </w:rPr>
            </w:pPr>
            <w:r w:rsidRPr="001D61EB">
              <w:rPr>
                <w:rFonts w:eastAsia="Times New Roman"/>
                <w:sz w:val="24"/>
                <w:szCs w:val="24"/>
                <w:lang w:eastAsia="lv-LV"/>
              </w:rPr>
              <w:t xml:space="preserve">Sienu </w:t>
            </w:r>
            <w:proofErr w:type="spellStart"/>
            <w:r w:rsidRPr="001D61EB">
              <w:rPr>
                <w:rFonts w:eastAsia="Times New Roman"/>
                <w:sz w:val="24"/>
                <w:szCs w:val="24"/>
                <w:lang w:eastAsia="lv-LV"/>
              </w:rPr>
              <w:t>apšuvošana</w:t>
            </w:r>
            <w:proofErr w:type="spellEnd"/>
            <w:r w:rsidRPr="001D61EB">
              <w:rPr>
                <w:rFonts w:eastAsia="Times New Roman"/>
                <w:sz w:val="24"/>
                <w:szCs w:val="24"/>
                <w:lang w:eastAsia="lv-LV"/>
              </w:rPr>
              <w:t xml:space="preserve"> ar ģ/k </w:t>
            </w:r>
            <w:proofErr w:type="spellStart"/>
            <w:r w:rsidRPr="001D61EB">
              <w:rPr>
                <w:rFonts w:eastAsia="Times New Roman"/>
                <w:sz w:val="24"/>
                <w:szCs w:val="24"/>
                <w:lang w:eastAsia="lv-LV"/>
              </w:rPr>
              <w:t>platniem</w:t>
            </w:r>
            <w:proofErr w:type="spellEnd"/>
            <w:proofErr w:type="gramStart"/>
            <w:r w:rsidRPr="001D61EB">
              <w:rPr>
                <w:rFonts w:eastAsia="Times New Roman"/>
                <w:sz w:val="24"/>
                <w:szCs w:val="24"/>
                <w:lang w:eastAsia="lv-LV"/>
              </w:rPr>
              <w:t xml:space="preserve">  </w:t>
            </w:r>
            <w:proofErr w:type="gramEnd"/>
            <w:r w:rsidRPr="001D61EB">
              <w:rPr>
                <w:rFonts w:eastAsia="Times New Roman"/>
                <w:sz w:val="24"/>
                <w:szCs w:val="24"/>
                <w:lang w:eastAsia="lv-LV"/>
              </w:rPr>
              <w:t xml:space="preserve">uz m/karkasa </w:t>
            </w:r>
          </w:p>
        </w:tc>
        <w:tc>
          <w:tcPr>
            <w:tcW w:w="2152"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m2</w:t>
            </w:r>
          </w:p>
        </w:tc>
        <w:tc>
          <w:tcPr>
            <w:tcW w:w="2409" w:type="dxa"/>
            <w:tcBorders>
              <w:top w:val="nil"/>
              <w:left w:val="nil"/>
              <w:bottom w:val="single" w:sz="4" w:space="0" w:color="auto"/>
              <w:right w:val="single" w:sz="4" w:space="0" w:color="auto"/>
            </w:tcBorders>
            <w:shd w:val="clear" w:color="000000" w:fill="FFFFFF"/>
            <w:noWrap/>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28,00</w:t>
            </w:r>
          </w:p>
        </w:tc>
      </w:tr>
      <w:tr w:rsidR="008D08B4" w:rsidRPr="001D61EB" w:rsidTr="001618DB">
        <w:trPr>
          <w:gridAfter w:val="1"/>
          <w:wAfter w:w="1501" w:type="dxa"/>
          <w:trHeight w:val="510"/>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20</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sz w:val="24"/>
                <w:szCs w:val="24"/>
                <w:lang w:eastAsia="lv-LV"/>
              </w:rPr>
            </w:pPr>
            <w:r w:rsidRPr="001D61EB">
              <w:rPr>
                <w:rFonts w:eastAsia="Times New Roman"/>
                <w:sz w:val="24"/>
                <w:szCs w:val="24"/>
                <w:lang w:eastAsia="lv-LV"/>
              </w:rPr>
              <w:t>100 mm starpsienu ierīkošana (ģ/k apšuvumu 2 kārtās</w:t>
            </w:r>
            <w:proofErr w:type="gramStart"/>
            <w:r w:rsidRPr="001D61EB">
              <w:rPr>
                <w:rFonts w:eastAsia="Times New Roman"/>
                <w:sz w:val="24"/>
                <w:szCs w:val="24"/>
                <w:lang w:eastAsia="lv-LV"/>
              </w:rPr>
              <w:t xml:space="preserve">  </w:t>
            </w:r>
            <w:proofErr w:type="gramEnd"/>
            <w:r w:rsidRPr="001D61EB">
              <w:rPr>
                <w:rFonts w:eastAsia="Times New Roman"/>
                <w:sz w:val="24"/>
                <w:szCs w:val="24"/>
                <w:lang w:eastAsia="lv-LV"/>
              </w:rPr>
              <w:t>uz m/karkasa ar akmens vates pildījumu)</w:t>
            </w:r>
          </w:p>
        </w:tc>
        <w:tc>
          <w:tcPr>
            <w:tcW w:w="2152"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m2</w:t>
            </w:r>
          </w:p>
        </w:tc>
        <w:tc>
          <w:tcPr>
            <w:tcW w:w="2409" w:type="dxa"/>
            <w:tcBorders>
              <w:top w:val="nil"/>
              <w:left w:val="nil"/>
              <w:bottom w:val="single" w:sz="4" w:space="0" w:color="auto"/>
              <w:right w:val="single" w:sz="4" w:space="0" w:color="auto"/>
            </w:tcBorders>
            <w:shd w:val="clear" w:color="000000" w:fill="FFFFFF"/>
            <w:noWrap/>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27,50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21</w:t>
            </w:r>
          </w:p>
        </w:tc>
        <w:tc>
          <w:tcPr>
            <w:tcW w:w="816"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 xml:space="preserve">PVC durvju bloku (0.7x2,1m)ar </w:t>
            </w:r>
            <w:proofErr w:type="spellStart"/>
            <w:r w:rsidRPr="001D61EB">
              <w:rPr>
                <w:rFonts w:eastAsia="Times New Roman"/>
                <w:color w:val="000000"/>
                <w:sz w:val="24"/>
                <w:szCs w:val="24"/>
                <w:lang w:eastAsia="lv-LV"/>
              </w:rPr>
              <w:t>ventilac.restes</w:t>
            </w:r>
            <w:proofErr w:type="spellEnd"/>
            <w:r w:rsidRPr="001D61EB">
              <w:rPr>
                <w:rFonts w:eastAsia="Times New Roman"/>
                <w:color w:val="000000"/>
                <w:sz w:val="24"/>
                <w:szCs w:val="24"/>
                <w:lang w:eastAsia="lv-LV"/>
              </w:rPr>
              <w:t xml:space="preserve"> uzstādīšana (</w:t>
            </w:r>
            <w:proofErr w:type="spellStart"/>
            <w:r w:rsidRPr="001D61EB">
              <w:rPr>
                <w:rFonts w:eastAsia="Times New Roman"/>
                <w:color w:val="000000"/>
                <w:sz w:val="24"/>
                <w:szCs w:val="24"/>
                <w:lang w:eastAsia="lv-LV"/>
              </w:rPr>
              <w:t>tonis:balts</w:t>
            </w:r>
            <w:proofErr w:type="spellEnd"/>
            <w:r w:rsidRPr="001D61EB">
              <w:rPr>
                <w:rFonts w:eastAsia="Times New Roman"/>
                <w:color w:val="000000"/>
                <w:sz w:val="24"/>
                <w:szCs w:val="24"/>
                <w:lang w:eastAsia="lv-LV"/>
              </w:rPr>
              <w:t>)</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proofErr w:type="spellStart"/>
            <w:r w:rsidRPr="001D61EB">
              <w:rPr>
                <w:rFonts w:eastAsia="Times New Roman"/>
                <w:color w:val="000000"/>
                <w:sz w:val="24"/>
                <w:szCs w:val="24"/>
                <w:lang w:eastAsia="lv-LV"/>
              </w:rPr>
              <w:t>gb</w:t>
            </w:r>
            <w:proofErr w:type="spellEnd"/>
            <w:r w:rsidRPr="001D61EB">
              <w:rPr>
                <w:rFonts w:eastAsia="Times New Roman"/>
                <w:color w:val="000000"/>
                <w:sz w:val="24"/>
                <w:szCs w:val="24"/>
                <w:lang w:eastAsia="lv-LV"/>
              </w:rPr>
              <w:t>.</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1,00</w:t>
            </w:r>
          </w:p>
        </w:tc>
      </w:tr>
      <w:tr w:rsidR="008D08B4" w:rsidRPr="001D61EB" w:rsidTr="001618DB">
        <w:trPr>
          <w:gridAfter w:val="1"/>
          <w:wAfter w:w="1501" w:type="dxa"/>
          <w:trHeight w:val="37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22</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proofErr w:type="spellStart"/>
            <w:r w:rsidRPr="001D61EB">
              <w:rPr>
                <w:rFonts w:eastAsia="Times New Roman"/>
                <w:color w:val="000000"/>
                <w:sz w:val="24"/>
                <w:szCs w:val="24"/>
                <w:lang w:eastAsia="lv-LV"/>
              </w:rPr>
              <w:t>MDFdurvju</w:t>
            </w:r>
            <w:proofErr w:type="spellEnd"/>
            <w:r w:rsidRPr="001D61EB">
              <w:rPr>
                <w:rFonts w:eastAsia="Times New Roman"/>
                <w:color w:val="000000"/>
                <w:sz w:val="24"/>
                <w:szCs w:val="24"/>
                <w:lang w:eastAsia="lv-LV"/>
              </w:rPr>
              <w:t xml:space="preserve"> bloku uzstādīšana (0,6x2,1m). WC.  (</w:t>
            </w:r>
            <w:proofErr w:type="spellStart"/>
            <w:r w:rsidRPr="001D61EB">
              <w:rPr>
                <w:rFonts w:eastAsia="Times New Roman"/>
                <w:color w:val="000000"/>
                <w:sz w:val="24"/>
                <w:szCs w:val="24"/>
                <w:lang w:eastAsia="lv-LV"/>
              </w:rPr>
              <w:t>tonis:saskaņot</w:t>
            </w:r>
            <w:proofErr w:type="spellEnd"/>
            <w:proofErr w:type="gramStart"/>
            <w:r w:rsidRPr="001D61EB">
              <w:rPr>
                <w:rFonts w:eastAsia="Times New Roman"/>
                <w:color w:val="000000"/>
                <w:sz w:val="24"/>
                <w:szCs w:val="24"/>
                <w:lang w:eastAsia="lv-LV"/>
              </w:rPr>
              <w:t xml:space="preserve"> )</w:t>
            </w:r>
            <w:proofErr w:type="gramEnd"/>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proofErr w:type="spellStart"/>
            <w:r w:rsidRPr="001D61EB">
              <w:rPr>
                <w:rFonts w:eastAsia="Times New Roman"/>
                <w:color w:val="000000"/>
                <w:sz w:val="24"/>
                <w:szCs w:val="24"/>
                <w:lang w:eastAsia="lv-LV"/>
              </w:rPr>
              <w:t>gb</w:t>
            </w:r>
            <w:proofErr w:type="spellEnd"/>
            <w:r w:rsidRPr="001D61EB">
              <w:rPr>
                <w:rFonts w:eastAsia="Times New Roman"/>
                <w:color w:val="000000"/>
                <w:sz w:val="24"/>
                <w:szCs w:val="24"/>
                <w:lang w:eastAsia="lv-LV"/>
              </w:rPr>
              <w:t>.</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2,00</w:t>
            </w:r>
          </w:p>
        </w:tc>
      </w:tr>
      <w:tr w:rsidR="008D08B4" w:rsidRPr="001D61EB" w:rsidTr="001618DB">
        <w:trPr>
          <w:gridAfter w:val="1"/>
          <w:wAfter w:w="1501" w:type="dxa"/>
          <w:trHeight w:val="31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23</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MDF durvju bloku uzstādīšana (0,8x2,1m).</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proofErr w:type="spellStart"/>
            <w:r w:rsidRPr="001D61EB">
              <w:rPr>
                <w:rFonts w:eastAsia="Times New Roman"/>
                <w:color w:val="000000"/>
                <w:sz w:val="24"/>
                <w:szCs w:val="24"/>
                <w:lang w:eastAsia="lv-LV"/>
              </w:rPr>
              <w:t>gb</w:t>
            </w:r>
            <w:proofErr w:type="spellEnd"/>
            <w:r w:rsidRPr="001D61EB">
              <w:rPr>
                <w:rFonts w:eastAsia="Times New Roman"/>
                <w:color w:val="000000"/>
                <w:sz w:val="24"/>
                <w:szCs w:val="24"/>
                <w:lang w:eastAsia="lv-LV"/>
              </w:rPr>
              <w:t>.</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2,00</w:t>
            </w:r>
          </w:p>
        </w:tc>
      </w:tr>
      <w:tr w:rsidR="008D08B4" w:rsidRPr="001D61EB" w:rsidTr="001618DB">
        <w:trPr>
          <w:gridAfter w:val="1"/>
          <w:wAfter w:w="1501" w:type="dxa"/>
          <w:trHeight w:val="31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23a</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 xml:space="preserve">Dušu starpsienas LTT HPL 2000x1000x10 mm. </w:t>
            </w:r>
            <w:proofErr w:type="spellStart"/>
            <w:r w:rsidRPr="001D61EB">
              <w:rPr>
                <w:rFonts w:eastAsia="Times New Roman"/>
                <w:color w:val="000000"/>
                <w:sz w:val="24"/>
                <w:szCs w:val="24"/>
                <w:lang w:eastAsia="lv-LV"/>
              </w:rPr>
              <w:t>montaža</w:t>
            </w:r>
            <w:proofErr w:type="spellEnd"/>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proofErr w:type="spellStart"/>
            <w:r w:rsidRPr="001D61EB">
              <w:rPr>
                <w:rFonts w:eastAsia="Times New Roman"/>
                <w:color w:val="000000"/>
                <w:sz w:val="24"/>
                <w:szCs w:val="24"/>
                <w:lang w:eastAsia="lv-LV"/>
              </w:rPr>
              <w:t>gb</w:t>
            </w:r>
            <w:proofErr w:type="spellEnd"/>
            <w:r w:rsidRPr="001D61EB">
              <w:rPr>
                <w:rFonts w:eastAsia="Times New Roman"/>
                <w:color w:val="000000"/>
                <w:sz w:val="24"/>
                <w:szCs w:val="24"/>
                <w:lang w:eastAsia="lv-LV"/>
              </w:rPr>
              <w:t>.</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1,00</w:t>
            </w:r>
          </w:p>
        </w:tc>
      </w:tr>
      <w:tr w:rsidR="008D08B4" w:rsidRPr="001D61EB" w:rsidTr="001618DB">
        <w:trPr>
          <w:gridAfter w:val="1"/>
          <w:wAfter w:w="1501" w:type="dxa"/>
          <w:trHeight w:val="31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23b</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 xml:space="preserve">WC starpsienas LTT HPL 1200x500x10 mm. </w:t>
            </w:r>
            <w:proofErr w:type="spellStart"/>
            <w:r w:rsidRPr="001D61EB">
              <w:rPr>
                <w:rFonts w:eastAsia="Times New Roman"/>
                <w:color w:val="000000"/>
                <w:sz w:val="24"/>
                <w:szCs w:val="24"/>
                <w:lang w:eastAsia="lv-LV"/>
              </w:rPr>
              <w:t>montaža</w:t>
            </w:r>
            <w:proofErr w:type="spellEnd"/>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proofErr w:type="spellStart"/>
            <w:r w:rsidRPr="001D61EB">
              <w:rPr>
                <w:rFonts w:eastAsia="Times New Roman"/>
                <w:color w:val="000000"/>
                <w:sz w:val="24"/>
                <w:szCs w:val="24"/>
                <w:lang w:eastAsia="lv-LV"/>
              </w:rPr>
              <w:t>gb</w:t>
            </w:r>
            <w:proofErr w:type="spellEnd"/>
            <w:r w:rsidRPr="001D61EB">
              <w:rPr>
                <w:rFonts w:eastAsia="Times New Roman"/>
                <w:color w:val="000000"/>
                <w:sz w:val="24"/>
                <w:szCs w:val="24"/>
                <w:lang w:eastAsia="lv-LV"/>
              </w:rPr>
              <w:t>.</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1,00</w:t>
            </w:r>
          </w:p>
        </w:tc>
      </w:tr>
      <w:tr w:rsidR="008D08B4" w:rsidRPr="001D61EB" w:rsidTr="001618DB">
        <w:trPr>
          <w:gridAfter w:val="1"/>
          <w:wAfter w:w="1501" w:type="dxa"/>
          <w:trHeight w:val="34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24</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PVC griestu paneļu montāža</w:t>
            </w:r>
            <w:proofErr w:type="gramStart"/>
            <w:r w:rsidRPr="001D61EB">
              <w:rPr>
                <w:rFonts w:eastAsia="Times New Roman"/>
                <w:color w:val="000000"/>
                <w:sz w:val="24"/>
                <w:szCs w:val="24"/>
                <w:lang w:eastAsia="lv-LV"/>
              </w:rPr>
              <w:t xml:space="preserve">  </w:t>
            </w:r>
            <w:proofErr w:type="gramEnd"/>
            <w:r w:rsidRPr="001D61EB">
              <w:rPr>
                <w:rFonts w:eastAsia="Times New Roman"/>
                <w:color w:val="000000"/>
                <w:sz w:val="24"/>
                <w:szCs w:val="24"/>
                <w:lang w:eastAsia="lv-LV"/>
              </w:rPr>
              <w:t>( griestu h=2,45m.)</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w:t>
            </w:r>
            <w:r w:rsidRPr="001D61EB">
              <w:rPr>
                <w:rFonts w:eastAsia="Times New Roman"/>
                <w:color w:val="000000"/>
                <w:sz w:val="24"/>
                <w:szCs w:val="24"/>
                <w:vertAlign w:val="superscript"/>
                <w:lang w:eastAsia="lv-LV"/>
              </w:rPr>
              <w:t>2</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33,00</w:t>
            </w:r>
          </w:p>
        </w:tc>
      </w:tr>
      <w:tr w:rsidR="008D08B4" w:rsidRPr="001D61EB" w:rsidTr="001618DB">
        <w:trPr>
          <w:gridAfter w:val="1"/>
          <w:wAfter w:w="1501" w:type="dxa"/>
          <w:trHeight w:val="315"/>
        </w:trPr>
        <w:tc>
          <w:tcPr>
            <w:tcW w:w="576" w:type="dxa"/>
            <w:gridSpan w:val="2"/>
            <w:tcBorders>
              <w:top w:val="nil"/>
              <w:left w:val="single" w:sz="4" w:space="0" w:color="auto"/>
              <w:bottom w:val="single" w:sz="4" w:space="0" w:color="auto"/>
              <w:right w:val="single" w:sz="4" w:space="0" w:color="auto"/>
            </w:tcBorders>
            <w:shd w:val="clear" w:color="auto" w:fill="auto"/>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25</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Ģērbtuves sienu virsmu izlīdzināšana, apmešana h=2,6m</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w:t>
            </w:r>
            <w:r w:rsidRPr="001D61EB">
              <w:rPr>
                <w:rFonts w:eastAsia="Times New Roman"/>
                <w:color w:val="000000"/>
                <w:sz w:val="24"/>
                <w:szCs w:val="24"/>
                <w:vertAlign w:val="superscript"/>
                <w:lang w:eastAsia="lv-LV"/>
              </w:rPr>
              <w:t>2</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31,20</w:t>
            </w:r>
          </w:p>
        </w:tc>
      </w:tr>
      <w:tr w:rsidR="008D08B4" w:rsidRPr="001D61EB" w:rsidTr="001618DB">
        <w:trPr>
          <w:gridAfter w:val="1"/>
          <w:wAfter w:w="1501" w:type="dxa"/>
          <w:trHeight w:val="31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26</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Ģērbtuves sienu virsmu špaktelēšana, krāsošana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w:t>
            </w:r>
            <w:r w:rsidRPr="001D61EB">
              <w:rPr>
                <w:rFonts w:eastAsia="Times New Roman"/>
                <w:color w:val="000000"/>
                <w:sz w:val="24"/>
                <w:szCs w:val="24"/>
                <w:vertAlign w:val="superscript"/>
                <w:lang w:eastAsia="lv-LV"/>
              </w:rPr>
              <w:t>2</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31,20</w:t>
            </w:r>
          </w:p>
        </w:tc>
      </w:tr>
      <w:tr w:rsidR="008D08B4" w:rsidRPr="001D61EB" w:rsidTr="001618DB">
        <w:trPr>
          <w:gridAfter w:val="1"/>
          <w:wAfter w:w="1501" w:type="dxa"/>
          <w:trHeight w:val="31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27</w:t>
            </w:r>
          </w:p>
        </w:tc>
        <w:tc>
          <w:tcPr>
            <w:tcW w:w="816"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Dušas grīdu virsmu hidroizolācija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w:t>
            </w:r>
            <w:r w:rsidRPr="001D61EB">
              <w:rPr>
                <w:rFonts w:eastAsia="Times New Roman"/>
                <w:color w:val="000000"/>
                <w:sz w:val="24"/>
                <w:szCs w:val="24"/>
                <w:vertAlign w:val="superscript"/>
                <w:lang w:eastAsia="lv-LV"/>
              </w:rPr>
              <w:t>2</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4,00</w:t>
            </w:r>
          </w:p>
        </w:tc>
      </w:tr>
      <w:tr w:rsidR="008D08B4" w:rsidRPr="001D61EB" w:rsidTr="001618DB">
        <w:trPr>
          <w:gridAfter w:val="1"/>
          <w:wAfter w:w="1501" w:type="dxa"/>
          <w:trHeight w:val="315"/>
        </w:trPr>
        <w:tc>
          <w:tcPr>
            <w:tcW w:w="576" w:type="dxa"/>
            <w:gridSpan w:val="2"/>
            <w:tcBorders>
              <w:top w:val="nil"/>
              <w:left w:val="single" w:sz="4" w:space="0" w:color="auto"/>
              <w:bottom w:val="single" w:sz="4" w:space="0" w:color="auto"/>
              <w:right w:val="single" w:sz="4" w:space="0" w:color="auto"/>
            </w:tcBorders>
            <w:shd w:val="clear" w:color="auto" w:fill="auto"/>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28</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 xml:space="preserve">Dušas telpas sienu virsmu </w:t>
            </w:r>
            <w:proofErr w:type="spellStart"/>
            <w:r w:rsidRPr="001D61EB">
              <w:rPr>
                <w:rFonts w:eastAsia="Times New Roman"/>
                <w:color w:val="000000"/>
                <w:sz w:val="24"/>
                <w:szCs w:val="24"/>
                <w:lang w:eastAsia="lv-LV"/>
              </w:rPr>
              <w:t>flīzešana</w:t>
            </w:r>
            <w:proofErr w:type="spellEnd"/>
            <w:r w:rsidRPr="001D61EB">
              <w:rPr>
                <w:rFonts w:eastAsia="Times New Roman"/>
                <w:color w:val="000000"/>
                <w:sz w:val="24"/>
                <w:szCs w:val="24"/>
                <w:lang w:eastAsia="lv-LV"/>
              </w:rPr>
              <w:t xml:space="preserve"> ( h=2,4m.)</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w:t>
            </w:r>
            <w:r w:rsidRPr="001D61EB">
              <w:rPr>
                <w:rFonts w:eastAsia="Times New Roman"/>
                <w:color w:val="000000"/>
                <w:sz w:val="24"/>
                <w:szCs w:val="24"/>
                <w:vertAlign w:val="superscript"/>
                <w:lang w:eastAsia="lv-LV"/>
              </w:rPr>
              <w:t>2</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19,20</w:t>
            </w:r>
          </w:p>
        </w:tc>
      </w:tr>
      <w:tr w:rsidR="008D08B4" w:rsidRPr="001D61EB" w:rsidTr="001618DB">
        <w:trPr>
          <w:gridAfter w:val="1"/>
          <w:wAfter w:w="1501" w:type="dxa"/>
          <w:trHeight w:val="31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29</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Dušas telpas sienu virsmu hidroizolācija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w:t>
            </w:r>
            <w:r w:rsidRPr="001D61EB">
              <w:rPr>
                <w:rFonts w:eastAsia="Times New Roman"/>
                <w:color w:val="000000"/>
                <w:sz w:val="24"/>
                <w:szCs w:val="24"/>
                <w:vertAlign w:val="superscript"/>
                <w:lang w:eastAsia="lv-LV"/>
              </w:rPr>
              <w:t>2</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8,00</w:t>
            </w:r>
          </w:p>
        </w:tc>
      </w:tr>
      <w:tr w:rsidR="008D08B4" w:rsidRPr="001D61EB" w:rsidTr="001618DB">
        <w:trPr>
          <w:gridAfter w:val="1"/>
          <w:wAfter w:w="1501" w:type="dxa"/>
          <w:trHeight w:val="31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30</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WC sienu virsmu</w:t>
            </w:r>
            <w:proofErr w:type="gramStart"/>
            <w:r w:rsidRPr="001D61EB">
              <w:rPr>
                <w:rFonts w:eastAsia="Times New Roman"/>
                <w:color w:val="000000"/>
                <w:sz w:val="24"/>
                <w:szCs w:val="24"/>
                <w:lang w:eastAsia="lv-LV"/>
              </w:rPr>
              <w:t xml:space="preserve">  </w:t>
            </w:r>
            <w:proofErr w:type="spellStart"/>
            <w:proofErr w:type="gramEnd"/>
            <w:r w:rsidRPr="001D61EB">
              <w:rPr>
                <w:rFonts w:eastAsia="Times New Roman"/>
                <w:color w:val="000000"/>
                <w:sz w:val="24"/>
                <w:szCs w:val="24"/>
                <w:lang w:eastAsia="lv-LV"/>
              </w:rPr>
              <w:t>flīzešana</w:t>
            </w:r>
            <w:proofErr w:type="spellEnd"/>
            <w:r w:rsidRPr="001D61EB">
              <w:rPr>
                <w:rFonts w:eastAsia="Times New Roman"/>
                <w:color w:val="000000"/>
                <w:sz w:val="24"/>
                <w:szCs w:val="24"/>
                <w:lang w:eastAsia="lv-LV"/>
              </w:rPr>
              <w:t xml:space="preserve"> h=2,4m</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w:t>
            </w:r>
            <w:r w:rsidRPr="001D61EB">
              <w:rPr>
                <w:rFonts w:eastAsia="Times New Roman"/>
                <w:color w:val="000000"/>
                <w:sz w:val="24"/>
                <w:szCs w:val="24"/>
                <w:vertAlign w:val="superscript"/>
                <w:lang w:eastAsia="lv-LV"/>
              </w:rPr>
              <w:t>2</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28,00</w:t>
            </w:r>
          </w:p>
        </w:tc>
      </w:tr>
      <w:tr w:rsidR="008D08B4" w:rsidRPr="001D61EB" w:rsidTr="001618DB">
        <w:trPr>
          <w:gridAfter w:val="1"/>
          <w:wAfter w:w="1501" w:type="dxa"/>
          <w:trHeight w:val="31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31</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Grīdās flīzēšana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w:t>
            </w:r>
            <w:r w:rsidRPr="001D61EB">
              <w:rPr>
                <w:rFonts w:eastAsia="Times New Roman"/>
                <w:color w:val="000000"/>
                <w:sz w:val="24"/>
                <w:szCs w:val="24"/>
                <w:vertAlign w:val="superscript"/>
                <w:lang w:eastAsia="lv-LV"/>
              </w:rPr>
              <w:t>2</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33,00</w:t>
            </w:r>
          </w:p>
        </w:tc>
      </w:tr>
      <w:tr w:rsidR="008D08B4" w:rsidRPr="001D61EB" w:rsidTr="001618DB">
        <w:trPr>
          <w:gridAfter w:val="1"/>
          <w:wAfter w:w="1501" w:type="dxa"/>
          <w:trHeight w:val="30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 </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 </w:t>
            </w:r>
          </w:p>
        </w:tc>
        <w:tc>
          <w:tcPr>
            <w:tcW w:w="5969" w:type="dxa"/>
            <w:gridSpan w:val="3"/>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b/>
                <w:bCs/>
                <w:color w:val="000000"/>
                <w:sz w:val="24"/>
                <w:szCs w:val="24"/>
                <w:lang w:eastAsia="lv-LV"/>
              </w:rPr>
            </w:pPr>
            <w:proofErr w:type="spellStart"/>
            <w:r w:rsidRPr="001D61EB">
              <w:rPr>
                <w:rFonts w:eastAsia="Times New Roman"/>
                <w:b/>
                <w:bCs/>
                <w:color w:val="000000"/>
                <w:sz w:val="24"/>
                <w:szCs w:val="24"/>
                <w:lang w:eastAsia="lv-LV"/>
              </w:rPr>
              <w:t>Santehniskie</w:t>
            </w:r>
            <w:proofErr w:type="spellEnd"/>
            <w:r w:rsidRPr="001D61EB">
              <w:rPr>
                <w:rFonts w:eastAsia="Times New Roman"/>
                <w:b/>
                <w:bCs/>
                <w:color w:val="000000"/>
                <w:sz w:val="24"/>
                <w:szCs w:val="24"/>
                <w:lang w:eastAsia="lv-LV"/>
              </w:rPr>
              <w:t xml:space="preserve"> darbi</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 </w:t>
            </w:r>
          </w:p>
        </w:tc>
        <w:tc>
          <w:tcPr>
            <w:tcW w:w="2409" w:type="dxa"/>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 </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32</w:t>
            </w:r>
          </w:p>
        </w:tc>
        <w:tc>
          <w:tcPr>
            <w:tcW w:w="816"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Sēdpodu uzstādīšana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gab.</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1,00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33</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Pisuāra uzstādīšana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gab.</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1,00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lastRenderedPageBreak/>
              <w:t>34</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Izlietnes ar maisītāju uzstādīšana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proofErr w:type="spellStart"/>
            <w:r w:rsidRPr="001D61EB">
              <w:rPr>
                <w:rFonts w:eastAsia="Times New Roman"/>
                <w:color w:val="000000"/>
                <w:sz w:val="24"/>
                <w:szCs w:val="24"/>
                <w:lang w:eastAsia="lv-LV"/>
              </w:rPr>
              <w:t>kompl</w:t>
            </w:r>
            <w:proofErr w:type="spellEnd"/>
            <w:r w:rsidRPr="001D61EB">
              <w:rPr>
                <w:rFonts w:eastAsia="Times New Roman"/>
                <w:color w:val="000000"/>
                <w:sz w:val="24"/>
                <w:szCs w:val="24"/>
                <w:lang w:eastAsia="lv-LV"/>
              </w:rPr>
              <w:t>.</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1,00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35</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Dušas sienas maisītāja montāža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proofErr w:type="spellStart"/>
            <w:r w:rsidRPr="001D61EB">
              <w:rPr>
                <w:rFonts w:eastAsia="Times New Roman"/>
                <w:color w:val="000000"/>
                <w:sz w:val="24"/>
                <w:szCs w:val="24"/>
                <w:lang w:eastAsia="lv-LV"/>
              </w:rPr>
              <w:t>kompl</w:t>
            </w:r>
            <w:proofErr w:type="spellEnd"/>
            <w:r w:rsidRPr="001D61EB">
              <w:rPr>
                <w:rFonts w:eastAsia="Times New Roman"/>
                <w:color w:val="000000"/>
                <w:sz w:val="24"/>
                <w:szCs w:val="24"/>
                <w:lang w:eastAsia="lv-LV"/>
              </w:rPr>
              <w:t>.</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2,00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36</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Dušas grīdas kanāls-tekne</w:t>
            </w:r>
            <w:proofErr w:type="gramStart"/>
            <w:r w:rsidRPr="001D61EB">
              <w:rPr>
                <w:rFonts w:eastAsia="Times New Roman"/>
                <w:color w:val="000000"/>
                <w:sz w:val="24"/>
                <w:szCs w:val="24"/>
                <w:lang w:eastAsia="lv-LV"/>
              </w:rPr>
              <w:t xml:space="preserve">  </w:t>
            </w:r>
            <w:proofErr w:type="gramEnd"/>
            <w:r w:rsidRPr="001D61EB">
              <w:rPr>
                <w:rFonts w:eastAsia="Times New Roman"/>
                <w:color w:val="000000"/>
                <w:sz w:val="24"/>
                <w:szCs w:val="24"/>
                <w:lang w:eastAsia="lv-LV"/>
              </w:rPr>
              <w:t>uzstādīšana  800x50mm</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proofErr w:type="spellStart"/>
            <w:r w:rsidRPr="001D61EB">
              <w:rPr>
                <w:rFonts w:eastAsia="Times New Roman"/>
                <w:color w:val="000000"/>
                <w:sz w:val="24"/>
                <w:szCs w:val="24"/>
                <w:lang w:eastAsia="lv-LV"/>
              </w:rPr>
              <w:t>kompl</w:t>
            </w:r>
            <w:proofErr w:type="spellEnd"/>
            <w:r w:rsidRPr="001D61EB">
              <w:rPr>
                <w:rFonts w:eastAsia="Times New Roman"/>
                <w:color w:val="000000"/>
                <w:sz w:val="24"/>
                <w:szCs w:val="24"/>
                <w:lang w:eastAsia="lv-LV"/>
              </w:rPr>
              <w:t>.</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2,00</w:t>
            </w:r>
          </w:p>
        </w:tc>
      </w:tr>
      <w:tr w:rsidR="008D08B4" w:rsidRPr="001D61EB" w:rsidTr="001618DB">
        <w:trPr>
          <w:gridAfter w:val="1"/>
          <w:wAfter w:w="1501" w:type="dxa"/>
          <w:trHeight w:val="33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37</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Ūdensvada cauruļu nomaiņa PVC DN16</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9,00</w:t>
            </w:r>
          </w:p>
        </w:tc>
      </w:tr>
      <w:tr w:rsidR="008D08B4" w:rsidRPr="001D61EB" w:rsidTr="001618DB">
        <w:trPr>
          <w:gridAfter w:val="1"/>
          <w:wAfter w:w="1501" w:type="dxa"/>
          <w:trHeight w:val="28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38</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PVC kanalizācijas cauruļu DN100 un DN50 nomaiņa</w:t>
            </w:r>
          </w:p>
        </w:tc>
        <w:tc>
          <w:tcPr>
            <w:tcW w:w="2152" w:type="dxa"/>
            <w:gridSpan w:val="3"/>
            <w:tcBorders>
              <w:top w:val="nil"/>
              <w:left w:val="nil"/>
              <w:bottom w:val="single" w:sz="4" w:space="0" w:color="auto"/>
              <w:right w:val="single" w:sz="4" w:space="0" w:color="auto"/>
            </w:tcBorders>
            <w:shd w:val="clear" w:color="000000" w:fill="FFFFFF"/>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6,00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39</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Ūdensvada tīkliem pieslēgšana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proofErr w:type="spellStart"/>
            <w:r w:rsidRPr="001D61EB">
              <w:rPr>
                <w:rFonts w:eastAsia="Times New Roman"/>
                <w:color w:val="000000"/>
                <w:sz w:val="24"/>
                <w:szCs w:val="24"/>
                <w:lang w:eastAsia="lv-LV"/>
              </w:rPr>
              <w:t>viet</w:t>
            </w:r>
            <w:proofErr w:type="spellEnd"/>
            <w:r w:rsidRPr="001D61EB">
              <w:rPr>
                <w:rFonts w:eastAsia="Times New Roman"/>
                <w:color w:val="000000"/>
                <w:sz w:val="24"/>
                <w:szCs w:val="24"/>
                <w:lang w:eastAsia="lv-LV"/>
              </w:rPr>
              <w:t>.</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2,00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40</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Kanalizācijas tīkliem pieslēgšana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proofErr w:type="spellStart"/>
            <w:r w:rsidRPr="001D61EB">
              <w:rPr>
                <w:rFonts w:eastAsia="Times New Roman"/>
                <w:color w:val="000000"/>
                <w:sz w:val="24"/>
                <w:szCs w:val="24"/>
                <w:lang w:eastAsia="lv-LV"/>
              </w:rPr>
              <w:t>viet</w:t>
            </w:r>
            <w:proofErr w:type="spellEnd"/>
            <w:r w:rsidRPr="001D61EB">
              <w:rPr>
                <w:rFonts w:eastAsia="Times New Roman"/>
                <w:color w:val="000000"/>
                <w:sz w:val="24"/>
                <w:szCs w:val="24"/>
                <w:lang w:eastAsia="lv-LV"/>
              </w:rPr>
              <w:t>.</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2,00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 </w:t>
            </w:r>
          </w:p>
        </w:tc>
        <w:tc>
          <w:tcPr>
            <w:tcW w:w="816"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 </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b/>
                <w:bCs/>
                <w:color w:val="000000"/>
                <w:sz w:val="24"/>
                <w:szCs w:val="24"/>
                <w:lang w:eastAsia="lv-LV"/>
              </w:rPr>
            </w:pPr>
            <w:r w:rsidRPr="001D61EB">
              <w:rPr>
                <w:rFonts w:eastAsia="Times New Roman"/>
                <w:b/>
                <w:bCs/>
                <w:color w:val="000000"/>
                <w:sz w:val="24"/>
                <w:szCs w:val="24"/>
                <w:lang w:eastAsia="lv-LV"/>
              </w:rPr>
              <w:t>Vēdināšana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 </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 </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41</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Ventilācijas gaisvadu</w:t>
            </w:r>
            <w:proofErr w:type="gramStart"/>
            <w:r w:rsidRPr="001D61EB">
              <w:rPr>
                <w:rFonts w:eastAsia="Times New Roman"/>
                <w:color w:val="000000"/>
                <w:sz w:val="24"/>
                <w:szCs w:val="24"/>
                <w:lang w:eastAsia="lv-LV"/>
              </w:rPr>
              <w:t xml:space="preserve">  </w:t>
            </w:r>
            <w:proofErr w:type="gramEnd"/>
            <w:r w:rsidRPr="001D61EB">
              <w:rPr>
                <w:rFonts w:eastAsia="Times New Roman"/>
                <w:color w:val="000000"/>
                <w:sz w:val="24"/>
                <w:szCs w:val="24"/>
                <w:lang w:eastAsia="lv-LV"/>
              </w:rPr>
              <w:t xml:space="preserve">D150 </w:t>
            </w:r>
            <w:proofErr w:type="spellStart"/>
            <w:r w:rsidRPr="001D61EB">
              <w:rPr>
                <w:rFonts w:eastAsia="Times New Roman"/>
                <w:color w:val="000000"/>
                <w:sz w:val="24"/>
                <w:szCs w:val="24"/>
                <w:lang w:eastAsia="lv-LV"/>
              </w:rPr>
              <w:t>montaža</w:t>
            </w:r>
            <w:proofErr w:type="spellEnd"/>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8,00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42</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proofErr w:type="spellStart"/>
            <w:r w:rsidRPr="001D61EB">
              <w:rPr>
                <w:rFonts w:eastAsia="Times New Roman"/>
                <w:color w:val="000000"/>
                <w:sz w:val="24"/>
                <w:szCs w:val="24"/>
                <w:lang w:eastAsia="lv-LV"/>
              </w:rPr>
              <w:t>Vent.deflektoru</w:t>
            </w:r>
            <w:proofErr w:type="spellEnd"/>
            <w:r w:rsidRPr="001D61EB">
              <w:rPr>
                <w:rFonts w:eastAsia="Times New Roman"/>
                <w:color w:val="000000"/>
                <w:sz w:val="24"/>
                <w:szCs w:val="24"/>
                <w:lang w:eastAsia="lv-LV"/>
              </w:rPr>
              <w:t xml:space="preserve"> </w:t>
            </w:r>
            <w:proofErr w:type="spellStart"/>
            <w:r w:rsidRPr="001D61EB">
              <w:rPr>
                <w:rFonts w:eastAsia="Times New Roman"/>
                <w:color w:val="000000"/>
                <w:sz w:val="24"/>
                <w:szCs w:val="24"/>
                <w:lang w:eastAsia="lv-LV"/>
              </w:rPr>
              <w:t>montaža</w:t>
            </w:r>
            <w:proofErr w:type="spellEnd"/>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gab.</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7,00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43</w:t>
            </w:r>
          </w:p>
        </w:tc>
        <w:tc>
          <w:tcPr>
            <w:tcW w:w="816"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 xml:space="preserve"> WC </w:t>
            </w:r>
            <w:proofErr w:type="spellStart"/>
            <w:r w:rsidRPr="001D61EB">
              <w:rPr>
                <w:rFonts w:eastAsia="Times New Roman"/>
                <w:color w:val="000000"/>
                <w:sz w:val="24"/>
                <w:szCs w:val="24"/>
                <w:lang w:eastAsia="lv-LV"/>
              </w:rPr>
              <w:t>El.ventilatora</w:t>
            </w:r>
            <w:proofErr w:type="spellEnd"/>
            <w:r w:rsidRPr="001D61EB">
              <w:rPr>
                <w:rFonts w:eastAsia="Times New Roman"/>
                <w:color w:val="000000"/>
                <w:sz w:val="24"/>
                <w:szCs w:val="24"/>
                <w:lang w:eastAsia="lv-LV"/>
              </w:rPr>
              <w:t xml:space="preserve"> uzstādīšana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gab.</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1,00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44</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Ventilācijas gaisvadu pieslēgšana esošiem tīkliem</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proofErr w:type="spellStart"/>
            <w:r w:rsidRPr="001D61EB">
              <w:rPr>
                <w:rFonts w:eastAsia="Times New Roman"/>
                <w:color w:val="000000"/>
                <w:sz w:val="24"/>
                <w:szCs w:val="24"/>
                <w:lang w:eastAsia="lv-LV"/>
              </w:rPr>
              <w:t>viet</w:t>
            </w:r>
            <w:proofErr w:type="spellEnd"/>
            <w:r w:rsidRPr="001D61EB">
              <w:rPr>
                <w:rFonts w:eastAsia="Times New Roman"/>
                <w:color w:val="000000"/>
                <w:sz w:val="24"/>
                <w:szCs w:val="24"/>
                <w:lang w:eastAsia="lv-LV"/>
              </w:rPr>
              <w:t>.</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3,00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 </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 </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b/>
                <w:bCs/>
                <w:color w:val="000000"/>
                <w:sz w:val="24"/>
                <w:szCs w:val="24"/>
                <w:lang w:eastAsia="lv-LV"/>
              </w:rPr>
            </w:pPr>
            <w:r w:rsidRPr="001D61EB">
              <w:rPr>
                <w:rFonts w:eastAsia="Times New Roman"/>
                <w:b/>
                <w:bCs/>
                <w:color w:val="000000"/>
                <w:sz w:val="24"/>
                <w:szCs w:val="24"/>
                <w:lang w:eastAsia="lv-LV"/>
              </w:rPr>
              <w:t>Elektrotehniskie darbi</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 </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 </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45</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Rieva kalšana un aizdarīšana sienās</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6,50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46</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 xml:space="preserve"> WC </w:t>
            </w:r>
            <w:proofErr w:type="spellStart"/>
            <w:r w:rsidRPr="001D61EB">
              <w:rPr>
                <w:rFonts w:eastAsia="Times New Roman"/>
                <w:color w:val="000000"/>
                <w:sz w:val="24"/>
                <w:szCs w:val="24"/>
                <w:lang w:eastAsia="lv-LV"/>
              </w:rPr>
              <w:t>El.ventilatora</w:t>
            </w:r>
            <w:proofErr w:type="spellEnd"/>
            <w:r w:rsidRPr="001D61EB">
              <w:rPr>
                <w:rFonts w:eastAsia="Times New Roman"/>
                <w:color w:val="000000"/>
                <w:sz w:val="24"/>
                <w:szCs w:val="24"/>
                <w:lang w:eastAsia="lv-LV"/>
              </w:rPr>
              <w:t xml:space="preserve"> pieslēgšana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gab.</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1,00</w:t>
            </w:r>
          </w:p>
        </w:tc>
      </w:tr>
      <w:tr w:rsidR="008D08B4" w:rsidRPr="001D61EB" w:rsidTr="001618DB">
        <w:trPr>
          <w:gridAfter w:val="1"/>
          <w:wAfter w:w="1501" w:type="dxa"/>
          <w:trHeight w:val="30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47</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Elektrokabeļa montāža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m</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58,00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48</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Gaismekļa montāža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gab.</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6,00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49</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proofErr w:type="spellStart"/>
            <w:r w:rsidRPr="001D61EB">
              <w:rPr>
                <w:rFonts w:eastAsia="Times New Roman"/>
                <w:color w:val="000000"/>
                <w:sz w:val="24"/>
                <w:szCs w:val="24"/>
                <w:lang w:eastAsia="lv-LV"/>
              </w:rPr>
              <w:t>El.slēdža</w:t>
            </w:r>
            <w:proofErr w:type="spellEnd"/>
            <w:r w:rsidRPr="001D61EB">
              <w:rPr>
                <w:rFonts w:eastAsia="Times New Roman"/>
                <w:color w:val="000000"/>
                <w:sz w:val="24"/>
                <w:szCs w:val="24"/>
                <w:lang w:eastAsia="lv-LV"/>
              </w:rPr>
              <w:t xml:space="preserve"> montāža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gab.</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5,00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50</w:t>
            </w:r>
          </w:p>
        </w:tc>
        <w:tc>
          <w:tcPr>
            <w:tcW w:w="816"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proofErr w:type="spellStart"/>
            <w:r w:rsidRPr="001D61EB">
              <w:rPr>
                <w:rFonts w:eastAsia="Times New Roman"/>
                <w:color w:val="000000"/>
                <w:sz w:val="24"/>
                <w:szCs w:val="24"/>
                <w:lang w:eastAsia="lv-LV"/>
              </w:rPr>
              <w:t>El.rozetes</w:t>
            </w:r>
            <w:proofErr w:type="spellEnd"/>
            <w:r w:rsidRPr="001D61EB">
              <w:rPr>
                <w:rFonts w:eastAsia="Times New Roman"/>
                <w:color w:val="000000"/>
                <w:sz w:val="24"/>
                <w:szCs w:val="24"/>
                <w:lang w:eastAsia="lv-LV"/>
              </w:rPr>
              <w:t xml:space="preserve"> montāža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gab.</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2,00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51</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proofErr w:type="spellStart"/>
            <w:r w:rsidRPr="001D61EB">
              <w:rPr>
                <w:rFonts w:eastAsia="Times New Roman"/>
                <w:color w:val="000000"/>
                <w:sz w:val="24"/>
                <w:szCs w:val="24"/>
                <w:lang w:eastAsia="lv-LV"/>
              </w:rPr>
              <w:t>El.skapja</w:t>
            </w:r>
            <w:proofErr w:type="spellEnd"/>
            <w:r w:rsidRPr="001D61EB">
              <w:rPr>
                <w:rFonts w:eastAsia="Times New Roman"/>
                <w:color w:val="000000"/>
                <w:sz w:val="24"/>
                <w:szCs w:val="24"/>
                <w:lang w:eastAsia="lv-LV"/>
              </w:rPr>
              <w:t xml:space="preserve"> uzstādīšana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gab.</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1,00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52</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proofErr w:type="spellStart"/>
            <w:r w:rsidRPr="001D61EB">
              <w:rPr>
                <w:rFonts w:eastAsia="Times New Roman"/>
                <w:color w:val="000000"/>
                <w:sz w:val="24"/>
                <w:szCs w:val="24"/>
                <w:lang w:eastAsia="lv-LV"/>
              </w:rPr>
              <w:t>Ugunstraksmes</w:t>
            </w:r>
            <w:proofErr w:type="spellEnd"/>
            <w:r w:rsidRPr="001D61EB">
              <w:rPr>
                <w:rFonts w:eastAsia="Times New Roman"/>
                <w:color w:val="000000"/>
                <w:sz w:val="24"/>
                <w:szCs w:val="24"/>
                <w:lang w:eastAsia="lv-LV"/>
              </w:rPr>
              <w:t xml:space="preserve"> detektoru demontāža un atpakaļ uzstādīšana</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gab.</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2,00</w:t>
            </w:r>
          </w:p>
        </w:tc>
      </w:tr>
      <w:tr w:rsidR="008D08B4" w:rsidRPr="001D61EB" w:rsidTr="001618DB">
        <w:trPr>
          <w:gridAfter w:val="1"/>
          <w:wAfter w:w="1501" w:type="dxa"/>
          <w:trHeight w:val="255"/>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53</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8D08B4" w:rsidRPr="001D61EB" w:rsidRDefault="008D08B4" w:rsidP="001618DB">
            <w:pPr>
              <w:jc w:val="center"/>
              <w:rPr>
                <w:rFonts w:eastAsia="Times New Roman"/>
                <w:sz w:val="24"/>
                <w:szCs w:val="24"/>
                <w:lang w:eastAsia="lv-LV"/>
              </w:rPr>
            </w:pPr>
            <w:proofErr w:type="spellStart"/>
            <w:r w:rsidRPr="001D61EB">
              <w:rPr>
                <w:rFonts w:eastAsia="Times New Roman"/>
                <w:sz w:val="24"/>
                <w:szCs w:val="24"/>
                <w:lang w:eastAsia="lv-LV"/>
              </w:rPr>
              <w:t>l.c</w:t>
            </w:r>
            <w:proofErr w:type="spellEnd"/>
            <w:r w:rsidRPr="001D61EB">
              <w:rPr>
                <w:rFonts w:eastAsia="Times New Roman"/>
                <w:sz w:val="24"/>
                <w:szCs w:val="24"/>
                <w:lang w:eastAsia="lv-LV"/>
              </w:rPr>
              <w:t>.</w:t>
            </w:r>
          </w:p>
        </w:tc>
        <w:tc>
          <w:tcPr>
            <w:tcW w:w="5969"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Elektroinstalācijas izolācijas mērījumi.</w:t>
            </w:r>
          </w:p>
        </w:tc>
        <w:tc>
          <w:tcPr>
            <w:tcW w:w="2152" w:type="dxa"/>
            <w:gridSpan w:val="3"/>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proofErr w:type="spellStart"/>
            <w:r w:rsidRPr="001D61EB">
              <w:rPr>
                <w:rFonts w:eastAsia="Times New Roman"/>
                <w:color w:val="000000"/>
                <w:sz w:val="24"/>
                <w:szCs w:val="24"/>
                <w:lang w:eastAsia="lv-LV"/>
              </w:rPr>
              <w:t>kompl</w:t>
            </w:r>
            <w:proofErr w:type="spellEnd"/>
            <w:r w:rsidRPr="001D61EB">
              <w:rPr>
                <w:rFonts w:eastAsia="Times New Roman"/>
                <w:color w:val="000000"/>
                <w:sz w:val="24"/>
                <w:szCs w:val="24"/>
                <w:lang w:eastAsia="lv-LV"/>
              </w:rPr>
              <w:t>.</w:t>
            </w:r>
          </w:p>
        </w:tc>
        <w:tc>
          <w:tcPr>
            <w:tcW w:w="2409" w:type="dxa"/>
            <w:tcBorders>
              <w:top w:val="nil"/>
              <w:left w:val="nil"/>
              <w:bottom w:val="single" w:sz="4" w:space="0" w:color="auto"/>
              <w:right w:val="single" w:sz="4" w:space="0" w:color="auto"/>
            </w:tcBorders>
            <w:shd w:val="clear" w:color="auto" w:fill="auto"/>
            <w:vAlign w:val="center"/>
            <w:hideMark/>
          </w:tcPr>
          <w:p w:rsidR="008D08B4" w:rsidRPr="001D61EB" w:rsidRDefault="008D08B4" w:rsidP="001618DB">
            <w:pPr>
              <w:jc w:val="center"/>
              <w:rPr>
                <w:rFonts w:eastAsia="Times New Roman"/>
                <w:color w:val="000000"/>
                <w:sz w:val="24"/>
                <w:szCs w:val="24"/>
                <w:lang w:eastAsia="lv-LV"/>
              </w:rPr>
            </w:pPr>
            <w:r w:rsidRPr="001D61EB">
              <w:rPr>
                <w:rFonts w:eastAsia="Times New Roman"/>
                <w:color w:val="000000"/>
                <w:sz w:val="24"/>
                <w:szCs w:val="24"/>
                <w:lang w:eastAsia="lv-LV"/>
              </w:rPr>
              <w:t>1,00</w:t>
            </w:r>
          </w:p>
        </w:tc>
      </w:tr>
      <w:tr w:rsidR="008D08B4" w:rsidRPr="001D61EB" w:rsidTr="001618DB">
        <w:trPr>
          <w:gridBefore w:val="1"/>
          <w:wBefore w:w="15" w:type="dxa"/>
          <w:trHeight w:val="255"/>
        </w:trPr>
        <w:tc>
          <w:tcPr>
            <w:tcW w:w="582" w:type="dxa"/>
            <w:gridSpan w:val="2"/>
            <w:tcBorders>
              <w:top w:val="nil"/>
              <w:left w:val="nil"/>
              <w:bottom w:val="nil"/>
              <w:right w:val="nil"/>
            </w:tcBorders>
            <w:shd w:val="clear" w:color="auto" w:fill="auto"/>
            <w:hideMark/>
          </w:tcPr>
          <w:p w:rsidR="008D08B4" w:rsidRPr="001D61EB" w:rsidRDefault="008D08B4" w:rsidP="001618DB">
            <w:pPr>
              <w:jc w:val="center"/>
              <w:rPr>
                <w:rFonts w:eastAsia="Times New Roman"/>
                <w:sz w:val="24"/>
                <w:szCs w:val="24"/>
                <w:lang w:eastAsia="lv-LV"/>
              </w:rPr>
            </w:pPr>
          </w:p>
        </w:tc>
        <w:tc>
          <w:tcPr>
            <w:tcW w:w="785" w:type="dxa"/>
            <w:tcBorders>
              <w:top w:val="nil"/>
              <w:left w:val="nil"/>
              <w:bottom w:val="nil"/>
              <w:right w:val="nil"/>
            </w:tcBorders>
            <w:shd w:val="clear" w:color="auto" w:fill="auto"/>
            <w:hideMark/>
          </w:tcPr>
          <w:p w:rsidR="008D08B4" w:rsidRPr="001D61EB" w:rsidRDefault="008D08B4" w:rsidP="001618DB">
            <w:pPr>
              <w:jc w:val="center"/>
              <w:rPr>
                <w:rFonts w:eastAsia="Times New Roman"/>
                <w:sz w:val="24"/>
                <w:szCs w:val="24"/>
                <w:lang w:eastAsia="lv-LV"/>
              </w:rPr>
            </w:pPr>
          </w:p>
        </w:tc>
        <w:tc>
          <w:tcPr>
            <w:tcW w:w="5239" w:type="dxa"/>
            <w:gridSpan w:val="3"/>
            <w:tcBorders>
              <w:top w:val="nil"/>
              <w:left w:val="nil"/>
              <w:bottom w:val="nil"/>
              <w:right w:val="nil"/>
            </w:tcBorders>
            <w:shd w:val="clear" w:color="auto" w:fill="auto"/>
            <w:vAlign w:val="center"/>
            <w:hideMark/>
          </w:tcPr>
          <w:p w:rsidR="008D08B4" w:rsidRPr="001D61EB" w:rsidRDefault="008D08B4" w:rsidP="001618DB">
            <w:pPr>
              <w:jc w:val="right"/>
              <w:rPr>
                <w:rFonts w:eastAsia="Times New Roman"/>
                <w:b/>
                <w:bCs/>
                <w:sz w:val="24"/>
                <w:szCs w:val="24"/>
                <w:lang w:eastAsia="lv-LV"/>
              </w:rPr>
            </w:pPr>
          </w:p>
        </w:tc>
        <w:tc>
          <w:tcPr>
            <w:tcW w:w="764" w:type="dxa"/>
            <w:gridSpan w:val="2"/>
            <w:tcBorders>
              <w:top w:val="nil"/>
              <w:left w:val="nil"/>
              <w:bottom w:val="nil"/>
              <w:right w:val="nil"/>
            </w:tcBorders>
            <w:shd w:val="clear" w:color="auto" w:fill="auto"/>
            <w:vAlign w:val="center"/>
            <w:hideMark/>
          </w:tcPr>
          <w:p w:rsidR="008D08B4" w:rsidRPr="001D61EB" w:rsidRDefault="008D08B4" w:rsidP="001618DB">
            <w:pPr>
              <w:jc w:val="center"/>
              <w:rPr>
                <w:rFonts w:eastAsia="Times New Roman"/>
                <w:sz w:val="24"/>
                <w:szCs w:val="24"/>
                <w:lang w:eastAsia="lv-LV"/>
              </w:rPr>
            </w:pPr>
          </w:p>
        </w:tc>
        <w:tc>
          <w:tcPr>
            <w:tcW w:w="1825" w:type="dxa"/>
            <w:tcBorders>
              <w:top w:val="nil"/>
              <w:left w:val="nil"/>
              <w:bottom w:val="nil"/>
              <w:right w:val="nil"/>
            </w:tcBorders>
            <w:shd w:val="clear" w:color="auto" w:fill="auto"/>
            <w:vAlign w:val="center"/>
            <w:hideMark/>
          </w:tcPr>
          <w:p w:rsidR="008D08B4" w:rsidRPr="001D61EB" w:rsidRDefault="008D08B4" w:rsidP="001618DB">
            <w:pPr>
              <w:jc w:val="center"/>
              <w:rPr>
                <w:rFonts w:eastAsia="Times New Roman"/>
                <w:sz w:val="24"/>
                <w:szCs w:val="24"/>
                <w:lang w:eastAsia="lv-LV"/>
              </w:rPr>
            </w:pPr>
          </w:p>
        </w:tc>
        <w:tc>
          <w:tcPr>
            <w:tcW w:w="4213" w:type="dxa"/>
            <w:gridSpan w:val="3"/>
            <w:tcBorders>
              <w:top w:val="nil"/>
              <w:left w:val="nil"/>
              <w:bottom w:val="nil"/>
              <w:right w:val="nil"/>
            </w:tcBorders>
            <w:shd w:val="clear" w:color="auto" w:fill="auto"/>
            <w:noWrap/>
            <w:vAlign w:val="bottom"/>
            <w:hideMark/>
          </w:tcPr>
          <w:p w:rsidR="008D08B4" w:rsidRPr="001D61EB" w:rsidRDefault="008D08B4" w:rsidP="001618DB">
            <w:pPr>
              <w:rPr>
                <w:rFonts w:eastAsia="Times New Roman"/>
                <w:sz w:val="24"/>
                <w:szCs w:val="24"/>
                <w:lang w:eastAsia="lv-LV"/>
              </w:rPr>
            </w:pPr>
          </w:p>
        </w:tc>
      </w:tr>
      <w:tr w:rsidR="008D08B4" w:rsidRPr="001D61EB" w:rsidTr="001618DB">
        <w:trPr>
          <w:gridBefore w:val="1"/>
          <w:wBefore w:w="15" w:type="dxa"/>
          <w:trHeight w:val="255"/>
        </w:trPr>
        <w:tc>
          <w:tcPr>
            <w:tcW w:w="6606" w:type="dxa"/>
            <w:gridSpan w:val="6"/>
            <w:tcBorders>
              <w:top w:val="nil"/>
              <w:left w:val="nil"/>
              <w:bottom w:val="nil"/>
              <w:right w:val="nil"/>
            </w:tcBorders>
            <w:shd w:val="clear" w:color="000000" w:fill="FFFFFF"/>
            <w:vAlign w:val="center"/>
            <w:hideMark/>
          </w:tcPr>
          <w:p w:rsidR="008D08B4" w:rsidRPr="001D61EB" w:rsidRDefault="008D08B4" w:rsidP="001618DB">
            <w:pPr>
              <w:jc w:val="center"/>
              <w:rPr>
                <w:rFonts w:eastAsia="Times New Roman"/>
                <w:b/>
                <w:bCs/>
                <w:sz w:val="24"/>
                <w:szCs w:val="24"/>
                <w:lang w:eastAsia="lv-LV"/>
              </w:rPr>
            </w:pPr>
            <w:r w:rsidRPr="001D61EB">
              <w:rPr>
                <w:rFonts w:eastAsia="Times New Roman"/>
                <w:b/>
                <w:bCs/>
                <w:sz w:val="24"/>
                <w:szCs w:val="24"/>
                <w:lang w:eastAsia="lv-LV"/>
              </w:rPr>
              <w:t xml:space="preserve">Paredzēta </w:t>
            </w:r>
            <w:proofErr w:type="gramStart"/>
            <w:r w:rsidRPr="001D61EB">
              <w:rPr>
                <w:rFonts w:eastAsia="Times New Roman"/>
                <w:b/>
                <w:bCs/>
                <w:sz w:val="24"/>
                <w:szCs w:val="24"/>
                <w:lang w:eastAsia="lv-LV"/>
              </w:rPr>
              <w:t>līgumcena- 1</w:t>
            </w:r>
            <w:proofErr w:type="gramEnd"/>
            <w:r w:rsidRPr="001D61EB">
              <w:rPr>
                <w:rFonts w:eastAsia="Times New Roman"/>
                <w:b/>
                <w:bCs/>
                <w:sz w:val="24"/>
                <w:szCs w:val="24"/>
                <w:lang w:eastAsia="lv-LV"/>
              </w:rPr>
              <w:t xml:space="preserve">3500 </w:t>
            </w:r>
            <w:proofErr w:type="spellStart"/>
            <w:r w:rsidRPr="001D61EB">
              <w:rPr>
                <w:rFonts w:eastAsia="Times New Roman"/>
                <w:b/>
                <w:bCs/>
                <w:sz w:val="24"/>
                <w:szCs w:val="24"/>
                <w:lang w:eastAsia="lv-LV"/>
              </w:rPr>
              <w:t>Euro</w:t>
            </w:r>
            <w:proofErr w:type="spellEnd"/>
            <w:r w:rsidRPr="001D61EB">
              <w:rPr>
                <w:rFonts w:eastAsia="Times New Roman"/>
                <w:b/>
                <w:bCs/>
                <w:sz w:val="24"/>
                <w:szCs w:val="24"/>
                <w:lang w:eastAsia="lv-LV"/>
              </w:rPr>
              <w:t xml:space="preserve"> bez PVN</w:t>
            </w:r>
          </w:p>
        </w:tc>
        <w:tc>
          <w:tcPr>
            <w:tcW w:w="764" w:type="dxa"/>
            <w:gridSpan w:val="2"/>
            <w:tcBorders>
              <w:top w:val="nil"/>
              <w:left w:val="nil"/>
              <w:bottom w:val="nil"/>
              <w:right w:val="nil"/>
            </w:tcBorders>
            <w:shd w:val="clear" w:color="auto" w:fill="auto"/>
            <w:vAlign w:val="center"/>
            <w:hideMark/>
          </w:tcPr>
          <w:p w:rsidR="008D08B4" w:rsidRPr="001D61EB" w:rsidRDefault="008D08B4" w:rsidP="001618DB">
            <w:pPr>
              <w:jc w:val="center"/>
              <w:rPr>
                <w:rFonts w:eastAsia="Times New Roman"/>
                <w:sz w:val="24"/>
                <w:szCs w:val="24"/>
                <w:lang w:eastAsia="lv-LV"/>
              </w:rPr>
            </w:pPr>
          </w:p>
        </w:tc>
        <w:tc>
          <w:tcPr>
            <w:tcW w:w="1825" w:type="dxa"/>
            <w:tcBorders>
              <w:top w:val="nil"/>
              <w:left w:val="nil"/>
              <w:bottom w:val="nil"/>
              <w:right w:val="nil"/>
            </w:tcBorders>
            <w:shd w:val="clear" w:color="000000" w:fill="FFFFFF"/>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 </w:t>
            </w:r>
          </w:p>
        </w:tc>
        <w:tc>
          <w:tcPr>
            <w:tcW w:w="4213" w:type="dxa"/>
            <w:gridSpan w:val="3"/>
            <w:tcBorders>
              <w:top w:val="nil"/>
              <w:left w:val="nil"/>
              <w:bottom w:val="nil"/>
              <w:right w:val="nil"/>
            </w:tcBorders>
            <w:shd w:val="clear" w:color="auto" w:fill="auto"/>
            <w:noWrap/>
            <w:vAlign w:val="center"/>
            <w:hideMark/>
          </w:tcPr>
          <w:p w:rsidR="008D08B4" w:rsidRPr="001D61EB" w:rsidRDefault="008D08B4" w:rsidP="001618DB">
            <w:pPr>
              <w:rPr>
                <w:rFonts w:eastAsia="Times New Roman"/>
                <w:sz w:val="24"/>
                <w:szCs w:val="24"/>
                <w:lang w:eastAsia="lv-LV"/>
              </w:rPr>
            </w:pPr>
          </w:p>
        </w:tc>
      </w:tr>
      <w:tr w:rsidR="008D08B4" w:rsidRPr="001D61EB" w:rsidTr="001618DB">
        <w:trPr>
          <w:gridBefore w:val="1"/>
          <w:wBefore w:w="15" w:type="dxa"/>
          <w:trHeight w:val="255"/>
        </w:trPr>
        <w:tc>
          <w:tcPr>
            <w:tcW w:w="9195" w:type="dxa"/>
            <w:gridSpan w:val="9"/>
            <w:tcBorders>
              <w:top w:val="nil"/>
              <w:left w:val="nil"/>
              <w:bottom w:val="nil"/>
              <w:right w:val="nil"/>
            </w:tcBorders>
            <w:shd w:val="clear" w:color="000000" w:fill="FFFFFF"/>
            <w:vAlign w:val="center"/>
            <w:hideMark/>
          </w:tcPr>
          <w:p w:rsidR="008D08B4" w:rsidRPr="001D61EB" w:rsidRDefault="008D08B4" w:rsidP="001618DB">
            <w:pPr>
              <w:rPr>
                <w:rFonts w:eastAsia="Times New Roman"/>
                <w:sz w:val="24"/>
                <w:szCs w:val="24"/>
                <w:lang w:eastAsia="lv-LV"/>
              </w:rPr>
            </w:pPr>
            <w:r w:rsidRPr="001D61EB">
              <w:rPr>
                <w:rFonts w:eastAsia="Times New Roman"/>
                <w:sz w:val="24"/>
                <w:szCs w:val="24"/>
                <w:lang w:eastAsia="lv-LV"/>
              </w:rPr>
              <w:t xml:space="preserve">Būvdarbu izpilddokumentācija, </w:t>
            </w:r>
            <w:proofErr w:type="spellStart"/>
            <w:r w:rsidRPr="001D61EB">
              <w:rPr>
                <w:rFonts w:eastAsia="Times New Roman"/>
                <w:sz w:val="24"/>
                <w:szCs w:val="24"/>
                <w:lang w:eastAsia="lv-LV"/>
              </w:rPr>
              <w:t>izpildshēmas</w:t>
            </w:r>
            <w:proofErr w:type="spellEnd"/>
            <w:r w:rsidRPr="001D61EB">
              <w:rPr>
                <w:rFonts w:eastAsia="Times New Roman"/>
                <w:sz w:val="24"/>
                <w:szCs w:val="24"/>
                <w:lang w:eastAsia="lv-LV"/>
              </w:rPr>
              <w:t>.</w:t>
            </w:r>
          </w:p>
        </w:tc>
        <w:tc>
          <w:tcPr>
            <w:tcW w:w="4213" w:type="dxa"/>
            <w:gridSpan w:val="3"/>
            <w:tcBorders>
              <w:top w:val="nil"/>
              <w:left w:val="nil"/>
              <w:bottom w:val="nil"/>
              <w:right w:val="nil"/>
            </w:tcBorders>
            <w:shd w:val="clear" w:color="auto" w:fill="auto"/>
            <w:noWrap/>
            <w:vAlign w:val="center"/>
            <w:hideMark/>
          </w:tcPr>
          <w:p w:rsidR="008D08B4" w:rsidRPr="001D61EB" w:rsidRDefault="008D08B4" w:rsidP="001618DB">
            <w:pPr>
              <w:rPr>
                <w:rFonts w:eastAsia="Times New Roman"/>
                <w:sz w:val="24"/>
                <w:szCs w:val="24"/>
                <w:lang w:eastAsia="lv-LV"/>
              </w:rPr>
            </w:pPr>
          </w:p>
        </w:tc>
      </w:tr>
      <w:tr w:rsidR="008D08B4" w:rsidRPr="001D61EB" w:rsidTr="001618DB">
        <w:trPr>
          <w:gridBefore w:val="1"/>
          <w:wBefore w:w="15" w:type="dxa"/>
          <w:trHeight w:val="315"/>
        </w:trPr>
        <w:tc>
          <w:tcPr>
            <w:tcW w:w="9195" w:type="dxa"/>
            <w:gridSpan w:val="9"/>
            <w:tcBorders>
              <w:top w:val="nil"/>
              <w:left w:val="nil"/>
              <w:bottom w:val="nil"/>
              <w:right w:val="nil"/>
            </w:tcBorders>
            <w:shd w:val="clear" w:color="000000" w:fill="FFFFFF"/>
            <w:vAlign w:val="center"/>
            <w:hideMark/>
          </w:tcPr>
          <w:p w:rsidR="008D08B4" w:rsidRPr="001D61EB" w:rsidRDefault="008D08B4" w:rsidP="001618DB">
            <w:pPr>
              <w:rPr>
                <w:rFonts w:eastAsia="Times New Roman"/>
                <w:sz w:val="24"/>
                <w:szCs w:val="24"/>
                <w:lang w:eastAsia="lv-LV"/>
              </w:rPr>
            </w:pPr>
            <w:r w:rsidRPr="001D61EB">
              <w:rPr>
                <w:rFonts w:eastAsia="Times New Roman"/>
                <w:sz w:val="24"/>
                <w:szCs w:val="24"/>
                <w:lang w:eastAsia="lv-LV"/>
              </w:rPr>
              <w:t xml:space="preserve">Elektroinstalācijas pārbaudes akti, atbilstoši </w:t>
            </w:r>
            <w:proofErr w:type="spellStart"/>
            <w:r w:rsidRPr="001D61EB">
              <w:rPr>
                <w:rFonts w:eastAsia="Times New Roman"/>
                <w:sz w:val="24"/>
                <w:szCs w:val="24"/>
                <w:lang w:eastAsia="lv-LV"/>
              </w:rPr>
              <w:t>MK.noteikumiem</w:t>
            </w:r>
            <w:proofErr w:type="spellEnd"/>
            <w:r w:rsidRPr="001D61EB">
              <w:rPr>
                <w:rFonts w:eastAsia="Times New Roman"/>
                <w:sz w:val="24"/>
                <w:szCs w:val="24"/>
                <w:lang w:eastAsia="lv-LV"/>
              </w:rPr>
              <w:t xml:space="preserve"> Nr.238</w:t>
            </w:r>
            <w:proofErr w:type="gramStart"/>
            <w:r w:rsidRPr="001D61EB">
              <w:rPr>
                <w:rFonts w:eastAsia="Times New Roman"/>
                <w:sz w:val="24"/>
                <w:szCs w:val="24"/>
                <w:lang w:eastAsia="lv-LV"/>
              </w:rPr>
              <w:t xml:space="preserve">  </w:t>
            </w:r>
            <w:proofErr w:type="gramEnd"/>
            <w:r w:rsidRPr="001D61EB">
              <w:rPr>
                <w:rFonts w:eastAsia="Times New Roman"/>
                <w:sz w:val="24"/>
                <w:szCs w:val="24"/>
                <w:lang w:eastAsia="lv-LV"/>
              </w:rPr>
              <w:t>6. un 7.pielikumiem</w:t>
            </w:r>
          </w:p>
        </w:tc>
        <w:tc>
          <w:tcPr>
            <w:tcW w:w="4213" w:type="dxa"/>
            <w:gridSpan w:val="3"/>
            <w:tcBorders>
              <w:top w:val="nil"/>
              <w:left w:val="nil"/>
              <w:bottom w:val="nil"/>
              <w:right w:val="nil"/>
            </w:tcBorders>
            <w:shd w:val="clear" w:color="auto" w:fill="auto"/>
            <w:noWrap/>
            <w:vAlign w:val="center"/>
            <w:hideMark/>
          </w:tcPr>
          <w:p w:rsidR="008D08B4" w:rsidRPr="001D61EB" w:rsidRDefault="008D08B4" w:rsidP="001618DB">
            <w:pPr>
              <w:rPr>
                <w:rFonts w:eastAsia="Times New Roman"/>
                <w:sz w:val="24"/>
                <w:szCs w:val="24"/>
                <w:lang w:eastAsia="lv-LV"/>
              </w:rPr>
            </w:pPr>
          </w:p>
        </w:tc>
      </w:tr>
      <w:tr w:rsidR="008D08B4" w:rsidRPr="001D61EB" w:rsidTr="001618DB">
        <w:trPr>
          <w:gridBefore w:val="1"/>
          <w:wBefore w:w="15" w:type="dxa"/>
          <w:trHeight w:val="255"/>
        </w:trPr>
        <w:tc>
          <w:tcPr>
            <w:tcW w:w="13408" w:type="dxa"/>
            <w:gridSpan w:val="12"/>
            <w:tcBorders>
              <w:top w:val="nil"/>
              <w:left w:val="nil"/>
              <w:bottom w:val="nil"/>
              <w:right w:val="nil"/>
            </w:tcBorders>
            <w:shd w:val="clear" w:color="000000" w:fill="FFFFFF"/>
            <w:vAlign w:val="center"/>
            <w:hideMark/>
          </w:tcPr>
          <w:p w:rsidR="008D08B4" w:rsidRPr="001D61EB" w:rsidRDefault="008D08B4" w:rsidP="001618DB">
            <w:pPr>
              <w:rPr>
                <w:rFonts w:eastAsia="Times New Roman"/>
                <w:sz w:val="24"/>
                <w:szCs w:val="24"/>
                <w:lang w:eastAsia="lv-LV"/>
              </w:rPr>
            </w:pPr>
            <w:r w:rsidRPr="001D61EB">
              <w:rPr>
                <w:rFonts w:eastAsia="Times New Roman"/>
                <w:sz w:val="24"/>
                <w:szCs w:val="24"/>
                <w:lang w:eastAsia="lv-LV"/>
              </w:rPr>
              <w:t xml:space="preserve">Izpildīt </w:t>
            </w:r>
            <w:proofErr w:type="spellStart"/>
            <w:r w:rsidRPr="001D61EB">
              <w:rPr>
                <w:rFonts w:eastAsia="Times New Roman"/>
                <w:sz w:val="24"/>
                <w:szCs w:val="24"/>
                <w:lang w:eastAsia="lv-LV"/>
              </w:rPr>
              <w:t>būvniecibas</w:t>
            </w:r>
            <w:proofErr w:type="spellEnd"/>
            <w:r w:rsidRPr="001D61EB">
              <w:rPr>
                <w:rFonts w:eastAsia="Times New Roman"/>
                <w:sz w:val="24"/>
                <w:szCs w:val="24"/>
                <w:lang w:eastAsia="lv-LV"/>
              </w:rPr>
              <w:t xml:space="preserve"> darbus</w:t>
            </w:r>
            <w:r w:rsidRPr="001D61EB">
              <w:rPr>
                <w:rFonts w:eastAsia="Times New Roman"/>
                <w:b/>
                <w:bCs/>
                <w:sz w:val="24"/>
                <w:szCs w:val="24"/>
                <w:lang w:eastAsia="lv-LV"/>
              </w:rPr>
              <w:t xml:space="preserve"> 30 darba dienu laikā</w:t>
            </w:r>
            <w:r w:rsidRPr="001D61EB">
              <w:rPr>
                <w:rFonts w:eastAsia="Times New Roman"/>
                <w:sz w:val="24"/>
                <w:szCs w:val="24"/>
                <w:lang w:eastAsia="lv-LV"/>
              </w:rPr>
              <w:t xml:space="preserve"> pēc līguma noslēgšanas.</w:t>
            </w:r>
          </w:p>
        </w:tc>
      </w:tr>
      <w:tr w:rsidR="008D08B4" w:rsidRPr="001D61EB" w:rsidTr="001618DB">
        <w:trPr>
          <w:gridBefore w:val="1"/>
          <w:wBefore w:w="15" w:type="dxa"/>
          <w:trHeight w:val="600"/>
        </w:trPr>
        <w:tc>
          <w:tcPr>
            <w:tcW w:w="13408" w:type="dxa"/>
            <w:gridSpan w:val="12"/>
            <w:tcBorders>
              <w:top w:val="nil"/>
              <w:left w:val="nil"/>
              <w:bottom w:val="nil"/>
              <w:right w:val="nil"/>
            </w:tcBorders>
            <w:shd w:val="clear" w:color="auto" w:fill="auto"/>
            <w:noWrap/>
            <w:vAlign w:val="bottom"/>
            <w:hideMark/>
          </w:tcPr>
          <w:p w:rsidR="008D08B4" w:rsidRPr="001D61EB" w:rsidRDefault="008D08B4" w:rsidP="001618DB">
            <w:pPr>
              <w:rPr>
                <w:rFonts w:eastAsia="Times New Roman"/>
                <w:color w:val="000000"/>
                <w:sz w:val="24"/>
                <w:szCs w:val="24"/>
                <w:lang w:eastAsia="lv-LV"/>
              </w:rPr>
            </w:pPr>
            <w:r w:rsidRPr="001D61EB">
              <w:rPr>
                <w:rFonts w:eastAsia="Times New Roman"/>
                <w:noProof/>
                <w:color w:val="000000"/>
                <w:sz w:val="24"/>
                <w:szCs w:val="24"/>
                <w:lang w:eastAsia="lv-LV"/>
              </w:rPr>
              <mc:AlternateContent>
                <mc:Choice Requires="wps">
                  <w:drawing>
                    <wp:anchor distT="0" distB="0" distL="114300" distR="114300" simplePos="0" relativeHeight="251659264" behindDoc="0" locked="0" layoutInCell="1" allowOverlap="1" wp14:anchorId="23CE2BAB" wp14:editId="376DF78B">
                      <wp:simplePos x="0" y="0"/>
                      <wp:positionH relativeFrom="column">
                        <wp:posOffset>6572250</wp:posOffset>
                      </wp:positionH>
                      <wp:positionV relativeFrom="paragraph">
                        <wp:posOffset>0</wp:posOffset>
                      </wp:positionV>
                      <wp:extent cx="76200" cy="219075"/>
                      <wp:effectExtent l="19050" t="0" r="1905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517.5pt;margin-top:0;width:6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" filled="f" stroked="f"/>
                  </w:pict>
                </mc:Fallback>
              </mc:AlternateContent>
            </w:r>
            <w:r w:rsidRPr="001D61EB">
              <w:rPr>
                <w:rFonts w:eastAsia="Times New Roman"/>
                <w:noProof/>
                <w:color w:val="000000"/>
                <w:sz w:val="24"/>
                <w:szCs w:val="24"/>
                <w:lang w:eastAsia="lv-LV"/>
              </w:rPr>
              <mc:AlternateContent>
                <mc:Choice Requires="wps">
                  <w:drawing>
                    <wp:anchor distT="0" distB="0" distL="114300" distR="114300" simplePos="0" relativeHeight="251660288" behindDoc="0" locked="0" layoutInCell="1" allowOverlap="1" wp14:anchorId="10BE60B9" wp14:editId="729148C9">
                      <wp:simplePos x="0" y="0"/>
                      <wp:positionH relativeFrom="column">
                        <wp:posOffset>6572250</wp:posOffset>
                      </wp:positionH>
                      <wp:positionV relativeFrom="paragraph">
                        <wp:posOffset>0</wp:posOffset>
                      </wp:positionV>
                      <wp:extent cx="76200" cy="219075"/>
                      <wp:effectExtent l="19050" t="0" r="1905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23" o:spid="_x0000_s1026" type="#_x0000_t202" style="position:absolute;margin-left:517.5pt;margin-top:0;width:6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" filled="f" stroked="f"/>
                  </w:pict>
                </mc:Fallback>
              </mc:AlternateContent>
            </w:r>
            <w:r w:rsidRPr="001D61EB">
              <w:rPr>
                <w:rFonts w:eastAsia="Times New Roman"/>
                <w:noProof/>
                <w:color w:val="000000"/>
                <w:sz w:val="24"/>
                <w:szCs w:val="24"/>
                <w:lang w:eastAsia="lv-LV"/>
              </w:rPr>
              <mc:AlternateContent>
                <mc:Choice Requires="wps">
                  <w:drawing>
                    <wp:anchor distT="0" distB="0" distL="114300" distR="114300" simplePos="0" relativeHeight="251661312" behindDoc="0" locked="0" layoutInCell="1" allowOverlap="1" wp14:anchorId="4AA22DF8" wp14:editId="4ACA731C">
                      <wp:simplePos x="0" y="0"/>
                      <wp:positionH relativeFrom="column">
                        <wp:posOffset>6572250</wp:posOffset>
                      </wp:positionH>
                      <wp:positionV relativeFrom="paragraph">
                        <wp:posOffset>0</wp:posOffset>
                      </wp:positionV>
                      <wp:extent cx="76200" cy="219075"/>
                      <wp:effectExtent l="19050" t="0" r="1905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22" o:spid="_x0000_s1026" type="#_x0000_t202" style="position:absolute;margin-left:517.5pt;margin-top:0;width:6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" filled="f" stroked="f"/>
                  </w:pict>
                </mc:Fallback>
              </mc:AlternateContent>
            </w:r>
            <w:r w:rsidRPr="001D61EB">
              <w:rPr>
                <w:rFonts w:eastAsia="Times New Roman"/>
                <w:noProof/>
                <w:color w:val="000000"/>
                <w:sz w:val="24"/>
                <w:szCs w:val="24"/>
                <w:lang w:eastAsia="lv-LV"/>
              </w:rPr>
              <mc:AlternateContent>
                <mc:Choice Requires="wps">
                  <w:drawing>
                    <wp:anchor distT="0" distB="0" distL="114300" distR="114300" simplePos="0" relativeHeight="251662336" behindDoc="0" locked="0" layoutInCell="1" allowOverlap="1" wp14:anchorId="53AEE837" wp14:editId="780F6729">
                      <wp:simplePos x="0" y="0"/>
                      <wp:positionH relativeFrom="column">
                        <wp:posOffset>6572250</wp:posOffset>
                      </wp:positionH>
                      <wp:positionV relativeFrom="paragraph">
                        <wp:posOffset>0</wp:posOffset>
                      </wp:positionV>
                      <wp:extent cx="76200" cy="219075"/>
                      <wp:effectExtent l="19050" t="0" r="1905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21" o:spid="_x0000_s1026" type="#_x0000_t202" style="position:absolute;margin-left:517.5pt;margin-top:0;width:6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" filled="f" stroked="f"/>
                  </w:pict>
                </mc:Fallback>
              </mc:AlternateContent>
            </w:r>
            <w:r w:rsidRPr="001D61EB">
              <w:rPr>
                <w:rFonts w:eastAsia="Times New Roman"/>
                <w:noProof/>
                <w:color w:val="000000"/>
                <w:sz w:val="24"/>
                <w:szCs w:val="24"/>
                <w:lang w:eastAsia="lv-LV"/>
              </w:rPr>
              <mc:AlternateContent>
                <mc:Choice Requires="wps">
                  <w:drawing>
                    <wp:anchor distT="0" distB="0" distL="114300" distR="114300" simplePos="0" relativeHeight="251663360" behindDoc="0" locked="0" layoutInCell="1" allowOverlap="1" wp14:anchorId="01F5804B" wp14:editId="42475C0B">
                      <wp:simplePos x="0" y="0"/>
                      <wp:positionH relativeFrom="column">
                        <wp:posOffset>6572250</wp:posOffset>
                      </wp:positionH>
                      <wp:positionV relativeFrom="paragraph">
                        <wp:posOffset>0</wp:posOffset>
                      </wp:positionV>
                      <wp:extent cx="76200" cy="219075"/>
                      <wp:effectExtent l="19050" t="0" r="1905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20" o:spid="_x0000_s1026" type="#_x0000_t202" style="position:absolute;margin-left:517.5pt;margin-top:0;width:6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" filled="f" stroked="f"/>
                  </w:pict>
                </mc:Fallback>
              </mc:AlternateContent>
            </w:r>
            <w:r w:rsidRPr="001D61EB">
              <w:rPr>
                <w:rFonts w:eastAsia="Times New Roman"/>
                <w:noProof/>
                <w:color w:val="000000"/>
                <w:sz w:val="24"/>
                <w:szCs w:val="24"/>
                <w:lang w:eastAsia="lv-LV"/>
              </w:rPr>
              <mc:AlternateContent>
                <mc:Choice Requires="wps">
                  <w:drawing>
                    <wp:anchor distT="0" distB="0" distL="114300" distR="114300" simplePos="0" relativeHeight="251664384" behindDoc="0" locked="0" layoutInCell="1" allowOverlap="1" wp14:anchorId="46A2DE93" wp14:editId="7141904E">
                      <wp:simplePos x="0" y="0"/>
                      <wp:positionH relativeFrom="column">
                        <wp:posOffset>6572250</wp:posOffset>
                      </wp:positionH>
                      <wp:positionV relativeFrom="paragraph">
                        <wp:posOffset>0</wp:posOffset>
                      </wp:positionV>
                      <wp:extent cx="76200" cy="219075"/>
                      <wp:effectExtent l="19050" t="0" r="1905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19" o:spid="_x0000_s1026" type="#_x0000_t202" style="position:absolute;margin-left:517.5pt;margin-top:0;width:6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" filled="f" stroked="f"/>
                  </w:pict>
                </mc:Fallback>
              </mc:AlternateContent>
            </w:r>
            <w:r w:rsidRPr="001D61EB">
              <w:rPr>
                <w:rFonts w:eastAsia="Times New Roman"/>
                <w:noProof/>
                <w:color w:val="000000"/>
                <w:sz w:val="24"/>
                <w:szCs w:val="24"/>
                <w:lang w:eastAsia="lv-LV"/>
              </w:rPr>
              <mc:AlternateContent>
                <mc:Choice Requires="wps">
                  <w:drawing>
                    <wp:anchor distT="0" distB="0" distL="114300" distR="114300" simplePos="0" relativeHeight="251665408" behindDoc="0" locked="0" layoutInCell="1" allowOverlap="1" wp14:anchorId="7B49F78B" wp14:editId="5FAA8F66">
                      <wp:simplePos x="0" y="0"/>
                      <wp:positionH relativeFrom="column">
                        <wp:posOffset>6572250</wp:posOffset>
                      </wp:positionH>
                      <wp:positionV relativeFrom="paragraph">
                        <wp:posOffset>0</wp:posOffset>
                      </wp:positionV>
                      <wp:extent cx="76200" cy="219075"/>
                      <wp:effectExtent l="19050" t="0" r="1905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18" o:spid="_x0000_s1026" type="#_x0000_t202" style="position:absolute;margin-left:517.5pt;margin-top:0;width:6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" filled="f" stroked="f"/>
                  </w:pict>
                </mc:Fallback>
              </mc:AlternateContent>
            </w:r>
            <w:r w:rsidRPr="001D61EB">
              <w:rPr>
                <w:rFonts w:eastAsia="Times New Roman"/>
                <w:noProof/>
                <w:color w:val="000000"/>
                <w:sz w:val="24"/>
                <w:szCs w:val="24"/>
                <w:lang w:eastAsia="lv-LV"/>
              </w:rPr>
              <mc:AlternateContent>
                <mc:Choice Requires="wps">
                  <w:drawing>
                    <wp:anchor distT="0" distB="0" distL="114300" distR="114300" simplePos="0" relativeHeight="251666432" behindDoc="0" locked="0" layoutInCell="1" allowOverlap="1" wp14:anchorId="2D4C184B" wp14:editId="5B4CBFB9">
                      <wp:simplePos x="0" y="0"/>
                      <wp:positionH relativeFrom="column">
                        <wp:posOffset>6572250</wp:posOffset>
                      </wp:positionH>
                      <wp:positionV relativeFrom="paragraph">
                        <wp:posOffset>0</wp:posOffset>
                      </wp:positionV>
                      <wp:extent cx="76200" cy="219075"/>
                      <wp:effectExtent l="19050" t="0" r="1905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17" o:spid="_x0000_s1026" type="#_x0000_t202" style="position:absolute;margin-left:517.5pt;margin-top:0;width:6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" filled="f" stroked="f"/>
                  </w:pict>
                </mc:Fallback>
              </mc:AlternateContent>
            </w:r>
            <w:r w:rsidRPr="001D61EB">
              <w:rPr>
                <w:rFonts w:eastAsia="Times New Roman"/>
                <w:noProof/>
                <w:color w:val="000000"/>
                <w:sz w:val="24"/>
                <w:szCs w:val="24"/>
                <w:lang w:eastAsia="lv-LV"/>
              </w:rPr>
              <mc:AlternateContent>
                <mc:Choice Requires="wps">
                  <w:drawing>
                    <wp:anchor distT="0" distB="0" distL="114300" distR="114300" simplePos="0" relativeHeight="251667456" behindDoc="0" locked="0" layoutInCell="1" allowOverlap="1" wp14:anchorId="2A640B2D" wp14:editId="5B0D978F">
                      <wp:simplePos x="0" y="0"/>
                      <wp:positionH relativeFrom="column">
                        <wp:posOffset>6572250</wp:posOffset>
                      </wp:positionH>
                      <wp:positionV relativeFrom="paragraph">
                        <wp:posOffset>0</wp:posOffset>
                      </wp:positionV>
                      <wp:extent cx="76200" cy="219075"/>
                      <wp:effectExtent l="19050" t="0" r="1905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16" o:spid="_x0000_s1026" type="#_x0000_t202" style="position:absolute;margin-left:517.5pt;margin-top:0;width:6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" filled="f" stroked="f"/>
                  </w:pict>
                </mc:Fallback>
              </mc:AlternateContent>
            </w:r>
            <w:r w:rsidRPr="001D61EB">
              <w:rPr>
                <w:rFonts w:eastAsia="Times New Roman"/>
                <w:noProof/>
                <w:color w:val="000000"/>
                <w:sz w:val="24"/>
                <w:szCs w:val="24"/>
                <w:lang w:eastAsia="lv-LV"/>
              </w:rPr>
              <mc:AlternateContent>
                <mc:Choice Requires="wps">
                  <w:drawing>
                    <wp:anchor distT="0" distB="0" distL="114300" distR="114300" simplePos="0" relativeHeight="251668480" behindDoc="0" locked="0" layoutInCell="1" allowOverlap="1" wp14:anchorId="337C3D77" wp14:editId="404EC304">
                      <wp:simplePos x="0" y="0"/>
                      <wp:positionH relativeFrom="column">
                        <wp:posOffset>6572250</wp:posOffset>
                      </wp:positionH>
                      <wp:positionV relativeFrom="paragraph">
                        <wp:posOffset>0</wp:posOffset>
                      </wp:positionV>
                      <wp:extent cx="76200" cy="219075"/>
                      <wp:effectExtent l="19050" t="0" r="1905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15" o:spid="_x0000_s1026" type="#_x0000_t202" style="position:absolute;margin-left:517.5pt;margin-top:0;width:6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" filled="f" stroked="f"/>
                  </w:pict>
                </mc:Fallback>
              </mc:AlternateContent>
            </w:r>
            <w:r w:rsidRPr="001D61EB">
              <w:rPr>
                <w:rFonts w:eastAsia="Times New Roman"/>
                <w:noProof/>
                <w:color w:val="000000"/>
                <w:sz w:val="24"/>
                <w:szCs w:val="24"/>
                <w:lang w:eastAsia="lv-LV"/>
              </w:rPr>
              <mc:AlternateContent>
                <mc:Choice Requires="wps">
                  <w:drawing>
                    <wp:anchor distT="0" distB="0" distL="114300" distR="114300" simplePos="0" relativeHeight="251669504" behindDoc="0" locked="0" layoutInCell="1" allowOverlap="1" wp14:anchorId="289C408E" wp14:editId="0D6541BC">
                      <wp:simplePos x="0" y="0"/>
                      <wp:positionH relativeFrom="column">
                        <wp:posOffset>6572250</wp:posOffset>
                      </wp:positionH>
                      <wp:positionV relativeFrom="paragraph">
                        <wp:posOffset>0</wp:posOffset>
                      </wp:positionV>
                      <wp:extent cx="76200" cy="219075"/>
                      <wp:effectExtent l="19050" t="0" r="1905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14" o:spid="_x0000_s1026" type="#_x0000_t202" style="position:absolute;margin-left:517.5pt;margin-top:0;width:6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" filled="f" stroked="f"/>
                  </w:pict>
                </mc:Fallback>
              </mc:AlternateContent>
            </w:r>
            <w:r w:rsidRPr="001D61EB">
              <w:rPr>
                <w:rFonts w:eastAsia="Times New Roman"/>
                <w:noProof/>
                <w:color w:val="000000"/>
                <w:sz w:val="24"/>
                <w:szCs w:val="24"/>
                <w:lang w:eastAsia="lv-LV"/>
              </w:rPr>
              <mc:AlternateContent>
                <mc:Choice Requires="wps">
                  <w:drawing>
                    <wp:anchor distT="0" distB="0" distL="114300" distR="114300" simplePos="0" relativeHeight="251670528" behindDoc="0" locked="0" layoutInCell="1" allowOverlap="1" wp14:anchorId="00977AFB" wp14:editId="4E558CB4">
                      <wp:simplePos x="0" y="0"/>
                      <wp:positionH relativeFrom="column">
                        <wp:posOffset>6572250</wp:posOffset>
                      </wp:positionH>
                      <wp:positionV relativeFrom="paragraph">
                        <wp:posOffset>0</wp:posOffset>
                      </wp:positionV>
                      <wp:extent cx="76200" cy="219075"/>
                      <wp:effectExtent l="19050" t="0" r="1905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1" o:spid="_x0000_s1026" type="#_x0000_t202" style="position:absolute;margin-left:517.5pt;margin-top:0;width:6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100"/>
            </w:tblGrid>
            <w:tr w:rsidR="008D08B4" w:rsidRPr="001D61EB" w:rsidTr="001618DB">
              <w:trPr>
                <w:trHeight w:val="263"/>
                <w:tblCellSpacing w:w="0" w:type="dxa"/>
              </w:trPr>
              <w:tc>
                <w:tcPr>
                  <w:tcW w:w="13100" w:type="dxa"/>
                  <w:tcBorders>
                    <w:top w:val="nil"/>
                    <w:left w:val="nil"/>
                    <w:bottom w:val="nil"/>
                    <w:right w:val="nil"/>
                  </w:tcBorders>
                  <w:shd w:val="clear" w:color="auto" w:fill="auto"/>
                  <w:noWrap/>
                  <w:vAlign w:val="center"/>
                  <w:hideMark/>
                </w:tcPr>
                <w:p w:rsidR="008D08B4" w:rsidRPr="001D61EB" w:rsidRDefault="008D08B4" w:rsidP="001618DB">
                  <w:pPr>
                    <w:rPr>
                      <w:rFonts w:eastAsia="Times New Roman"/>
                      <w:sz w:val="24"/>
                      <w:szCs w:val="24"/>
                      <w:lang w:eastAsia="lv-LV"/>
                    </w:rPr>
                  </w:pPr>
                  <w:r w:rsidRPr="001D61EB">
                    <w:rPr>
                      <w:rFonts w:eastAsia="Times New Roman"/>
                      <w:sz w:val="24"/>
                      <w:szCs w:val="24"/>
                      <w:lang w:eastAsia="lv-LV"/>
                    </w:rPr>
                    <w:t xml:space="preserve"> Pirms būvdarbu uzsākšanas iecelt sertificēto atbildīgo būvdarbu vadītāju un darba aizsardzības koordinatoru.</w:t>
                  </w:r>
                </w:p>
              </w:tc>
            </w:tr>
          </w:tbl>
          <w:p w:rsidR="008D08B4" w:rsidRPr="001D61EB" w:rsidRDefault="008D08B4" w:rsidP="001618DB">
            <w:pPr>
              <w:rPr>
                <w:rFonts w:eastAsia="Times New Roman"/>
                <w:color w:val="000000"/>
                <w:sz w:val="24"/>
                <w:szCs w:val="24"/>
                <w:lang w:eastAsia="lv-LV"/>
              </w:rPr>
            </w:pPr>
          </w:p>
        </w:tc>
      </w:tr>
      <w:tr w:rsidR="008D08B4" w:rsidRPr="001D61EB" w:rsidTr="001618DB">
        <w:trPr>
          <w:gridBefore w:val="1"/>
          <w:wBefore w:w="15" w:type="dxa"/>
          <w:trHeight w:val="1095"/>
        </w:trPr>
        <w:tc>
          <w:tcPr>
            <w:tcW w:w="13408" w:type="dxa"/>
            <w:gridSpan w:val="12"/>
            <w:tcBorders>
              <w:top w:val="nil"/>
              <w:left w:val="nil"/>
              <w:bottom w:val="nil"/>
              <w:right w:val="nil"/>
            </w:tcBorders>
            <w:shd w:val="clear" w:color="auto" w:fill="auto"/>
            <w:vAlign w:val="bottom"/>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lastRenderedPageBreak/>
              <w:t>Būvuzņēmējam jāievērtē darbu daudzuma sarakstā minēto darbu veikšanai nepieciešamie materiāli un papildus darbi, kas nav minēti būvdarbu apjomu sarakstā, bet bez kuriem nebūtu iespējama būvdarbu tehnoloģiski pareiza un spēkā esošajiem normatīviem atbilstoša veikšana pilnā apmērā</w:t>
            </w:r>
            <w:r>
              <w:rPr>
                <w:rFonts w:eastAsia="Times New Roman"/>
                <w:color w:val="000000"/>
                <w:sz w:val="24"/>
                <w:szCs w:val="24"/>
                <w:lang w:eastAsia="lv-LV"/>
              </w:rPr>
              <w:t xml:space="preserve"> </w:t>
            </w:r>
            <w:r w:rsidRPr="001D61EB">
              <w:rPr>
                <w:rFonts w:eastAsia="Times New Roman"/>
                <w:color w:val="000000"/>
                <w:sz w:val="24"/>
                <w:szCs w:val="24"/>
                <w:lang w:eastAsia="lv-LV"/>
              </w:rPr>
              <w:t xml:space="preserve">(piemēram, nelabvēlīgu laika apstākļu gadījumā fasādes noklāšana ar PVC plēvi jeb citu sintētisku materiālu, </w:t>
            </w:r>
            <w:proofErr w:type="spellStart"/>
            <w:r w:rsidRPr="001D61EB">
              <w:rPr>
                <w:rFonts w:eastAsia="Times New Roman"/>
                <w:color w:val="000000"/>
                <w:sz w:val="24"/>
                <w:szCs w:val="24"/>
                <w:lang w:eastAsia="lv-LV"/>
              </w:rPr>
              <w:t>siltumģeneratoru</w:t>
            </w:r>
            <w:proofErr w:type="spellEnd"/>
            <w:r w:rsidRPr="001D61EB">
              <w:rPr>
                <w:rFonts w:eastAsia="Times New Roman"/>
                <w:color w:val="000000"/>
                <w:sz w:val="24"/>
                <w:szCs w:val="24"/>
                <w:lang w:eastAsia="lv-LV"/>
              </w:rPr>
              <w:t xml:space="preserve"> darbināšana u.c. pasākumi kvalitātes nodrošināšanai)</w:t>
            </w:r>
          </w:p>
        </w:tc>
      </w:tr>
      <w:tr w:rsidR="008D08B4" w:rsidRPr="001D61EB" w:rsidTr="001618DB">
        <w:trPr>
          <w:gridBefore w:val="1"/>
          <w:wBefore w:w="15" w:type="dxa"/>
          <w:trHeight w:val="735"/>
        </w:trPr>
        <w:tc>
          <w:tcPr>
            <w:tcW w:w="13408" w:type="dxa"/>
            <w:gridSpan w:val="12"/>
            <w:tcBorders>
              <w:top w:val="nil"/>
              <w:left w:val="nil"/>
              <w:bottom w:val="nil"/>
              <w:right w:val="nil"/>
            </w:tcBorders>
            <w:shd w:val="clear" w:color="auto" w:fill="auto"/>
            <w:vAlign w:val="bottom"/>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Ja būvdarbu veikšanas laikā Būvuzņēmēja darbības vai bezdarbības rezultātā ēkai vai inventāram, kur tiek veikti remontdarbi, radušies bojājumi, Būvuzņēmējs tos novērš par saviem līdzekļiem vai atlīdzina Pasūtītājam nodarītos materiālos zaudējumus.</w:t>
            </w:r>
          </w:p>
        </w:tc>
      </w:tr>
      <w:tr w:rsidR="008D08B4" w:rsidRPr="001D61EB" w:rsidTr="001618DB">
        <w:trPr>
          <w:gridBefore w:val="1"/>
          <w:wBefore w:w="15" w:type="dxa"/>
          <w:trHeight w:val="600"/>
        </w:trPr>
        <w:tc>
          <w:tcPr>
            <w:tcW w:w="13408" w:type="dxa"/>
            <w:gridSpan w:val="12"/>
            <w:tcBorders>
              <w:top w:val="nil"/>
              <w:left w:val="nil"/>
              <w:bottom w:val="nil"/>
              <w:right w:val="nil"/>
            </w:tcBorders>
            <w:shd w:val="clear" w:color="auto" w:fill="auto"/>
            <w:vAlign w:val="bottom"/>
            <w:hideMark/>
          </w:tcPr>
          <w:p w:rsidR="008D08B4" w:rsidRPr="001D61EB" w:rsidRDefault="008D08B4" w:rsidP="001618DB">
            <w:pPr>
              <w:rPr>
                <w:rFonts w:eastAsia="Times New Roman"/>
                <w:color w:val="000000"/>
                <w:sz w:val="24"/>
                <w:szCs w:val="24"/>
                <w:lang w:eastAsia="lv-LV"/>
              </w:rPr>
            </w:pPr>
            <w:proofErr w:type="spellStart"/>
            <w:r w:rsidRPr="001D61EB">
              <w:rPr>
                <w:rFonts w:eastAsia="Times New Roman"/>
                <w:color w:val="000000"/>
                <w:sz w:val="24"/>
                <w:szCs w:val="24"/>
                <w:lang w:eastAsia="lv-LV"/>
              </w:rPr>
              <w:t>Būvizmaksu</w:t>
            </w:r>
            <w:proofErr w:type="spellEnd"/>
            <w:r w:rsidRPr="001D61EB">
              <w:rPr>
                <w:rFonts w:eastAsia="Times New Roman"/>
                <w:color w:val="000000"/>
                <w:sz w:val="24"/>
                <w:szCs w:val="24"/>
                <w:lang w:eastAsia="lv-LV"/>
              </w:rPr>
              <w:t xml:space="preserve"> tāmes jāsagatavo atbilstoši Ministru kabineta noteikumu Nr. 239 “Noteikumi par Latvijas būvnormatīvu LBN 501-17 "</w:t>
            </w:r>
            <w:proofErr w:type="spellStart"/>
            <w:r w:rsidRPr="001D61EB">
              <w:rPr>
                <w:rFonts w:eastAsia="Times New Roman"/>
                <w:color w:val="000000"/>
                <w:sz w:val="24"/>
                <w:szCs w:val="24"/>
                <w:lang w:eastAsia="lv-LV"/>
              </w:rPr>
              <w:t>Būvizmaksu</w:t>
            </w:r>
            <w:proofErr w:type="spellEnd"/>
            <w:r w:rsidRPr="001D61EB">
              <w:rPr>
                <w:rFonts w:eastAsia="Times New Roman"/>
                <w:color w:val="000000"/>
                <w:sz w:val="24"/>
                <w:szCs w:val="24"/>
                <w:lang w:eastAsia="lv-LV"/>
              </w:rPr>
              <w:t xml:space="preserve"> noteikšanas kārtība"” prasībām. Tāmju komplekta sastāvs:</w:t>
            </w:r>
          </w:p>
        </w:tc>
      </w:tr>
      <w:tr w:rsidR="008D08B4" w:rsidRPr="001D61EB" w:rsidTr="001618DB">
        <w:trPr>
          <w:gridBefore w:val="1"/>
          <w:wBefore w:w="15" w:type="dxa"/>
          <w:trHeight w:val="315"/>
        </w:trPr>
        <w:tc>
          <w:tcPr>
            <w:tcW w:w="13408" w:type="dxa"/>
            <w:gridSpan w:val="12"/>
            <w:tcBorders>
              <w:top w:val="nil"/>
              <w:left w:val="nil"/>
              <w:bottom w:val="nil"/>
              <w:right w:val="nil"/>
            </w:tcBorders>
            <w:shd w:val="clear" w:color="auto" w:fill="auto"/>
            <w:vAlign w:val="bottom"/>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1. Lokālā tāme (5. pielikums Latvijas būvnormatīvam LBN 501-17). Lokālās tāmes beigās pievieno virsuzdevumu daļu un peļņu</w:t>
            </w:r>
            <w:proofErr w:type="gramStart"/>
            <w:r w:rsidRPr="001D61EB">
              <w:rPr>
                <w:rFonts w:eastAsia="Times New Roman"/>
                <w:color w:val="000000"/>
                <w:sz w:val="24"/>
                <w:szCs w:val="24"/>
                <w:lang w:eastAsia="lv-LV"/>
              </w:rPr>
              <w:t xml:space="preserve"> ;</w:t>
            </w:r>
            <w:proofErr w:type="gramEnd"/>
          </w:p>
        </w:tc>
      </w:tr>
      <w:tr w:rsidR="008D08B4" w:rsidRPr="001D61EB" w:rsidTr="001618DB">
        <w:trPr>
          <w:gridBefore w:val="1"/>
          <w:wBefore w:w="15" w:type="dxa"/>
          <w:trHeight w:val="255"/>
        </w:trPr>
        <w:tc>
          <w:tcPr>
            <w:tcW w:w="13408" w:type="dxa"/>
            <w:gridSpan w:val="12"/>
            <w:tcBorders>
              <w:top w:val="nil"/>
              <w:left w:val="nil"/>
              <w:bottom w:val="nil"/>
              <w:right w:val="nil"/>
            </w:tcBorders>
            <w:shd w:val="clear" w:color="auto" w:fill="auto"/>
            <w:noWrap/>
            <w:vAlign w:val="bottom"/>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2. Būvniecības koptāme (7. pielikums Latvijas būvnormatīvam LBN 501-17).</w:t>
            </w:r>
          </w:p>
        </w:tc>
      </w:tr>
      <w:tr w:rsidR="008D08B4" w:rsidRPr="001D61EB" w:rsidTr="001618DB">
        <w:trPr>
          <w:gridBefore w:val="1"/>
          <w:wBefore w:w="15" w:type="dxa"/>
          <w:trHeight w:val="255"/>
        </w:trPr>
        <w:tc>
          <w:tcPr>
            <w:tcW w:w="1577" w:type="dxa"/>
            <w:gridSpan w:val="5"/>
            <w:tcBorders>
              <w:top w:val="nil"/>
              <w:left w:val="nil"/>
              <w:bottom w:val="nil"/>
              <w:right w:val="nil"/>
            </w:tcBorders>
            <w:shd w:val="clear" w:color="auto" w:fill="auto"/>
            <w:noWrap/>
            <w:vAlign w:val="center"/>
            <w:hideMark/>
          </w:tcPr>
          <w:p w:rsidR="008D08B4" w:rsidRPr="001D61EB" w:rsidRDefault="008D08B4" w:rsidP="001618DB">
            <w:pPr>
              <w:rPr>
                <w:rFonts w:eastAsia="Times New Roman"/>
                <w:b/>
                <w:bCs/>
                <w:color w:val="000000"/>
                <w:sz w:val="24"/>
                <w:szCs w:val="24"/>
                <w:lang w:eastAsia="lv-LV"/>
              </w:rPr>
            </w:pPr>
            <w:r w:rsidRPr="001D61EB">
              <w:rPr>
                <w:rFonts w:eastAsia="Times New Roman"/>
                <w:b/>
                <w:bCs/>
                <w:color w:val="000000"/>
                <w:sz w:val="24"/>
                <w:szCs w:val="24"/>
                <w:lang w:eastAsia="lv-LV"/>
              </w:rPr>
              <w:t>Sagatavoja :</w:t>
            </w:r>
          </w:p>
        </w:tc>
        <w:tc>
          <w:tcPr>
            <w:tcW w:w="5029" w:type="dxa"/>
            <w:tcBorders>
              <w:top w:val="nil"/>
              <w:left w:val="nil"/>
              <w:bottom w:val="nil"/>
              <w:right w:val="nil"/>
            </w:tcBorders>
            <w:shd w:val="clear" w:color="auto" w:fill="auto"/>
            <w:noWrap/>
            <w:vAlign w:val="bottom"/>
            <w:hideMark/>
          </w:tcPr>
          <w:p w:rsidR="008D08B4" w:rsidRPr="001D61EB" w:rsidRDefault="008D08B4" w:rsidP="001618DB">
            <w:pPr>
              <w:rPr>
                <w:rFonts w:eastAsia="Times New Roman"/>
                <w:color w:val="000000"/>
                <w:sz w:val="24"/>
                <w:szCs w:val="24"/>
                <w:lang w:eastAsia="lv-LV"/>
              </w:rPr>
            </w:pPr>
          </w:p>
        </w:tc>
        <w:tc>
          <w:tcPr>
            <w:tcW w:w="764" w:type="dxa"/>
            <w:gridSpan w:val="2"/>
            <w:tcBorders>
              <w:top w:val="nil"/>
              <w:left w:val="nil"/>
              <w:bottom w:val="nil"/>
              <w:right w:val="nil"/>
            </w:tcBorders>
            <w:shd w:val="clear" w:color="auto" w:fill="auto"/>
            <w:noWrap/>
            <w:vAlign w:val="bottom"/>
            <w:hideMark/>
          </w:tcPr>
          <w:p w:rsidR="008D08B4" w:rsidRPr="001D61EB" w:rsidRDefault="008D08B4" w:rsidP="001618DB">
            <w:pPr>
              <w:rPr>
                <w:rFonts w:eastAsia="Times New Roman"/>
                <w:color w:val="000000"/>
                <w:sz w:val="24"/>
                <w:szCs w:val="24"/>
                <w:lang w:eastAsia="lv-LV"/>
              </w:rPr>
            </w:pPr>
          </w:p>
        </w:tc>
        <w:tc>
          <w:tcPr>
            <w:tcW w:w="1825" w:type="dxa"/>
            <w:tcBorders>
              <w:top w:val="nil"/>
              <w:left w:val="nil"/>
              <w:bottom w:val="nil"/>
              <w:right w:val="nil"/>
            </w:tcBorders>
            <w:shd w:val="clear" w:color="auto" w:fill="auto"/>
            <w:noWrap/>
            <w:vAlign w:val="bottom"/>
            <w:hideMark/>
          </w:tcPr>
          <w:p w:rsidR="008D08B4" w:rsidRPr="001D61EB" w:rsidRDefault="008D08B4" w:rsidP="001618DB">
            <w:pPr>
              <w:rPr>
                <w:rFonts w:eastAsia="Times New Roman"/>
                <w:color w:val="000000"/>
                <w:sz w:val="24"/>
                <w:szCs w:val="24"/>
                <w:lang w:eastAsia="lv-LV"/>
              </w:rPr>
            </w:pPr>
          </w:p>
        </w:tc>
        <w:tc>
          <w:tcPr>
            <w:tcW w:w="4213" w:type="dxa"/>
            <w:gridSpan w:val="3"/>
            <w:tcBorders>
              <w:top w:val="nil"/>
              <w:left w:val="nil"/>
              <w:bottom w:val="nil"/>
              <w:right w:val="nil"/>
            </w:tcBorders>
            <w:shd w:val="clear" w:color="auto" w:fill="auto"/>
            <w:noWrap/>
            <w:vAlign w:val="bottom"/>
            <w:hideMark/>
          </w:tcPr>
          <w:p w:rsidR="008D08B4" w:rsidRPr="001D61EB" w:rsidRDefault="008D08B4" w:rsidP="001618DB">
            <w:pPr>
              <w:rPr>
                <w:rFonts w:eastAsia="Times New Roman"/>
                <w:color w:val="000000"/>
                <w:sz w:val="24"/>
                <w:szCs w:val="24"/>
                <w:lang w:eastAsia="lv-LV"/>
              </w:rPr>
            </w:pPr>
          </w:p>
        </w:tc>
      </w:tr>
      <w:tr w:rsidR="008D08B4" w:rsidRPr="001D61EB" w:rsidTr="001618DB">
        <w:trPr>
          <w:gridBefore w:val="1"/>
          <w:wBefore w:w="15" w:type="dxa"/>
          <w:trHeight w:val="255"/>
        </w:trPr>
        <w:tc>
          <w:tcPr>
            <w:tcW w:w="7370" w:type="dxa"/>
            <w:gridSpan w:val="8"/>
            <w:tcBorders>
              <w:top w:val="nil"/>
              <w:left w:val="nil"/>
              <w:bottom w:val="nil"/>
              <w:right w:val="nil"/>
            </w:tcBorders>
            <w:shd w:val="clear" w:color="auto" w:fill="auto"/>
            <w:noWrap/>
            <w:vAlign w:val="center"/>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 xml:space="preserve">Daugavpils pilsētas Sporta pārvaldes ēku </w:t>
            </w:r>
            <w:proofErr w:type="spellStart"/>
            <w:r w:rsidRPr="001D61EB">
              <w:rPr>
                <w:rFonts w:eastAsia="Times New Roman"/>
                <w:color w:val="000000"/>
                <w:sz w:val="24"/>
                <w:szCs w:val="24"/>
                <w:lang w:eastAsia="lv-LV"/>
              </w:rPr>
              <w:t>ekspl</w:t>
            </w:r>
            <w:proofErr w:type="spellEnd"/>
            <w:r w:rsidRPr="001D61EB">
              <w:rPr>
                <w:rFonts w:eastAsia="Times New Roman"/>
                <w:color w:val="000000"/>
                <w:sz w:val="24"/>
                <w:szCs w:val="24"/>
                <w:lang w:eastAsia="lv-LV"/>
              </w:rPr>
              <w:t>. inženieris</w:t>
            </w:r>
          </w:p>
        </w:tc>
        <w:tc>
          <w:tcPr>
            <w:tcW w:w="6038" w:type="dxa"/>
            <w:gridSpan w:val="4"/>
            <w:tcBorders>
              <w:top w:val="nil"/>
              <w:left w:val="nil"/>
              <w:bottom w:val="nil"/>
              <w:right w:val="nil"/>
            </w:tcBorders>
            <w:shd w:val="clear" w:color="auto" w:fill="auto"/>
            <w:noWrap/>
            <w:vAlign w:val="bottom"/>
            <w:hideMark/>
          </w:tcPr>
          <w:p w:rsidR="008D08B4" w:rsidRPr="001D61EB" w:rsidRDefault="008D08B4" w:rsidP="001618DB">
            <w:pPr>
              <w:rPr>
                <w:rFonts w:eastAsia="Times New Roman"/>
                <w:color w:val="000000"/>
                <w:sz w:val="24"/>
                <w:szCs w:val="24"/>
                <w:lang w:eastAsia="lv-LV"/>
              </w:rPr>
            </w:pPr>
            <w:r w:rsidRPr="001D61EB">
              <w:rPr>
                <w:rFonts w:eastAsia="Times New Roman"/>
                <w:color w:val="000000"/>
                <w:sz w:val="24"/>
                <w:szCs w:val="24"/>
                <w:lang w:eastAsia="lv-LV"/>
              </w:rPr>
              <w:t>Ē. Pavlovskis</w:t>
            </w:r>
          </w:p>
        </w:tc>
      </w:tr>
      <w:tr w:rsidR="008D08B4" w:rsidRPr="001D61EB" w:rsidTr="001618DB">
        <w:trPr>
          <w:gridBefore w:val="1"/>
          <w:wBefore w:w="15" w:type="dxa"/>
          <w:trHeight w:val="255"/>
        </w:trPr>
        <w:tc>
          <w:tcPr>
            <w:tcW w:w="1367" w:type="dxa"/>
            <w:gridSpan w:val="3"/>
            <w:tcBorders>
              <w:top w:val="nil"/>
              <w:left w:val="nil"/>
              <w:bottom w:val="nil"/>
              <w:right w:val="nil"/>
            </w:tcBorders>
            <w:shd w:val="clear" w:color="auto" w:fill="auto"/>
            <w:noWrap/>
            <w:vAlign w:val="center"/>
            <w:hideMark/>
          </w:tcPr>
          <w:p w:rsidR="008D08B4" w:rsidRPr="001D61EB" w:rsidRDefault="008D08B4" w:rsidP="001618DB">
            <w:pPr>
              <w:jc w:val="center"/>
              <w:rPr>
                <w:rFonts w:eastAsia="Times New Roman"/>
                <w:sz w:val="24"/>
                <w:szCs w:val="24"/>
                <w:lang w:eastAsia="lv-LV"/>
              </w:rPr>
            </w:pPr>
            <w:r w:rsidRPr="001D61EB">
              <w:rPr>
                <w:rFonts w:eastAsia="Times New Roman"/>
                <w:sz w:val="24"/>
                <w:szCs w:val="24"/>
                <w:lang w:eastAsia="lv-LV"/>
              </w:rPr>
              <w:t>2019.07.29</w:t>
            </w:r>
          </w:p>
        </w:tc>
        <w:tc>
          <w:tcPr>
            <w:tcW w:w="5239" w:type="dxa"/>
            <w:gridSpan w:val="3"/>
            <w:tcBorders>
              <w:top w:val="nil"/>
              <w:left w:val="nil"/>
              <w:bottom w:val="nil"/>
              <w:right w:val="nil"/>
            </w:tcBorders>
            <w:shd w:val="clear" w:color="auto" w:fill="auto"/>
            <w:noWrap/>
            <w:vAlign w:val="bottom"/>
            <w:hideMark/>
          </w:tcPr>
          <w:p w:rsidR="008D08B4" w:rsidRPr="001D61EB" w:rsidRDefault="008D08B4" w:rsidP="001618DB">
            <w:pPr>
              <w:rPr>
                <w:rFonts w:eastAsia="Times New Roman"/>
                <w:sz w:val="24"/>
                <w:szCs w:val="24"/>
                <w:lang w:eastAsia="lv-LV"/>
              </w:rPr>
            </w:pPr>
          </w:p>
        </w:tc>
        <w:tc>
          <w:tcPr>
            <w:tcW w:w="764" w:type="dxa"/>
            <w:gridSpan w:val="2"/>
            <w:tcBorders>
              <w:top w:val="nil"/>
              <w:left w:val="nil"/>
              <w:bottom w:val="nil"/>
              <w:right w:val="nil"/>
            </w:tcBorders>
            <w:shd w:val="clear" w:color="auto" w:fill="auto"/>
            <w:noWrap/>
            <w:vAlign w:val="bottom"/>
            <w:hideMark/>
          </w:tcPr>
          <w:p w:rsidR="008D08B4" w:rsidRPr="001D61EB" w:rsidRDefault="008D08B4" w:rsidP="001618DB">
            <w:pPr>
              <w:rPr>
                <w:rFonts w:eastAsia="Times New Roman"/>
                <w:sz w:val="24"/>
                <w:szCs w:val="24"/>
                <w:lang w:eastAsia="lv-LV"/>
              </w:rPr>
            </w:pPr>
          </w:p>
        </w:tc>
        <w:tc>
          <w:tcPr>
            <w:tcW w:w="1825" w:type="dxa"/>
            <w:tcBorders>
              <w:top w:val="nil"/>
              <w:left w:val="nil"/>
              <w:bottom w:val="nil"/>
              <w:right w:val="nil"/>
            </w:tcBorders>
            <w:shd w:val="clear" w:color="auto" w:fill="auto"/>
            <w:noWrap/>
            <w:vAlign w:val="bottom"/>
            <w:hideMark/>
          </w:tcPr>
          <w:p w:rsidR="008D08B4" w:rsidRPr="001D61EB" w:rsidRDefault="008D08B4" w:rsidP="001618DB">
            <w:pPr>
              <w:jc w:val="center"/>
              <w:rPr>
                <w:rFonts w:eastAsia="Times New Roman"/>
                <w:sz w:val="24"/>
                <w:szCs w:val="24"/>
                <w:lang w:eastAsia="lv-LV"/>
              </w:rPr>
            </w:pPr>
          </w:p>
        </w:tc>
        <w:tc>
          <w:tcPr>
            <w:tcW w:w="4213" w:type="dxa"/>
            <w:gridSpan w:val="3"/>
            <w:tcBorders>
              <w:top w:val="nil"/>
              <w:left w:val="nil"/>
              <w:bottom w:val="nil"/>
              <w:right w:val="nil"/>
            </w:tcBorders>
            <w:shd w:val="clear" w:color="auto" w:fill="auto"/>
            <w:noWrap/>
            <w:vAlign w:val="bottom"/>
            <w:hideMark/>
          </w:tcPr>
          <w:p w:rsidR="008D08B4" w:rsidRPr="001D61EB" w:rsidRDefault="008D08B4" w:rsidP="001618DB">
            <w:pPr>
              <w:jc w:val="center"/>
              <w:rPr>
                <w:rFonts w:eastAsia="Times New Roman"/>
                <w:sz w:val="24"/>
                <w:szCs w:val="24"/>
                <w:lang w:eastAsia="lv-LV"/>
              </w:rPr>
            </w:pPr>
          </w:p>
        </w:tc>
      </w:tr>
    </w:tbl>
    <w:p w:rsidR="008D08B4" w:rsidRDefault="008D08B4" w:rsidP="008D08B4">
      <w:pPr>
        <w:suppressAutoHyphens/>
        <w:rPr>
          <w:rFonts w:eastAsia="Times New Roman"/>
          <w:sz w:val="24"/>
          <w:szCs w:val="24"/>
          <w:lang w:eastAsia="ar-SA"/>
        </w:rPr>
        <w:sectPr w:rsidR="008D08B4" w:rsidSect="008D08B4">
          <w:pgSz w:w="15840" w:h="12240" w:orient="landscape"/>
          <w:pgMar w:top="1701" w:right="1440" w:bottom="1797" w:left="1440" w:header="720" w:footer="720" w:gutter="0"/>
          <w:cols w:space="720"/>
          <w:docGrid w:linePitch="360"/>
        </w:sectPr>
      </w:pPr>
      <w:r w:rsidRPr="00303B3D">
        <w:rPr>
          <w:rFonts w:eastAsia="Times New Roman"/>
          <w:sz w:val="24"/>
          <w:szCs w:val="24"/>
          <w:lang w:eastAsia="ar-SA"/>
        </w:rPr>
        <w:t xml:space="preserve">          </w:t>
      </w:r>
    </w:p>
    <w:p w:rsidR="008D08B4" w:rsidRPr="00303B3D" w:rsidRDefault="008D08B4" w:rsidP="008D08B4">
      <w:pPr>
        <w:suppressAutoHyphens/>
        <w:rPr>
          <w:rFonts w:eastAsia="Times New Roman"/>
          <w:sz w:val="24"/>
          <w:szCs w:val="24"/>
          <w:lang w:eastAsia="ar-SA"/>
        </w:rPr>
      </w:pPr>
      <w:r w:rsidRPr="00303B3D">
        <w:rPr>
          <w:rFonts w:eastAsia="Times New Roman"/>
          <w:sz w:val="24"/>
          <w:szCs w:val="24"/>
          <w:lang w:eastAsia="ar-SA"/>
        </w:rPr>
        <w:lastRenderedPageBreak/>
        <w:t xml:space="preserve">                                                                                           </w:t>
      </w:r>
      <w:r>
        <w:rPr>
          <w:rFonts w:eastAsia="Times New Roman"/>
          <w:sz w:val="24"/>
          <w:szCs w:val="24"/>
          <w:lang w:eastAsia="ar-SA"/>
        </w:rPr>
        <w:t xml:space="preserve">                        </w:t>
      </w:r>
      <w:r w:rsidRPr="00303B3D">
        <w:rPr>
          <w:rFonts w:eastAsia="Times New Roman"/>
          <w:sz w:val="24"/>
          <w:szCs w:val="24"/>
          <w:lang w:eastAsia="ar-SA"/>
        </w:rPr>
        <w:t xml:space="preserve">           </w:t>
      </w:r>
      <w:r>
        <w:rPr>
          <w:rFonts w:eastAsia="Times New Roman"/>
          <w:sz w:val="24"/>
          <w:szCs w:val="24"/>
          <w:lang w:eastAsia="ar-SA"/>
        </w:rPr>
        <w:t>2.Pielikums</w:t>
      </w:r>
      <w:r>
        <w:rPr>
          <w:rFonts w:eastAsia="Times New Roman"/>
          <w:sz w:val="24"/>
          <w:szCs w:val="24"/>
          <w:lang w:eastAsia="ar-SA"/>
        </w:rPr>
        <w:br/>
        <w:t>2019</w:t>
      </w:r>
      <w:r w:rsidRPr="00303B3D">
        <w:rPr>
          <w:rFonts w:eastAsia="Times New Roman"/>
          <w:sz w:val="24"/>
          <w:szCs w:val="24"/>
          <w:lang w:eastAsia="ar-SA"/>
        </w:rPr>
        <w:t>.gada ____._______________, Daugavpilī</w:t>
      </w:r>
    </w:p>
    <w:p w:rsidR="008D08B4" w:rsidRPr="00120E3F" w:rsidRDefault="008D08B4" w:rsidP="008D08B4">
      <w:pPr>
        <w:pStyle w:val="a"/>
        <w:suppressLineNumbers w:val="0"/>
        <w:jc w:val="left"/>
        <w:rPr>
          <w:sz w:val="20"/>
          <w:szCs w:val="20"/>
        </w:rPr>
      </w:pPr>
    </w:p>
    <w:p w:rsidR="008D08B4" w:rsidRPr="00303B3D" w:rsidRDefault="008D08B4" w:rsidP="008D08B4">
      <w:pPr>
        <w:pStyle w:val="a"/>
        <w:suppressLineNumbers w:val="0"/>
        <w:rPr>
          <w:b w:val="0"/>
          <w:bCs w:val="0"/>
        </w:rPr>
      </w:pPr>
      <w:r w:rsidRPr="00303B3D">
        <w:t>FINANŠU - TEHNISKAIS PIEDĀVĀJUMS</w:t>
      </w:r>
      <w:r w:rsidRPr="00303B3D">
        <w:rPr>
          <w:b w:val="0"/>
          <w:bCs w:val="0"/>
        </w:rPr>
        <w:t xml:space="preserve"> </w:t>
      </w:r>
    </w:p>
    <w:p w:rsidR="008D08B4" w:rsidRPr="00120E3F" w:rsidRDefault="008D08B4" w:rsidP="008D08B4">
      <w:pPr>
        <w:pStyle w:val="a"/>
        <w:suppressLineNumbers w:val="0"/>
        <w:jc w:val="left"/>
        <w:rPr>
          <w:b w:val="0"/>
          <w:bCs w:val="0"/>
          <w:sz w:val="20"/>
          <w:szCs w:val="20"/>
        </w:rPr>
      </w:pPr>
    </w:p>
    <w:tbl>
      <w:tblPr>
        <w:tblpPr w:leftFromText="180" w:rightFromText="180" w:bottomFromText="200" w:vertAnchor="text" w:horzAnchor="margin" w:tblpY="-6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8D08B4" w:rsidRPr="00303B3D" w:rsidTr="001618DB">
        <w:trPr>
          <w:cantSplit/>
        </w:trPr>
        <w:tc>
          <w:tcPr>
            <w:tcW w:w="1427" w:type="pct"/>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Kam:</w:t>
            </w:r>
          </w:p>
        </w:tc>
        <w:tc>
          <w:tcPr>
            <w:tcW w:w="3573" w:type="pct"/>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Daugavpils pilsētas pašvaldības iestāde “Sporta pārvalde”</w:t>
            </w:r>
          </w:p>
        </w:tc>
      </w:tr>
      <w:tr w:rsidR="008D08B4" w:rsidRPr="00303B3D" w:rsidTr="001618DB">
        <w:trPr>
          <w:trHeight w:val="238"/>
        </w:trPr>
        <w:tc>
          <w:tcPr>
            <w:tcW w:w="1427" w:type="pct"/>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 xml:space="preserve">Pretendents </w:t>
            </w:r>
          </w:p>
        </w:tc>
        <w:tc>
          <w:tcPr>
            <w:tcW w:w="3573" w:type="pct"/>
            <w:tcBorders>
              <w:top w:val="single" w:sz="4" w:space="0" w:color="auto"/>
              <w:left w:val="single" w:sz="4" w:space="0" w:color="auto"/>
              <w:bottom w:val="single" w:sz="4" w:space="0" w:color="auto"/>
              <w:right w:val="single" w:sz="4" w:space="0" w:color="auto"/>
            </w:tcBorders>
          </w:tcPr>
          <w:p w:rsidR="008D08B4" w:rsidRPr="00303B3D" w:rsidRDefault="008D08B4" w:rsidP="001618DB">
            <w:pPr>
              <w:tabs>
                <w:tab w:val="left" w:pos="-114"/>
                <w:tab w:val="left" w:pos="-57"/>
              </w:tabs>
              <w:suppressAutoHyphens/>
              <w:jc w:val="both"/>
              <w:rPr>
                <w:rFonts w:eastAsia="Times New Roman"/>
                <w:sz w:val="24"/>
                <w:szCs w:val="24"/>
                <w:lang w:eastAsia="ar-SA"/>
              </w:rPr>
            </w:pPr>
          </w:p>
        </w:tc>
      </w:tr>
      <w:tr w:rsidR="008D08B4" w:rsidRPr="00303B3D" w:rsidTr="001618DB">
        <w:tc>
          <w:tcPr>
            <w:tcW w:w="1427" w:type="pct"/>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Adrese:</w:t>
            </w:r>
          </w:p>
        </w:tc>
        <w:tc>
          <w:tcPr>
            <w:tcW w:w="3573" w:type="pct"/>
            <w:tcBorders>
              <w:top w:val="single" w:sz="4" w:space="0" w:color="auto"/>
              <w:left w:val="single" w:sz="4" w:space="0" w:color="auto"/>
              <w:bottom w:val="single" w:sz="4" w:space="0" w:color="auto"/>
              <w:right w:val="single" w:sz="4" w:space="0" w:color="auto"/>
            </w:tcBorders>
          </w:tcPr>
          <w:p w:rsidR="008D08B4" w:rsidRPr="00303B3D" w:rsidRDefault="008D08B4" w:rsidP="001618DB">
            <w:pPr>
              <w:tabs>
                <w:tab w:val="left" w:pos="-114"/>
                <w:tab w:val="left" w:pos="-57"/>
              </w:tabs>
              <w:suppressAutoHyphens/>
              <w:jc w:val="both"/>
              <w:rPr>
                <w:rFonts w:eastAsia="Times New Roman"/>
                <w:sz w:val="24"/>
                <w:szCs w:val="24"/>
                <w:lang w:eastAsia="ar-SA"/>
              </w:rPr>
            </w:pPr>
          </w:p>
        </w:tc>
      </w:tr>
      <w:tr w:rsidR="008D08B4" w:rsidRPr="00303B3D" w:rsidTr="001618DB">
        <w:trPr>
          <w:trHeight w:val="549"/>
        </w:trPr>
        <w:tc>
          <w:tcPr>
            <w:tcW w:w="1427" w:type="pct"/>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Kontaktpersona, tās tālrunis, fakss un e-pasts:</w:t>
            </w:r>
          </w:p>
        </w:tc>
        <w:tc>
          <w:tcPr>
            <w:tcW w:w="3573" w:type="pct"/>
            <w:tcBorders>
              <w:top w:val="single" w:sz="4" w:space="0" w:color="auto"/>
              <w:left w:val="single" w:sz="4" w:space="0" w:color="auto"/>
              <w:bottom w:val="single" w:sz="4" w:space="0" w:color="auto"/>
              <w:right w:val="single" w:sz="4" w:space="0" w:color="auto"/>
            </w:tcBorders>
          </w:tcPr>
          <w:p w:rsidR="008D08B4" w:rsidRPr="00303B3D" w:rsidRDefault="008D08B4" w:rsidP="001618DB">
            <w:pPr>
              <w:tabs>
                <w:tab w:val="left" w:pos="-114"/>
                <w:tab w:val="left" w:pos="-57"/>
              </w:tabs>
              <w:suppressAutoHyphens/>
              <w:jc w:val="both"/>
              <w:rPr>
                <w:rFonts w:eastAsia="Times New Roman"/>
                <w:sz w:val="24"/>
                <w:szCs w:val="24"/>
                <w:lang w:eastAsia="ar-SA"/>
              </w:rPr>
            </w:pPr>
          </w:p>
        </w:tc>
      </w:tr>
      <w:tr w:rsidR="008D08B4" w:rsidRPr="00303B3D" w:rsidTr="001618DB">
        <w:trPr>
          <w:trHeight w:val="183"/>
        </w:trPr>
        <w:tc>
          <w:tcPr>
            <w:tcW w:w="1427" w:type="pct"/>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Datums:</w:t>
            </w:r>
          </w:p>
        </w:tc>
        <w:tc>
          <w:tcPr>
            <w:tcW w:w="3573" w:type="pct"/>
            <w:tcBorders>
              <w:top w:val="single" w:sz="4" w:space="0" w:color="auto"/>
              <w:left w:val="single" w:sz="4" w:space="0" w:color="auto"/>
              <w:bottom w:val="single" w:sz="4" w:space="0" w:color="auto"/>
              <w:right w:val="single" w:sz="4" w:space="0" w:color="auto"/>
            </w:tcBorders>
          </w:tcPr>
          <w:p w:rsidR="008D08B4" w:rsidRPr="00303B3D" w:rsidRDefault="008D08B4" w:rsidP="001618DB">
            <w:pPr>
              <w:tabs>
                <w:tab w:val="left" w:pos="-114"/>
                <w:tab w:val="left" w:pos="-57"/>
              </w:tabs>
              <w:suppressAutoHyphens/>
              <w:jc w:val="both"/>
              <w:rPr>
                <w:rFonts w:eastAsia="Times New Roman"/>
                <w:sz w:val="24"/>
                <w:szCs w:val="24"/>
                <w:lang w:eastAsia="ar-SA"/>
              </w:rPr>
            </w:pPr>
          </w:p>
        </w:tc>
      </w:tr>
      <w:tr w:rsidR="008D08B4" w:rsidRPr="00303B3D" w:rsidTr="001618DB">
        <w:trPr>
          <w:trHeight w:val="423"/>
        </w:trPr>
        <w:tc>
          <w:tcPr>
            <w:tcW w:w="1427" w:type="pct"/>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Pretendenta Bankas rekvizīti:</w:t>
            </w:r>
          </w:p>
        </w:tc>
        <w:tc>
          <w:tcPr>
            <w:tcW w:w="3573" w:type="pct"/>
            <w:tcBorders>
              <w:top w:val="single" w:sz="4" w:space="0" w:color="auto"/>
              <w:left w:val="single" w:sz="4" w:space="0" w:color="auto"/>
              <w:bottom w:val="single" w:sz="4" w:space="0" w:color="auto"/>
              <w:right w:val="single" w:sz="4" w:space="0" w:color="auto"/>
            </w:tcBorders>
          </w:tcPr>
          <w:p w:rsidR="008D08B4" w:rsidRPr="00303B3D" w:rsidRDefault="008D08B4" w:rsidP="001618DB">
            <w:pPr>
              <w:ind w:right="-5"/>
              <w:rPr>
                <w:snapToGrid w:val="0"/>
                <w:sz w:val="24"/>
                <w:szCs w:val="24"/>
              </w:rPr>
            </w:pPr>
          </w:p>
        </w:tc>
      </w:tr>
    </w:tbl>
    <w:p w:rsidR="008D08B4" w:rsidRPr="00303B3D" w:rsidRDefault="008D08B4" w:rsidP="008D08B4">
      <w:pPr>
        <w:rPr>
          <w:sz w:val="24"/>
          <w:szCs w:val="24"/>
        </w:rPr>
      </w:pPr>
      <w:r>
        <w:rPr>
          <w:sz w:val="24"/>
          <w:szCs w:val="24"/>
        </w:rPr>
        <w:t>T</w:t>
      </w:r>
      <w:r w:rsidRPr="00303B3D">
        <w:rPr>
          <w:sz w:val="24"/>
          <w:szCs w:val="24"/>
        </w:rPr>
        <w:t>ā</w:t>
      </w:r>
      <w:r>
        <w:rPr>
          <w:sz w:val="24"/>
          <w:szCs w:val="24"/>
        </w:rPr>
        <w:t>s</w:t>
      </w:r>
      <w:r w:rsidRPr="00303B3D">
        <w:rPr>
          <w:sz w:val="24"/>
          <w:szCs w:val="24"/>
        </w:rPr>
        <w:t xml:space="preserve"> direktora (vadītāja, valdes priekšsēdētāja, valdes locekļa) ar paraksta tiesībām (vārds, uzvārds) personā, ar šī pieteikuma iesniegšanu:</w:t>
      </w:r>
    </w:p>
    <w:p w:rsidR="008D08B4" w:rsidRPr="001D61EB" w:rsidRDefault="008D08B4" w:rsidP="008D08B4">
      <w:pPr>
        <w:tabs>
          <w:tab w:val="left" w:pos="3510"/>
        </w:tabs>
        <w:suppressAutoHyphens/>
        <w:rPr>
          <w:rFonts w:eastAsia="Times New Roman"/>
          <w:sz w:val="24"/>
          <w:szCs w:val="24"/>
        </w:rPr>
      </w:pPr>
      <w:r w:rsidRPr="00303B3D">
        <w:rPr>
          <w:sz w:val="24"/>
          <w:szCs w:val="24"/>
        </w:rPr>
        <w:t xml:space="preserve">Piesakās piedalīties iepirkumā </w:t>
      </w:r>
      <w:r w:rsidRPr="001D61EB">
        <w:rPr>
          <w:rFonts w:eastAsia="Times New Roman"/>
          <w:bCs/>
          <w:sz w:val="24"/>
          <w:szCs w:val="24"/>
        </w:rPr>
        <w:t>„</w:t>
      </w:r>
      <w:r w:rsidRPr="001D61EB">
        <w:rPr>
          <w:color w:val="000000"/>
          <w:sz w:val="24"/>
          <w:szCs w:val="24"/>
        </w:rPr>
        <w:t xml:space="preserve"> Par </w:t>
      </w:r>
      <w:r w:rsidRPr="001D61EB">
        <w:rPr>
          <w:sz w:val="24"/>
          <w:szCs w:val="24"/>
          <w:lang w:eastAsia="ru-RU"/>
        </w:rPr>
        <w:t>Ģērbtuves Nr.3 telpas remontu Sport</w:t>
      </w:r>
      <w:r>
        <w:rPr>
          <w:sz w:val="24"/>
          <w:szCs w:val="24"/>
          <w:lang w:eastAsia="ru-RU"/>
        </w:rPr>
        <w:t>a bāze</w:t>
      </w:r>
      <w:r w:rsidRPr="001D61EB">
        <w:rPr>
          <w:sz w:val="24"/>
          <w:szCs w:val="24"/>
          <w:lang w:eastAsia="ru-RU"/>
        </w:rPr>
        <w:t xml:space="preserve"> Kandavas iela 17A, Daugavpilī</w:t>
      </w:r>
      <w:r w:rsidRPr="001D61EB">
        <w:rPr>
          <w:rFonts w:eastAsia="Times New Roman"/>
          <w:bCs/>
          <w:sz w:val="24"/>
          <w:szCs w:val="24"/>
        </w:rPr>
        <w:t>”</w:t>
      </w:r>
      <w:r>
        <w:rPr>
          <w:rFonts w:eastAsia="Times New Roman"/>
          <w:bCs/>
          <w:sz w:val="24"/>
          <w:szCs w:val="24"/>
        </w:rPr>
        <w:t xml:space="preserve"> </w:t>
      </w:r>
      <w:r w:rsidRPr="00303B3D">
        <w:rPr>
          <w:b/>
          <w:bCs/>
          <w:sz w:val="24"/>
          <w:szCs w:val="24"/>
        </w:rPr>
        <w:t>id</w:t>
      </w:r>
      <w:r>
        <w:rPr>
          <w:b/>
          <w:bCs/>
          <w:sz w:val="24"/>
          <w:szCs w:val="24"/>
        </w:rPr>
        <w:t>entifikācijas numurs DPPISP_2019</w:t>
      </w:r>
      <w:r w:rsidRPr="00303B3D">
        <w:rPr>
          <w:b/>
          <w:bCs/>
          <w:sz w:val="24"/>
          <w:szCs w:val="24"/>
        </w:rPr>
        <w:t>/</w:t>
      </w:r>
      <w:r>
        <w:rPr>
          <w:b/>
          <w:bCs/>
          <w:sz w:val="24"/>
          <w:szCs w:val="24"/>
        </w:rPr>
        <w:t>50</w:t>
      </w:r>
      <w:r w:rsidRPr="00303B3D">
        <w:rPr>
          <w:b/>
          <w:bCs/>
          <w:sz w:val="24"/>
          <w:szCs w:val="24"/>
        </w:rPr>
        <w:t xml:space="preserve">N, </w:t>
      </w:r>
      <w:r w:rsidRPr="00303B3D">
        <w:rPr>
          <w:sz w:val="24"/>
          <w:szCs w:val="24"/>
        </w:rPr>
        <w:t>piekrīt visiem Nolikuma nosacījumiem un garantē</w:t>
      </w:r>
      <w:proofErr w:type="gramStart"/>
      <w:r w:rsidRPr="00303B3D">
        <w:rPr>
          <w:sz w:val="24"/>
          <w:szCs w:val="24"/>
        </w:rPr>
        <w:t xml:space="preserve"> .</w:t>
      </w:r>
      <w:proofErr w:type="gramEnd"/>
      <w:r w:rsidRPr="00303B3D">
        <w:rPr>
          <w:sz w:val="24"/>
          <w:szCs w:val="24"/>
        </w:rPr>
        <w:t xml:space="preserve"> Nolikuma noteikumi ir skaidri un saprotami.</w:t>
      </w:r>
    </w:p>
    <w:p w:rsidR="008D08B4" w:rsidRPr="00303B3D" w:rsidRDefault="008D08B4" w:rsidP="008D08B4">
      <w:pPr>
        <w:pStyle w:val="ListParagraph"/>
        <w:numPr>
          <w:ilvl w:val="0"/>
          <w:numId w:val="7"/>
        </w:numPr>
        <w:tabs>
          <w:tab w:val="left" w:pos="426"/>
        </w:tabs>
        <w:autoSpaceDE w:val="0"/>
        <w:autoSpaceDN w:val="0"/>
        <w:adjustRightInd w:val="0"/>
        <w:contextualSpacing w:val="0"/>
        <w:jc w:val="both"/>
        <w:rPr>
          <w:lang w:eastAsia="en-US"/>
        </w:rPr>
      </w:pPr>
      <w:r w:rsidRPr="00303B3D">
        <w:rPr>
          <w:lang w:eastAsia="en-US"/>
        </w:rPr>
        <w:t xml:space="preserve"> _____________</w:t>
      </w:r>
      <w:r w:rsidRPr="00303B3D">
        <w:rPr>
          <w:i/>
          <w:lang w:eastAsia="en-US"/>
        </w:rPr>
        <w:t>(uzņēmuma nosaukums</w:t>
      </w:r>
      <w:proofErr w:type="gramStart"/>
      <w:r w:rsidRPr="00303B3D">
        <w:rPr>
          <w:i/>
          <w:lang w:eastAsia="en-US"/>
        </w:rPr>
        <w:t xml:space="preserve"> )</w:t>
      </w:r>
      <w:proofErr w:type="gramEnd"/>
      <w:r w:rsidRPr="00303B3D">
        <w:rPr>
          <w:lang w:eastAsia="en-US"/>
        </w:rPr>
        <w:t>apliecina, ka:</w:t>
      </w:r>
    </w:p>
    <w:p w:rsidR="008D08B4" w:rsidRPr="00303B3D" w:rsidRDefault="008D08B4" w:rsidP="008D08B4">
      <w:pPr>
        <w:pStyle w:val="ListParagraph"/>
        <w:numPr>
          <w:ilvl w:val="1"/>
          <w:numId w:val="4"/>
        </w:numPr>
        <w:autoSpaceDE w:val="0"/>
        <w:autoSpaceDN w:val="0"/>
        <w:adjustRightInd w:val="0"/>
        <w:ind w:left="993" w:hanging="426"/>
        <w:contextualSpacing w:val="0"/>
        <w:jc w:val="both"/>
        <w:rPr>
          <w:lang w:eastAsia="en-US"/>
        </w:rPr>
      </w:pPr>
      <w:r w:rsidRPr="00303B3D">
        <w:rPr>
          <w:lang w:eastAsia="en-US"/>
        </w:rPr>
        <w:t>visa sniegtā informācija ir pilnīga un patiesa;</w:t>
      </w:r>
    </w:p>
    <w:p w:rsidR="008D08B4" w:rsidRPr="00303B3D" w:rsidRDefault="008D08B4" w:rsidP="008D08B4">
      <w:pPr>
        <w:pStyle w:val="ListParagraph"/>
        <w:numPr>
          <w:ilvl w:val="1"/>
          <w:numId w:val="5"/>
        </w:numPr>
        <w:autoSpaceDE w:val="0"/>
        <w:autoSpaceDN w:val="0"/>
        <w:adjustRightInd w:val="0"/>
        <w:contextualSpacing w:val="0"/>
        <w:jc w:val="both"/>
        <w:rPr>
          <w:lang w:eastAsia="en-US"/>
        </w:rPr>
      </w:pPr>
      <w:r w:rsidRPr="00303B3D">
        <w:rPr>
          <w:lang w:eastAsia="en-US"/>
        </w:rPr>
        <w:t xml:space="preserve"> nekādā veidā nav ieinteresēts nevienā citā piedāvājumā, kas iesniegts šajā iepirkumā;</w:t>
      </w:r>
    </w:p>
    <w:p w:rsidR="008D08B4" w:rsidRPr="00303B3D" w:rsidRDefault="008D08B4" w:rsidP="008D08B4">
      <w:pPr>
        <w:pStyle w:val="ListParagraph"/>
        <w:numPr>
          <w:ilvl w:val="1"/>
          <w:numId w:val="6"/>
        </w:numPr>
        <w:autoSpaceDE w:val="0"/>
        <w:autoSpaceDN w:val="0"/>
        <w:adjustRightInd w:val="0"/>
        <w:contextualSpacing w:val="0"/>
        <w:jc w:val="both"/>
        <w:rPr>
          <w:lang w:eastAsia="en-US"/>
        </w:rPr>
      </w:pPr>
      <w:r w:rsidRPr="00303B3D">
        <w:rPr>
          <w:lang w:eastAsia="en-US"/>
        </w:rPr>
        <w:t xml:space="preserve"> nav tādu apstākļu, kuri liegtu tiesības piedalīties iepirkumā un izpildīt izvirzītās prasības;</w:t>
      </w:r>
    </w:p>
    <w:p w:rsidR="008D08B4" w:rsidRPr="00120E3F" w:rsidRDefault="008D08B4" w:rsidP="008D08B4">
      <w:pPr>
        <w:rPr>
          <w:sz w:val="20"/>
          <w:szCs w:val="20"/>
        </w:rPr>
      </w:pPr>
    </w:p>
    <w:tbl>
      <w:tblPr>
        <w:tblStyle w:val="TableGrid"/>
        <w:tblpPr w:leftFromText="180" w:rightFromText="180" w:vertAnchor="text" w:horzAnchor="margin" w:tblpX="-176" w:tblpY="-49"/>
        <w:tblW w:w="9923" w:type="dxa"/>
        <w:tblLayout w:type="fixed"/>
        <w:tblLook w:val="04A0" w:firstRow="1" w:lastRow="0" w:firstColumn="1" w:lastColumn="0" w:noHBand="0" w:noVBand="1"/>
      </w:tblPr>
      <w:tblGrid>
        <w:gridCol w:w="993"/>
        <w:gridCol w:w="3119"/>
        <w:gridCol w:w="3685"/>
        <w:gridCol w:w="2126"/>
      </w:tblGrid>
      <w:tr w:rsidR="008D08B4" w:rsidRPr="00303B3D" w:rsidTr="001618DB">
        <w:tc>
          <w:tcPr>
            <w:tcW w:w="993" w:type="dxa"/>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jc w:val="both"/>
              <w:rPr>
                <w:b/>
                <w:sz w:val="24"/>
                <w:szCs w:val="24"/>
              </w:rPr>
            </w:pPr>
            <w:proofErr w:type="spellStart"/>
            <w:r w:rsidRPr="00303B3D">
              <w:rPr>
                <w:b/>
                <w:sz w:val="24"/>
                <w:szCs w:val="24"/>
              </w:rPr>
              <w:t>N.p.k</w:t>
            </w:r>
            <w:proofErr w:type="spellEnd"/>
            <w:r w:rsidRPr="00303B3D">
              <w:rPr>
                <w:b/>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jc w:val="center"/>
              <w:rPr>
                <w:b/>
                <w:sz w:val="24"/>
                <w:szCs w:val="24"/>
              </w:rPr>
            </w:pPr>
            <w:r w:rsidRPr="00303B3D">
              <w:rPr>
                <w:b/>
                <w:sz w:val="24"/>
                <w:szCs w:val="24"/>
              </w:rPr>
              <w:t>Pakalpojuma nosaukums</w:t>
            </w:r>
          </w:p>
        </w:tc>
        <w:tc>
          <w:tcPr>
            <w:tcW w:w="3685" w:type="dxa"/>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jc w:val="center"/>
              <w:rPr>
                <w:b/>
                <w:sz w:val="24"/>
                <w:szCs w:val="24"/>
              </w:rPr>
            </w:pPr>
            <w:r w:rsidRPr="00303B3D">
              <w:rPr>
                <w:b/>
                <w:sz w:val="24"/>
                <w:szCs w:val="24"/>
              </w:rPr>
              <w:t>Apraksts</w:t>
            </w:r>
          </w:p>
        </w:tc>
        <w:tc>
          <w:tcPr>
            <w:tcW w:w="2126" w:type="dxa"/>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jc w:val="center"/>
              <w:rPr>
                <w:b/>
                <w:sz w:val="24"/>
                <w:szCs w:val="24"/>
              </w:rPr>
            </w:pPr>
            <w:r>
              <w:rPr>
                <w:b/>
                <w:sz w:val="24"/>
                <w:szCs w:val="24"/>
              </w:rPr>
              <w:t>Cena bez</w:t>
            </w:r>
            <w:r w:rsidRPr="00303B3D">
              <w:rPr>
                <w:b/>
                <w:sz w:val="24"/>
                <w:szCs w:val="24"/>
              </w:rPr>
              <w:t xml:space="preserve"> PVN</w:t>
            </w:r>
          </w:p>
        </w:tc>
      </w:tr>
      <w:tr w:rsidR="008D08B4" w:rsidRPr="00303B3D" w:rsidTr="001618DB">
        <w:trPr>
          <w:trHeight w:val="1406"/>
        </w:trPr>
        <w:tc>
          <w:tcPr>
            <w:tcW w:w="993" w:type="dxa"/>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rPr>
                <w:b/>
                <w:sz w:val="24"/>
                <w:szCs w:val="24"/>
              </w:rPr>
            </w:pPr>
            <w:r w:rsidRPr="00303B3D">
              <w:rPr>
                <w:b/>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8D08B4" w:rsidRPr="00303B3D" w:rsidRDefault="008D08B4" w:rsidP="001618DB">
            <w:pPr>
              <w:tabs>
                <w:tab w:val="left" w:pos="3510"/>
              </w:tabs>
              <w:suppressAutoHyphens/>
              <w:rPr>
                <w:bCs/>
                <w:sz w:val="24"/>
                <w:szCs w:val="24"/>
              </w:rPr>
            </w:pPr>
            <w:r w:rsidRPr="001D61EB">
              <w:rPr>
                <w:color w:val="000000"/>
                <w:sz w:val="24"/>
                <w:szCs w:val="24"/>
              </w:rPr>
              <w:t xml:space="preserve">Par </w:t>
            </w:r>
            <w:r w:rsidRPr="001D61EB">
              <w:rPr>
                <w:sz w:val="24"/>
                <w:szCs w:val="24"/>
                <w:lang w:eastAsia="ru-RU"/>
              </w:rPr>
              <w:t>Ģērbtuves Nr.3 telpas remontu Sport</w:t>
            </w:r>
            <w:r>
              <w:rPr>
                <w:sz w:val="24"/>
                <w:szCs w:val="24"/>
                <w:lang w:eastAsia="ru-RU"/>
              </w:rPr>
              <w:t>a bāze</w:t>
            </w:r>
            <w:r w:rsidRPr="001D61EB">
              <w:rPr>
                <w:sz w:val="24"/>
                <w:szCs w:val="24"/>
                <w:lang w:eastAsia="ru-RU"/>
              </w:rPr>
              <w:t xml:space="preserve"> Kandavas iela 17A, Daugavpilī</w:t>
            </w:r>
          </w:p>
        </w:tc>
        <w:tc>
          <w:tcPr>
            <w:tcW w:w="3685" w:type="dxa"/>
            <w:tcBorders>
              <w:top w:val="single" w:sz="4" w:space="0" w:color="auto"/>
              <w:left w:val="single" w:sz="4" w:space="0" w:color="auto"/>
              <w:bottom w:val="single" w:sz="4" w:space="0" w:color="auto"/>
              <w:right w:val="single" w:sz="4" w:space="0" w:color="auto"/>
            </w:tcBorders>
          </w:tcPr>
          <w:p w:rsidR="008D08B4" w:rsidRPr="00303B3D" w:rsidRDefault="008D08B4" w:rsidP="001618DB">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8D08B4" w:rsidRPr="00303B3D" w:rsidRDefault="008D08B4" w:rsidP="001618DB">
            <w:pPr>
              <w:jc w:val="center"/>
              <w:rPr>
                <w:sz w:val="24"/>
                <w:szCs w:val="24"/>
              </w:rPr>
            </w:pPr>
          </w:p>
        </w:tc>
      </w:tr>
    </w:tbl>
    <w:p w:rsidR="008D08B4" w:rsidRPr="00303B3D" w:rsidRDefault="008D08B4" w:rsidP="008D08B4">
      <w:pPr>
        <w:rPr>
          <w:sz w:val="24"/>
          <w:szCs w:val="24"/>
        </w:rPr>
      </w:pPr>
      <w:r w:rsidRPr="00303B3D">
        <w:rPr>
          <w:sz w:val="24"/>
          <w:szCs w:val="24"/>
        </w:rPr>
        <w:t>3. Mēs apliecinām, kā:</w:t>
      </w:r>
    </w:p>
    <w:p w:rsidR="008D08B4" w:rsidRPr="00303B3D" w:rsidRDefault="008D08B4" w:rsidP="008D08B4">
      <w:pPr>
        <w:pStyle w:val="ListParagraph"/>
        <w:numPr>
          <w:ilvl w:val="0"/>
          <w:numId w:val="3"/>
        </w:numPr>
      </w:pPr>
      <w:r w:rsidRPr="00303B3D">
        <w:t>Nekādā veidā neesam ieinteresēti nevienā citā piedāvājumā, kas iesniegts šajā iepirkumā;</w:t>
      </w:r>
    </w:p>
    <w:p w:rsidR="008D08B4" w:rsidRPr="00303B3D" w:rsidRDefault="008D08B4" w:rsidP="008D08B4">
      <w:pPr>
        <w:pStyle w:val="ListParagraph"/>
        <w:numPr>
          <w:ilvl w:val="0"/>
          <w:numId w:val="3"/>
        </w:numPr>
      </w:pPr>
      <w:r w:rsidRPr="00303B3D">
        <w:t>Nav tādu apstākļu, kuri liegtu mums piedalīties iepirkumā un izpildīt tehniskās specifikācijās norādītās prasības.</w:t>
      </w:r>
    </w:p>
    <w:p w:rsidR="008D08B4" w:rsidRPr="00303B3D" w:rsidRDefault="008D08B4" w:rsidP="008D08B4">
      <w:pPr>
        <w:keepLines/>
        <w:widowControl w:val="0"/>
        <w:suppressAutoHyphens/>
        <w:jc w:val="both"/>
        <w:rPr>
          <w:rFonts w:eastAsia="Times New Roman"/>
          <w:sz w:val="24"/>
          <w:szCs w:val="24"/>
          <w:lang w:eastAsia="ar-SA"/>
        </w:rPr>
      </w:pPr>
      <w:r w:rsidRPr="00303B3D">
        <w:rPr>
          <w:rFonts w:eastAsia="Times New Roman"/>
          <w:sz w:val="24"/>
          <w:szCs w:val="24"/>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8D08B4" w:rsidRPr="00303B3D" w:rsidTr="001618DB">
        <w:trPr>
          <w:trHeight w:val="277"/>
        </w:trPr>
        <w:tc>
          <w:tcPr>
            <w:tcW w:w="4711" w:type="dxa"/>
            <w:tcBorders>
              <w:top w:val="single" w:sz="4" w:space="0" w:color="000000"/>
              <w:left w:val="single" w:sz="4" w:space="0" w:color="000000"/>
              <w:bottom w:val="single" w:sz="4" w:space="0" w:color="000000"/>
              <w:right w:val="nil"/>
            </w:tcBorders>
            <w:hideMark/>
          </w:tcPr>
          <w:p w:rsidR="008D08B4" w:rsidRPr="00303B3D" w:rsidRDefault="008D08B4" w:rsidP="001618DB">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8D08B4" w:rsidRPr="00303B3D" w:rsidRDefault="008D08B4" w:rsidP="001618DB">
            <w:pPr>
              <w:keepLines/>
              <w:widowControl w:val="0"/>
              <w:suppressAutoHyphens/>
              <w:ind w:left="425"/>
              <w:jc w:val="both"/>
              <w:rPr>
                <w:rFonts w:eastAsia="Times New Roman"/>
                <w:sz w:val="24"/>
                <w:szCs w:val="24"/>
                <w:lang w:eastAsia="ar-SA"/>
              </w:rPr>
            </w:pPr>
          </w:p>
        </w:tc>
      </w:tr>
      <w:tr w:rsidR="008D08B4" w:rsidRPr="00303B3D" w:rsidTr="001618DB">
        <w:trPr>
          <w:trHeight w:val="272"/>
        </w:trPr>
        <w:tc>
          <w:tcPr>
            <w:tcW w:w="4711" w:type="dxa"/>
            <w:tcBorders>
              <w:top w:val="nil"/>
              <w:left w:val="single" w:sz="4" w:space="0" w:color="000000"/>
              <w:bottom w:val="single" w:sz="4" w:space="0" w:color="auto"/>
              <w:right w:val="nil"/>
            </w:tcBorders>
            <w:hideMark/>
          </w:tcPr>
          <w:p w:rsidR="008D08B4" w:rsidRPr="00303B3D" w:rsidRDefault="008D08B4" w:rsidP="001618DB">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8D08B4" w:rsidRPr="00303B3D" w:rsidRDefault="008D08B4" w:rsidP="001618DB">
            <w:pPr>
              <w:keepLines/>
              <w:widowControl w:val="0"/>
              <w:suppressAutoHyphens/>
              <w:ind w:left="425"/>
              <w:jc w:val="both"/>
              <w:rPr>
                <w:rFonts w:eastAsia="Times New Roman"/>
                <w:sz w:val="24"/>
                <w:szCs w:val="24"/>
                <w:lang w:eastAsia="ar-SA"/>
              </w:rPr>
            </w:pPr>
          </w:p>
        </w:tc>
      </w:tr>
      <w:tr w:rsidR="008D08B4" w:rsidRPr="00303B3D" w:rsidTr="001618DB">
        <w:trPr>
          <w:trHeight w:val="368"/>
        </w:trPr>
        <w:tc>
          <w:tcPr>
            <w:tcW w:w="4711" w:type="dxa"/>
            <w:tcBorders>
              <w:top w:val="single" w:sz="4" w:space="0" w:color="auto"/>
              <w:left w:val="single" w:sz="4" w:space="0" w:color="000000"/>
              <w:bottom w:val="single" w:sz="4" w:space="0" w:color="000000"/>
              <w:right w:val="nil"/>
            </w:tcBorders>
            <w:hideMark/>
          </w:tcPr>
          <w:p w:rsidR="008D08B4" w:rsidRPr="00303B3D" w:rsidRDefault="008D08B4" w:rsidP="001618DB">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8D08B4" w:rsidRPr="00303B3D" w:rsidRDefault="008D08B4" w:rsidP="001618DB">
            <w:pPr>
              <w:keepLines/>
              <w:widowControl w:val="0"/>
              <w:suppressAutoHyphens/>
              <w:ind w:left="425"/>
              <w:jc w:val="both"/>
              <w:rPr>
                <w:rFonts w:eastAsia="Times New Roman"/>
                <w:sz w:val="24"/>
                <w:szCs w:val="24"/>
                <w:lang w:eastAsia="ar-SA"/>
              </w:rPr>
            </w:pPr>
          </w:p>
        </w:tc>
      </w:tr>
    </w:tbl>
    <w:p w:rsidR="008D08B4" w:rsidRDefault="008D08B4"/>
    <w:sectPr w:rsidR="008D08B4" w:rsidSect="00270F2B">
      <w:pgSz w:w="12240" w:h="15840"/>
      <w:pgMar w:top="1440" w:right="1701"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CED4BBD"/>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34165B93"/>
    <w:multiLevelType w:val="hybridMultilevel"/>
    <w:tmpl w:val="6E228FC6"/>
    <w:lvl w:ilvl="0" w:tplc="39BE7954">
      <w:start w:val="1"/>
      <w:numFmt w:val="decimal"/>
      <w:lvlText w:val="%1."/>
      <w:lvlJc w:val="left"/>
      <w:pPr>
        <w:ind w:left="720" w:hanging="360"/>
      </w:pPr>
      <w:rPr>
        <w:rFonts w:ascii="Times New Roman" w:eastAsia="Calibri" w:hAnsi="Times New Roman" w:cs="Times New Roman"/>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5">
    <w:nsid w:val="7BD7314E"/>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7C1335AF"/>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89B"/>
    <w:rsid w:val="00161D13"/>
    <w:rsid w:val="00270F2B"/>
    <w:rsid w:val="008D08B4"/>
    <w:rsid w:val="00A71ED8"/>
    <w:rsid w:val="00CD28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8B4"/>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8B4"/>
    <w:rPr>
      <w:color w:val="0000FF" w:themeColor="hyperlink"/>
      <w:u w:val="single"/>
    </w:rPr>
  </w:style>
  <w:style w:type="paragraph" w:styleId="ListParagraph">
    <w:name w:val="List Paragraph"/>
    <w:basedOn w:val="Normal"/>
    <w:uiPriority w:val="34"/>
    <w:qFormat/>
    <w:rsid w:val="008D08B4"/>
    <w:pPr>
      <w:ind w:left="720"/>
      <w:contextualSpacing/>
    </w:pPr>
    <w:rPr>
      <w:sz w:val="24"/>
      <w:szCs w:val="24"/>
      <w:lang w:eastAsia="lv-LV"/>
    </w:rPr>
  </w:style>
  <w:style w:type="table" w:styleId="TableGrid">
    <w:name w:val="Table Grid"/>
    <w:basedOn w:val="TableNormal"/>
    <w:uiPriority w:val="59"/>
    <w:rsid w:val="008D0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аблицы"/>
    <w:basedOn w:val="Normal"/>
    <w:rsid w:val="008D08B4"/>
    <w:pPr>
      <w:suppressLineNumbers/>
      <w:suppressAutoHyphens/>
      <w:jc w:val="center"/>
    </w:pPr>
    <w:rPr>
      <w:rFonts w:eastAsia="Times New Roman"/>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8B4"/>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8B4"/>
    <w:rPr>
      <w:color w:val="0000FF" w:themeColor="hyperlink"/>
      <w:u w:val="single"/>
    </w:rPr>
  </w:style>
  <w:style w:type="paragraph" w:styleId="ListParagraph">
    <w:name w:val="List Paragraph"/>
    <w:basedOn w:val="Normal"/>
    <w:uiPriority w:val="34"/>
    <w:qFormat/>
    <w:rsid w:val="008D08B4"/>
    <w:pPr>
      <w:ind w:left="720"/>
      <w:contextualSpacing/>
    </w:pPr>
    <w:rPr>
      <w:sz w:val="24"/>
      <w:szCs w:val="24"/>
      <w:lang w:eastAsia="lv-LV"/>
    </w:rPr>
  </w:style>
  <w:style w:type="table" w:styleId="TableGrid">
    <w:name w:val="Table Grid"/>
    <w:basedOn w:val="TableNormal"/>
    <w:uiPriority w:val="59"/>
    <w:rsid w:val="008D0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аблицы"/>
    <w:basedOn w:val="Normal"/>
    <w:rsid w:val="008D08B4"/>
    <w:pPr>
      <w:suppressLineNumbers/>
      <w:suppressAutoHyphens/>
      <w:jc w:val="center"/>
    </w:pPr>
    <w:rPr>
      <w:rFonts w:eastAsia="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port@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2DEC0-D54A-4523-9A9D-2595FB35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5771</Words>
  <Characters>3291</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4</cp:revision>
  <dcterms:created xsi:type="dcterms:W3CDTF">2019-07-29T10:16:00Z</dcterms:created>
  <dcterms:modified xsi:type="dcterms:W3CDTF">2019-07-29T10:25:00Z</dcterms:modified>
</cp:coreProperties>
</file>