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9C9" w:rsidRDefault="000B2682" w:rsidP="000B2682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caps/>
          <w:szCs w:val="24"/>
        </w:rPr>
        <w:t>apstiprinĀts</w:t>
      </w:r>
      <w:r>
        <w:rPr>
          <w:rFonts w:ascii="Times New Roman" w:hAnsi="Times New Roman"/>
          <w:caps/>
          <w:szCs w:val="24"/>
        </w:rPr>
        <w:br/>
      </w:r>
      <w:r>
        <w:rPr>
          <w:rFonts w:ascii="Times New Roman" w:hAnsi="Times New Roman"/>
          <w:szCs w:val="24"/>
        </w:rPr>
        <w:t xml:space="preserve"> Daugavpils pilsētas </w:t>
      </w:r>
      <w:r w:rsidR="00B149C9">
        <w:rPr>
          <w:rFonts w:ascii="Times New Roman" w:hAnsi="Times New Roman"/>
          <w:szCs w:val="24"/>
        </w:rPr>
        <w:t xml:space="preserve">pašvaldības iestādes </w:t>
      </w:r>
    </w:p>
    <w:p w:rsidR="00D162E3" w:rsidRDefault="003C5CA8" w:rsidP="00CB5A21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“Sporta pārvalde” vadītājs</w:t>
      </w:r>
    </w:p>
    <w:p w:rsidR="000B2682" w:rsidRPr="00D162E3" w:rsidRDefault="003C5CA8" w:rsidP="00D162E3">
      <w:pPr>
        <w:pStyle w:val="a"/>
        <w:suppressLineNumbers w:val="0"/>
        <w:jc w:val="right"/>
        <w:rPr>
          <w:b w:val="0"/>
          <w:bCs w:val="0"/>
        </w:rPr>
      </w:pPr>
      <w:r>
        <w:rPr>
          <w:b w:val="0"/>
          <w:bCs w:val="0"/>
        </w:rPr>
        <w:t xml:space="preserve">___________________ </w:t>
      </w:r>
      <w:proofErr w:type="spellStart"/>
      <w:r>
        <w:rPr>
          <w:b w:val="0"/>
          <w:bCs w:val="0"/>
        </w:rPr>
        <w:t>J.Stivriņš</w:t>
      </w:r>
      <w:proofErr w:type="spellEnd"/>
    </w:p>
    <w:p w:rsidR="000B2682" w:rsidRDefault="005710AD" w:rsidP="000B2682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 xml:space="preserve">Daugavpilī, </w:t>
      </w:r>
      <w:proofErr w:type="gramStart"/>
      <w:r>
        <w:rPr>
          <w:rFonts w:ascii="Times New Roman" w:hAnsi="Times New Roman"/>
          <w:sz w:val="22"/>
          <w:szCs w:val="22"/>
          <w:lang w:eastAsia="en-US"/>
        </w:rPr>
        <w:t>2019.gada</w:t>
      </w:r>
      <w:proofErr w:type="gramEnd"/>
      <w:r>
        <w:rPr>
          <w:rFonts w:ascii="Times New Roman" w:hAnsi="Times New Roman"/>
          <w:sz w:val="22"/>
          <w:szCs w:val="22"/>
          <w:lang w:eastAsia="en-US"/>
        </w:rPr>
        <w:t xml:space="preserve"> 10</w:t>
      </w:r>
      <w:r w:rsidR="00B149C9">
        <w:rPr>
          <w:rFonts w:ascii="Times New Roman" w:hAnsi="Times New Roman"/>
          <w:sz w:val="22"/>
          <w:szCs w:val="22"/>
          <w:lang w:eastAsia="en-US"/>
        </w:rPr>
        <w:t>.</w:t>
      </w:r>
      <w:r>
        <w:rPr>
          <w:rFonts w:ascii="Times New Roman" w:hAnsi="Times New Roman"/>
          <w:sz w:val="22"/>
          <w:szCs w:val="22"/>
          <w:lang w:eastAsia="en-US"/>
        </w:rPr>
        <w:t>jūnijā</w:t>
      </w:r>
    </w:p>
    <w:p w:rsidR="000B2682" w:rsidRDefault="000B2682" w:rsidP="000B2682">
      <w:pPr>
        <w:jc w:val="right"/>
        <w:rPr>
          <w:rFonts w:ascii="Times New Roman" w:hAnsi="Times New Roman"/>
          <w:sz w:val="16"/>
          <w:szCs w:val="24"/>
        </w:rPr>
      </w:pPr>
    </w:p>
    <w:p w:rsidR="00D162E3" w:rsidRDefault="00D162E3" w:rsidP="000B2682">
      <w:pPr>
        <w:jc w:val="center"/>
        <w:rPr>
          <w:rFonts w:ascii="Times New Roman" w:hAnsi="Times New Roman"/>
          <w:b/>
          <w:szCs w:val="24"/>
        </w:rPr>
      </w:pPr>
    </w:p>
    <w:p w:rsidR="003C5CA8" w:rsidRDefault="000B2682" w:rsidP="00D162E3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PUBLICĒTĀ INFORMATĪVĀ ZIŅOJUMA</w:t>
      </w:r>
    </w:p>
    <w:p w:rsidR="00D162E3" w:rsidRPr="0074474D" w:rsidRDefault="00D162E3" w:rsidP="0074474D">
      <w:pPr>
        <w:jc w:val="center"/>
        <w:rPr>
          <w:rFonts w:ascii="Times New Roman" w:hAnsi="Times New Roman"/>
          <w:b/>
        </w:rPr>
      </w:pPr>
    </w:p>
    <w:p w:rsidR="00B4451F" w:rsidRPr="001E004E" w:rsidRDefault="001E004E" w:rsidP="001E004E">
      <w:pPr>
        <w:jc w:val="center"/>
        <w:rPr>
          <w:b/>
          <w:bCs/>
          <w:caps/>
          <w:lang w:eastAsia="en-US"/>
        </w:rPr>
      </w:pPr>
      <w:r>
        <w:rPr>
          <w:rFonts w:ascii="Times New Roman" w:hAnsi="Times New Roman"/>
          <w:b/>
          <w:bCs/>
          <w:szCs w:val="24"/>
        </w:rPr>
        <w:t>„</w:t>
      </w:r>
      <w:r>
        <w:rPr>
          <w:b/>
          <w:bCs/>
          <w:caps/>
        </w:rPr>
        <w:t>ĒDINĀŠANAS PAKALPOJUMU SNIEGŠANA daugavpils pilsetās pašvaldības iestādes “Sporta pārvalde” RĪKOTĀJāS macību treniņu nometnēs</w:t>
      </w:r>
      <w:r>
        <w:rPr>
          <w:b/>
          <w:bCs/>
          <w:lang w:eastAsia="en-US"/>
        </w:rPr>
        <w:t>”</w:t>
      </w:r>
    </w:p>
    <w:p w:rsidR="000B2682" w:rsidRDefault="000B2682" w:rsidP="00B4451F">
      <w:p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paziņojums</w:t>
      </w:r>
    </w:p>
    <w:p w:rsidR="000B2682" w:rsidRDefault="00D162E3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Daugavpilī</w:t>
      </w:r>
      <w:r>
        <w:rPr>
          <w:rFonts w:ascii="Times New Roman" w:hAnsi="Times New Roman"/>
          <w:szCs w:val="24"/>
        </w:rPr>
        <w:tab/>
      </w:r>
      <w:r w:rsidR="000B2682">
        <w:rPr>
          <w:rFonts w:ascii="Times New Roman" w:hAnsi="Times New Roman"/>
          <w:szCs w:val="24"/>
        </w:rPr>
        <w:tab/>
      </w:r>
      <w:r w:rsidR="000B2682">
        <w:rPr>
          <w:rFonts w:ascii="Times New Roman" w:hAnsi="Times New Roman"/>
          <w:szCs w:val="24"/>
        </w:rPr>
        <w:tab/>
      </w:r>
      <w:r w:rsidR="000B2682">
        <w:rPr>
          <w:rFonts w:ascii="Times New Roman" w:hAnsi="Times New Roman"/>
          <w:szCs w:val="24"/>
        </w:rPr>
        <w:tab/>
      </w:r>
      <w:r w:rsidR="000B2682">
        <w:rPr>
          <w:rFonts w:ascii="Times New Roman" w:hAnsi="Times New Roman"/>
          <w:szCs w:val="24"/>
        </w:rPr>
        <w:tab/>
      </w:r>
      <w:proofErr w:type="gramStart"/>
      <w:r w:rsidR="000B2682">
        <w:rPr>
          <w:rFonts w:ascii="Times New Roman" w:hAnsi="Times New Roman"/>
          <w:szCs w:val="24"/>
        </w:rPr>
        <w:t xml:space="preserve">  </w:t>
      </w:r>
      <w:proofErr w:type="gramEnd"/>
      <w:r w:rsidR="005710AD">
        <w:rPr>
          <w:rFonts w:ascii="Times New Roman" w:hAnsi="Times New Roman"/>
          <w:b/>
          <w:sz w:val="22"/>
          <w:szCs w:val="22"/>
          <w:lang w:eastAsia="en-US"/>
        </w:rPr>
        <w:t xml:space="preserve">2019.gada </w:t>
      </w:r>
      <w:r w:rsidR="00DF2A88" w:rsidRPr="00DF2A88">
        <w:rPr>
          <w:rFonts w:ascii="Times New Roman" w:hAnsi="Times New Roman"/>
          <w:b/>
          <w:sz w:val="22"/>
          <w:szCs w:val="22"/>
          <w:lang w:eastAsia="en-US"/>
        </w:rPr>
        <w:t>1</w:t>
      </w:r>
      <w:r w:rsidR="005710AD">
        <w:rPr>
          <w:rFonts w:ascii="Times New Roman" w:hAnsi="Times New Roman"/>
          <w:b/>
          <w:sz w:val="22"/>
          <w:szCs w:val="22"/>
          <w:lang w:eastAsia="en-US"/>
        </w:rPr>
        <w:t>0</w:t>
      </w:r>
      <w:r w:rsidR="00DF2A88" w:rsidRPr="00DF2A88">
        <w:rPr>
          <w:rFonts w:ascii="Times New Roman" w:hAnsi="Times New Roman"/>
          <w:b/>
          <w:sz w:val="22"/>
          <w:szCs w:val="22"/>
          <w:lang w:eastAsia="en-US"/>
        </w:rPr>
        <w:t>.</w:t>
      </w:r>
      <w:r w:rsidR="005710AD">
        <w:rPr>
          <w:rFonts w:ascii="Times New Roman" w:hAnsi="Times New Roman"/>
          <w:b/>
          <w:sz w:val="22"/>
          <w:szCs w:val="22"/>
          <w:lang w:eastAsia="en-US"/>
        </w:rPr>
        <w:t>jūnijā</w:t>
      </w:r>
    </w:p>
    <w:tbl>
      <w:tblPr>
        <w:tblW w:w="11057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33"/>
        <w:gridCol w:w="9024"/>
      </w:tblGrid>
      <w:tr w:rsidR="000B2682" w:rsidTr="00247B3F">
        <w:trPr>
          <w:trHeight w:val="430"/>
        </w:trPr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Iepirkuma procedūras veids</w:t>
            </w:r>
          </w:p>
        </w:tc>
        <w:tc>
          <w:tcPr>
            <w:tcW w:w="9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5710AD" w:rsidRDefault="000B2682" w:rsidP="008F12AA">
            <w:pPr>
              <w:pStyle w:val="BodyTextIndent3"/>
              <w:spacing w:line="276" w:lineRule="auto"/>
              <w:ind w:left="34" w:hanging="34"/>
              <w:jc w:val="left"/>
              <w:rPr>
                <w:szCs w:val="24"/>
                <w:lang w:eastAsia="en-US"/>
              </w:rPr>
            </w:pPr>
            <w:r w:rsidRPr="005710AD">
              <w:rPr>
                <w:szCs w:val="24"/>
                <w:lang w:eastAsia="en-US"/>
              </w:rPr>
              <w:t xml:space="preserve">Pasūtītājs nepiemēro Publisko iepirkumu likumā noteiktās iepirkuma procedūras, jo paredzamā līgumcena: Līdz </w:t>
            </w:r>
            <w:r w:rsidR="0074474D" w:rsidRPr="005710AD">
              <w:rPr>
                <w:bCs/>
                <w:szCs w:val="24"/>
                <w:lang w:eastAsia="en-US"/>
              </w:rPr>
              <w:t xml:space="preserve">EUR </w:t>
            </w:r>
            <w:r w:rsidR="00CB5A21" w:rsidRPr="005710AD">
              <w:rPr>
                <w:bCs/>
                <w:szCs w:val="24"/>
                <w:lang w:eastAsia="en-US"/>
              </w:rPr>
              <w:t>10</w:t>
            </w:r>
            <w:r w:rsidRPr="005710AD">
              <w:rPr>
                <w:bCs/>
                <w:szCs w:val="24"/>
                <w:lang w:eastAsia="en-US"/>
              </w:rPr>
              <w:t>000 bez pievienotās vērtības nodokļa</w:t>
            </w:r>
            <w:r w:rsidR="000B22A0" w:rsidRPr="005710AD">
              <w:rPr>
                <w:bCs/>
                <w:szCs w:val="24"/>
                <w:lang w:eastAsia="en-US"/>
              </w:rPr>
              <w:t xml:space="preserve"> būvdarbiem </w:t>
            </w:r>
          </w:p>
        </w:tc>
      </w:tr>
      <w:tr w:rsidR="000B2682" w:rsidTr="00247B3F">
        <w:trPr>
          <w:trHeight w:val="825"/>
        </w:trPr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9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Pr="005710AD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u w:val="single"/>
                <w:lang w:eastAsia="en-US"/>
              </w:rPr>
            </w:pPr>
            <w:r w:rsidRPr="005710AD">
              <w:rPr>
                <w:szCs w:val="24"/>
                <w:u w:val="single"/>
                <w:lang w:eastAsia="en-US"/>
              </w:rPr>
              <w:t xml:space="preserve">Publikācija Daugavpils domes </w:t>
            </w:r>
            <w:proofErr w:type="gramStart"/>
            <w:r w:rsidRPr="005710AD">
              <w:rPr>
                <w:szCs w:val="24"/>
                <w:u w:val="single"/>
                <w:lang w:eastAsia="en-US"/>
              </w:rPr>
              <w:t>mājas lapā</w:t>
            </w:r>
            <w:proofErr w:type="gramEnd"/>
            <w:r w:rsidRPr="005710AD">
              <w:rPr>
                <w:szCs w:val="24"/>
                <w:u w:val="single"/>
                <w:lang w:eastAsia="en-US"/>
              </w:rPr>
              <w:t xml:space="preserve"> (</w:t>
            </w:r>
            <w:proofErr w:type="spellStart"/>
            <w:r w:rsidRPr="005710AD">
              <w:rPr>
                <w:szCs w:val="24"/>
                <w:u w:val="single"/>
                <w:lang w:eastAsia="en-US"/>
              </w:rPr>
              <w:t>www.daugavpils.lv</w:t>
            </w:r>
            <w:proofErr w:type="spellEnd"/>
            <w:r w:rsidRPr="005710AD">
              <w:rPr>
                <w:szCs w:val="24"/>
                <w:u w:val="single"/>
                <w:lang w:eastAsia="en-US"/>
              </w:rPr>
              <w:t>):</w:t>
            </w:r>
          </w:p>
          <w:p w:rsidR="000B2682" w:rsidRPr="005710AD" w:rsidRDefault="005710AD">
            <w:pPr>
              <w:pStyle w:val="BodyTextIndent3"/>
              <w:spacing w:line="276" w:lineRule="auto"/>
              <w:ind w:left="227" w:hanging="227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04</w:t>
            </w:r>
            <w:r w:rsidR="00DF2A88" w:rsidRPr="005710AD">
              <w:rPr>
                <w:szCs w:val="24"/>
                <w:lang w:eastAsia="en-US"/>
              </w:rPr>
              <w:t>.0</w:t>
            </w:r>
            <w:r>
              <w:rPr>
                <w:szCs w:val="24"/>
                <w:lang w:eastAsia="en-US"/>
              </w:rPr>
              <w:t>6</w:t>
            </w:r>
            <w:r w:rsidR="007607D7" w:rsidRPr="005710AD">
              <w:rPr>
                <w:szCs w:val="24"/>
                <w:lang w:eastAsia="en-US"/>
              </w:rPr>
              <w:t>.201</w:t>
            </w:r>
            <w:r w:rsidR="00DF2A88" w:rsidRPr="005710AD">
              <w:rPr>
                <w:szCs w:val="24"/>
                <w:lang w:eastAsia="en-US"/>
              </w:rPr>
              <w:t>9</w:t>
            </w:r>
            <w:r w:rsidR="000B2682" w:rsidRPr="005710AD">
              <w:rPr>
                <w:szCs w:val="24"/>
                <w:lang w:eastAsia="en-US"/>
              </w:rPr>
              <w:t>. – Informatīvs paziņojums pretendentiem</w:t>
            </w:r>
          </w:p>
          <w:p w:rsidR="000B2682" w:rsidRPr="005710AD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lang w:eastAsia="en-US"/>
              </w:rPr>
            </w:pPr>
          </w:p>
        </w:tc>
      </w:tr>
      <w:tr w:rsidR="000B2682" w:rsidTr="00247B3F">
        <w:trPr>
          <w:trHeight w:val="421"/>
        </w:trPr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Pasūtītāja nosaukums</w:t>
            </w:r>
          </w:p>
        </w:tc>
        <w:tc>
          <w:tcPr>
            <w:tcW w:w="9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5710AD" w:rsidRDefault="00B149C9" w:rsidP="003C5CA8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5710AD">
              <w:rPr>
                <w:bCs/>
                <w:sz w:val="22"/>
                <w:szCs w:val="22"/>
                <w:lang w:eastAsia="en-US"/>
              </w:rPr>
              <w:t>Daugavpils pilsētas pašvaldības iestāde “Sporta pārvalde”</w:t>
            </w:r>
            <w:r w:rsidR="000B2682" w:rsidRPr="005710AD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Pr="005710AD">
              <w:rPr>
                <w:rFonts w:ascii="Times New Roman" w:hAnsi="Times New Roman"/>
                <w:szCs w:val="24"/>
                <w:lang w:eastAsia="en-US"/>
              </w:rPr>
              <w:t xml:space="preserve"> </w:t>
            </w:r>
            <w:r w:rsidR="003C5CA8" w:rsidRPr="005710AD">
              <w:rPr>
                <w:rFonts w:ascii="Times New Roman" w:hAnsi="Times New Roman"/>
                <w:szCs w:val="24"/>
                <w:lang w:eastAsia="en-US"/>
              </w:rPr>
              <w:t>Stacijas ielā 4</w:t>
            </w:r>
            <w:r w:rsidRPr="005710AD">
              <w:rPr>
                <w:rFonts w:ascii="Times New Roman" w:hAnsi="Times New Roman"/>
                <w:szCs w:val="24"/>
                <w:lang w:eastAsia="en-US"/>
              </w:rPr>
              <w:t>7A</w:t>
            </w:r>
            <w:r w:rsidR="008F12AA" w:rsidRPr="005710AD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="000B2682" w:rsidRPr="005710AD">
              <w:rPr>
                <w:rFonts w:ascii="Times New Roman" w:hAnsi="Times New Roman"/>
                <w:szCs w:val="24"/>
                <w:lang w:eastAsia="en-US"/>
              </w:rPr>
              <w:t xml:space="preserve"> Daugavpils, LV-5401, reģ. Nr. </w:t>
            </w:r>
            <w:r w:rsidRPr="005710AD">
              <w:rPr>
                <w:color w:val="0D0D0D" w:themeColor="text1" w:themeTint="F2"/>
                <w:lang w:eastAsia="ru-RU"/>
              </w:rPr>
              <w:t>90011647754</w:t>
            </w:r>
          </w:p>
        </w:tc>
      </w:tr>
      <w:tr w:rsidR="000B2682" w:rsidTr="00247B3F">
        <w:trPr>
          <w:trHeight w:val="427"/>
        </w:trPr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B4451F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B4451F">
              <w:rPr>
                <w:szCs w:val="24"/>
                <w:lang w:eastAsia="en-US"/>
              </w:rPr>
              <w:t>Līguma priekšmets</w:t>
            </w:r>
          </w:p>
        </w:tc>
        <w:tc>
          <w:tcPr>
            <w:tcW w:w="9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004E" w:rsidRPr="005710AD" w:rsidRDefault="001E004E" w:rsidP="001E004E">
            <w:pPr>
              <w:rPr>
                <w:bCs/>
                <w:caps/>
                <w:lang w:eastAsia="en-US"/>
              </w:rPr>
            </w:pPr>
            <w:r w:rsidRPr="005710AD">
              <w:rPr>
                <w:rFonts w:ascii="Times New Roman" w:hAnsi="Times New Roman"/>
                <w:bCs/>
                <w:szCs w:val="24"/>
              </w:rPr>
              <w:t>„</w:t>
            </w:r>
            <w:r w:rsidRPr="005710AD">
              <w:rPr>
                <w:bCs/>
              </w:rPr>
              <w:t>Ēdināšanas pakalpojumu sniegšana Daugavpils pilsētās pašvaldības iestādes “sporta pārvalde” rīkotājās mācību treniņu nometnēs</w:t>
            </w:r>
            <w:r w:rsidRPr="005710AD">
              <w:rPr>
                <w:bCs/>
                <w:lang w:eastAsia="en-US"/>
              </w:rPr>
              <w:t>”</w:t>
            </w:r>
          </w:p>
          <w:p w:rsidR="000B2682" w:rsidRPr="005710AD" w:rsidRDefault="000B2682" w:rsidP="00BD1116">
            <w:pPr>
              <w:rPr>
                <w:bCs/>
                <w:szCs w:val="24"/>
              </w:rPr>
            </w:pPr>
          </w:p>
        </w:tc>
      </w:tr>
      <w:tr w:rsidR="000B2682" w:rsidTr="00247B3F">
        <w:trPr>
          <w:trHeight w:val="690"/>
        </w:trPr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Pretendenta iesniedzamie dokumenti</w:t>
            </w:r>
          </w:p>
        </w:tc>
        <w:tc>
          <w:tcPr>
            <w:tcW w:w="9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5710AD" w:rsidRDefault="000B2682">
            <w:pPr>
              <w:pStyle w:val="BodyText2"/>
              <w:spacing w:after="0" w:line="240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5710AD">
              <w:rPr>
                <w:rFonts w:ascii="Times New Roman" w:hAnsi="Times New Roman"/>
                <w:szCs w:val="24"/>
                <w:lang w:eastAsia="en-US"/>
              </w:rPr>
              <w:t>Saskaņā ar tehnisko specifikāciju</w:t>
            </w:r>
          </w:p>
        </w:tc>
      </w:tr>
      <w:tr w:rsidR="000B2682" w:rsidTr="00247B3F">
        <w:trPr>
          <w:trHeight w:val="686"/>
        </w:trPr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Piedāvājuma izvēles kritērijs:</w:t>
            </w:r>
          </w:p>
        </w:tc>
        <w:tc>
          <w:tcPr>
            <w:tcW w:w="9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Pr="005710AD" w:rsidRDefault="000B2682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5710AD">
              <w:rPr>
                <w:rFonts w:ascii="Times New Roman" w:hAnsi="Times New Roman"/>
                <w:szCs w:val="24"/>
                <w:lang w:eastAsia="en-US"/>
              </w:rPr>
              <w:t>Piedāvājuma izvēles kritērijs – piedāvājums ar viszemāko cenu</w:t>
            </w:r>
          </w:p>
          <w:p w:rsidR="000B2682" w:rsidRPr="005710AD" w:rsidRDefault="000B2682">
            <w:pPr>
              <w:spacing w:line="276" w:lineRule="auto"/>
              <w:ind w:left="34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0B2682" w:rsidTr="00247B3F">
        <w:trPr>
          <w:trHeight w:val="685"/>
        </w:trPr>
        <w:tc>
          <w:tcPr>
            <w:tcW w:w="20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9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5F" w:rsidRPr="005710AD" w:rsidRDefault="000B2682" w:rsidP="005E4E5F">
            <w:pPr>
              <w:spacing w:after="120" w:line="276" w:lineRule="auto"/>
              <w:jc w:val="both"/>
              <w:rPr>
                <w:rFonts w:ascii="Times New Roman" w:hAnsi="Times New Roman"/>
                <w:bCs/>
              </w:rPr>
            </w:pPr>
            <w:r w:rsidRPr="005710AD"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</w:t>
            </w:r>
            <w:proofErr w:type="gramStart"/>
            <w:r w:rsidR="005710AD">
              <w:rPr>
                <w:rFonts w:ascii="Times New Roman" w:hAnsi="Times New Roman"/>
                <w:bCs/>
              </w:rPr>
              <w:t>2019.gada</w:t>
            </w:r>
            <w:proofErr w:type="gramEnd"/>
            <w:r w:rsidR="005710AD">
              <w:rPr>
                <w:rFonts w:ascii="Times New Roman" w:hAnsi="Times New Roman"/>
                <w:bCs/>
              </w:rPr>
              <w:t xml:space="preserve"> 7</w:t>
            </w:r>
            <w:r w:rsidR="005E4E5F" w:rsidRPr="005710AD">
              <w:rPr>
                <w:rFonts w:ascii="Times New Roman" w:hAnsi="Times New Roman"/>
                <w:bCs/>
              </w:rPr>
              <w:t>.</w:t>
            </w:r>
            <w:r w:rsidR="005710AD">
              <w:rPr>
                <w:rFonts w:ascii="Times New Roman" w:hAnsi="Times New Roman"/>
                <w:bCs/>
              </w:rPr>
              <w:t>jūnijam</w:t>
            </w:r>
            <w:r w:rsidR="005E4E5F" w:rsidRPr="005710AD">
              <w:rPr>
                <w:rFonts w:ascii="Times New Roman" w:hAnsi="Times New Roman"/>
                <w:bCs/>
              </w:rPr>
              <w:t>, plkst.1</w:t>
            </w:r>
            <w:r w:rsidR="00DF2A88" w:rsidRPr="005710AD">
              <w:rPr>
                <w:rFonts w:ascii="Times New Roman" w:hAnsi="Times New Roman"/>
                <w:bCs/>
              </w:rPr>
              <w:t>0</w:t>
            </w:r>
            <w:r w:rsidR="005E4E5F" w:rsidRPr="005710AD">
              <w:rPr>
                <w:rFonts w:ascii="Times New Roman" w:hAnsi="Times New Roman"/>
                <w:bCs/>
              </w:rPr>
              <w:t>:00 personiski pēc adreses Stacijas iela 47A, Da</w:t>
            </w:r>
            <w:r w:rsidR="005710AD">
              <w:rPr>
                <w:rFonts w:ascii="Times New Roman" w:hAnsi="Times New Roman"/>
                <w:bCs/>
              </w:rPr>
              <w:t>ugavpils, LV-5401, 1.stāvā, 106</w:t>
            </w:r>
            <w:r w:rsidR="005E4E5F" w:rsidRPr="005710AD">
              <w:rPr>
                <w:rFonts w:ascii="Times New Roman" w:hAnsi="Times New Roman"/>
                <w:bCs/>
              </w:rPr>
              <w:t xml:space="preserve">.kab. vai skenētā veidā uz </w:t>
            </w:r>
            <w:hyperlink r:id="rId7" w:history="1">
              <w:r w:rsidR="005E4E5F" w:rsidRPr="005710AD">
                <w:rPr>
                  <w:rStyle w:val="Hyperlink"/>
                  <w:rFonts w:ascii="Times New Roman" w:hAnsi="Times New Roman"/>
                </w:rPr>
                <w:t>sport@daugavpils.lv</w:t>
              </w:r>
            </w:hyperlink>
            <w:r w:rsidR="005E4E5F" w:rsidRPr="005710AD">
              <w:rPr>
                <w:rFonts w:ascii="Times New Roman" w:hAnsi="Times New Roman"/>
              </w:rPr>
              <w:t xml:space="preserve"> </w:t>
            </w:r>
          </w:p>
          <w:p w:rsidR="000B2682" w:rsidRPr="005710AD" w:rsidRDefault="000B2682" w:rsidP="003C5CA8">
            <w:pPr>
              <w:rPr>
                <w:rFonts w:ascii="Times New Roman" w:hAnsi="Times New Roman"/>
                <w:bCs/>
                <w:szCs w:val="24"/>
              </w:rPr>
            </w:pPr>
          </w:p>
        </w:tc>
      </w:tr>
      <w:tr w:rsidR="000B2682" w:rsidTr="00247B3F">
        <w:trPr>
          <w:trHeight w:val="2569"/>
        </w:trPr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247B3F" w:rsidP="00247B3F">
            <w:pPr>
              <w:pStyle w:val="BodyTextIndent3"/>
              <w:spacing w:line="276" w:lineRule="auto"/>
              <w:ind w:firstLine="0"/>
              <w:rPr>
                <w:szCs w:val="24"/>
                <w:lang w:eastAsia="en-US"/>
              </w:rPr>
            </w:pPr>
            <w:proofErr w:type="gramStart"/>
            <w:r>
              <w:rPr>
                <w:szCs w:val="24"/>
                <w:lang w:eastAsia="en-US"/>
              </w:rPr>
              <w:t>8.</w:t>
            </w:r>
            <w:r w:rsidR="000B2682">
              <w:rPr>
                <w:szCs w:val="24"/>
                <w:lang w:eastAsia="en-US"/>
              </w:rPr>
              <w:t>Iesniegtie piedāvājumi</w:t>
            </w:r>
            <w:proofErr w:type="gramEnd"/>
            <w:r w:rsidR="000B2682">
              <w:rPr>
                <w:szCs w:val="24"/>
                <w:lang w:eastAsia="en-US"/>
              </w:rPr>
              <w:t xml:space="preserve"> - pretendenta nosaukums, piedāvātā cena </w:t>
            </w:r>
            <w:r w:rsidR="001E004E">
              <w:rPr>
                <w:szCs w:val="24"/>
                <w:lang w:eastAsia="en-US"/>
              </w:rPr>
              <w:t xml:space="preserve">bez PVN </w:t>
            </w:r>
            <w:r w:rsidR="000B2682">
              <w:rPr>
                <w:szCs w:val="24"/>
                <w:lang w:eastAsia="en-US"/>
              </w:rPr>
              <w:t>un citas ziņas, kas raksturo piedāvājumu</w:t>
            </w:r>
          </w:p>
        </w:tc>
        <w:tc>
          <w:tcPr>
            <w:tcW w:w="9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tbl>
            <w:tblPr>
              <w:tblStyle w:val="TableGrid"/>
              <w:tblW w:w="9023" w:type="dxa"/>
              <w:tblInd w:w="30" w:type="dxa"/>
              <w:tblLayout w:type="fixed"/>
              <w:tblLook w:val="04A0" w:firstRow="1" w:lastRow="0" w:firstColumn="1" w:lastColumn="0" w:noHBand="0" w:noVBand="1"/>
            </w:tblPr>
            <w:tblGrid>
              <w:gridCol w:w="518"/>
              <w:gridCol w:w="1417"/>
              <w:gridCol w:w="1134"/>
              <w:gridCol w:w="993"/>
              <w:gridCol w:w="992"/>
              <w:gridCol w:w="992"/>
              <w:gridCol w:w="992"/>
              <w:gridCol w:w="993"/>
              <w:gridCol w:w="992"/>
            </w:tblGrid>
            <w:tr w:rsidR="005710AD" w:rsidRPr="005710AD" w:rsidTr="005710AD">
              <w:trPr>
                <w:trHeight w:val="270"/>
              </w:trPr>
              <w:tc>
                <w:tcPr>
                  <w:tcW w:w="518" w:type="dxa"/>
                  <w:vMerge w:val="restart"/>
                </w:tcPr>
                <w:p w:rsidR="005710AD" w:rsidRPr="005710AD" w:rsidRDefault="005710AD" w:rsidP="00FF2E82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Cs w:val="24"/>
                    </w:rPr>
                  </w:pPr>
                  <w:proofErr w:type="spellStart"/>
                  <w:r>
                    <w:rPr>
                      <w:szCs w:val="24"/>
                    </w:rPr>
                    <w:t>Nr</w:t>
                  </w:r>
                  <w:r w:rsidRPr="005710AD">
                    <w:rPr>
                      <w:szCs w:val="24"/>
                    </w:rPr>
                    <w:t>p.k</w:t>
                  </w:r>
                  <w:proofErr w:type="spellEnd"/>
                </w:p>
              </w:tc>
              <w:tc>
                <w:tcPr>
                  <w:tcW w:w="1417" w:type="dxa"/>
                  <w:vMerge w:val="restart"/>
                  <w:tcBorders>
                    <w:right w:val="single" w:sz="4" w:space="0" w:color="auto"/>
                  </w:tcBorders>
                </w:tcPr>
                <w:p w:rsidR="005710AD" w:rsidRPr="005710AD" w:rsidRDefault="005710AD" w:rsidP="00FF2E82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Cs w:val="24"/>
                    </w:rPr>
                  </w:pPr>
                  <w:r w:rsidRPr="005710AD">
                    <w:rPr>
                      <w:szCs w:val="24"/>
                    </w:rPr>
                    <w:t>Pretendenta nosaukums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10AD" w:rsidRPr="005710AD" w:rsidRDefault="005710AD" w:rsidP="00FF2E82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Cs w:val="24"/>
                    </w:rPr>
                  </w:pPr>
                  <w:r w:rsidRPr="005710AD">
                    <w:rPr>
                      <w:szCs w:val="24"/>
                    </w:rPr>
                    <w:t>Summa bez PVN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10AD" w:rsidRPr="005710AD" w:rsidRDefault="005710AD" w:rsidP="00FF2E82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Cs w:val="24"/>
                    </w:rPr>
                  </w:pPr>
                  <w:r w:rsidRPr="005710AD">
                    <w:rPr>
                      <w:szCs w:val="24"/>
                    </w:rPr>
                    <w:t>Summa bez PVN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10AD" w:rsidRPr="005710AD" w:rsidRDefault="005710AD" w:rsidP="00B306E5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Cs w:val="24"/>
                    </w:rPr>
                  </w:pPr>
                  <w:r w:rsidRPr="005710AD">
                    <w:rPr>
                      <w:szCs w:val="24"/>
                    </w:rPr>
                    <w:t>Summa bez PVN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10AD" w:rsidRPr="005710AD" w:rsidRDefault="005710AD" w:rsidP="00B306E5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Cs w:val="24"/>
                    </w:rPr>
                  </w:pPr>
                  <w:r w:rsidRPr="005710AD">
                    <w:rPr>
                      <w:szCs w:val="24"/>
                    </w:rPr>
                    <w:t>Summa bez PVN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10AD" w:rsidRPr="005710AD" w:rsidRDefault="005710AD" w:rsidP="00B306E5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Cs w:val="24"/>
                    </w:rPr>
                  </w:pPr>
                  <w:r w:rsidRPr="005710AD">
                    <w:rPr>
                      <w:szCs w:val="24"/>
                    </w:rPr>
                    <w:t>Summa bez PVN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10AD" w:rsidRPr="005710AD" w:rsidRDefault="005710AD" w:rsidP="005710AD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Cs w:val="24"/>
                    </w:rPr>
                  </w:pPr>
                  <w:r w:rsidRPr="005710AD">
                    <w:rPr>
                      <w:szCs w:val="24"/>
                    </w:rPr>
                    <w:t>Summa bez PVN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710AD" w:rsidRPr="005710AD" w:rsidRDefault="005710AD" w:rsidP="005710AD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Cs w:val="24"/>
                    </w:rPr>
                  </w:pPr>
                  <w:r w:rsidRPr="005710AD">
                    <w:rPr>
                      <w:szCs w:val="24"/>
                    </w:rPr>
                    <w:t>Summa bez PVN</w:t>
                  </w:r>
                </w:p>
              </w:tc>
            </w:tr>
            <w:tr w:rsidR="005710AD" w:rsidRPr="005710AD" w:rsidTr="005710AD">
              <w:trPr>
                <w:trHeight w:val="309"/>
              </w:trPr>
              <w:tc>
                <w:tcPr>
                  <w:tcW w:w="518" w:type="dxa"/>
                  <w:vMerge/>
                </w:tcPr>
                <w:p w:rsidR="005710AD" w:rsidRPr="005710AD" w:rsidRDefault="005710AD" w:rsidP="00FF2E82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Cs w:val="24"/>
                    </w:rPr>
                  </w:pPr>
                </w:p>
              </w:tc>
              <w:tc>
                <w:tcPr>
                  <w:tcW w:w="1417" w:type="dxa"/>
                  <w:vMerge/>
                </w:tcPr>
                <w:p w:rsidR="005710AD" w:rsidRPr="005710AD" w:rsidRDefault="005710AD" w:rsidP="00FF2E82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Cs w:val="24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</w:tcBorders>
                </w:tcPr>
                <w:p w:rsidR="005710AD" w:rsidRPr="005710AD" w:rsidRDefault="005710AD" w:rsidP="00FF2E82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Cs w:val="24"/>
                    </w:rPr>
                  </w:pPr>
                  <w:r w:rsidRPr="005710AD">
                    <w:rPr>
                      <w:szCs w:val="24"/>
                    </w:rPr>
                    <w:t>1.Daļā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</w:tcBorders>
                </w:tcPr>
                <w:p w:rsidR="005710AD" w:rsidRPr="005710AD" w:rsidRDefault="005710AD" w:rsidP="00FF2E82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Cs w:val="24"/>
                    </w:rPr>
                  </w:pPr>
                  <w:r w:rsidRPr="005710AD">
                    <w:rPr>
                      <w:szCs w:val="24"/>
                    </w:rPr>
                    <w:t>2.Daļā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</w:tcBorders>
                </w:tcPr>
                <w:p w:rsidR="005710AD" w:rsidRPr="005710AD" w:rsidRDefault="005710AD" w:rsidP="005710AD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3.</w:t>
                  </w:r>
                  <w:r w:rsidRPr="005710AD">
                    <w:rPr>
                      <w:szCs w:val="24"/>
                    </w:rPr>
                    <w:t>Daļā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</w:tcBorders>
                </w:tcPr>
                <w:p w:rsidR="005710AD" w:rsidRPr="005710AD" w:rsidRDefault="005710AD" w:rsidP="005710AD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4.</w:t>
                  </w:r>
                  <w:r w:rsidRPr="005710AD">
                    <w:rPr>
                      <w:szCs w:val="24"/>
                    </w:rPr>
                    <w:t>Daļā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</w:tcBorders>
                </w:tcPr>
                <w:p w:rsidR="005710AD" w:rsidRPr="005710AD" w:rsidRDefault="005710AD" w:rsidP="005710AD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5.</w:t>
                  </w:r>
                  <w:r w:rsidRPr="005710AD">
                    <w:rPr>
                      <w:szCs w:val="24"/>
                    </w:rPr>
                    <w:t>Daļā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</w:tcBorders>
                </w:tcPr>
                <w:p w:rsidR="005710AD" w:rsidRPr="005710AD" w:rsidRDefault="005710AD" w:rsidP="005710AD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6.</w:t>
                  </w:r>
                  <w:r w:rsidRPr="005710AD">
                    <w:rPr>
                      <w:szCs w:val="24"/>
                    </w:rPr>
                    <w:t>Daļā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</w:tcBorders>
                </w:tcPr>
                <w:p w:rsidR="005710AD" w:rsidRPr="005710AD" w:rsidRDefault="005710AD" w:rsidP="005710AD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7.</w:t>
                  </w:r>
                  <w:r w:rsidRPr="005710AD">
                    <w:rPr>
                      <w:szCs w:val="24"/>
                    </w:rPr>
                    <w:t>Daļā</w:t>
                  </w:r>
                </w:p>
              </w:tc>
            </w:tr>
            <w:tr w:rsidR="005710AD" w:rsidRPr="005710AD" w:rsidTr="005710AD">
              <w:tc>
                <w:tcPr>
                  <w:tcW w:w="518" w:type="dxa"/>
                </w:tcPr>
                <w:p w:rsidR="005710AD" w:rsidRPr="005710AD" w:rsidRDefault="005710AD" w:rsidP="00FF2E82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 w:val="22"/>
                      <w:szCs w:val="22"/>
                    </w:rPr>
                  </w:pPr>
                  <w:r w:rsidRPr="005710AD">
                    <w:rPr>
                      <w:sz w:val="22"/>
                      <w:szCs w:val="22"/>
                    </w:rPr>
                    <w:t>1.</w:t>
                  </w:r>
                </w:p>
              </w:tc>
              <w:tc>
                <w:tcPr>
                  <w:tcW w:w="1417" w:type="dxa"/>
                </w:tcPr>
                <w:p w:rsidR="005710AD" w:rsidRPr="005710AD" w:rsidRDefault="005710AD" w:rsidP="00FF2E82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 w:val="22"/>
                      <w:szCs w:val="22"/>
                    </w:rPr>
                  </w:pPr>
                  <w:r w:rsidRPr="005710AD">
                    <w:rPr>
                      <w:sz w:val="22"/>
                      <w:szCs w:val="22"/>
                    </w:rPr>
                    <w:t>SIA “Mežvidi”</w:t>
                  </w:r>
                </w:p>
              </w:tc>
              <w:tc>
                <w:tcPr>
                  <w:tcW w:w="1134" w:type="dxa"/>
                </w:tcPr>
                <w:p w:rsidR="005710AD" w:rsidRPr="005710AD" w:rsidRDefault="005710AD" w:rsidP="00DF2A88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 w:val="22"/>
                      <w:szCs w:val="22"/>
                    </w:rPr>
                  </w:pPr>
                  <w:r w:rsidRPr="005710AD">
                    <w:rPr>
                      <w:sz w:val="22"/>
                      <w:szCs w:val="22"/>
                    </w:rPr>
                    <w:t>490.00 EUR</w:t>
                  </w:r>
                </w:p>
              </w:tc>
              <w:tc>
                <w:tcPr>
                  <w:tcW w:w="993" w:type="dxa"/>
                </w:tcPr>
                <w:p w:rsidR="005710AD" w:rsidRPr="005710AD" w:rsidRDefault="005710AD" w:rsidP="00DF2A88">
                  <w:pPr>
                    <w:pStyle w:val="BodyTextIndent2"/>
                    <w:tabs>
                      <w:tab w:val="left" w:pos="419"/>
                    </w:tabs>
                    <w:ind w:firstLine="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992" w:type="dxa"/>
                </w:tcPr>
                <w:p w:rsidR="005710AD" w:rsidRPr="005710AD" w:rsidRDefault="005710AD" w:rsidP="005710AD">
                  <w:pPr>
                    <w:pStyle w:val="BodyTextIndent2"/>
                    <w:tabs>
                      <w:tab w:val="left" w:pos="419"/>
                    </w:tabs>
                    <w:ind w:firstLine="0"/>
                    <w:rPr>
                      <w:sz w:val="22"/>
                      <w:szCs w:val="22"/>
                    </w:rPr>
                  </w:pPr>
                  <w:r w:rsidRPr="005710AD">
                    <w:rPr>
                      <w:sz w:val="22"/>
                      <w:szCs w:val="22"/>
                    </w:rPr>
                    <w:t>490.00 EUR</w:t>
                  </w:r>
                </w:p>
              </w:tc>
              <w:tc>
                <w:tcPr>
                  <w:tcW w:w="992" w:type="dxa"/>
                </w:tcPr>
                <w:p w:rsidR="005710AD" w:rsidRPr="005710AD" w:rsidRDefault="005710AD" w:rsidP="005710AD">
                  <w:pPr>
                    <w:pStyle w:val="BodyTextIndent2"/>
                    <w:tabs>
                      <w:tab w:val="left" w:pos="419"/>
                    </w:tabs>
                    <w:ind w:firstLine="0"/>
                    <w:rPr>
                      <w:sz w:val="22"/>
                      <w:szCs w:val="22"/>
                    </w:rPr>
                  </w:pPr>
                  <w:r w:rsidRPr="005710AD">
                    <w:rPr>
                      <w:sz w:val="22"/>
                      <w:szCs w:val="22"/>
                    </w:rPr>
                    <w:t>980.00 EUR</w:t>
                  </w:r>
                </w:p>
              </w:tc>
              <w:tc>
                <w:tcPr>
                  <w:tcW w:w="992" w:type="dxa"/>
                </w:tcPr>
                <w:p w:rsidR="005710AD" w:rsidRPr="005710AD" w:rsidRDefault="005710AD" w:rsidP="005710AD">
                  <w:pPr>
                    <w:pStyle w:val="BodyTextIndent2"/>
                    <w:tabs>
                      <w:tab w:val="left" w:pos="419"/>
                    </w:tabs>
                    <w:ind w:firstLine="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993" w:type="dxa"/>
                </w:tcPr>
                <w:p w:rsidR="005710AD" w:rsidRPr="005710AD" w:rsidRDefault="005710AD" w:rsidP="005710AD">
                  <w:pPr>
                    <w:pStyle w:val="BodyTextIndent2"/>
                    <w:tabs>
                      <w:tab w:val="left" w:pos="419"/>
                    </w:tabs>
                    <w:ind w:firstLine="0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992" w:type="dxa"/>
                </w:tcPr>
                <w:p w:rsidR="005710AD" w:rsidRPr="005710AD" w:rsidRDefault="005710AD" w:rsidP="005710AD">
                  <w:pPr>
                    <w:pStyle w:val="BodyTextIndent2"/>
                    <w:tabs>
                      <w:tab w:val="left" w:pos="419"/>
                    </w:tabs>
                    <w:ind w:firstLine="0"/>
                    <w:rPr>
                      <w:sz w:val="22"/>
                      <w:szCs w:val="22"/>
                    </w:rPr>
                  </w:pPr>
                </w:p>
              </w:tc>
            </w:tr>
            <w:tr w:rsidR="005710AD" w:rsidRPr="005710AD" w:rsidTr="005710AD">
              <w:trPr>
                <w:trHeight w:val="270"/>
              </w:trPr>
              <w:tc>
                <w:tcPr>
                  <w:tcW w:w="518" w:type="dxa"/>
                </w:tcPr>
                <w:p w:rsidR="005710AD" w:rsidRPr="005710AD" w:rsidRDefault="005710AD" w:rsidP="00FF2E82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 w:val="22"/>
                      <w:szCs w:val="22"/>
                    </w:rPr>
                  </w:pPr>
                  <w:r w:rsidRPr="005710AD">
                    <w:rPr>
                      <w:sz w:val="22"/>
                      <w:szCs w:val="22"/>
                    </w:rPr>
                    <w:t>2.</w:t>
                  </w:r>
                </w:p>
              </w:tc>
              <w:tc>
                <w:tcPr>
                  <w:tcW w:w="1417" w:type="dxa"/>
                </w:tcPr>
                <w:p w:rsidR="005710AD" w:rsidRPr="005710AD" w:rsidRDefault="005710AD" w:rsidP="00FF2E82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 w:val="22"/>
                      <w:szCs w:val="22"/>
                    </w:rPr>
                  </w:pPr>
                  <w:r w:rsidRPr="005710AD">
                    <w:rPr>
                      <w:sz w:val="22"/>
                      <w:szCs w:val="22"/>
                    </w:rPr>
                    <w:t xml:space="preserve">SIA “Latgales </w:t>
                  </w:r>
                  <w:proofErr w:type="spellStart"/>
                  <w:r w:rsidRPr="005710AD">
                    <w:rPr>
                      <w:sz w:val="22"/>
                      <w:szCs w:val="22"/>
                    </w:rPr>
                    <w:t>optima</w:t>
                  </w:r>
                  <w:proofErr w:type="spellEnd"/>
                  <w:r w:rsidRPr="005710AD">
                    <w:rPr>
                      <w:sz w:val="22"/>
                      <w:szCs w:val="22"/>
                    </w:rPr>
                    <w:t>”</w:t>
                  </w:r>
                </w:p>
              </w:tc>
              <w:tc>
                <w:tcPr>
                  <w:tcW w:w="1134" w:type="dxa"/>
                </w:tcPr>
                <w:p w:rsidR="005710AD" w:rsidRPr="005710AD" w:rsidRDefault="005710AD" w:rsidP="005710AD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 w:val="22"/>
                      <w:szCs w:val="22"/>
                    </w:rPr>
                  </w:pPr>
                  <w:r w:rsidRPr="005710AD">
                    <w:rPr>
                      <w:sz w:val="22"/>
                      <w:szCs w:val="22"/>
                    </w:rPr>
                    <w:br/>
                  </w:r>
                </w:p>
              </w:tc>
              <w:tc>
                <w:tcPr>
                  <w:tcW w:w="993" w:type="dxa"/>
                </w:tcPr>
                <w:p w:rsidR="005710AD" w:rsidRPr="005710AD" w:rsidRDefault="005710AD" w:rsidP="00FF2E82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 w:val="22"/>
                      <w:szCs w:val="22"/>
                    </w:rPr>
                  </w:pPr>
                  <w:r w:rsidRPr="005710AD">
                    <w:rPr>
                      <w:sz w:val="22"/>
                      <w:szCs w:val="22"/>
                    </w:rPr>
                    <w:br/>
                    <w:t>735.00 EUR</w:t>
                  </w:r>
                </w:p>
              </w:tc>
              <w:tc>
                <w:tcPr>
                  <w:tcW w:w="992" w:type="dxa"/>
                </w:tcPr>
                <w:p w:rsidR="005710AD" w:rsidRPr="005710AD" w:rsidRDefault="005710AD">
                  <w:pPr>
                    <w:spacing w:after="200" w:line="276" w:lineRule="auto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  <w:p w:rsidR="005710AD" w:rsidRPr="005710AD" w:rsidRDefault="005710AD" w:rsidP="005710AD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992" w:type="dxa"/>
                </w:tcPr>
                <w:p w:rsidR="005710AD" w:rsidRPr="005710AD" w:rsidRDefault="005710AD">
                  <w:pPr>
                    <w:spacing w:after="200" w:line="276" w:lineRule="auto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  <w:p w:rsidR="005710AD" w:rsidRPr="005710AD" w:rsidRDefault="005710AD" w:rsidP="005710AD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992" w:type="dxa"/>
                </w:tcPr>
                <w:p w:rsidR="005710AD" w:rsidRPr="005710AD" w:rsidRDefault="005710AD">
                  <w:pPr>
                    <w:spacing w:after="200" w:line="276" w:lineRule="auto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5710AD">
                    <w:rPr>
                      <w:rFonts w:ascii="Times New Roman" w:hAnsi="Times New Roman"/>
                      <w:sz w:val="22"/>
                      <w:szCs w:val="22"/>
                    </w:rPr>
                    <w:t>686.00 EUR</w:t>
                  </w:r>
                </w:p>
                <w:p w:rsidR="005710AD" w:rsidRPr="005710AD" w:rsidRDefault="005710AD" w:rsidP="005710AD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993" w:type="dxa"/>
                </w:tcPr>
                <w:p w:rsidR="005710AD" w:rsidRPr="005710AD" w:rsidRDefault="005710AD">
                  <w:pPr>
                    <w:spacing w:after="200" w:line="276" w:lineRule="auto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5710AD">
                    <w:rPr>
                      <w:rFonts w:ascii="Times New Roman" w:hAnsi="Times New Roman"/>
                      <w:sz w:val="22"/>
                      <w:szCs w:val="22"/>
                    </w:rPr>
                    <w:t>490.00 EUR</w:t>
                  </w:r>
                </w:p>
                <w:p w:rsidR="005710AD" w:rsidRPr="005710AD" w:rsidRDefault="005710AD" w:rsidP="005710AD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992" w:type="dxa"/>
                </w:tcPr>
                <w:p w:rsidR="005710AD" w:rsidRPr="005710AD" w:rsidRDefault="005710AD">
                  <w:pPr>
                    <w:spacing w:after="200" w:line="276" w:lineRule="auto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5710AD">
                    <w:rPr>
                      <w:rFonts w:ascii="Times New Roman" w:hAnsi="Times New Roman"/>
                      <w:sz w:val="22"/>
                      <w:szCs w:val="22"/>
                    </w:rPr>
                    <w:t>735.00 EUR</w:t>
                  </w:r>
                </w:p>
                <w:p w:rsidR="005710AD" w:rsidRPr="005710AD" w:rsidRDefault="005710AD" w:rsidP="005710AD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 w:val="22"/>
                      <w:szCs w:val="22"/>
                    </w:rPr>
                  </w:pPr>
                </w:p>
              </w:tc>
            </w:tr>
            <w:tr w:rsidR="005710AD" w:rsidRPr="005710AD" w:rsidTr="005710AD">
              <w:trPr>
                <w:trHeight w:val="120"/>
              </w:trPr>
              <w:tc>
                <w:tcPr>
                  <w:tcW w:w="518" w:type="dxa"/>
                </w:tcPr>
                <w:p w:rsidR="005710AD" w:rsidRPr="005710AD" w:rsidRDefault="005710AD" w:rsidP="00DF2A88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 w:val="22"/>
                      <w:szCs w:val="22"/>
                    </w:rPr>
                  </w:pPr>
                  <w:r w:rsidRPr="005710AD">
                    <w:rPr>
                      <w:sz w:val="22"/>
                      <w:szCs w:val="22"/>
                    </w:rPr>
                    <w:t>3.</w:t>
                  </w:r>
                </w:p>
              </w:tc>
              <w:tc>
                <w:tcPr>
                  <w:tcW w:w="1417" w:type="dxa"/>
                </w:tcPr>
                <w:p w:rsidR="005710AD" w:rsidRPr="005710AD" w:rsidRDefault="005710AD" w:rsidP="00DF2A88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 w:val="22"/>
                      <w:szCs w:val="22"/>
                    </w:rPr>
                  </w:pPr>
                  <w:r w:rsidRPr="005710AD">
                    <w:rPr>
                      <w:sz w:val="22"/>
                      <w:szCs w:val="22"/>
                    </w:rPr>
                    <w:t>SIA “TRAVEL SPORTS”</w:t>
                  </w:r>
                </w:p>
              </w:tc>
              <w:tc>
                <w:tcPr>
                  <w:tcW w:w="1134" w:type="dxa"/>
                </w:tcPr>
                <w:p w:rsidR="005710AD" w:rsidRPr="005710AD" w:rsidRDefault="005710AD" w:rsidP="005710AD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 w:val="22"/>
                      <w:szCs w:val="22"/>
                    </w:rPr>
                  </w:pPr>
                  <w:r w:rsidRPr="005710AD">
                    <w:rPr>
                      <w:sz w:val="22"/>
                      <w:szCs w:val="22"/>
                    </w:rPr>
                    <w:t>495.00 EUR</w:t>
                  </w:r>
                </w:p>
              </w:tc>
              <w:tc>
                <w:tcPr>
                  <w:tcW w:w="993" w:type="dxa"/>
                </w:tcPr>
                <w:p w:rsidR="005710AD" w:rsidRPr="005710AD" w:rsidRDefault="005710AD" w:rsidP="00DF2A88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992" w:type="dxa"/>
                </w:tcPr>
                <w:p w:rsidR="005710AD" w:rsidRPr="005710AD" w:rsidRDefault="005710AD" w:rsidP="005710AD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 w:val="22"/>
                      <w:szCs w:val="22"/>
                    </w:rPr>
                  </w:pPr>
                  <w:r w:rsidRPr="005710AD">
                    <w:rPr>
                      <w:sz w:val="22"/>
                      <w:szCs w:val="22"/>
                    </w:rPr>
                    <w:t>495.00 EUR</w:t>
                  </w:r>
                </w:p>
              </w:tc>
              <w:tc>
                <w:tcPr>
                  <w:tcW w:w="992" w:type="dxa"/>
                </w:tcPr>
                <w:p w:rsidR="005710AD" w:rsidRPr="005710AD" w:rsidRDefault="005710AD" w:rsidP="005710AD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 w:val="22"/>
                      <w:szCs w:val="22"/>
                    </w:rPr>
                  </w:pPr>
                  <w:r w:rsidRPr="005710AD">
                    <w:rPr>
                      <w:sz w:val="22"/>
                      <w:szCs w:val="22"/>
                    </w:rPr>
                    <w:t>1198.00 EUR</w:t>
                  </w:r>
                </w:p>
              </w:tc>
              <w:tc>
                <w:tcPr>
                  <w:tcW w:w="992" w:type="dxa"/>
                </w:tcPr>
                <w:p w:rsidR="005710AD" w:rsidRPr="005710AD" w:rsidRDefault="005710AD" w:rsidP="005710AD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 w:val="22"/>
                      <w:szCs w:val="22"/>
                    </w:rPr>
                  </w:pPr>
                  <w:r w:rsidRPr="005710AD">
                    <w:rPr>
                      <w:sz w:val="22"/>
                      <w:szCs w:val="22"/>
                    </w:rPr>
                    <w:t>838.60 EUR</w:t>
                  </w:r>
                </w:p>
              </w:tc>
              <w:tc>
                <w:tcPr>
                  <w:tcW w:w="993" w:type="dxa"/>
                </w:tcPr>
                <w:p w:rsidR="005710AD" w:rsidRPr="005710AD" w:rsidRDefault="005710AD" w:rsidP="005710AD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992" w:type="dxa"/>
                </w:tcPr>
                <w:p w:rsidR="005710AD" w:rsidRPr="005710AD" w:rsidRDefault="005710AD" w:rsidP="005710AD">
                  <w:pPr>
                    <w:pStyle w:val="BodyTextIndent2"/>
                    <w:tabs>
                      <w:tab w:val="left" w:pos="419"/>
                    </w:tabs>
                    <w:ind w:firstLine="0"/>
                    <w:jc w:val="left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DF2A88" w:rsidRPr="005710AD" w:rsidRDefault="00DF2A88" w:rsidP="005710AD">
            <w:pPr>
              <w:pStyle w:val="BodyTextIndent2"/>
              <w:tabs>
                <w:tab w:val="left" w:pos="419"/>
                <w:tab w:val="left" w:pos="8349"/>
              </w:tabs>
              <w:spacing w:line="276" w:lineRule="auto"/>
              <w:rPr>
                <w:szCs w:val="24"/>
                <w:lang w:eastAsia="en-US"/>
              </w:rPr>
            </w:pPr>
          </w:p>
        </w:tc>
      </w:tr>
      <w:tr w:rsidR="000B2682" w:rsidTr="00247B3F">
        <w:trPr>
          <w:trHeight w:val="1832"/>
        </w:trPr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247B3F" w:rsidP="00247B3F">
            <w:pPr>
              <w:pStyle w:val="BodyTextIndent3"/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lastRenderedPageBreak/>
              <w:t>9.</w:t>
            </w:r>
            <w:bookmarkStart w:id="0" w:name="_GoBack"/>
            <w:bookmarkEnd w:id="0"/>
            <w:r w:rsidR="000B2682">
              <w:rPr>
                <w:szCs w:val="24"/>
                <w:lang w:eastAsia="en-US"/>
              </w:rPr>
              <w:t>Tā pretendenta nosaukums, ar kuru nolemts slēgt līgumu, līgumcena</w:t>
            </w:r>
          </w:p>
        </w:tc>
        <w:tc>
          <w:tcPr>
            <w:tcW w:w="9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004E" w:rsidRPr="005710AD" w:rsidRDefault="001E004E" w:rsidP="001E004E">
            <w:pPr>
              <w:pStyle w:val="BodyTextIndent2"/>
              <w:tabs>
                <w:tab w:val="left" w:pos="419"/>
              </w:tabs>
              <w:ind w:left="34" w:firstLine="0"/>
              <w:jc w:val="left"/>
              <w:rPr>
                <w:iCs/>
                <w:szCs w:val="24"/>
              </w:rPr>
            </w:pPr>
            <w:r w:rsidRPr="00247B3F">
              <w:rPr>
                <w:iCs/>
                <w:szCs w:val="24"/>
              </w:rPr>
              <w:t>1</w:t>
            </w:r>
            <w:r w:rsidRPr="005710AD">
              <w:rPr>
                <w:iCs/>
                <w:szCs w:val="24"/>
              </w:rPr>
              <w:t xml:space="preserve">.Daļā – </w:t>
            </w:r>
            <w:r w:rsidR="00247B3F">
              <w:rPr>
                <w:szCs w:val="24"/>
              </w:rPr>
              <w:t>490</w:t>
            </w:r>
            <w:r w:rsidR="00DF2A88" w:rsidRPr="005710AD">
              <w:rPr>
                <w:szCs w:val="24"/>
              </w:rPr>
              <w:t>.00</w:t>
            </w:r>
            <w:r w:rsidR="00247B3F">
              <w:rPr>
                <w:szCs w:val="24"/>
              </w:rPr>
              <w:t xml:space="preserve"> EUR</w:t>
            </w:r>
            <w:r w:rsidR="00DF2A88" w:rsidRPr="005710AD">
              <w:rPr>
                <w:szCs w:val="24"/>
              </w:rPr>
              <w:t xml:space="preserve"> </w:t>
            </w:r>
            <w:r w:rsidR="00DF2A88" w:rsidRPr="005710AD">
              <w:rPr>
                <w:iCs/>
                <w:szCs w:val="24"/>
              </w:rPr>
              <w:t>bez PVN – SIA “</w:t>
            </w:r>
            <w:r w:rsidR="00247B3F">
              <w:rPr>
                <w:iCs/>
                <w:szCs w:val="24"/>
              </w:rPr>
              <w:t>Mežvidi</w:t>
            </w:r>
            <w:r w:rsidRPr="005710AD">
              <w:rPr>
                <w:iCs/>
                <w:szCs w:val="24"/>
              </w:rPr>
              <w:t>”</w:t>
            </w:r>
          </w:p>
          <w:p w:rsidR="001E004E" w:rsidRPr="005710AD" w:rsidRDefault="001E004E" w:rsidP="001E004E">
            <w:pPr>
              <w:pStyle w:val="BodyTextIndent2"/>
              <w:tabs>
                <w:tab w:val="left" w:pos="419"/>
              </w:tabs>
              <w:ind w:left="34" w:firstLine="0"/>
              <w:jc w:val="left"/>
              <w:rPr>
                <w:iCs/>
                <w:szCs w:val="24"/>
              </w:rPr>
            </w:pPr>
            <w:r w:rsidRPr="005710AD">
              <w:rPr>
                <w:iCs/>
                <w:szCs w:val="24"/>
              </w:rPr>
              <w:t xml:space="preserve">2.Daļā – </w:t>
            </w:r>
            <w:r w:rsidR="00247B3F">
              <w:rPr>
                <w:szCs w:val="24"/>
              </w:rPr>
              <w:t>735.00</w:t>
            </w:r>
            <w:r w:rsidR="00DF2A88" w:rsidRPr="005710AD">
              <w:rPr>
                <w:szCs w:val="24"/>
              </w:rPr>
              <w:t xml:space="preserve"> </w:t>
            </w:r>
            <w:r w:rsidR="00247B3F">
              <w:rPr>
                <w:szCs w:val="24"/>
              </w:rPr>
              <w:t>EUR</w:t>
            </w:r>
            <w:r w:rsidR="00247B3F" w:rsidRPr="005710AD">
              <w:rPr>
                <w:iCs/>
                <w:szCs w:val="24"/>
              </w:rPr>
              <w:t xml:space="preserve"> </w:t>
            </w:r>
            <w:r w:rsidRPr="005710AD">
              <w:rPr>
                <w:iCs/>
                <w:szCs w:val="24"/>
              </w:rPr>
              <w:t xml:space="preserve">bez </w:t>
            </w:r>
            <w:proofErr w:type="gramStart"/>
            <w:r w:rsidRPr="005710AD">
              <w:rPr>
                <w:iCs/>
                <w:szCs w:val="24"/>
              </w:rPr>
              <w:t>PVN- S</w:t>
            </w:r>
            <w:proofErr w:type="gramEnd"/>
            <w:r w:rsidRPr="005710AD">
              <w:rPr>
                <w:iCs/>
                <w:szCs w:val="24"/>
              </w:rPr>
              <w:t>IA “</w:t>
            </w:r>
            <w:r w:rsidR="00247B3F" w:rsidRPr="005710AD">
              <w:rPr>
                <w:iCs/>
                <w:szCs w:val="24"/>
              </w:rPr>
              <w:t xml:space="preserve">Latgales </w:t>
            </w:r>
            <w:proofErr w:type="spellStart"/>
            <w:r w:rsidR="00247B3F" w:rsidRPr="005710AD">
              <w:rPr>
                <w:iCs/>
                <w:szCs w:val="24"/>
              </w:rPr>
              <w:t>optima</w:t>
            </w:r>
            <w:proofErr w:type="spellEnd"/>
            <w:r w:rsidRPr="005710AD">
              <w:rPr>
                <w:iCs/>
                <w:szCs w:val="24"/>
              </w:rPr>
              <w:t>”</w:t>
            </w:r>
          </w:p>
          <w:p w:rsidR="005710AD" w:rsidRPr="005710AD" w:rsidRDefault="005710AD" w:rsidP="005710AD">
            <w:pPr>
              <w:pStyle w:val="BodyTextIndent2"/>
              <w:tabs>
                <w:tab w:val="left" w:pos="419"/>
              </w:tabs>
              <w:ind w:left="34" w:firstLine="0"/>
              <w:jc w:val="left"/>
              <w:rPr>
                <w:iCs/>
                <w:szCs w:val="24"/>
              </w:rPr>
            </w:pPr>
            <w:r w:rsidRPr="00247B3F">
              <w:rPr>
                <w:iCs/>
                <w:szCs w:val="24"/>
              </w:rPr>
              <w:t>3</w:t>
            </w:r>
            <w:r w:rsidRPr="005710AD">
              <w:rPr>
                <w:iCs/>
                <w:szCs w:val="24"/>
              </w:rPr>
              <w:t xml:space="preserve">.Daļā – </w:t>
            </w:r>
            <w:r w:rsidR="00247B3F">
              <w:rPr>
                <w:szCs w:val="24"/>
              </w:rPr>
              <w:t>490</w:t>
            </w:r>
            <w:r w:rsidRPr="005710AD">
              <w:rPr>
                <w:szCs w:val="24"/>
              </w:rPr>
              <w:t xml:space="preserve">.00 </w:t>
            </w:r>
            <w:r w:rsidR="00247B3F">
              <w:rPr>
                <w:szCs w:val="24"/>
              </w:rPr>
              <w:t>EUR</w:t>
            </w:r>
            <w:r w:rsidR="00247B3F" w:rsidRPr="005710AD">
              <w:rPr>
                <w:iCs/>
                <w:szCs w:val="24"/>
              </w:rPr>
              <w:t xml:space="preserve"> </w:t>
            </w:r>
            <w:r w:rsidRPr="005710AD">
              <w:rPr>
                <w:iCs/>
                <w:szCs w:val="24"/>
              </w:rPr>
              <w:t>bez PVN – SIA “</w:t>
            </w:r>
            <w:r w:rsidR="00247B3F">
              <w:rPr>
                <w:iCs/>
                <w:szCs w:val="24"/>
              </w:rPr>
              <w:t>Mežvidi</w:t>
            </w:r>
            <w:r w:rsidRPr="005710AD">
              <w:rPr>
                <w:iCs/>
                <w:szCs w:val="24"/>
              </w:rPr>
              <w:t>”</w:t>
            </w:r>
          </w:p>
          <w:p w:rsidR="005710AD" w:rsidRPr="005710AD" w:rsidRDefault="005710AD" w:rsidP="005710AD">
            <w:pPr>
              <w:pStyle w:val="BodyTextIndent2"/>
              <w:tabs>
                <w:tab w:val="left" w:pos="419"/>
              </w:tabs>
              <w:ind w:left="34" w:firstLine="0"/>
              <w:jc w:val="left"/>
              <w:rPr>
                <w:iCs/>
                <w:szCs w:val="24"/>
              </w:rPr>
            </w:pPr>
            <w:r>
              <w:rPr>
                <w:iCs/>
                <w:szCs w:val="24"/>
              </w:rPr>
              <w:t>4</w:t>
            </w:r>
            <w:r w:rsidRPr="005710AD">
              <w:rPr>
                <w:iCs/>
                <w:szCs w:val="24"/>
              </w:rPr>
              <w:t xml:space="preserve">.Daļā – </w:t>
            </w:r>
            <w:r w:rsidR="00247B3F">
              <w:rPr>
                <w:szCs w:val="24"/>
              </w:rPr>
              <w:t>980</w:t>
            </w:r>
            <w:r w:rsidRPr="005710AD">
              <w:rPr>
                <w:szCs w:val="24"/>
              </w:rPr>
              <w:t xml:space="preserve">.00 </w:t>
            </w:r>
            <w:r w:rsidR="00247B3F">
              <w:rPr>
                <w:szCs w:val="24"/>
              </w:rPr>
              <w:t>EUR</w:t>
            </w:r>
            <w:r w:rsidR="00247B3F" w:rsidRPr="005710AD">
              <w:rPr>
                <w:iCs/>
                <w:szCs w:val="24"/>
              </w:rPr>
              <w:t xml:space="preserve"> </w:t>
            </w:r>
            <w:r w:rsidRPr="005710AD">
              <w:rPr>
                <w:iCs/>
                <w:szCs w:val="24"/>
              </w:rPr>
              <w:t>bez PVN – SIA “</w:t>
            </w:r>
            <w:r w:rsidR="00247B3F">
              <w:rPr>
                <w:iCs/>
                <w:szCs w:val="24"/>
              </w:rPr>
              <w:t>Mežvidi</w:t>
            </w:r>
            <w:r w:rsidRPr="005710AD">
              <w:rPr>
                <w:iCs/>
                <w:szCs w:val="24"/>
              </w:rPr>
              <w:t>”</w:t>
            </w:r>
          </w:p>
          <w:p w:rsidR="005710AD" w:rsidRPr="005710AD" w:rsidRDefault="005710AD" w:rsidP="005710AD">
            <w:pPr>
              <w:pStyle w:val="BodyTextIndent2"/>
              <w:tabs>
                <w:tab w:val="left" w:pos="419"/>
              </w:tabs>
              <w:ind w:left="34" w:firstLine="0"/>
              <w:jc w:val="left"/>
              <w:rPr>
                <w:iCs/>
                <w:szCs w:val="24"/>
              </w:rPr>
            </w:pPr>
            <w:r>
              <w:rPr>
                <w:iCs/>
                <w:szCs w:val="24"/>
                <w:lang w:val="en-US"/>
              </w:rPr>
              <w:t>5</w:t>
            </w:r>
            <w:r w:rsidRPr="005710AD">
              <w:rPr>
                <w:iCs/>
                <w:szCs w:val="24"/>
              </w:rPr>
              <w:t xml:space="preserve">.Daļā – </w:t>
            </w:r>
            <w:r w:rsidR="00247B3F">
              <w:rPr>
                <w:szCs w:val="24"/>
              </w:rPr>
              <w:t>686</w:t>
            </w:r>
            <w:r w:rsidRPr="005710AD">
              <w:rPr>
                <w:szCs w:val="24"/>
              </w:rPr>
              <w:t xml:space="preserve">.00 </w:t>
            </w:r>
            <w:r w:rsidR="00247B3F">
              <w:rPr>
                <w:szCs w:val="24"/>
              </w:rPr>
              <w:t>EUR</w:t>
            </w:r>
            <w:r w:rsidR="00247B3F" w:rsidRPr="005710AD">
              <w:rPr>
                <w:iCs/>
                <w:szCs w:val="24"/>
              </w:rPr>
              <w:t xml:space="preserve"> </w:t>
            </w:r>
            <w:r w:rsidRPr="005710AD">
              <w:rPr>
                <w:iCs/>
                <w:szCs w:val="24"/>
              </w:rPr>
              <w:t xml:space="preserve">bez PVN – SIA “Latgales </w:t>
            </w:r>
            <w:proofErr w:type="spellStart"/>
            <w:r w:rsidRPr="005710AD">
              <w:rPr>
                <w:iCs/>
                <w:szCs w:val="24"/>
              </w:rPr>
              <w:t>optima</w:t>
            </w:r>
            <w:proofErr w:type="spellEnd"/>
            <w:r w:rsidRPr="005710AD">
              <w:rPr>
                <w:iCs/>
                <w:szCs w:val="24"/>
              </w:rPr>
              <w:t>”</w:t>
            </w:r>
          </w:p>
          <w:p w:rsidR="005710AD" w:rsidRPr="005710AD" w:rsidRDefault="005710AD" w:rsidP="005710AD">
            <w:pPr>
              <w:pStyle w:val="BodyTextIndent2"/>
              <w:tabs>
                <w:tab w:val="left" w:pos="419"/>
              </w:tabs>
              <w:ind w:left="34" w:firstLine="0"/>
              <w:jc w:val="left"/>
              <w:rPr>
                <w:iCs/>
                <w:szCs w:val="24"/>
              </w:rPr>
            </w:pPr>
            <w:r>
              <w:rPr>
                <w:iCs/>
                <w:szCs w:val="24"/>
                <w:lang w:val="en-US"/>
              </w:rPr>
              <w:t>6</w:t>
            </w:r>
            <w:r w:rsidRPr="005710AD">
              <w:rPr>
                <w:iCs/>
                <w:szCs w:val="24"/>
              </w:rPr>
              <w:t xml:space="preserve">.Daļā – </w:t>
            </w:r>
            <w:r>
              <w:rPr>
                <w:szCs w:val="24"/>
              </w:rPr>
              <w:t>490</w:t>
            </w:r>
            <w:r w:rsidRPr="005710AD">
              <w:rPr>
                <w:szCs w:val="24"/>
              </w:rPr>
              <w:t xml:space="preserve">.00 </w:t>
            </w:r>
            <w:r w:rsidR="00247B3F">
              <w:rPr>
                <w:szCs w:val="24"/>
              </w:rPr>
              <w:t>EUR</w:t>
            </w:r>
            <w:r w:rsidR="00247B3F" w:rsidRPr="005710AD">
              <w:rPr>
                <w:iCs/>
                <w:szCs w:val="24"/>
              </w:rPr>
              <w:t xml:space="preserve"> </w:t>
            </w:r>
            <w:r w:rsidRPr="005710AD">
              <w:rPr>
                <w:iCs/>
                <w:szCs w:val="24"/>
              </w:rPr>
              <w:t xml:space="preserve">bez PVN – SIA “Latgales </w:t>
            </w:r>
            <w:proofErr w:type="spellStart"/>
            <w:r w:rsidRPr="005710AD">
              <w:rPr>
                <w:iCs/>
                <w:szCs w:val="24"/>
              </w:rPr>
              <w:t>optima</w:t>
            </w:r>
            <w:proofErr w:type="spellEnd"/>
            <w:r w:rsidRPr="005710AD">
              <w:rPr>
                <w:iCs/>
                <w:szCs w:val="24"/>
              </w:rPr>
              <w:t>”</w:t>
            </w:r>
          </w:p>
          <w:p w:rsidR="005710AD" w:rsidRPr="005710AD" w:rsidRDefault="005710AD" w:rsidP="005710AD">
            <w:pPr>
              <w:pStyle w:val="BodyTextIndent2"/>
              <w:tabs>
                <w:tab w:val="left" w:pos="419"/>
              </w:tabs>
              <w:ind w:left="34" w:firstLine="0"/>
              <w:jc w:val="left"/>
              <w:rPr>
                <w:iCs/>
                <w:szCs w:val="24"/>
              </w:rPr>
            </w:pPr>
            <w:r>
              <w:rPr>
                <w:iCs/>
                <w:szCs w:val="24"/>
                <w:lang w:val="en-US"/>
              </w:rPr>
              <w:t>7</w:t>
            </w:r>
            <w:r w:rsidRPr="005710AD">
              <w:rPr>
                <w:iCs/>
                <w:szCs w:val="24"/>
              </w:rPr>
              <w:t xml:space="preserve">.Daļā – </w:t>
            </w:r>
            <w:r>
              <w:rPr>
                <w:szCs w:val="24"/>
              </w:rPr>
              <w:t>735</w:t>
            </w:r>
            <w:r w:rsidRPr="005710AD">
              <w:rPr>
                <w:szCs w:val="24"/>
              </w:rPr>
              <w:t xml:space="preserve">.00 </w:t>
            </w:r>
            <w:r w:rsidR="00247B3F">
              <w:rPr>
                <w:szCs w:val="24"/>
              </w:rPr>
              <w:t>EUR</w:t>
            </w:r>
            <w:r w:rsidR="00247B3F" w:rsidRPr="005710AD">
              <w:rPr>
                <w:iCs/>
                <w:szCs w:val="24"/>
              </w:rPr>
              <w:t xml:space="preserve"> </w:t>
            </w:r>
            <w:r w:rsidRPr="005710AD">
              <w:rPr>
                <w:iCs/>
                <w:szCs w:val="24"/>
              </w:rPr>
              <w:t xml:space="preserve">bez PVN – SIA “Latgales </w:t>
            </w:r>
            <w:proofErr w:type="spellStart"/>
            <w:r w:rsidRPr="005710AD">
              <w:rPr>
                <w:iCs/>
                <w:szCs w:val="24"/>
              </w:rPr>
              <w:t>optima</w:t>
            </w:r>
            <w:proofErr w:type="spellEnd"/>
            <w:r w:rsidRPr="005710AD">
              <w:rPr>
                <w:iCs/>
                <w:szCs w:val="24"/>
              </w:rPr>
              <w:t>”</w:t>
            </w:r>
          </w:p>
          <w:p w:rsidR="00DF2A88" w:rsidRPr="005710AD" w:rsidRDefault="00DF2A88" w:rsidP="00DF2A88">
            <w:pPr>
              <w:pStyle w:val="BodyTextIndent2"/>
              <w:tabs>
                <w:tab w:val="left" w:pos="419"/>
              </w:tabs>
              <w:ind w:firstLine="0"/>
              <w:jc w:val="left"/>
              <w:rPr>
                <w:iCs/>
                <w:szCs w:val="24"/>
                <w:lang w:eastAsia="en-US"/>
              </w:rPr>
            </w:pPr>
          </w:p>
          <w:p w:rsidR="000B2682" w:rsidRPr="005710AD" w:rsidRDefault="000B2682" w:rsidP="001E004E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iCs/>
                <w:szCs w:val="24"/>
                <w:lang w:eastAsia="en-US"/>
              </w:rPr>
            </w:pPr>
          </w:p>
        </w:tc>
      </w:tr>
    </w:tbl>
    <w:p w:rsidR="000B2682" w:rsidRDefault="000B2682" w:rsidP="000B2682">
      <w:pPr>
        <w:rPr>
          <w:rFonts w:ascii="Times New Roman" w:hAnsi="Times New Roman"/>
          <w:szCs w:val="24"/>
        </w:rPr>
      </w:pPr>
    </w:p>
    <w:p w:rsidR="000B2682" w:rsidRDefault="000B2682" w:rsidP="000B2682"/>
    <w:p w:rsidR="000B2682" w:rsidRDefault="000B2682" w:rsidP="000B2682"/>
    <w:p w:rsidR="00BF7071" w:rsidRDefault="00BF7071"/>
    <w:sectPr w:rsidR="00BF7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FC091D"/>
    <w:multiLevelType w:val="hybridMultilevel"/>
    <w:tmpl w:val="5B764E30"/>
    <w:lvl w:ilvl="0" w:tplc="52E69D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1761555"/>
    <w:multiLevelType w:val="hybridMultilevel"/>
    <w:tmpl w:val="4D7AD55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F2F"/>
    <w:rsid w:val="000B22A0"/>
    <w:rsid w:val="000B2682"/>
    <w:rsid w:val="001E004E"/>
    <w:rsid w:val="00247B3F"/>
    <w:rsid w:val="003C5CA8"/>
    <w:rsid w:val="003E76C1"/>
    <w:rsid w:val="004D5905"/>
    <w:rsid w:val="005710AD"/>
    <w:rsid w:val="005E4E5F"/>
    <w:rsid w:val="006128C0"/>
    <w:rsid w:val="0074474D"/>
    <w:rsid w:val="007607D7"/>
    <w:rsid w:val="0089140D"/>
    <w:rsid w:val="008F12AA"/>
    <w:rsid w:val="009801DB"/>
    <w:rsid w:val="009A0E2C"/>
    <w:rsid w:val="00AE0F2F"/>
    <w:rsid w:val="00B149C9"/>
    <w:rsid w:val="00B4451F"/>
    <w:rsid w:val="00BD1116"/>
    <w:rsid w:val="00BF7071"/>
    <w:rsid w:val="00C51358"/>
    <w:rsid w:val="00C652BE"/>
    <w:rsid w:val="00CB5A21"/>
    <w:rsid w:val="00D162E3"/>
    <w:rsid w:val="00D341F7"/>
    <w:rsid w:val="00DF2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  <w:style w:type="table" w:styleId="TableGrid">
    <w:name w:val="Table Grid"/>
    <w:basedOn w:val="TableNormal"/>
    <w:uiPriority w:val="59"/>
    <w:rsid w:val="001E00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  <w:style w:type="table" w:styleId="TableGrid">
    <w:name w:val="Table Grid"/>
    <w:basedOn w:val="TableNormal"/>
    <w:uiPriority w:val="59"/>
    <w:rsid w:val="001E00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04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port@daugavpils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C9CC6D-0FF8-4182-99C1-E504D0E40A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1479</Words>
  <Characters>844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23</cp:revision>
  <cp:lastPrinted>2019-06-10T08:01:00Z</cp:lastPrinted>
  <dcterms:created xsi:type="dcterms:W3CDTF">2017-06-09T06:16:00Z</dcterms:created>
  <dcterms:modified xsi:type="dcterms:W3CDTF">2019-06-10T08:05:00Z</dcterms:modified>
</cp:coreProperties>
</file>