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3" w:rsidRPr="00067576" w:rsidRDefault="00AC3303" w:rsidP="00AC3303">
      <w:pPr>
        <w:jc w:val="right"/>
      </w:pP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caps/>
        </w:rPr>
        <w:t>SASKAŅots</w:t>
      </w:r>
      <w:r w:rsidRPr="00067576">
        <w:rPr>
          <w:caps/>
        </w:rPr>
        <w:br/>
      </w:r>
      <w:r w:rsidRPr="00067576">
        <w:t xml:space="preserve"> Daugavpil</w:t>
      </w:r>
      <w:r w:rsidR="00F95AA0">
        <w:t xml:space="preserve">s pilsētas pašvaldības iestādes </w:t>
      </w:r>
      <w:r w:rsidR="001A78FC">
        <w:br/>
        <w:t>“Sporta pārvalde” vadītājs</w:t>
      </w:r>
    </w:p>
    <w:p w:rsidR="00AC3303" w:rsidRPr="00067576" w:rsidRDefault="00AA625E" w:rsidP="00AC330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</w:t>
      </w:r>
      <w:r w:rsidR="001A78FC">
        <w:rPr>
          <w:b w:val="0"/>
          <w:bCs w:val="0"/>
        </w:rPr>
        <w:t>r</w:t>
      </w:r>
      <w:r>
        <w:rPr>
          <w:b w:val="0"/>
          <w:bCs w:val="0"/>
        </w:rPr>
        <w:t>i</w:t>
      </w:r>
      <w:r w:rsidR="001A78FC">
        <w:rPr>
          <w:b w:val="0"/>
          <w:bCs w:val="0"/>
        </w:rPr>
        <w:t>ņš</w:t>
      </w:r>
      <w:proofErr w:type="spellEnd"/>
    </w:p>
    <w:p w:rsidR="001A78FC" w:rsidRPr="001A78FC" w:rsidRDefault="00C543CD" w:rsidP="001A78FC">
      <w:pPr>
        <w:pStyle w:val="a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proofErr w:type="gramStart"/>
      <w:r>
        <w:rPr>
          <w:b w:val="0"/>
        </w:rPr>
        <w:t>2019.gada</w:t>
      </w:r>
      <w:proofErr w:type="gramEnd"/>
      <w:r>
        <w:rPr>
          <w:b w:val="0"/>
        </w:rPr>
        <w:t xml:space="preserve"> 3</w:t>
      </w:r>
      <w:r w:rsidR="00396B59">
        <w:rPr>
          <w:b w:val="0"/>
        </w:rPr>
        <w:t>.</w:t>
      </w:r>
      <w:r>
        <w:rPr>
          <w:b w:val="0"/>
        </w:rPr>
        <w:t>maijā</w:t>
      </w:r>
    </w:p>
    <w:p w:rsidR="00AC3303" w:rsidRPr="00067576" w:rsidRDefault="00067576" w:rsidP="00AC3303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UZAICINĀJUMS</w:t>
      </w:r>
      <w:r w:rsidR="00AC3303" w:rsidRPr="00067576">
        <w:rPr>
          <w:b/>
          <w:bCs/>
          <w:sz w:val="28"/>
          <w:szCs w:val="28"/>
        </w:rPr>
        <w:t xml:space="preserve"> </w:t>
      </w:r>
    </w:p>
    <w:p w:rsidR="00AC3303" w:rsidRPr="00067576" w:rsidRDefault="00AC3303" w:rsidP="00AC3303">
      <w:pPr>
        <w:keepNext/>
        <w:jc w:val="center"/>
        <w:outlineLvl w:val="0"/>
        <w:rPr>
          <w:lang w:eastAsia="en-US"/>
        </w:rPr>
      </w:pPr>
      <w:r w:rsidRPr="00067576">
        <w:rPr>
          <w:lang w:eastAsia="en-US"/>
        </w:rPr>
        <w:t xml:space="preserve">par uzaicinājumu pretendentiem piedalīties aptaujā par līguma piešķiršanas tiesībām </w:t>
      </w:r>
    </w:p>
    <w:p w:rsidR="00AC3303" w:rsidRPr="00067576" w:rsidRDefault="00AC3303" w:rsidP="000237C5">
      <w:pPr>
        <w:jc w:val="center"/>
        <w:rPr>
          <w:rFonts w:ascii="Times New Roman Bold" w:hAnsi="Times New Roman Bold"/>
          <w:b/>
          <w:bCs/>
          <w:caps/>
        </w:rPr>
      </w:pPr>
      <w:r w:rsidRPr="00067576">
        <w:rPr>
          <w:b/>
          <w:bCs/>
          <w:lang w:eastAsia="en-US"/>
        </w:rPr>
        <w:t>„</w:t>
      </w:r>
      <w:r w:rsidR="000237C5">
        <w:rPr>
          <w:rFonts w:ascii="Times New Roman Bold" w:hAnsi="Times New Roman Bold"/>
          <w:b/>
          <w:bCs/>
          <w:caps/>
        </w:rPr>
        <w:t>NEREGULĀRO PASAŽIERU PĀRVADĀJUMU NODROŠINĀŠANA D</w:t>
      </w:r>
      <w:r w:rsidR="00F95AA0">
        <w:rPr>
          <w:rFonts w:ascii="Times New Roman Bold" w:hAnsi="Times New Roman Bold"/>
          <w:b/>
          <w:bCs/>
          <w:caps/>
        </w:rPr>
        <w:t>augavpils pilsētas PAŠVALDĪBAS IESTĀDES “sPORTA PĀRVALDE”</w:t>
      </w:r>
      <w:r w:rsidR="00F35911">
        <w:rPr>
          <w:rFonts w:ascii="Times New Roman Bold" w:hAnsi="Times New Roman Bold"/>
          <w:b/>
          <w:bCs/>
          <w:caps/>
        </w:rPr>
        <w:t xml:space="preserve"> </w:t>
      </w:r>
      <w:r w:rsidR="00BE16D2">
        <w:rPr>
          <w:rFonts w:ascii="Times New Roman Bold" w:hAnsi="Times New Roman Bold"/>
          <w:b/>
          <w:bCs/>
          <w:caps/>
        </w:rPr>
        <w:t xml:space="preserve">Rīkoto </w:t>
      </w:r>
      <w:r w:rsidR="00CF286B">
        <w:rPr>
          <w:rFonts w:ascii="Times New Roman Bold" w:hAnsi="Times New Roman Bold"/>
          <w:b/>
          <w:bCs/>
          <w:caps/>
        </w:rPr>
        <w:t>sporta</w:t>
      </w:r>
      <w:r w:rsidR="000237C5">
        <w:rPr>
          <w:rFonts w:ascii="Times New Roman Bold" w:hAnsi="Times New Roman Bold"/>
          <w:b/>
          <w:bCs/>
          <w:caps/>
        </w:rPr>
        <w:t xml:space="preserve"> </w:t>
      </w:r>
      <w:r w:rsidR="00BE16D2">
        <w:rPr>
          <w:rFonts w:ascii="Times New Roman Bold" w:hAnsi="Times New Roman Bold"/>
          <w:b/>
          <w:bCs/>
          <w:caps/>
        </w:rPr>
        <w:t>nometņu</w:t>
      </w:r>
      <w:r w:rsidR="000237C5">
        <w:rPr>
          <w:rFonts w:ascii="Times New Roman Bold" w:hAnsi="Times New Roman Bold"/>
          <w:b/>
          <w:bCs/>
          <w:caps/>
        </w:rPr>
        <w:t xml:space="preserve"> DALĪBN</w:t>
      </w:r>
      <w:r w:rsidR="00CF286B">
        <w:rPr>
          <w:rFonts w:ascii="Times New Roman Bold" w:hAnsi="Times New Roman Bold"/>
          <w:b/>
          <w:bCs/>
          <w:caps/>
        </w:rPr>
        <w:t>IEKU PĀRVADĀŠANAI</w:t>
      </w:r>
      <w:r w:rsidRPr="00067576">
        <w:rPr>
          <w:b/>
          <w:bCs/>
          <w:lang w:eastAsia="en-US"/>
        </w:rPr>
        <w:t>”</w:t>
      </w:r>
    </w:p>
    <w:p w:rsidR="00AC3303" w:rsidRPr="00067576" w:rsidRDefault="00AC3303" w:rsidP="00AC3303">
      <w:pPr>
        <w:keepNext/>
        <w:numPr>
          <w:ilvl w:val="0"/>
          <w:numId w:val="1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067576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F95AA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</w:p>
        </w:tc>
      </w:tr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1A78FC" w:rsidP="001A78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Stacijas iela 4</w:t>
            </w:r>
            <w:r w:rsidR="00A20F6A" w:rsidRPr="00067576">
              <w:rPr>
                <w:sz w:val="22"/>
                <w:szCs w:val="22"/>
                <w:lang w:eastAsia="en-US"/>
              </w:rPr>
              <w:t>7A</w:t>
            </w:r>
            <w:r w:rsidR="00AC3303" w:rsidRPr="00067576">
              <w:rPr>
                <w:sz w:val="22"/>
                <w:szCs w:val="22"/>
                <w:lang w:eastAsia="en-US"/>
              </w:rPr>
              <w:t>, Daugavpils, LV-5401</w:t>
            </w:r>
          </w:p>
        </w:tc>
      </w:tr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067576">
              <w:rPr>
                <w:b/>
                <w:sz w:val="22"/>
                <w:lang w:eastAsia="en-US"/>
              </w:rPr>
              <w:t>Reģ.Nr</w:t>
            </w:r>
            <w:proofErr w:type="spellEnd"/>
            <w:r w:rsidRPr="00067576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F95AA0">
            <w:pPr>
              <w:rPr>
                <w:sz w:val="22"/>
                <w:szCs w:val="22"/>
                <w:lang w:eastAsia="en-US"/>
              </w:rPr>
            </w:pPr>
            <w:r w:rsidRPr="008D2193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AC3303" w:rsidRPr="00067576" w:rsidTr="00AC330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 xml:space="preserve">Kontaktpersona </w:t>
            </w:r>
          </w:p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B0F14">
            <w:pPr>
              <w:jc w:val="both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 xml:space="preserve"> </w:t>
            </w:r>
            <w:r w:rsidR="00F95AA0">
              <w:rPr>
                <w:bCs/>
                <w:sz w:val="22"/>
                <w:szCs w:val="22"/>
                <w:lang w:eastAsia="en-US"/>
              </w:rPr>
              <w:t xml:space="preserve">Daugavpils pilsētas pašvaldības iestādes “Sporta pārvalde” juriskonsulte </w:t>
            </w:r>
            <w:r w:rsidRPr="00067576">
              <w:rPr>
                <w:sz w:val="22"/>
                <w:szCs w:val="22"/>
                <w:lang w:eastAsia="en-US"/>
              </w:rPr>
              <w:t>Valērija Petrova</w:t>
            </w:r>
          </w:p>
        </w:tc>
      </w:tr>
      <w:tr w:rsidR="00AC3303" w:rsidRPr="00067576" w:rsidTr="00AC330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Kontakti:</w:t>
            </w:r>
            <w:r w:rsidRPr="00067576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075BC0" w:rsidP="00AC3303">
            <w:pPr>
              <w:jc w:val="both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 xml:space="preserve">Valērija Petrova </w:t>
            </w:r>
            <w:r w:rsidR="00AC3303" w:rsidRPr="00067576">
              <w:rPr>
                <w:sz w:val="22"/>
                <w:szCs w:val="22"/>
                <w:lang w:eastAsia="en-US"/>
              </w:rPr>
              <w:t xml:space="preserve">tālr.: 65424233, e-pasts: </w:t>
            </w:r>
            <w:hyperlink r:id="rId9" w:history="1">
              <w:r w:rsidR="000237C5" w:rsidRPr="002832B5">
                <w:rPr>
                  <w:rStyle w:val="Hyperlink"/>
                  <w:sz w:val="22"/>
                  <w:szCs w:val="22"/>
                  <w:lang w:eastAsia="en-US"/>
                </w:rPr>
                <w:t>sport@daugavpils.lv</w:t>
              </w:r>
            </w:hyperlink>
            <w:r w:rsidR="00AC3303" w:rsidRPr="0006757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3303" w:rsidRPr="00067576" w:rsidTr="00AC330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AC3303" w:rsidRPr="00067576" w:rsidTr="00AC33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AC3303" w:rsidRPr="00067576" w:rsidTr="00AC33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AC3303" w:rsidRPr="00A538A7" w:rsidRDefault="00A538A7" w:rsidP="00A538A7">
      <w:pPr>
        <w:rPr>
          <w:b/>
          <w:bCs/>
          <w:color w:val="000000"/>
        </w:rPr>
      </w:pPr>
      <w:r w:rsidRPr="00A538A7">
        <w:rPr>
          <w:b/>
          <w:bCs/>
          <w:color w:val="000000"/>
        </w:rPr>
        <w:t>Iepirkuma identifikācijas Nr.</w:t>
      </w:r>
      <w:r w:rsidRPr="00A538A7">
        <w:rPr>
          <w:b/>
          <w:i/>
        </w:rPr>
        <w:t xml:space="preserve"> DPPISP_201</w:t>
      </w:r>
      <w:r w:rsidR="00C543CD">
        <w:rPr>
          <w:b/>
          <w:i/>
        </w:rPr>
        <w:t>9_33</w:t>
      </w:r>
      <w:r w:rsidRPr="00A538A7">
        <w:rPr>
          <w:b/>
          <w:i/>
        </w:rPr>
        <w:t>N</w:t>
      </w:r>
      <w:r w:rsidRPr="00A538A7">
        <w:rPr>
          <w:b/>
          <w:bCs/>
          <w:color w:val="000000"/>
        </w:rPr>
        <w:t>.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284" w:hanging="284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Zemsliekšņa iepirkuma nepieciešamības apzināšanās datums: </w:t>
      </w:r>
      <w:proofErr w:type="gramStart"/>
      <w:r w:rsidR="001A78FC">
        <w:rPr>
          <w:bCs/>
          <w:sz w:val="23"/>
          <w:szCs w:val="23"/>
          <w:lang w:eastAsia="en-US"/>
        </w:rPr>
        <w:t>2019</w:t>
      </w:r>
      <w:r w:rsidR="00F35911">
        <w:rPr>
          <w:bCs/>
          <w:sz w:val="23"/>
          <w:szCs w:val="23"/>
          <w:lang w:eastAsia="en-US"/>
        </w:rPr>
        <w:t>.gada</w:t>
      </w:r>
      <w:proofErr w:type="gramEnd"/>
      <w:r w:rsidR="00C543CD">
        <w:rPr>
          <w:bCs/>
          <w:sz w:val="23"/>
          <w:szCs w:val="23"/>
          <w:lang w:eastAsia="en-US"/>
        </w:rPr>
        <w:t xml:space="preserve"> 3</w:t>
      </w:r>
      <w:r w:rsidR="00BE16D2">
        <w:rPr>
          <w:bCs/>
          <w:sz w:val="23"/>
          <w:szCs w:val="23"/>
          <w:lang w:eastAsia="en-US"/>
        </w:rPr>
        <w:t>.</w:t>
      </w:r>
      <w:r w:rsidR="00C543CD">
        <w:rPr>
          <w:bCs/>
          <w:sz w:val="23"/>
          <w:szCs w:val="23"/>
          <w:lang w:eastAsia="en-US"/>
        </w:rPr>
        <w:t>maijā</w:t>
      </w:r>
      <w:r w:rsidRPr="00067576">
        <w:rPr>
          <w:bCs/>
          <w:sz w:val="23"/>
          <w:szCs w:val="23"/>
          <w:lang w:eastAsia="en-US"/>
        </w:rPr>
        <w:t>.</w:t>
      </w:r>
    </w:p>
    <w:p w:rsidR="00AC3303" w:rsidRPr="00067576" w:rsidRDefault="00F95AA0" w:rsidP="000237C5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 xml:space="preserve">Zemsliekšņa iepirkuma mērķis: </w:t>
      </w:r>
      <w:r>
        <w:rPr>
          <w:rFonts w:ascii="Times New Roman Bold" w:hAnsi="Times New Roman Bold"/>
          <w:b/>
          <w:bCs/>
        </w:rPr>
        <w:t>Neregul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ro pasa</w:t>
      </w:r>
      <w:r>
        <w:rPr>
          <w:rFonts w:ascii="Times New Roman Bold" w:hAnsi="Times New Roman Bold" w:hint="eastAsia"/>
          <w:b/>
          <w:bCs/>
        </w:rPr>
        <w:t>ž</w:t>
      </w:r>
      <w:r>
        <w:rPr>
          <w:rFonts w:ascii="Times New Roman Bold" w:hAnsi="Times New Roman Bold"/>
          <w:b/>
          <w:bCs/>
        </w:rPr>
        <w:t>ieru p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rvad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jumu nodro</w:t>
      </w:r>
      <w:r>
        <w:rPr>
          <w:rFonts w:ascii="Times New Roman Bold" w:hAnsi="Times New Roman Bold" w:hint="eastAsia"/>
          <w:b/>
          <w:bCs/>
        </w:rPr>
        <w:t>š</w:t>
      </w:r>
      <w:r>
        <w:rPr>
          <w:rFonts w:ascii="Times New Roman Bold" w:hAnsi="Times New Roman Bold"/>
          <w:b/>
          <w:bCs/>
        </w:rPr>
        <w:t>in</w:t>
      </w:r>
      <w:r>
        <w:rPr>
          <w:rFonts w:ascii="Times New Roman Bold" w:hAnsi="Times New Roman Bold" w:hint="eastAsia"/>
          <w:b/>
          <w:bCs/>
        </w:rPr>
        <w:t>āš</w:t>
      </w:r>
      <w:r>
        <w:rPr>
          <w:rFonts w:ascii="Times New Roman Bold" w:hAnsi="Times New Roman Bold"/>
          <w:b/>
          <w:bCs/>
        </w:rPr>
        <w:t>ana Daugavpils pils</w:t>
      </w:r>
      <w:r>
        <w:rPr>
          <w:rFonts w:ascii="Times New Roman Bold" w:hAnsi="Times New Roman Bold" w:hint="eastAsia"/>
          <w:b/>
          <w:bCs/>
        </w:rPr>
        <w:t>ē</w:t>
      </w:r>
      <w:r>
        <w:rPr>
          <w:rFonts w:ascii="Times New Roman Bold" w:hAnsi="Times New Roman Bold"/>
          <w:b/>
          <w:bCs/>
        </w:rPr>
        <w:t>tas pa</w:t>
      </w:r>
      <w:r>
        <w:rPr>
          <w:rFonts w:ascii="Times New Roman Bold" w:hAnsi="Times New Roman Bold" w:hint="eastAsia"/>
          <w:b/>
          <w:bCs/>
        </w:rPr>
        <w:t>š</w:t>
      </w:r>
      <w:r>
        <w:rPr>
          <w:rFonts w:ascii="Times New Roman Bold" w:hAnsi="Times New Roman Bold"/>
          <w:b/>
          <w:bCs/>
        </w:rPr>
        <w:t>vald</w:t>
      </w:r>
      <w:r>
        <w:rPr>
          <w:rFonts w:ascii="Times New Roman Bold" w:hAnsi="Times New Roman Bold" w:hint="eastAsia"/>
          <w:b/>
          <w:bCs/>
        </w:rPr>
        <w:t>ī</w:t>
      </w:r>
      <w:r>
        <w:rPr>
          <w:rFonts w:ascii="Times New Roman Bold" w:hAnsi="Times New Roman Bold"/>
          <w:b/>
          <w:bCs/>
        </w:rPr>
        <w:t>bas iest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 xml:space="preserve">des </w:t>
      </w:r>
      <w:r>
        <w:rPr>
          <w:rFonts w:ascii="Times New Roman Bold" w:hAnsi="Times New Roman Bold" w:hint="eastAsia"/>
          <w:b/>
          <w:bCs/>
        </w:rPr>
        <w:t>“</w:t>
      </w:r>
      <w:r w:rsidR="001A78FC">
        <w:rPr>
          <w:rFonts w:ascii="Times New Roman Bold" w:hAnsi="Times New Roman Bold"/>
          <w:b/>
          <w:bCs/>
        </w:rPr>
        <w:t>S</w:t>
      </w:r>
      <w:r>
        <w:rPr>
          <w:rFonts w:ascii="Times New Roman Bold" w:hAnsi="Times New Roman Bold"/>
          <w:b/>
          <w:bCs/>
        </w:rPr>
        <w:t>porta p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rvalde</w:t>
      </w:r>
      <w:r>
        <w:rPr>
          <w:rFonts w:ascii="Times New Roman Bold" w:hAnsi="Times New Roman Bold" w:hint="eastAsia"/>
          <w:b/>
          <w:bCs/>
        </w:rPr>
        <w:t>”</w:t>
      </w:r>
      <w:r>
        <w:rPr>
          <w:rFonts w:ascii="Times New Roman Bold" w:hAnsi="Times New Roman Bold"/>
          <w:b/>
          <w:bCs/>
        </w:rPr>
        <w:t xml:space="preserve"> r</w:t>
      </w:r>
      <w:r>
        <w:rPr>
          <w:rFonts w:ascii="Times New Roman Bold" w:hAnsi="Times New Roman Bold" w:hint="eastAsia"/>
          <w:b/>
          <w:bCs/>
        </w:rPr>
        <w:t>ī</w:t>
      </w:r>
      <w:r>
        <w:rPr>
          <w:rFonts w:ascii="Times New Roman Bold" w:hAnsi="Times New Roman Bold"/>
          <w:b/>
          <w:bCs/>
        </w:rPr>
        <w:t>koto sporta nomet</w:t>
      </w:r>
      <w:r>
        <w:rPr>
          <w:rFonts w:ascii="Times New Roman Bold" w:hAnsi="Times New Roman Bold" w:hint="eastAsia"/>
          <w:b/>
          <w:bCs/>
        </w:rPr>
        <w:t>ņ</w:t>
      </w:r>
      <w:r>
        <w:rPr>
          <w:rFonts w:ascii="Times New Roman Bold" w:hAnsi="Times New Roman Bold"/>
          <w:b/>
          <w:bCs/>
        </w:rPr>
        <w:t>u dal</w:t>
      </w:r>
      <w:r>
        <w:rPr>
          <w:rFonts w:ascii="Times New Roman Bold" w:hAnsi="Times New Roman Bold" w:hint="eastAsia"/>
          <w:b/>
          <w:bCs/>
        </w:rPr>
        <w:t>ī</w:t>
      </w:r>
      <w:r>
        <w:rPr>
          <w:rFonts w:ascii="Times New Roman Bold" w:hAnsi="Times New Roman Bold"/>
          <w:b/>
          <w:bCs/>
        </w:rPr>
        <w:t>bnieku p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rvad</w:t>
      </w:r>
      <w:r>
        <w:rPr>
          <w:rFonts w:ascii="Times New Roman Bold" w:hAnsi="Times New Roman Bold" w:hint="eastAsia"/>
          <w:b/>
          <w:bCs/>
        </w:rPr>
        <w:t>āš</w:t>
      </w:r>
      <w:r>
        <w:rPr>
          <w:rFonts w:ascii="Times New Roman Bold" w:hAnsi="Times New Roman Bold"/>
          <w:b/>
          <w:bCs/>
        </w:rPr>
        <w:t>anai</w:t>
      </w:r>
      <w:r w:rsidRPr="000237C5">
        <w:rPr>
          <w:b/>
          <w:bCs/>
          <w:sz w:val="23"/>
          <w:szCs w:val="23"/>
          <w:lang w:eastAsia="en-US"/>
        </w:rPr>
        <w:t>;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Līguma izpildes termiņš: </w:t>
      </w:r>
      <w:r w:rsidRPr="00067576">
        <w:rPr>
          <w:bCs/>
          <w:sz w:val="23"/>
          <w:szCs w:val="23"/>
          <w:lang w:eastAsia="en-US"/>
        </w:rPr>
        <w:t xml:space="preserve">līdz </w:t>
      </w:r>
      <w:r w:rsidR="001A78FC">
        <w:rPr>
          <w:bCs/>
          <w:sz w:val="23"/>
          <w:szCs w:val="23"/>
          <w:lang w:eastAsia="en-US"/>
        </w:rPr>
        <w:t>2019.gada 30</w:t>
      </w:r>
      <w:r w:rsidR="004D278A">
        <w:rPr>
          <w:bCs/>
          <w:sz w:val="23"/>
          <w:szCs w:val="23"/>
          <w:lang w:eastAsia="en-US"/>
        </w:rPr>
        <w:t>.</w:t>
      </w:r>
      <w:r w:rsidR="001A78FC">
        <w:rPr>
          <w:bCs/>
          <w:sz w:val="23"/>
          <w:szCs w:val="23"/>
          <w:lang w:eastAsia="en-US"/>
        </w:rPr>
        <w:t>augustam</w:t>
      </w:r>
      <w:r w:rsidRPr="00067576">
        <w:rPr>
          <w:bCs/>
          <w:sz w:val="23"/>
          <w:szCs w:val="23"/>
          <w:lang w:eastAsia="en-US"/>
        </w:rPr>
        <w:t xml:space="preserve"> vai līdz tiek sasniegta līguma summa.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ind w:left="357"/>
        <w:jc w:val="both"/>
        <w:rPr>
          <w:b/>
          <w:bCs/>
          <w:i/>
          <w:sz w:val="23"/>
          <w:szCs w:val="23"/>
          <w:lang w:eastAsia="en-US"/>
        </w:rPr>
      </w:pPr>
      <w:r w:rsidRPr="00067576">
        <w:rPr>
          <w:b/>
          <w:sz w:val="23"/>
          <w:szCs w:val="23"/>
        </w:rPr>
        <w:t>Veicamo</w:t>
      </w:r>
      <w:r w:rsidR="00A603E6">
        <w:rPr>
          <w:b/>
          <w:sz w:val="23"/>
          <w:szCs w:val="23"/>
        </w:rPr>
        <w:t xml:space="preserve"> preču piegāde</w:t>
      </w:r>
      <w:r w:rsidRPr="00067576">
        <w:rPr>
          <w:b/>
          <w:sz w:val="23"/>
          <w:szCs w:val="23"/>
        </w:rPr>
        <w:t>:</w:t>
      </w:r>
      <w:r w:rsidRPr="00067576">
        <w:rPr>
          <w:sz w:val="23"/>
          <w:szCs w:val="23"/>
        </w:rPr>
        <w:t xml:space="preserve"> 1.pielikumā (tehniskajā specifikācijā).</w:t>
      </w:r>
    </w:p>
    <w:p w:rsidR="00A81E55" w:rsidRPr="00DF2437" w:rsidRDefault="00AC3303" w:rsidP="00A81E55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360"/>
        <w:jc w:val="both"/>
        <w:rPr>
          <w:b/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>Paredzamā līgumcena:</w:t>
      </w:r>
      <w:r w:rsidRPr="00067576">
        <w:rPr>
          <w:bCs/>
          <w:sz w:val="23"/>
          <w:szCs w:val="23"/>
          <w:lang w:eastAsia="en-US"/>
        </w:rPr>
        <w:t xml:space="preserve"> līdz</w:t>
      </w:r>
      <w:r w:rsidR="00BE16D2">
        <w:rPr>
          <w:bCs/>
          <w:sz w:val="23"/>
          <w:szCs w:val="23"/>
          <w:lang w:eastAsia="en-US"/>
        </w:rPr>
        <w:t xml:space="preserve"> </w:t>
      </w:r>
      <w:r w:rsidR="00F95AA0">
        <w:rPr>
          <w:b/>
          <w:bCs/>
          <w:sz w:val="23"/>
          <w:szCs w:val="23"/>
          <w:lang w:eastAsia="en-US"/>
        </w:rPr>
        <w:t>9999.00</w:t>
      </w:r>
      <w:r w:rsidR="000237C5">
        <w:rPr>
          <w:b/>
          <w:bCs/>
          <w:sz w:val="23"/>
          <w:szCs w:val="23"/>
          <w:lang w:eastAsia="en-US"/>
        </w:rPr>
        <w:t xml:space="preserve"> </w:t>
      </w:r>
      <w:proofErr w:type="spellStart"/>
      <w:r w:rsidRPr="00067576">
        <w:rPr>
          <w:bCs/>
          <w:i/>
          <w:sz w:val="23"/>
          <w:szCs w:val="23"/>
          <w:lang w:eastAsia="en-US"/>
        </w:rPr>
        <w:t>euro</w:t>
      </w:r>
      <w:proofErr w:type="spellEnd"/>
      <w:r w:rsidRPr="00067576">
        <w:rPr>
          <w:bCs/>
          <w:sz w:val="23"/>
          <w:szCs w:val="23"/>
          <w:lang w:eastAsia="en-US"/>
        </w:rPr>
        <w:t xml:space="preserve"> bez PVN.</w:t>
      </w:r>
    </w:p>
    <w:p w:rsidR="00DF2437" w:rsidRPr="00DF2437" w:rsidRDefault="00DF2437" w:rsidP="00A81E55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360"/>
        <w:jc w:val="both"/>
        <w:rPr>
          <w:b/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>Pārvadātāja pienākumi veicot pārvadājumu:</w:t>
      </w:r>
    </w:p>
    <w:p w:rsidR="00DF2437" w:rsidRPr="00DF2437" w:rsidRDefault="00DF2437" w:rsidP="00DF2437">
      <w:pPr>
        <w:pStyle w:val="ListParagraph"/>
        <w:numPr>
          <w:ilvl w:val="1"/>
          <w:numId w:val="13"/>
        </w:numPr>
        <w:suppressAutoHyphens w:val="0"/>
        <w:spacing w:after="80"/>
        <w:jc w:val="both"/>
        <w:rPr>
          <w:sz w:val="23"/>
          <w:szCs w:val="23"/>
        </w:rPr>
      </w:pPr>
      <w:r w:rsidRPr="00DF2437">
        <w:rPr>
          <w:rFonts w:eastAsia="Calibri"/>
          <w:bCs/>
          <w:iCs/>
          <w:sz w:val="23"/>
          <w:szCs w:val="23"/>
        </w:rPr>
        <w:t>Pārvadātājs, veicot pārvadājumu, ievēro un izpilda spēkā esošajos normatīvajos aktos noteikto attiecībā uz šādu pārvadājumu sniegšanu, tai skaitā:</w:t>
      </w:r>
    </w:p>
    <w:p w:rsidR="00DF2437" w:rsidRPr="00DF2437" w:rsidRDefault="00DF2437" w:rsidP="00DF2437">
      <w:pPr>
        <w:pStyle w:val="ListParagraph"/>
        <w:numPr>
          <w:ilvl w:val="1"/>
          <w:numId w:val="13"/>
        </w:numPr>
        <w:suppressAutoHyphens w:val="0"/>
        <w:spacing w:after="80"/>
        <w:jc w:val="both"/>
        <w:rPr>
          <w:sz w:val="23"/>
          <w:szCs w:val="23"/>
        </w:rPr>
      </w:pPr>
      <w:r w:rsidRPr="00DF2437">
        <w:rPr>
          <w:rFonts w:eastAsia="Calibri"/>
          <w:bCs/>
          <w:iCs/>
          <w:sz w:val="23"/>
          <w:szCs w:val="23"/>
        </w:rPr>
        <w:t>nodrošina, ka tam ir spēkā esoša Autotransporta direkcijas izsniegta speciāla atļauja (licence) pasažieru pārvadājumiem, kas derīga konkrētajā teritorijā;</w:t>
      </w:r>
    </w:p>
    <w:p w:rsidR="00DF2437" w:rsidRPr="00DF2437" w:rsidRDefault="00DF2437" w:rsidP="00DF2437">
      <w:pPr>
        <w:pStyle w:val="ListParagraph"/>
        <w:numPr>
          <w:ilvl w:val="1"/>
          <w:numId w:val="13"/>
        </w:numPr>
        <w:suppressAutoHyphens w:val="0"/>
        <w:spacing w:after="80"/>
        <w:jc w:val="both"/>
        <w:rPr>
          <w:sz w:val="23"/>
          <w:szCs w:val="23"/>
        </w:rPr>
      </w:pP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nodrošina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,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ka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autopārvadājumu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vadītājam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ir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derīgs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Satiksmes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ministrijas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izsniegts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profesionālās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kompetences</w:t>
      </w:r>
      <w:proofErr w:type="spellEnd"/>
      <w:r w:rsidRPr="00DF2437">
        <w:rPr>
          <w:rFonts w:eastAsia="Calibri"/>
          <w:bCs/>
          <w:iCs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bCs/>
          <w:iCs/>
          <w:sz w:val="23"/>
          <w:szCs w:val="23"/>
          <w:lang w:val="en-US"/>
        </w:rPr>
        <w:t>sertifi</w:t>
      </w:r>
      <w:r>
        <w:rPr>
          <w:rFonts w:eastAsia="Calibri"/>
          <w:bCs/>
          <w:iCs/>
          <w:sz w:val="23"/>
          <w:szCs w:val="23"/>
          <w:lang w:val="en-US"/>
        </w:rPr>
        <w:t>kāts</w:t>
      </w:r>
      <w:proofErr w:type="spellEnd"/>
      <w:r>
        <w:rPr>
          <w:rFonts w:eastAsia="Calibri"/>
          <w:bCs/>
          <w:iCs/>
          <w:sz w:val="23"/>
          <w:szCs w:val="23"/>
          <w:lang w:val="en-US"/>
        </w:rPr>
        <w:t>;</w:t>
      </w:r>
    </w:p>
    <w:p w:rsidR="00DF2437" w:rsidRPr="00DF2437" w:rsidRDefault="00DF2437" w:rsidP="00DF2437">
      <w:pPr>
        <w:pStyle w:val="ListParagraph"/>
        <w:numPr>
          <w:ilvl w:val="1"/>
          <w:numId w:val="13"/>
        </w:numPr>
        <w:suppressAutoHyphens w:val="0"/>
        <w:spacing w:after="80"/>
        <w:jc w:val="both"/>
        <w:rPr>
          <w:sz w:val="23"/>
          <w:szCs w:val="23"/>
        </w:rPr>
      </w:pPr>
      <w:r w:rsidRPr="00DF2437">
        <w:rPr>
          <w:rFonts w:eastAsia="Calibri"/>
          <w:bCs/>
          <w:iCs/>
          <w:sz w:val="23"/>
          <w:szCs w:val="23"/>
        </w:rPr>
        <w:t>nodrošina, ka katram autobusam, ar ko Pārvadātājs veic Pārvadājumu ir Autotransporta direkcijas izsniegta licences kartīte un derīga tehniskā apskate.</w:t>
      </w:r>
    </w:p>
    <w:p w:rsidR="00DF2437" w:rsidRPr="00DF2437" w:rsidRDefault="00DF2437" w:rsidP="00DF2437">
      <w:pPr>
        <w:pStyle w:val="ListParagraph"/>
        <w:numPr>
          <w:ilvl w:val="1"/>
          <w:numId w:val="13"/>
        </w:numPr>
        <w:suppressAutoHyphens w:val="0"/>
        <w:spacing w:after="80"/>
        <w:jc w:val="both"/>
        <w:rPr>
          <w:sz w:val="23"/>
          <w:szCs w:val="23"/>
        </w:rPr>
      </w:pPr>
      <w:r w:rsidRPr="00DF2437">
        <w:rPr>
          <w:rFonts w:eastAsia="Calibri"/>
          <w:bCs/>
          <w:iCs/>
          <w:sz w:val="23"/>
          <w:szCs w:val="23"/>
        </w:rPr>
        <w:t>nodrošina civiltiesiskās atbildības apdrošināšanu, atbilstoši normatīvo aktu prasībām.</w:t>
      </w:r>
    </w:p>
    <w:p w:rsidR="00DF2437" w:rsidRPr="00DF2437" w:rsidRDefault="00DF2437" w:rsidP="00DF2437">
      <w:pPr>
        <w:pStyle w:val="ListParagraph"/>
        <w:numPr>
          <w:ilvl w:val="0"/>
          <w:numId w:val="14"/>
        </w:numPr>
        <w:suppressAutoHyphens w:val="0"/>
        <w:spacing w:after="80"/>
        <w:jc w:val="both"/>
        <w:rPr>
          <w:b/>
          <w:sz w:val="23"/>
          <w:szCs w:val="23"/>
        </w:rPr>
      </w:pPr>
      <w:r w:rsidRPr="00DF2437">
        <w:rPr>
          <w:rFonts w:eastAsia="Calibri"/>
          <w:b/>
          <w:bCs/>
          <w:iCs/>
          <w:sz w:val="23"/>
          <w:szCs w:val="23"/>
        </w:rPr>
        <w:t xml:space="preserve">Pārvadātājs, veicot pārvadājumu, </w:t>
      </w:r>
      <w:proofErr w:type="gramStart"/>
      <w:r w:rsidRPr="00DF2437">
        <w:rPr>
          <w:rFonts w:eastAsia="Calibri"/>
          <w:b/>
          <w:bCs/>
          <w:iCs/>
          <w:sz w:val="23"/>
          <w:szCs w:val="23"/>
        </w:rPr>
        <w:t>nodrošina ka</w:t>
      </w:r>
      <w:proofErr w:type="gramEnd"/>
      <w:r w:rsidRPr="00DF2437">
        <w:rPr>
          <w:rFonts w:eastAsia="Calibri"/>
          <w:b/>
          <w:bCs/>
          <w:iCs/>
          <w:sz w:val="23"/>
          <w:szCs w:val="23"/>
        </w:rPr>
        <w:t>:</w:t>
      </w:r>
    </w:p>
    <w:p w:rsidR="00DF2437" w:rsidRPr="00DF2437" w:rsidRDefault="00DF2437" w:rsidP="00DF2437">
      <w:pPr>
        <w:pStyle w:val="ListParagraph"/>
        <w:numPr>
          <w:ilvl w:val="1"/>
          <w:numId w:val="14"/>
        </w:numPr>
        <w:suppressAutoHyphens w:val="0"/>
        <w:spacing w:after="80"/>
        <w:jc w:val="both"/>
        <w:rPr>
          <w:sz w:val="23"/>
          <w:szCs w:val="23"/>
        </w:rPr>
      </w:pPr>
      <w:r w:rsidRPr="00DF2437">
        <w:rPr>
          <w:rFonts w:eastAsia="Calibri"/>
          <w:sz w:val="23"/>
          <w:szCs w:val="23"/>
        </w:rPr>
        <w:t>autobuss ir labā tehniskajā un vizuālajā kārtībā, kas atbilst Latvijas Republikas normatīvajiem aktiem par tiesībām piedalīties ceļu satiksmē</w:t>
      </w:r>
    </w:p>
    <w:p w:rsidR="00DF2437" w:rsidRPr="00DF2437" w:rsidRDefault="00DF2437" w:rsidP="00DF2437">
      <w:pPr>
        <w:pStyle w:val="ListParagraph"/>
        <w:numPr>
          <w:ilvl w:val="1"/>
          <w:numId w:val="14"/>
        </w:numPr>
        <w:suppressAutoHyphens w:val="0"/>
        <w:spacing w:after="80"/>
        <w:jc w:val="both"/>
        <w:rPr>
          <w:sz w:val="23"/>
          <w:szCs w:val="23"/>
        </w:rPr>
      </w:pPr>
      <w:r w:rsidRPr="00DF2437">
        <w:rPr>
          <w:rFonts w:eastAsia="Calibri"/>
          <w:sz w:val="23"/>
          <w:szCs w:val="23"/>
        </w:rPr>
        <w:t>autobuss atbilst attiecīgajiem pasažieru valsts un starptautiskos noteikumos noteiktajiem tehniskajiem standartiem un aprīkojuma prasībām;</w:t>
      </w:r>
    </w:p>
    <w:p w:rsidR="00DF2437" w:rsidRPr="00DF2437" w:rsidRDefault="00DF2437" w:rsidP="00DF2437">
      <w:pPr>
        <w:pStyle w:val="ListParagraph"/>
        <w:numPr>
          <w:ilvl w:val="1"/>
          <w:numId w:val="14"/>
        </w:numPr>
        <w:suppressAutoHyphens w:val="0"/>
        <w:spacing w:after="80"/>
        <w:jc w:val="both"/>
        <w:rPr>
          <w:sz w:val="23"/>
          <w:szCs w:val="23"/>
        </w:rPr>
      </w:pPr>
      <w:proofErr w:type="spellStart"/>
      <w:r w:rsidRPr="00DF2437">
        <w:rPr>
          <w:rFonts w:eastAsia="Calibri"/>
          <w:sz w:val="23"/>
          <w:szCs w:val="23"/>
          <w:lang w:val="en-US"/>
        </w:rPr>
        <w:t>autobuss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sz w:val="23"/>
          <w:szCs w:val="23"/>
          <w:lang w:val="en-US"/>
        </w:rPr>
        <w:t>ir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sz w:val="23"/>
          <w:szCs w:val="23"/>
          <w:lang w:val="en-US"/>
        </w:rPr>
        <w:t>pietiekami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sz w:val="23"/>
          <w:szCs w:val="23"/>
          <w:lang w:val="en-US"/>
        </w:rPr>
        <w:t>ietilpīgs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, </w:t>
      </w:r>
      <w:proofErr w:type="spellStart"/>
      <w:r w:rsidRPr="00DF2437">
        <w:rPr>
          <w:rFonts w:eastAsia="Calibri"/>
          <w:sz w:val="23"/>
          <w:szCs w:val="23"/>
          <w:lang w:val="en-US"/>
        </w:rPr>
        <w:t>ar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sz w:val="23"/>
          <w:szCs w:val="23"/>
          <w:lang w:val="en-US"/>
        </w:rPr>
        <w:t>bagāžas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sz w:val="23"/>
          <w:szCs w:val="23"/>
          <w:lang w:val="en-US"/>
        </w:rPr>
        <w:t>nodaļu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, </w:t>
      </w:r>
      <w:proofErr w:type="spellStart"/>
      <w:r w:rsidRPr="00DF2437">
        <w:rPr>
          <w:rFonts w:eastAsia="Calibri"/>
          <w:sz w:val="23"/>
          <w:szCs w:val="23"/>
          <w:lang w:val="en-US"/>
        </w:rPr>
        <w:t>lai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sz w:val="23"/>
          <w:szCs w:val="23"/>
          <w:lang w:val="en-US"/>
        </w:rPr>
        <w:t>varētu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sz w:val="23"/>
          <w:szCs w:val="23"/>
          <w:lang w:val="en-US"/>
        </w:rPr>
        <w:t>izvietot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DF2437">
        <w:rPr>
          <w:rFonts w:eastAsia="Calibri"/>
          <w:sz w:val="23"/>
          <w:szCs w:val="23"/>
          <w:lang w:val="en-US"/>
        </w:rPr>
        <w:t>piederumus</w:t>
      </w:r>
      <w:proofErr w:type="spellEnd"/>
      <w:r w:rsidRPr="00DF2437">
        <w:rPr>
          <w:rFonts w:eastAsia="Calibri"/>
          <w:sz w:val="23"/>
          <w:szCs w:val="23"/>
          <w:lang w:val="en-US"/>
        </w:rPr>
        <w:t xml:space="preserve"> un somas;</w:t>
      </w:r>
    </w:p>
    <w:p w:rsidR="00DF2437" w:rsidRDefault="00DF2437" w:rsidP="00DF2437">
      <w:pPr>
        <w:pStyle w:val="ListParagraph"/>
        <w:numPr>
          <w:ilvl w:val="1"/>
          <w:numId w:val="14"/>
        </w:numPr>
        <w:suppressAutoHyphens w:val="0"/>
        <w:spacing w:after="80"/>
        <w:jc w:val="both"/>
        <w:rPr>
          <w:rFonts w:eastAsia="Calibri"/>
          <w:sz w:val="23"/>
          <w:szCs w:val="23"/>
        </w:rPr>
      </w:pPr>
      <w:r w:rsidRPr="00DF2437">
        <w:rPr>
          <w:rFonts w:eastAsia="Calibri"/>
          <w:sz w:val="23"/>
          <w:szCs w:val="23"/>
        </w:rPr>
        <w:lastRenderedPageBreak/>
        <w:t xml:space="preserve">autobuss ir komfortabls, ar klimata kontroli vai kondicionēšanas sistēmu, kas nodrošina vienmērīgu temperatūru +20º C visā autotransportā, pasažieru krēsliem jābūt ar galvas paliktņiem, trokšņa līmenis </w:t>
      </w:r>
      <w:proofErr w:type="gramStart"/>
      <w:r w:rsidRPr="00DF2437">
        <w:rPr>
          <w:rFonts w:eastAsia="Calibri"/>
          <w:sz w:val="23"/>
          <w:szCs w:val="23"/>
        </w:rPr>
        <w:t>transporta līdzeklī</w:t>
      </w:r>
      <w:proofErr w:type="gramEnd"/>
      <w:r w:rsidRPr="00DF2437">
        <w:rPr>
          <w:rFonts w:eastAsia="Calibri"/>
          <w:sz w:val="23"/>
          <w:szCs w:val="23"/>
        </w:rPr>
        <w:t xml:space="preserve"> nedrīkst pārsniegt pieļaujamo normu.</w:t>
      </w:r>
    </w:p>
    <w:p w:rsidR="00DF2437" w:rsidRPr="00DF2437" w:rsidRDefault="00DF2437" w:rsidP="00DF2437">
      <w:pPr>
        <w:pStyle w:val="ListParagraph"/>
        <w:numPr>
          <w:ilvl w:val="1"/>
          <w:numId w:val="14"/>
        </w:numPr>
        <w:suppressAutoHyphens w:val="0"/>
        <w:spacing w:after="80"/>
        <w:jc w:val="both"/>
        <w:rPr>
          <w:rFonts w:eastAsia="Calibri"/>
          <w:sz w:val="23"/>
          <w:szCs w:val="23"/>
        </w:rPr>
      </w:pPr>
      <w:r w:rsidRPr="00DF2437">
        <w:rPr>
          <w:rFonts w:eastAsia="Calibri"/>
          <w:bCs/>
          <w:iCs/>
          <w:sz w:val="23"/>
          <w:szCs w:val="23"/>
        </w:rPr>
        <w:t>autobuss pārvadājuma laikā ir nodrošināts ar degvielu atbilstoši pasūtītājam maršrutam;</w:t>
      </w:r>
    </w:p>
    <w:p w:rsidR="00DF2437" w:rsidRPr="00DF2437" w:rsidRDefault="00DF2437" w:rsidP="00DF2437">
      <w:pPr>
        <w:pStyle w:val="ListParagraph"/>
        <w:numPr>
          <w:ilvl w:val="1"/>
          <w:numId w:val="14"/>
        </w:numPr>
        <w:suppressAutoHyphens w:val="0"/>
        <w:spacing w:after="80"/>
        <w:jc w:val="both"/>
        <w:rPr>
          <w:rFonts w:eastAsia="Calibri"/>
          <w:sz w:val="23"/>
          <w:szCs w:val="23"/>
        </w:rPr>
      </w:pPr>
      <w:r w:rsidRPr="00DF2437">
        <w:rPr>
          <w:rFonts w:eastAsia="Calibri"/>
          <w:bCs/>
          <w:iCs/>
          <w:sz w:val="23"/>
          <w:szCs w:val="23"/>
        </w:rPr>
        <w:t>tehnisku vai citu neparedzētu apstākļu gadījumā, ja šādi apstākļi padara Pakalpojuma sniegšanu neiespējamu, autobuss un/vai autobusa vadītājs tiks nomainīts vai radušās tehniskās problēmas tiek atrisinātas uz Pārvadātāja rēķina.</w:t>
      </w:r>
    </w:p>
    <w:p w:rsidR="00AC3303" w:rsidRPr="00067576" w:rsidRDefault="00DF2437" w:rsidP="00AC3303">
      <w:pPr>
        <w:spacing w:after="120"/>
        <w:jc w:val="both"/>
        <w:rPr>
          <w:b/>
          <w:bCs/>
          <w:sz w:val="23"/>
          <w:szCs w:val="23"/>
          <w:u w:val="single"/>
          <w:lang w:eastAsia="en-US"/>
        </w:rPr>
      </w:pPr>
      <w:bookmarkStart w:id="0" w:name="_Toc114559674"/>
      <w:bookmarkStart w:id="1" w:name="_Toc134628697"/>
      <w:bookmarkStart w:id="2" w:name="_Toc241495780"/>
      <w:r>
        <w:rPr>
          <w:bCs/>
          <w:sz w:val="23"/>
          <w:szCs w:val="23"/>
          <w:lang w:eastAsia="en-US"/>
        </w:rPr>
        <w:t xml:space="preserve">9. </w:t>
      </w:r>
      <w:r w:rsidR="00AC3303" w:rsidRPr="00067576">
        <w:rPr>
          <w:b/>
          <w:bCs/>
          <w:sz w:val="23"/>
          <w:szCs w:val="23"/>
          <w:u w:val="single"/>
          <w:lang w:eastAsia="en-US"/>
        </w:rPr>
        <w:t>Kritērijs, pēc kura tiks izvēlēts piegādātājs</w:t>
      </w:r>
      <w:bookmarkEnd w:id="0"/>
      <w:bookmarkEnd w:id="1"/>
      <w:bookmarkEnd w:id="2"/>
      <w:r w:rsidR="00AC3303" w:rsidRPr="00067576">
        <w:rPr>
          <w:b/>
          <w:bCs/>
          <w:sz w:val="23"/>
          <w:szCs w:val="23"/>
          <w:u w:val="single"/>
          <w:lang w:eastAsia="en-US"/>
        </w:rPr>
        <w:t>: piedāvājuma vienī</w:t>
      </w:r>
      <w:r w:rsidR="00A20F6A" w:rsidRPr="00067576">
        <w:rPr>
          <w:b/>
          <w:bCs/>
          <w:sz w:val="23"/>
          <w:szCs w:val="23"/>
          <w:u w:val="single"/>
          <w:lang w:eastAsia="en-US"/>
        </w:rPr>
        <w:t>bu kopsumma ar viszemāko cenu.</w:t>
      </w:r>
    </w:p>
    <w:p w:rsidR="00DF2437" w:rsidRDefault="00DF2437" w:rsidP="00AC3303">
      <w:pPr>
        <w:spacing w:after="120"/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10</w:t>
      </w:r>
      <w:r w:rsidR="00AC3303" w:rsidRPr="00067576">
        <w:rPr>
          <w:bCs/>
          <w:sz w:val="23"/>
          <w:szCs w:val="23"/>
          <w:lang w:eastAsia="en-US"/>
        </w:rPr>
        <w:t xml:space="preserve">. </w:t>
      </w:r>
      <w:r w:rsidR="00AC3303" w:rsidRPr="00067576">
        <w:rPr>
          <w:b/>
          <w:bCs/>
          <w:sz w:val="23"/>
          <w:szCs w:val="23"/>
          <w:lang w:eastAsia="en-US"/>
        </w:rPr>
        <w:t>Pretendents iesniedz piedāvājumu</w:t>
      </w:r>
      <w:r w:rsidR="00AC3303" w:rsidRPr="00067576">
        <w:rPr>
          <w:bCs/>
          <w:sz w:val="23"/>
          <w:szCs w:val="23"/>
          <w:lang w:eastAsia="en-US"/>
        </w:rPr>
        <w:t xml:space="preserve"> atbilstoši tehniskajā specifikācijā norādītajām prasībām (2.pielikums). </w:t>
      </w:r>
    </w:p>
    <w:p w:rsidR="00AC3303" w:rsidRPr="00DF2437" w:rsidRDefault="00DF2437" w:rsidP="00AC3303">
      <w:pPr>
        <w:spacing w:after="120"/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11</w:t>
      </w:r>
      <w:r w:rsidR="00AC3303" w:rsidRPr="00067576">
        <w:rPr>
          <w:bCs/>
          <w:sz w:val="23"/>
          <w:szCs w:val="23"/>
          <w:lang w:eastAsia="en-US"/>
        </w:rPr>
        <w:t xml:space="preserve">. </w:t>
      </w:r>
      <w:r w:rsidR="00AC3303" w:rsidRPr="00067576">
        <w:rPr>
          <w:b/>
          <w:bCs/>
          <w:sz w:val="23"/>
          <w:szCs w:val="23"/>
          <w:lang w:eastAsia="en-US"/>
        </w:rPr>
        <w:t xml:space="preserve">Piedāvājums iesniedzams </w:t>
      </w:r>
      <w:r w:rsidR="00C543CD">
        <w:rPr>
          <w:bCs/>
          <w:sz w:val="23"/>
          <w:szCs w:val="23"/>
          <w:lang w:eastAsia="en-US"/>
        </w:rPr>
        <w:t xml:space="preserve">līdz </w:t>
      </w:r>
      <w:proofErr w:type="gramStart"/>
      <w:r w:rsidR="00C543CD">
        <w:rPr>
          <w:bCs/>
          <w:sz w:val="23"/>
          <w:szCs w:val="23"/>
          <w:lang w:eastAsia="en-US"/>
        </w:rPr>
        <w:t>2019.gada</w:t>
      </w:r>
      <w:proofErr w:type="gramEnd"/>
      <w:r w:rsidR="00C543CD">
        <w:rPr>
          <w:bCs/>
          <w:sz w:val="23"/>
          <w:szCs w:val="23"/>
          <w:lang w:eastAsia="en-US"/>
        </w:rPr>
        <w:t xml:space="preserve"> 13</w:t>
      </w:r>
      <w:r w:rsidR="00F95AA0">
        <w:rPr>
          <w:bCs/>
          <w:sz w:val="23"/>
          <w:szCs w:val="23"/>
          <w:lang w:eastAsia="en-US"/>
        </w:rPr>
        <w:t>.</w:t>
      </w:r>
      <w:r w:rsidR="0026668D">
        <w:rPr>
          <w:bCs/>
          <w:sz w:val="23"/>
          <w:szCs w:val="23"/>
          <w:lang w:eastAsia="en-US"/>
        </w:rPr>
        <w:t>m</w:t>
      </w:r>
      <w:r w:rsidR="00C543CD">
        <w:rPr>
          <w:bCs/>
          <w:sz w:val="23"/>
          <w:szCs w:val="23"/>
          <w:lang w:eastAsia="en-US"/>
        </w:rPr>
        <w:t>aijam</w:t>
      </w:r>
      <w:r w:rsidR="00FC3F38">
        <w:rPr>
          <w:bCs/>
          <w:sz w:val="23"/>
          <w:szCs w:val="23"/>
          <w:lang w:eastAsia="en-US"/>
        </w:rPr>
        <w:t>,</w:t>
      </w:r>
      <w:r w:rsidR="00061257">
        <w:rPr>
          <w:bCs/>
          <w:sz w:val="23"/>
          <w:szCs w:val="23"/>
          <w:lang w:eastAsia="en-US"/>
        </w:rPr>
        <w:t xml:space="preserve"> plkst.12</w:t>
      </w:r>
      <w:r w:rsidR="00AC3303" w:rsidRPr="00067576">
        <w:rPr>
          <w:bCs/>
          <w:sz w:val="23"/>
          <w:szCs w:val="23"/>
          <w:lang w:eastAsia="en-US"/>
        </w:rPr>
        <w:t>:00 pe</w:t>
      </w:r>
      <w:r w:rsidR="00AB0F14" w:rsidRPr="00067576">
        <w:rPr>
          <w:bCs/>
          <w:sz w:val="23"/>
          <w:szCs w:val="23"/>
          <w:lang w:eastAsia="en-US"/>
        </w:rPr>
        <w:t xml:space="preserve">rsoniski pēc adreses </w:t>
      </w:r>
      <w:r w:rsidR="001A78FC">
        <w:rPr>
          <w:bCs/>
          <w:sz w:val="23"/>
          <w:szCs w:val="23"/>
          <w:lang w:eastAsia="en-US"/>
        </w:rPr>
        <w:t>Stacijas iela 47A, Daugavpils, LV-5401, 106</w:t>
      </w:r>
      <w:r w:rsidR="00AC3303" w:rsidRPr="00067576">
        <w:rPr>
          <w:bCs/>
          <w:sz w:val="23"/>
          <w:szCs w:val="23"/>
          <w:lang w:eastAsia="en-US"/>
        </w:rPr>
        <w:t xml:space="preserve">.kab. vai skenētā veidā uz </w:t>
      </w:r>
      <w:hyperlink r:id="rId10" w:history="1">
        <w:r w:rsidR="00A20F6A" w:rsidRPr="00067576">
          <w:rPr>
            <w:rStyle w:val="Hyperlink"/>
          </w:rPr>
          <w:t>sport@daugavpils.lv</w:t>
        </w:r>
      </w:hyperlink>
      <w:r w:rsidR="00AB0F14" w:rsidRPr="00067576">
        <w:t xml:space="preserve"> </w:t>
      </w:r>
    </w:p>
    <w:p w:rsidR="00AC3303" w:rsidRPr="00067576" w:rsidRDefault="00DF2437" w:rsidP="00AC3303">
      <w:pPr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12</w:t>
      </w:r>
      <w:r w:rsidR="00AC3303" w:rsidRPr="00067576">
        <w:rPr>
          <w:bCs/>
          <w:sz w:val="23"/>
          <w:szCs w:val="23"/>
          <w:lang w:eastAsia="en-US"/>
        </w:rPr>
        <w:t xml:space="preserve">. Citi nosacījumi: </w:t>
      </w:r>
      <w:bookmarkStart w:id="3" w:name="OLE_LINK2"/>
      <w:bookmarkStart w:id="4" w:name="OLE_LINK1"/>
    </w:p>
    <w:p w:rsidR="00AC3303" w:rsidRPr="00067576" w:rsidRDefault="00DF2437" w:rsidP="00AC3303">
      <w:pPr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12</w:t>
      </w:r>
      <w:r w:rsidR="00CF286B">
        <w:rPr>
          <w:bCs/>
          <w:sz w:val="23"/>
          <w:szCs w:val="23"/>
          <w:lang w:eastAsia="en-US"/>
        </w:rPr>
        <w:t>.1. Pakalpojums tiks veikt</w:t>
      </w:r>
      <w:r w:rsidR="00AC3303" w:rsidRPr="00067576">
        <w:rPr>
          <w:bCs/>
          <w:sz w:val="23"/>
          <w:szCs w:val="23"/>
          <w:lang w:eastAsia="en-US"/>
        </w:rPr>
        <w:t xml:space="preserve"> pa daļām, saskaņā ar </w:t>
      </w:r>
      <w:r w:rsidR="000237C5">
        <w:rPr>
          <w:bCs/>
          <w:sz w:val="23"/>
          <w:szCs w:val="23"/>
          <w:lang w:eastAsia="en-US"/>
        </w:rPr>
        <w:t>tehnisko specifikāciju</w:t>
      </w:r>
      <w:r w:rsidR="00AC3303" w:rsidRPr="00067576">
        <w:rPr>
          <w:bCs/>
          <w:sz w:val="23"/>
          <w:szCs w:val="23"/>
          <w:lang w:eastAsia="en-US"/>
        </w:rPr>
        <w:t>, līgumā noteiktajā kārtībā. Pasūtītājam nav pienākums nopirkt visus tehniskajā specifi</w:t>
      </w:r>
      <w:r w:rsidR="000237C5">
        <w:rPr>
          <w:bCs/>
          <w:sz w:val="23"/>
          <w:szCs w:val="23"/>
          <w:lang w:eastAsia="en-US"/>
        </w:rPr>
        <w:t>kācijā uzskaitītos pakalpojumus</w:t>
      </w:r>
      <w:r w:rsidR="00AC3303" w:rsidRPr="00067576">
        <w:rPr>
          <w:bCs/>
          <w:sz w:val="23"/>
          <w:szCs w:val="23"/>
          <w:lang w:eastAsia="en-US"/>
        </w:rPr>
        <w:t>.</w:t>
      </w:r>
    </w:p>
    <w:p w:rsidR="00AC3303" w:rsidRPr="00067576" w:rsidRDefault="00DF2437" w:rsidP="00AC3303">
      <w:pPr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12</w:t>
      </w:r>
      <w:r w:rsidR="00AC3303" w:rsidRPr="00067576">
        <w:rPr>
          <w:bCs/>
          <w:sz w:val="23"/>
          <w:szCs w:val="23"/>
          <w:lang w:eastAsia="en-US"/>
        </w:rPr>
        <w:t>.2 Pretendentam jā</w:t>
      </w:r>
      <w:r w:rsidR="00AB0F14" w:rsidRPr="00067576">
        <w:rPr>
          <w:bCs/>
          <w:sz w:val="23"/>
          <w:szCs w:val="23"/>
          <w:lang w:eastAsia="en-US"/>
        </w:rPr>
        <w:t xml:space="preserve">būt pieredzei šāda veida </w:t>
      </w:r>
      <w:r w:rsidR="00AC3303" w:rsidRPr="00067576">
        <w:rPr>
          <w:bCs/>
          <w:sz w:val="23"/>
          <w:szCs w:val="23"/>
          <w:lang w:eastAsia="en-US"/>
        </w:rPr>
        <w:t>pakalpojumu sniegšanā vismaz 2 gadus.</w:t>
      </w:r>
    </w:p>
    <w:p w:rsidR="00AC3303" w:rsidRPr="00067576" w:rsidRDefault="00AC3303" w:rsidP="00AC3303">
      <w:pPr>
        <w:jc w:val="both"/>
        <w:rPr>
          <w:bCs/>
          <w:sz w:val="16"/>
          <w:szCs w:val="23"/>
          <w:lang w:eastAsia="en-US"/>
        </w:rPr>
      </w:pPr>
    </w:p>
    <w:p w:rsidR="00AC3303" w:rsidRPr="00067576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067576">
        <w:rPr>
          <w:b w:val="0"/>
          <w:sz w:val="23"/>
          <w:szCs w:val="23"/>
          <w:lang w:val="lv-LV"/>
        </w:rPr>
        <w:t>Ziņojuma pielikumā</w:t>
      </w:r>
      <w:r w:rsidRPr="00067576">
        <w:rPr>
          <w:b w:val="0"/>
          <w:caps/>
          <w:sz w:val="23"/>
          <w:szCs w:val="23"/>
          <w:lang w:val="lv-LV"/>
        </w:rPr>
        <w:t xml:space="preserve">: </w:t>
      </w:r>
    </w:p>
    <w:p w:rsidR="00AC3303" w:rsidRPr="00067576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067576">
        <w:rPr>
          <w:b w:val="0"/>
          <w:caps/>
          <w:sz w:val="23"/>
          <w:szCs w:val="23"/>
          <w:lang w:val="lv-LV"/>
        </w:rPr>
        <w:t xml:space="preserve">1. </w:t>
      </w:r>
      <w:r w:rsidRPr="00067576">
        <w:rPr>
          <w:b w:val="0"/>
          <w:sz w:val="23"/>
          <w:szCs w:val="23"/>
          <w:lang w:val="lv-LV"/>
        </w:rPr>
        <w:t>Tehniskā specifikācija;</w:t>
      </w:r>
    </w:p>
    <w:p w:rsidR="00AC3303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  <w:r w:rsidRPr="00067576">
        <w:rPr>
          <w:b w:val="0"/>
          <w:caps/>
          <w:sz w:val="23"/>
          <w:szCs w:val="23"/>
          <w:lang w:val="lv-LV"/>
        </w:rPr>
        <w:t xml:space="preserve">2. </w:t>
      </w:r>
      <w:r w:rsidRPr="00067576">
        <w:rPr>
          <w:b w:val="0"/>
          <w:sz w:val="23"/>
          <w:szCs w:val="23"/>
          <w:lang w:val="lv-LV"/>
        </w:rPr>
        <w:t>Pretendenta piedāvājums.</w:t>
      </w:r>
    </w:p>
    <w:p w:rsidR="000237C5" w:rsidRPr="00067576" w:rsidRDefault="000237C5" w:rsidP="00AC3303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</w:p>
    <w:p w:rsidR="00F95AA0" w:rsidRDefault="00F95AA0" w:rsidP="00AC3303">
      <w:pPr>
        <w:suppressAutoHyphens w:val="0"/>
        <w:rPr>
          <w:sz w:val="23"/>
          <w:szCs w:val="23"/>
        </w:rPr>
      </w:pPr>
      <w:r>
        <w:rPr>
          <w:sz w:val="23"/>
          <w:szCs w:val="23"/>
        </w:rPr>
        <w:t xml:space="preserve">Daugavpils pilsētas pašvaldības iestādes “Sporta pārvalde” juriskonsulte </w:t>
      </w:r>
      <w:r w:rsidR="00AB0F14" w:rsidRPr="00067576">
        <w:rPr>
          <w:sz w:val="23"/>
          <w:szCs w:val="23"/>
        </w:rPr>
        <w:t xml:space="preserve"> Valērija Petrova</w:t>
      </w:r>
      <w:r w:rsidR="00AC3303" w:rsidRPr="00067576">
        <w:rPr>
          <w:sz w:val="23"/>
          <w:szCs w:val="23"/>
        </w:rPr>
        <w:t xml:space="preserve"> </w:t>
      </w:r>
    </w:p>
    <w:p w:rsidR="00AC3303" w:rsidRPr="00067576" w:rsidRDefault="00AC3303" w:rsidP="00AC3303">
      <w:pPr>
        <w:suppressAutoHyphens w:val="0"/>
        <w:rPr>
          <w:sz w:val="23"/>
          <w:szCs w:val="23"/>
        </w:rPr>
      </w:pPr>
      <w:r w:rsidRPr="00067576">
        <w:rPr>
          <w:sz w:val="23"/>
          <w:szCs w:val="23"/>
        </w:rPr>
        <w:t>_</w:t>
      </w:r>
      <w:r w:rsidRPr="00067576">
        <w:rPr>
          <w:i/>
          <w:sz w:val="23"/>
          <w:szCs w:val="23"/>
          <w:u w:val="single"/>
        </w:rPr>
        <w:t xml:space="preserve">_____________         </w:t>
      </w:r>
    </w:p>
    <w:p w:rsidR="00AC3303" w:rsidRPr="00067576" w:rsidRDefault="00AC3303" w:rsidP="00AC3303">
      <w:pPr>
        <w:suppressAutoHyphens w:val="0"/>
        <w:rPr>
          <w:i/>
          <w:sz w:val="10"/>
          <w:szCs w:val="23"/>
        </w:rPr>
      </w:pPr>
    </w:p>
    <w:p w:rsidR="00AC3303" w:rsidRPr="00067576" w:rsidRDefault="00C543CD" w:rsidP="00AC3303">
      <w:pPr>
        <w:suppressAutoHyphens w:val="0"/>
        <w:rPr>
          <w:bCs/>
        </w:rPr>
      </w:pPr>
      <w:r>
        <w:rPr>
          <w:sz w:val="23"/>
          <w:szCs w:val="23"/>
        </w:rPr>
        <w:t xml:space="preserve">Daugavpilī, </w:t>
      </w:r>
      <w:proofErr w:type="gramStart"/>
      <w:r>
        <w:rPr>
          <w:sz w:val="23"/>
          <w:szCs w:val="23"/>
        </w:rPr>
        <w:t>2019.gada</w:t>
      </w:r>
      <w:proofErr w:type="gramEnd"/>
      <w:r>
        <w:rPr>
          <w:sz w:val="23"/>
          <w:szCs w:val="23"/>
        </w:rPr>
        <w:t xml:space="preserve"> 3</w:t>
      </w:r>
      <w:r w:rsidR="001A78FC">
        <w:rPr>
          <w:sz w:val="23"/>
          <w:szCs w:val="23"/>
        </w:rPr>
        <w:t>.</w:t>
      </w:r>
      <w:r>
        <w:rPr>
          <w:sz w:val="23"/>
          <w:szCs w:val="23"/>
        </w:rPr>
        <w:t>maijā</w:t>
      </w:r>
      <w:r w:rsidR="00AC3303" w:rsidRPr="00067576">
        <w:rPr>
          <w:bCs/>
        </w:rPr>
        <w:br w:type="page"/>
      </w:r>
    </w:p>
    <w:p w:rsidR="00AC3303" w:rsidRDefault="00AC3303" w:rsidP="00AC3303">
      <w:pPr>
        <w:tabs>
          <w:tab w:val="left" w:pos="0"/>
        </w:tabs>
        <w:spacing w:before="120" w:after="120"/>
        <w:jc w:val="right"/>
        <w:rPr>
          <w:bCs/>
        </w:rPr>
      </w:pPr>
      <w:r w:rsidRPr="007C682C">
        <w:rPr>
          <w:bCs/>
        </w:rPr>
        <w:lastRenderedPageBreak/>
        <w:t>1.pielikums</w:t>
      </w:r>
    </w:p>
    <w:p w:rsidR="00A538A7" w:rsidRPr="00631498" w:rsidRDefault="00A538A7" w:rsidP="00631498">
      <w:pPr>
        <w:tabs>
          <w:tab w:val="left" w:pos="0"/>
        </w:tabs>
        <w:jc w:val="right"/>
        <w:rPr>
          <w:sz w:val="20"/>
          <w:szCs w:val="20"/>
        </w:rPr>
      </w:pPr>
      <w:r w:rsidRPr="00A538A7">
        <w:rPr>
          <w:bCs/>
          <w:sz w:val="20"/>
          <w:szCs w:val="20"/>
        </w:rPr>
        <w:t xml:space="preserve">“Neregulāro pasažieru pārvadājumu nodrošināšana </w:t>
      </w:r>
      <w:r>
        <w:rPr>
          <w:bCs/>
          <w:sz w:val="20"/>
          <w:szCs w:val="20"/>
        </w:rPr>
        <w:br/>
      </w:r>
      <w:r w:rsidRPr="00A538A7">
        <w:rPr>
          <w:bCs/>
          <w:sz w:val="20"/>
          <w:szCs w:val="20"/>
        </w:rPr>
        <w:t>Daugavpils pilsētas pašvaldības iestādes “Sporta pārvalde”</w:t>
      </w:r>
      <w:r>
        <w:rPr>
          <w:bCs/>
          <w:sz w:val="20"/>
          <w:szCs w:val="20"/>
        </w:rPr>
        <w:br/>
      </w:r>
      <w:r w:rsidRPr="00A538A7">
        <w:rPr>
          <w:bCs/>
          <w:sz w:val="20"/>
          <w:szCs w:val="20"/>
        </w:rPr>
        <w:t xml:space="preserve"> rīkoto sporta nometņu dalībnieku pārvadāšanai</w:t>
      </w:r>
      <w:r w:rsidRPr="00A538A7">
        <w:rPr>
          <w:sz w:val="20"/>
          <w:szCs w:val="20"/>
        </w:rPr>
        <w:t>”</w:t>
      </w:r>
      <w:r w:rsidRPr="00A538A7">
        <w:rPr>
          <w:sz w:val="20"/>
          <w:szCs w:val="20"/>
        </w:rPr>
        <w:br/>
        <w:t>DPPISP_2019_</w:t>
      </w:r>
      <w:r w:rsidR="00C543CD">
        <w:rPr>
          <w:sz w:val="20"/>
          <w:szCs w:val="20"/>
        </w:rPr>
        <w:t>33</w:t>
      </w:r>
      <w:r w:rsidR="00631498">
        <w:rPr>
          <w:sz w:val="20"/>
          <w:szCs w:val="20"/>
        </w:rPr>
        <w:t>N</w:t>
      </w:r>
      <w:bookmarkStart w:id="5" w:name="_GoBack"/>
      <w:bookmarkEnd w:id="5"/>
    </w:p>
    <w:p w:rsidR="00AC3303" w:rsidRPr="007C682C" w:rsidRDefault="00AC3303" w:rsidP="00AC3303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7C682C">
        <w:rPr>
          <w:b/>
          <w:bCs/>
        </w:rPr>
        <w:t>TEHNISKĀ SPECIFIKĀCIJA</w:t>
      </w:r>
    </w:p>
    <w:p w:rsidR="00CF286B" w:rsidRPr="00067576" w:rsidRDefault="00CF286B" w:rsidP="00CF286B">
      <w:pPr>
        <w:jc w:val="center"/>
        <w:rPr>
          <w:rFonts w:ascii="Times New Roman Bold" w:hAnsi="Times New Roman Bold"/>
          <w:b/>
          <w:bCs/>
          <w:caps/>
        </w:rPr>
      </w:pPr>
      <w:r w:rsidRPr="00067576">
        <w:rPr>
          <w:b/>
          <w:bCs/>
          <w:lang w:eastAsia="en-US"/>
        </w:rPr>
        <w:t>„</w:t>
      </w:r>
      <w:r w:rsidR="00F95AA0" w:rsidRPr="00F95AA0">
        <w:rPr>
          <w:rFonts w:ascii="Times New Roman Bold" w:hAnsi="Times New Roman Bold"/>
          <w:b/>
          <w:bCs/>
          <w:caps/>
        </w:rPr>
        <w:t xml:space="preserve"> </w:t>
      </w:r>
      <w:r w:rsidR="00F95AA0">
        <w:rPr>
          <w:rFonts w:ascii="Times New Roman Bold" w:hAnsi="Times New Roman Bold"/>
          <w:b/>
          <w:bCs/>
          <w:caps/>
        </w:rPr>
        <w:t>NEREGULĀRO PASAŽIERU PĀRVADĀJUMU NODROŠINĀŠANA Daugavpils pilsētas PAŠVALDĪBAS IESTĀDES “sPORTA PĀRVALDE” Rīkoto sporta nometņu DALĪBNIEKU PĀRVADĀŠANAI</w:t>
      </w:r>
      <w:r w:rsidRPr="00067576">
        <w:rPr>
          <w:b/>
          <w:bCs/>
          <w:lang w:eastAsia="en-US"/>
        </w:rPr>
        <w:t>”</w:t>
      </w:r>
    </w:p>
    <w:p w:rsidR="00B602E3" w:rsidRDefault="00B602E3" w:rsidP="00922204">
      <w:pPr>
        <w:tabs>
          <w:tab w:val="left" w:pos="-114"/>
          <w:tab w:val="left" w:pos="-57"/>
        </w:tabs>
        <w:rPr>
          <w:b/>
          <w:bCs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93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504D9" w:rsidRPr="00215D07" w:rsidTr="001A78FC">
        <w:trPr>
          <w:trHeight w:val="376"/>
        </w:trPr>
        <w:tc>
          <w:tcPr>
            <w:tcW w:w="9356" w:type="dxa"/>
            <w:noWrap/>
            <w:vAlign w:val="center"/>
          </w:tcPr>
          <w:p w:rsidR="002504D9" w:rsidRPr="00A538A7" w:rsidRDefault="002504D9" w:rsidP="001A78FC">
            <w:pPr>
              <w:rPr>
                <w:b/>
                <w:bCs/>
                <w:sz w:val="32"/>
                <w:szCs w:val="32"/>
                <w:lang w:val="lv-LV"/>
              </w:rPr>
            </w:pPr>
            <w:r w:rsidRPr="00A538A7">
              <w:rPr>
                <w:b/>
                <w:bCs/>
                <w:i/>
                <w:spacing w:val="100"/>
                <w:sz w:val="32"/>
                <w:szCs w:val="32"/>
                <w:lang w:val="lv-LV"/>
              </w:rPr>
              <w:t>Futbols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04"/>
        <w:gridCol w:w="1430"/>
        <w:gridCol w:w="960"/>
        <w:gridCol w:w="4066"/>
      </w:tblGrid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Laika periods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Izbraukšanas laiks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Atgriešanas laiks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Vietu skaits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Maršruts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4351" w:type="dxa"/>
            <w:shd w:val="clear" w:color="auto" w:fill="auto"/>
            <w:vAlign w:val="bottom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Esplanāde</w:t>
            </w:r>
            <w:r w:rsidR="00332F0C">
              <w:rPr>
                <w:color w:val="000000"/>
                <w:lang w:eastAsia="lv-LV"/>
              </w:rPr>
              <w:t xml:space="preserve"> (Stadiona ielā 1, Daugavpils)</w:t>
            </w:r>
            <w:r w:rsidRPr="001A78FC">
              <w:rPr>
                <w:color w:val="000000"/>
                <w:lang w:eastAsia="lv-LV"/>
              </w:rPr>
              <w:t>-Dzintariņš</w:t>
            </w:r>
            <w:r w:rsidR="00332F0C">
              <w:rPr>
                <w:color w:val="000000"/>
                <w:lang w:eastAsia="lv-LV"/>
              </w:rPr>
              <w:t xml:space="preserve"> (Krimuldas ielā 41, Daugavpils)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27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27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27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27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27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10:45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bottom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Celtnieks</w:t>
            </w:r>
            <w:r w:rsidR="00332F0C">
              <w:rPr>
                <w:color w:val="000000"/>
                <w:lang w:eastAsia="lv-LV"/>
              </w:rPr>
              <w:t xml:space="preserve"> (Jelgavas ielā 7, Daugavpils)</w:t>
            </w:r>
            <w:r w:rsidRPr="001A78FC">
              <w:rPr>
                <w:color w:val="000000"/>
                <w:lang w:eastAsia="lv-LV"/>
              </w:rPr>
              <w:t>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68</w:t>
            </w:r>
          </w:p>
        </w:tc>
        <w:tc>
          <w:tcPr>
            <w:tcW w:w="4351" w:type="dxa"/>
            <w:shd w:val="clear" w:color="auto" w:fill="auto"/>
            <w:vAlign w:val="bottom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Esplanāde-Dzintariņš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46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46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lastRenderedPageBreak/>
              <w:t>2019.06.24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46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46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bottom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bottom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lastRenderedPageBreak/>
              <w:t>2019.07.25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bottom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</w:tr>
      <w:tr w:rsidR="001A78FC" w:rsidRPr="001A78FC" w:rsidTr="001A78FC">
        <w:trPr>
          <w:trHeight w:val="3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</w:tr>
      <w:tr w:rsidR="001A78FC" w:rsidRPr="001A78FC" w:rsidTr="001A78FC">
        <w:trPr>
          <w:trHeight w:val="465"/>
        </w:trPr>
        <w:tc>
          <w:tcPr>
            <w:tcW w:w="9356" w:type="dxa"/>
            <w:gridSpan w:val="5"/>
            <w:shd w:val="clear" w:color="auto" w:fill="auto"/>
            <w:noWrap/>
            <w:vAlign w:val="bottom"/>
            <w:hideMark/>
          </w:tcPr>
          <w:p w:rsidR="001A78FC" w:rsidRPr="00A538A7" w:rsidRDefault="001A78FC" w:rsidP="001A78FC">
            <w:pPr>
              <w:suppressAutoHyphens w:val="0"/>
              <w:rPr>
                <w:b/>
                <w:bCs/>
                <w:i/>
                <w:color w:val="000000"/>
                <w:sz w:val="32"/>
                <w:szCs w:val="32"/>
                <w:lang w:eastAsia="lv-LV"/>
              </w:rPr>
            </w:pPr>
            <w:r w:rsidRPr="00A538A7">
              <w:rPr>
                <w:b/>
                <w:bCs/>
                <w:i/>
                <w:color w:val="000000"/>
                <w:sz w:val="32"/>
                <w:szCs w:val="32"/>
                <w:lang w:eastAsia="lv-LV"/>
              </w:rPr>
              <w:t>Hokejs un Daiļslidošana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Laika periods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Izbraukšanas laiks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Atgriešanas laiks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Vietu skaits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Maršruts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8:30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</w:t>
            </w:r>
            <w:r w:rsidR="00332F0C">
              <w:rPr>
                <w:color w:val="000000"/>
                <w:lang w:eastAsia="lv-LV"/>
              </w:rPr>
              <w:t xml:space="preserve"> (Stacijas ielā 45A, Daugavpils) </w:t>
            </w:r>
            <w:r w:rsidRPr="001A78FC">
              <w:rPr>
                <w:color w:val="000000"/>
                <w:lang w:eastAsia="lv-LV"/>
              </w:rPr>
              <w:t>-Ledus halle-Dzintariņš</w:t>
            </w:r>
            <w:r w:rsidR="00332F0C">
              <w:rPr>
                <w:color w:val="000000"/>
                <w:lang w:eastAsia="lv-LV"/>
              </w:rPr>
              <w:t xml:space="preserve"> (Krimuldas ielā 41, Daugavpils)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17:15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8:30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17:15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8:30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17:15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8:30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17:15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8:15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17:30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vMerge/>
            <w:vAlign w:val="center"/>
            <w:hideMark/>
          </w:tcPr>
          <w:p w:rsidR="001A78FC" w:rsidRPr="001A78FC" w:rsidRDefault="001A78FC" w:rsidP="001A78FC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</w:tr>
      <w:tr w:rsidR="001A78FC" w:rsidRPr="001A78FC" w:rsidTr="001A78FC">
        <w:trPr>
          <w:trHeight w:val="465"/>
        </w:trPr>
        <w:tc>
          <w:tcPr>
            <w:tcW w:w="9356" w:type="dxa"/>
            <w:gridSpan w:val="5"/>
            <w:shd w:val="clear" w:color="auto" w:fill="auto"/>
            <w:noWrap/>
            <w:vAlign w:val="bottom"/>
            <w:hideMark/>
          </w:tcPr>
          <w:p w:rsidR="001A78FC" w:rsidRPr="00A538A7" w:rsidRDefault="001A78FC" w:rsidP="001A78FC">
            <w:pPr>
              <w:suppressAutoHyphens w:val="0"/>
              <w:rPr>
                <w:b/>
                <w:bCs/>
                <w:i/>
                <w:color w:val="000000"/>
                <w:sz w:val="32"/>
                <w:szCs w:val="32"/>
                <w:lang w:eastAsia="lv-LV"/>
              </w:rPr>
            </w:pPr>
            <w:r w:rsidRPr="00A538A7">
              <w:rPr>
                <w:b/>
                <w:bCs/>
                <w:i/>
                <w:color w:val="000000"/>
                <w:sz w:val="32"/>
                <w:szCs w:val="32"/>
                <w:lang w:eastAsia="lv-LV"/>
              </w:rPr>
              <w:t>Volejbols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A538A7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A538A7">
              <w:rPr>
                <w:b/>
                <w:bCs/>
                <w:color w:val="000000"/>
                <w:lang w:eastAsia="lv-LV"/>
              </w:rPr>
              <w:t>Laika periods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Izbraukšanas laiks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Atgriešanas laiks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Vietu skaits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Maršruts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  <w:tr w:rsidR="001A78FC" w:rsidRPr="001A78FC" w:rsidTr="001A78FC">
        <w:trPr>
          <w:trHeight w:val="600"/>
        </w:trPr>
        <w:tc>
          <w:tcPr>
            <w:tcW w:w="1205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1A78FC" w:rsidRPr="001A78FC" w:rsidRDefault="001A78FC" w:rsidP="001A78FC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</w:tr>
    </w:tbl>
    <w:p w:rsidR="00DF2437" w:rsidRDefault="00DF2437" w:rsidP="001A78FC">
      <w:pPr>
        <w:tabs>
          <w:tab w:val="left" w:pos="-114"/>
          <w:tab w:val="left" w:pos="-57"/>
        </w:tabs>
        <w:rPr>
          <w:rFonts w:eastAsia="Calibri"/>
          <w:bCs/>
          <w:iCs/>
          <w:sz w:val="23"/>
          <w:szCs w:val="23"/>
        </w:rPr>
      </w:pPr>
    </w:p>
    <w:p w:rsidR="00DF2437" w:rsidRDefault="00DF2437" w:rsidP="001A78FC">
      <w:pPr>
        <w:tabs>
          <w:tab w:val="left" w:pos="-114"/>
          <w:tab w:val="left" w:pos="-57"/>
        </w:tabs>
        <w:rPr>
          <w:rFonts w:eastAsia="Calibri"/>
          <w:bCs/>
          <w:iCs/>
          <w:sz w:val="23"/>
          <w:szCs w:val="23"/>
        </w:rPr>
      </w:pPr>
    </w:p>
    <w:p w:rsidR="002504D9" w:rsidRDefault="002504D9" w:rsidP="001A78FC">
      <w:pPr>
        <w:tabs>
          <w:tab w:val="left" w:pos="-114"/>
          <w:tab w:val="left" w:pos="-57"/>
        </w:tabs>
        <w:rPr>
          <w:bCs/>
        </w:rPr>
      </w:pPr>
      <w:r w:rsidRPr="00C24A03">
        <w:rPr>
          <w:b/>
          <w:bCs/>
          <w:color w:val="000000" w:themeColor="text1"/>
        </w:rPr>
        <w:t>Tehnisko specifikāciju sagatavoja</w:t>
      </w:r>
      <w:r w:rsidRPr="00C24A03">
        <w:rPr>
          <w:bCs/>
          <w:color w:val="000000" w:themeColor="text1"/>
        </w:rPr>
        <w:br/>
        <w:t>Daugavpils pil</w:t>
      </w:r>
      <w:r>
        <w:rPr>
          <w:bCs/>
          <w:color w:val="000000" w:themeColor="text1"/>
        </w:rPr>
        <w:t>s</w:t>
      </w:r>
      <w:r w:rsidRPr="00C24A03">
        <w:rPr>
          <w:bCs/>
          <w:color w:val="000000" w:themeColor="text1"/>
        </w:rPr>
        <w:t xml:space="preserve">ētas </w:t>
      </w:r>
      <w:r w:rsidR="00F95AA0">
        <w:rPr>
          <w:bCs/>
          <w:color w:val="000000" w:themeColor="text1"/>
        </w:rPr>
        <w:t xml:space="preserve">pašvaldības iestādes </w:t>
      </w:r>
      <w:r w:rsidR="00F95AA0">
        <w:rPr>
          <w:bCs/>
          <w:color w:val="000000" w:themeColor="text1"/>
        </w:rPr>
        <w:br/>
        <w:t>“Sporta pārvalde” juriskonsulte</w:t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7249A3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>V.Petrova</w:t>
      </w:r>
    </w:p>
    <w:p w:rsidR="002504D9" w:rsidRDefault="002504D9" w:rsidP="007249A3">
      <w:pPr>
        <w:tabs>
          <w:tab w:val="left" w:pos="-114"/>
          <w:tab w:val="left" w:pos="-57"/>
        </w:tabs>
        <w:rPr>
          <w:bCs/>
        </w:rPr>
      </w:pPr>
    </w:p>
    <w:p w:rsidR="007249A3" w:rsidRDefault="007249A3" w:rsidP="007249A3">
      <w:pPr>
        <w:tabs>
          <w:tab w:val="left" w:pos="-114"/>
          <w:tab w:val="left" w:pos="-57"/>
        </w:tabs>
        <w:rPr>
          <w:bCs/>
        </w:rPr>
      </w:pPr>
    </w:p>
    <w:p w:rsidR="001A78FC" w:rsidRDefault="001A78FC" w:rsidP="007249A3">
      <w:pPr>
        <w:tabs>
          <w:tab w:val="left" w:pos="-114"/>
          <w:tab w:val="left" w:pos="-57"/>
        </w:tabs>
        <w:rPr>
          <w:bCs/>
        </w:rPr>
      </w:pPr>
    </w:p>
    <w:p w:rsidR="001A78FC" w:rsidRDefault="001A78FC" w:rsidP="007249A3">
      <w:pPr>
        <w:tabs>
          <w:tab w:val="left" w:pos="-114"/>
          <w:tab w:val="left" w:pos="-57"/>
        </w:tabs>
        <w:rPr>
          <w:bCs/>
        </w:rPr>
      </w:pPr>
    </w:p>
    <w:p w:rsidR="001A78FC" w:rsidRDefault="001A78FC" w:rsidP="007249A3">
      <w:pPr>
        <w:tabs>
          <w:tab w:val="left" w:pos="-114"/>
          <w:tab w:val="left" w:pos="-57"/>
        </w:tabs>
        <w:rPr>
          <w:bCs/>
        </w:rPr>
      </w:pPr>
    </w:p>
    <w:p w:rsidR="001A78FC" w:rsidRDefault="001A78FC" w:rsidP="007249A3">
      <w:pPr>
        <w:tabs>
          <w:tab w:val="left" w:pos="-114"/>
          <w:tab w:val="left" w:pos="-57"/>
        </w:tabs>
        <w:rPr>
          <w:bCs/>
        </w:rPr>
      </w:pPr>
    </w:p>
    <w:p w:rsidR="00A81E55" w:rsidRDefault="00A81E55" w:rsidP="007249A3">
      <w:pPr>
        <w:tabs>
          <w:tab w:val="left" w:pos="-114"/>
          <w:tab w:val="left" w:pos="-57"/>
        </w:tabs>
        <w:rPr>
          <w:bCs/>
        </w:rPr>
      </w:pPr>
    </w:p>
    <w:p w:rsidR="00A81E55" w:rsidRDefault="00A81E55" w:rsidP="007249A3">
      <w:pPr>
        <w:tabs>
          <w:tab w:val="left" w:pos="-114"/>
          <w:tab w:val="left" w:pos="-57"/>
        </w:tabs>
        <w:rPr>
          <w:bCs/>
        </w:rPr>
      </w:pPr>
    </w:p>
    <w:p w:rsidR="00A81E55" w:rsidRDefault="00A81E55" w:rsidP="007249A3">
      <w:pPr>
        <w:tabs>
          <w:tab w:val="left" w:pos="-114"/>
          <w:tab w:val="left" w:pos="-57"/>
        </w:tabs>
        <w:rPr>
          <w:bCs/>
        </w:rPr>
      </w:pPr>
    </w:p>
    <w:p w:rsidR="00A81E55" w:rsidRDefault="00A81E55" w:rsidP="007249A3">
      <w:pPr>
        <w:tabs>
          <w:tab w:val="left" w:pos="-114"/>
          <w:tab w:val="left" w:pos="-57"/>
        </w:tabs>
        <w:rPr>
          <w:bCs/>
        </w:rPr>
      </w:pPr>
    </w:p>
    <w:p w:rsidR="00A81E55" w:rsidRDefault="00A81E55" w:rsidP="007249A3">
      <w:pPr>
        <w:tabs>
          <w:tab w:val="left" w:pos="-114"/>
          <w:tab w:val="left" w:pos="-57"/>
        </w:tabs>
        <w:rPr>
          <w:bCs/>
        </w:rPr>
      </w:pPr>
    </w:p>
    <w:p w:rsidR="00A81E55" w:rsidRDefault="00A81E55" w:rsidP="007249A3">
      <w:pPr>
        <w:tabs>
          <w:tab w:val="left" w:pos="-114"/>
          <w:tab w:val="left" w:pos="-57"/>
        </w:tabs>
        <w:rPr>
          <w:bCs/>
        </w:rPr>
      </w:pPr>
    </w:p>
    <w:p w:rsidR="00A81E55" w:rsidRDefault="00A81E55" w:rsidP="007249A3">
      <w:pPr>
        <w:tabs>
          <w:tab w:val="left" w:pos="-114"/>
          <w:tab w:val="left" w:pos="-57"/>
        </w:tabs>
        <w:rPr>
          <w:bCs/>
        </w:rPr>
      </w:pPr>
    </w:p>
    <w:p w:rsidR="00A81E55" w:rsidRDefault="00A81E55" w:rsidP="007249A3">
      <w:pPr>
        <w:tabs>
          <w:tab w:val="left" w:pos="-114"/>
          <w:tab w:val="left" w:pos="-57"/>
        </w:tabs>
        <w:rPr>
          <w:bCs/>
        </w:rPr>
      </w:pPr>
    </w:p>
    <w:p w:rsidR="00A81E55" w:rsidRDefault="00A81E55" w:rsidP="007249A3">
      <w:pPr>
        <w:tabs>
          <w:tab w:val="left" w:pos="-114"/>
          <w:tab w:val="left" w:pos="-57"/>
        </w:tabs>
        <w:rPr>
          <w:bCs/>
        </w:rPr>
      </w:pPr>
    </w:p>
    <w:p w:rsidR="00A81E55" w:rsidRDefault="00A81E55" w:rsidP="007249A3">
      <w:pPr>
        <w:tabs>
          <w:tab w:val="left" w:pos="-114"/>
          <w:tab w:val="left" w:pos="-57"/>
        </w:tabs>
        <w:rPr>
          <w:bCs/>
        </w:rPr>
      </w:pPr>
    </w:p>
    <w:p w:rsidR="00A538A7" w:rsidRDefault="00AC3303" w:rsidP="00A538A7">
      <w:pPr>
        <w:tabs>
          <w:tab w:val="left" w:pos="0"/>
        </w:tabs>
        <w:jc w:val="right"/>
        <w:rPr>
          <w:sz w:val="20"/>
          <w:szCs w:val="20"/>
        </w:rPr>
      </w:pPr>
      <w:r w:rsidRPr="00067576">
        <w:rPr>
          <w:bCs/>
        </w:rPr>
        <w:lastRenderedPageBreak/>
        <w:t>2.pielikums</w:t>
      </w:r>
      <w:r w:rsidR="00A538A7">
        <w:rPr>
          <w:bCs/>
        </w:rPr>
        <w:br/>
      </w:r>
      <w:r w:rsidR="00A538A7" w:rsidRPr="00A538A7">
        <w:rPr>
          <w:bCs/>
          <w:sz w:val="20"/>
          <w:szCs w:val="20"/>
        </w:rPr>
        <w:t xml:space="preserve">“Neregulāro pasažieru pārvadājumu nodrošināšana </w:t>
      </w:r>
      <w:r w:rsidR="00A538A7">
        <w:rPr>
          <w:bCs/>
          <w:sz w:val="20"/>
          <w:szCs w:val="20"/>
        </w:rPr>
        <w:br/>
      </w:r>
      <w:r w:rsidR="00A538A7" w:rsidRPr="00A538A7">
        <w:rPr>
          <w:bCs/>
          <w:sz w:val="20"/>
          <w:szCs w:val="20"/>
        </w:rPr>
        <w:t>Daugavpils pilsētas pašvaldības iestādes “Sporta pārvalde”</w:t>
      </w:r>
      <w:r w:rsidR="00A538A7">
        <w:rPr>
          <w:bCs/>
          <w:sz w:val="20"/>
          <w:szCs w:val="20"/>
        </w:rPr>
        <w:br/>
      </w:r>
      <w:r w:rsidR="00A538A7" w:rsidRPr="00A538A7">
        <w:rPr>
          <w:bCs/>
          <w:sz w:val="20"/>
          <w:szCs w:val="20"/>
        </w:rPr>
        <w:t xml:space="preserve"> rīkoto sporta nometņu dalībnieku pārvadāšanai</w:t>
      </w:r>
      <w:r w:rsidR="00A538A7" w:rsidRPr="00A538A7">
        <w:rPr>
          <w:sz w:val="20"/>
          <w:szCs w:val="20"/>
        </w:rPr>
        <w:t>”</w:t>
      </w:r>
      <w:r w:rsidR="00A538A7" w:rsidRPr="00A538A7">
        <w:rPr>
          <w:sz w:val="20"/>
          <w:szCs w:val="20"/>
        </w:rPr>
        <w:br/>
        <w:t>DPPISP_2019_</w:t>
      </w:r>
      <w:r w:rsidR="00C543CD">
        <w:rPr>
          <w:sz w:val="20"/>
          <w:szCs w:val="20"/>
        </w:rPr>
        <w:t>33</w:t>
      </w:r>
      <w:r w:rsidR="00A538A7">
        <w:rPr>
          <w:sz w:val="20"/>
          <w:szCs w:val="20"/>
        </w:rPr>
        <w:t>N</w:t>
      </w:r>
    </w:p>
    <w:p w:rsidR="00AC3303" w:rsidRPr="00067576" w:rsidRDefault="00AC3303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Pr="00D742BA" w:rsidRDefault="00D742BA" w:rsidP="00D742BA">
      <w:pPr>
        <w:tabs>
          <w:tab w:val="left" w:pos="-114"/>
          <w:tab w:val="left" w:pos="-57"/>
        </w:tabs>
        <w:jc w:val="center"/>
        <w:rPr>
          <w:b/>
          <w:bCs/>
        </w:rPr>
      </w:pPr>
      <w:r>
        <w:rPr>
          <w:b/>
          <w:bCs/>
        </w:rPr>
        <w:t>PIEDĀVĀJUMS</w:t>
      </w:r>
    </w:p>
    <w:p w:rsidR="002504D9" w:rsidRPr="00067576" w:rsidRDefault="002504D9" w:rsidP="00AC3303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1"/>
      </w:tblGrid>
      <w:tr w:rsidR="00AC3303" w:rsidRPr="00067576" w:rsidTr="00AC330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F95AA0" w:rsidP="00067576">
            <w:pPr>
              <w:tabs>
                <w:tab w:val="left" w:pos="-114"/>
                <w:tab w:val="left" w:pos="-57"/>
              </w:tabs>
              <w:jc w:val="both"/>
            </w:pPr>
            <w:r>
              <w:t>Daugavpils pilsētas pašvaldības iestādei “Sporta pārvalde”</w:t>
            </w:r>
            <w:r w:rsidR="00AC3303" w:rsidRPr="00067576">
              <w:t>,</w:t>
            </w:r>
            <w:r w:rsidR="00A538A7">
              <w:t xml:space="preserve"> Stacijas</w:t>
            </w:r>
            <w:r w:rsidR="00D742BA">
              <w:t xml:space="preserve"> iela 4</w:t>
            </w:r>
            <w:r w:rsidR="00067576">
              <w:t>7A,</w:t>
            </w:r>
            <w:r w:rsidR="00AC3303" w:rsidRPr="00067576">
              <w:t xml:space="preserve"> Daugavpils, LV-5401, Latvija</w:t>
            </w:r>
          </w:p>
        </w:tc>
      </w:tr>
      <w:tr w:rsidR="00AC3303" w:rsidRPr="00067576" w:rsidTr="00AC3303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Pretendents, reģistrācijas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AC3303" w:rsidRDefault="00AC3303" w:rsidP="00A538A7">
      <w:pPr>
        <w:suppressAutoHyphens w:val="0"/>
        <w:ind w:left="284"/>
        <w:jc w:val="both"/>
      </w:pPr>
      <w:r w:rsidRPr="00A538A7">
        <w:t>Piedāvājam šādus tehniskajā specifikācijā</w:t>
      </w:r>
      <w:r w:rsidRPr="00A538A7">
        <w:rPr>
          <w:i/>
        </w:rPr>
        <w:t xml:space="preserve"> </w:t>
      </w:r>
      <w:r w:rsidR="002504D9" w:rsidRPr="00A538A7">
        <w:rPr>
          <w:b/>
          <w:i/>
        </w:rPr>
        <w:t>“</w:t>
      </w:r>
      <w:r w:rsidR="002D0051" w:rsidRPr="00A538A7">
        <w:rPr>
          <w:b/>
          <w:bCs/>
        </w:rPr>
        <w:t>Neregulāro pasažieru pārvadājumu nodrošināšana Daugavpils pilsētas pašvaldības iestādes “sporta pārvalde” rīkoto sporta nometņu dalībnieku pārvadāšanai</w:t>
      </w:r>
      <w:r w:rsidR="00B602E3" w:rsidRPr="00A538A7">
        <w:rPr>
          <w:b/>
          <w:bCs/>
          <w:lang w:eastAsia="en-US"/>
        </w:rPr>
        <w:t>”</w:t>
      </w:r>
      <w:r w:rsidR="00B602E3" w:rsidRPr="00A538A7">
        <w:rPr>
          <w:bCs/>
          <w:lang w:eastAsia="en-US"/>
        </w:rPr>
        <w:t xml:space="preserve"> </w:t>
      </w:r>
      <w:r w:rsidRPr="00A538A7">
        <w:t xml:space="preserve">norādītos pakalpojumus par šādu cenu: </w:t>
      </w:r>
      <w:bookmarkEnd w:id="3"/>
      <w:bookmarkEnd w:id="4"/>
    </w:p>
    <w:p w:rsidR="00D742BA" w:rsidRPr="00A538A7" w:rsidRDefault="00D742BA" w:rsidP="00D742BA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uppressAutoHyphens w:val="0"/>
        <w:ind w:left="284"/>
        <w:jc w:val="both"/>
        <w:rPr>
          <w:bCs/>
          <w:lang w:eastAsia="en-US"/>
        </w:rPr>
      </w:pPr>
      <w:r w:rsidRPr="00A538A7">
        <w:rPr>
          <w:b/>
          <w:bCs/>
          <w:i/>
          <w:spacing w:val="100"/>
          <w:sz w:val="32"/>
          <w:szCs w:val="32"/>
        </w:rPr>
        <w:t>Futbols</w:t>
      </w: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114"/>
        <w:gridCol w:w="1134"/>
        <w:gridCol w:w="851"/>
        <w:gridCol w:w="3118"/>
        <w:gridCol w:w="1985"/>
      </w:tblGrid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Laika periods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Izbraukšanas laiks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Atgriešanas laiks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Vietu skaits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Maršruts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90466A" w:rsidRDefault="00D742BA" w:rsidP="00D742BA">
            <w:pPr>
              <w:jc w:val="center"/>
              <w:rPr>
                <w:b/>
                <w:bCs/>
                <w:sz w:val="20"/>
                <w:szCs w:val="20"/>
              </w:rPr>
            </w:pPr>
            <w:r w:rsidRPr="0090466A">
              <w:rPr>
                <w:b/>
                <w:bCs/>
                <w:sz w:val="20"/>
                <w:szCs w:val="20"/>
              </w:rPr>
              <w:t>Cena bez PVN</w:t>
            </w:r>
          </w:p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(par maršrutā noradīto braucienu</w:t>
            </w:r>
            <w:r w:rsidRPr="0090466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2019.06.03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D742BA" w:rsidRPr="001A78FC" w:rsidRDefault="00332F0C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Esplanāde</w:t>
            </w:r>
            <w:r>
              <w:rPr>
                <w:color w:val="000000"/>
                <w:lang w:eastAsia="lv-LV"/>
              </w:rPr>
              <w:t xml:space="preserve"> (Stadiona ielā 1, Daugavpils)</w:t>
            </w:r>
            <w:r w:rsidRPr="001A78FC">
              <w:rPr>
                <w:color w:val="000000"/>
                <w:lang w:eastAsia="lv-LV"/>
              </w:rPr>
              <w:t>-Dzintariņš</w:t>
            </w:r>
            <w:r>
              <w:rPr>
                <w:color w:val="000000"/>
                <w:lang w:eastAsia="lv-LV"/>
              </w:rPr>
              <w:t xml:space="preserve"> (Krimuldas ielā 41, Daugavpils)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82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2019.06.08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2019.06.11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2019.06.13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D742BA" w:rsidRPr="001A78FC" w:rsidRDefault="00332F0C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Celtnieks</w:t>
            </w:r>
            <w:r>
              <w:rPr>
                <w:color w:val="000000"/>
                <w:lang w:eastAsia="lv-LV"/>
              </w:rPr>
              <w:t xml:space="preserve"> (Jelgavas ielā 7, </w:t>
            </w:r>
            <w:r>
              <w:rPr>
                <w:color w:val="000000"/>
                <w:lang w:eastAsia="lv-LV"/>
              </w:rPr>
              <w:lastRenderedPageBreak/>
              <w:t>Daugavpils)</w:t>
            </w:r>
            <w:r w:rsidRPr="001A78FC">
              <w:rPr>
                <w:color w:val="000000"/>
                <w:lang w:eastAsia="lv-LV"/>
              </w:rPr>
              <w:t>-Dzintariņš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lastRenderedPageBreak/>
              <w:t>2019.06.17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68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Esplanāde-Dzintariņš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2019.06.19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2019.06.21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2019.07.01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Esplanāde-Celtnieks-Dzintariņš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2019.07.03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2019.07.08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</w:t>
            </w:r>
            <w:r w:rsidRPr="001A78FC">
              <w:rPr>
                <w:color w:val="000000"/>
                <w:lang w:eastAsia="lv-LV"/>
              </w:rPr>
              <w:lastRenderedPageBreak/>
              <w:t>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lastRenderedPageBreak/>
              <w:t>2019.07.09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2019.07.11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Dzintariņš-Celtnieks-Esplanāde-Esplanāde-Celtnieks-Dzintariņš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Esplanāde-Dzintariņš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2019.07.19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2019.07.23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2019.07.26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Dzintariņš-Esplanāde-Esplanāde-Dzintariņš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2019.08.01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Celtnieks-Dzintariņš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2019.08.03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2019.08.09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3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</w:t>
            </w:r>
            <w:r w:rsidRPr="001A78FC">
              <w:rPr>
                <w:color w:val="000000"/>
                <w:lang w:eastAsia="lv-LV"/>
              </w:rPr>
              <w:lastRenderedPageBreak/>
              <w:t>Celtnieks-Dzintariņš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1198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lastRenderedPageBreak/>
              <w:t>2019.08.12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Dzintariņš-Celtnieks-Celtnieks-Dzintariņš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5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  <w:r w:rsidRPr="00A538A7">
              <w:rPr>
                <w:b/>
                <w:bCs/>
                <w:i/>
                <w:color w:val="000000"/>
                <w:sz w:val="32"/>
                <w:szCs w:val="32"/>
                <w:lang w:eastAsia="lv-LV"/>
              </w:rPr>
              <w:t>Hokejs un Daiļslidošana</w:t>
            </w: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Laika periods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Izbraukšanas laiks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Atgriešanas laiks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Vietu skaits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Maršruts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8:30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332F0C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</w:t>
            </w:r>
            <w:r>
              <w:rPr>
                <w:color w:val="000000"/>
                <w:lang w:eastAsia="lv-LV"/>
              </w:rPr>
              <w:t xml:space="preserve"> (Stacijas ielā 45A, Daugavpils) </w:t>
            </w:r>
            <w:r w:rsidRPr="001A78FC">
              <w:rPr>
                <w:color w:val="000000"/>
                <w:lang w:eastAsia="lv-LV"/>
              </w:rPr>
              <w:t>-Ledus halle-Dzintariņš</w:t>
            </w:r>
            <w:r>
              <w:rPr>
                <w:color w:val="000000"/>
                <w:lang w:eastAsia="lv-LV"/>
              </w:rPr>
              <w:t xml:space="preserve"> (Krimuldas ielā 41, Daugavpils)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17:15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2019.06.19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8:30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17:15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8:30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17:15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2019.06.21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8:30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17:15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8:15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11:00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lastRenderedPageBreak/>
              <w:t>2019.06.24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17:30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2019.06.28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13:15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vMerge/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14:30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435"/>
        </w:trPr>
        <w:tc>
          <w:tcPr>
            <w:tcW w:w="129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15:30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19:10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Dzintariņš-Ledus halle-Ledus halle-Dzintariņš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15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BA" w:rsidRPr="001A78FC" w:rsidRDefault="00D742BA" w:rsidP="00D742BA">
            <w:pPr>
              <w:suppressAutoHyphens w:val="0"/>
              <w:rPr>
                <w:color w:val="000000"/>
                <w:lang w:eastAsia="lv-LV"/>
              </w:rPr>
            </w:pPr>
            <w:r w:rsidRPr="00A538A7">
              <w:rPr>
                <w:b/>
                <w:bCs/>
                <w:i/>
                <w:color w:val="000000"/>
                <w:sz w:val="32"/>
                <w:szCs w:val="32"/>
                <w:lang w:eastAsia="lv-LV"/>
              </w:rPr>
              <w:t>Volejbols</w:t>
            </w: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Laika periods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Izbraukšanas laiks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 xml:space="preserve">Atgriešanas laiks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Vietu skaits</w:t>
            </w:r>
          </w:p>
        </w:tc>
        <w:tc>
          <w:tcPr>
            <w:tcW w:w="3118" w:type="dxa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1A78FC">
              <w:rPr>
                <w:b/>
                <w:bCs/>
                <w:color w:val="000000"/>
                <w:lang w:eastAsia="lv-LV"/>
              </w:rPr>
              <w:t>Maršruts</w:t>
            </w:r>
          </w:p>
        </w:tc>
        <w:tc>
          <w:tcPr>
            <w:tcW w:w="1985" w:type="dxa"/>
            <w:vAlign w:val="center"/>
          </w:tcPr>
          <w:p w:rsidR="00D742BA" w:rsidRPr="001A78FC" w:rsidRDefault="00D742BA" w:rsidP="00D742BA">
            <w:pPr>
              <w:suppressAutoHyphens w:val="0"/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2019.08.19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lastRenderedPageBreak/>
              <w:t>2019.08.20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2019.08.21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2019.08.23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  <w:tr w:rsidR="00D742BA" w:rsidRPr="001A78FC" w:rsidTr="00D742BA">
        <w:trPr>
          <w:trHeight w:val="600"/>
        </w:trPr>
        <w:tc>
          <w:tcPr>
            <w:tcW w:w="1296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2019.08.26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  <w:r w:rsidRPr="001A78FC">
              <w:rPr>
                <w:color w:val="000000"/>
                <w:lang w:eastAsia="lv-LV"/>
              </w:rPr>
              <w:t>Dzintariņš-Kandavas iela 17A-Kandavas 17A-Dzintariņš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2BA" w:rsidRDefault="00D742BA" w:rsidP="00D742BA">
            <w:pPr>
              <w:suppressAutoHyphens w:val="0"/>
              <w:spacing w:after="200" w:line="276" w:lineRule="auto"/>
              <w:rPr>
                <w:color w:val="000000"/>
                <w:lang w:eastAsia="lv-LV"/>
              </w:rPr>
            </w:pPr>
          </w:p>
          <w:p w:rsidR="00D742BA" w:rsidRPr="001A78FC" w:rsidRDefault="00D742BA" w:rsidP="00D742BA">
            <w:pPr>
              <w:suppressAutoHyphens w:val="0"/>
              <w:jc w:val="center"/>
              <w:rPr>
                <w:color w:val="000000"/>
                <w:lang w:eastAsia="lv-LV"/>
              </w:rPr>
            </w:pPr>
          </w:p>
        </w:tc>
      </w:tr>
    </w:tbl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952"/>
        <w:gridCol w:w="3017"/>
        <w:gridCol w:w="1985"/>
      </w:tblGrid>
      <w:tr w:rsidR="00D742BA" w:rsidRPr="0090466A" w:rsidTr="00D742BA">
        <w:trPr>
          <w:trHeight w:val="397"/>
        </w:trPr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:rsidR="00D742BA" w:rsidRPr="0090466A" w:rsidRDefault="00D742BA" w:rsidP="00574A9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br w:type="textWrapping" w:clear="all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D742BA" w:rsidRPr="0090466A" w:rsidRDefault="00D742BA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D742BA" w:rsidRPr="0090466A" w:rsidRDefault="00D742BA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D742BA" w:rsidRPr="0090466A" w:rsidRDefault="00D742BA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017" w:type="dxa"/>
            <w:tcBorders>
              <w:left w:val="nil"/>
              <w:bottom w:val="nil"/>
            </w:tcBorders>
            <w:noWrap/>
            <w:vAlign w:val="center"/>
          </w:tcPr>
          <w:p w:rsidR="00D742BA" w:rsidRPr="0090466A" w:rsidRDefault="00D742BA" w:rsidP="00574A97">
            <w:pPr>
              <w:jc w:val="right"/>
              <w:rPr>
                <w:b/>
                <w:sz w:val="20"/>
                <w:szCs w:val="20"/>
                <w:lang w:val="lv-LV"/>
              </w:rPr>
            </w:pPr>
            <w:r w:rsidRPr="0090466A">
              <w:rPr>
                <w:b/>
                <w:sz w:val="20"/>
                <w:szCs w:val="20"/>
                <w:lang w:val="lv-LV"/>
              </w:rPr>
              <w:t>KOPĀ:</w:t>
            </w:r>
          </w:p>
        </w:tc>
        <w:tc>
          <w:tcPr>
            <w:tcW w:w="1985" w:type="dxa"/>
          </w:tcPr>
          <w:p w:rsidR="00D742BA" w:rsidRPr="0090466A" w:rsidRDefault="00D742BA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2504D9" w:rsidRPr="0090466A" w:rsidRDefault="002504D9" w:rsidP="002504D9">
      <w:pPr>
        <w:suppressAutoHyphens w:val="0"/>
        <w:jc w:val="both"/>
        <w:rPr>
          <w:bCs/>
          <w:sz w:val="20"/>
          <w:szCs w:val="20"/>
          <w:lang w:eastAsia="en-US"/>
        </w:rPr>
      </w:pPr>
    </w:p>
    <w:p w:rsidR="00C24A03" w:rsidRPr="0090466A" w:rsidRDefault="00C24A03" w:rsidP="00AC3303">
      <w:pPr>
        <w:keepLines/>
        <w:widowControl w:val="0"/>
        <w:ind w:left="425"/>
        <w:jc w:val="both"/>
        <w:rPr>
          <w:sz w:val="20"/>
          <w:szCs w:val="20"/>
        </w:rPr>
      </w:pPr>
    </w:p>
    <w:p w:rsidR="00AC3303" w:rsidRPr="00A81E55" w:rsidRDefault="00AC3303" w:rsidP="00AC3303">
      <w:pPr>
        <w:keepLines/>
        <w:widowControl w:val="0"/>
        <w:ind w:left="425"/>
        <w:jc w:val="both"/>
      </w:pPr>
      <w:r w:rsidRPr="00A81E55">
        <w:t>Pretendents: ____________ apliecina, ka:</w:t>
      </w:r>
    </w:p>
    <w:p w:rsidR="00AC3303" w:rsidRPr="00A81E55" w:rsidRDefault="00AC3303" w:rsidP="002504D9">
      <w:pPr>
        <w:keepLines/>
        <w:widowControl w:val="0"/>
        <w:ind w:left="425"/>
        <w:jc w:val="both"/>
      </w:pPr>
      <w:r w:rsidRPr="00A81E55">
        <w:t>–nav tādu apstākļu, kuri liegtu piedalīties aptaujā un pildīt tehniskās specifikācijās norādītās prasības;</w:t>
      </w:r>
    </w:p>
    <w:p w:rsidR="00AC3303" w:rsidRPr="00A81E55" w:rsidRDefault="00A603E6" w:rsidP="00075BC0">
      <w:pPr>
        <w:pStyle w:val="ListParagraph"/>
        <w:keepLines/>
        <w:widowControl w:val="0"/>
        <w:numPr>
          <w:ilvl w:val="0"/>
          <w:numId w:val="2"/>
        </w:numPr>
        <w:ind w:left="426" w:hanging="66"/>
        <w:jc w:val="both"/>
      </w:pPr>
      <w:r w:rsidRPr="00A81E55">
        <w:rPr>
          <w:bCs/>
        </w:rPr>
        <w:t>ir pieredze</w:t>
      </w:r>
      <w:r w:rsidR="004B560E" w:rsidRPr="00A81E55">
        <w:rPr>
          <w:bCs/>
        </w:rPr>
        <w:t xml:space="preserve"> </w:t>
      </w:r>
      <w:r w:rsidR="002504D9" w:rsidRPr="00A81E55">
        <w:rPr>
          <w:bCs/>
        </w:rPr>
        <w:t>pakalpojumu sniegšanā vismaz 1 gadu</w:t>
      </w:r>
      <w:r w:rsidR="00AC3303" w:rsidRPr="00A81E55">
        <w:rPr>
          <w:bCs/>
        </w:rPr>
        <w:t>;</w:t>
      </w:r>
    </w:p>
    <w:p w:rsidR="00AC3303" w:rsidRPr="00A81E55" w:rsidRDefault="00AC3303" w:rsidP="00AC3303">
      <w:pPr>
        <w:keepLines/>
        <w:widowControl w:val="0"/>
        <w:ind w:left="425"/>
        <w:jc w:val="both"/>
      </w:pPr>
      <w:r w:rsidRPr="00A81E55">
        <w:t>Paraksta pretendents vai tā pilnvarota persona (pilnvarotai personai pievieno pilnvaru):</w:t>
      </w:r>
    </w:p>
    <w:p w:rsidR="00AC3303" w:rsidRPr="0090466A" w:rsidRDefault="00AC3303" w:rsidP="00AC3303">
      <w:pPr>
        <w:keepLines/>
        <w:widowControl w:val="0"/>
        <w:ind w:left="425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AC3303" w:rsidRPr="0090466A" w:rsidTr="00AC3303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303" w:rsidRPr="0090466A" w:rsidRDefault="00AC3303">
            <w:pPr>
              <w:keepLines/>
              <w:widowControl w:val="0"/>
              <w:ind w:left="425"/>
              <w:jc w:val="both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03" w:rsidRPr="0090466A" w:rsidRDefault="00AC3303">
            <w:pPr>
              <w:keepLines/>
              <w:widowControl w:val="0"/>
              <w:ind w:left="425"/>
              <w:jc w:val="both"/>
              <w:rPr>
                <w:sz w:val="20"/>
                <w:szCs w:val="20"/>
              </w:rPr>
            </w:pPr>
          </w:p>
        </w:tc>
      </w:tr>
      <w:tr w:rsidR="00AC3303" w:rsidRPr="00067576" w:rsidTr="00AC3303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  <w:tr w:rsidR="00AC3303" w:rsidRPr="00067576" w:rsidTr="00AC3303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</w:tbl>
    <w:p w:rsidR="007340C1" w:rsidRPr="00067576" w:rsidRDefault="007340C1"/>
    <w:sectPr w:rsidR="007340C1" w:rsidRPr="0006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98" w:rsidRDefault="00992E98" w:rsidP="007249A3">
      <w:r>
        <w:separator/>
      </w:r>
    </w:p>
  </w:endnote>
  <w:endnote w:type="continuationSeparator" w:id="0">
    <w:p w:rsidR="00992E98" w:rsidRDefault="00992E98" w:rsidP="007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98" w:rsidRDefault="00992E98" w:rsidP="007249A3">
      <w:r>
        <w:separator/>
      </w:r>
    </w:p>
  </w:footnote>
  <w:footnote w:type="continuationSeparator" w:id="0">
    <w:p w:rsidR="00992E98" w:rsidRDefault="00992E98" w:rsidP="0072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FBE"/>
    <w:multiLevelType w:val="hybridMultilevel"/>
    <w:tmpl w:val="8E20C60C"/>
    <w:lvl w:ilvl="0" w:tplc="18143B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5176"/>
    <w:multiLevelType w:val="multilevel"/>
    <w:tmpl w:val="C5EC790A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11BC187E"/>
    <w:multiLevelType w:val="hybridMultilevel"/>
    <w:tmpl w:val="24FAD6F8"/>
    <w:lvl w:ilvl="0" w:tplc="20B4FA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9290D"/>
    <w:multiLevelType w:val="multilevel"/>
    <w:tmpl w:val="37D09B7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="Calibri" w:hint="default"/>
      </w:rPr>
    </w:lvl>
  </w:abstractNum>
  <w:abstractNum w:abstractNumId="4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D6549"/>
    <w:multiLevelType w:val="multilevel"/>
    <w:tmpl w:val="A8069AC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164F24"/>
    <w:multiLevelType w:val="multilevel"/>
    <w:tmpl w:val="A32E8D4C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00749D"/>
    <w:multiLevelType w:val="hybridMultilevel"/>
    <w:tmpl w:val="D592C200"/>
    <w:lvl w:ilvl="0" w:tplc="CA00F104">
      <w:start w:val="20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1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274AC"/>
    <w:multiLevelType w:val="multilevel"/>
    <w:tmpl w:val="7BF00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C1"/>
    <w:rsid w:val="00001705"/>
    <w:rsid w:val="000237C5"/>
    <w:rsid w:val="00061257"/>
    <w:rsid w:val="00067576"/>
    <w:rsid w:val="00075BC0"/>
    <w:rsid w:val="000B3488"/>
    <w:rsid w:val="000F7F87"/>
    <w:rsid w:val="0016741C"/>
    <w:rsid w:val="001A78FC"/>
    <w:rsid w:val="001C4936"/>
    <w:rsid w:val="001E1822"/>
    <w:rsid w:val="001F002D"/>
    <w:rsid w:val="00211FAD"/>
    <w:rsid w:val="002504D9"/>
    <w:rsid w:val="00264B2B"/>
    <w:rsid w:val="0026668D"/>
    <w:rsid w:val="002D0051"/>
    <w:rsid w:val="00316D87"/>
    <w:rsid w:val="00332F0C"/>
    <w:rsid w:val="00367697"/>
    <w:rsid w:val="0038506D"/>
    <w:rsid w:val="00396B59"/>
    <w:rsid w:val="003E57AB"/>
    <w:rsid w:val="003F1C67"/>
    <w:rsid w:val="004850D9"/>
    <w:rsid w:val="004B560E"/>
    <w:rsid w:val="004D278A"/>
    <w:rsid w:val="00574A97"/>
    <w:rsid w:val="005B0A7A"/>
    <w:rsid w:val="005D35D8"/>
    <w:rsid w:val="00631498"/>
    <w:rsid w:val="00637E7A"/>
    <w:rsid w:val="00651933"/>
    <w:rsid w:val="00663FD4"/>
    <w:rsid w:val="00670D70"/>
    <w:rsid w:val="006761E8"/>
    <w:rsid w:val="006D6EDB"/>
    <w:rsid w:val="007249A3"/>
    <w:rsid w:val="007340C1"/>
    <w:rsid w:val="00754674"/>
    <w:rsid w:val="007C682C"/>
    <w:rsid w:val="00810ABF"/>
    <w:rsid w:val="008152BF"/>
    <w:rsid w:val="00815A03"/>
    <w:rsid w:val="008419EF"/>
    <w:rsid w:val="00842B74"/>
    <w:rsid w:val="00854229"/>
    <w:rsid w:val="00883D6C"/>
    <w:rsid w:val="0090466A"/>
    <w:rsid w:val="00922204"/>
    <w:rsid w:val="009458A3"/>
    <w:rsid w:val="009818B9"/>
    <w:rsid w:val="00985786"/>
    <w:rsid w:val="00992E98"/>
    <w:rsid w:val="009C1CB5"/>
    <w:rsid w:val="00A20F6A"/>
    <w:rsid w:val="00A43BA1"/>
    <w:rsid w:val="00A532A5"/>
    <w:rsid w:val="00A538A7"/>
    <w:rsid w:val="00A603E6"/>
    <w:rsid w:val="00A81E55"/>
    <w:rsid w:val="00AA625E"/>
    <w:rsid w:val="00AA63EF"/>
    <w:rsid w:val="00AB0F14"/>
    <w:rsid w:val="00AC3303"/>
    <w:rsid w:val="00B3153C"/>
    <w:rsid w:val="00B602E3"/>
    <w:rsid w:val="00B7292B"/>
    <w:rsid w:val="00BE16D2"/>
    <w:rsid w:val="00C24A03"/>
    <w:rsid w:val="00C47B2C"/>
    <w:rsid w:val="00C543CD"/>
    <w:rsid w:val="00CB56A9"/>
    <w:rsid w:val="00CE2410"/>
    <w:rsid w:val="00CF286B"/>
    <w:rsid w:val="00CF7EDD"/>
    <w:rsid w:val="00D36D60"/>
    <w:rsid w:val="00D742BA"/>
    <w:rsid w:val="00DD4A0A"/>
    <w:rsid w:val="00DF2437"/>
    <w:rsid w:val="00E030C1"/>
    <w:rsid w:val="00E45374"/>
    <w:rsid w:val="00E6047B"/>
    <w:rsid w:val="00E85A63"/>
    <w:rsid w:val="00EB2070"/>
    <w:rsid w:val="00EB4A46"/>
    <w:rsid w:val="00EB4B22"/>
    <w:rsid w:val="00F35911"/>
    <w:rsid w:val="00F95AA0"/>
    <w:rsid w:val="00FC3F38"/>
    <w:rsid w:val="00FE3BC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C330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C33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C33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330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C33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3303"/>
    <w:pPr>
      <w:ind w:left="720"/>
    </w:pPr>
  </w:style>
  <w:style w:type="paragraph" w:customStyle="1" w:styleId="a">
    <w:name w:val="Заголовок таблицы"/>
    <w:basedOn w:val="Normal"/>
    <w:uiPriority w:val="99"/>
    <w:rsid w:val="00AC330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330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54229"/>
  </w:style>
  <w:style w:type="paragraph" w:styleId="BalloonText">
    <w:name w:val="Balloon Text"/>
    <w:basedOn w:val="Normal"/>
    <w:link w:val="BalloonTextChar"/>
    <w:uiPriority w:val="99"/>
    <w:semiHidden/>
    <w:unhideWhenUsed/>
    <w:rsid w:val="00CB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A9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C330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C33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C33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330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C33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3303"/>
    <w:pPr>
      <w:ind w:left="720"/>
    </w:pPr>
  </w:style>
  <w:style w:type="paragraph" w:customStyle="1" w:styleId="a">
    <w:name w:val="Заголовок таблицы"/>
    <w:basedOn w:val="Normal"/>
    <w:uiPriority w:val="99"/>
    <w:rsid w:val="00AC330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330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54229"/>
  </w:style>
  <w:style w:type="paragraph" w:styleId="BalloonText">
    <w:name w:val="Balloon Text"/>
    <w:basedOn w:val="Normal"/>
    <w:link w:val="BalloonTextChar"/>
    <w:uiPriority w:val="99"/>
    <w:semiHidden/>
    <w:unhideWhenUsed/>
    <w:rsid w:val="00CB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A9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F127-A2BD-4AE0-B006-90F4D29B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13424</Words>
  <Characters>7652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21</cp:revision>
  <cp:lastPrinted>2019-05-03T10:30:00Z</cp:lastPrinted>
  <dcterms:created xsi:type="dcterms:W3CDTF">2018-05-16T12:05:00Z</dcterms:created>
  <dcterms:modified xsi:type="dcterms:W3CDTF">2019-05-03T10:31:00Z</dcterms:modified>
</cp:coreProperties>
</file>