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80" w:rsidRDefault="000E5D99" w:rsidP="000E5D99">
      <w:pPr>
        <w:jc w:val="right"/>
        <w:rPr>
          <w:lang w:val="lv-LV"/>
        </w:rPr>
      </w:pPr>
      <w:r w:rsidRPr="000E5D99">
        <w:rPr>
          <w:lang w:val="lv-LV"/>
        </w:rPr>
        <w:t xml:space="preserve">APSTIPRINU </w:t>
      </w:r>
    </w:p>
    <w:p w:rsidR="000E5D99" w:rsidRPr="000E5D99" w:rsidRDefault="000E5D99" w:rsidP="000E5D99">
      <w:pPr>
        <w:jc w:val="right"/>
        <w:rPr>
          <w:lang w:val="lv-LV"/>
        </w:rPr>
      </w:pPr>
    </w:p>
    <w:p w:rsidR="0018718E" w:rsidRDefault="00A93256" w:rsidP="00694B80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PIKC </w:t>
      </w:r>
      <w:r w:rsidR="0018718E" w:rsidRPr="001D4CDB">
        <w:rPr>
          <w:sz w:val="22"/>
          <w:szCs w:val="22"/>
        </w:rPr>
        <w:t xml:space="preserve">Daugavpils </w:t>
      </w:r>
      <w:r w:rsidR="00B55FA7">
        <w:rPr>
          <w:sz w:val="22"/>
          <w:szCs w:val="22"/>
        </w:rPr>
        <w:t xml:space="preserve">Dizaina un mākslas vidusskolas “Saules skola” direktore </w:t>
      </w:r>
    </w:p>
    <w:p w:rsidR="0018718E" w:rsidRDefault="00E31271" w:rsidP="00E31271">
      <w:pPr>
        <w:pStyle w:val="Heading1"/>
        <w:ind w:left="1080"/>
        <w:jc w:val="right"/>
        <w:rPr>
          <w:sz w:val="22"/>
          <w:szCs w:val="22"/>
        </w:rPr>
      </w:pPr>
      <w:r>
        <w:rPr>
          <w:sz w:val="22"/>
          <w:szCs w:val="22"/>
        </w:rPr>
        <w:t>I.</w:t>
      </w:r>
      <w:r w:rsidR="00B55FA7">
        <w:rPr>
          <w:sz w:val="22"/>
          <w:szCs w:val="22"/>
        </w:rPr>
        <w:t xml:space="preserve">Kokina </w:t>
      </w:r>
    </w:p>
    <w:p w:rsidR="00A93256" w:rsidRDefault="00A93256" w:rsidP="00A93256">
      <w:pPr>
        <w:rPr>
          <w:lang w:val="lv-LV" w:eastAsia="x-none"/>
        </w:rPr>
      </w:pPr>
    </w:p>
    <w:p w:rsidR="00A93256" w:rsidRPr="00A93256" w:rsidRDefault="00A93256" w:rsidP="00A93256">
      <w:pPr>
        <w:rPr>
          <w:lang w:val="lv-LV" w:eastAsia="x-none"/>
        </w:rPr>
      </w:pPr>
    </w:p>
    <w:p w:rsidR="00F52B8B" w:rsidRDefault="0018718E" w:rsidP="0091776E">
      <w:pPr>
        <w:pStyle w:val="Heading1"/>
        <w:jc w:val="right"/>
        <w:rPr>
          <w:sz w:val="22"/>
          <w:szCs w:val="22"/>
        </w:rPr>
      </w:pPr>
      <w:r w:rsidRPr="001D4CDB">
        <w:rPr>
          <w:sz w:val="22"/>
          <w:szCs w:val="22"/>
        </w:rPr>
        <w:t xml:space="preserve">Daugavpilī, </w:t>
      </w:r>
      <w:r w:rsidR="00E31271" w:rsidRPr="001D4CDB">
        <w:rPr>
          <w:sz w:val="22"/>
          <w:szCs w:val="22"/>
        </w:rPr>
        <w:t>201</w:t>
      </w:r>
      <w:r w:rsidR="00A93256">
        <w:rPr>
          <w:sz w:val="22"/>
          <w:szCs w:val="22"/>
        </w:rPr>
        <w:t>9</w:t>
      </w:r>
      <w:r w:rsidR="001F0602">
        <w:rPr>
          <w:sz w:val="22"/>
          <w:szCs w:val="22"/>
        </w:rPr>
        <w:t xml:space="preserve">.gada  </w:t>
      </w:r>
      <w:r w:rsidR="00070BD6">
        <w:rPr>
          <w:sz w:val="22"/>
          <w:szCs w:val="22"/>
        </w:rPr>
        <w:t>3</w:t>
      </w:r>
      <w:r w:rsidR="00A93256">
        <w:rPr>
          <w:sz w:val="22"/>
          <w:szCs w:val="22"/>
        </w:rPr>
        <w:t>.aprīlī</w:t>
      </w:r>
    </w:p>
    <w:p w:rsidR="007346A6" w:rsidRPr="007346A6" w:rsidRDefault="007346A6" w:rsidP="007346A6">
      <w:pPr>
        <w:rPr>
          <w:lang w:val="lv-LV"/>
        </w:rPr>
      </w:pPr>
    </w:p>
    <w:p w:rsidR="00F424F0" w:rsidRPr="0091776E" w:rsidRDefault="00F424F0" w:rsidP="0091776E">
      <w:pPr>
        <w:rPr>
          <w:sz w:val="22"/>
          <w:szCs w:val="22"/>
          <w:lang w:val="lv-LV"/>
        </w:rPr>
      </w:pPr>
    </w:p>
    <w:p w:rsidR="001C36C3" w:rsidRPr="001C36C3" w:rsidRDefault="001C36C3" w:rsidP="001C36C3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1C36C3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1C36C3" w:rsidRPr="001C36C3" w:rsidRDefault="001C36C3" w:rsidP="001C36C3">
      <w:pPr>
        <w:keepNext/>
        <w:suppressAutoHyphens/>
        <w:jc w:val="center"/>
        <w:outlineLvl w:val="0"/>
        <w:rPr>
          <w:lang w:val="lv-LV"/>
        </w:rPr>
      </w:pPr>
      <w:r w:rsidRPr="001C36C3">
        <w:rPr>
          <w:lang w:val="lv-LV"/>
        </w:rPr>
        <w:t xml:space="preserve">par uzaicinājumu pretendentiem piedalīties aptaujā par līguma piešķiršanas tiesībām </w:t>
      </w:r>
    </w:p>
    <w:p w:rsidR="00A42812" w:rsidRPr="00A42812" w:rsidRDefault="006A2D8A" w:rsidP="00A42812">
      <w:pPr>
        <w:jc w:val="center"/>
        <w:rPr>
          <w:b/>
          <w:lang w:val="lv-LV"/>
        </w:rPr>
      </w:pPr>
      <w:r w:rsidRPr="00A42812">
        <w:rPr>
          <w:b/>
          <w:lang w:val="lv-LV"/>
        </w:rPr>
        <w:t>apģērbu dizaina darbnī</w:t>
      </w:r>
      <w:r>
        <w:rPr>
          <w:b/>
          <w:lang w:val="lv-LV"/>
        </w:rPr>
        <w:t xml:space="preserve">cas un  </w:t>
      </w:r>
      <w:r w:rsidR="00A42812" w:rsidRPr="00A42812">
        <w:rPr>
          <w:b/>
          <w:lang w:val="lv-LV"/>
        </w:rPr>
        <w:t xml:space="preserve">fotodizaina darbnīcas </w:t>
      </w:r>
      <w:r w:rsidR="008620B6">
        <w:rPr>
          <w:b/>
          <w:lang w:val="lv-LV"/>
        </w:rPr>
        <w:t>aprīkojuma iegādei</w:t>
      </w:r>
    </w:p>
    <w:p w:rsidR="00953578" w:rsidRPr="0091776E" w:rsidRDefault="00953578" w:rsidP="0091776E">
      <w:pPr>
        <w:contextualSpacing/>
        <w:jc w:val="center"/>
        <w:rPr>
          <w:b/>
          <w:sz w:val="22"/>
          <w:szCs w:val="22"/>
          <w:lang w:val="lv-LV"/>
        </w:rPr>
      </w:pPr>
    </w:p>
    <w:p w:rsidR="00F52B8B" w:rsidRPr="0091776E" w:rsidRDefault="00F52B8B" w:rsidP="0091776E">
      <w:pPr>
        <w:rPr>
          <w:b/>
          <w:sz w:val="22"/>
          <w:szCs w:val="22"/>
          <w:u w:val="single"/>
          <w:lang w:val="lv-LV"/>
        </w:rPr>
      </w:pPr>
    </w:p>
    <w:p w:rsidR="00D105E4" w:rsidRPr="001D4CDB" w:rsidRDefault="00D105E4" w:rsidP="005B042B">
      <w:pPr>
        <w:pStyle w:val="Heading2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/>
          <w:bCs/>
          <w:sz w:val="22"/>
          <w:szCs w:val="22"/>
        </w:rPr>
      </w:pPr>
      <w:r w:rsidRPr="001D4CDB">
        <w:rPr>
          <w:b/>
          <w:bCs/>
          <w:sz w:val="22"/>
          <w:szCs w:val="22"/>
        </w:rPr>
        <w:t xml:space="preserve">Pasūtītājs: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512"/>
      </w:tblGrid>
      <w:tr w:rsidR="00D105E4" w:rsidRPr="0091776E" w:rsidTr="00056F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2D0AA9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A93256" w:rsidP="00694B80">
            <w:pPr>
              <w:pStyle w:val="Style2"/>
            </w:pPr>
            <w:r>
              <w:t xml:space="preserve">PIKC </w:t>
            </w:r>
            <w:r w:rsidR="00D105E4" w:rsidRPr="0091776E">
              <w:t xml:space="preserve">Daugavpils </w:t>
            </w:r>
            <w:r w:rsidR="00694B80">
              <w:t xml:space="preserve">Dizaina un mākslas vidusskola “Saules skola” </w:t>
            </w:r>
          </w:p>
        </w:tc>
      </w:tr>
      <w:tr w:rsidR="00D105E4" w:rsidRPr="0091776E" w:rsidTr="00056F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2D0AA9">
            <w:pPr>
              <w:pStyle w:val="TOC1"/>
              <w:jc w:val="left"/>
            </w:pPr>
            <w:r w:rsidRPr="0091776E">
              <w:t>Adrese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694B80" w:rsidP="009B4311">
            <w:pPr>
              <w:rPr>
                <w:b/>
                <w:sz w:val="22"/>
                <w:szCs w:val="22"/>
                <w:lang w:val="lv-LV"/>
              </w:rPr>
            </w:pPr>
            <w:proofErr w:type="spellStart"/>
            <w:r w:rsidRPr="00694B80">
              <w:rPr>
                <w:rStyle w:val="Strong"/>
                <w:b w:val="0"/>
              </w:rPr>
              <w:t>Saules</w:t>
            </w:r>
            <w:proofErr w:type="spellEnd"/>
            <w:r w:rsidRPr="00694B80">
              <w:rPr>
                <w:rStyle w:val="Strong"/>
                <w:b w:val="0"/>
              </w:rPr>
              <w:t xml:space="preserve"> </w:t>
            </w:r>
            <w:proofErr w:type="spellStart"/>
            <w:r w:rsidRPr="00694B80">
              <w:rPr>
                <w:rStyle w:val="Strong"/>
                <w:b w:val="0"/>
              </w:rPr>
              <w:t>ielā</w:t>
            </w:r>
            <w:proofErr w:type="spellEnd"/>
            <w:r w:rsidRPr="00694B80">
              <w:rPr>
                <w:rStyle w:val="Strong"/>
                <w:b w:val="0"/>
              </w:rPr>
              <w:t xml:space="preserve"> 6/8</w:t>
            </w:r>
            <w:r w:rsidR="00D105E4" w:rsidRPr="00694B80">
              <w:rPr>
                <w:b/>
                <w:sz w:val="22"/>
                <w:szCs w:val="22"/>
                <w:lang w:val="lv-LV"/>
              </w:rPr>
              <w:t>,</w:t>
            </w:r>
            <w:r w:rsidR="00D105E4" w:rsidRPr="0091776E">
              <w:rPr>
                <w:sz w:val="22"/>
                <w:szCs w:val="22"/>
                <w:lang w:val="lv-LV"/>
              </w:rPr>
              <w:t xml:space="preserve"> Daugavpils, LV-5401</w:t>
            </w:r>
          </w:p>
        </w:tc>
      </w:tr>
      <w:tr w:rsidR="00D105E4" w:rsidRPr="0091776E" w:rsidTr="00056F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9B4311">
            <w:pPr>
              <w:pStyle w:val="TOC1"/>
              <w:jc w:val="left"/>
            </w:pPr>
            <w:r w:rsidRPr="0091776E">
              <w:t>Reģ</w:t>
            </w:r>
            <w:r w:rsidR="009B4311">
              <w:t>istrācijas numurs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694B80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rStyle w:val="Strong"/>
                <w:b w:val="0"/>
                <w:sz w:val="22"/>
                <w:szCs w:val="22"/>
                <w:lang w:val="lv-LV"/>
              </w:rPr>
              <w:t>900000</w:t>
            </w:r>
            <w:r w:rsidR="00694B80">
              <w:rPr>
                <w:rStyle w:val="Strong"/>
                <w:b w:val="0"/>
                <w:sz w:val="22"/>
                <w:szCs w:val="22"/>
                <w:lang w:val="lv-LV"/>
              </w:rPr>
              <w:t>64918</w:t>
            </w:r>
          </w:p>
        </w:tc>
      </w:tr>
      <w:tr w:rsidR="00D105E4" w:rsidRPr="002740D7" w:rsidTr="00056F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03367C">
            <w:pPr>
              <w:pStyle w:val="TOC1"/>
              <w:jc w:val="left"/>
            </w:pPr>
            <w:r w:rsidRPr="0091776E">
              <w:t xml:space="preserve">Kontaktpersona 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7C" w:rsidRPr="0091776E" w:rsidRDefault="007D2D1C" w:rsidP="00A4281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Ol</w:t>
            </w:r>
            <w:r w:rsidR="00A42812">
              <w:rPr>
                <w:sz w:val="22"/>
                <w:szCs w:val="22"/>
                <w:lang w:val="lv-LV"/>
              </w:rPr>
              <w:t>ga Krumpāne</w:t>
            </w:r>
            <w:r w:rsidR="0003367C">
              <w:rPr>
                <w:sz w:val="22"/>
                <w:szCs w:val="22"/>
                <w:lang w:val="lv-LV"/>
              </w:rPr>
              <w:t xml:space="preserve">, 654 </w:t>
            </w:r>
            <w:r w:rsidR="00694B80">
              <w:rPr>
                <w:sz w:val="22"/>
                <w:szCs w:val="22"/>
                <w:lang w:val="lv-LV"/>
              </w:rPr>
              <w:t>24576</w:t>
            </w:r>
            <w:r w:rsidR="0003367C">
              <w:rPr>
                <w:sz w:val="22"/>
                <w:szCs w:val="22"/>
                <w:lang w:val="lv-LV"/>
              </w:rPr>
              <w:t xml:space="preserve">, </w:t>
            </w:r>
            <w:r w:rsidR="00A42812">
              <w:rPr>
                <w:sz w:val="22"/>
                <w:szCs w:val="22"/>
                <w:lang w:val="lv-LV"/>
              </w:rPr>
              <w:t>26493725</w:t>
            </w:r>
            <w:r w:rsidR="0003367C">
              <w:rPr>
                <w:sz w:val="22"/>
                <w:szCs w:val="22"/>
                <w:lang w:val="lv-LV"/>
              </w:rPr>
              <w:t xml:space="preserve">, </w:t>
            </w:r>
            <w:r w:rsidR="00A42812">
              <w:rPr>
                <w:sz w:val="22"/>
                <w:szCs w:val="22"/>
                <w:lang w:val="lv-LV"/>
              </w:rPr>
              <w:t>okrumpane</w:t>
            </w:r>
            <w:r w:rsidR="0003367C">
              <w:rPr>
                <w:sz w:val="22"/>
                <w:szCs w:val="22"/>
                <w:lang w:val="lv-LV"/>
              </w:rPr>
              <w:t>@</w:t>
            </w:r>
            <w:r w:rsidR="00A42812">
              <w:rPr>
                <w:sz w:val="22"/>
                <w:szCs w:val="22"/>
                <w:lang w:val="lv-LV"/>
              </w:rPr>
              <w:t>gmail.com</w:t>
            </w:r>
          </w:p>
        </w:tc>
      </w:tr>
      <w:tr w:rsidR="00D105E4" w:rsidRPr="0091776E" w:rsidTr="00056FE5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2D0AA9">
            <w:pPr>
              <w:rPr>
                <w:b/>
                <w:sz w:val="22"/>
                <w:szCs w:val="22"/>
                <w:lang w:val="lv-LV"/>
              </w:rPr>
            </w:pPr>
            <w:r w:rsidRPr="0091776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91776E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1776E">
              <w:rPr>
                <w:lang w:val="lv-LV"/>
              </w:rPr>
              <w:t>Pirmdiena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91776E" w:rsidRDefault="00D105E4" w:rsidP="00095C70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91776E">
              <w:rPr>
                <w:lang w:val="lv-LV"/>
              </w:rPr>
              <w:t>No 08.0</w:t>
            </w:r>
            <w:r w:rsidR="00A93256">
              <w:rPr>
                <w:lang w:val="lv-LV"/>
              </w:rPr>
              <w:t>0 līdz 12.00 un no 13.00 līdz 17</w:t>
            </w:r>
            <w:r w:rsidRPr="0091776E">
              <w:rPr>
                <w:lang w:val="lv-LV"/>
              </w:rPr>
              <w:t>.00</w:t>
            </w:r>
          </w:p>
        </w:tc>
      </w:tr>
      <w:tr w:rsidR="00D105E4" w:rsidRPr="0091776E" w:rsidTr="00056FE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91776E" w:rsidRDefault="00D105E4" w:rsidP="00095C70">
            <w:pPr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095C70">
            <w:pPr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D105E4" w:rsidRPr="0091776E" w:rsidTr="00056FE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095C70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E4" w:rsidRPr="0091776E" w:rsidRDefault="00D105E4" w:rsidP="00095C70">
            <w:pPr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E4" w:rsidRPr="0091776E" w:rsidRDefault="00D105E4" w:rsidP="00095C70">
            <w:pPr>
              <w:rPr>
                <w:sz w:val="22"/>
                <w:szCs w:val="22"/>
                <w:lang w:val="lv-LV"/>
              </w:rPr>
            </w:pPr>
            <w:r w:rsidRPr="0091776E">
              <w:rPr>
                <w:sz w:val="22"/>
                <w:szCs w:val="22"/>
                <w:lang w:val="lv-LV"/>
              </w:rPr>
              <w:t>No 08.0</w:t>
            </w:r>
            <w:r w:rsidR="00A93256">
              <w:rPr>
                <w:sz w:val="22"/>
                <w:szCs w:val="22"/>
                <w:lang w:val="lv-LV"/>
              </w:rPr>
              <w:t>0 līdz 12.00 un no 13.00 līdz 17</w:t>
            </w:r>
            <w:r w:rsidRPr="0091776E">
              <w:rPr>
                <w:sz w:val="22"/>
                <w:szCs w:val="22"/>
                <w:lang w:val="lv-LV"/>
              </w:rPr>
              <w:t>.00</w:t>
            </w:r>
          </w:p>
        </w:tc>
      </w:tr>
    </w:tbl>
    <w:p w:rsidR="00F424F0" w:rsidRPr="0091776E" w:rsidRDefault="00F424F0" w:rsidP="00D105E4">
      <w:pPr>
        <w:jc w:val="both"/>
        <w:rPr>
          <w:i/>
          <w:iCs/>
          <w:sz w:val="22"/>
          <w:szCs w:val="22"/>
          <w:lang w:val="lv-LV"/>
        </w:rPr>
      </w:pPr>
    </w:p>
    <w:p w:rsidR="00B70D1B" w:rsidRDefault="001D4CDB" w:rsidP="00B70D1B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sz w:val="24"/>
        </w:rPr>
      </w:pPr>
      <w:r w:rsidRPr="001D4CDB">
        <w:rPr>
          <w:b/>
          <w:bCs/>
          <w:sz w:val="22"/>
          <w:szCs w:val="22"/>
        </w:rPr>
        <w:t>Zemsliekšņa iepirkuma nepieciešamības apzināšanās datums:</w:t>
      </w:r>
      <w:r w:rsidRPr="001D4CDB">
        <w:rPr>
          <w:bCs/>
          <w:sz w:val="22"/>
          <w:szCs w:val="22"/>
        </w:rPr>
        <w:t xml:space="preserve"> </w:t>
      </w:r>
      <w:r w:rsidR="0003367C" w:rsidRPr="000421DF">
        <w:rPr>
          <w:bCs/>
          <w:sz w:val="22"/>
          <w:szCs w:val="22"/>
        </w:rPr>
        <w:t>201</w:t>
      </w:r>
      <w:r w:rsidR="00A93256">
        <w:rPr>
          <w:bCs/>
          <w:sz w:val="22"/>
          <w:szCs w:val="22"/>
        </w:rPr>
        <w:t>9</w:t>
      </w:r>
      <w:r w:rsidR="0003367C" w:rsidRPr="000421DF">
        <w:rPr>
          <w:bCs/>
          <w:sz w:val="22"/>
          <w:szCs w:val="22"/>
        </w:rPr>
        <w:t xml:space="preserve">.gada </w:t>
      </w:r>
      <w:r w:rsidR="00070BD6">
        <w:rPr>
          <w:bCs/>
          <w:sz w:val="22"/>
          <w:szCs w:val="22"/>
        </w:rPr>
        <w:t>3</w:t>
      </w:r>
      <w:r w:rsidR="00F45159">
        <w:rPr>
          <w:bCs/>
          <w:sz w:val="22"/>
          <w:szCs w:val="22"/>
        </w:rPr>
        <w:t xml:space="preserve">. </w:t>
      </w:r>
      <w:r w:rsidR="00A93256">
        <w:rPr>
          <w:bCs/>
          <w:sz w:val="22"/>
          <w:szCs w:val="22"/>
        </w:rPr>
        <w:t>aprīlis</w:t>
      </w:r>
    </w:p>
    <w:p w:rsidR="00B70D1B" w:rsidRPr="00B70D1B" w:rsidRDefault="00B70D1B" w:rsidP="00B70D1B">
      <w:pPr>
        <w:numPr>
          <w:ilvl w:val="0"/>
          <w:numId w:val="1"/>
        </w:numPr>
        <w:tabs>
          <w:tab w:val="clear" w:pos="2912"/>
          <w:tab w:val="num" w:pos="284"/>
        </w:tabs>
        <w:ind w:left="284" w:hanging="284"/>
        <w:rPr>
          <w:lang w:val="lv-LV"/>
        </w:rPr>
      </w:pPr>
      <w:r w:rsidRPr="00B70D1B">
        <w:rPr>
          <w:b/>
          <w:bCs/>
          <w:sz w:val="22"/>
          <w:szCs w:val="22"/>
          <w:lang w:val="lv-LV"/>
        </w:rPr>
        <w:t>Zemsliekšņa iepirkuma mērķis:</w:t>
      </w:r>
      <w:r w:rsidRPr="00B70D1B">
        <w:rPr>
          <w:bCs/>
          <w:sz w:val="22"/>
          <w:szCs w:val="22"/>
          <w:lang w:val="lv-LV"/>
        </w:rPr>
        <w:t xml:space="preserve"> iegādāties aprīkojumu </w:t>
      </w:r>
      <w:r w:rsidRPr="00B70D1B">
        <w:rPr>
          <w:color w:val="000000"/>
          <w:lang w:val="lv-LV"/>
        </w:rPr>
        <w:t xml:space="preserve">Interreg V-A Latvijas-Lietuvas pārrobežu sadarbības programmas 2014.-2020. gadam </w:t>
      </w:r>
      <w:r w:rsidRPr="00B70D1B">
        <w:rPr>
          <w:lang w:val="lv-LV"/>
        </w:rPr>
        <w:t>projekta LLI-183 „Darba tirgus bez robežām” ietvaros</w:t>
      </w:r>
    </w:p>
    <w:p w:rsidR="00EE4284" w:rsidRDefault="0061083A" w:rsidP="00B70D1B">
      <w:pPr>
        <w:pStyle w:val="Heading2"/>
        <w:numPr>
          <w:ilvl w:val="0"/>
          <w:numId w:val="1"/>
        </w:numPr>
        <w:tabs>
          <w:tab w:val="clear" w:pos="2912"/>
          <w:tab w:val="num" w:pos="284"/>
        </w:tabs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Iepirkuma priekšmets </w:t>
      </w:r>
      <w:r w:rsidR="00AD655F">
        <w:rPr>
          <w:b/>
          <w:bCs/>
          <w:sz w:val="22"/>
          <w:szCs w:val="22"/>
        </w:rPr>
        <w:t>nav</w:t>
      </w:r>
      <w:r>
        <w:rPr>
          <w:b/>
          <w:bCs/>
          <w:sz w:val="22"/>
          <w:szCs w:val="22"/>
        </w:rPr>
        <w:t xml:space="preserve"> </w:t>
      </w:r>
      <w:r w:rsidR="00FB3617">
        <w:rPr>
          <w:b/>
          <w:bCs/>
          <w:sz w:val="22"/>
          <w:szCs w:val="22"/>
        </w:rPr>
        <w:t>sa</w:t>
      </w:r>
      <w:r>
        <w:rPr>
          <w:b/>
          <w:bCs/>
          <w:sz w:val="22"/>
          <w:szCs w:val="22"/>
        </w:rPr>
        <w:t xml:space="preserve">dalīts </w:t>
      </w:r>
      <w:r w:rsidR="00FF2887">
        <w:rPr>
          <w:b/>
          <w:bCs/>
          <w:sz w:val="22"/>
          <w:szCs w:val="22"/>
        </w:rPr>
        <w:t>daļās.</w:t>
      </w:r>
    </w:p>
    <w:p w:rsidR="00FB3617" w:rsidRPr="00FF2887" w:rsidRDefault="00FB3617" w:rsidP="00FB3617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rFonts w:cs="Arial"/>
          <w:b/>
          <w:iCs/>
          <w:sz w:val="22"/>
          <w:szCs w:val="22"/>
          <w:lang w:eastAsia="ar-SA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FF2887">
        <w:rPr>
          <w:rFonts w:cs="Arial"/>
          <w:b/>
          <w:iCs/>
          <w:sz w:val="22"/>
          <w:szCs w:val="22"/>
          <w:lang w:eastAsia="ar-SA"/>
        </w:rPr>
        <w:t xml:space="preserve">Piedāvājuma varianti nav pieļaujami. </w:t>
      </w:r>
    </w:p>
    <w:p w:rsidR="001D4CDB" w:rsidRPr="001D4CDB" w:rsidRDefault="001D4CDB" w:rsidP="001C36C3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D4CDB">
        <w:rPr>
          <w:b/>
          <w:bCs/>
          <w:sz w:val="22"/>
          <w:szCs w:val="22"/>
        </w:rPr>
        <w:t>Līguma izpildes termiņš</w:t>
      </w:r>
      <w:bookmarkEnd w:id="0"/>
      <w:bookmarkEnd w:id="1"/>
      <w:bookmarkEnd w:id="2"/>
      <w:bookmarkEnd w:id="3"/>
      <w:r w:rsidRPr="007D2D1C">
        <w:rPr>
          <w:b/>
          <w:bCs/>
          <w:sz w:val="22"/>
          <w:szCs w:val="22"/>
        </w:rPr>
        <w:t>:</w:t>
      </w:r>
      <w:r w:rsidRPr="007D2D1C">
        <w:rPr>
          <w:sz w:val="22"/>
          <w:szCs w:val="22"/>
        </w:rPr>
        <w:t xml:space="preserve"> </w:t>
      </w:r>
      <w:r w:rsidR="00B239F2" w:rsidRPr="007D2D1C">
        <w:rPr>
          <w:bCs/>
          <w:sz w:val="22"/>
          <w:szCs w:val="22"/>
        </w:rPr>
        <w:t>1 mēneša laikā no piegādes līguma noslēgšanas</w:t>
      </w:r>
      <w:r w:rsidR="00B239F2">
        <w:rPr>
          <w:bCs/>
          <w:sz w:val="22"/>
          <w:szCs w:val="22"/>
        </w:rPr>
        <w:t xml:space="preserve"> </w:t>
      </w:r>
      <w:r w:rsidR="00AD655F">
        <w:rPr>
          <w:bCs/>
          <w:sz w:val="22"/>
          <w:szCs w:val="22"/>
        </w:rPr>
        <w:t xml:space="preserve"> </w:t>
      </w:r>
    </w:p>
    <w:p w:rsidR="001D4CDB" w:rsidRPr="001D4CDB" w:rsidRDefault="001D4CDB" w:rsidP="001C36C3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1D4CDB">
        <w:rPr>
          <w:b/>
          <w:bCs/>
          <w:sz w:val="22"/>
          <w:szCs w:val="22"/>
        </w:rPr>
        <w:t>Veicamo būvdarbu, preču piegādes vai pakalpojuma uzskaitījums (apjomi):</w:t>
      </w:r>
      <w:r w:rsidRPr="001D4CDB">
        <w:rPr>
          <w:bCs/>
          <w:sz w:val="22"/>
          <w:szCs w:val="22"/>
        </w:rPr>
        <w:t xml:space="preserve"> Precīzs pakalpojuma apraksts ir noteikts </w:t>
      </w:r>
      <w:r w:rsidR="00EE4284">
        <w:rPr>
          <w:bCs/>
          <w:sz w:val="22"/>
          <w:szCs w:val="22"/>
        </w:rPr>
        <w:t xml:space="preserve">Tehniskajā specifikācijā </w:t>
      </w:r>
      <w:r w:rsidR="00A719E3">
        <w:rPr>
          <w:bCs/>
          <w:sz w:val="22"/>
          <w:szCs w:val="22"/>
        </w:rPr>
        <w:t xml:space="preserve">(1.Pielikums) </w:t>
      </w:r>
    </w:p>
    <w:p w:rsidR="00D105E4" w:rsidRPr="000421DF" w:rsidRDefault="00D105E4" w:rsidP="000421DF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572397">
        <w:rPr>
          <w:b/>
          <w:bCs/>
          <w:sz w:val="22"/>
          <w:szCs w:val="22"/>
        </w:rPr>
        <w:t>Paredzamā kopējā līgumcena:</w:t>
      </w:r>
      <w:r w:rsidRPr="0091776E">
        <w:rPr>
          <w:bCs/>
          <w:sz w:val="22"/>
          <w:szCs w:val="22"/>
        </w:rPr>
        <w:t xml:space="preserve"> </w:t>
      </w:r>
      <w:r w:rsidR="00F52B8B" w:rsidRPr="007D2D1C">
        <w:rPr>
          <w:bCs/>
          <w:sz w:val="22"/>
          <w:szCs w:val="22"/>
        </w:rPr>
        <w:t xml:space="preserve">līdz </w:t>
      </w:r>
      <w:r w:rsidR="0003367C" w:rsidRPr="007D2D1C">
        <w:rPr>
          <w:bCs/>
          <w:sz w:val="22"/>
          <w:szCs w:val="22"/>
        </w:rPr>
        <w:t xml:space="preserve">EUR </w:t>
      </w:r>
      <w:r w:rsidR="00E76876">
        <w:rPr>
          <w:bCs/>
          <w:sz w:val="22"/>
          <w:szCs w:val="22"/>
        </w:rPr>
        <w:t>11</w:t>
      </w:r>
      <w:r w:rsidR="003803BF">
        <w:rPr>
          <w:bCs/>
          <w:sz w:val="22"/>
          <w:szCs w:val="22"/>
        </w:rPr>
        <w:t>4</w:t>
      </w:r>
      <w:r w:rsidR="00A93256" w:rsidRPr="00070BD6">
        <w:rPr>
          <w:bCs/>
          <w:sz w:val="22"/>
          <w:szCs w:val="22"/>
        </w:rPr>
        <w:t>0</w:t>
      </w:r>
      <w:r w:rsidR="008620B6" w:rsidRPr="00070BD6">
        <w:rPr>
          <w:bCs/>
          <w:sz w:val="22"/>
          <w:szCs w:val="22"/>
        </w:rPr>
        <w:t>.00</w:t>
      </w:r>
      <w:r w:rsidR="00F52B8B" w:rsidRPr="007D2D1C">
        <w:rPr>
          <w:bCs/>
          <w:sz w:val="22"/>
          <w:szCs w:val="22"/>
        </w:rPr>
        <w:t xml:space="preserve"> </w:t>
      </w:r>
      <w:r w:rsidR="002A12AB" w:rsidRPr="007D2D1C">
        <w:rPr>
          <w:bCs/>
          <w:sz w:val="22"/>
          <w:szCs w:val="22"/>
        </w:rPr>
        <w:t>bez</w:t>
      </w:r>
      <w:r w:rsidR="00CF0863" w:rsidRPr="007D2D1C">
        <w:rPr>
          <w:bCs/>
          <w:sz w:val="22"/>
          <w:szCs w:val="22"/>
        </w:rPr>
        <w:t xml:space="preserve"> PVN.</w:t>
      </w:r>
    </w:p>
    <w:p w:rsidR="00572397" w:rsidRDefault="00572397" w:rsidP="001C36C3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bookmarkStart w:id="4" w:name="_Toc241495780"/>
      <w:bookmarkStart w:id="5" w:name="_Toc134628697"/>
      <w:bookmarkStart w:id="6" w:name="_Toc114559674"/>
      <w:r w:rsidRPr="00572397">
        <w:rPr>
          <w:b/>
          <w:bCs/>
          <w:sz w:val="22"/>
          <w:szCs w:val="22"/>
        </w:rPr>
        <w:t>Piedāvājum</w:t>
      </w:r>
      <w:bookmarkEnd w:id="4"/>
      <w:bookmarkEnd w:id="5"/>
      <w:bookmarkEnd w:id="6"/>
      <w:r w:rsidRPr="00572397">
        <w:rPr>
          <w:b/>
          <w:bCs/>
          <w:sz w:val="22"/>
          <w:szCs w:val="22"/>
        </w:rPr>
        <w:t>a izvēles kritērijs:</w:t>
      </w:r>
      <w:r w:rsidRPr="0091776E">
        <w:rPr>
          <w:bCs/>
          <w:sz w:val="22"/>
          <w:szCs w:val="22"/>
        </w:rPr>
        <w:t xml:space="preserve"> </w:t>
      </w:r>
      <w:r w:rsidRPr="00572397">
        <w:rPr>
          <w:bCs/>
          <w:sz w:val="22"/>
          <w:szCs w:val="22"/>
        </w:rPr>
        <w:t>piedāvājums ar viszemāko cenu.</w:t>
      </w:r>
    </w:p>
    <w:p w:rsidR="00D105E4" w:rsidRPr="00572397" w:rsidRDefault="00572397" w:rsidP="001C36C3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572397">
        <w:rPr>
          <w:b/>
          <w:bCs/>
          <w:sz w:val="22"/>
          <w:szCs w:val="22"/>
        </w:rPr>
        <w:t>Pretendents iesniedz piedāvājumu:</w:t>
      </w:r>
      <w:r w:rsidRPr="00572397">
        <w:rPr>
          <w:bCs/>
          <w:sz w:val="22"/>
          <w:szCs w:val="22"/>
        </w:rPr>
        <w:t xml:space="preserve"> atbilstoši piedāvājuma iesniegšanas formai (</w:t>
      </w:r>
      <w:r w:rsidR="007D2D1C">
        <w:rPr>
          <w:bCs/>
          <w:sz w:val="22"/>
          <w:szCs w:val="22"/>
        </w:rPr>
        <w:t>2</w:t>
      </w:r>
      <w:r w:rsidR="00A719E3">
        <w:rPr>
          <w:bCs/>
          <w:sz w:val="22"/>
          <w:szCs w:val="22"/>
        </w:rPr>
        <w:t>.P</w:t>
      </w:r>
      <w:r w:rsidRPr="00572397">
        <w:rPr>
          <w:bCs/>
          <w:sz w:val="22"/>
          <w:szCs w:val="22"/>
        </w:rPr>
        <w:t>ielikums).</w:t>
      </w:r>
    </w:p>
    <w:p w:rsidR="00D105E4" w:rsidRPr="0091776E" w:rsidRDefault="00D105E4" w:rsidP="001C36C3">
      <w:pPr>
        <w:pStyle w:val="Heading2"/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572397">
        <w:rPr>
          <w:b/>
          <w:sz w:val="22"/>
          <w:szCs w:val="22"/>
        </w:rPr>
        <w:t>Informācija par rezultātiem:</w:t>
      </w:r>
      <w:r w:rsidRPr="0091776E">
        <w:rPr>
          <w:sz w:val="22"/>
          <w:szCs w:val="22"/>
        </w:rPr>
        <w:t xml:space="preserve"> tiks </w:t>
      </w:r>
      <w:r w:rsidR="001843AE" w:rsidRPr="0091776E">
        <w:rPr>
          <w:sz w:val="22"/>
          <w:szCs w:val="22"/>
        </w:rPr>
        <w:t>nosūtīta uz pretendentu norādīt</w:t>
      </w:r>
      <w:r w:rsidR="0047410B" w:rsidRPr="0091776E">
        <w:rPr>
          <w:sz w:val="22"/>
          <w:szCs w:val="22"/>
        </w:rPr>
        <w:t>o</w:t>
      </w:r>
      <w:r w:rsidR="001843AE" w:rsidRPr="0091776E">
        <w:rPr>
          <w:sz w:val="22"/>
          <w:szCs w:val="22"/>
        </w:rPr>
        <w:t xml:space="preserve"> e</w:t>
      </w:r>
      <w:r w:rsidR="0047410B" w:rsidRPr="0091776E">
        <w:rPr>
          <w:sz w:val="22"/>
          <w:szCs w:val="22"/>
        </w:rPr>
        <w:t>lektroniskā pasta adresi.</w:t>
      </w:r>
    </w:p>
    <w:p w:rsidR="0018718E" w:rsidRPr="0091776E" w:rsidRDefault="00D105E4" w:rsidP="001C36C3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572397">
        <w:rPr>
          <w:b/>
          <w:sz w:val="22"/>
          <w:szCs w:val="22"/>
          <w:lang w:val="lv-LV"/>
        </w:rPr>
        <w:t xml:space="preserve">Piedāvājums </w:t>
      </w:r>
      <w:r w:rsidRPr="00CE04C5">
        <w:rPr>
          <w:b/>
          <w:sz w:val="22"/>
          <w:szCs w:val="22"/>
          <w:lang w:val="lv-LV"/>
        </w:rPr>
        <w:t>iesniedzams:</w:t>
      </w:r>
      <w:r w:rsidR="0018718E" w:rsidRPr="00CE04C5">
        <w:rPr>
          <w:sz w:val="22"/>
          <w:szCs w:val="22"/>
          <w:lang w:val="lv-LV"/>
        </w:rPr>
        <w:t xml:space="preserve"> līd</w:t>
      </w:r>
      <w:r w:rsidR="0018718E" w:rsidRPr="00070BD6">
        <w:rPr>
          <w:sz w:val="22"/>
          <w:szCs w:val="22"/>
          <w:lang w:val="lv-LV"/>
        </w:rPr>
        <w:t xml:space="preserve">z </w:t>
      </w:r>
      <w:r w:rsidR="00261C02" w:rsidRPr="00070BD6">
        <w:rPr>
          <w:bCs/>
          <w:sz w:val="22"/>
          <w:szCs w:val="22"/>
          <w:lang w:val="lv-LV"/>
        </w:rPr>
        <w:t>2019</w:t>
      </w:r>
      <w:r w:rsidR="00CE04C5" w:rsidRPr="00070BD6">
        <w:rPr>
          <w:bCs/>
          <w:sz w:val="22"/>
          <w:szCs w:val="22"/>
          <w:lang w:val="lv-LV"/>
        </w:rPr>
        <w:t xml:space="preserve">.gada </w:t>
      </w:r>
      <w:r w:rsidR="00070BD6">
        <w:rPr>
          <w:bCs/>
          <w:sz w:val="22"/>
          <w:szCs w:val="22"/>
          <w:lang w:val="lv-LV"/>
        </w:rPr>
        <w:t>12</w:t>
      </w:r>
      <w:r w:rsidR="00EE4284" w:rsidRPr="00070BD6">
        <w:rPr>
          <w:bCs/>
          <w:sz w:val="22"/>
          <w:szCs w:val="22"/>
          <w:lang w:val="lv-LV"/>
        </w:rPr>
        <w:t>.</w:t>
      </w:r>
      <w:r w:rsidR="00261C02" w:rsidRPr="00070BD6">
        <w:rPr>
          <w:bCs/>
          <w:sz w:val="22"/>
          <w:szCs w:val="22"/>
          <w:lang w:val="lv-LV"/>
        </w:rPr>
        <w:t xml:space="preserve"> aprīlim</w:t>
      </w:r>
      <w:r w:rsidR="0018718E" w:rsidRPr="0003367C">
        <w:rPr>
          <w:sz w:val="22"/>
          <w:szCs w:val="22"/>
          <w:lang w:val="lv-LV"/>
        </w:rPr>
        <w:t xml:space="preserve"> plkst.1</w:t>
      </w:r>
      <w:r w:rsidR="00953CEE">
        <w:rPr>
          <w:sz w:val="22"/>
          <w:szCs w:val="22"/>
          <w:lang w:val="lv-LV"/>
        </w:rPr>
        <w:t>4</w:t>
      </w:r>
      <w:r w:rsidR="0018718E" w:rsidRPr="0003367C">
        <w:rPr>
          <w:sz w:val="22"/>
          <w:szCs w:val="22"/>
          <w:lang w:val="lv-LV"/>
        </w:rPr>
        <w:t xml:space="preserve">:00 Daugavpils </w:t>
      </w:r>
      <w:r w:rsidR="00EE4284">
        <w:rPr>
          <w:sz w:val="22"/>
          <w:szCs w:val="22"/>
          <w:lang w:val="lv-LV"/>
        </w:rPr>
        <w:t>Dizaina un mā</w:t>
      </w:r>
      <w:r w:rsidR="00953CEE">
        <w:rPr>
          <w:sz w:val="22"/>
          <w:szCs w:val="22"/>
          <w:lang w:val="lv-LV"/>
        </w:rPr>
        <w:t>kslas vidusskolas “Saules skola</w:t>
      </w:r>
      <w:r w:rsidR="00EE4284">
        <w:rPr>
          <w:sz w:val="22"/>
          <w:szCs w:val="22"/>
          <w:lang w:val="lv-LV"/>
        </w:rPr>
        <w:t>” kancelejā</w:t>
      </w:r>
      <w:r w:rsidR="0018718E" w:rsidRPr="0003367C">
        <w:rPr>
          <w:sz w:val="22"/>
          <w:szCs w:val="22"/>
          <w:lang w:val="lv-LV"/>
        </w:rPr>
        <w:t xml:space="preserve">, </w:t>
      </w:r>
      <w:r w:rsidR="008620B6">
        <w:rPr>
          <w:bCs/>
          <w:sz w:val="22"/>
          <w:szCs w:val="22"/>
          <w:lang w:val="lv-LV"/>
        </w:rPr>
        <w:t>Saules ielā</w:t>
      </w:r>
      <w:r w:rsidR="007D2D1C">
        <w:rPr>
          <w:bCs/>
          <w:sz w:val="22"/>
          <w:szCs w:val="22"/>
          <w:lang w:val="lv-LV"/>
        </w:rPr>
        <w:t xml:space="preserve"> 6/8,</w:t>
      </w:r>
      <w:r w:rsidR="0018718E" w:rsidRPr="0003367C">
        <w:rPr>
          <w:bCs/>
          <w:sz w:val="22"/>
          <w:szCs w:val="22"/>
          <w:lang w:val="lv-LV"/>
        </w:rPr>
        <w:t xml:space="preserve"> </w:t>
      </w:r>
      <w:r w:rsidR="0018718E" w:rsidRPr="0003367C">
        <w:rPr>
          <w:sz w:val="22"/>
          <w:szCs w:val="22"/>
          <w:lang w:val="lv-LV"/>
        </w:rPr>
        <w:t>Daugavpilī</w:t>
      </w:r>
      <w:r w:rsidR="0018718E" w:rsidRPr="00CE04C5">
        <w:rPr>
          <w:sz w:val="22"/>
          <w:szCs w:val="22"/>
          <w:lang w:val="lv-LV"/>
        </w:rPr>
        <w:t xml:space="preserve">, LV-5401 vai elektroniski: </w:t>
      </w:r>
      <w:r w:rsidR="00B70D1B">
        <w:rPr>
          <w:sz w:val="22"/>
          <w:szCs w:val="22"/>
          <w:lang w:val="lv-LV"/>
        </w:rPr>
        <w:t>okrumpane@gmail.com</w:t>
      </w:r>
    </w:p>
    <w:p w:rsidR="00B75E4F" w:rsidRDefault="00B75E4F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</w:p>
    <w:p w:rsidR="00FF2887" w:rsidRDefault="00FF2887" w:rsidP="001C36C3">
      <w:pPr>
        <w:spacing w:after="120"/>
        <w:rPr>
          <w:sz w:val="22"/>
          <w:szCs w:val="22"/>
          <w:lang w:val="lv-LV"/>
        </w:rPr>
      </w:pPr>
      <w:bookmarkStart w:id="7" w:name="_GoBack"/>
      <w:bookmarkEnd w:id="7"/>
    </w:p>
    <w:sectPr w:rsidR="00FF2887" w:rsidSect="00070BD6">
      <w:headerReference w:type="even" r:id="rId8"/>
      <w:footerReference w:type="even" r:id="rId9"/>
      <w:footerReference w:type="default" r:id="rId10"/>
      <w:pgSz w:w="11906" w:h="16838"/>
      <w:pgMar w:top="709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37" w:rsidRDefault="00960B37" w:rsidP="00953578">
      <w:r>
        <w:separator/>
      </w:r>
    </w:p>
  </w:endnote>
  <w:endnote w:type="continuationSeparator" w:id="0">
    <w:p w:rsidR="00960B37" w:rsidRDefault="00960B37" w:rsidP="009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VHelvetica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 w:rsidP="00095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 w:rsidP="00095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37" w:rsidRDefault="00960B37" w:rsidP="00953578">
      <w:r>
        <w:separator/>
      </w:r>
    </w:p>
  </w:footnote>
  <w:footnote w:type="continuationSeparator" w:id="0">
    <w:p w:rsidR="00960B37" w:rsidRDefault="00960B37" w:rsidP="0095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C3" w:rsidRDefault="009D50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0C3" w:rsidRDefault="009D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3A459BD"/>
    <w:multiLevelType w:val="multilevel"/>
    <w:tmpl w:val="D8528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055126ED"/>
    <w:multiLevelType w:val="multilevel"/>
    <w:tmpl w:val="2E18C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3" w15:restartNumberingAfterBreak="0">
    <w:nsid w:val="0B334328"/>
    <w:multiLevelType w:val="hybridMultilevel"/>
    <w:tmpl w:val="19648C76"/>
    <w:lvl w:ilvl="0" w:tplc="3ABED4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236"/>
    <w:multiLevelType w:val="multilevel"/>
    <w:tmpl w:val="5A748EA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212F4862"/>
    <w:multiLevelType w:val="hybridMultilevel"/>
    <w:tmpl w:val="1040CEB2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1C70EDA"/>
    <w:multiLevelType w:val="hybridMultilevel"/>
    <w:tmpl w:val="F77E3618"/>
    <w:lvl w:ilvl="0" w:tplc="F7982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06E1"/>
    <w:multiLevelType w:val="multilevel"/>
    <w:tmpl w:val="28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F01C3"/>
    <w:multiLevelType w:val="hybridMultilevel"/>
    <w:tmpl w:val="63A886FC"/>
    <w:lvl w:ilvl="0" w:tplc="0426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 w15:restartNumberingAfterBreak="0">
    <w:nsid w:val="2D0E3F81"/>
    <w:multiLevelType w:val="multilevel"/>
    <w:tmpl w:val="092675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0CF42E7"/>
    <w:multiLevelType w:val="hybridMultilevel"/>
    <w:tmpl w:val="96282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28F"/>
    <w:multiLevelType w:val="hybridMultilevel"/>
    <w:tmpl w:val="EAA8D092"/>
    <w:lvl w:ilvl="0" w:tplc="D750B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BA1"/>
    <w:multiLevelType w:val="multilevel"/>
    <w:tmpl w:val="3C8A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B0066"/>
    <w:multiLevelType w:val="hybridMultilevel"/>
    <w:tmpl w:val="ED4A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955"/>
    <w:multiLevelType w:val="hybridMultilevel"/>
    <w:tmpl w:val="7736D6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F3543D"/>
    <w:multiLevelType w:val="hybridMultilevel"/>
    <w:tmpl w:val="ADFE8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03BB"/>
    <w:multiLevelType w:val="hybridMultilevel"/>
    <w:tmpl w:val="7A245B3E"/>
    <w:lvl w:ilvl="0" w:tplc="BBC4DE4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6A2"/>
    <w:multiLevelType w:val="hybridMultilevel"/>
    <w:tmpl w:val="880A7240"/>
    <w:lvl w:ilvl="0" w:tplc="0CE87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D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42DEC"/>
    <w:multiLevelType w:val="hybridMultilevel"/>
    <w:tmpl w:val="14B0E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554C"/>
    <w:multiLevelType w:val="multilevel"/>
    <w:tmpl w:val="36860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B2777E"/>
    <w:multiLevelType w:val="multilevel"/>
    <w:tmpl w:val="124EB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E05233"/>
    <w:multiLevelType w:val="multilevel"/>
    <w:tmpl w:val="58EC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6E4B06"/>
    <w:multiLevelType w:val="multilevel"/>
    <w:tmpl w:val="8A905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E4197C"/>
    <w:multiLevelType w:val="multilevel"/>
    <w:tmpl w:val="D460E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54DE0A43"/>
    <w:multiLevelType w:val="hybridMultilevel"/>
    <w:tmpl w:val="050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40FD1"/>
    <w:multiLevelType w:val="hybridMultilevel"/>
    <w:tmpl w:val="ADC4B64E"/>
    <w:lvl w:ilvl="0" w:tplc="DF0C62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0397"/>
    <w:multiLevelType w:val="hybridMultilevel"/>
    <w:tmpl w:val="179AF228"/>
    <w:lvl w:ilvl="0" w:tplc="DF42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A25FF"/>
    <w:multiLevelType w:val="hybridMultilevel"/>
    <w:tmpl w:val="3E3CD894"/>
    <w:lvl w:ilvl="0" w:tplc="CC08D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717D"/>
    <w:multiLevelType w:val="multilevel"/>
    <w:tmpl w:val="377AB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6C7851"/>
    <w:multiLevelType w:val="hybridMultilevel"/>
    <w:tmpl w:val="0E622A7A"/>
    <w:lvl w:ilvl="0" w:tplc="DACA1946">
      <w:start w:val="1"/>
      <w:numFmt w:val="decimal"/>
      <w:lvlText w:val="%1."/>
      <w:lvlJc w:val="left"/>
      <w:pPr>
        <w:ind w:left="46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1" w15:restartNumberingAfterBreak="0">
    <w:nsid w:val="672D68A6"/>
    <w:multiLevelType w:val="hybridMultilevel"/>
    <w:tmpl w:val="69FEB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287DB8"/>
    <w:multiLevelType w:val="hybridMultilevel"/>
    <w:tmpl w:val="43686BD4"/>
    <w:lvl w:ilvl="0" w:tplc="57C6BC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CCE7555"/>
    <w:multiLevelType w:val="multilevel"/>
    <w:tmpl w:val="DA6E5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763F00"/>
    <w:multiLevelType w:val="hybridMultilevel"/>
    <w:tmpl w:val="0A467310"/>
    <w:lvl w:ilvl="0" w:tplc="AF2CB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00B7"/>
    <w:multiLevelType w:val="multilevel"/>
    <w:tmpl w:val="2A00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8552BC8"/>
    <w:multiLevelType w:val="hybridMultilevel"/>
    <w:tmpl w:val="0DAE3426"/>
    <w:lvl w:ilvl="0" w:tplc="38C0702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55E2A"/>
    <w:multiLevelType w:val="multilevel"/>
    <w:tmpl w:val="B96E32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C44D90"/>
    <w:multiLevelType w:val="hybridMultilevel"/>
    <w:tmpl w:val="2B2A4CDE"/>
    <w:lvl w:ilvl="0" w:tplc="14B47B72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7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28"/>
  </w:num>
  <w:num w:numId="15">
    <w:abstractNumId w:val="3"/>
  </w:num>
  <w:num w:numId="16">
    <w:abstractNumId w:val="23"/>
  </w:num>
  <w:num w:numId="17">
    <w:abstractNumId w:val="18"/>
  </w:num>
  <w:num w:numId="18">
    <w:abstractNumId w:val="25"/>
  </w:num>
  <w:num w:numId="19">
    <w:abstractNumId w:val="35"/>
  </w:num>
  <w:num w:numId="20">
    <w:abstractNumId w:val="12"/>
  </w:num>
  <w:num w:numId="21">
    <w:abstractNumId w:val="33"/>
  </w:num>
  <w:num w:numId="22">
    <w:abstractNumId w:val="4"/>
  </w:num>
  <w:num w:numId="23">
    <w:abstractNumId w:val="32"/>
  </w:num>
  <w:num w:numId="24">
    <w:abstractNumId w:val="20"/>
  </w:num>
  <w:num w:numId="25">
    <w:abstractNumId w:val="38"/>
  </w:num>
  <w:num w:numId="26">
    <w:abstractNumId w:val="36"/>
  </w:num>
  <w:num w:numId="27">
    <w:abstractNumId w:val="8"/>
  </w:num>
  <w:num w:numId="28">
    <w:abstractNumId w:val="1"/>
  </w:num>
  <w:num w:numId="29">
    <w:abstractNumId w:val="2"/>
  </w:num>
  <w:num w:numId="30">
    <w:abstractNumId w:val="1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29"/>
  </w:num>
  <w:num w:numId="35">
    <w:abstractNumId w:val="10"/>
  </w:num>
  <w:num w:numId="36">
    <w:abstractNumId w:val="27"/>
  </w:num>
  <w:num w:numId="37">
    <w:abstractNumId w:val="19"/>
  </w:num>
  <w:num w:numId="38">
    <w:abstractNumId w:val="34"/>
  </w:num>
  <w:num w:numId="39">
    <w:abstractNumId w:val="13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B1"/>
    <w:rsid w:val="00006915"/>
    <w:rsid w:val="00006B87"/>
    <w:rsid w:val="00020E55"/>
    <w:rsid w:val="0003367C"/>
    <w:rsid w:val="00040DFD"/>
    <w:rsid w:val="000421DF"/>
    <w:rsid w:val="00045E2C"/>
    <w:rsid w:val="00046F81"/>
    <w:rsid w:val="00056FE5"/>
    <w:rsid w:val="00067417"/>
    <w:rsid w:val="00070BD6"/>
    <w:rsid w:val="000864A9"/>
    <w:rsid w:val="00095C70"/>
    <w:rsid w:val="000A763A"/>
    <w:rsid w:val="000B0695"/>
    <w:rsid w:val="000B1979"/>
    <w:rsid w:val="000C4F84"/>
    <w:rsid w:val="000C6D4D"/>
    <w:rsid w:val="000E32EF"/>
    <w:rsid w:val="000E5D99"/>
    <w:rsid w:val="00105EE7"/>
    <w:rsid w:val="001330A7"/>
    <w:rsid w:val="00133414"/>
    <w:rsid w:val="00133C84"/>
    <w:rsid w:val="00143AD5"/>
    <w:rsid w:val="00146CC0"/>
    <w:rsid w:val="00161D48"/>
    <w:rsid w:val="001843AE"/>
    <w:rsid w:val="0018718E"/>
    <w:rsid w:val="00187513"/>
    <w:rsid w:val="001A6FF5"/>
    <w:rsid w:val="001C0E7B"/>
    <w:rsid w:val="001C36C3"/>
    <w:rsid w:val="001D4CDB"/>
    <w:rsid w:val="001F0602"/>
    <w:rsid w:val="001F7A9F"/>
    <w:rsid w:val="00216911"/>
    <w:rsid w:val="00237160"/>
    <w:rsid w:val="00261C02"/>
    <w:rsid w:val="002740D7"/>
    <w:rsid w:val="00283DFD"/>
    <w:rsid w:val="00292312"/>
    <w:rsid w:val="002A0A42"/>
    <w:rsid w:val="002A12AB"/>
    <w:rsid w:val="002B1343"/>
    <w:rsid w:val="002B183A"/>
    <w:rsid w:val="002D0AA9"/>
    <w:rsid w:val="00304528"/>
    <w:rsid w:val="00307D03"/>
    <w:rsid w:val="00330964"/>
    <w:rsid w:val="00352153"/>
    <w:rsid w:val="00356A5D"/>
    <w:rsid w:val="00357B3D"/>
    <w:rsid w:val="003803BF"/>
    <w:rsid w:val="00392254"/>
    <w:rsid w:val="00393A16"/>
    <w:rsid w:val="003A470D"/>
    <w:rsid w:val="003E18F0"/>
    <w:rsid w:val="003F798F"/>
    <w:rsid w:val="004213E9"/>
    <w:rsid w:val="00434A9F"/>
    <w:rsid w:val="00436485"/>
    <w:rsid w:val="00442A8E"/>
    <w:rsid w:val="00446C1D"/>
    <w:rsid w:val="00447C76"/>
    <w:rsid w:val="00460A6F"/>
    <w:rsid w:val="0047410B"/>
    <w:rsid w:val="004823C7"/>
    <w:rsid w:val="00485980"/>
    <w:rsid w:val="004936D6"/>
    <w:rsid w:val="00496FB4"/>
    <w:rsid w:val="004A249B"/>
    <w:rsid w:val="004A53BD"/>
    <w:rsid w:val="004C3A3E"/>
    <w:rsid w:val="004D2F73"/>
    <w:rsid w:val="004F122C"/>
    <w:rsid w:val="004F574D"/>
    <w:rsid w:val="004F7C8C"/>
    <w:rsid w:val="005118E9"/>
    <w:rsid w:val="00515159"/>
    <w:rsid w:val="00530BCA"/>
    <w:rsid w:val="0053509E"/>
    <w:rsid w:val="00553544"/>
    <w:rsid w:val="005575FB"/>
    <w:rsid w:val="00563A9D"/>
    <w:rsid w:val="0056799F"/>
    <w:rsid w:val="00572397"/>
    <w:rsid w:val="0058747C"/>
    <w:rsid w:val="005A12EF"/>
    <w:rsid w:val="005B042B"/>
    <w:rsid w:val="005E3A01"/>
    <w:rsid w:val="0061083A"/>
    <w:rsid w:val="0061664C"/>
    <w:rsid w:val="00627FB1"/>
    <w:rsid w:val="006450AC"/>
    <w:rsid w:val="0064656B"/>
    <w:rsid w:val="0066659B"/>
    <w:rsid w:val="00687117"/>
    <w:rsid w:val="00694B80"/>
    <w:rsid w:val="006A0A96"/>
    <w:rsid w:val="006A2D8A"/>
    <w:rsid w:val="006A355F"/>
    <w:rsid w:val="006B52BB"/>
    <w:rsid w:val="006D43EA"/>
    <w:rsid w:val="006E1A6B"/>
    <w:rsid w:val="006E3FCA"/>
    <w:rsid w:val="006E4466"/>
    <w:rsid w:val="0071520C"/>
    <w:rsid w:val="007202E3"/>
    <w:rsid w:val="00720EBE"/>
    <w:rsid w:val="00722E4B"/>
    <w:rsid w:val="00731310"/>
    <w:rsid w:val="007346A6"/>
    <w:rsid w:val="00755B68"/>
    <w:rsid w:val="007670FB"/>
    <w:rsid w:val="007711EC"/>
    <w:rsid w:val="007948B2"/>
    <w:rsid w:val="0079631D"/>
    <w:rsid w:val="007C366F"/>
    <w:rsid w:val="007D2D1C"/>
    <w:rsid w:val="007E539B"/>
    <w:rsid w:val="007E60A5"/>
    <w:rsid w:val="007F5B51"/>
    <w:rsid w:val="008211AD"/>
    <w:rsid w:val="00836613"/>
    <w:rsid w:val="008542D2"/>
    <w:rsid w:val="00854C38"/>
    <w:rsid w:val="008569E5"/>
    <w:rsid w:val="00860A0F"/>
    <w:rsid w:val="008620B6"/>
    <w:rsid w:val="008623D4"/>
    <w:rsid w:val="00890283"/>
    <w:rsid w:val="008A2AB7"/>
    <w:rsid w:val="008A7D77"/>
    <w:rsid w:val="008B670B"/>
    <w:rsid w:val="008E0878"/>
    <w:rsid w:val="0091776E"/>
    <w:rsid w:val="0093220C"/>
    <w:rsid w:val="0094479E"/>
    <w:rsid w:val="00953578"/>
    <w:rsid w:val="00953CEE"/>
    <w:rsid w:val="00960B37"/>
    <w:rsid w:val="00964224"/>
    <w:rsid w:val="00975D10"/>
    <w:rsid w:val="00984E7A"/>
    <w:rsid w:val="00990756"/>
    <w:rsid w:val="00994B8E"/>
    <w:rsid w:val="009A36E0"/>
    <w:rsid w:val="009A61AA"/>
    <w:rsid w:val="009B4311"/>
    <w:rsid w:val="009C1405"/>
    <w:rsid w:val="009C71DE"/>
    <w:rsid w:val="009D50C3"/>
    <w:rsid w:val="009E35D7"/>
    <w:rsid w:val="00A20C7D"/>
    <w:rsid w:val="00A26D02"/>
    <w:rsid w:val="00A271DF"/>
    <w:rsid w:val="00A42812"/>
    <w:rsid w:val="00A719E3"/>
    <w:rsid w:val="00A74963"/>
    <w:rsid w:val="00A83365"/>
    <w:rsid w:val="00A93082"/>
    <w:rsid w:val="00A93256"/>
    <w:rsid w:val="00AA1FC6"/>
    <w:rsid w:val="00AB0A25"/>
    <w:rsid w:val="00AD3E64"/>
    <w:rsid w:val="00AD488B"/>
    <w:rsid w:val="00AD655F"/>
    <w:rsid w:val="00AD688E"/>
    <w:rsid w:val="00AE50C2"/>
    <w:rsid w:val="00AE5C8F"/>
    <w:rsid w:val="00B07FF4"/>
    <w:rsid w:val="00B22985"/>
    <w:rsid w:val="00B239F2"/>
    <w:rsid w:val="00B453FA"/>
    <w:rsid w:val="00B55FA7"/>
    <w:rsid w:val="00B70D1B"/>
    <w:rsid w:val="00B75E4F"/>
    <w:rsid w:val="00BA03A8"/>
    <w:rsid w:val="00BA2CFA"/>
    <w:rsid w:val="00BA4775"/>
    <w:rsid w:val="00BC0F5C"/>
    <w:rsid w:val="00BF4B15"/>
    <w:rsid w:val="00C1517A"/>
    <w:rsid w:val="00C44171"/>
    <w:rsid w:val="00C47CB7"/>
    <w:rsid w:val="00CA4A22"/>
    <w:rsid w:val="00CA5CD4"/>
    <w:rsid w:val="00CB77F2"/>
    <w:rsid w:val="00CC5F31"/>
    <w:rsid w:val="00CE04C5"/>
    <w:rsid w:val="00CF0863"/>
    <w:rsid w:val="00CF0BAB"/>
    <w:rsid w:val="00D03F48"/>
    <w:rsid w:val="00D105E4"/>
    <w:rsid w:val="00D11D4A"/>
    <w:rsid w:val="00D21302"/>
    <w:rsid w:val="00D26723"/>
    <w:rsid w:val="00D2742E"/>
    <w:rsid w:val="00D34EFC"/>
    <w:rsid w:val="00D5228A"/>
    <w:rsid w:val="00D705BE"/>
    <w:rsid w:val="00DC7562"/>
    <w:rsid w:val="00DD14F6"/>
    <w:rsid w:val="00DD638D"/>
    <w:rsid w:val="00DE1E9D"/>
    <w:rsid w:val="00E00176"/>
    <w:rsid w:val="00E31271"/>
    <w:rsid w:val="00E76876"/>
    <w:rsid w:val="00E92387"/>
    <w:rsid w:val="00E93E96"/>
    <w:rsid w:val="00E946EC"/>
    <w:rsid w:val="00EA01FE"/>
    <w:rsid w:val="00EA506A"/>
    <w:rsid w:val="00EB4AA6"/>
    <w:rsid w:val="00EB6C3B"/>
    <w:rsid w:val="00EC3FD0"/>
    <w:rsid w:val="00ED21C9"/>
    <w:rsid w:val="00ED6EC0"/>
    <w:rsid w:val="00ED7F72"/>
    <w:rsid w:val="00EE4284"/>
    <w:rsid w:val="00EE5272"/>
    <w:rsid w:val="00EF74B8"/>
    <w:rsid w:val="00F10258"/>
    <w:rsid w:val="00F23C31"/>
    <w:rsid w:val="00F328AD"/>
    <w:rsid w:val="00F33C82"/>
    <w:rsid w:val="00F424F0"/>
    <w:rsid w:val="00F427F7"/>
    <w:rsid w:val="00F45159"/>
    <w:rsid w:val="00F52B8B"/>
    <w:rsid w:val="00F62A36"/>
    <w:rsid w:val="00F72291"/>
    <w:rsid w:val="00F940F2"/>
    <w:rsid w:val="00FA1938"/>
    <w:rsid w:val="00FB3617"/>
    <w:rsid w:val="00FB3EF5"/>
    <w:rsid w:val="00FC26CB"/>
    <w:rsid w:val="00FD6DAC"/>
    <w:rsid w:val="00FE270D"/>
    <w:rsid w:val="00FF288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837"/>
  <w15:chartTrackingRefBased/>
  <w15:docId w15:val="{D4245531-2A9C-4D4B-A66C-43514E4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D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3578"/>
    <w:pPr>
      <w:keepNext/>
      <w:jc w:val="center"/>
      <w:outlineLvl w:val="0"/>
    </w:pPr>
    <w:rPr>
      <w:sz w:val="32"/>
      <w:lang w:val="lv-LV" w:eastAsia="x-none"/>
    </w:rPr>
  </w:style>
  <w:style w:type="paragraph" w:styleId="Heading2">
    <w:name w:val="heading 2"/>
    <w:basedOn w:val="Normal"/>
    <w:next w:val="Normal"/>
    <w:link w:val="Heading2Char"/>
    <w:qFormat/>
    <w:rsid w:val="00953578"/>
    <w:pPr>
      <w:keepNext/>
      <w:outlineLvl w:val="1"/>
    </w:pPr>
    <w:rPr>
      <w:sz w:val="28"/>
      <w:lang w:val="lv-LV" w:eastAsia="x-none"/>
    </w:rPr>
  </w:style>
  <w:style w:type="paragraph" w:styleId="Heading3">
    <w:name w:val="heading 3"/>
    <w:basedOn w:val="Normal"/>
    <w:next w:val="Normal"/>
    <w:link w:val="Heading3Char"/>
    <w:qFormat/>
    <w:rsid w:val="0095357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535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578"/>
    <w:rPr>
      <w:rFonts w:ascii="Times New Roman" w:eastAsia="Times New Roman" w:hAnsi="Times New Roman" w:cs="Times New Roman"/>
      <w:sz w:val="32"/>
      <w:szCs w:val="24"/>
      <w:lang w:val="lv-LV"/>
    </w:rPr>
  </w:style>
  <w:style w:type="character" w:customStyle="1" w:styleId="Heading2Char">
    <w:name w:val="Heading 2 Char"/>
    <w:link w:val="Heading2"/>
    <w:rsid w:val="00953578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Heading3Char">
    <w:name w:val="Heading 3 Char"/>
    <w:link w:val="Heading3"/>
    <w:rsid w:val="0095357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5357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953578"/>
  </w:style>
  <w:style w:type="paragraph" w:styleId="BodyTextIndent">
    <w:name w:val="Body Text Indent"/>
    <w:basedOn w:val="Normal"/>
    <w:link w:val="BodyTextIndentChar"/>
    <w:rsid w:val="00953578"/>
    <w:pPr>
      <w:ind w:left="360"/>
    </w:pPr>
    <w:rPr>
      <w:lang w:val="lv-LV" w:eastAsia="x-none"/>
    </w:rPr>
  </w:style>
  <w:style w:type="character" w:customStyle="1" w:styleId="BodyTextIndentChar">
    <w:name w:val="Body Text Indent Char"/>
    <w:link w:val="BodyTextIndent"/>
    <w:rsid w:val="0095357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95357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357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357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5357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9535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5357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5357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953578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953578"/>
  </w:style>
  <w:style w:type="paragraph" w:customStyle="1" w:styleId="Style1">
    <w:name w:val="Style1"/>
    <w:autoRedefine/>
    <w:rsid w:val="00953578"/>
    <w:pPr>
      <w:numPr>
        <w:ilvl w:val="1"/>
        <w:numId w:val="3"/>
      </w:numPr>
      <w:ind w:left="709" w:hanging="709"/>
      <w:jc w:val="both"/>
    </w:pPr>
    <w:rPr>
      <w:rFonts w:ascii="Times New Roman" w:eastAsia="Times New Roman" w:hAnsi="Times New Roman"/>
    </w:rPr>
  </w:style>
  <w:style w:type="paragraph" w:customStyle="1" w:styleId="naisf">
    <w:name w:val="naisf"/>
    <w:basedOn w:val="Normal"/>
    <w:rsid w:val="0095357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tv213">
    <w:name w:val="tv213"/>
    <w:basedOn w:val="Normal"/>
    <w:rsid w:val="00953578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rsid w:val="00953578"/>
    <w:pPr>
      <w:widowControl w:val="0"/>
      <w:suppressLineNumbers/>
      <w:suppressAutoHyphens/>
      <w:ind w:left="283" w:hanging="283"/>
    </w:pPr>
    <w:rPr>
      <w:rFonts w:eastAsia="Lucida Sans Unicode"/>
      <w:color w:val="000000"/>
      <w:sz w:val="20"/>
      <w:szCs w:val="20"/>
      <w:lang w:val="x-none" w:eastAsia="ar-SA"/>
    </w:rPr>
  </w:style>
  <w:style w:type="character" w:customStyle="1" w:styleId="FootnoteTextChar">
    <w:name w:val="Footnote Text Char"/>
    <w:link w:val="FootnoteText"/>
    <w:rsid w:val="00953578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styleId="FootnoteReference">
    <w:name w:val="footnote reference"/>
    <w:rsid w:val="00953578"/>
    <w:rPr>
      <w:vertAlign w:val="superscript"/>
    </w:rPr>
  </w:style>
  <w:style w:type="paragraph" w:styleId="NoSpacing">
    <w:name w:val="No Spacing"/>
    <w:qFormat/>
    <w:rsid w:val="00953578"/>
    <w:rPr>
      <w:rFonts w:eastAsia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953578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953578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953578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953578"/>
    <w:rPr>
      <w:b/>
      <w:bCs/>
    </w:rPr>
  </w:style>
  <w:style w:type="paragraph" w:styleId="ListParagraph">
    <w:name w:val="List Paragraph"/>
    <w:basedOn w:val="Normal"/>
    <w:uiPriority w:val="34"/>
    <w:qFormat/>
    <w:rsid w:val="00D105E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F0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0BA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BAB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BA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uiPriority w:val="99"/>
    <w:rsid w:val="001A6FF5"/>
    <w:rPr>
      <w:color w:val="808080"/>
    </w:rPr>
  </w:style>
  <w:style w:type="paragraph" w:styleId="ListNumber">
    <w:name w:val="List Number"/>
    <w:basedOn w:val="Normal"/>
    <w:uiPriority w:val="99"/>
    <w:unhideWhenUsed/>
    <w:rsid w:val="00687117"/>
    <w:pPr>
      <w:numPr>
        <w:numId w:val="21"/>
      </w:numPr>
      <w:contextualSpacing/>
    </w:pPr>
    <w:rPr>
      <w:lang w:val="lv-LV" w:eastAsia="lv-LV"/>
    </w:rPr>
  </w:style>
  <w:style w:type="character" w:styleId="Emphasis">
    <w:name w:val="Emphasis"/>
    <w:rsid w:val="007346A6"/>
    <w:rPr>
      <w:i/>
      <w:iCs/>
    </w:rPr>
  </w:style>
  <w:style w:type="paragraph" w:customStyle="1" w:styleId="Textbody">
    <w:name w:val="Text body"/>
    <w:basedOn w:val="Normal"/>
    <w:rsid w:val="00056FE5"/>
    <w:pPr>
      <w:tabs>
        <w:tab w:val="left" w:pos="720"/>
      </w:tabs>
      <w:suppressAutoHyphens/>
      <w:spacing w:after="160" w:line="259" w:lineRule="auto"/>
      <w:jc w:val="both"/>
    </w:pPr>
    <w:rPr>
      <w:rFonts w:ascii="LVHelvetica;Times New Roman" w:hAnsi="LVHelvetica;Times New Roman" w:cs="LVHelvetica;Times New Roman"/>
      <w:b/>
      <w:sz w:val="20"/>
      <w:szCs w:val="20"/>
      <w:lang w:val="en-AU"/>
    </w:rPr>
  </w:style>
  <w:style w:type="paragraph" w:customStyle="1" w:styleId="Default">
    <w:name w:val="Default"/>
    <w:rsid w:val="00B239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2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D10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8181-8AEE-415E-BEA3-9BEC9EAA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Streikis</dc:creator>
  <cp:keywords/>
  <cp:lastModifiedBy>OLGA</cp:lastModifiedBy>
  <cp:revision>2</cp:revision>
  <cp:lastPrinted>2019-04-02T13:27:00Z</cp:lastPrinted>
  <dcterms:created xsi:type="dcterms:W3CDTF">2019-04-05T11:59:00Z</dcterms:created>
  <dcterms:modified xsi:type="dcterms:W3CDTF">2019-04-05T11:59:00Z</dcterms:modified>
</cp:coreProperties>
</file>