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6E5AB7">
        <w:rPr>
          <w:rFonts w:ascii="Times New Roman" w:hAnsi="Times New Roman"/>
          <w:sz w:val="22"/>
          <w:szCs w:val="22"/>
          <w:lang w:eastAsia="en-US"/>
        </w:rPr>
        <w:t>4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A95131">
        <w:rPr>
          <w:rFonts w:ascii="Times New Roman" w:hAnsi="Times New Roman"/>
          <w:sz w:val="22"/>
          <w:szCs w:val="22"/>
          <w:lang w:eastAsia="en-US"/>
        </w:rPr>
        <w:t>aprīlī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A95131" w:rsidRPr="005D6BDF" w:rsidRDefault="00A95131" w:rsidP="00A95131">
      <w:pPr>
        <w:tabs>
          <w:tab w:val="left" w:pos="0"/>
        </w:tabs>
        <w:jc w:val="center"/>
        <w:rPr>
          <w:b/>
          <w:bCs/>
          <w:color w:val="000000"/>
        </w:rPr>
      </w:pPr>
      <w:r w:rsidRPr="005D6BDF">
        <w:rPr>
          <w:b/>
          <w:bCs/>
          <w:szCs w:val="28"/>
        </w:rPr>
        <w:t>„</w:t>
      </w:r>
      <w:r w:rsidRPr="005D6BDF">
        <w:rPr>
          <w:b/>
          <w:bCs/>
          <w:sz w:val="22"/>
        </w:rPr>
        <w:t xml:space="preserve">Daugavpils pilsētas stadiona “Esplanāde” </w:t>
      </w:r>
      <w:r w:rsidRPr="005D6BDF">
        <w:rPr>
          <w:b/>
          <w:bCs/>
        </w:rPr>
        <w:t>m</w:t>
      </w:r>
      <w:r w:rsidRPr="005D6BDF">
        <w:rPr>
          <w:b/>
          <w:bCs/>
          <w:color w:val="000000"/>
        </w:rPr>
        <w:t>ākslīgā</w:t>
      </w:r>
    </w:p>
    <w:p w:rsidR="00A95131" w:rsidRPr="005D6BDF" w:rsidRDefault="00A95131" w:rsidP="00A95131">
      <w:pPr>
        <w:jc w:val="center"/>
        <w:rPr>
          <w:rFonts w:ascii="Times New Roman Bold" w:hAnsi="Times New Roman Bold"/>
          <w:b/>
          <w:bCs/>
          <w:caps/>
        </w:rPr>
      </w:pPr>
      <w:r w:rsidRPr="005D6BDF">
        <w:rPr>
          <w:b/>
          <w:bCs/>
          <w:color w:val="000000"/>
        </w:rPr>
        <w:t>seguma ar gumijas granulām laukuma uzturēšana</w:t>
      </w:r>
      <w:r w:rsidRPr="005D6BDF">
        <w:rPr>
          <w:b/>
          <w:bCs/>
        </w:rPr>
        <w:t>”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Pr="00AF1306" w:rsidRDefault="00D162E3" w:rsidP="00AF1306">
      <w:pPr>
        <w:keepNext/>
        <w:jc w:val="center"/>
        <w:outlineLvl w:val="0"/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 w:rsidRPr="00AF1306">
        <w:rPr>
          <w:b/>
          <w:bCs/>
          <w:sz w:val="22"/>
          <w:szCs w:val="22"/>
        </w:rPr>
        <w:t>201</w:t>
      </w:r>
      <w:r w:rsidR="00BA1032" w:rsidRPr="00AF1306">
        <w:rPr>
          <w:b/>
          <w:bCs/>
          <w:sz w:val="22"/>
          <w:szCs w:val="22"/>
        </w:rPr>
        <w:t>9</w:t>
      </w:r>
      <w:r w:rsidR="00B149C9" w:rsidRPr="00AF1306">
        <w:rPr>
          <w:b/>
          <w:bCs/>
          <w:sz w:val="22"/>
          <w:szCs w:val="22"/>
        </w:rPr>
        <w:t xml:space="preserve">. gada </w:t>
      </w:r>
      <w:r w:rsidR="006E5AB7">
        <w:rPr>
          <w:b/>
          <w:bCs/>
          <w:sz w:val="22"/>
          <w:szCs w:val="22"/>
        </w:rPr>
        <w:t>4</w:t>
      </w:r>
      <w:r w:rsidR="00B06D4A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A95131">
        <w:rPr>
          <w:rFonts w:ascii="Times New Roman" w:hAnsi="Times New Roman"/>
          <w:b/>
          <w:sz w:val="22"/>
          <w:szCs w:val="22"/>
          <w:lang w:eastAsia="en-US"/>
        </w:rPr>
        <w:t>aprīlī</w:t>
      </w:r>
    </w:p>
    <w:p w:rsidR="000B2682" w:rsidRPr="00AF1306" w:rsidRDefault="000B2682" w:rsidP="000B2682">
      <w:pPr>
        <w:pStyle w:val="Header"/>
        <w:tabs>
          <w:tab w:val="left" w:pos="720"/>
        </w:tabs>
        <w:rPr>
          <w:rFonts w:ascii="Times New Roman" w:hAnsi="Times New Roman"/>
          <w:b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B06D4A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</w:t>
            </w:r>
            <w:r w:rsidR="004A3A98">
              <w:rPr>
                <w:szCs w:val="24"/>
                <w:lang w:eastAsia="en-US"/>
              </w:rPr>
              <w:t>.03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A95131" w:rsidRDefault="00A95131" w:rsidP="00A95131">
            <w:pPr>
              <w:tabs>
                <w:tab w:val="left" w:pos="0"/>
              </w:tabs>
              <w:rPr>
                <w:b/>
                <w:bCs/>
                <w:color w:val="000000"/>
              </w:rPr>
            </w:pPr>
            <w:r w:rsidRPr="005D6BDF">
              <w:rPr>
                <w:b/>
                <w:bCs/>
                <w:sz w:val="22"/>
              </w:rPr>
              <w:t xml:space="preserve">Daugavpils pilsētas stadiona “Esplanāde” </w:t>
            </w:r>
            <w:r w:rsidRPr="005D6BDF">
              <w:rPr>
                <w:b/>
                <w:bCs/>
              </w:rPr>
              <w:t>m</w:t>
            </w:r>
            <w:r w:rsidRPr="005D6BDF">
              <w:rPr>
                <w:b/>
                <w:bCs/>
                <w:color w:val="000000"/>
              </w:rPr>
              <w:t>ākslīgā</w:t>
            </w:r>
            <w:r>
              <w:rPr>
                <w:b/>
                <w:bCs/>
                <w:color w:val="000000"/>
              </w:rPr>
              <w:t xml:space="preserve"> </w:t>
            </w:r>
            <w:r w:rsidRPr="005D6BDF">
              <w:rPr>
                <w:b/>
                <w:bCs/>
                <w:color w:val="000000"/>
              </w:rPr>
              <w:t>seguma ar gumijas granulām laukuma uzturēšana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</w:t>
            </w:r>
            <w:bookmarkStart w:id="0" w:name="_GoBack"/>
            <w:bookmarkEnd w:id="0"/>
            <w:r>
              <w:rPr>
                <w:szCs w:val="24"/>
                <w:lang w:eastAsia="en-US"/>
              </w:rPr>
              <w:t>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E5AB7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E5AB7">
              <w:rPr>
                <w:rFonts w:ascii="Times New Roman" w:hAnsi="Times New Roman"/>
                <w:b/>
                <w:bCs/>
              </w:rPr>
              <w:t xml:space="preserve"> 4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E5AB7">
              <w:rPr>
                <w:rFonts w:ascii="Times New Roman" w:hAnsi="Times New Roman"/>
                <w:b/>
                <w:bCs/>
              </w:rPr>
              <w:t>aprīlī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A95131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6E5AB7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8.</w:t>
            </w:r>
            <w:r w:rsidR="000B2682">
              <w:rPr>
                <w:szCs w:val="24"/>
                <w:lang w:eastAsia="en-US"/>
              </w:rPr>
              <w:t>Iesniegtie piedāvājumi</w:t>
            </w:r>
            <w:proofErr w:type="gramEnd"/>
            <w:r w:rsidR="000B2682">
              <w:rPr>
                <w:szCs w:val="24"/>
                <w:lang w:eastAsia="en-US"/>
              </w:rPr>
              <w:t xml:space="preserve">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31" w:rsidRPr="009827E7" w:rsidRDefault="006E5AB7" w:rsidP="00A95131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“Stadionu serviss Latgale” – EUR 9920,00 (deviņi tūkstoši deviņi simti divdesmit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</w:p>
        </w:tc>
      </w:tr>
      <w:tr w:rsidR="006E5AB7" w:rsidRPr="009827E7" w:rsidTr="00350213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B7" w:rsidRDefault="006E5AB7" w:rsidP="006E5AB7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</w:t>
            </w: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B7" w:rsidRPr="009827E7" w:rsidRDefault="006E5AB7" w:rsidP="006E5AB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“Stadionu serviss Latgale” – EUR 9920,00 (deviņi tūkstoši deviņi simti divdesmit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</w:p>
          <w:p w:rsidR="006E5AB7" w:rsidRPr="009827E7" w:rsidRDefault="006E5AB7" w:rsidP="00350213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4C87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3C5CA8"/>
    <w:rsid w:val="003E76C1"/>
    <w:rsid w:val="004A3A98"/>
    <w:rsid w:val="005E4E5F"/>
    <w:rsid w:val="006128C0"/>
    <w:rsid w:val="00631AEF"/>
    <w:rsid w:val="006D1265"/>
    <w:rsid w:val="006E5AB7"/>
    <w:rsid w:val="0074474D"/>
    <w:rsid w:val="007607D7"/>
    <w:rsid w:val="0089140D"/>
    <w:rsid w:val="008F12AA"/>
    <w:rsid w:val="009801DB"/>
    <w:rsid w:val="009827E7"/>
    <w:rsid w:val="009A0E2C"/>
    <w:rsid w:val="00A92729"/>
    <w:rsid w:val="00A95131"/>
    <w:rsid w:val="00AE0F2F"/>
    <w:rsid w:val="00AF1306"/>
    <w:rsid w:val="00B06D4A"/>
    <w:rsid w:val="00B149C9"/>
    <w:rsid w:val="00B4451F"/>
    <w:rsid w:val="00BA1032"/>
    <w:rsid w:val="00BD1116"/>
    <w:rsid w:val="00BF7071"/>
    <w:rsid w:val="00C51358"/>
    <w:rsid w:val="00CB5A21"/>
    <w:rsid w:val="00D162E3"/>
    <w:rsid w:val="00D341F7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9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9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6D71-E3EF-48E8-B7C8-651EFEE4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29</cp:revision>
  <cp:lastPrinted>2019-04-04T11:11:00Z</cp:lastPrinted>
  <dcterms:created xsi:type="dcterms:W3CDTF">2017-06-09T06:16:00Z</dcterms:created>
  <dcterms:modified xsi:type="dcterms:W3CDTF">2019-04-04T11:11:00Z</dcterms:modified>
</cp:coreProperties>
</file>