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7A" w:rsidRDefault="00066E7A" w:rsidP="00066E7A">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066E7A" w:rsidRDefault="00066E7A" w:rsidP="00066E7A">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066E7A" w:rsidRDefault="00066E7A" w:rsidP="00066E7A">
      <w:pPr>
        <w:suppressAutoHyphens/>
        <w:jc w:val="right"/>
        <w:rPr>
          <w:rFonts w:eastAsia="Times New Roman"/>
          <w:bCs/>
          <w:lang w:eastAsia="ar-SA"/>
        </w:rPr>
      </w:pPr>
    </w:p>
    <w:p w:rsidR="00066E7A" w:rsidRDefault="00066E7A" w:rsidP="00066E7A">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DC5C7E">
        <w:rPr>
          <w:rFonts w:eastAsia="Times New Roman"/>
          <w:bCs/>
          <w:lang w:eastAsia="ar-SA"/>
        </w:rPr>
        <w:t>4</w:t>
      </w:r>
      <w:r w:rsidRPr="003177DD">
        <w:rPr>
          <w:rFonts w:eastAsia="Times New Roman"/>
          <w:bCs/>
          <w:lang w:eastAsia="ar-SA"/>
        </w:rPr>
        <w:t>.</w:t>
      </w:r>
      <w:r w:rsidR="00DC5C7E">
        <w:rPr>
          <w:rFonts w:eastAsia="Times New Roman"/>
          <w:bCs/>
          <w:lang w:eastAsia="ar-SA"/>
        </w:rPr>
        <w:t>aprīlī</w:t>
      </w:r>
    </w:p>
    <w:p w:rsidR="00066E7A" w:rsidRPr="003177DD" w:rsidRDefault="00DC5C7E" w:rsidP="00066E7A">
      <w:pPr>
        <w:suppressAutoHyphens/>
        <w:rPr>
          <w:rFonts w:eastAsia="Times New Roman"/>
          <w:b/>
          <w:bCs/>
          <w:caps/>
          <w:lang w:eastAsia="ar-SA"/>
        </w:rPr>
      </w:pPr>
      <w:r>
        <w:rPr>
          <w:rFonts w:eastAsia="Times New Roman"/>
          <w:bCs/>
          <w:lang w:eastAsia="ar-SA"/>
        </w:rPr>
        <w:t>Nr. DISVS2019/30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1F11DD">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CC60E9" w:rsidRDefault="003C1C4F" w:rsidP="00CC60E9">
      <w:pPr>
        <w:suppressAutoHyphens/>
        <w:jc w:val="center"/>
        <w:rPr>
          <w:rFonts w:eastAsia="Times New Roman"/>
          <w:b/>
          <w:bCs/>
          <w:lang w:eastAsia="en-US"/>
        </w:rPr>
      </w:pPr>
      <w:r>
        <w:rPr>
          <w:rFonts w:eastAsia="Times New Roman"/>
          <w:b/>
          <w:bCs/>
          <w:lang w:eastAsia="en-US"/>
        </w:rPr>
        <w:t xml:space="preserve">Daugavpils </w:t>
      </w:r>
      <w:r w:rsidR="00066E7A">
        <w:rPr>
          <w:rFonts w:eastAsia="Times New Roman"/>
          <w:b/>
          <w:bCs/>
          <w:lang w:eastAsia="en-US"/>
        </w:rPr>
        <w:t xml:space="preserve">ISVS </w:t>
      </w:r>
      <w:r w:rsidR="00DC5C7E">
        <w:rPr>
          <w:rFonts w:eastAsia="Times New Roman"/>
          <w:b/>
          <w:bCs/>
          <w:lang w:eastAsia="en-US"/>
        </w:rPr>
        <w:t xml:space="preserve">sacensības </w:t>
      </w:r>
      <w:r w:rsidRPr="003C1C4F">
        <w:rPr>
          <w:rFonts w:eastAsia="Times New Roman"/>
          <w:b/>
          <w:bCs/>
          <w:lang w:eastAsia="en-US"/>
        </w:rPr>
        <w:t>apbalvojumu izgatavošana</w:t>
      </w:r>
    </w:p>
    <w:p w:rsidR="00763752" w:rsidRPr="00CF1BEC" w:rsidRDefault="0076375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066E7A"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066E7A"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DC5C7E" w:rsidP="00763752">
            <w:pPr>
              <w:suppressAutoHyphens/>
              <w:jc w:val="both"/>
              <w:rPr>
                <w:rFonts w:eastAsia="Times New Roman"/>
                <w:lang w:eastAsia="en-US"/>
              </w:rPr>
            </w:pPr>
            <w:r>
              <w:rPr>
                <w:rFonts w:eastAsia="Times New Roman"/>
                <w:lang w:eastAsia="en-US"/>
              </w:rPr>
              <w:t xml:space="preserve">Treneri: </w:t>
            </w:r>
            <w:proofErr w:type="spellStart"/>
            <w:r>
              <w:rPr>
                <w:rFonts w:eastAsia="Times New Roman"/>
                <w:lang w:eastAsia="en-US"/>
              </w:rPr>
              <w:t>A.Bojarovs</w:t>
            </w:r>
            <w:proofErr w:type="spellEnd"/>
            <w:r>
              <w:rPr>
                <w:rFonts w:eastAsia="Times New Roman"/>
                <w:lang w:eastAsia="en-US"/>
              </w:rPr>
              <w:t xml:space="preserve"> mob.29949326</w:t>
            </w:r>
            <w:r w:rsidR="003C1C4F">
              <w:rPr>
                <w:rFonts w:eastAsia="Times New Roman"/>
                <w:lang w:eastAsia="en-US"/>
              </w:rPr>
              <w:t xml:space="preserve">, </w:t>
            </w:r>
            <w:proofErr w:type="spellStart"/>
            <w:r>
              <w:rPr>
                <w:rFonts w:eastAsia="Times New Roman"/>
                <w:lang w:eastAsia="en-US"/>
              </w:rPr>
              <w:t>J.Markevičs</w:t>
            </w:r>
            <w:proofErr w:type="spellEnd"/>
            <w:r>
              <w:rPr>
                <w:rFonts w:eastAsia="Times New Roman"/>
                <w:lang w:eastAsia="en-US"/>
              </w:rPr>
              <w:t xml:space="preserve"> </w:t>
            </w:r>
            <w:r w:rsidR="003C1C4F">
              <w:rPr>
                <w:rFonts w:eastAsia="Times New Roman"/>
                <w:lang w:eastAsia="en-US"/>
              </w:rPr>
              <w:t>mob.29</w:t>
            </w:r>
            <w:r>
              <w:rPr>
                <w:rFonts w:eastAsia="Times New Roman"/>
                <w:lang w:eastAsia="en-US"/>
              </w:rPr>
              <w:t>419755</w:t>
            </w:r>
          </w:p>
          <w:p w:rsidR="00A02666" w:rsidRPr="00CF1BEC" w:rsidRDefault="00A02666" w:rsidP="00763752">
            <w:pPr>
              <w:suppressAutoHyphens/>
              <w:jc w:val="both"/>
              <w:rPr>
                <w:rFonts w:eastAsia="Times New Roman"/>
                <w:lang w:eastAsia="en-US"/>
              </w:rPr>
            </w:pPr>
            <w:r>
              <w:rPr>
                <w:rFonts w:eastAsia="Times New Roman"/>
                <w:lang w:eastAsia="en-US"/>
              </w:rPr>
              <w:t xml:space="preserve">e-pasts: </w:t>
            </w:r>
            <w:r w:rsidR="00066E7A">
              <w:rPr>
                <w:rFonts w:eastAsia="Times New Roman"/>
                <w:color w:val="0070C0"/>
                <w:lang w:eastAsia="en-US"/>
              </w:rPr>
              <w:t>disv</w:t>
            </w:r>
            <w:r w:rsidR="00066E7A" w:rsidRPr="0084024C">
              <w:rPr>
                <w:rFonts w:eastAsia="Times New Roman"/>
                <w:color w:val="0070C0"/>
                <w:lang w:eastAsia="en-US"/>
              </w:rPr>
              <w:t>s@</w:t>
            </w:r>
            <w:r w:rsidR="00066E7A">
              <w:rPr>
                <w:rFonts w:eastAsia="Times New Roman"/>
                <w:color w:val="0070C0"/>
                <w:lang w:eastAsia="en-US"/>
              </w:rPr>
              <w:t>daugavpils</w:t>
            </w:r>
            <w:r w:rsidR="00066E7A" w:rsidRPr="0084024C">
              <w:rPr>
                <w:rFonts w:eastAsia="Times New Roman"/>
                <w:color w:val="0070C0"/>
                <w:lang w:eastAsia="en-US"/>
              </w:rPr>
              <w:t>.lv</w:t>
            </w:r>
          </w:p>
        </w:tc>
      </w:tr>
    </w:tbl>
    <w:p w:rsidR="005C26F0" w:rsidRDefault="005C26F0" w:rsidP="004444EA">
      <w:pPr>
        <w:suppressAutoHyphens/>
        <w:rPr>
          <w:rFonts w:eastAsia="Times New Roman"/>
          <w:b/>
          <w:bCs/>
          <w:lang w:eastAsia="en-US"/>
        </w:rPr>
      </w:pPr>
    </w:p>
    <w:p w:rsidR="00D81539" w:rsidRPr="005F50CC" w:rsidRDefault="002478EE" w:rsidP="00D81539">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066E7A" w:rsidRPr="00066E7A">
        <w:rPr>
          <w:rFonts w:eastAsia="Times New Roman"/>
          <w:bCs/>
          <w:lang w:eastAsia="en-US"/>
        </w:rPr>
        <w:t xml:space="preserve">Daugavpils ISVS </w:t>
      </w:r>
      <w:r w:rsidR="00DC5C7E">
        <w:rPr>
          <w:rFonts w:eastAsia="Times New Roman"/>
          <w:bCs/>
          <w:lang w:eastAsia="en-US"/>
        </w:rPr>
        <w:t xml:space="preserve">sacensības </w:t>
      </w:r>
      <w:r w:rsidR="00066E7A" w:rsidRPr="00066E7A">
        <w:rPr>
          <w:rFonts w:eastAsia="Times New Roman"/>
          <w:bCs/>
          <w:lang w:eastAsia="en-US"/>
        </w:rPr>
        <w:t>apbalvojumu izgatavošana</w:t>
      </w:r>
      <w:r w:rsidR="005F50CC">
        <w:rPr>
          <w:rFonts w:eastAsia="Times New Roman"/>
          <w:bCs/>
          <w:lang w:eastAsia="en-US"/>
        </w:rPr>
        <w:t>;</w:t>
      </w:r>
    </w:p>
    <w:p w:rsidR="00A02666" w:rsidRDefault="002478EE" w:rsidP="00C6083D">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4444EA">
        <w:rPr>
          <w:rFonts w:eastAsia="Times New Roman"/>
          <w:bCs/>
          <w:lang w:eastAsia="en-US"/>
        </w:rPr>
        <w:t xml:space="preserve">R </w:t>
      </w:r>
      <w:r w:rsidR="00DC5C7E">
        <w:rPr>
          <w:rFonts w:eastAsia="Times New Roman"/>
          <w:bCs/>
          <w:lang w:eastAsia="en-US"/>
        </w:rPr>
        <w:t>175</w:t>
      </w:r>
      <w:r w:rsidR="0070155E">
        <w:rPr>
          <w:rFonts w:eastAsia="Times New Roman"/>
          <w:bCs/>
          <w:lang w:eastAsia="en-US"/>
        </w:rPr>
        <w:t>.00</w:t>
      </w:r>
      <w:r w:rsidR="00B5550B">
        <w:rPr>
          <w:rFonts w:eastAsia="Times New Roman"/>
          <w:bCs/>
          <w:lang w:eastAsia="en-US"/>
        </w:rPr>
        <w:t xml:space="preserve"> bez PVN</w:t>
      </w:r>
    </w:p>
    <w:p w:rsidR="00A02666" w:rsidRDefault="002478EE" w:rsidP="00C6083D">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066E7A">
        <w:rPr>
          <w:rFonts w:eastAsia="Times New Roman"/>
          <w:bCs/>
          <w:lang w:eastAsia="en-US"/>
        </w:rPr>
        <w:t>9</w:t>
      </w:r>
      <w:r w:rsidR="00B86D8D">
        <w:rPr>
          <w:rFonts w:eastAsia="Times New Roman"/>
          <w:bCs/>
          <w:lang w:eastAsia="en-US"/>
        </w:rPr>
        <w:t xml:space="preserve">.gada </w:t>
      </w:r>
      <w:r w:rsidR="00066E7A">
        <w:rPr>
          <w:rFonts w:eastAsia="Times New Roman"/>
          <w:bCs/>
          <w:lang w:eastAsia="en-US"/>
        </w:rPr>
        <w:t>2</w:t>
      </w:r>
      <w:r w:rsidR="00DC5C7E">
        <w:rPr>
          <w:rFonts w:eastAsia="Times New Roman"/>
          <w:bCs/>
          <w:lang w:eastAsia="en-US"/>
        </w:rPr>
        <w:t>6</w:t>
      </w:r>
      <w:r w:rsidR="00021100">
        <w:rPr>
          <w:rFonts w:eastAsia="Times New Roman"/>
          <w:bCs/>
          <w:lang w:eastAsia="en-US"/>
        </w:rPr>
        <w:t>.</w:t>
      </w:r>
      <w:r w:rsidR="00DC5C7E">
        <w:rPr>
          <w:rFonts w:eastAsia="Times New Roman"/>
          <w:bCs/>
          <w:lang w:eastAsia="en-US"/>
        </w:rPr>
        <w:t>aprīlis</w:t>
      </w:r>
      <w:r w:rsidR="00021100">
        <w:rPr>
          <w:rFonts w:eastAsia="Times New Roman"/>
          <w:bCs/>
          <w:lang w:eastAsia="en-US"/>
        </w:rPr>
        <w:t>.</w:t>
      </w:r>
    </w:p>
    <w:p w:rsidR="00A02666" w:rsidRDefault="002478EE" w:rsidP="00C6083D">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066E7A" w:rsidRDefault="00066E7A" w:rsidP="00C6083D">
      <w:pPr>
        <w:suppressAutoHyphens/>
        <w:jc w:val="both"/>
      </w:pPr>
      <w:r>
        <w:t>5.1.Pretendents ir reģistrēts Latvijas Republikas Uzņēmumu reģistrā vai līdzvērtīgā reģistrā ārvalstīs;</w:t>
      </w:r>
    </w:p>
    <w:p w:rsidR="00066E7A" w:rsidRDefault="00066E7A" w:rsidP="00066E7A">
      <w:pPr>
        <w:suppressAutoHyphens/>
        <w:jc w:val="both"/>
      </w:pPr>
      <w:r>
        <w:t>5.2. Pretendentam ir pieredze tehniskajā specifikācijā minētā pakalpojuma sniegšanā;</w:t>
      </w:r>
    </w:p>
    <w:p w:rsidR="00066E7A" w:rsidRDefault="00066E7A" w:rsidP="00066E7A">
      <w:r>
        <w:t>5.3. Pretendentam ir jābūt nodrošinātai mājas lapai, lai būtu iespēja iepazīties ar preču klāstu;</w:t>
      </w:r>
    </w:p>
    <w:p w:rsidR="00066E7A" w:rsidRDefault="00066E7A" w:rsidP="00066E7A">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066E7A" w:rsidRDefault="00066E7A" w:rsidP="00066E7A">
      <w:pPr>
        <w:suppressAutoHyphens/>
        <w:jc w:val="both"/>
        <w:rPr>
          <w:rFonts w:eastAsia="Times New Roman"/>
          <w:bCs/>
          <w:lang w:eastAsia="en-US"/>
        </w:rPr>
      </w:pPr>
      <w:r>
        <w:rPr>
          <w:rFonts w:eastAsia="Times New Roman"/>
          <w:bCs/>
          <w:lang w:eastAsia="en-US"/>
        </w:rPr>
        <w:t xml:space="preserve">5.5.Preces tiks iepirktas pa daļām, saskaņā ar Pasūtītāja iepriekšēju pasūtījumu (rakstisku vai mutisku), līgumā noteiktajā kārtībā. Pasūtītājam nav pienākums nopirkt visas tehniskās specifikācijās noteiktās preces. </w:t>
      </w:r>
      <w:r w:rsidRPr="00DC5C7E">
        <w:rPr>
          <w:rFonts w:eastAsia="Times New Roman"/>
          <w:b/>
          <w:bCs/>
          <w:lang w:eastAsia="en-US"/>
        </w:rPr>
        <w:t>Pasūtītās preces būs jāpiegādā uz piegādātāja rēķina</w:t>
      </w:r>
      <w:r>
        <w:rPr>
          <w:rFonts w:eastAsia="Times New Roman"/>
          <w:bCs/>
          <w:lang w:eastAsia="en-US"/>
        </w:rPr>
        <w:t>;</w:t>
      </w:r>
    </w:p>
    <w:p w:rsidR="00066E7A" w:rsidRDefault="00066E7A" w:rsidP="00066E7A">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763752" w:rsidRPr="00CF1BEC" w:rsidRDefault="002478EE" w:rsidP="00C6083D">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C6083D">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C6083D">
        <w:rPr>
          <w:rFonts w:eastAsia="Times New Roman"/>
          <w:b/>
          <w:bCs/>
          <w:lang w:eastAsia="en-US"/>
        </w:rPr>
        <w:t>9</w:t>
      </w:r>
      <w:r w:rsidR="00763752" w:rsidRPr="00CF1BEC">
        <w:rPr>
          <w:rFonts w:eastAsia="Times New Roman"/>
          <w:b/>
          <w:bCs/>
          <w:lang w:eastAsia="en-US"/>
        </w:rPr>
        <w:t xml:space="preserve">.gada </w:t>
      </w:r>
      <w:r w:rsidR="00DC5C7E">
        <w:rPr>
          <w:rFonts w:eastAsia="Times New Roman"/>
          <w:b/>
          <w:bCs/>
          <w:lang w:eastAsia="en-US"/>
        </w:rPr>
        <w:t>8</w:t>
      </w:r>
      <w:r w:rsidR="00021100">
        <w:rPr>
          <w:rFonts w:eastAsia="Times New Roman"/>
          <w:b/>
          <w:bCs/>
          <w:lang w:eastAsia="en-US"/>
        </w:rPr>
        <w:t>.</w:t>
      </w:r>
      <w:r w:rsidR="00DC5C7E">
        <w:rPr>
          <w:rFonts w:eastAsia="Times New Roman"/>
          <w:b/>
          <w:bCs/>
          <w:lang w:eastAsia="en-US"/>
        </w:rPr>
        <w:t>aprīlim</w:t>
      </w:r>
      <w:r w:rsidR="00763752" w:rsidRPr="00CF1BEC">
        <w:rPr>
          <w:rFonts w:eastAsia="Times New Roman"/>
          <w:b/>
          <w:bCs/>
          <w:lang w:eastAsia="en-US"/>
        </w:rPr>
        <w:t>, plkst.</w:t>
      </w:r>
      <w:r w:rsidR="00B35CEE">
        <w:rPr>
          <w:rFonts w:eastAsia="Times New Roman"/>
          <w:b/>
          <w:bCs/>
          <w:lang w:eastAsia="en-US"/>
        </w:rPr>
        <w:t>1</w:t>
      </w:r>
      <w:r w:rsidR="00C6083D">
        <w:rPr>
          <w:rFonts w:eastAsia="Times New Roman"/>
          <w:b/>
          <w:bCs/>
          <w:lang w:eastAsia="en-US"/>
        </w:rPr>
        <w:t>2</w:t>
      </w:r>
      <w:r w:rsidR="00A76B3F">
        <w:rPr>
          <w:rFonts w:eastAsia="Times New Roman"/>
          <w:b/>
          <w:bCs/>
          <w:lang w:eastAsia="en-US"/>
        </w:rPr>
        <w:t>:</w:t>
      </w:r>
      <w:r w:rsidR="00763752" w:rsidRPr="00CF1BEC">
        <w:rPr>
          <w:rFonts w:eastAsia="Times New Roman"/>
          <w:b/>
          <w:bCs/>
          <w:lang w:eastAsia="en-US"/>
        </w:rPr>
        <w:t xml:space="preserve">00 </w:t>
      </w:r>
    </w:p>
    <w:p w:rsidR="0084024C" w:rsidRDefault="002478EE" w:rsidP="00C6083D">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C6083D">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EA64A9">
        <w:rPr>
          <w:rFonts w:eastAsia="Times New Roman"/>
          <w:bCs/>
          <w:lang w:eastAsia="en-US"/>
        </w:rPr>
        <w:t>2</w:t>
      </w:r>
      <w:r w:rsidR="0084024C">
        <w:rPr>
          <w:rFonts w:eastAsia="Times New Roman"/>
          <w:bCs/>
          <w:lang w:eastAsia="en-US"/>
        </w:rPr>
        <w:t>)</w:t>
      </w:r>
    </w:p>
    <w:p w:rsidR="0084024C" w:rsidRPr="0084024C" w:rsidRDefault="002478EE" w:rsidP="00C6083D">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C6083D">
        <w:rPr>
          <w:rFonts w:eastAsia="Times New Roman"/>
          <w:color w:val="0070C0"/>
          <w:lang w:eastAsia="en-US"/>
        </w:rPr>
        <w:t>disv</w:t>
      </w:r>
      <w:r w:rsidR="00C6083D" w:rsidRPr="0084024C">
        <w:rPr>
          <w:rFonts w:eastAsia="Times New Roman"/>
          <w:color w:val="0070C0"/>
          <w:lang w:eastAsia="en-US"/>
        </w:rPr>
        <w:t>s@</w:t>
      </w:r>
      <w:r w:rsidR="00C6083D">
        <w:rPr>
          <w:rFonts w:eastAsia="Times New Roman"/>
          <w:color w:val="0070C0"/>
          <w:lang w:eastAsia="en-US"/>
        </w:rPr>
        <w:t>daugavpils</w:t>
      </w:r>
      <w:r w:rsidR="00C6083D"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DC5C7E" w:rsidRDefault="00DC5C7E" w:rsidP="00DC5C7E">
      <w:pPr>
        <w:suppressAutoHyphens/>
        <w:spacing w:after="200" w:line="276" w:lineRule="auto"/>
        <w:ind w:left="720"/>
        <w:rPr>
          <w:rFonts w:eastAsia="Times New Roman"/>
          <w:lang w:eastAsia="ar-SA"/>
        </w:rPr>
      </w:pPr>
    </w:p>
    <w:p w:rsidR="005C26F0" w:rsidRDefault="00D94404" w:rsidP="00D94404">
      <w:pPr>
        <w:pStyle w:val="ListParagraph"/>
        <w:ind w:firstLine="720"/>
        <w:jc w:val="center"/>
        <w:rPr>
          <w:b/>
        </w:rPr>
      </w:pPr>
      <w:bookmarkStart w:id="0" w:name="OLE_LINK1"/>
      <w:bookmarkStart w:id="1" w:name="OLE_LINK2"/>
      <w:r w:rsidRPr="00CC60E9">
        <w:rPr>
          <w:b/>
        </w:rPr>
        <w:t xml:space="preserve">                                      </w:t>
      </w:r>
      <w:r w:rsidR="000729D6" w:rsidRPr="00CC60E9">
        <w:rPr>
          <w:b/>
        </w:rPr>
        <w:t xml:space="preserve"> </w:t>
      </w:r>
      <w:r w:rsidRPr="00CC60E9">
        <w:rPr>
          <w:b/>
        </w:rPr>
        <w:t xml:space="preserve">   </w:t>
      </w:r>
    </w:p>
    <w:p w:rsidR="00A33D1D" w:rsidRDefault="00D94404" w:rsidP="00D94404">
      <w:pPr>
        <w:pStyle w:val="ListParagraph"/>
        <w:ind w:firstLine="720"/>
        <w:jc w:val="center"/>
        <w:rPr>
          <w:b/>
        </w:rPr>
      </w:pPr>
      <w:r w:rsidRPr="00CC60E9">
        <w:rPr>
          <w:b/>
        </w:rPr>
        <w:t xml:space="preserve">                                                          </w:t>
      </w:r>
    </w:p>
    <w:p w:rsidR="00D94404" w:rsidRPr="00CC60E9" w:rsidRDefault="00D94404" w:rsidP="00A33D1D">
      <w:pPr>
        <w:pStyle w:val="ListParagraph"/>
        <w:ind w:firstLine="720"/>
        <w:jc w:val="right"/>
        <w:rPr>
          <w:b/>
        </w:rPr>
      </w:pPr>
      <w:r w:rsidRPr="00CC60E9">
        <w:rPr>
          <w:b/>
        </w:rPr>
        <w:lastRenderedPageBreak/>
        <w:t xml:space="preserve"> 1.pielikums</w:t>
      </w:r>
    </w:p>
    <w:p w:rsidR="00D94404" w:rsidRDefault="00D94404" w:rsidP="00CC60E9">
      <w:pPr>
        <w:jc w:val="center"/>
        <w:rPr>
          <w:b/>
        </w:rPr>
      </w:pPr>
      <w:r w:rsidRPr="00D94404">
        <w:rPr>
          <w:b/>
        </w:rPr>
        <w:t>Tehniskā specifikācija</w:t>
      </w:r>
    </w:p>
    <w:p w:rsidR="004444EA" w:rsidRPr="00D94404" w:rsidRDefault="004444EA" w:rsidP="00CC60E9">
      <w:pPr>
        <w:jc w:val="center"/>
        <w:rPr>
          <w:b/>
        </w:rPr>
      </w:pPr>
    </w:p>
    <w:p w:rsidR="00D94404" w:rsidRDefault="00D94404" w:rsidP="00D94404">
      <w:pPr>
        <w:jc w:val="both"/>
      </w:pPr>
      <w:r w:rsidRPr="00D94404">
        <w:rPr>
          <w:b/>
        </w:rPr>
        <w:t xml:space="preserve">Veicamā darba uzdevumi: </w:t>
      </w:r>
      <w:r w:rsidR="00B86D8D" w:rsidRPr="00B86D8D">
        <w:t>apbalvojumu</w:t>
      </w:r>
      <w:r>
        <w:t xml:space="preserve"> izgatavošana un piegāde;</w:t>
      </w:r>
    </w:p>
    <w:p w:rsidR="00D94404" w:rsidRDefault="00D94404" w:rsidP="00D94404">
      <w:pPr>
        <w:jc w:val="both"/>
      </w:pPr>
      <w:r w:rsidRPr="00D94404">
        <w:rPr>
          <w:b/>
        </w:rPr>
        <w:t xml:space="preserve">Pasūtījuma izpildināšana: </w:t>
      </w:r>
      <w:r w:rsidR="00DC5C7E">
        <w:rPr>
          <w:rFonts w:eastAsia="Times New Roman"/>
          <w:bCs/>
          <w:lang w:eastAsia="en-US"/>
        </w:rPr>
        <w:t>2019.gada 26.aprīlis</w:t>
      </w:r>
      <w:r w:rsidRPr="00D94404">
        <w:rPr>
          <w:rFonts w:eastAsia="Times New Roman"/>
          <w:bCs/>
          <w:color w:val="000000"/>
          <w:lang w:eastAsia="en-GB"/>
        </w:rPr>
        <w:t>;</w:t>
      </w:r>
    </w:p>
    <w:p w:rsidR="00D94404" w:rsidRDefault="00D94404" w:rsidP="00CC60E9">
      <w:pPr>
        <w:jc w:val="both"/>
      </w:pPr>
      <w:r w:rsidRPr="00D94404">
        <w:rPr>
          <w:b/>
        </w:rPr>
        <w:t>Piegāde:</w:t>
      </w:r>
      <w:r>
        <w:t xml:space="preserve"> bezmaksas</w:t>
      </w:r>
    </w:p>
    <w:p w:rsidR="004444EA" w:rsidRDefault="004444EA" w:rsidP="00CC60E9">
      <w:pPr>
        <w:jc w:val="both"/>
      </w:pPr>
    </w:p>
    <w:tbl>
      <w:tblPr>
        <w:tblStyle w:val="TableGrid"/>
        <w:tblW w:w="9962" w:type="dxa"/>
        <w:tblLook w:val="04A0" w:firstRow="1" w:lastRow="0" w:firstColumn="1" w:lastColumn="0" w:noHBand="0" w:noVBand="1"/>
      </w:tblPr>
      <w:tblGrid>
        <w:gridCol w:w="943"/>
        <w:gridCol w:w="3560"/>
        <w:gridCol w:w="3827"/>
        <w:gridCol w:w="1632"/>
      </w:tblGrid>
      <w:tr w:rsidR="00021100" w:rsidTr="00DC5C7E">
        <w:tc>
          <w:tcPr>
            <w:tcW w:w="943" w:type="dxa"/>
          </w:tcPr>
          <w:p w:rsidR="00021100" w:rsidRPr="00CE7F4E" w:rsidRDefault="00021100" w:rsidP="008A2F86">
            <w:pPr>
              <w:jc w:val="both"/>
              <w:rPr>
                <w:b/>
              </w:rPr>
            </w:pPr>
            <w:proofErr w:type="spellStart"/>
            <w:r>
              <w:rPr>
                <w:b/>
              </w:rPr>
              <w:t>Nr.p.k</w:t>
            </w:r>
            <w:proofErr w:type="spellEnd"/>
            <w:r>
              <w:rPr>
                <w:b/>
              </w:rPr>
              <w:t>.</w:t>
            </w:r>
          </w:p>
        </w:tc>
        <w:tc>
          <w:tcPr>
            <w:tcW w:w="3560" w:type="dxa"/>
          </w:tcPr>
          <w:p w:rsidR="00021100" w:rsidRPr="00CE7F4E" w:rsidRDefault="00021100" w:rsidP="008A2F86">
            <w:pPr>
              <w:jc w:val="center"/>
              <w:rPr>
                <w:b/>
              </w:rPr>
            </w:pPr>
            <w:r w:rsidRPr="00CE7F4E">
              <w:rPr>
                <w:b/>
              </w:rPr>
              <w:t>Preces nosaukums</w:t>
            </w:r>
          </w:p>
        </w:tc>
        <w:tc>
          <w:tcPr>
            <w:tcW w:w="3827" w:type="dxa"/>
          </w:tcPr>
          <w:p w:rsidR="00021100" w:rsidRPr="00CE7F4E" w:rsidRDefault="00021100" w:rsidP="008A2F86">
            <w:pPr>
              <w:jc w:val="center"/>
              <w:rPr>
                <w:b/>
              </w:rPr>
            </w:pPr>
            <w:r w:rsidRPr="00CE7F4E">
              <w:rPr>
                <w:b/>
              </w:rPr>
              <w:t>Apraksts</w:t>
            </w:r>
          </w:p>
        </w:tc>
        <w:tc>
          <w:tcPr>
            <w:tcW w:w="1632" w:type="dxa"/>
          </w:tcPr>
          <w:p w:rsidR="00021100" w:rsidRPr="00CE7F4E" w:rsidRDefault="00DC5C7E" w:rsidP="008A2F86">
            <w:pPr>
              <w:jc w:val="center"/>
              <w:rPr>
                <w:b/>
              </w:rPr>
            </w:pPr>
            <w:r>
              <w:rPr>
                <w:b/>
              </w:rPr>
              <w:t>Mērvienība</w:t>
            </w:r>
          </w:p>
        </w:tc>
      </w:tr>
      <w:tr w:rsidR="00A25518" w:rsidTr="00DC5C7E">
        <w:tc>
          <w:tcPr>
            <w:tcW w:w="943" w:type="dxa"/>
          </w:tcPr>
          <w:p w:rsidR="00A25518" w:rsidRDefault="00785219" w:rsidP="00D534F0">
            <w:pPr>
              <w:jc w:val="center"/>
            </w:pPr>
            <w:r>
              <w:t>1</w:t>
            </w:r>
            <w:r w:rsidR="00A25518">
              <w:t>.</w:t>
            </w:r>
          </w:p>
        </w:tc>
        <w:tc>
          <w:tcPr>
            <w:tcW w:w="3560" w:type="dxa"/>
          </w:tcPr>
          <w:p w:rsidR="00DC5C7E" w:rsidRDefault="00DC5C7E" w:rsidP="00FC5BAC">
            <w:pPr>
              <w:jc w:val="both"/>
              <w:rPr>
                <w:b/>
              </w:rPr>
            </w:pPr>
            <w:r>
              <w:rPr>
                <w:b/>
              </w:rPr>
              <w:t>“DISVS kauss - 2019” peldēšanā</w:t>
            </w:r>
          </w:p>
          <w:p w:rsidR="00A25518" w:rsidRDefault="00A25518" w:rsidP="00FC5BAC">
            <w:pPr>
              <w:jc w:val="both"/>
              <w:rPr>
                <w:b/>
              </w:rPr>
            </w:pPr>
            <w:r w:rsidRPr="00FF22DE">
              <w:rPr>
                <w:b/>
              </w:rPr>
              <w:t xml:space="preserve">Medaļa </w:t>
            </w:r>
          </w:p>
          <w:p w:rsidR="00A25518" w:rsidRDefault="00A25518" w:rsidP="00FC5BAC"/>
          <w:p w:rsidR="00DC5C7E" w:rsidRDefault="00DC5C7E" w:rsidP="00FC5BAC"/>
          <w:p w:rsidR="00DC5C7E" w:rsidRDefault="00DC5C7E" w:rsidP="00DC5C7E"/>
          <w:p w:rsidR="00A25518" w:rsidRPr="00DC5C7E" w:rsidRDefault="00A25518" w:rsidP="00DC5C7E">
            <w:pPr>
              <w:jc w:val="right"/>
            </w:pPr>
          </w:p>
        </w:tc>
        <w:tc>
          <w:tcPr>
            <w:tcW w:w="3827" w:type="dxa"/>
          </w:tcPr>
          <w:p w:rsidR="00A25518" w:rsidRDefault="00A25518" w:rsidP="00DC5C7E">
            <w:pPr>
              <w:jc w:val="both"/>
            </w:pPr>
            <w:r>
              <w:t xml:space="preserve">Medaļa metāla d60mm, biezums 3mm ar vietu emblēmai centrād50mm, krāsainu metāla sublimācijas emblēmu d50mm, ar logo un </w:t>
            </w:r>
            <w:r w:rsidR="00DC5C7E">
              <w:t>peldēšanas</w:t>
            </w:r>
            <w:r>
              <w:t xml:space="preserve"> motīvu, komplektā ar lenti Latvijas karoga krāsā, lentes platums – 11mm</w:t>
            </w:r>
          </w:p>
        </w:tc>
        <w:tc>
          <w:tcPr>
            <w:tcW w:w="1632" w:type="dxa"/>
          </w:tcPr>
          <w:p w:rsidR="00A25518" w:rsidRDefault="00A25518" w:rsidP="004444EA">
            <w:pPr>
              <w:jc w:val="center"/>
            </w:pPr>
          </w:p>
          <w:p w:rsidR="00A25518" w:rsidRDefault="00DC5C7E" w:rsidP="00DC5C7E">
            <w:pPr>
              <w:jc w:val="center"/>
            </w:pPr>
            <w:r>
              <w:t>108</w:t>
            </w:r>
            <w:r w:rsidR="00A25518">
              <w:t xml:space="preserve"> gab.</w:t>
            </w:r>
          </w:p>
        </w:tc>
      </w:tr>
      <w:tr w:rsidR="002C1609" w:rsidTr="00DC5C7E">
        <w:tc>
          <w:tcPr>
            <w:tcW w:w="943" w:type="dxa"/>
          </w:tcPr>
          <w:p w:rsidR="002C1609" w:rsidRDefault="002C1609" w:rsidP="00D534F0">
            <w:pPr>
              <w:jc w:val="center"/>
            </w:pPr>
            <w:r>
              <w:t>2.</w:t>
            </w:r>
          </w:p>
        </w:tc>
        <w:tc>
          <w:tcPr>
            <w:tcW w:w="3560" w:type="dxa"/>
          </w:tcPr>
          <w:p w:rsidR="002C1609" w:rsidRDefault="002C1609">
            <w:pPr>
              <w:jc w:val="both"/>
              <w:rPr>
                <w:lang w:eastAsia="en-US"/>
              </w:rPr>
            </w:pPr>
            <w:r>
              <w:rPr>
                <w:b/>
                <w:lang w:eastAsia="en-US"/>
              </w:rPr>
              <w:t>“Daugavpils tūre” 1.kārta vieglatlētikā</w:t>
            </w:r>
            <w:r>
              <w:rPr>
                <w:lang w:eastAsia="en-US"/>
              </w:rPr>
              <w:t xml:space="preserve"> </w:t>
            </w:r>
          </w:p>
          <w:p w:rsidR="002C1609" w:rsidRPr="002C1609" w:rsidRDefault="002C1609">
            <w:pPr>
              <w:jc w:val="both"/>
              <w:rPr>
                <w:b/>
                <w:lang w:eastAsia="en-US"/>
              </w:rPr>
            </w:pPr>
            <w:r>
              <w:rPr>
                <w:lang w:eastAsia="en-US"/>
              </w:rPr>
              <w:t xml:space="preserve"> </w:t>
            </w:r>
            <w:r>
              <w:rPr>
                <w:b/>
                <w:lang w:eastAsia="en-US"/>
              </w:rPr>
              <w:t>Kauss</w:t>
            </w:r>
          </w:p>
          <w:p w:rsidR="002C1609" w:rsidRDefault="002C1609">
            <w:pPr>
              <w:jc w:val="both"/>
              <w:rPr>
                <w:lang w:eastAsia="en-US"/>
              </w:rPr>
            </w:pPr>
          </w:p>
          <w:p w:rsidR="002C1609" w:rsidRDefault="002C1609">
            <w:pPr>
              <w:rPr>
                <w:lang w:eastAsia="en-US"/>
              </w:rPr>
            </w:pPr>
          </w:p>
        </w:tc>
        <w:tc>
          <w:tcPr>
            <w:tcW w:w="3827" w:type="dxa"/>
          </w:tcPr>
          <w:p w:rsidR="002C1609" w:rsidRDefault="002C1609">
            <w:pPr>
              <w:jc w:val="both"/>
              <w:rPr>
                <w:lang w:eastAsia="en-US"/>
              </w:rPr>
            </w:pPr>
            <w:r>
              <w:rPr>
                <w:lang w:eastAsia="en-US"/>
              </w:rPr>
              <w:t xml:space="preserve">      Kausi plastikāta, zelta, sudraba, bronzas krāsā ar vietu emblēmai d25mm, augstums 15,5cm, ar krāsainu sublimācijas emblēmu d25mm un  plāksni uz melnas marmora pamatnes 55x55x20mm saskaņā ar pasūtītāja pievienoto tekstu un logo,  t.sk. dizains un maketēšana</w:t>
            </w:r>
          </w:p>
          <w:p w:rsidR="002C1609" w:rsidRDefault="002C1609">
            <w:pPr>
              <w:jc w:val="both"/>
              <w:rPr>
                <w:lang w:eastAsia="en-US"/>
              </w:rPr>
            </w:pPr>
          </w:p>
          <w:p w:rsidR="002C1609" w:rsidRDefault="002C1609">
            <w:pPr>
              <w:jc w:val="both"/>
              <w:rPr>
                <w:lang w:eastAsia="en-US"/>
              </w:rPr>
            </w:pPr>
          </w:p>
          <w:p w:rsidR="002C1609" w:rsidRDefault="002C1609">
            <w:pPr>
              <w:jc w:val="both"/>
              <w:rPr>
                <w:lang w:eastAsia="en-US"/>
              </w:rPr>
            </w:pPr>
          </w:p>
        </w:tc>
        <w:tc>
          <w:tcPr>
            <w:tcW w:w="1632" w:type="dxa"/>
          </w:tcPr>
          <w:p w:rsidR="002C1609" w:rsidRDefault="002C1609" w:rsidP="004444EA">
            <w:pPr>
              <w:jc w:val="center"/>
            </w:pPr>
          </w:p>
          <w:p w:rsidR="002C1609" w:rsidRDefault="002C1609" w:rsidP="004444EA">
            <w:pPr>
              <w:jc w:val="center"/>
            </w:pPr>
            <w:r>
              <w:t>24 gab.</w:t>
            </w:r>
          </w:p>
        </w:tc>
      </w:tr>
    </w:tbl>
    <w:p w:rsidR="00A33D1D" w:rsidRDefault="00A33D1D" w:rsidP="009C0406"/>
    <w:p w:rsidR="004444EA" w:rsidRDefault="004444EA" w:rsidP="009C0406"/>
    <w:p w:rsidR="004444EA" w:rsidRDefault="004444EA" w:rsidP="009C0406"/>
    <w:p w:rsidR="004444EA" w:rsidRDefault="004444EA" w:rsidP="009C0406"/>
    <w:p w:rsidR="004444EA" w:rsidRDefault="004444EA" w:rsidP="009C0406"/>
    <w:p w:rsidR="009C0406" w:rsidRDefault="009C0406" w:rsidP="009C0406">
      <w:r>
        <w:t>Tehnisko specifikāciju sagatavoja</w:t>
      </w:r>
    </w:p>
    <w:p w:rsidR="009C0406" w:rsidRDefault="009C0406" w:rsidP="009C0406">
      <w:r>
        <w:t xml:space="preserve">Daugavpils </w:t>
      </w:r>
      <w:r w:rsidR="00C6083D">
        <w:t>Individuālo</w:t>
      </w:r>
      <w:r>
        <w:t xml:space="preserve"> sporta</w:t>
      </w:r>
      <w:r w:rsidR="00C6083D">
        <w:t xml:space="preserve"> veidu</w:t>
      </w:r>
      <w:r>
        <w:t xml:space="preserve"> skolas metodiķe                                                          J. </w:t>
      </w:r>
      <w:proofErr w:type="spellStart"/>
      <w:r>
        <w:t>Dedele</w:t>
      </w:r>
      <w:proofErr w:type="spellEnd"/>
    </w:p>
    <w:p w:rsidR="00D534F0" w:rsidRDefault="00D534F0" w:rsidP="009C0406"/>
    <w:p w:rsidR="00D534F0" w:rsidRDefault="00D534F0" w:rsidP="009C0406"/>
    <w:p w:rsidR="004444EA" w:rsidRDefault="004444EA" w:rsidP="009C0406"/>
    <w:p w:rsidR="004444EA" w:rsidRDefault="004444EA" w:rsidP="009C0406"/>
    <w:p w:rsidR="004444EA" w:rsidRDefault="004444EA" w:rsidP="009C0406"/>
    <w:p w:rsidR="00A25518" w:rsidRDefault="00A25518" w:rsidP="009C0406"/>
    <w:p w:rsidR="00A25518" w:rsidRDefault="00A25518" w:rsidP="009C0406"/>
    <w:p w:rsidR="00A25518" w:rsidRDefault="00A25518" w:rsidP="009C0406"/>
    <w:p w:rsidR="00A25518" w:rsidRDefault="00A25518" w:rsidP="009C0406"/>
    <w:p w:rsidR="00A25518" w:rsidRDefault="00A25518" w:rsidP="009C0406"/>
    <w:p w:rsidR="00A25518" w:rsidRDefault="00A25518" w:rsidP="009C0406"/>
    <w:p w:rsidR="00785219" w:rsidRDefault="00785219" w:rsidP="009C0406"/>
    <w:p w:rsidR="00785219" w:rsidRDefault="00785219" w:rsidP="009C0406"/>
    <w:p w:rsidR="00785219" w:rsidRDefault="00785219" w:rsidP="009C0406"/>
    <w:p w:rsidR="00785219" w:rsidRDefault="00785219" w:rsidP="009C0406"/>
    <w:p w:rsidR="00763752" w:rsidRPr="00CF1BEC" w:rsidRDefault="00A33D1D"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Default="00763752"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455B73">
        <w:rPr>
          <w:rFonts w:eastAsia="Times New Roman"/>
          <w:lang w:eastAsia="ar-SA"/>
        </w:rPr>
        <w:t>9</w:t>
      </w:r>
      <w:r w:rsidRPr="00CF1BEC">
        <w:rPr>
          <w:rFonts w:eastAsia="Times New Roman"/>
          <w:lang w:eastAsia="ar-SA"/>
        </w:rPr>
        <w:t>.gada ____._______________, Daugavpilī</w:t>
      </w:r>
    </w:p>
    <w:p w:rsidR="00E77F5F" w:rsidRDefault="00E77F5F" w:rsidP="00763752">
      <w:pPr>
        <w:suppressAutoHyphens/>
        <w:rPr>
          <w:rFonts w:eastAsia="Times New Roman"/>
          <w:lang w:eastAsia="ar-SA"/>
        </w:rPr>
      </w:pPr>
    </w:p>
    <w:p w:rsidR="002C1609" w:rsidRPr="00CF1BEC" w:rsidRDefault="002C1609" w:rsidP="00763752">
      <w:pPr>
        <w:suppressAutoHyphens/>
        <w:rPr>
          <w:rFonts w:eastAsia="Times New Roman"/>
          <w:lang w:eastAsia="ar-SA"/>
        </w:rPr>
      </w:pPr>
    </w:p>
    <w:p w:rsidR="00E77F5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C1609" w:rsidRPr="00CF1BEC" w:rsidRDefault="002C1609" w:rsidP="00763752">
      <w:pPr>
        <w:tabs>
          <w:tab w:val="left" w:pos="-114"/>
          <w:tab w:val="left" w:pos="-57"/>
        </w:tabs>
        <w:suppressAutoHyphens/>
        <w:jc w:val="center"/>
        <w:rPr>
          <w:rFonts w:eastAsia="Times New Roman"/>
          <w:b/>
          <w:bCs/>
          <w:lang w:eastAsia="ar-SA"/>
        </w:rPr>
      </w:pPr>
    </w:p>
    <w:p w:rsidR="00BB6F93" w:rsidRPr="00A33D1D" w:rsidRDefault="00763752" w:rsidP="00A33D1D">
      <w:pPr>
        <w:suppressAutoHyphens/>
        <w:rPr>
          <w:rFonts w:eastAsia="Times New Roman"/>
          <w:lang w:eastAsia="ar-SA"/>
        </w:rPr>
      </w:pPr>
      <w:r w:rsidRPr="00CF1BEC">
        <w:rPr>
          <w:rFonts w:eastAsia="Times New Roman"/>
          <w:lang w:eastAsia="ar-SA"/>
        </w:rPr>
        <w:t xml:space="preserve">Piedāvājam </w:t>
      </w:r>
      <w:r w:rsidR="007A7B96">
        <w:rPr>
          <w:rFonts w:eastAsia="Times New Roman"/>
          <w:lang w:eastAsia="ar-SA"/>
        </w:rPr>
        <w:t xml:space="preserve">izgatavot </w:t>
      </w:r>
      <w:r w:rsidR="00455B73" w:rsidRPr="00066E7A">
        <w:rPr>
          <w:rFonts w:eastAsia="Times New Roman"/>
          <w:bCs/>
          <w:lang w:eastAsia="en-US"/>
        </w:rPr>
        <w:t xml:space="preserve">Daugavpils ISVS </w:t>
      </w:r>
      <w:r w:rsidR="002C1609">
        <w:rPr>
          <w:rFonts w:eastAsia="Times New Roman"/>
          <w:bCs/>
          <w:lang w:eastAsia="en-US"/>
        </w:rPr>
        <w:t xml:space="preserve">sacensības </w:t>
      </w:r>
      <w:r w:rsidR="00E77F5F" w:rsidRPr="00D81539">
        <w:rPr>
          <w:rFonts w:eastAsia="Times New Roman"/>
          <w:bCs/>
          <w:lang w:eastAsia="en-US"/>
        </w:rPr>
        <w:t xml:space="preserve">apbalvojumu </w:t>
      </w:r>
      <w:r w:rsidR="002B594E" w:rsidRPr="00A33D1D">
        <w:rPr>
          <w:rFonts w:eastAsia="Times New Roman"/>
          <w:lang w:eastAsia="ar-SA"/>
        </w:rPr>
        <w:t>par</w:t>
      </w:r>
      <w:r w:rsidRPr="00A33D1D">
        <w:rPr>
          <w:rFonts w:eastAsia="Times New Roman"/>
          <w:lang w:eastAsia="ar-SA"/>
        </w:rPr>
        <w:t xml:space="preserve"> šādu cenu:</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455B73">
              <w:t>Individuālo</w:t>
            </w:r>
            <w:r>
              <w:t xml:space="preserve"> sporta</w:t>
            </w:r>
            <w:r w:rsidR="00455B73">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A33D1D" w:rsidRPr="00211B41" w:rsidRDefault="00A33D1D"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10349" w:type="dxa"/>
        <w:tblInd w:w="-176" w:type="dxa"/>
        <w:tblLayout w:type="fixed"/>
        <w:tblLook w:val="04A0" w:firstRow="1" w:lastRow="0" w:firstColumn="1" w:lastColumn="0" w:noHBand="0" w:noVBand="1"/>
      </w:tblPr>
      <w:tblGrid>
        <w:gridCol w:w="710"/>
        <w:gridCol w:w="3827"/>
        <w:gridCol w:w="3260"/>
        <w:gridCol w:w="1418"/>
        <w:gridCol w:w="1134"/>
      </w:tblGrid>
      <w:tr w:rsidR="001F11DD" w:rsidRPr="00B35CEE" w:rsidTr="0042200A">
        <w:tc>
          <w:tcPr>
            <w:tcW w:w="710" w:type="dxa"/>
            <w:vAlign w:val="center"/>
          </w:tcPr>
          <w:p w:rsidR="001F11DD" w:rsidRPr="00B35CEE" w:rsidRDefault="002C1609" w:rsidP="00A856EF">
            <w:pPr>
              <w:shd w:val="clear" w:color="auto" w:fill="FFFFFF"/>
              <w:suppressAutoHyphens/>
              <w:jc w:val="center"/>
              <w:rPr>
                <w:rFonts w:eastAsia="Times New Roman"/>
                <w:b/>
                <w:bCs/>
                <w:color w:val="000000"/>
                <w:spacing w:val="-3"/>
                <w:lang w:eastAsia="ar-SA"/>
              </w:rPr>
            </w:pPr>
            <w:proofErr w:type="spellStart"/>
            <w:r>
              <w:rPr>
                <w:rFonts w:eastAsia="Times New Roman"/>
                <w:b/>
                <w:bCs/>
                <w:color w:val="000000"/>
                <w:spacing w:val="-3"/>
                <w:lang w:eastAsia="ar-SA"/>
              </w:rPr>
              <w:t>N</w:t>
            </w:r>
            <w:r w:rsidR="001F11DD">
              <w:rPr>
                <w:rFonts w:eastAsia="Times New Roman"/>
                <w:b/>
                <w:bCs/>
                <w:color w:val="000000"/>
                <w:spacing w:val="-3"/>
                <w:lang w:eastAsia="ar-SA"/>
              </w:rPr>
              <w:t>.p.k</w:t>
            </w:r>
            <w:proofErr w:type="spellEnd"/>
            <w:r w:rsidR="001F11DD">
              <w:rPr>
                <w:rFonts w:eastAsia="Times New Roman"/>
                <w:b/>
                <w:bCs/>
                <w:color w:val="000000"/>
                <w:spacing w:val="-3"/>
                <w:lang w:eastAsia="ar-SA"/>
              </w:rPr>
              <w:t>.</w:t>
            </w:r>
          </w:p>
        </w:tc>
        <w:tc>
          <w:tcPr>
            <w:tcW w:w="3827" w:type="dxa"/>
            <w:vAlign w:val="center"/>
          </w:tcPr>
          <w:p w:rsidR="001F11DD" w:rsidRPr="00B35CEE" w:rsidRDefault="002C1609" w:rsidP="00A856EF">
            <w:pPr>
              <w:shd w:val="clear" w:color="auto" w:fill="FFFFFF"/>
              <w:suppressAutoHyphens/>
              <w:jc w:val="center"/>
              <w:rPr>
                <w:rFonts w:eastAsia="Times New Roman"/>
                <w:b/>
                <w:bCs/>
                <w:lang w:eastAsia="ar-SA"/>
              </w:rPr>
            </w:pPr>
            <w:r w:rsidRPr="00CE7F4E">
              <w:rPr>
                <w:b/>
              </w:rPr>
              <w:t>Preces nosaukums</w:t>
            </w:r>
          </w:p>
        </w:tc>
        <w:tc>
          <w:tcPr>
            <w:tcW w:w="3260" w:type="dxa"/>
            <w:vAlign w:val="center"/>
          </w:tcPr>
          <w:p w:rsidR="001F11DD" w:rsidRPr="00B35CEE" w:rsidRDefault="001F11DD"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Apraksts</w:t>
            </w:r>
          </w:p>
        </w:tc>
        <w:tc>
          <w:tcPr>
            <w:tcW w:w="1418" w:type="dxa"/>
          </w:tcPr>
          <w:p w:rsidR="001F11DD" w:rsidRPr="00B35CEE" w:rsidRDefault="002C1609"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Mērvienība</w:t>
            </w:r>
          </w:p>
        </w:tc>
        <w:tc>
          <w:tcPr>
            <w:tcW w:w="1134" w:type="dxa"/>
          </w:tcPr>
          <w:p w:rsidR="001F11DD" w:rsidRDefault="001F11DD"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Cena bez PVN</w:t>
            </w:r>
          </w:p>
        </w:tc>
      </w:tr>
      <w:tr w:rsidR="002C1609" w:rsidRPr="007C3227" w:rsidTr="0042200A">
        <w:tc>
          <w:tcPr>
            <w:tcW w:w="710" w:type="dxa"/>
          </w:tcPr>
          <w:p w:rsidR="002C1609" w:rsidRDefault="002C1609" w:rsidP="00C96D76">
            <w:pPr>
              <w:jc w:val="center"/>
            </w:pPr>
            <w:r>
              <w:t>1.</w:t>
            </w:r>
          </w:p>
        </w:tc>
        <w:tc>
          <w:tcPr>
            <w:tcW w:w="3827" w:type="dxa"/>
          </w:tcPr>
          <w:p w:rsidR="002C1609" w:rsidRDefault="002C1609" w:rsidP="00C96D76">
            <w:pPr>
              <w:jc w:val="both"/>
              <w:rPr>
                <w:b/>
              </w:rPr>
            </w:pPr>
            <w:r>
              <w:rPr>
                <w:b/>
              </w:rPr>
              <w:t>“DISVS kauss - 2019” peldēšanā</w:t>
            </w:r>
          </w:p>
          <w:p w:rsidR="002C1609" w:rsidRDefault="002C1609" w:rsidP="00C96D76">
            <w:pPr>
              <w:jc w:val="both"/>
              <w:rPr>
                <w:b/>
              </w:rPr>
            </w:pPr>
            <w:r w:rsidRPr="00FF22DE">
              <w:rPr>
                <w:b/>
              </w:rPr>
              <w:t xml:space="preserve">Medaļa </w:t>
            </w:r>
          </w:p>
          <w:p w:rsidR="002C1609" w:rsidRDefault="002C1609" w:rsidP="00C96D76"/>
          <w:p w:rsidR="002C1609" w:rsidRDefault="002C1609" w:rsidP="00C96D76"/>
          <w:p w:rsidR="002C1609" w:rsidRDefault="002C1609" w:rsidP="00C96D76"/>
          <w:p w:rsidR="002C1609" w:rsidRPr="00DC5C7E" w:rsidRDefault="002C1609" w:rsidP="00C96D76">
            <w:pPr>
              <w:jc w:val="right"/>
            </w:pPr>
          </w:p>
        </w:tc>
        <w:tc>
          <w:tcPr>
            <w:tcW w:w="3260" w:type="dxa"/>
          </w:tcPr>
          <w:p w:rsidR="002C1609" w:rsidRDefault="002C1609" w:rsidP="00C96D76">
            <w:pPr>
              <w:jc w:val="both"/>
            </w:pPr>
            <w:r>
              <w:t>Medaļa metāla d60mm, biezums 3mm ar vietu emblēmai centrād50mm, krāsainu metāla sublimācijas emblēmu d50mm, ar logo un peldēšanas motīvu, komplektā ar lenti Latvijas karoga krāsā, lentes platums – 11mm</w:t>
            </w:r>
          </w:p>
        </w:tc>
        <w:tc>
          <w:tcPr>
            <w:tcW w:w="1418" w:type="dxa"/>
          </w:tcPr>
          <w:p w:rsidR="002C1609" w:rsidRDefault="002C1609" w:rsidP="00C96D76">
            <w:pPr>
              <w:jc w:val="center"/>
            </w:pPr>
          </w:p>
          <w:p w:rsidR="002C1609" w:rsidRDefault="002C1609" w:rsidP="00C96D76">
            <w:pPr>
              <w:jc w:val="center"/>
            </w:pPr>
            <w:r>
              <w:t>108 gab.</w:t>
            </w:r>
          </w:p>
        </w:tc>
        <w:tc>
          <w:tcPr>
            <w:tcW w:w="1134" w:type="dxa"/>
          </w:tcPr>
          <w:p w:rsidR="002C1609" w:rsidRPr="007C3227" w:rsidRDefault="002C1609" w:rsidP="00A856EF">
            <w:pPr>
              <w:keepNext/>
              <w:suppressAutoHyphens/>
              <w:overflowPunct w:val="0"/>
              <w:autoSpaceDE w:val="0"/>
              <w:jc w:val="center"/>
              <w:textAlignment w:val="baseline"/>
              <w:outlineLvl w:val="0"/>
              <w:rPr>
                <w:rFonts w:ascii="Times New Roman CYR" w:hAnsi="Times New Roman CYR" w:cs="Times New Roman CYR"/>
              </w:rPr>
            </w:pPr>
          </w:p>
        </w:tc>
      </w:tr>
      <w:tr w:rsidR="002C1609" w:rsidRPr="007C3227" w:rsidTr="0042200A">
        <w:tc>
          <w:tcPr>
            <w:tcW w:w="710" w:type="dxa"/>
          </w:tcPr>
          <w:p w:rsidR="002C1609" w:rsidRDefault="002C1609" w:rsidP="00C96D76">
            <w:pPr>
              <w:jc w:val="center"/>
            </w:pPr>
            <w:r>
              <w:t>2.</w:t>
            </w:r>
          </w:p>
        </w:tc>
        <w:tc>
          <w:tcPr>
            <w:tcW w:w="3827" w:type="dxa"/>
          </w:tcPr>
          <w:p w:rsidR="002C1609" w:rsidRDefault="002C1609" w:rsidP="00C96D76">
            <w:pPr>
              <w:jc w:val="both"/>
              <w:rPr>
                <w:lang w:eastAsia="en-US"/>
              </w:rPr>
            </w:pPr>
            <w:r>
              <w:rPr>
                <w:b/>
                <w:lang w:eastAsia="en-US"/>
              </w:rPr>
              <w:t>“Daugavpils tūre</w:t>
            </w:r>
            <w:r w:rsidR="0042200A">
              <w:rPr>
                <w:b/>
                <w:lang w:eastAsia="en-US"/>
              </w:rPr>
              <w:t xml:space="preserve">” </w:t>
            </w:r>
            <w:r>
              <w:rPr>
                <w:b/>
                <w:lang w:eastAsia="en-US"/>
              </w:rPr>
              <w:t>1.kārta vieglatlētikā</w:t>
            </w:r>
            <w:r>
              <w:rPr>
                <w:lang w:eastAsia="en-US"/>
              </w:rPr>
              <w:t xml:space="preserve"> </w:t>
            </w:r>
          </w:p>
          <w:p w:rsidR="002C1609" w:rsidRPr="002C1609" w:rsidRDefault="002C1609" w:rsidP="00C96D76">
            <w:pPr>
              <w:jc w:val="both"/>
              <w:rPr>
                <w:b/>
                <w:lang w:eastAsia="en-US"/>
              </w:rPr>
            </w:pPr>
            <w:r>
              <w:rPr>
                <w:lang w:eastAsia="en-US"/>
              </w:rPr>
              <w:t xml:space="preserve"> </w:t>
            </w:r>
            <w:r>
              <w:rPr>
                <w:b/>
                <w:lang w:eastAsia="en-US"/>
              </w:rPr>
              <w:t>Kauss</w:t>
            </w:r>
          </w:p>
          <w:p w:rsidR="002C1609" w:rsidRDefault="002C1609" w:rsidP="00C96D76">
            <w:pPr>
              <w:jc w:val="both"/>
              <w:rPr>
                <w:lang w:eastAsia="en-US"/>
              </w:rPr>
            </w:pPr>
          </w:p>
          <w:p w:rsidR="002C1609" w:rsidRDefault="002C1609" w:rsidP="00C96D76">
            <w:pPr>
              <w:rPr>
                <w:lang w:eastAsia="en-US"/>
              </w:rPr>
            </w:pPr>
          </w:p>
        </w:tc>
        <w:tc>
          <w:tcPr>
            <w:tcW w:w="3260" w:type="dxa"/>
          </w:tcPr>
          <w:p w:rsidR="002C1609" w:rsidRDefault="002C1609" w:rsidP="002C1609">
            <w:pPr>
              <w:jc w:val="both"/>
              <w:rPr>
                <w:lang w:eastAsia="en-US"/>
              </w:rPr>
            </w:pPr>
            <w:r>
              <w:rPr>
                <w:lang w:eastAsia="en-US"/>
              </w:rPr>
              <w:t xml:space="preserve">      Kausi plastikāta, zelta, sudraba, bronzas krāsā ar vietu emblēmai d25mm, augstums 15,5cm, ar krāsainu sublimācijas emblēmu d25mm un  plāksni uz melnas marmora pamatnes 55x55x20mm saskaņā ar pasūtītāja pievienoto tekstu un logo,  t.sk. dizains un maketēšana</w:t>
            </w:r>
          </w:p>
        </w:tc>
        <w:tc>
          <w:tcPr>
            <w:tcW w:w="1418" w:type="dxa"/>
          </w:tcPr>
          <w:p w:rsidR="002C1609" w:rsidRDefault="002C1609" w:rsidP="00C96D76">
            <w:pPr>
              <w:jc w:val="center"/>
            </w:pPr>
          </w:p>
          <w:p w:rsidR="002C1609" w:rsidRDefault="002C1609" w:rsidP="00C96D76">
            <w:pPr>
              <w:jc w:val="center"/>
            </w:pPr>
            <w:r>
              <w:t>24 gab.</w:t>
            </w:r>
          </w:p>
        </w:tc>
        <w:tc>
          <w:tcPr>
            <w:tcW w:w="1134" w:type="dxa"/>
          </w:tcPr>
          <w:p w:rsidR="002C1609" w:rsidRPr="007C3227" w:rsidRDefault="002C1609" w:rsidP="00A856EF">
            <w:pPr>
              <w:keepNext/>
              <w:suppressAutoHyphens/>
              <w:overflowPunct w:val="0"/>
              <w:autoSpaceDE w:val="0"/>
              <w:jc w:val="center"/>
              <w:textAlignment w:val="baseline"/>
              <w:outlineLvl w:val="0"/>
              <w:rPr>
                <w:rFonts w:ascii="Times New Roman CYR" w:hAnsi="Times New Roman CYR" w:cs="Times New Roman CYR"/>
              </w:rPr>
            </w:pPr>
          </w:p>
        </w:tc>
      </w:tr>
      <w:tr w:rsidR="00E77F5F" w:rsidRPr="00B35CEE" w:rsidTr="0042200A">
        <w:tc>
          <w:tcPr>
            <w:tcW w:w="710" w:type="dxa"/>
            <w:vAlign w:val="center"/>
          </w:tcPr>
          <w:p w:rsidR="00E77F5F" w:rsidRPr="00B35CEE" w:rsidRDefault="00E77F5F" w:rsidP="00A856EF">
            <w:pPr>
              <w:shd w:val="clear" w:color="auto" w:fill="FFFFFF"/>
              <w:suppressAutoHyphens/>
              <w:jc w:val="center"/>
              <w:rPr>
                <w:rFonts w:eastAsia="Times New Roman"/>
                <w:b/>
                <w:bCs/>
                <w:color w:val="000000"/>
                <w:spacing w:val="-3"/>
                <w:lang w:eastAsia="ar-SA"/>
              </w:rPr>
            </w:pPr>
          </w:p>
        </w:tc>
        <w:tc>
          <w:tcPr>
            <w:tcW w:w="3827" w:type="dxa"/>
            <w:vAlign w:val="center"/>
          </w:tcPr>
          <w:p w:rsidR="00E77F5F" w:rsidRPr="00B35CEE" w:rsidRDefault="00E77F5F" w:rsidP="00A856EF">
            <w:pPr>
              <w:pStyle w:val="NormalWeb"/>
              <w:rPr>
                <w:b/>
              </w:rPr>
            </w:pPr>
          </w:p>
        </w:tc>
        <w:tc>
          <w:tcPr>
            <w:tcW w:w="3260" w:type="dxa"/>
            <w:vAlign w:val="center"/>
          </w:tcPr>
          <w:p w:rsidR="00E77F5F" w:rsidRDefault="00E77F5F" w:rsidP="00A856EF">
            <w:pPr>
              <w:keepNext/>
              <w:suppressAutoHyphens/>
              <w:overflowPunct w:val="0"/>
              <w:autoSpaceDE w:val="0"/>
              <w:jc w:val="center"/>
              <w:textAlignment w:val="baseline"/>
              <w:outlineLvl w:val="0"/>
              <w:rPr>
                <w:rFonts w:eastAsia="Times New Roman"/>
                <w:b/>
                <w:bCs/>
                <w:lang w:eastAsia="ar-SA"/>
              </w:rPr>
            </w:pPr>
          </w:p>
          <w:p w:rsidR="00E77F5F" w:rsidRPr="00B35CEE" w:rsidRDefault="00E77F5F"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Kopā:</w:t>
            </w:r>
          </w:p>
        </w:tc>
        <w:tc>
          <w:tcPr>
            <w:tcW w:w="1418" w:type="dxa"/>
          </w:tcPr>
          <w:p w:rsidR="00E77F5F" w:rsidRPr="00B35CEE" w:rsidRDefault="00E77F5F" w:rsidP="00A856EF">
            <w:pPr>
              <w:keepNext/>
              <w:suppressAutoHyphens/>
              <w:overflowPunct w:val="0"/>
              <w:autoSpaceDE w:val="0"/>
              <w:jc w:val="center"/>
              <w:textAlignment w:val="baseline"/>
              <w:outlineLvl w:val="0"/>
              <w:rPr>
                <w:b/>
              </w:rPr>
            </w:pPr>
          </w:p>
        </w:tc>
        <w:tc>
          <w:tcPr>
            <w:tcW w:w="1134" w:type="dxa"/>
          </w:tcPr>
          <w:p w:rsidR="00E77F5F" w:rsidRPr="00B35CEE" w:rsidRDefault="00E77F5F" w:rsidP="00A856EF">
            <w:pPr>
              <w:keepNext/>
              <w:suppressAutoHyphens/>
              <w:overflowPunct w:val="0"/>
              <w:autoSpaceDE w:val="0"/>
              <w:jc w:val="center"/>
              <w:textAlignment w:val="baseline"/>
              <w:outlineLvl w:val="0"/>
              <w:rPr>
                <w:b/>
              </w:rPr>
            </w:pPr>
          </w:p>
        </w:tc>
      </w:tr>
    </w:tbl>
    <w:p w:rsidR="00763752" w:rsidRPr="00CF1BEC" w:rsidRDefault="00763752" w:rsidP="00763752">
      <w:pPr>
        <w:suppressAutoHyphens/>
        <w:ind w:firstLine="709"/>
        <w:jc w:val="both"/>
        <w:rPr>
          <w:rFonts w:eastAsia="Times New Roman"/>
          <w:lang w:eastAsia="ar-SA"/>
        </w:rPr>
      </w:pPr>
    </w:p>
    <w:p w:rsidR="002C1609" w:rsidRDefault="002C1609" w:rsidP="00BB6F93"/>
    <w:p w:rsidR="002C1609" w:rsidRDefault="002C1609" w:rsidP="00BB6F93"/>
    <w:p w:rsidR="002C1609" w:rsidRDefault="002C1609" w:rsidP="00BB6F93"/>
    <w:p w:rsidR="00BB6F93" w:rsidRDefault="00BB6F93" w:rsidP="00BB6F93">
      <w:r>
        <w:lastRenderedPageBreak/>
        <w:t>3. Mēs aplie</w:t>
      </w:r>
      <w:bookmarkStart w:id="2" w:name="_GoBack"/>
      <w:bookmarkEnd w:id="2"/>
      <w:r>
        <w:t>cinām, kā:</w:t>
      </w:r>
    </w:p>
    <w:p w:rsidR="00A76B3F" w:rsidRDefault="00A76B3F" w:rsidP="00A76B3F">
      <w:pPr>
        <w:pStyle w:val="ListParagraph"/>
        <w:numPr>
          <w:ilvl w:val="0"/>
          <w:numId w:val="7"/>
        </w:numPr>
      </w:pPr>
      <w:r>
        <w:t xml:space="preserve">Līguma izpildes termiņš līdz </w:t>
      </w:r>
      <w:r>
        <w:rPr>
          <w:b/>
        </w:rPr>
        <w:t>201</w:t>
      </w:r>
      <w:r w:rsidR="00455B73">
        <w:rPr>
          <w:b/>
        </w:rPr>
        <w:t>9</w:t>
      </w:r>
      <w:r>
        <w:rPr>
          <w:b/>
        </w:rPr>
        <w:t xml:space="preserve"> gada </w:t>
      </w:r>
      <w:r w:rsidR="00455B73">
        <w:rPr>
          <w:b/>
        </w:rPr>
        <w:t>2</w:t>
      </w:r>
      <w:r w:rsidR="002C1609">
        <w:rPr>
          <w:b/>
        </w:rPr>
        <w:t>6</w:t>
      </w:r>
      <w:r>
        <w:rPr>
          <w:b/>
        </w:rPr>
        <w:t>.</w:t>
      </w:r>
      <w:r w:rsidR="0042200A">
        <w:rPr>
          <w:b/>
        </w:rPr>
        <w:t>aprili</w:t>
      </w:r>
      <w:r w:rsidRPr="001378C2">
        <w:rPr>
          <w:b/>
        </w:rPr>
        <w:t>m</w:t>
      </w:r>
      <w:r>
        <w:t>;</w:t>
      </w:r>
    </w:p>
    <w:p w:rsidR="002C1609" w:rsidRDefault="00455B73" w:rsidP="00455B73">
      <w:pPr>
        <w:pStyle w:val="ListParagraph"/>
        <w:numPr>
          <w:ilvl w:val="0"/>
          <w:numId w:val="7"/>
        </w:numPr>
      </w:pPr>
      <w:r>
        <w:t>Nekādā veidā neesam ieinteresēti nevienā citā piedāvājumā, kas iesniegts šajā iepirkumā;</w:t>
      </w:r>
    </w:p>
    <w:p w:rsidR="00455B73" w:rsidRDefault="00455B73" w:rsidP="00455B73">
      <w:pPr>
        <w:pStyle w:val="ListParagraph"/>
        <w:numPr>
          <w:ilvl w:val="0"/>
          <w:numId w:val="7"/>
        </w:numPr>
      </w:pPr>
      <w:r>
        <w:t>Nav tādu apstākļu, kuri liegtu mums piedalīties iepirkumā un izpildīt tehniskās specifikācijās norādītās prasības;</w:t>
      </w:r>
    </w:p>
    <w:p w:rsidR="00455B73" w:rsidRPr="002C1609" w:rsidRDefault="00455B73" w:rsidP="00BB6F93">
      <w:pPr>
        <w:pStyle w:val="ListParagraph"/>
        <w:keepLines/>
        <w:widowControl w:val="0"/>
        <w:numPr>
          <w:ilvl w:val="0"/>
          <w:numId w:val="7"/>
        </w:numPr>
        <w:suppressAutoHyphens/>
        <w:jc w:val="both"/>
        <w:rPr>
          <w:rFonts w:eastAsia="Times New Roman"/>
          <w:b/>
          <w:lang w:eastAsia="ar-SA"/>
        </w:rPr>
      </w:pPr>
      <w:r w:rsidRPr="002C1609">
        <w:rPr>
          <w:b/>
        </w:rPr>
        <w:t>Pasūtītās p</w:t>
      </w:r>
      <w:r w:rsidR="00592092" w:rsidRPr="002C1609">
        <w:rPr>
          <w:b/>
        </w:rPr>
        <w:t>reces piegādāsim uz sava rēķina.</w:t>
      </w:r>
    </w:p>
    <w:p w:rsidR="00592092" w:rsidRPr="00592092" w:rsidRDefault="00592092" w:rsidP="00592092">
      <w:pPr>
        <w:pStyle w:val="ListParagraph"/>
        <w:keepLines/>
        <w:widowControl w:val="0"/>
        <w:suppressAutoHyphens/>
        <w:ind w:left="1215"/>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1F11DD">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ED" w:rsidRDefault="00823FED" w:rsidP="00B46840">
      <w:r>
        <w:separator/>
      </w:r>
    </w:p>
  </w:endnote>
  <w:endnote w:type="continuationSeparator" w:id="0">
    <w:p w:rsidR="00823FED" w:rsidRDefault="00823FE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ED" w:rsidRDefault="00823FED" w:rsidP="00B46840">
      <w:r>
        <w:separator/>
      </w:r>
    </w:p>
  </w:footnote>
  <w:footnote w:type="continuationSeparator" w:id="0">
    <w:p w:rsidR="00823FED" w:rsidRDefault="00823FE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A583A61"/>
    <w:multiLevelType w:val="hybridMultilevel"/>
    <w:tmpl w:val="9CB693FC"/>
    <w:lvl w:ilvl="0" w:tplc="287A5E4A">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66E7A"/>
    <w:rsid w:val="000729D6"/>
    <w:rsid w:val="000A1B8C"/>
    <w:rsid w:val="000A3350"/>
    <w:rsid w:val="000B0AE8"/>
    <w:rsid w:val="000F5930"/>
    <w:rsid w:val="00105021"/>
    <w:rsid w:val="00112826"/>
    <w:rsid w:val="001143E1"/>
    <w:rsid w:val="0014205B"/>
    <w:rsid w:val="00166BFD"/>
    <w:rsid w:val="00184681"/>
    <w:rsid w:val="001D468F"/>
    <w:rsid w:val="001F11DD"/>
    <w:rsid w:val="00212C98"/>
    <w:rsid w:val="00233F93"/>
    <w:rsid w:val="002455FF"/>
    <w:rsid w:val="002478EE"/>
    <w:rsid w:val="00264007"/>
    <w:rsid w:val="002B2824"/>
    <w:rsid w:val="002B3BA9"/>
    <w:rsid w:val="002B594E"/>
    <w:rsid w:val="002C11B5"/>
    <w:rsid w:val="002C1609"/>
    <w:rsid w:val="0034254A"/>
    <w:rsid w:val="00371097"/>
    <w:rsid w:val="00371F4F"/>
    <w:rsid w:val="003B48A9"/>
    <w:rsid w:val="003C1C4F"/>
    <w:rsid w:val="003E019C"/>
    <w:rsid w:val="003E1B46"/>
    <w:rsid w:val="004164C1"/>
    <w:rsid w:val="0042200A"/>
    <w:rsid w:val="004444EA"/>
    <w:rsid w:val="00455B73"/>
    <w:rsid w:val="0048527C"/>
    <w:rsid w:val="004C2D2D"/>
    <w:rsid w:val="00540E72"/>
    <w:rsid w:val="00570976"/>
    <w:rsid w:val="00592092"/>
    <w:rsid w:val="005C26F0"/>
    <w:rsid w:val="005F50CC"/>
    <w:rsid w:val="00636F05"/>
    <w:rsid w:val="0070155E"/>
    <w:rsid w:val="00706737"/>
    <w:rsid w:val="00713CC0"/>
    <w:rsid w:val="00727C3B"/>
    <w:rsid w:val="00763752"/>
    <w:rsid w:val="00785219"/>
    <w:rsid w:val="007A0D9D"/>
    <w:rsid w:val="007A67A1"/>
    <w:rsid w:val="007A7B96"/>
    <w:rsid w:val="007B4FA4"/>
    <w:rsid w:val="007C200B"/>
    <w:rsid w:val="007C3227"/>
    <w:rsid w:val="007F6B8F"/>
    <w:rsid w:val="00823FED"/>
    <w:rsid w:val="00833B3D"/>
    <w:rsid w:val="0084024C"/>
    <w:rsid w:val="008671B6"/>
    <w:rsid w:val="008B7743"/>
    <w:rsid w:val="008C6DC8"/>
    <w:rsid w:val="008E4FCD"/>
    <w:rsid w:val="008E7C41"/>
    <w:rsid w:val="0091356C"/>
    <w:rsid w:val="0092163D"/>
    <w:rsid w:val="00945D34"/>
    <w:rsid w:val="00961330"/>
    <w:rsid w:val="009C0406"/>
    <w:rsid w:val="009C0D97"/>
    <w:rsid w:val="009E7E33"/>
    <w:rsid w:val="009F3ED2"/>
    <w:rsid w:val="00A02666"/>
    <w:rsid w:val="00A25518"/>
    <w:rsid w:val="00A33D1D"/>
    <w:rsid w:val="00A67E31"/>
    <w:rsid w:val="00A76B3F"/>
    <w:rsid w:val="00AA45AE"/>
    <w:rsid w:val="00AC26BE"/>
    <w:rsid w:val="00AD2F6C"/>
    <w:rsid w:val="00AE62B2"/>
    <w:rsid w:val="00B3022C"/>
    <w:rsid w:val="00B353D3"/>
    <w:rsid w:val="00B35CEE"/>
    <w:rsid w:val="00B46840"/>
    <w:rsid w:val="00B5550B"/>
    <w:rsid w:val="00B86D8D"/>
    <w:rsid w:val="00BA6030"/>
    <w:rsid w:val="00BB6F93"/>
    <w:rsid w:val="00BD2B8B"/>
    <w:rsid w:val="00C2477C"/>
    <w:rsid w:val="00C36E8A"/>
    <w:rsid w:val="00C6083D"/>
    <w:rsid w:val="00C62424"/>
    <w:rsid w:val="00C71037"/>
    <w:rsid w:val="00CC1248"/>
    <w:rsid w:val="00CC60E9"/>
    <w:rsid w:val="00CD64D2"/>
    <w:rsid w:val="00CE2CF3"/>
    <w:rsid w:val="00CF1BEC"/>
    <w:rsid w:val="00D23CDB"/>
    <w:rsid w:val="00D3088A"/>
    <w:rsid w:val="00D534F0"/>
    <w:rsid w:val="00D6550A"/>
    <w:rsid w:val="00D662FF"/>
    <w:rsid w:val="00D81539"/>
    <w:rsid w:val="00D82AC0"/>
    <w:rsid w:val="00D94404"/>
    <w:rsid w:val="00D96190"/>
    <w:rsid w:val="00DC5C7E"/>
    <w:rsid w:val="00DD2C92"/>
    <w:rsid w:val="00E020F2"/>
    <w:rsid w:val="00E370C6"/>
    <w:rsid w:val="00E77F5F"/>
    <w:rsid w:val="00E833EB"/>
    <w:rsid w:val="00EA0D7D"/>
    <w:rsid w:val="00EA2763"/>
    <w:rsid w:val="00EA64A9"/>
    <w:rsid w:val="00EC4F57"/>
    <w:rsid w:val="00F20E21"/>
    <w:rsid w:val="00F57553"/>
    <w:rsid w:val="00F84C5E"/>
    <w:rsid w:val="00FA5116"/>
    <w:rsid w:val="00FD4297"/>
    <w:rsid w:val="00FE3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228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520043934">
      <w:bodyDiv w:val="1"/>
      <w:marLeft w:val="0"/>
      <w:marRight w:val="0"/>
      <w:marTop w:val="0"/>
      <w:marBottom w:val="0"/>
      <w:divBdr>
        <w:top w:val="none" w:sz="0" w:space="0" w:color="auto"/>
        <w:left w:val="none" w:sz="0" w:space="0" w:color="auto"/>
        <w:bottom w:val="none" w:sz="0" w:space="0" w:color="auto"/>
        <w:right w:val="none" w:sz="0" w:space="0" w:color="auto"/>
      </w:divBdr>
    </w:div>
    <w:div w:id="19042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7C2C-469C-4BB0-A889-EFE95010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3023</Words>
  <Characters>1724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65</cp:revision>
  <cp:lastPrinted>2019-03-11T11:19:00Z</cp:lastPrinted>
  <dcterms:created xsi:type="dcterms:W3CDTF">2016-02-29T10:21:00Z</dcterms:created>
  <dcterms:modified xsi:type="dcterms:W3CDTF">2019-04-04T13:40:00Z</dcterms:modified>
</cp:coreProperties>
</file>