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5A7D7" w14:textId="77777777" w:rsidR="00F75859" w:rsidRPr="00134228" w:rsidRDefault="00F75859" w:rsidP="00F75859">
      <w:pPr>
        <w:pStyle w:val="Heading2"/>
        <w:rPr>
          <w:bCs w:val="0"/>
          <w:sz w:val="20"/>
          <w:szCs w:val="20"/>
        </w:rPr>
      </w:pPr>
      <w:r>
        <w:rPr>
          <w:bCs w:val="0"/>
          <w:sz w:val="20"/>
          <w:szCs w:val="20"/>
        </w:rPr>
        <w:t>3.Pielikums</w:t>
      </w:r>
    </w:p>
    <w:p w14:paraId="6E74D106" w14:textId="77777777" w:rsidR="00F75859" w:rsidRDefault="00F75859" w:rsidP="00F75859">
      <w:pPr>
        <w:pStyle w:val="Heading2"/>
        <w:rPr>
          <w:b w:val="0"/>
          <w:sz w:val="20"/>
          <w:szCs w:val="20"/>
        </w:rPr>
      </w:pPr>
      <w:r w:rsidRPr="002C4968">
        <w:rPr>
          <w:sz w:val="20"/>
          <w:szCs w:val="20"/>
        </w:rPr>
        <w:t xml:space="preserve">„ </w:t>
      </w:r>
      <w:r w:rsidRPr="00807007">
        <w:rPr>
          <w:b w:val="0"/>
          <w:bCs w:val="0"/>
          <w:sz w:val="20"/>
          <w:szCs w:val="20"/>
        </w:rPr>
        <w:t>Izbraukuma ēdināšanas pakalpojumu sniegšana Aģentūras rīkotajos pasākumos</w:t>
      </w:r>
      <w:r w:rsidRPr="00775A75">
        <w:rPr>
          <w:b w:val="0"/>
          <w:sz w:val="20"/>
          <w:szCs w:val="20"/>
        </w:rPr>
        <w:t>”</w:t>
      </w:r>
      <w:r>
        <w:rPr>
          <w:b w:val="0"/>
          <w:sz w:val="20"/>
          <w:szCs w:val="20"/>
        </w:rPr>
        <w:t xml:space="preserve">, </w:t>
      </w:r>
    </w:p>
    <w:p w14:paraId="1283BEEE" w14:textId="77777777" w:rsidR="00F75859" w:rsidRPr="00807007" w:rsidRDefault="00F75859" w:rsidP="00F75859">
      <w:pPr>
        <w:jc w:val="right"/>
        <w:rPr>
          <w:bCs/>
          <w:sz w:val="20"/>
          <w:szCs w:val="20"/>
        </w:rPr>
      </w:pPr>
      <w:r w:rsidRPr="00807007">
        <w:rPr>
          <w:sz w:val="20"/>
          <w:szCs w:val="20"/>
        </w:rPr>
        <w:t xml:space="preserve">identifikācijas </w:t>
      </w:r>
      <w:proofErr w:type="spellStart"/>
      <w:r w:rsidRPr="00807007">
        <w:rPr>
          <w:sz w:val="20"/>
          <w:szCs w:val="20"/>
        </w:rPr>
        <w:t>Nr.DPPTAIA</w:t>
      </w:r>
      <w:proofErr w:type="spellEnd"/>
      <w:r w:rsidRPr="00807007">
        <w:rPr>
          <w:sz w:val="20"/>
          <w:szCs w:val="20"/>
        </w:rPr>
        <w:t xml:space="preserve"> 201</w:t>
      </w:r>
      <w:r>
        <w:rPr>
          <w:sz w:val="20"/>
          <w:szCs w:val="20"/>
        </w:rPr>
        <w:t>9</w:t>
      </w:r>
      <w:r w:rsidRPr="00807007">
        <w:rPr>
          <w:sz w:val="20"/>
          <w:szCs w:val="20"/>
        </w:rPr>
        <w:t>/1</w:t>
      </w:r>
      <w:r>
        <w:rPr>
          <w:sz w:val="20"/>
          <w:szCs w:val="20"/>
        </w:rPr>
        <w:t>8</w:t>
      </w:r>
    </w:p>
    <w:p w14:paraId="63406BBA" w14:textId="77777777" w:rsidR="00F75859" w:rsidRPr="0020319E" w:rsidRDefault="00F75859" w:rsidP="00F75859">
      <w:pPr>
        <w:jc w:val="right"/>
      </w:pPr>
    </w:p>
    <w:p w14:paraId="3971B269" w14:textId="77777777" w:rsidR="00F75859" w:rsidRPr="004528AC" w:rsidRDefault="00F75859" w:rsidP="00F75859"/>
    <w:p w14:paraId="59D638F0" w14:textId="77777777" w:rsidR="00F75859" w:rsidRDefault="00F75859" w:rsidP="00F75859">
      <w:pPr>
        <w:tabs>
          <w:tab w:val="left" w:pos="-114"/>
          <w:tab w:val="left" w:pos="-57"/>
        </w:tabs>
        <w:jc w:val="center"/>
        <w:rPr>
          <w:b/>
          <w:bCs/>
        </w:rPr>
      </w:pPr>
      <w:r w:rsidRPr="00A8370B">
        <w:rPr>
          <w:b/>
          <w:bCs/>
        </w:rPr>
        <w:t>FINANŠU - TEHNISKAIS PIEDĀVĀJUMS</w:t>
      </w:r>
    </w:p>
    <w:p w14:paraId="0A534461" w14:textId="77777777" w:rsidR="00F75859" w:rsidRPr="00A8370B" w:rsidRDefault="00F75859" w:rsidP="00F75859">
      <w:pPr>
        <w:tabs>
          <w:tab w:val="left" w:pos="-114"/>
          <w:tab w:val="left" w:pos="-57"/>
        </w:tabs>
        <w:jc w:val="center"/>
        <w:rPr>
          <w:b/>
          <w:bCs/>
        </w:rPr>
      </w:pPr>
    </w:p>
    <w:p w14:paraId="3772F403" w14:textId="77777777" w:rsidR="00F75859" w:rsidRPr="00A8370B" w:rsidRDefault="00F75859" w:rsidP="00F75859">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11380"/>
      </w:tblGrid>
      <w:tr w:rsidR="00F75859" w:rsidRPr="00A8370B" w14:paraId="436DB019" w14:textId="77777777" w:rsidTr="00FA0288">
        <w:trPr>
          <w:cantSplit/>
        </w:trPr>
        <w:tc>
          <w:tcPr>
            <w:tcW w:w="1092" w:type="pct"/>
            <w:tcBorders>
              <w:top w:val="single" w:sz="4" w:space="0" w:color="auto"/>
              <w:left w:val="single" w:sz="4" w:space="0" w:color="auto"/>
              <w:bottom w:val="single" w:sz="4" w:space="0" w:color="auto"/>
              <w:right w:val="single" w:sz="4" w:space="0" w:color="auto"/>
            </w:tcBorders>
            <w:hideMark/>
          </w:tcPr>
          <w:p w14:paraId="5007E876" w14:textId="77777777" w:rsidR="00F75859" w:rsidRPr="00A8370B" w:rsidRDefault="00F75859" w:rsidP="00FA0288">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14:paraId="5A6DDABF" w14:textId="77777777" w:rsidR="00F75859" w:rsidRPr="00A8370B" w:rsidRDefault="00F75859" w:rsidP="00FA0288">
            <w:pPr>
              <w:tabs>
                <w:tab w:val="left" w:pos="-114"/>
                <w:tab w:val="left" w:pos="-57"/>
              </w:tabs>
              <w:jc w:val="both"/>
            </w:pPr>
            <w:r>
              <w:t xml:space="preserve">Daugavpils pilsētas </w:t>
            </w:r>
            <w:r w:rsidRPr="00816AC8">
              <w:rPr>
                <w:b/>
                <w:sz w:val="20"/>
                <w:szCs w:val="20"/>
                <w:lang w:eastAsia="en-US"/>
              </w:rPr>
              <w:t xml:space="preserve"> </w:t>
            </w:r>
            <w:r w:rsidRPr="00CC5DC2">
              <w:rPr>
                <w:lang w:eastAsia="en-US"/>
              </w:rPr>
              <w:t xml:space="preserve">pašvaldības </w:t>
            </w:r>
            <w:r w:rsidRPr="00CC5DC2">
              <w:t>tūrisma attīstības un informācijas aģentūra</w:t>
            </w:r>
            <w:r w:rsidRPr="00CC5DC2">
              <w:rPr>
                <w:bCs/>
              </w:rPr>
              <w:t>i</w:t>
            </w:r>
            <w:r w:rsidRPr="00A8370B">
              <w:t xml:space="preserve">, </w:t>
            </w:r>
            <w:r>
              <w:t>Rīgas iela 22A</w:t>
            </w:r>
            <w:r w:rsidRPr="00A8370B">
              <w:t>, Daugavpils, LV-5401, Latvija</w:t>
            </w:r>
          </w:p>
        </w:tc>
      </w:tr>
      <w:tr w:rsidR="00F75859" w:rsidRPr="00A8370B" w14:paraId="044540EB" w14:textId="77777777" w:rsidTr="00FA0288">
        <w:trPr>
          <w:trHeight w:val="454"/>
        </w:trPr>
        <w:tc>
          <w:tcPr>
            <w:tcW w:w="1092" w:type="pct"/>
            <w:tcBorders>
              <w:top w:val="single" w:sz="4" w:space="0" w:color="auto"/>
              <w:left w:val="single" w:sz="4" w:space="0" w:color="auto"/>
              <w:bottom w:val="single" w:sz="4" w:space="0" w:color="auto"/>
              <w:right w:val="single" w:sz="4" w:space="0" w:color="auto"/>
            </w:tcBorders>
            <w:hideMark/>
          </w:tcPr>
          <w:p w14:paraId="62097956" w14:textId="77777777" w:rsidR="00F75859" w:rsidRPr="00A8370B" w:rsidRDefault="00F75859" w:rsidP="00FA0288">
            <w:pPr>
              <w:tabs>
                <w:tab w:val="left" w:pos="-114"/>
                <w:tab w:val="left" w:pos="-57"/>
              </w:tabs>
              <w:jc w:val="both"/>
            </w:pPr>
            <w:r w:rsidRPr="00A8370B">
              <w:t>Pretendents</w:t>
            </w:r>
            <w:r>
              <w:t>:</w:t>
            </w:r>
            <w:r w:rsidRPr="00A8370B">
              <w:t xml:space="preserve"> </w:t>
            </w:r>
          </w:p>
        </w:tc>
        <w:tc>
          <w:tcPr>
            <w:tcW w:w="3908" w:type="pct"/>
            <w:tcBorders>
              <w:top w:val="single" w:sz="4" w:space="0" w:color="auto"/>
              <w:left w:val="single" w:sz="4" w:space="0" w:color="auto"/>
              <w:bottom w:val="single" w:sz="4" w:space="0" w:color="auto"/>
              <w:right w:val="single" w:sz="4" w:space="0" w:color="auto"/>
            </w:tcBorders>
          </w:tcPr>
          <w:p w14:paraId="2080B24F" w14:textId="77777777" w:rsidR="00F75859" w:rsidRPr="00A8370B" w:rsidRDefault="00F75859" w:rsidP="00FA0288">
            <w:pPr>
              <w:tabs>
                <w:tab w:val="left" w:pos="-114"/>
                <w:tab w:val="left" w:pos="-57"/>
              </w:tabs>
              <w:jc w:val="both"/>
            </w:pPr>
          </w:p>
        </w:tc>
      </w:tr>
      <w:tr w:rsidR="00F75859" w:rsidRPr="00A8370B" w14:paraId="4A0EAB06" w14:textId="77777777" w:rsidTr="00FA0288">
        <w:tc>
          <w:tcPr>
            <w:tcW w:w="1092" w:type="pct"/>
            <w:tcBorders>
              <w:top w:val="single" w:sz="4" w:space="0" w:color="auto"/>
              <w:left w:val="single" w:sz="4" w:space="0" w:color="auto"/>
              <w:bottom w:val="single" w:sz="4" w:space="0" w:color="auto"/>
              <w:right w:val="single" w:sz="4" w:space="0" w:color="auto"/>
            </w:tcBorders>
            <w:hideMark/>
          </w:tcPr>
          <w:p w14:paraId="6FD81E08" w14:textId="77777777" w:rsidR="00F75859" w:rsidRPr="00A8370B" w:rsidRDefault="00F75859" w:rsidP="00FA0288">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14:paraId="51050E9E" w14:textId="77777777" w:rsidR="00F75859" w:rsidRPr="00A8370B" w:rsidRDefault="00F75859" w:rsidP="00FA0288">
            <w:pPr>
              <w:tabs>
                <w:tab w:val="left" w:pos="-114"/>
                <w:tab w:val="left" w:pos="-57"/>
              </w:tabs>
              <w:jc w:val="both"/>
            </w:pPr>
          </w:p>
        </w:tc>
      </w:tr>
      <w:tr w:rsidR="00F75859" w:rsidRPr="00A8370B" w14:paraId="076E9B1B" w14:textId="77777777" w:rsidTr="00FA0288">
        <w:tc>
          <w:tcPr>
            <w:tcW w:w="1092" w:type="pct"/>
            <w:tcBorders>
              <w:top w:val="single" w:sz="4" w:space="0" w:color="auto"/>
              <w:left w:val="single" w:sz="4" w:space="0" w:color="auto"/>
              <w:bottom w:val="single" w:sz="4" w:space="0" w:color="auto"/>
              <w:right w:val="single" w:sz="4" w:space="0" w:color="auto"/>
            </w:tcBorders>
            <w:hideMark/>
          </w:tcPr>
          <w:p w14:paraId="2FC3E70A" w14:textId="77777777" w:rsidR="00F75859" w:rsidRPr="00A8370B" w:rsidRDefault="00F75859" w:rsidP="00FA0288">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98326A7" w14:textId="77777777" w:rsidR="00F75859" w:rsidRPr="00A8370B" w:rsidRDefault="00F75859" w:rsidP="00FA0288">
            <w:pPr>
              <w:tabs>
                <w:tab w:val="left" w:pos="-114"/>
                <w:tab w:val="left" w:pos="-57"/>
              </w:tabs>
              <w:jc w:val="both"/>
            </w:pPr>
          </w:p>
        </w:tc>
      </w:tr>
    </w:tbl>
    <w:p w14:paraId="39410465" w14:textId="77777777" w:rsidR="00F75859" w:rsidRPr="0098787D" w:rsidRDefault="00F75859" w:rsidP="00F75859">
      <w:pPr>
        <w:tabs>
          <w:tab w:val="left" w:pos="-114"/>
          <w:tab w:val="left" w:pos="-57"/>
        </w:tabs>
        <w:jc w:val="both"/>
      </w:pPr>
      <w:r w:rsidRPr="0098787D">
        <w:t xml:space="preserve">Piedāvājam Jums pēc Jūsu pieprasījuma nodrošināt aptaujas (tirgus izpētes) </w:t>
      </w:r>
      <w:r w:rsidRPr="0098787D">
        <w:rPr>
          <w:bCs/>
        </w:rPr>
        <w:t xml:space="preserve">„Izbraukuma ēdināšanas pakalpojumu sniegšana Aģentūras rīkotajos pasākumos”, identifikācijas </w:t>
      </w:r>
      <w:proofErr w:type="spellStart"/>
      <w:r w:rsidRPr="0098787D">
        <w:rPr>
          <w:bCs/>
        </w:rPr>
        <w:t>Nr.DPPTAIA</w:t>
      </w:r>
      <w:proofErr w:type="spellEnd"/>
      <w:r w:rsidRPr="0098787D">
        <w:rPr>
          <w:bCs/>
        </w:rPr>
        <w:t xml:space="preserve"> 201</w:t>
      </w:r>
      <w:r>
        <w:rPr>
          <w:bCs/>
        </w:rPr>
        <w:t>9</w:t>
      </w:r>
      <w:r w:rsidRPr="0098787D">
        <w:rPr>
          <w:bCs/>
        </w:rPr>
        <w:t>/1</w:t>
      </w:r>
      <w:r>
        <w:rPr>
          <w:bCs/>
        </w:rPr>
        <w:t>8</w:t>
      </w:r>
      <w:r w:rsidRPr="0098787D">
        <w:rPr>
          <w:bCs/>
        </w:rPr>
        <w:t>, priekšmeta izpildi atbilstoši Tehniskajai specifikācijai par šādu</w:t>
      </w:r>
      <w:r w:rsidRPr="0098787D">
        <w:t xml:space="preserve"> cenu:</w:t>
      </w:r>
    </w:p>
    <w:tbl>
      <w:tblPr>
        <w:tblW w:w="14884" w:type="dxa"/>
        <w:tblInd w:w="-34" w:type="dxa"/>
        <w:tblCellMar>
          <w:left w:w="10" w:type="dxa"/>
          <w:right w:w="10" w:type="dxa"/>
        </w:tblCellMar>
        <w:tblLook w:val="04A0" w:firstRow="1" w:lastRow="0" w:firstColumn="1" w:lastColumn="0" w:noHBand="0" w:noVBand="1"/>
      </w:tblPr>
      <w:tblGrid>
        <w:gridCol w:w="641"/>
        <w:gridCol w:w="4888"/>
        <w:gridCol w:w="4536"/>
        <w:gridCol w:w="1205"/>
        <w:gridCol w:w="1346"/>
        <w:gridCol w:w="2268"/>
      </w:tblGrid>
      <w:tr w:rsidR="00F75859" w:rsidRPr="00A35BBC" w14:paraId="5AEB3791" w14:textId="77777777" w:rsidTr="00FA0288">
        <w:trPr>
          <w:trHeight w:val="539"/>
        </w:trPr>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526944" w14:textId="77777777" w:rsidR="00F75859" w:rsidRPr="00A35BBC" w:rsidRDefault="00F75859" w:rsidP="00FA0288">
            <w:pPr>
              <w:autoSpaceDN w:val="0"/>
              <w:snapToGrid w:val="0"/>
              <w:ind w:left="141"/>
              <w:jc w:val="center"/>
              <w:textAlignment w:val="baseline"/>
              <w:rPr>
                <w:rFonts w:eastAsia="Calibri"/>
                <w:b/>
                <w:bCs/>
                <w:sz w:val="20"/>
                <w:szCs w:val="20"/>
                <w:lang w:eastAsia="lv-LV"/>
              </w:rPr>
            </w:pPr>
            <w:r w:rsidRPr="00A35BBC">
              <w:rPr>
                <w:rFonts w:eastAsia="Calibri"/>
                <w:b/>
                <w:bCs/>
                <w:sz w:val="20"/>
                <w:szCs w:val="20"/>
                <w:lang w:eastAsia="lv-LV"/>
              </w:rPr>
              <w:t>Nr.</w:t>
            </w:r>
          </w:p>
        </w:tc>
        <w:tc>
          <w:tcPr>
            <w:tcW w:w="4888"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A9D0FA0" w14:textId="77777777" w:rsidR="00F75859" w:rsidRPr="00A35BBC" w:rsidRDefault="00F75859" w:rsidP="00FA0288">
            <w:pPr>
              <w:autoSpaceDN w:val="0"/>
              <w:snapToGrid w:val="0"/>
              <w:jc w:val="center"/>
              <w:textAlignment w:val="baseline"/>
              <w:rPr>
                <w:rFonts w:eastAsia="Calibri"/>
                <w:b/>
                <w:bCs/>
                <w:sz w:val="20"/>
                <w:szCs w:val="20"/>
                <w:lang w:eastAsia="lv-LV"/>
              </w:rPr>
            </w:pPr>
            <w:r w:rsidRPr="00A35BBC">
              <w:rPr>
                <w:rFonts w:eastAsia="Calibri"/>
                <w:b/>
                <w:bCs/>
                <w:sz w:val="20"/>
                <w:szCs w:val="20"/>
                <w:lang w:eastAsia="lv-LV"/>
              </w:rPr>
              <w:t>Pozīcijas nosaukums</w:t>
            </w:r>
          </w:p>
        </w:tc>
        <w:tc>
          <w:tcPr>
            <w:tcW w:w="4536" w:type="dxa"/>
            <w:tcBorders>
              <w:top w:val="single" w:sz="8" w:space="0" w:color="000000"/>
              <w:left w:val="single" w:sz="4" w:space="0" w:color="000000"/>
              <w:bottom w:val="single" w:sz="8" w:space="0" w:color="000000"/>
              <w:right w:val="single" w:sz="4" w:space="0" w:color="000000"/>
            </w:tcBorders>
          </w:tcPr>
          <w:p w14:paraId="466D3043" w14:textId="77777777" w:rsidR="00F75859" w:rsidRPr="00A35BBC" w:rsidRDefault="00F75859" w:rsidP="00FA0288">
            <w:pPr>
              <w:autoSpaceDN w:val="0"/>
              <w:snapToGrid w:val="0"/>
              <w:jc w:val="center"/>
              <w:textAlignment w:val="baseline"/>
              <w:rPr>
                <w:rFonts w:eastAsia="Calibri"/>
                <w:b/>
                <w:bCs/>
                <w:sz w:val="20"/>
                <w:szCs w:val="20"/>
                <w:lang w:eastAsia="lv-LV"/>
              </w:rPr>
            </w:pPr>
            <w:r w:rsidRPr="00A35BBC">
              <w:rPr>
                <w:rFonts w:eastAsia="Calibri"/>
                <w:b/>
                <w:bCs/>
                <w:sz w:val="20"/>
                <w:szCs w:val="20"/>
                <w:lang w:eastAsia="lv-LV"/>
              </w:rPr>
              <w:t>Pretendenta piedāvājums</w:t>
            </w:r>
          </w:p>
          <w:p w14:paraId="65E14A96" w14:textId="77777777" w:rsidR="00F75859" w:rsidRPr="00A35BBC" w:rsidRDefault="00F75859" w:rsidP="00FA0288">
            <w:pPr>
              <w:autoSpaceDN w:val="0"/>
              <w:snapToGrid w:val="0"/>
              <w:jc w:val="center"/>
              <w:textAlignment w:val="baseline"/>
              <w:rPr>
                <w:rFonts w:eastAsia="Calibri"/>
                <w:bCs/>
                <w:sz w:val="20"/>
                <w:szCs w:val="20"/>
                <w:lang w:eastAsia="lv-LV"/>
              </w:rPr>
            </w:pPr>
            <w:r w:rsidRPr="00A35BBC">
              <w:rPr>
                <w:rFonts w:eastAsia="Calibri"/>
                <w:bCs/>
                <w:sz w:val="20"/>
                <w:szCs w:val="20"/>
                <w:lang w:eastAsia="lv-LV"/>
              </w:rPr>
              <w:t>(norādīt ēdiena veidu atbilstoši tehnisko specifikāciju prasībām, ēdienā izmantojamo produktu nosaukumus)</w:t>
            </w:r>
          </w:p>
        </w:tc>
        <w:tc>
          <w:tcPr>
            <w:tcW w:w="1205"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F74AF1" w14:textId="77777777" w:rsidR="00F75859" w:rsidRPr="00A35BBC" w:rsidRDefault="00F75859" w:rsidP="00FA0288">
            <w:pPr>
              <w:autoSpaceDN w:val="0"/>
              <w:snapToGrid w:val="0"/>
              <w:jc w:val="center"/>
              <w:textAlignment w:val="baseline"/>
              <w:rPr>
                <w:rFonts w:eastAsia="Calibri"/>
                <w:b/>
                <w:bCs/>
                <w:sz w:val="20"/>
                <w:szCs w:val="20"/>
                <w:lang w:eastAsia="lv-LV"/>
              </w:rPr>
            </w:pPr>
            <w:r w:rsidRPr="00A35BBC">
              <w:rPr>
                <w:rFonts w:eastAsia="Calibri"/>
                <w:b/>
                <w:bCs/>
                <w:sz w:val="20"/>
                <w:szCs w:val="20"/>
                <w:lang w:eastAsia="lv-LV"/>
              </w:rPr>
              <w:t>Mērvienība</w:t>
            </w:r>
          </w:p>
          <w:p w14:paraId="4002A8FD" w14:textId="77777777" w:rsidR="00F75859" w:rsidRPr="00A35BBC" w:rsidRDefault="00F75859" w:rsidP="00FA0288">
            <w:pPr>
              <w:autoSpaceDN w:val="0"/>
              <w:snapToGrid w:val="0"/>
              <w:jc w:val="center"/>
              <w:textAlignment w:val="baseline"/>
              <w:rPr>
                <w:rFonts w:eastAsia="Calibri"/>
                <w:b/>
                <w:bCs/>
                <w:sz w:val="20"/>
                <w:szCs w:val="20"/>
                <w:lang w:eastAsia="lv-LV"/>
              </w:rPr>
            </w:pPr>
            <w:r w:rsidRPr="00A35BBC">
              <w:rPr>
                <w:rFonts w:eastAsia="Calibri"/>
                <w:b/>
                <w:bCs/>
                <w:sz w:val="20"/>
                <w:szCs w:val="20"/>
                <w:lang w:eastAsia="lv-LV"/>
              </w:rPr>
              <w:t>(gab.)</w:t>
            </w:r>
          </w:p>
        </w:tc>
        <w:tc>
          <w:tcPr>
            <w:tcW w:w="134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19B68B" w14:textId="77777777" w:rsidR="00F75859" w:rsidRPr="00A35BBC" w:rsidRDefault="00F75859" w:rsidP="00FA0288">
            <w:pPr>
              <w:autoSpaceDN w:val="0"/>
              <w:snapToGrid w:val="0"/>
              <w:jc w:val="center"/>
              <w:textAlignment w:val="baseline"/>
              <w:rPr>
                <w:rFonts w:eastAsia="Calibri"/>
                <w:b/>
                <w:bCs/>
                <w:sz w:val="20"/>
                <w:szCs w:val="20"/>
                <w:lang w:eastAsia="lv-LV"/>
              </w:rPr>
            </w:pPr>
            <w:r w:rsidRPr="00A35BBC">
              <w:rPr>
                <w:rFonts w:eastAsia="Calibri"/>
                <w:b/>
                <w:bCs/>
                <w:sz w:val="20"/>
                <w:szCs w:val="20"/>
                <w:lang w:eastAsia="lv-LV"/>
              </w:rPr>
              <w:t>Svars (gramos, kg) tilpums vai skaits</w:t>
            </w:r>
          </w:p>
        </w:tc>
        <w:tc>
          <w:tcPr>
            <w:tcW w:w="2268" w:type="dxa"/>
            <w:tcBorders>
              <w:top w:val="single" w:sz="8" w:space="0" w:color="000000"/>
              <w:bottom w:val="single" w:sz="8" w:space="0" w:color="000000"/>
              <w:right w:val="single" w:sz="8" w:space="0" w:color="000000"/>
            </w:tcBorders>
          </w:tcPr>
          <w:p w14:paraId="127CDB06" w14:textId="77777777" w:rsidR="00F75859" w:rsidRPr="00A35BBC" w:rsidRDefault="00F75859" w:rsidP="00FA0288">
            <w:pPr>
              <w:autoSpaceDN w:val="0"/>
              <w:snapToGrid w:val="0"/>
              <w:jc w:val="center"/>
              <w:textAlignment w:val="baseline"/>
              <w:rPr>
                <w:rFonts w:eastAsia="Calibri"/>
                <w:b/>
                <w:bCs/>
                <w:sz w:val="20"/>
                <w:szCs w:val="20"/>
                <w:lang w:eastAsia="lv-LV"/>
              </w:rPr>
            </w:pPr>
            <w:r w:rsidRPr="00A35BBC">
              <w:rPr>
                <w:rFonts w:eastAsia="Calibri"/>
                <w:b/>
                <w:bCs/>
                <w:sz w:val="20"/>
                <w:szCs w:val="20"/>
                <w:lang w:eastAsia="lv-LV"/>
              </w:rPr>
              <w:t xml:space="preserve">Cena </w:t>
            </w:r>
            <w:proofErr w:type="spellStart"/>
            <w:r w:rsidRPr="00A35BBC">
              <w:rPr>
                <w:rFonts w:eastAsia="Calibri"/>
                <w:b/>
                <w:bCs/>
                <w:sz w:val="20"/>
                <w:szCs w:val="20"/>
                <w:lang w:eastAsia="lv-LV"/>
              </w:rPr>
              <w:t>euro</w:t>
            </w:r>
            <w:proofErr w:type="spellEnd"/>
            <w:r w:rsidRPr="00A35BBC">
              <w:rPr>
                <w:rFonts w:eastAsia="Calibri"/>
                <w:b/>
                <w:bCs/>
                <w:sz w:val="20"/>
                <w:szCs w:val="20"/>
                <w:lang w:eastAsia="lv-LV"/>
              </w:rPr>
              <w:t xml:space="preserve"> bez PVN par vienu vienību</w:t>
            </w:r>
          </w:p>
        </w:tc>
      </w:tr>
      <w:tr w:rsidR="00F75859" w:rsidRPr="00A35BBC" w14:paraId="75F5C6E2" w14:textId="77777777" w:rsidTr="00FA0288">
        <w:trPr>
          <w:trHeight w:val="433"/>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BF8CF8" w14:textId="77777777" w:rsidR="00F75859" w:rsidRPr="00A35BBC" w:rsidRDefault="00F75859" w:rsidP="00FA0288">
            <w:pPr>
              <w:autoSpaceDN w:val="0"/>
              <w:snapToGrid w:val="0"/>
              <w:ind w:left="141"/>
              <w:textAlignment w:val="baseline"/>
              <w:rPr>
                <w:rFonts w:eastAsia="Calibri"/>
                <w:b/>
                <w:bCs/>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2B8FD106" w14:textId="77777777" w:rsidR="00F75859" w:rsidRPr="00A35BBC" w:rsidRDefault="00F75859" w:rsidP="00FA0288">
            <w:pPr>
              <w:autoSpaceDN w:val="0"/>
              <w:snapToGrid w:val="0"/>
              <w:textAlignment w:val="baseline"/>
              <w:rPr>
                <w:rFonts w:eastAsia="Calibri"/>
                <w:b/>
                <w:bCs/>
                <w:sz w:val="22"/>
                <w:szCs w:val="22"/>
                <w:lang w:eastAsia="lv-LV"/>
              </w:rPr>
            </w:pPr>
            <w:r w:rsidRPr="00A35BBC">
              <w:rPr>
                <w:rFonts w:eastAsia="Calibri"/>
                <w:b/>
                <w:bCs/>
                <w:sz w:val="22"/>
                <w:szCs w:val="22"/>
                <w:lang w:eastAsia="lv-LV"/>
              </w:rPr>
              <w:t xml:space="preserve">Aukstās mini uzkodas, sviestmaizes, </w:t>
            </w:r>
            <w:proofErr w:type="spellStart"/>
            <w:r w:rsidRPr="00A35BBC">
              <w:rPr>
                <w:rFonts w:eastAsia="Calibri"/>
                <w:b/>
                <w:bCs/>
                <w:sz w:val="22"/>
                <w:szCs w:val="22"/>
                <w:lang w:eastAsia="lv-LV"/>
              </w:rPr>
              <w:t>kanapē</w:t>
            </w:r>
            <w:proofErr w:type="spellEnd"/>
          </w:p>
        </w:tc>
        <w:tc>
          <w:tcPr>
            <w:tcW w:w="4536" w:type="dxa"/>
            <w:tcBorders>
              <w:left w:val="single" w:sz="4" w:space="0" w:color="000000"/>
              <w:bottom w:val="single" w:sz="8" w:space="0" w:color="000000"/>
              <w:right w:val="single" w:sz="4" w:space="0" w:color="000000"/>
            </w:tcBorders>
          </w:tcPr>
          <w:p w14:paraId="47529F3B"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B38249"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99FAEB"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2268" w:type="dxa"/>
            <w:tcBorders>
              <w:bottom w:val="single" w:sz="8" w:space="0" w:color="000000"/>
              <w:right w:val="single" w:sz="8" w:space="0" w:color="000000"/>
            </w:tcBorders>
          </w:tcPr>
          <w:p w14:paraId="4A3BDF63"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A1BCEE0" w14:textId="77777777" w:rsidTr="00FA0288">
        <w:trPr>
          <w:trHeight w:val="309"/>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DBB7D9"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828E177" w14:textId="77777777" w:rsidR="00F75859" w:rsidRPr="00A35BBC" w:rsidRDefault="00F75859" w:rsidP="00FA0288">
            <w:pPr>
              <w:autoSpaceDN w:val="0"/>
              <w:snapToGrid w:val="0"/>
              <w:textAlignment w:val="baseline"/>
              <w:rPr>
                <w:rFonts w:eastAsia="Calibri"/>
                <w:sz w:val="20"/>
                <w:szCs w:val="20"/>
                <w:lang w:eastAsia="lv-LV"/>
              </w:rPr>
            </w:pPr>
            <w:proofErr w:type="spellStart"/>
            <w:r w:rsidRPr="00A35BBC">
              <w:rPr>
                <w:rFonts w:eastAsia="Calibri"/>
                <w:sz w:val="20"/>
                <w:szCs w:val="20"/>
                <w:lang w:eastAsia="lv-LV"/>
              </w:rPr>
              <w:t>Kanapē</w:t>
            </w:r>
            <w:proofErr w:type="spellEnd"/>
            <w:r w:rsidRPr="00A35BBC">
              <w:rPr>
                <w:rFonts w:eastAsia="Calibri"/>
                <w:sz w:val="20"/>
                <w:szCs w:val="20"/>
                <w:lang w:eastAsia="lv-LV"/>
              </w:rPr>
              <w:t xml:space="preserve"> ar mazsālītu laša fileju</w:t>
            </w:r>
          </w:p>
        </w:tc>
        <w:tc>
          <w:tcPr>
            <w:tcW w:w="4536" w:type="dxa"/>
            <w:tcBorders>
              <w:left w:val="single" w:sz="4" w:space="0" w:color="000000"/>
              <w:bottom w:val="single" w:sz="8" w:space="0" w:color="000000"/>
              <w:right w:val="single" w:sz="4" w:space="0" w:color="000000"/>
            </w:tcBorders>
          </w:tcPr>
          <w:p w14:paraId="135E5FC9" w14:textId="77777777" w:rsidR="00F75859" w:rsidRPr="00A35BBC" w:rsidRDefault="00F75859" w:rsidP="00FA0288">
            <w:pPr>
              <w:autoSpaceDN w:val="0"/>
              <w:snapToGrid w:val="0"/>
              <w:jc w:val="center"/>
              <w:textAlignment w:val="baseline"/>
              <w:rPr>
                <w:rFonts w:eastAsia="Calibri"/>
                <w:spacing w:val="-2"/>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8D556C"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pacing w:val="-2"/>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12DAF1"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25g</w:t>
            </w:r>
          </w:p>
        </w:tc>
        <w:tc>
          <w:tcPr>
            <w:tcW w:w="2268" w:type="dxa"/>
            <w:tcBorders>
              <w:bottom w:val="single" w:sz="8" w:space="0" w:color="000000"/>
              <w:right w:val="single" w:sz="8" w:space="0" w:color="000000"/>
            </w:tcBorders>
          </w:tcPr>
          <w:p w14:paraId="496606B3"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39FD4FBD" w14:textId="77777777" w:rsidTr="00FA0288">
        <w:trPr>
          <w:trHeight w:val="35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DC5D03"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6BE91CAC" w14:textId="77777777" w:rsidR="00F75859" w:rsidRPr="00A35BBC" w:rsidRDefault="00F75859" w:rsidP="00FA0288">
            <w:pPr>
              <w:autoSpaceDN w:val="0"/>
              <w:snapToGrid w:val="0"/>
              <w:textAlignment w:val="baseline"/>
              <w:rPr>
                <w:rFonts w:eastAsia="Calibri"/>
                <w:sz w:val="20"/>
                <w:szCs w:val="20"/>
                <w:lang w:eastAsia="lv-LV"/>
              </w:rPr>
            </w:pPr>
            <w:proofErr w:type="spellStart"/>
            <w:r w:rsidRPr="00A35BBC">
              <w:rPr>
                <w:rFonts w:eastAsia="Calibri"/>
                <w:sz w:val="20"/>
                <w:szCs w:val="20"/>
                <w:lang w:eastAsia="lv-LV"/>
              </w:rPr>
              <w:t>Kanapē</w:t>
            </w:r>
            <w:proofErr w:type="spellEnd"/>
            <w:r w:rsidRPr="00A35BBC">
              <w:rPr>
                <w:rFonts w:eastAsia="Calibri"/>
                <w:sz w:val="20"/>
                <w:szCs w:val="20"/>
                <w:lang w:eastAsia="lv-LV"/>
              </w:rPr>
              <w:t xml:space="preserve"> ar mazsālītu lasi, </w:t>
            </w:r>
            <w:proofErr w:type="spellStart"/>
            <w:r w:rsidRPr="00A35BBC">
              <w:rPr>
                <w:rFonts w:eastAsia="Calibri"/>
                <w:sz w:val="20"/>
                <w:szCs w:val="20"/>
                <w:lang w:eastAsia="lv-LV"/>
              </w:rPr>
              <w:t>olīvēm</w:t>
            </w:r>
            <w:proofErr w:type="spellEnd"/>
            <w:r w:rsidRPr="00A35BBC">
              <w:rPr>
                <w:rFonts w:eastAsia="Calibri"/>
                <w:sz w:val="20"/>
                <w:szCs w:val="20"/>
                <w:lang w:eastAsia="lv-LV"/>
              </w:rPr>
              <w:t xml:space="preserve"> un zaļumiem</w:t>
            </w:r>
          </w:p>
        </w:tc>
        <w:tc>
          <w:tcPr>
            <w:tcW w:w="4536" w:type="dxa"/>
            <w:tcBorders>
              <w:left w:val="single" w:sz="4" w:space="0" w:color="000000"/>
              <w:bottom w:val="single" w:sz="8" w:space="0" w:color="000000"/>
              <w:right w:val="single" w:sz="4" w:space="0" w:color="000000"/>
            </w:tcBorders>
          </w:tcPr>
          <w:p w14:paraId="68FDD17E"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5AB4E6"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DACB7F"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35g</w:t>
            </w:r>
          </w:p>
        </w:tc>
        <w:tc>
          <w:tcPr>
            <w:tcW w:w="2268" w:type="dxa"/>
            <w:tcBorders>
              <w:bottom w:val="single" w:sz="8" w:space="0" w:color="000000"/>
              <w:right w:val="single" w:sz="8" w:space="0" w:color="000000"/>
            </w:tcBorders>
          </w:tcPr>
          <w:p w14:paraId="5ABDAF5C"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4CC5F7C2" w14:textId="77777777" w:rsidTr="00FA0288">
        <w:trPr>
          <w:trHeight w:val="37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E8CE0A"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0F35414F" w14:textId="77777777" w:rsidR="00F75859" w:rsidRPr="00A35BBC" w:rsidRDefault="00F75859" w:rsidP="00FA0288">
            <w:pPr>
              <w:autoSpaceDN w:val="0"/>
              <w:snapToGrid w:val="0"/>
              <w:textAlignment w:val="baseline"/>
              <w:rPr>
                <w:rFonts w:eastAsia="Calibri"/>
                <w:sz w:val="20"/>
                <w:szCs w:val="20"/>
                <w:lang w:eastAsia="lv-LV"/>
              </w:rPr>
            </w:pPr>
            <w:proofErr w:type="spellStart"/>
            <w:r w:rsidRPr="00A35BBC">
              <w:rPr>
                <w:iCs/>
                <w:sz w:val="20"/>
                <w:szCs w:val="20"/>
                <w:lang w:eastAsia="en-US"/>
              </w:rPr>
              <w:t>Kanapē</w:t>
            </w:r>
            <w:proofErr w:type="spellEnd"/>
            <w:r w:rsidRPr="00A35BBC">
              <w:rPr>
                <w:iCs/>
                <w:sz w:val="20"/>
                <w:szCs w:val="20"/>
                <w:lang w:eastAsia="en-US"/>
              </w:rPr>
              <w:t xml:space="preserve"> ar mazsālītu siļķi, gurķīti, lokiem</w:t>
            </w:r>
          </w:p>
        </w:tc>
        <w:tc>
          <w:tcPr>
            <w:tcW w:w="4536" w:type="dxa"/>
            <w:tcBorders>
              <w:left w:val="single" w:sz="4" w:space="0" w:color="000000"/>
              <w:bottom w:val="single" w:sz="8" w:space="0" w:color="000000"/>
              <w:right w:val="single" w:sz="4" w:space="0" w:color="000000"/>
            </w:tcBorders>
          </w:tcPr>
          <w:p w14:paraId="091727DA"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6099DB"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FB413A"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35g</w:t>
            </w:r>
          </w:p>
        </w:tc>
        <w:tc>
          <w:tcPr>
            <w:tcW w:w="2268" w:type="dxa"/>
            <w:tcBorders>
              <w:bottom w:val="single" w:sz="8" w:space="0" w:color="000000"/>
              <w:right w:val="single" w:sz="8" w:space="0" w:color="000000"/>
            </w:tcBorders>
          </w:tcPr>
          <w:p w14:paraId="1E01F94E"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045D1FB7" w14:textId="77777777" w:rsidTr="00FA0288">
        <w:trPr>
          <w:trHeight w:val="26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E9FD2"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69062D07" w14:textId="77777777" w:rsidR="00F75859" w:rsidRPr="00A35BBC" w:rsidRDefault="00F75859" w:rsidP="00FA0288">
            <w:pPr>
              <w:widowControl w:val="0"/>
              <w:autoSpaceDE w:val="0"/>
              <w:autoSpaceDN w:val="0"/>
              <w:spacing w:before="11"/>
              <w:ind w:right="-20"/>
              <w:textAlignment w:val="baseline"/>
              <w:rPr>
                <w:sz w:val="20"/>
                <w:szCs w:val="20"/>
                <w:lang w:eastAsia="lv-LV"/>
              </w:rPr>
            </w:pPr>
            <w:proofErr w:type="spellStart"/>
            <w:r w:rsidRPr="00A35BBC">
              <w:rPr>
                <w:sz w:val="20"/>
                <w:szCs w:val="20"/>
                <w:lang w:eastAsia="lv-LV"/>
              </w:rPr>
              <w:t>Kanapē</w:t>
            </w:r>
            <w:proofErr w:type="spellEnd"/>
            <w:r w:rsidRPr="00A35BBC">
              <w:rPr>
                <w:sz w:val="20"/>
                <w:szCs w:val="20"/>
                <w:lang w:eastAsia="lv-LV"/>
              </w:rPr>
              <w:t xml:space="preserve"> ar garnelēm</w:t>
            </w:r>
          </w:p>
        </w:tc>
        <w:tc>
          <w:tcPr>
            <w:tcW w:w="4536" w:type="dxa"/>
            <w:tcBorders>
              <w:left w:val="single" w:sz="4" w:space="0" w:color="000000"/>
              <w:bottom w:val="single" w:sz="8" w:space="0" w:color="000000"/>
              <w:right w:val="single" w:sz="4" w:space="0" w:color="000000"/>
            </w:tcBorders>
          </w:tcPr>
          <w:p w14:paraId="2CFA5B68"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9173E8"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185DEE"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bottom w:val="single" w:sz="8" w:space="0" w:color="000000"/>
              <w:right w:val="single" w:sz="8" w:space="0" w:color="000000"/>
            </w:tcBorders>
          </w:tcPr>
          <w:p w14:paraId="5FD83459"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383A6F2D" w14:textId="77777777" w:rsidTr="00FA0288">
        <w:trPr>
          <w:trHeight w:val="26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9659BE"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9FD9295" w14:textId="77777777" w:rsidR="00F75859" w:rsidRPr="00A35BBC" w:rsidRDefault="00F75859" w:rsidP="00FA0288">
            <w:pPr>
              <w:autoSpaceDN w:val="0"/>
              <w:snapToGrid w:val="0"/>
              <w:textAlignment w:val="baseline"/>
              <w:rPr>
                <w:rFonts w:eastAsia="Calibri"/>
                <w:sz w:val="20"/>
                <w:szCs w:val="20"/>
                <w:lang w:eastAsia="lv-LV"/>
              </w:rPr>
            </w:pPr>
            <w:proofErr w:type="spellStart"/>
            <w:r w:rsidRPr="00A35BBC">
              <w:rPr>
                <w:sz w:val="20"/>
                <w:szCs w:val="20"/>
                <w:lang w:eastAsia="lv-LV"/>
              </w:rPr>
              <w:t>Kanapē</w:t>
            </w:r>
            <w:proofErr w:type="spellEnd"/>
            <w:r w:rsidRPr="00A35BBC">
              <w:rPr>
                <w:sz w:val="20"/>
                <w:szCs w:val="20"/>
                <w:lang w:eastAsia="lv-LV"/>
              </w:rPr>
              <w:t xml:space="preserve"> ar vistas ruleti </w:t>
            </w:r>
          </w:p>
        </w:tc>
        <w:tc>
          <w:tcPr>
            <w:tcW w:w="4536" w:type="dxa"/>
            <w:tcBorders>
              <w:left w:val="single" w:sz="4" w:space="0" w:color="000000"/>
              <w:bottom w:val="single" w:sz="8" w:space="0" w:color="000000"/>
              <w:right w:val="single" w:sz="4" w:space="0" w:color="000000"/>
            </w:tcBorders>
          </w:tcPr>
          <w:p w14:paraId="4FED3FAF"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B10972"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C43155"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bottom w:val="single" w:sz="8" w:space="0" w:color="000000"/>
              <w:right w:val="single" w:sz="8" w:space="0" w:color="000000"/>
            </w:tcBorders>
          </w:tcPr>
          <w:p w14:paraId="4EA55854"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F4D9A13" w14:textId="77777777" w:rsidTr="00FA0288">
        <w:trPr>
          <w:trHeight w:val="27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C7D0F6"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70A84F5F" w14:textId="77777777" w:rsidR="00F75859" w:rsidRPr="00A35BBC" w:rsidRDefault="00F75859" w:rsidP="00FA0288">
            <w:pPr>
              <w:autoSpaceDN w:val="0"/>
              <w:snapToGrid w:val="0"/>
              <w:textAlignment w:val="baseline"/>
              <w:rPr>
                <w:rFonts w:eastAsia="Calibri"/>
                <w:sz w:val="20"/>
                <w:szCs w:val="20"/>
                <w:lang w:eastAsia="lv-LV"/>
              </w:rPr>
            </w:pPr>
            <w:proofErr w:type="spellStart"/>
            <w:r w:rsidRPr="00A35BBC">
              <w:rPr>
                <w:sz w:val="20"/>
                <w:szCs w:val="20"/>
                <w:lang w:eastAsia="lv-LV"/>
              </w:rPr>
              <w:t>Kanapē</w:t>
            </w:r>
            <w:proofErr w:type="spellEnd"/>
            <w:r w:rsidRPr="00A35BBC">
              <w:rPr>
                <w:sz w:val="20"/>
                <w:szCs w:val="20"/>
                <w:lang w:eastAsia="lv-LV"/>
              </w:rPr>
              <w:t xml:space="preserve"> ar vistu, svaigu gurķi un olīvu</w:t>
            </w:r>
          </w:p>
        </w:tc>
        <w:tc>
          <w:tcPr>
            <w:tcW w:w="4536" w:type="dxa"/>
            <w:tcBorders>
              <w:left w:val="single" w:sz="4" w:space="0" w:color="000000"/>
              <w:bottom w:val="single" w:sz="8" w:space="0" w:color="000000"/>
              <w:right w:val="single" w:sz="4" w:space="0" w:color="000000"/>
            </w:tcBorders>
          </w:tcPr>
          <w:p w14:paraId="03F9DFD5"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0CACA5"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480D9C"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bottom w:val="single" w:sz="8" w:space="0" w:color="000000"/>
              <w:right w:val="single" w:sz="8" w:space="0" w:color="000000"/>
            </w:tcBorders>
          </w:tcPr>
          <w:p w14:paraId="083EE115"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1FC4E274" w14:textId="77777777" w:rsidTr="00FA0288">
        <w:trPr>
          <w:trHeight w:val="273"/>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1CB4A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5B4A435A" w14:textId="77777777" w:rsidR="00F75859" w:rsidRPr="00A35BBC" w:rsidRDefault="00F75859" w:rsidP="00FA0288">
            <w:pPr>
              <w:autoSpaceDN w:val="0"/>
              <w:snapToGrid w:val="0"/>
              <w:textAlignment w:val="baseline"/>
              <w:rPr>
                <w:rFonts w:eastAsia="Calibri"/>
                <w:sz w:val="20"/>
                <w:szCs w:val="20"/>
                <w:lang w:eastAsia="lv-LV"/>
              </w:rPr>
            </w:pPr>
            <w:proofErr w:type="spellStart"/>
            <w:r w:rsidRPr="00A35BBC">
              <w:rPr>
                <w:iCs/>
                <w:sz w:val="20"/>
                <w:szCs w:val="20"/>
                <w:lang w:eastAsia="en-US"/>
              </w:rPr>
              <w:t>Kanapē</w:t>
            </w:r>
            <w:proofErr w:type="spellEnd"/>
            <w:r w:rsidRPr="00A35BBC">
              <w:rPr>
                <w:iCs/>
                <w:sz w:val="20"/>
                <w:szCs w:val="20"/>
                <w:lang w:eastAsia="en-US"/>
              </w:rPr>
              <w:t xml:space="preserve"> </w:t>
            </w:r>
            <w:proofErr w:type="spellStart"/>
            <w:r w:rsidRPr="00A35BBC">
              <w:rPr>
                <w:iCs/>
                <w:sz w:val="20"/>
                <w:szCs w:val="20"/>
                <w:lang w:eastAsia="en-US"/>
              </w:rPr>
              <w:t>cherry-mozzarella</w:t>
            </w:r>
            <w:proofErr w:type="spellEnd"/>
            <w:r w:rsidRPr="00A35BBC">
              <w:rPr>
                <w:iCs/>
                <w:sz w:val="20"/>
                <w:szCs w:val="20"/>
                <w:lang w:eastAsia="en-US"/>
              </w:rPr>
              <w:t xml:space="preserve"> kārtojums ar zaļumiem</w:t>
            </w:r>
          </w:p>
        </w:tc>
        <w:tc>
          <w:tcPr>
            <w:tcW w:w="4536" w:type="dxa"/>
            <w:tcBorders>
              <w:left w:val="single" w:sz="4" w:space="0" w:color="000000"/>
              <w:bottom w:val="single" w:sz="8" w:space="0" w:color="000000"/>
              <w:right w:val="single" w:sz="4" w:space="0" w:color="000000"/>
            </w:tcBorders>
          </w:tcPr>
          <w:p w14:paraId="4B06BCBF"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83B830"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3DEA3F"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35g</w:t>
            </w:r>
          </w:p>
        </w:tc>
        <w:tc>
          <w:tcPr>
            <w:tcW w:w="2268" w:type="dxa"/>
            <w:tcBorders>
              <w:bottom w:val="single" w:sz="8" w:space="0" w:color="000000"/>
              <w:right w:val="single" w:sz="8" w:space="0" w:color="000000"/>
            </w:tcBorders>
          </w:tcPr>
          <w:p w14:paraId="16504071"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4E719E6D" w14:textId="77777777" w:rsidTr="00FA0288">
        <w:trPr>
          <w:trHeight w:val="25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3046D8"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5A1AA9FA" w14:textId="77777777" w:rsidR="00F75859" w:rsidRPr="00A35BBC" w:rsidRDefault="00F75859" w:rsidP="00FA0288">
            <w:pPr>
              <w:autoSpaceDN w:val="0"/>
              <w:snapToGrid w:val="0"/>
              <w:textAlignment w:val="baseline"/>
              <w:rPr>
                <w:iCs/>
                <w:sz w:val="20"/>
                <w:szCs w:val="20"/>
                <w:lang w:eastAsia="lv-LV"/>
              </w:rPr>
            </w:pPr>
            <w:proofErr w:type="spellStart"/>
            <w:r w:rsidRPr="00A35BBC">
              <w:rPr>
                <w:iCs/>
                <w:sz w:val="20"/>
                <w:szCs w:val="20"/>
                <w:lang w:eastAsia="lv-LV"/>
              </w:rPr>
              <w:t>Kanapē</w:t>
            </w:r>
            <w:proofErr w:type="spellEnd"/>
            <w:r w:rsidRPr="00A35BBC">
              <w:rPr>
                <w:iCs/>
                <w:sz w:val="20"/>
                <w:szCs w:val="20"/>
                <w:lang w:eastAsia="lv-LV"/>
              </w:rPr>
              <w:t xml:space="preserve"> ar siera masu, dillēm un garnelēm</w:t>
            </w:r>
          </w:p>
        </w:tc>
        <w:tc>
          <w:tcPr>
            <w:tcW w:w="4536" w:type="dxa"/>
            <w:tcBorders>
              <w:left w:val="single" w:sz="4" w:space="0" w:color="000000"/>
              <w:bottom w:val="single" w:sz="8" w:space="0" w:color="000000"/>
              <w:right w:val="single" w:sz="4" w:space="0" w:color="000000"/>
            </w:tcBorders>
          </w:tcPr>
          <w:p w14:paraId="4BF7D009"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F4B88A"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588D14"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35g</w:t>
            </w:r>
          </w:p>
        </w:tc>
        <w:tc>
          <w:tcPr>
            <w:tcW w:w="2268" w:type="dxa"/>
            <w:tcBorders>
              <w:bottom w:val="single" w:sz="8" w:space="0" w:color="000000"/>
              <w:right w:val="single" w:sz="8" w:space="0" w:color="000000"/>
            </w:tcBorders>
          </w:tcPr>
          <w:p w14:paraId="0729175A"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5D3173FD" w14:textId="77777777" w:rsidTr="00FA0288">
        <w:trPr>
          <w:trHeight w:val="27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D7A76B"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273E9C53" w14:textId="77777777" w:rsidR="00F75859" w:rsidRPr="00A35BBC" w:rsidRDefault="00F75859" w:rsidP="00FA0288">
            <w:pPr>
              <w:autoSpaceDN w:val="0"/>
              <w:snapToGrid w:val="0"/>
              <w:textAlignment w:val="baseline"/>
              <w:rPr>
                <w:iCs/>
                <w:sz w:val="20"/>
                <w:szCs w:val="20"/>
                <w:lang w:eastAsia="lv-LV"/>
              </w:rPr>
            </w:pPr>
            <w:proofErr w:type="spellStart"/>
            <w:r w:rsidRPr="00A35BBC">
              <w:rPr>
                <w:iCs/>
                <w:sz w:val="20"/>
                <w:szCs w:val="20"/>
              </w:rPr>
              <w:t>Kanapē</w:t>
            </w:r>
            <w:proofErr w:type="spellEnd"/>
            <w:r w:rsidRPr="00A35BBC">
              <w:rPr>
                <w:iCs/>
                <w:sz w:val="20"/>
                <w:szCs w:val="20"/>
              </w:rPr>
              <w:t xml:space="preserve"> ar speķi un marinētiem sīpoliem</w:t>
            </w:r>
          </w:p>
        </w:tc>
        <w:tc>
          <w:tcPr>
            <w:tcW w:w="4536" w:type="dxa"/>
            <w:tcBorders>
              <w:left w:val="single" w:sz="4" w:space="0" w:color="000000"/>
              <w:bottom w:val="single" w:sz="8" w:space="0" w:color="000000"/>
              <w:right w:val="single" w:sz="4" w:space="0" w:color="000000"/>
            </w:tcBorders>
          </w:tcPr>
          <w:p w14:paraId="27FFD7B9"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039732"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CC1B7A"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35g</w:t>
            </w:r>
          </w:p>
        </w:tc>
        <w:tc>
          <w:tcPr>
            <w:tcW w:w="2268" w:type="dxa"/>
            <w:tcBorders>
              <w:bottom w:val="single" w:sz="8" w:space="0" w:color="000000"/>
              <w:right w:val="single" w:sz="8" w:space="0" w:color="000000"/>
            </w:tcBorders>
          </w:tcPr>
          <w:p w14:paraId="0A46E7A6"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784E06E2" w14:textId="77777777" w:rsidTr="00FA0288">
        <w:trPr>
          <w:trHeight w:val="25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3BA2F3"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03E72FA7" w14:textId="77777777" w:rsidR="00F75859" w:rsidRPr="00A35BBC" w:rsidRDefault="00F75859" w:rsidP="00FA0288">
            <w:pPr>
              <w:suppressAutoHyphens w:val="0"/>
              <w:autoSpaceDN w:val="0"/>
              <w:snapToGrid w:val="0"/>
              <w:textAlignment w:val="baseline"/>
              <w:rPr>
                <w:kern w:val="3"/>
                <w:sz w:val="20"/>
                <w:szCs w:val="20"/>
                <w:lang w:eastAsia="lv-LV"/>
              </w:rPr>
            </w:pPr>
            <w:proofErr w:type="spellStart"/>
            <w:r w:rsidRPr="00A35BBC">
              <w:rPr>
                <w:kern w:val="3"/>
                <w:sz w:val="20"/>
                <w:szCs w:val="20"/>
                <w:lang w:eastAsia="lv-LV"/>
              </w:rPr>
              <w:t>Kanapē</w:t>
            </w:r>
            <w:proofErr w:type="spellEnd"/>
            <w:r w:rsidRPr="00A35BBC">
              <w:rPr>
                <w:kern w:val="3"/>
                <w:sz w:val="20"/>
                <w:szCs w:val="20"/>
                <w:lang w:eastAsia="lv-LV"/>
              </w:rPr>
              <w:t xml:space="preserve"> ar mēli un zaļumu mērci </w:t>
            </w:r>
          </w:p>
        </w:tc>
        <w:tc>
          <w:tcPr>
            <w:tcW w:w="4536" w:type="dxa"/>
            <w:tcBorders>
              <w:left w:val="single" w:sz="4" w:space="0" w:color="000000"/>
              <w:bottom w:val="single" w:sz="8" w:space="0" w:color="000000"/>
              <w:right w:val="single" w:sz="4" w:space="0" w:color="000000"/>
            </w:tcBorders>
          </w:tcPr>
          <w:p w14:paraId="571BD84F" w14:textId="77777777" w:rsidR="00F75859" w:rsidRPr="00A35BBC" w:rsidRDefault="00F75859" w:rsidP="00FA0288">
            <w:pPr>
              <w:suppressAutoHyphens w:val="0"/>
              <w:autoSpaceDN w:val="0"/>
              <w:snapToGrid w:val="0"/>
              <w:jc w:val="center"/>
              <w:textAlignment w:val="baseline"/>
              <w:rPr>
                <w:kern w:val="3"/>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4622D8" w14:textId="77777777" w:rsidR="00F75859" w:rsidRPr="00A35BBC" w:rsidRDefault="00F75859" w:rsidP="00FA0288">
            <w:pPr>
              <w:suppressAutoHyphens w:val="0"/>
              <w:autoSpaceDN w:val="0"/>
              <w:snapToGrid w:val="0"/>
              <w:jc w:val="center"/>
              <w:textAlignment w:val="baseline"/>
              <w:rPr>
                <w:kern w:val="3"/>
                <w:sz w:val="20"/>
                <w:szCs w:val="20"/>
                <w:lang w:eastAsia="lv-LV"/>
              </w:rPr>
            </w:pPr>
            <w:r w:rsidRPr="00A35BBC">
              <w:rPr>
                <w:kern w:val="3"/>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B391A2"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45 g</w:t>
            </w:r>
          </w:p>
        </w:tc>
        <w:tc>
          <w:tcPr>
            <w:tcW w:w="2268" w:type="dxa"/>
            <w:tcBorders>
              <w:bottom w:val="single" w:sz="8" w:space="0" w:color="000000"/>
              <w:right w:val="single" w:sz="8" w:space="0" w:color="000000"/>
            </w:tcBorders>
          </w:tcPr>
          <w:p w14:paraId="7EE6D388"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27956049" w14:textId="77777777" w:rsidTr="00FA0288">
        <w:trPr>
          <w:trHeight w:val="262"/>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6AFD5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7784F7F2" w14:textId="77777777" w:rsidR="00F75859" w:rsidRPr="00A35BBC" w:rsidRDefault="00F75859" w:rsidP="00FA0288">
            <w:pPr>
              <w:suppressAutoHyphens w:val="0"/>
              <w:autoSpaceDN w:val="0"/>
              <w:snapToGrid w:val="0"/>
              <w:textAlignment w:val="baseline"/>
              <w:rPr>
                <w:kern w:val="3"/>
                <w:sz w:val="20"/>
                <w:szCs w:val="20"/>
                <w:lang w:eastAsia="lv-LV"/>
              </w:rPr>
            </w:pPr>
            <w:r w:rsidRPr="00A35BBC">
              <w:rPr>
                <w:kern w:val="3"/>
                <w:sz w:val="20"/>
                <w:szCs w:val="20"/>
                <w:lang w:eastAsia="lv-LV"/>
              </w:rPr>
              <w:t xml:space="preserve">Siera laiviņa ar garnelēm </w:t>
            </w:r>
          </w:p>
        </w:tc>
        <w:tc>
          <w:tcPr>
            <w:tcW w:w="4536" w:type="dxa"/>
            <w:tcBorders>
              <w:left w:val="single" w:sz="4" w:space="0" w:color="000000"/>
              <w:bottom w:val="single" w:sz="8" w:space="0" w:color="000000"/>
              <w:right w:val="single" w:sz="4" w:space="0" w:color="000000"/>
            </w:tcBorders>
          </w:tcPr>
          <w:p w14:paraId="4328F1DB" w14:textId="77777777" w:rsidR="00F75859" w:rsidRPr="00A35BBC" w:rsidRDefault="00F75859" w:rsidP="00FA0288">
            <w:pPr>
              <w:suppressAutoHyphens w:val="0"/>
              <w:autoSpaceDN w:val="0"/>
              <w:snapToGrid w:val="0"/>
              <w:jc w:val="center"/>
              <w:textAlignment w:val="baseline"/>
              <w:rPr>
                <w:kern w:val="3"/>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D32A9D" w14:textId="77777777" w:rsidR="00F75859" w:rsidRPr="00A35BBC" w:rsidRDefault="00F75859" w:rsidP="00FA0288">
            <w:pPr>
              <w:suppressAutoHyphens w:val="0"/>
              <w:autoSpaceDN w:val="0"/>
              <w:snapToGrid w:val="0"/>
              <w:jc w:val="center"/>
              <w:textAlignment w:val="baseline"/>
              <w:rPr>
                <w:kern w:val="3"/>
                <w:sz w:val="20"/>
                <w:szCs w:val="20"/>
                <w:lang w:eastAsia="lv-LV"/>
              </w:rPr>
            </w:pPr>
            <w:r w:rsidRPr="00A35BBC">
              <w:rPr>
                <w:kern w:val="3"/>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168A87"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35 g</w:t>
            </w:r>
          </w:p>
        </w:tc>
        <w:tc>
          <w:tcPr>
            <w:tcW w:w="2268" w:type="dxa"/>
            <w:tcBorders>
              <w:bottom w:val="single" w:sz="8" w:space="0" w:color="000000"/>
              <w:right w:val="single" w:sz="8" w:space="0" w:color="000000"/>
            </w:tcBorders>
          </w:tcPr>
          <w:p w14:paraId="6FCD0713"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1108FFA4" w14:textId="77777777" w:rsidTr="00FA0288">
        <w:trPr>
          <w:trHeight w:val="25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9B9814"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7425FCA5"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Groziņš</w:t>
            </w:r>
            <w:r w:rsidRPr="00A35BBC">
              <w:rPr>
                <w:sz w:val="20"/>
                <w:szCs w:val="20"/>
                <w:lang w:eastAsia="lv-LV"/>
              </w:rPr>
              <w:t xml:space="preserve"> ar krabju salātiem</w:t>
            </w:r>
          </w:p>
        </w:tc>
        <w:tc>
          <w:tcPr>
            <w:tcW w:w="4536" w:type="dxa"/>
            <w:tcBorders>
              <w:left w:val="single" w:sz="4" w:space="0" w:color="000000"/>
              <w:bottom w:val="single" w:sz="8" w:space="0" w:color="000000"/>
              <w:right w:val="single" w:sz="4" w:space="0" w:color="000000"/>
            </w:tcBorders>
          </w:tcPr>
          <w:p w14:paraId="705A4DC9"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66FDFF"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2B01B8"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45g</w:t>
            </w:r>
          </w:p>
        </w:tc>
        <w:tc>
          <w:tcPr>
            <w:tcW w:w="2268" w:type="dxa"/>
            <w:tcBorders>
              <w:bottom w:val="single" w:sz="8" w:space="0" w:color="000000"/>
              <w:right w:val="single" w:sz="8" w:space="0" w:color="000000"/>
            </w:tcBorders>
          </w:tcPr>
          <w:p w14:paraId="59EDC0C4"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1A6A718B" w14:textId="77777777" w:rsidTr="00FA0288">
        <w:trPr>
          <w:trHeight w:val="260"/>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43E14A"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44269BE4"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Groziņš</w:t>
            </w:r>
            <w:r w:rsidRPr="00A35BBC">
              <w:rPr>
                <w:sz w:val="20"/>
                <w:szCs w:val="20"/>
                <w:lang w:eastAsia="lv-LV"/>
              </w:rPr>
              <w:t xml:space="preserve"> ar siera salātiem</w:t>
            </w:r>
          </w:p>
        </w:tc>
        <w:tc>
          <w:tcPr>
            <w:tcW w:w="4536" w:type="dxa"/>
            <w:tcBorders>
              <w:left w:val="single" w:sz="4" w:space="0" w:color="000000"/>
              <w:bottom w:val="single" w:sz="8" w:space="0" w:color="000000"/>
              <w:right w:val="single" w:sz="4" w:space="0" w:color="000000"/>
            </w:tcBorders>
          </w:tcPr>
          <w:p w14:paraId="183742A9"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051627"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2F97F5"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45g</w:t>
            </w:r>
          </w:p>
        </w:tc>
        <w:tc>
          <w:tcPr>
            <w:tcW w:w="2268" w:type="dxa"/>
            <w:tcBorders>
              <w:bottom w:val="single" w:sz="8" w:space="0" w:color="000000"/>
              <w:right w:val="single" w:sz="8" w:space="0" w:color="000000"/>
            </w:tcBorders>
          </w:tcPr>
          <w:p w14:paraId="15E557EA"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56252835" w14:textId="77777777" w:rsidTr="00FA0288">
        <w:trPr>
          <w:trHeight w:val="26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92AA8E"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15A5C0E3" w14:textId="77777777" w:rsidR="00F75859" w:rsidRPr="00A35BBC" w:rsidRDefault="00F75859" w:rsidP="00FA0288">
            <w:pPr>
              <w:suppressAutoHyphens w:val="0"/>
              <w:autoSpaceDN w:val="0"/>
              <w:snapToGrid w:val="0"/>
              <w:textAlignment w:val="baseline"/>
              <w:rPr>
                <w:kern w:val="3"/>
                <w:sz w:val="20"/>
                <w:szCs w:val="20"/>
                <w:lang w:eastAsia="lv-LV"/>
              </w:rPr>
            </w:pPr>
            <w:r w:rsidRPr="00A35BBC">
              <w:rPr>
                <w:kern w:val="3"/>
                <w:sz w:val="20"/>
                <w:szCs w:val="20"/>
                <w:lang w:eastAsia="lv-LV"/>
              </w:rPr>
              <w:t xml:space="preserve">Groziņš ar </w:t>
            </w:r>
            <w:proofErr w:type="spellStart"/>
            <w:r w:rsidRPr="00A35BBC">
              <w:rPr>
                <w:kern w:val="3"/>
                <w:sz w:val="20"/>
                <w:szCs w:val="20"/>
                <w:lang w:eastAsia="lv-LV"/>
              </w:rPr>
              <w:t>olivjē</w:t>
            </w:r>
            <w:proofErr w:type="spellEnd"/>
            <w:r w:rsidRPr="00A35BBC">
              <w:rPr>
                <w:kern w:val="3"/>
                <w:sz w:val="20"/>
                <w:szCs w:val="20"/>
                <w:lang w:eastAsia="lv-LV"/>
              </w:rPr>
              <w:t xml:space="preserve"> salātiem </w:t>
            </w:r>
          </w:p>
        </w:tc>
        <w:tc>
          <w:tcPr>
            <w:tcW w:w="4536" w:type="dxa"/>
            <w:tcBorders>
              <w:left w:val="single" w:sz="4" w:space="0" w:color="000000"/>
              <w:bottom w:val="single" w:sz="8" w:space="0" w:color="000000"/>
              <w:right w:val="single" w:sz="4" w:space="0" w:color="000000"/>
            </w:tcBorders>
          </w:tcPr>
          <w:p w14:paraId="12E579E5"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81F25E"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3BA366"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60 g</w:t>
            </w:r>
          </w:p>
        </w:tc>
        <w:tc>
          <w:tcPr>
            <w:tcW w:w="2268" w:type="dxa"/>
            <w:tcBorders>
              <w:bottom w:val="single" w:sz="8" w:space="0" w:color="000000"/>
              <w:right w:val="single" w:sz="8" w:space="0" w:color="000000"/>
            </w:tcBorders>
          </w:tcPr>
          <w:p w14:paraId="16F87ECC"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20D07DA2" w14:textId="77777777" w:rsidTr="00FA0288">
        <w:trPr>
          <w:trHeight w:val="26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8459C2"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727465E1" w14:textId="77777777" w:rsidR="00F75859" w:rsidRPr="00A35BBC" w:rsidRDefault="00F75859" w:rsidP="00FA0288">
            <w:pPr>
              <w:widowControl w:val="0"/>
              <w:autoSpaceDE w:val="0"/>
              <w:autoSpaceDN w:val="0"/>
              <w:spacing w:before="11"/>
              <w:ind w:right="-20"/>
              <w:textAlignment w:val="baseline"/>
              <w:rPr>
                <w:rFonts w:eastAsia="Calibri"/>
                <w:sz w:val="20"/>
                <w:szCs w:val="20"/>
                <w:lang w:eastAsia="lv-LV"/>
              </w:rPr>
            </w:pPr>
            <w:proofErr w:type="spellStart"/>
            <w:r w:rsidRPr="00A35BBC">
              <w:rPr>
                <w:rFonts w:eastAsia="Calibri"/>
                <w:sz w:val="20"/>
                <w:szCs w:val="20"/>
                <w:lang w:eastAsia="lv-LV"/>
              </w:rPr>
              <w:t>Profitroli</w:t>
            </w:r>
            <w:proofErr w:type="spellEnd"/>
            <w:r w:rsidRPr="00A35BBC">
              <w:rPr>
                <w:rFonts w:eastAsia="Calibri"/>
                <w:sz w:val="20"/>
                <w:szCs w:val="20"/>
                <w:lang w:eastAsia="lv-LV"/>
              </w:rPr>
              <w:t xml:space="preserve"> ar šķiņķa masu</w:t>
            </w:r>
          </w:p>
        </w:tc>
        <w:tc>
          <w:tcPr>
            <w:tcW w:w="4536" w:type="dxa"/>
            <w:tcBorders>
              <w:left w:val="single" w:sz="4" w:space="0" w:color="000000"/>
              <w:bottom w:val="single" w:sz="8" w:space="0" w:color="000000"/>
              <w:right w:val="single" w:sz="4" w:space="0" w:color="000000"/>
            </w:tcBorders>
          </w:tcPr>
          <w:p w14:paraId="767552FC"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FD7D45"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BB6CF3"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bottom w:val="single" w:sz="8" w:space="0" w:color="000000"/>
              <w:right w:val="single" w:sz="8" w:space="0" w:color="000000"/>
            </w:tcBorders>
          </w:tcPr>
          <w:p w14:paraId="414F788D"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2ED8255C" w14:textId="77777777" w:rsidTr="00FA0288">
        <w:trPr>
          <w:trHeight w:val="271"/>
        </w:trPr>
        <w:tc>
          <w:tcPr>
            <w:tcW w:w="641"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9708378"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7087B4" w14:textId="77777777" w:rsidR="00F75859" w:rsidRPr="00A35BBC" w:rsidRDefault="00F75859" w:rsidP="00FA0288">
            <w:pPr>
              <w:widowControl w:val="0"/>
              <w:autoSpaceDE w:val="0"/>
              <w:autoSpaceDN w:val="0"/>
              <w:spacing w:before="11"/>
              <w:ind w:right="-20"/>
              <w:textAlignment w:val="baseline"/>
              <w:rPr>
                <w:rFonts w:eastAsia="Calibri"/>
                <w:sz w:val="20"/>
                <w:szCs w:val="20"/>
                <w:lang w:eastAsia="lv-LV"/>
              </w:rPr>
            </w:pPr>
            <w:proofErr w:type="spellStart"/>
            <w:r w:rsidRPr="00A35BBC">
              <w:rPr>
                <w:rFonts w:eastAsia="Calibri"/>
                <w:sz w:val="20"/>
                <w:szCs w:val="20"/>
                <w:lang w:eastAsia="lv-LV"/>
              </w:rPr>
              <w:t>Profitroli</w:t>
            </w:r>
            <w:proofErr w:type="spellEnd"/>
            <w:r w:rsidRPr="00A35BBC">
              <w:rPr>
                <w:rFonts w:eastAsia="Calibri"/>
                <w:sz w:val="20"/>
                <w:szCs w:val="20"/>
                <w:lang w:eastAsia="lv-LV"/>
              </w:rPr>
              <w:t xml:space="preserve"> ar vistu un šampinjoniem </w:t>
            </w:r>
          </w:p>
        </w:tc>
        <w:tc>
          <w:tcPr>
            <w:tcW w:w="4536" w:type="dxa"/>
            <w:tcBorders>
              <w:left w:val="single" w:sz="4" w:space="0" w:color="000000"/>
              <w:bottom w:val="single" w:sz="4" w:space="0" w:color="000000"/>
              <w:right w:val="single" w:sz="4" w:space="0" w:color="000000"/>
            </w:tcBorders>
          </w:tcPr>
          <w:p w14:paraId="341300FF"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81A132C"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7B5E6555"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30 g</w:t>
            </w:r>
          </w:p>
        </w:tc>
        <w:tc>
          <w:tcPr>
            <w:tcW w:w="2268" w:type="dxa"/>
            <w:tcBorders>
              <w:bottom w:val="single" w:sz="4" w:space="0" w:color="000000"/>
              <w:right w:val="single" w:sz="8" w:space="0" w:color="000000"/>
            </w:tcBorders>
          </w:tcPr>
          <w:p w14:paraId="6F6272B9"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1547FD3" w14:textId="77777777" w:rsidTr="00FA0288">
        <w:trPr>
          <w:trHeight w:val="26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E0188"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5B2D8058" w14:textId="77777777" w:rsidR="00F75859" w:rsidRPr="00A35BBC" w:rsidRDefault="00F75859" w:rsidP="00FA0288">
            <w:pPr>
              <w:widowControl w:val="0"/>
              <w:autoSpaceDE w:val="0"/>
              <w:autoSpaceDN w:val="0"/>
              <w:spacing w:before="11"/>
              <w:ind w:right="-20"/>
              <w:textAlignment w:val="baseline"/>
              <w:rPr>
                <w:rFonts w:eastAsia="Calibri"/>
                <w:sz w:val="20"/>
                <w:szCs w:val="20"/>
                <w:lang w:eastAsia="lv-LV"/>
              </w:rPr>
            </w:pPr>
            <w:proofErr w:type="spellStart"/>
            <w:r w:rsidRPr="00A35BBC">
              <w:rPr>
                <w:rFonts w:eastAsia="Calibri"/>
                <w:sz w:val="20"/>
                <w:szCs w:val="20"/>
                <w:lang w:eastAsia="lv-LV"/>
              </w:rPr>
              <w:t>Profitroli</w:t>
            </w:r>
            <w:proofErr w:type="spellEnd"/>
            <w:r w:rsidRPr="00A35BBC">
              <w:rPr>
                <w:rFonts w:eastAsia="Calibri"/>
                <w:sz w:val="20"/>
                <w:szCs w:val="20"/>
                <w:lang w:eastAsia="lv-LV"/>
              </w:rPr>
              <w:t xml:space="preserve"> ar siera masu</w:t>
            </w:r>
          </w:p>
        </w:tc>
        <w:tc>
          <w:tcPr>
            <w:tcW w:w="4536" w:type="dxa"/>
            <w:tcBorders>
              <w:left w:val="single" w:sz="4" w:space="0" w:color="000000"/>
              <w:bottom w:val="single" w:sz="8" w:space="0" w:color="000000"/>
              <w:right w:val="single" w:sz="4" w:space="0" w:color="000000"/>
            </w:tcBorders>
          </w:tcPr>
          <w:p w14:paraId="7BA183CF"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4AA637"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D77C4D"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bottom w:val="single" w:sz="8" w:space="0" w:color="000000"/>
              <w:right w:val="single" w:sz="8" w:space="0" w:color="000000"/>
            </w:tcBorders>
          </w:tcPr>
          <w:p w14:paraId="35C8543D"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5DBA6EE2" w14:textId="77777777" w:rsidTr="00FA0288">
        <w:trPr>
          <w:trHeight w:val="269"/>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B8AF6D"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2EA00C" w14:textId="77777777" w:rsidR="00F75859" w:rsidRPr="00A35BBC" w:rsidRDefault="00F75859" w:rsidP="00FA0288">
            <w:pPr>
              <w:widowControl w:val="0"/>
              <w:autoSpaceDE w:val="0"/>
              <w:autoSpaceDN w:val="0"/>
              <w:spacing w:before="11"/>
              <w:ind w:right="-20"/>
              <w:textAlignment w:val="baseline"/>
              <w:rPr>
                <w:sz w:val="20"/>
                <w:szCs w:val="20"/>
                <w:lang w:eastAsia="lv-LV"/>
              </w:rPr>
            </w:pPr>
            <w:r w:rsidRPr="00A35BBC">
              <w:rPr>
                <w:sz w:val="20"/>
                <w:szCs w:val="20"/>
                <w:lang w:eastAsia="lv-LV"/>
              </w:rPr>
              <w:t xml:space="preserve">Kārtainais </w:t>
            </w:r>
            <w:proofErr w:type="spellStart"/>
            <w:r w:rsidRPr="00A35BBC">
              <w:rPr>
                <w:sz w:val="20"/>
                <w:szCs w:val="20"/>
                <w:lang w:eastAsia="lv-LV"/>
              </w:rPr>
              <w:t>Puff</w:t>
            </w:r>
            <w:proofErr w:type="spellEnd"/>
            <w:r w:rsidRPr="00A35BBC">
              <w:rPr>
                <w:sz w:val="20"/>
                <w:szCs w:val="20"/>
                <w:lang w:eastAsia="lv-LV"/>
              </w:rPr>
              <w:t xml:space="preserve"> ar olu (pīrādziņš)</w:t>
            </w:r>
          </w:p>
        </w:tc>
        <w:tc>
          <w:tcPr>
            <w:tcW w:w="4536" w:type="dxa"/>
            <w:tcBorders>
              <w:top w:val="single" w:sz="4" w:space="0" w:color="000000"/>
              <w:left w:val="single" w:sz="4" w:space="0" w:color="000000"/>
              <w:bottom w:val="single" w:sz="8" w:space="0" w:color="000000"/>
              <w:right w:val="single" w:sz="4" w:space="0" w:color="000000"/>
            </w:tcBorders>
          </w:tcPr>
          <w:p w14:paraId="08BEAFBA"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682201"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ED3304"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150g</w:t>
            </w:r>
          </w:p>
        </w:tc>
        <w:tc>
          <w:tcPr>
            <w:tcW w:w="2268" w:type="dxa"/>
            <w:tcBorders>
              <w:top w:val="single" w:sz="4" w:space="0" w:color="000000"/>
              <w:bottom w:val="single" w:sz="8" w:space="0" w:color="000000"/>
              <w:right w:val="single" w:sz="8" w:space="0" w:color="000000"/>
            </w:tcBorders>
          </w:tcPr>
          <w:p w14:paraId="2DCAF234"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4FC6635F" w14:textId="77777777" w:rsidTr="00FA0288">
        <w:trPr>
          <w:trHeight w:val="273"/>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3CC49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A4DE12B" w14:textId="77777777" w:rsidR="00F75859" w:rsidRPr="00A35BBC" w:rsidRDefault="00F75859" w:rsidP="00FA0288">
            <w:pPr>
              <w:widowControl w:val="0"/>
              <w:autoSpaceDE w:val="0"/>
              <w:autoSpaceDN w:val="0"/>
              <w:spacing w:before="11"/>
              <w:ind w:right="-20"/>
              <w:textAlignment w:val="baseline"/>
              <w:rPr>
                <w:sz w:val="20"/>
                <w:szCs w:val="20"/>
                <w:lang w:eastAsia="lv-LV"/>
              </w:rPr>
            </w:pPr>
            <w:r w:rsidRPr="00A35BBC">
              <w:rPr>
                <w:sz w:val="20"/>
                <w:szCs w:val="20"/>
                <w:lang w:eastAsia="lv-LV"/>
              </w:rPr>
              <w:t xml:space="preserve">Kārtainais </w:t>
            </w:r>
            <w:proofErr w:type="spellStart"/>
            <w:r w:rsidRPr="00A35BBC">
              <w:rPr>
                <w:sz w:val="20"/>
                <w:szCs w:val="20"/>
                <w:lang w:eastAsia="lv-LV"/>
              </w:rPr>
              <w:t>Puff</w:t>
            </w:r>
            <w:proofErr w:type="spellEnd"/>
            <w:r w:rsidRPr="00A35BBC">
              <w:rPr>
                <w:sz w:val="20"/>
                <w:szCs w:val="20"/>
                <w:lang w:eastAsia="lv-LV"/>
              </w:rPr>
              <w:t xml:space="preserve"> ar sēnēm (pīrādziņš)</w:t>
            </w:r>
          </w:p>
        </w:tc>
        <w:tc>
          <w:tcPr>
            <w:tcW w:w="4536" w:type="dxa"/>
            <w:tcBorders>
              <w:top w:val="single" w:sz="4" w:space="0" w:color="000000"/>
              <w:left w:val="single" w:sz="4" w:space="0" w:color="000000"/>
              <w:bottom w:val="single" w:sz="8" w:space="0" w:color="000000"/>
              <w:right w:val="single" w:sz="4" w:space="0" w:color="000000"/>
            </w:tcBorders>
          </w:tcPr>
          <w:p w14:paraId="58C3F713"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EA868A"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3858E3"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150g</w:t>
            </w:r>
          </w:p>
        </w:tc>
        <w:tc>
          <w:tcPr>
            <w:tcW w:w="2268" w:type="dxa"/>
            <w:tcBorders>
              <w:top w:val="single" w:sz="4" w:space="0" w:color="000000"/>
              <w:bottom w:val="single" w:sz="8" w:space="0" w:color="000000"/>
              <w:right w:val="single" w:sz="8" w:space="0" w:color="000000"/>
            </w:tcBorders>
          </w:tcPr>
          <w:p w14:paraId="3CB6E6F0"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472EEFED" w14:textId="77777777" w:rsidTr="00FA0288">
        <w:trPr>
          <w:trHeight w:val="250"/>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DF19B8"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1EA5207" w14:textId="77777777" w:rsidR="00F75859" w:rsidRPr="00A35BBC" w:rsidRDefault="00F75859" w:rsidP="00FA0288">
            <w:pPr>
              <w:widowControl w:val="0"/>
              <w:autoSpaceDE w:val="0"/>
              <w:autoSpaceDN w:val="0"/>
              <w:spacing w:before="11"/>
              <w:ind w:right="-20"/>
              <w:textAlignment w:val="baseline"/>
              <w:rPr>
                <w:sz w:val="20"/>
                <w:szCs w:val="20"/>
                <w:lang w:eastAsia="lv-LV"/>
              </w:rPr>
            </w:pPr>
            <w:r w:rsidRPr="00A35BBC">
              <w:rPr>
                <w:sz w:val="20"/>
                <w:szCs w:val="20"/>
                <w:lang w:eastAsia="lv-LV"/>
              </w:rPr>
              <w:t xml:space="preserve">Kārtainais </w:t>
            </w:r>
            <w:proofErr w:type="spellStart"/>
            <w:r w:rsidRPr="00A35BBC">
              <w:rPr>
                <w:sz w:val="20"/>
                <w:szCs w:val="20"/>
                <w:lang w:eastAsia="lv-LV"/>
              </w:rPr>
              <w:t>Puff</w:t>
            </w:r>
            <w:proofErr w:type="spellEnd"/>
            <w:r w:rsidRPr="00A35BBC">
              <w:rPr>
                <w:sz w:val="20"/>
                <w:szCs w:val="20"/>
                <w:lang w:eastAsia="lv-LV"/>
              </w:rPr>
              <w:t xml:space="preserve"> ar sieru (pīrādziņš)</w:t>
            </w:r>
          </w:p>
        </w:tc>
        <w:tc>
          <w:tcPr>
            <w:tcW w:w="4536" w:type="dxa"/>
            <w:tcBorders>
              <w:top w:val="single" w:sz="4" w:space="0" w:color="000000"/>
              <w:left w:val="single" w:sz="4" w:space="0" w:color="000000"/>
              <w:bottom w:val="single" w:sz="8" w:space="0" w:color="000000"/>
              <w:right w:val="single" w:sz="4" w:space="0" w:color="000000"/>
            </w:tcBorders>
          </w:tcPr>
          <w:p w14:paraId="4559BA7F"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547FF7"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BDFACD"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150g</w:t>
            </w:r>
          </w:p>
        </w:tc>
        <w:tc>
          <w:tcPr>
            <w:tcW w:w="2268" w:type="dxa"/>
            <w:tcBorders>
              <w:top w:val="single" w:sz="4" w:space="0" w:color="000000"/>
              <w:bottom w:val="single" w:sz="8" w:space="0" w:color="000000"/>
              <w:right w:val="single" w:sz="8" w:space="0" w:color="000000"/>
            </w:tcBorders>
          </w:tcPr>
          <w:p w14:paraId="554B5CAB"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17267A19" w14:textId="77777777" w:rsidTr="00FA0288">
        <w:trPr>
          <w:trHeight w:val="266"/>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B72ED6"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48CBC7C" w14:textId="77777777" w:rsidR="00F75859" w:rsidRPr="00A35BBC" w:rsidRDefault="00F75859" w:rsidP="00FA0288">
            <w:pPr>
              <w:autoSpaceDN w:val="0"/>
              <w:snapToGrid w:val="0"/>
              <w:textAlignment w:val="baseline"/>
              <w:rPr>
                <w:iCs/>
                <w:sz w:val="20"/>
                <w:szCs w:val="20"/>
                <w:lang w:eastAsia="en-US"/>
              </w:rPr>
            </w:pPr>
            <w:r w:rsidRPr="00A35BBC">
              <w:rPr>
                <w:iCs/>
                <w:sz w:val="20"/>
                <w:szCs w:val="20"/>
                <w:lang w:eastAsia="en-US"/>
              </w:rPr>
              <w:t xml:space="preserve">Mini-radziņi ar </w:t>
            </w:r>
            <w:proofErr w:type="spellStart"/>
            <w:r w:rsidRPr="00A35BBC">
              <w:rPr>
                <w:iCs/>
                <w:sz w:val="20"/>
                <w:szCs w:val="20"/>
                <w:lang w:eastAsia="en-US"/>
              </w:rPr>
              <w:t>Feta</w:t>
            </w:r>
            <w:proofErr w:type="spellEnd"/>
            <w:r w:rsidRPr="00A35BBC">
              <w:rPr>
                <w:iCs/>
                <w:sz w:val="20"/>
                <w:szCs w:val="20"/>
                <w:lang w:eastAsia="en-US"/>
              </w:rPr>
              <w:t xml:space="preserve"> sieru</w:t>
            </w:r>
          </w:p>
        </w:tc>
        <w:tc>
          <w:tcPr>
            <w:tcW w:w="4536" w:type="dxa"/>
            <w:tcBorders>
              <w:top w:val="single" w:sz="4" w:space="0" w:color="000000"/>
              <w:left w:val="single" w:sz="4" w:space="0" w:color="000000"/>
              <w:bottom w:val="single" w:sz="8" w:space="0" w:color="000000"/>
              <w:right w:val="single" w:sz="4" w:space="0" w:color="000000"/>
            </w:tcBorders>
          </w:tcPr>
          <w:p w14:paraId="26279486"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79AA5A"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891815"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top w:val="single" w:sz="4" w:space="0" w:color="000000"/>
              <w:bottom w:val="single" w:sz="8" w:space="0" w:color="000000"/>
              <w:right w:val="single" w:sz="8" w:space="0" w:color="000000"/>
            </w:tcBorders>
          </w:tcPr>
          <w:p w14:paraId="336DD238"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116346C3" w14:textId="77777777" w:rsidTr="00FA0288">
        <w:trPr>
          <w:trHeight w:val="264"/>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26DD0F"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FFB6954" w14:textId="77777777" w:rsidR="00F75859" w:rsidRPr="00A35BBC" w:rsidRDefault="00F75859" w:rsidP="00FA0288">
            <w:pPr>
              <w:autoSpaceDN w:val="0"/>
              <w:snapToGrid w:val="0"/>
              <w:textAlignment w:val="baseline"/>
              <w:rPr>
                <w:iCs/>
                <w:sz w:val="20"/>
                <w:szCs w:val="20"/>
                <w:lang w:eastAsia="en-US"/>
              </w:rPr>
            </w:pPr>
            <w:r w:rsidRPr="00A35BBC">
              <w:rPr>
                <w:iCs/>
                <w:sz w:val="20"/>
                <w:szCs w:val="20"/>
                <w:lang w:eastAsia="en-US"/>
              </w:rPr>
              <w:t>Mini-radziņi ar šķiņķi</w:t>
            </w:r>
          </w:p>
        </w:tc>
        <w:tc>
          <w:tcPr>
            <w:tcW w:w="4536" w:type="dxa"/>
            <w:tcBorders>
              <w:top w:val="single" w:sz="4" w:space="0" w:color="000000"/>
              <w:left w:val="single" w:sz="4" w:space="0" w:color="000000"/>
              <w:bottom w:val="single" w:sz="8" w:space="0" w:color="000000"/>
              <w:right w:val="single" w:sz="4" w:space="0" w:color="000000"/>
            </w:tcBorders>
          </w:tcPr>
          <w:p w14:paraId="6B04B665"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D63CB3"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E36A2E"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top w:val="single" w:sz="4" w:space="0" w:color="000000"/>
              <w:bottom w:val="single" w:sz="8" w:space="0" w:color="000000"/>
              <w:right w:val="single" w:sz="8" w:space="0" w:color="000000"/>
            </w:tcBorders>
          </w:tcPr>
          <w:p w14:paraId="0E6D47AC"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53D4F5D0" w14:textId="77777777" w:rsidTr="00FA0288">
        <w:trPr>
          <w:trHeight w:val="267"/>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9E5FF0"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ED33D66"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 xml:space="preserve">Rauga mīklas pīrādziņš ar gaļu </w:t>
            </w:r>
          </w:p>
        </w:tc>
        <w:tc>
          <w:tcPr>
            <w:tcW w:w="4536" w:type="dxa"/>
            <w:tcBorders>
              <w:top w:val="single" w:sz="4" w:space="0" w:color="000000"/>
              <w:left w:val="single" w:sz="4" w:space="0" w:color="000000"/>
              <w:bottom w:val="single" w:sz="8" w:space="0" w:color="000000"/>
              <w:right w:val="single" w:sz="4" w:space="0" w:color="000000"/>
            </w:tcBorders>
          </w:tcPr>
          <w:p w14:paraId="68E74945"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F2C665"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B1BA80"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25g</w:t>
            </w:r>
          </w:p>
        </w:tc>
        <w:tc>
          <w:tcPr>
            <w:tcW w:w="2268" w:type="dxa"/>
            <w:tcBorders>
              <w:top w:val="single" w:sz="4" w:space="0" w:color="000000"/>
              <w:bottom w:val="single" w:sz="8" w:space="0" w:color="000000"/>
              <w:right w:val="single" w:sz="8" w:space="0" w:color="000000"/>
            </w:tcBorders>
          </w:tcPr>
          <w:p w14:paraId="6C4CA7F9"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75E0096B" w14:textId="77777777" w:rsidTr="00FA0288">
        <w:trPr>
          <w:trHeight w:val="258"/>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E71E3B"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C7F85F6"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 xml:space="preserve">Kārtainās mīklas pīrādziņš ar speķi </w:t>
            </w:r>
          </w:p>
        </w:tc>
        <w:tc>
          <w:tcPr>
            <w:tcW w:w="4536" w:type="dxa"/>
            <w:tcBorders>
              <w:top w:val="single" w:sz="4" w:space="0" w:color="000000"/>
              <w:left w:val="single" w:sz="4" w:space="0" w:color="000000"/>
              <w:bottom w:val="single" w:sz="8" w:space="0" w:color="000000"/>
              <w:right w:val="single" w:sz="4" w:space="0" w:color="000000"/>
            </w:tcBorders>
          </w:tcPr>
          <w:p w14:paraId="234327FA"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617417"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AF8121"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25g</w:t>
            </w:r>
          </w:p>
        </w:tc>
        <w:tc>
          <w:tcPr>
            <w:tcW w:w="2268" w:type="dxa"/>
            <w:tcBorders>
              <w:top w:val="single" w:sz="4" w:space="0" w:color="000000"/>
              <w:bottom w:val="single" w:sz="8" w:space="0" w:color="000000"/>
              <w:right w:val="single" w:sz="8" w:space="0" w:color="000000"/>
            </w:tcBorders>
          </w:tcPr>
          <w:p w14:paraId="1AF9A29C"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1A7B76D4" w14:textId="77777777" w:rsidTr="00FA0288">
        <w:trPr>
          <w:trHeight w:val="265"/>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D64A67"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DF1270F"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Speķa pīrādziņš</w:t>
            </w:r>
          </w:p>
        </w:tc>
        <w:tc>
          <w:tcPr>
            <w:tcW w:w="4536" w:type="dxa"/>
            <w:tcBorders>
              <w:top w:val="single" w:sz="4" w:space="0" w:color="000000"/>
              <w:left w:val="single" w:sz="4" w:space="0" w:color="000000"/>
              <w:bottom w:val="single" w:sz="8" w:space="0" w:color="000000"/>
              <w:right w:val="single" w:sz="4" w:space="0" w:color="000000"/>
            </w:tcBorders>
          </w:tcPr>
          <w:p w14:paraId="57745BE4"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F613F8"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68D846"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top w:val="single" w:sz="4" w:space="0" w:color="000000"/>
              <w:bottom w:val="single" w:sz="8" w:space="0" w:color="000000"/>
              <w:right w:val="single" w:sz="8" w:space="0" w:color="000000"/>
            </w:tcBorders>
          </w:tcPr>
          <w:p w14:paraId="0D3DE4B4"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55A1BDEC" w14:textId="77777777" w:rsidTr="00FA0288">
        <w:trPr>
          <w:trHeight w:val="269"/>
        </w:trPr>
        <w:tc>
          <w:tcPr>
            <w:tcW w:w="641"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D8A67A7"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33D5"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Buljona pīrādziņš</w:t>
            </w:r>
          </w:p>
        </w:tc>
        <w:tc>
          <w:tcPr>
            <w:tcW w:w="4536" w:type="dxa"/>
            <w:tcBorders>
              <w:top w:val="single" w:sz="4" w:space="0" w:color="000000"/>
              <w:left w:val="single" w:sz="4" w:space="0" w:color="000000"/>
              <w:bottom w:val="single" w:sz="4" w:space="0" w:color="000000"/>
              <w:right w:val="single" w:sz="4" w:space="0" w:color="000000"/>
            </w:tcBorders>
          </w:tcPr>
          <w:p w14:paraId="3C4C34C4"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2911A7E"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3B24511"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top w:val="single" w:sz="4" w:space="0" w:color="000000"/>
              <w:bottom w:val="single" w:sz="4" w:space="0" w:color="000000"/>
              <w:right w:val="single" w:sz="8" w:space="0" w:color="000000"/>
            </w:tcBorders>
          </w:tcPr>
          <w:p w14:paraId="0910693B"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5F6FD323" w14:textId="77777777" w:rsidTr="00FA0288">
        <w:trPr>
          <w:trHeight w:val="539"/>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FFD722"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9ED095E" w14:textId="77777777" w:rsidR="00F75859" w:rsidRPr="00A35BBC" w:rsidRDefault="00F75859" w:rsidP="00FA0288">
            <w:pPr>
              <w:autoSpaceDN w:val="0"/>
              <w:snapToGrid w:val="0"/>
              <w:textAlignment w:val="baseline"/>
              <w:rPr>
                <w:rFonts w:eastAsia="Calibri"/>
                <w:b/>
                <w:sz w:val="22"/>
                <w:szCs w:val="22"/>
                <w:lang w:eastAsia="lv-LV"/>
              </w:rPr>
            </w:pPr>
            <w:r w:rsidRPr="00A35BBC">
              <w:rPr>
                <w:rFonts w:eastAsia="Calibri"/>
                <w:b/>
                <w:sz w:val="22"/>
                <w:szCs w:val="22"/>
                <w:lang w:eastAsia="lv-LV"/>
              </w:rPr>
              <w:t>Gaļas uzkodas</w:t>
            </w:r>
          </w:p>
        </w:tc>
        <w:tc>
          <w:tcPr>
            <w:tcW w:w="4536" w:type="dxa"/>
            <w:tcBorders>
              <w:top w:val="single" w:sz="4" w:space="0" w:color="000000"/>
              <w:left w:val="single" w:sz="4" w:space="0" w:color="000000"/>
              <w:bottom w:val="single" w:sz="8" w:space="0" w:color="000000"/>
              <w:right w:val="single" w:sz="4" w:space="0" w:color="000000"/>
            </w:tcBorders>
          </w:tcPr>
          <w:p w14:paraId="258D4912"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38FCEC" w14:textId="77777777" w:rsidR="00F75859" w:rsidRPr="00A35BBC" w:rsidRDefault="00F75859" w:rsidP="00FA0288">
            <w:pPr>
              <w:autoSpaceDN w:val="0"/>
              <w:jc w:val="center"/>
              <w:textAlignment w:val="baseline"/>
              <w:rPr>
                <w:rFonts w:eastAsia="Calibri"/>
                <w:spacing w:val="-1"/>
                <w:sz w:val="20"/>
                <w:szCs w:val="20"/>
                <w:lang w:eastAsia="lv-LV"/>
              </w:rPr>
            </w:pP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4BCB36" w14:textId="77777777" w:rsidR="00F75859" w:rsidRPr="00A35BBC" w:rsidRDefault="00F75859" w:rsidP="00FA0288">
            <w:pPr>
              <w:autoSpaceDN w:val="0"/>
              <w:snapToGrid w:val="0"/>
              <w:textAlignment w:val="baseline"/>
              <w:rPr>
                <w:rFonts w:eastAsia="Calibri"/>
                <w:sz w:val="20"/>
                <w:szCs w:val="20"/>
                <w:lang w:eastAsia="lv-LV"/>
              </w:rPr>
            </w:pPr>
          </w:p>
        </w:tc>
        <w:tc>
          <w:tcPr>
            <w:tcW w:w="2268" w:type="dxa"/>
            <w:tcBorders>
              <w:top w:val="single" w:sz="4" w:space="0" w:color="000000"/>
              <w:bottom w:val="single" w:sz="8" w:space="0" w:color="000000"/>
              <w:right w:val="single" w:sz="8" w:space="0" w:color="000000"/>
            </w:tcBorders>
          </w:tcPr>
          <w:p w14:paraId="5FBFE2E2" w14:textId="77777777" w:rsidR="00F75859" w:rsidRPr="00A35BBC" w:rsidRDefault="00F75859" w:rsidP="00FA0288">
            <w:pPr>
              <w:autoSpaceDN w:val="0"/>
              <w:snapToGrid w:val="0"/>
              <w:textAlignment w:val="baseline"/>
              <w:rPr>
                <w:rFonts w:eastAsia="Calibri"/>
                <w:sz w:val="20"/>
                <w:szCs w:val="20"/>
                <w:lang w:eastAsia="lv-LV"/>
              </w:rPr>
            </w:pPr>
          </w:p>
        </w:tc>
      </w:tr>
      <w:tr w:rsidR="00F75859" w:rsidRPr="00A35BBC" w14:paraId="726093F1" w14:textId="77777777" w:rsidTr="00FA0288">
        <w:trPr>
          <w:trHeight w:val="28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03DA27"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0ED4EE5A"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Vistas rulete</w:t>
            </w:r>
          </w:p>
        </w:tc>
        <w:tc>
          <w:tcPr>
            <w:tcW w:w="4536" w:type="dxa"/>
            <w:tcBorders>
              <w:left w:val="single" w:sz="4" w:space="0" w:color="000000"/>
              <w:bottom w:val="single" w:sz="8" w:space="0" w:color="000000"/>
              <w:right w:val="single" w:sz="4" w:space="0" w:color="000000"/>
            </w:tcBorders>
          </w:tcPr>
          <w:p w14:paraId="19C8A08E"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C4215B"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407B9F"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bottom w:val="single" w:sz="8" w:space="0" w:color="000000"/>
              <w:right w:val="single" w:sz="8" w:space="0" w:color="000000"/>
            </w:tcBorders>
          </w:tcPr>
          <w:p w14:paraId="27D35B41"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4022E331" w14:textId="77777777" w:rsidTr="00FA0288">
        <w:trPr>
          <w:trHeight w:val="262"/>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1881C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0D36B709"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Cūkgaļas rulete</w:t>
            </w:r>
          </w:p>
        </w:tc>
        <w:tc>
          <w:tcPr>
            <w:tcW w:w="4536" w:type="dxa"/>
            <w:tcBorders>
              <w:left w:val="single" w:sz="4" w:space="0" w:color="000000"/>
              <w:bottom w:val="single" w:sz="8" w:space="0" w:color="000000"/>
              <w:right w:val="single" w:sz="4" w:space="0" w:color="000000"/>
            </w:tcBorders>
          </w:tcPr>
          <w:p w14:paraId="071899BB"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CE5D05"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D36A98"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bottom w:val="single" w:sz="8" w:space="0" w:color="000000"/>
              <w:right w:val="single" w:sz="8" w:space="0" w:color="000000"/>
            </w:tcBorders>
          </w:tcPr>
          <w:p w14:paraId="11AD4AFF"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5C23EB2D" w14:textId="77777777" w:rsidTr="00FA0288">
        <w:trPr>
          <w:trHeight w:val="262"/>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729E6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69329EF7"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Speķis sālīts</w:t>
            </w:r>
          </w:p>
        </w:tc>
        <w:tc>
          <w:tcPr>
            <w:tcW w:w="4536" w:type="dxa"/>
            <w:tcBorders>
              <w:left w:val="single" w:sz="4" w:space="0" w:color="000000"/>
              <w:bottom w:val="single" w:sz="8" w:space="0" w:color="000000"/>
              <w:right w:val="single" w:sz="4" w:space="0" w:color="000000"/>
            </w:tcBorders>
          </w:tcPr>
          <w:p w14:paraId="56095E9E"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7FBB06"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36B708"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bottom w:val="single" w:sz="8" w:space="0" w:color="000000"/>
              <w:right w:val="single" w:sz="8" w:space="0" w:color="000000"/>
            </w:tcBorders>
          </w:tcPr>
          <w:p w14:paraId="7118B6A6"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CB985EF" w14:textId="77777777" w:rsidTr="00FA0288">
        <w:trPr>
          <w:trHeight w:val="26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01F456"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0B078307"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Aukstā cūkgaļas kakla rulete</w:t>
            </w:r>
          </w:p>
        </w:tc>
        <w:tc>
          <w:tcPr>
            <w:tcW w:w="4536" w:type="dxa"/>
            <w:tcBorders>
              <w:left w:val="single" w:sz="4" w:space="0" w:color="000000"/>
              <w:bottom w:val="single" w:sz="8" w:space="0" w:color="000000"/>
              <w:right w:val="single" w:sz="4" w:space="0" w:color="000000"/>
            </w:tcBorders>
          </w:tcPr>
          <w:p w14:paraId="3A3A59B8"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90A7D5"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8374DE"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bottom w:val="single" w:sz="8" w:space="0" w:color="000000"/>
              <w:right w:val="single" w:sz="8" w:space="0" w:color="000000"/>
            </w:tcBorders>
          </w:tcPr>
          <w:p w14:paraId="79271E12"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8540E34" w14:textId="77777777" w:rsidTr="00FA0288">
        <w:trPr>
          <w:trHeight w:val="403"/>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540328"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4609ED92" w14:textId="77777777" w:rsidR="00F75859" w:rsidRPr="00A35BBC" w:rsidRDefault="00F75859" w:rsidP="00FA0288">
            <w:pPr>
              <w:autoSpaceDN w:val="0"/>
              <w:textAlignment w:val="baseline"/>
              <w:rPr>
                <w:rFonts w:eastAsia="Calibri"/>
                <w:sz w:val="20"/>
                <w:szCs w:val="20"/>
                <w:lang w:eastAsia="lv-LV"/>
              </w:rPr>
            </w:pPr>
            <w:proofErr w:type="spellStart"/>
            <w:r w:rsidRPr="00A35BBC">
              <w:rPr>
                <w:rFonts w:eastAsia="Calibri"/>
                <w:sz w:val="20"/>
                <w:szCs w:val="20"/>
                <w:lang w:eastAsia="lv-LV"/>
              </w:rPr>
              <w:t>Tortilla</w:t>
            </w:r>
            <w:proofErr w:type="spellEnd"/>
            <w:r w:rsidRPr="00A35BBC">
              <w:rPr>
                <w:rFonts w:eastAsia="Calibri"/>
                <w:sz w:val="20"/>
                <w:szCs w:val="20"/>
                <w:lang w:eastAsia="lv-LV"/>
              </w:rPr>
              <w:t xml:space="preserve"> ar vistas fileju (</w:t>
            </w:r>
            <w:proofErr w:type="spellStart"/>
            <w:r w:rsidRPr="00A35BBC">
              <w:rPr>
                <w:rFonts w:eastAsia="Calibri"/>
                <w:sz w:val="20"/>
                <w:szCs w:val="20"/>
                <w:lang w:eastAsia="lv-LV"/>
              </w:rPr>
              <w:t>tortilla</w:t>
            </w:r>
            <w:proofErr w:type="spellEnd"/>
            <w:r w:rsidRPr="00A35BBC">
              <w:rPr>
                <w:rFonts w:eastAsia="Calibri"/>
                <w:sz w:val="20"/>
                <w:szCs w:val="20"/>
                <w:lang w:eastAsia="lv-LV"/>
              </w:rPr>
              <w:t xml:space="preserve">, lapu salāti, </w:t>
            </w:r>
            <w:proofErr w:type="spellStart"/>
            <w:r w:rsidRPr="00A35BBC">
              <w:rPr>
                <w:rFonts w:eastAsia="Calibri"/>
                <w:sz w:val="20"/>
                <w:szCs w:val="20"/>
                <w:lang w:eastAsia="lv-LV"/>
              </w:rPr>
              <w:t>filadelfija</w:t>
            </w:r>
            <w:proofErr w:type="spellEnd"/>
            <w:r w:rsidRPr="00A35BBC">
              <w:rPr>
                <w:rFonts w:eastAsia="Calibri"/>
                <w:sz w:val="20"/>
                <w:szCs w:val="20"/>
                <w:lang w:eastAsia="lv-LV"/>
              </w:rPr>
              <w:t xml:space="preserve"> siers, sacepta vistas fileja)</w:t>
            </w:r>
          </w:p>
        </w:tc>
        <w:tc>
          <w:tcPr>
            <w:tcW w:w="4536" w:type="dxa"/>
            <w:tcBorders>
              <w:left w:val="single" w:sz="4" w:space="0" w:color="000000"/>
              <w:bottom w:val="single" w:sz="8" w:space="0" w:color="000000"/>
              <w:right w:val="single" w:sz="4" w:space="0" w:color="000000"/>
            </w:tcBorders>
          </w:tcPr>
          <w:p w14:paraId="05EBE44B"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A1B416"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869B96"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bottom w:val="single" w:sz="8" w:space="0" w:color="000000"/>
              <w:right w:val="single" w:sz="8" w:space="0" w:color="000000"/>
            </w:tcBorders>
          </w:tcPr>
          <w:p w14:paraId="320BC367"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809665B" w14:textId="77777777" w:rsidTr="00FA0288">
        <w:trPr>
          <w:trHeight w:val="26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B194D2"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06A6EB0C"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Cūkgaļas vārīta mēle ar majonēzi</w:t>
            </w:r>
          </w:p>
        </w:tc>
        <w:tc>
          <w:tcPr>
            <w:tcW w:w="4536" w:type="dxa"/>
            <w:tcBorders>
              <w:left w:val="single" w:sz="4" w:space="0" w:color="000000"/>
              <w:bottom w:val="single" w:sz="8" w:space="0" w:color="000000"/>
              <w:right w:val="single" w:sz="4" w:space="0" w:color="000000"/>
            </w:tcBorders>
          </w:tcPr>
          <w:p w14:paraId="4C93EC06"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D272A7"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854DA7"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bottom w:val="single" w:sz="8" w:space="0" w:color="000000"/>
              <w:right w:val="single" w:sz="8" w:space="0" w:color="000000"/>
            </w:tcBorders>
          </w:tcPr>
          <w:p w14:paraId="5200E977"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03A295C" w14:textId="77777777" w:rsidTr="00FA0288">
        <w:trPr>
          <w:trHeight w:val="318"/>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868A7"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3C654"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 xml:space="preserve">Desa </w:t>
            </w:r>
            <w:proofErr w:type="spellStart"/>
            <w:r w:rsidRPr="00A35BBC">
              <w:rPr>
                <w:rFonts w:eastAsia="Calibri"/>
                <w:sz w:val="20"/>
                <w:szCs w:val="20"/>
                <w:lang w:eastAsia="lv-LV"/>
              </w:rPr>
              <w:t>s</w:t>
            </w:r>
            <w:r w:rsidRPr="00A35BBC">
              <w:rPr>
                <w:sz w:val="20"/>
                <w:szCs w:val="20"/>
                <w:lang w:eastAsia="lv-LV"/>
              </w:rPr>
              <w:t>alami</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0F9C6181"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5554C"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630BB"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617853F8"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39BEFEB8" w14:textId="77777777" w:rsidTr="00FA0288">
        <w:trPr>
          <w:trHeight w:val="53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18737"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D05D2" w14:textId="77777777" w:rsidR="00F75859" w:rsidRPr="00A35BBC" w:rsidRDefault="00F75859" w:rsidP="00FA0288">
            <w:pPr>
              <w:autoSpaceDN w:val="0"/>
              <w:snapToGrid w:val="0"/>
              <w:textAlignment w:val="baseline"/>
              <w:rPr>
                <w:rFonts w:eastAsia="Calibri"/>
                <w:b/>
                <w:sz w:val="22"/>
                <w:szCs w:val="22"/>
                <w:lang w:eastAsia="lv-LV"/>
              </w:rPr>
            </w:pPr>
            <w:r w:rsidRPr="00A35BBC">
              <w:rPr>
                <w:rFonts w:eastAsia="Calibri"/>
                <w:b/>
                <w:sz w:val="22"/>
                <w:szCs w:val="22"/>
                <w:lang w:eastAsia="lv-LV"/>
              </w:rPr>
              <w:t>Zivju uzkodas</w:t>
            </w:r>
          </w:p>
        </w:tc>
        <w:tc>
          <w:tcPr>
            <w:tcW w:w="4536" w:type="dxa"/>
            <w:tcBorders>
              <w:top w:val="single" w:sz="4" w:space="0" w:color="000000"/>
              <w:left w:val="single" w:sz="4" w:space="0" w:color="000000"/>
              <w:bottom w:val="single" w:sz="4" w:space="0" w:color="000000"/>
              <w:right w:val="single" w:sz="4" w:space="0" w:color="000000"/>
            </w:tcBorders>
          </w:tcPr>
          <w:p w14:paraId="7A953602"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5DA25" w14:textId="77777777" w:rsidR="00F75859" w:rsidRPr="00A35BBC" w:rsidRDefault="00F75859" w:rsidP="00FA0288">
            <w:pPr>
              <w:autoSpaceDN w:val="0"/>
              <w:jc w:val="center"/>
              <w:textAlignment w:val="baseline"/>
              <w:rPr>
                <w:rFonts w:eastAsia="Calibri"/>
                <w:spacing w:val="-1"/>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9B2E"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14:paraId="6C23F01A"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39A33BB6" w14:textId="77777777" w:rsidTr="00FA0288">
        <w:trPr>
          <w:trHeight w:val="29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EBA9F"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A6789"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Mazsālīts lasis</w:t>
            </w:r>
          </w:p>
        </w:tc>
        <w:tc>
          <w:tcPr>
            <w:tcW w:w="4536" w:type="dxa"/>
            <w:tcBorders>
              <w:top w:val="single" w:sz="4" w:space="0" w:color="000000"/>
              <w:left w:val="single" w:sz="4" w:space="0" w:color="000000"/>
              <w:bottom w:val="single" w:sz="4" w:space="0" w:color="000000"/>
              <w:right w:val="single" w:sz="4" w:space="0" w:color="000000"/>
            </w:tcBorders>
          </w:tcPr>
          <w:p w14:paraId="5CB2E3AF"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5A683"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1C5B0"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41E99919"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2999729" w14:textId="77777777" w:rsidTr="00FA0288">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67EFF"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2DA39"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Kūpināta laša fileja</w:t>
            </w:r>
          </w:p>
        </w:tc>
        <w:tc>
          <w:tcPr>
            <w:tcW w:w="4536" w:type="dxa"/>
            <w:tcBorders>
              <w:top w:val="single" w:sz="4" w:space="0" w:color="000000"/>
              <w:left w:val="single" w:sz="4" w:space="0" w:color="000000"/>
              <w:bottom w:val="single" w:sz="4" w:space="0" w:color="000000"/>
              <w:right w:val="single" w:sz="4" w:space="0" w:color="000000"/>
            </w:tcBorders>
          </w:tcPr>
          <w:p w14:paraId="6F6A9186"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DB332"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06633"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114D6E9F"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24DCFDCE" w14:textId="77777777" w:rsidTr="00FA0288">
        <w:trPr>
          <w:trHeight w:val="27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8F216"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C08F0"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 xml:space="preserve">Lasis </w:t>
            </w:r>
            <w:proofErr w:type="spellStart"/>
            <w:r w:rsidRPr="00A35BBC">
              <w:rPr>
                <w:rFonts w:eastAsia="Calibri"/>
                <w:sz w:val="20"/>
                <w:szCs w:val="20"/>
                <w:lang w:eastAsia="lv-LV"/>
              </w:rPr>
              <w:t>lavašā</w:t>
            </w:r>
            <w:proofErr w:type="spellEnd"/>
            <w:r w:rsidRPr="00A35BBC">
              <w:rPr>
                <w:rFonts w:eastAsia="Calibri"/>
                <w:sz w:val="20"/>
                <w:szCs w:val="20"/>
                <w:lang w:eastAsia="lv-LV"/>
              </w:rPr>
              <w:t xml:space="preserve"> (lasis, kausētais siers, </w:t>
            </w:r>
            <w:proofErr w:type="spellStart"/>
            <w:r w:rsidRPr="00A35BBC">
              <w:rPr>
                <w:rFonts w:eastAsia="Calibri"/>
                <w:sz w:val="20"/>
                <w:szCs w:val="20"/>
                <w:lang w:eastAsia="lv-LV"/>
              </w:rPr>
              <w:t>lavašs</w:t>
            </w:r>
            <w:proofErr w:type="spellEnd"/>
            <w:r w:rsidRPr="00A35BBC">
              <w:rPr>
                <w:rFonts w:eastAsia="Calibri"/>
                <w:sz w:val="20"/>
                <w:szCs w:val="20"/>
                <w:lang w:eastAsia="lv-LV"/>
              </w:rPr>
              <w:t>)</w:t>
            </w:r>
          </w:p>
        </w:tc>
        <w:tc>
          <w:tcPr>
            <w:tcW w:w="4536" w:type="dxa"/>
            <w:tcBorders>
              <w:top w:val="single" w:sz="4" w:space="0" w:color="000000"/>
              <w:left w:val="single" w:sz="4" w:space="0" w:color="000000"/>
              <w:bottom w:val="single" w:sz="4" w:space="0" w:color="000000"/>
              <w:right w:val="single" w:sz="4" w:space="0" w:color="000000"/>
            </w:tcBorders>
          </w:tcPr>
          <w:p w14:paraId="376FBBF3"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A2E2C"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A201B"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094E88A6"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44FA7D63" w14:textId="77777777" w:rsidTr="00FA0288">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195D6"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E0FF4" w14:textId="77777777" w:rsidR="00F75859" w:rsidRPr="00A35BBC" w:rsidRDefault="00F75859" w:rsidP="00FA0288">
            <w:pPr>
              <w:autoSpaceDN w:val="0"/>
              <w:snapToGrid w:val="0"/>
              <w:textAlignment w:val="baseline"/>
              <w:rPr>
                <w:rFonts w:eastAsia="Calibri"/>
                <w:b/>
                <w:sz w:val="22"/>
                <w:szCs w:val="22"/>
                <w:lang w:eastAsia="lv-LV"/>
              </w:rPr>
            </w:pPr>
            <w:r w:rsidRPr="00A35BBC">
              <w:rPr>
                <w:rFonts w:eastAsia="Calibri"/>
                <w:b/>
                <w:sz w:val="22"/>
                <w:szCs w:val="22"/>
                <w:lang w:eastAsia="lv-LV"/>
              </w:rPr>
              <w:t>Dārzeņu uzkodas</w:t>
            </w:r>
          </w:p>
        </w:tc>
        <w:tc>
          <w:tcPr>
            <w:tcW w:w="4536" w:type="dxa"/>
            <w:tcBorders>
              <w:top w:val="single" w:sz="4" w:space="0" w:color="000000"/>
              <w:left w:val="single" w:sz="4" w:space="0" w:color="000000"/>
              <w:bottom w:val="single" w:sz="4" w:space="0" w:color="000000"/>
              <w:right w:val="single" w:sz="4" w:space="0" w:color="000000"/>
            </w:tcBorders>
          </w:tcPr>
          <w:p w14:paraId="7216DBFA"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20BF0" w14:textId="77777777" w:rsidR="00F75859" w:rsidRPr="00A35BBC" w:rsidRDefault="00F75859" w:rsidP="00FA0288">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0FBC9"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14:paraId="7C1822C3"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5B223C0B" w14:textId="77777777" w:rsidTr="00FA0288">
        <w:trPr>
          <w:trHeight w:val="25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9243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E54D9"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Dārzeņu paplāte (tomāti, gurķi, paprika, zaļumi)</w:t>
            </w:r>
          </w:p>
        </w:tc>
        <w:tc>
          <w:tcPr>
            <w:tcW w:w="4536" w:type="dxa"/>
            <w:tcBorders>
              <w:top w:val="single" w:sz="4" w:space="0" w:color="000000"/>
              <w:left w:val="single" w:sz="4" w:space="0" w:color="000000"/>
              <w:bottom w:val="single" w:sz="4" w:space="0" w:color="000000"/>
              <w:right w:val="single" w:sz="4" w:space="0" w:color="000000"/>
            </w:tcBorders>
          </w:tcPr>
          <w:p w14:paraId="4B69FBFF"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54685"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F30D6"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35215763"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AC5D075" w14:textId="77777777" w:rsidTr="00FA0288">
        <w:trPr>
          <w:trHeight w:val="26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64BFC"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DE228"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Pildīti šampinjoni ar sieru</w:t>
            </w:r>
            <w:r w:rsidRPr="00A35BBC">
              <w:rPr>
                <w:rFonts w:eastAsia="Calibri"/>
                <w:sz w:val="20"/>
                <w:szCs w:val="20"/>
                <w:lang w:eastAsia="lv-LV"/>
              </w:rPr>
              <w:tab/>
            </w:r>
          </w:p>
        </w:tc>
        <w:tc>
          <w:tcPr>
            <w:tcW w:w="4536" w:type="dxa"/>
            <w:tcBorders>
              <w:top w:val="single" w:sz="4" w:space="0" w:color="000000"/>
              <w:left w:val="single" w:sz="4" w:space="0" w:color="000000"/>
              <w:bottom w:val="single" w:sz="4" w:space="0" w:color="000000"/>
              <w:right w:val="single" w:sz="4" w:space="0" w:color="000000"/>
            </w:tcBorders>
          </w:tcPr>
          <w:p w14:paraId="2E59E9AE"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6872F"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0125"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3D01D7EF"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BFA1F48" w14:textId="77777777" w:rsidTr="00FA0288">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AC9CE"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CD19C"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bCs/>
                <w:sz w:val="20"/>
                <w:szCs w:val="20"/>
                <w:lang w:eastAsia="lv-LV"/>
              </w:rPr>
              <w:t>Marinēti sīpolu gredzeni</w:t>
            </w:r>
          </w:p>
        </w:tc>
        <w:tc>
          <w:tcPr>
            <w:tcW w:w="4536" w:type="dxa"/>
            <w:tcBorders>
              <w:top w:val="single" w:sz="4" w:space="0" w:color="000000"/>
              <w:left w:val="single" w:sz="4" w:space="0" w:color="000000"/>
              <w:bottom w:val="single" w:sz="4" w:space="0" w:color="000000"/>
              <w:right w:val="single" w:sz="4" w:space="0" w:color="000000"/>
            </w:tcBorders>
          </w:tcPr>
          <w:p w14:paraId="4C82051E"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B39A0"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E6DEA"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4EBB8C17"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3E9385A9" w14:textId="77777777" w:rsidTr="00FA0288">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EC73B"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DCD25" w14:textId="77777777" w:rsidR="00F75859" w:rsidRPr="00A35BBC" w:rsidRDefault="00F75859" w:rsidP="00FA0288">
            <w:pPr>
              <w:autoSpaceDN w:val="0"/>
              <w:snapToGrid w:val="0"/>
              <w:textAlignment w:val="baseline"/>
              <w:rPr>
                <w:rFonts w:eastAsia="Calibri"/>
                <w:b/>
                <w:sz w:val="22"/>
                <w:szCs w:val="22"/>
                <w:lang w:eastAsia="lv-LV"/>
              </w:rPr>
            </w:pPr>
            <w:r w:rsidRPr="00A35BBC">
              <w:rPr>
                <w:rFonts w:eastAsia="Calibri"/>
                <w:b/>
                <w:sz w:val="22"/>
                <w:szCs w:val="22"/>
                <w:lang w:eastAsia="lv-LV"/>
              </w:rPr>
              <w:t>Siera uzkodas</w:t>
            </w:r>
          </w:p>
        </w:tc>
        <w:tc>
          <w:tcPr>
            <w:tcW w:w="4536" w:type="dxa"/>
            <w:tcBorders>
              <w:top w:val="single" w:sz="4" w:space="0" w:color="000000"/>
              <w:left w:val="single" w:sz="4" w:space="0" w:color="000000"/>
              <w:bottom w:val="single" w:sz="4" w:space="0" w:color="000000"/>
              <w:right w:val="single" w:sz="4" w:space="0" w:color="000000"/>
            </w:tcBorders>
          </w:tcPr>
          <w:p w14:paraId="7233CC72"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209C" w14:textId="77777777" w:rsidR="00F75859" w:rsidRPr="00A35BBC" w:rsidRDefault="00F75859" w:rsidP="00FA0288">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AC96E"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14:paraId="1B3E42C0"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4A7B240" w14:textId="77777777" w:rsidTr="00FA0288">
        <w:trPr>
          <w:trHeight w:val="28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B69EE"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B9884"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 xml:space="preserve">Siers „Asorti” (Holandes siers, kūpināts siers, siers </w:t>
            </w:r>
            <w:proofErr w:type="spellStart"/>
            <w:r w:rsidRPr="00A35BBC">
              <w:rPr>
                <w:rFonts w:eastAsia="Calibri"/>
                <w:sz w:val="20"/>
                <w:szCs w:val="20"/>
                <w:lang w:eastAsia="lv-LV"/>
              </w:rPr>
              <w:t>Brie</w:t>
            </w:r>
            <w:proofErr w:type="spellEnd"/>
            <w:r w:rsidRPr="00A35BBC">
              <w:rPr>
                <w:rFonts w:eastAsia="Calibri"/>
                <w:sz w:val="20"/>
                <w:szCs w:val="20"/>
                <w:lang w:eastAsia="lv-LV"/>
              </w:rPr>
              <w:t xml:space="preserve">, siers Dana </w:t>
            </w:r>
            <w:proofErr w:type="spellStart"/>
            <w:r w:rsidRPr="00A35BBC">
              <w:rPr>
                <w:rFonts w:eastAsia="Calibri"/>
                <w:sz w:val="20"/>
                <w:szCs w:val="20"/>
                <w:lang w:eastAsia="lv-LV"/>
              </w:rPr>
              <w:t>Blue</w:t>
            </w:r>
            <w:proofErr w:type="spellEnd"/>
            <w:r w:rsidRPr="00A35BBC">
              <w:rPr>
                <w:rFonts w:eastAsia="Calibri"/>
                <w:sz w:val="20"/>
                <w:szCs w:val="20"/>
                <w:lang w:eastAsia="lv-LV"/>
              </w:rPr>
              <w:t>)</w:t>
            </w:r>
          </w:p>
        </w:tc>
        <w:tc>
          <w:tcPr>
            <w:tcW w:w="4536" w:type="dxa"/>
            <w:tcBorders>
              <w:top w:val="single" w:sz="4" w:space="0" w:color="000000"/>
              <w:left w:val="single" w:sz="4" w:space="0" w:color="000000"/>
              <w:bottom w:val="single" w:sz="4" w:space="0" w:color="000000"/>
              <w:right w:val="single" w:sz="4" w:space="0" w:color="000000"/>
            </w:tcBorders>
          </w:tcPr>
          <w:p w14:paraId="1D36DD9E"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0ABD2"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C84AF"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70EB0EE7"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2469222F" w14:textId="77777777" w:rsidTr="00FA0288">
        <w:trPr>
          <w:trHeight w:val="2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DFE5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244B1" w14:textId="77777777" w:rsidR="00F75859" w:rsidRPr="00A35BBC" w:rsidRDefault="00F75859" w:rsidP="00FA0288">
            <w:pPr>
              <w:autoSpaceDN w:val="0"/>
              <w:snapToGrid w:val="0"/>
              <w:textAlignment w:val="baseline"/>
              <w:rPr>
                <w:iCs/>
                <w:sz w:val="20"/>
                <w:szCs w:val="20"/>
                <w:lang w:eastAsia="en-US"/>
              </w:rPr>
            </w:pPr>
            <w:r w:rsidRPr="00A35BBC">
              <w:rPr>
                <w:iCs/>
                <w:sz w:val="20"/>
                <w:szCs w:val="20"/>
                <w:lang w:eastAsia="en-US"/>
              </w:rPr>
              <w:t>Siera bumbiņas paprikā</w:t>
            </w:r>
          </w:p>
        </w:tc>
        <w:tc>
          <w:tcPr>
            <w:tcW w:w="4536" w:type="dxa"/>
            <w:tcBorders>
              <w:top w:val="single" w:sz="4" w:space="0" w:color="000000"/>
              <w:left w:val="single" w:sz="4" w:space="0" w:color="000000"/>
              <w:bottom w:val="single" w:sz="4" w:space="0" w:color="000000"/>
              <w:right w:val="single" w:sz="4" w:space="0" w:color="000000"/>
            </w:tcBorders>
          </w:tcPr>
          <w:p w14:paraId="65D1F6EA"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A6D30"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B9FC9"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366D913A"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1683AE36" w14:textId="77777777" w:rsidTr="00FA0288">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11CD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B8385" w14:textId="77777777" w:rsidR="00F75859" w:rsidRPr="00A35BBC" w:rsidRDefault="00F75859" w:rsidP="00FA0288">
            <w:pPr>
              <w:autoSpaceDN w:val="0"/>
              <w:snapToGrid w:val="0"/>
              <w:textAlignment w:val="baseline"/>
              <w:rPr>
                <w:iCs/>
                <w:sz w:val="20"/>
                <w:szCs w:val="20"/>
                <w:lang w:eastAsia="en-US"/>
              </w:rPr>
            </w:pPr>
            <w:r w:rsidRPr="00A35BBC">
              <w:rPr>
                <w:iCs/>
                <w:sz w:val="20"/>
                <w:szCs w:val="20"/>
                <w:lang w:eastAsia="en-US"/>
              </w:rPr>
              <w:t>Siera bumbiņas zaļumos</w:t>
            </w:r>
          </w:p>
        </w:tc>
        <w:tc>
          <w:tcPr>
            <w:tcW w:w="4536" w:type="dxa"/>
            <w:tcBorders>
              <w:top w:val="single" w:sz="4" w:space="0" w:color="000000"/>
              <w:left w:val="single" w:sz="4" w:space="0" w:color="000000"/>
              <w:bottom w:val="single" w:sz="4" w:space="0" w:color="000000"/>
              <w:right w:val="single" w:sz="4" w:space="0" w:color="000000"/>
            </w:tcBorders>
          </w:tcPr>
          <w:p w14:paraId="0481806D"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899DB" w14:textId="77777777" w:rsidR="00F75859" w:rsidRPr="00A35BBC" w:rsidRDefault="00F75859" w:rsidP="00FA0288">
            <w:pPr>
              <w:autoSpaceDN w:val="0"/>
              <w:jc w:val="center"/>
              <w:textAlignment w:val="baseline"/>
              <w:rPr>
                <w:rFonts w:eastAsia="Calibri"/>
                <w:spacing w:val="-1"/>
                <w:sz w:val="20"/>
                <w:szCs w:val="20"/>
                <w:lang w:eastAsia="lv-LV"/>
              </w:rPr>
            </w:pPr>
            <w:r w:rsidRPr="00A35BBC">
              <w:rPr>
                <w:rFonts w:eastAsia="Calibri"/>
                <w:spacing w:val="-1"/>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529A"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73A4DB73"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7277868C" w14:textId="77777777" w:rsidTr="00FA0288">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F0297"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344CE" w14:textId="77777777" w:rsidR="00F75859" w:rsidRPr="00A35BBC" w:rsidRDefault="00F75859" w:rsidP="00FA0288">
            <w:pPr>
              <w:autoSpaceDN w:val="0"/>
              <w:snapToGrid w:val="0"/>
              <w:textAlignment w:val="baseline"/>
              <w:rPr>
                <w:rFonts w:eastAsia="Calibri"/>
                <w:b/>
                <w:sz w:val="22"/>
                <w:szCs w:val="22"/>
                <w:lang w:eastAsia="lv-LV"/>
              </w:rPr>
            </w:pPr>
            <w:r w:rsidRPr="00A35BBC">
              <w:rPr>
                <w:rFonts w:eastAsia="Calibri"/>
                <w:b/>
                <w:sz w:val="22"/>
                <w:szCs w:val="22"/>
                <w:lang w:eastAsia="lv-LV"/>
              </w:rPr>
              <w:t>Augļu uzkodas</w:t>
            </w:r>
          </w:p>
        </w:tc>
        <w:tc>
          <w:tcPr>
            <w:tcW w:w="4536" w:type="dxa"/>
            <w:tcBorders>
              <w:top w:val="single" w:sz="4" w:space="0" w:color="000000"/>
              <w:left w:val="single" w:sz="4" w:space="0" w:color="000000"/>
              <w:bottom w:val="single" w:sz="4" w:space="0" w:color="000000"/>
              <w:right w:val="single" w:sz="4" w:space="0" w:color="000000"/>
            </w:tcBorders>
          </w:tcPr>
          <w:p w14:paraId="4A036688"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451F" w14:textId="77777777" w:rsidR="00F75859" w:rsidRPr="00A35BBC" w:rsidRDefault="00F75859" w:rsidP="00FA0288">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AEAD"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14:paraId="154AD26E"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6674DC7" w14:textId="77777777" w:rsidTr="00FA0288">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198BA"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CF8C1" w14:textId="77777777" w:rsidR="00F75859" w:rsidRPr="00A35BBC" w:rsidRDefault="00F75859" w:rsidP="00FA0288">
            <w:pPr>
              <w:autoSpaceDN w:val="0"/>
              <w:textAlignment w:val="baseline"/>
              <w:rPr>
                <w:rFonts w:eastAsia="Calibri"/>
                <w:sz w:val="20"/>
                <w:szCs w:val="20"/>
                <w:lang w:eastAsia="lv-LV"/>
              </w:rPr>
            </w:pPr>
            <w:r w:rsidRPr="00A35BBC">
              <w:rPr>
                <w:rFonts w:eastAsia="Calibri"/>
                <w:sz w:val="20"/>
                <w:szCs w:val="20"/>
                <w:lang w:eastAsia="lv-LV"/>
              </w:rPr>
              <w:t>Augļu plate (vīnogas, melone, bumbieri , apelsīni, āboli)</w:t>
            </w:r>
          </w:p>
        </w:tc>
        <w:tc>
          <w:tcPr>
            <w:tcW w:w="4536" w:type="dxa"/>
            <w:tcBorders>
              <w:top w:val="single" w:sz="4" w:space="0" w:color="000000"/>
              <w:left w:val="single" w:sz="4" w:space="0" w:color="000000"/>
              <w:bottom w:val="single" w:sz="4" w:space="0" w:color="000000"/>
              <w:right w:val="single" w:sz="4" w:space="0" w:color="000000"/>
            </w:tcBorders>
          </w:tcPr>
          <w:p w14:paraId="01DFCE39"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067A"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01869"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70757DC8"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3B96216B" w14:textId="77777777" w:rsidTr="00FA0288">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FA954"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FD3C7" w14:textId="77777777" w:rsidR="00F75859" w:rsidRPr="00A35BBC" w:rsidRDefault="00F75859" w:rsidP="00FA0288">
            <w:pPr>
              <w:autoSpaceDN w:val="0"/>
              <w:textAlignment w:val="baseline"/>
              <w:rPr>
                <w:rFonts w:eastAsia="Calibri"/>
                <w:sz w:val="20"/>
                <w:szCs w:val="20"/>
                <w:lang w:eastAsia="lv-LV"/>
              </w:rPr>
            </w:pPr>
            <w:r w:rsidRPr="00A35BBC">
              <w:rPr>
                <w:rFonts w:eastAsia="Calibri"/>
                <w:sz w:val="20"/>
                <w:szCs w:val="20"/>
                <w:lang w:eastAsia="lv-LV"/>
              </w:rPr>
              <w:t>Vīnogas bez kauliņiem (zaļas)</w:t>
            </w:r>
          </w:p>
        </w:tc>
        <w:tc>
          <w:tcPr>
            <w:tcW w:w="4536" w:type="dxa"/>
            <w:tcBorders>
              <w:top w:val="single" w:sz="4" w:space="0" w:color="000000"/>
              <w:left w:val="single" w:sz="4" w:space="0" w:color="000000"/>
              <w:bottom w:val="single" w:sz="4" w:space="0" w:color="000000"/>
              <w:right w:val="single" w:sz="4" w:space="0" w:color="000000"/>
            </w:tcBorders>
          </w:tcPr>
          <w:p w14:paraId="0D5C7873"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590B2"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CC9FE"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2FADDA22"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1C3DE03D" w14:textId="77777777" w:rsidTr="00FA0288">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CE243"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0D663" w14:textId="77777777" w:rsidR="00F75859" w:rsidRPr="00A35BBC" w:rsidRDefault="00F75859" w:rsidP="00FA0288">
            <w:pPr>
              <w:autoSpaceDN w:val="0"/>
              <w:textAlignment w:val="baseline"/>
              <w:rPr>
                <w:rFonts w:eastAsia="Calibri"/>
                <w:sz w:val="20"/>
                <w:szCs w:val="20"/>
                <w:lang w:eastAsia="lv-LV"/>
              </w:rPr>
            </w:pPr>
            <w:r w:rsidRPr="00A35BBC">
              <w:rPr>
                <w:rFonts w:eastAsia="Calibri"/>
                <w:sz w:val="20"/>
                <w:szCs w:val="20"/>
                <w:lang w:eastAsia="lv-LV"/>
              </w:rPr>
              <w:t>Arbūzs</w:t>
            </w:r>
          </w:p>
        </w:tc>
        <w:tc>
          <w:tcPr>
            <w:tcW w:w="4536" w:type="dxa"/>
            <w:tcBorders>
              <w:top w:val="single" w:sz="4" w:space="0" w:color="000000"/>
              <w:left w:val="single" w:sz="4" w:space="0" w:color="000000"/>
              <w:bottom w:val="single" w:sz="4" w:space="0" w:color="000000"/>
              <w:right w:val="single" w:sz="4" w:space="0" w:color="000000"/>
            </w:tcBorders>
          </w:tcPr>
          <w:p w14:paraId="72BDA10D"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8711F"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8A6C6"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78A2E526"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33F6ECBA" w14:textId="77777777" w:rsidTr="00FA0288">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03A56"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AB53C" w14:textId="77777777" w:rsidR="00F75859" w:rsidRPr="00A35BBC" w:rsidRDefault="00F75859" w:rsidP="00FA0288">
            <w:pPr>
              <w:autoSpaceDN w:val="0"/>
              <w:textAlignment w:val="baseline"/>
              <w:rPr>
                <w:rFonts w:eastAsia="Calibri"/>
                <w:sz w:val="20"/>
                <w:szCs w:val="20"/>
                <w:lang w:eastAsia="lv-LV"/>
              </w:rPr>
            </w:pPr>
            <w:r w:rsidRPr="00A35BBC">
              <w:rPr>
                <w:rFonts w:eastAsia="Calibri"/>
                <w:sz w:val="20"/>
                <w:szCs w:val="20"/>
                <w:lang w:eastAsia="lv-LV"/>
              </w:rPr>
              <w:t>Melone</w:t>
            </w:r>
          </w:p>
        </w:tc>
        <w:tc>
          <w:tcPr>
            <w:tcW w:w="4536" w:type="dxa"/>
            <w:tcBorders>
              <w:top w:val="single" w:sz="4" w:space="0" w:color="000000"/>
              <w:left w:val="single" w:sz="4" w:space="0" w:color="000000"/>
              <w:bottom w:val="single" w:sz="4" w:space="0" w:color="000000"/>
              <w:right w:val="single" w:sz="4" w:space="0" w:color="000000"/>
            </w:tcBorders>
          </w:tcPr>
          <w:p w14:paraId="51E776EB"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F116"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2990E"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0526938B"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29A5B36" w14:textId="77777777" w:rsidTr="00FA0288">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45C03"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9AA9" w14:textId="77777777" w:rsidR="00F75859" w:rsidRPr="00A35BBC" w:rsidRDefault="00F75859" w:rsidP="00FA0288">
            <w:pPr>
              <w:autoSpaceDN w:val="0"/>
              <w:snapToGrid w:val="0"/>
              <w:textAlignment w:val="baseline"/>
              <w:rPr>
                <w:rFonts w:eastAsia="Calibri"/>
                <w:sz w:val="22"/>
                <w:szCs w:val="22"/>
                <w:lang w:eastAsia="lv-LV"/>
              </w:rPr>
            </w:pPr>
            <w:r w:rsidRPr="00A35BBC">
              <w:rPr>
                <w:rFonts w:eastAsia="Calibri"/>
                <w:b/>
                <w:sz w:val="22"/>
                <w:szCs w:val="22"/>
                <w:lang w:eastAsia="lv-LV"/>
              </w:rPr>
              <w:t xml:space="preserve">Konditorejas izstrādājumi, maize </w:t>
            </w:r>
          </w:p>
        </w:tc>
        <w:tc>
          <w:tcPr>
            <w:tcW w:w="4536" w:type="dxa"/>
            <w:tcBorders>
              <w:top w:val="single" w:sz="4" w:space="0" w:color="000000"/>
              <w:left w:val="single" w:sz="4" w:space="0" w:color="000000"/>
              <w:bottom w:val="single" w:sz="4" w:space="0" w:color="000000"/>
              <w:right w:val="single" w:sz="4" w:space="0" w:color="000000"/>
            </w:tcBorders>
          </w:tcPr>
          <w:p w14:paraId="04FC0862" w14:textId="77777777" w:rsidR="00F75859" w:rsidRPr="00A35BBC" w:rsidRDefault="00F75859" w:rsidP="00FA0288">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A59EA" w14:textId="77777777" w:rsidR="00F75859" w:rsidRPr="00A35BBC" w:rsidRDefault="00F75859" w:rsidP="00FA0288">
            <w:pPr>
              <w:autoSpaceDN w:val="0"/>
              <w:jc w:val="center"/>
              <w:textAlignment w:val="baseline"/>
              <w:rPr>
                <w:rFonts w:eastAsia="Calibri"/>
                <w:spacing w:val="-1"/>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83654"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14:paraId="080929EF"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73169640" w14:textId="77777777" w:rsidTr="00FA0288">
        <w:trPr>
          <w:trHeight w:val="25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A18F5"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C4FE3"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bCs/>
                <w:sz w:val="20"/>
                <w:szCs w:val="20"/>
                <w:lang w:eastAsia="lv-LV"/>
              </w:rPr>
              <w:t>Cepumi ar kanēli</w:t>
            </w:r>
          </w:p>
        </w:tc>
        <w:tc>
          <w:tcPr>
            <w:tcW w:w="4536" w:type="dxa"/>
            <w:tcBorders>
              <w:top w:val="single" w:sz="4" w:space="0" w:color="000000"/>
              <w:left w:val="single" w:sz="4" w:space="0" w:color="000000"/>
              <w:bottom w:val="single" w:sz="4" w:space="0" w:color="000000"/>
              <w:right w:val="single" w:sz="4" w:space="0" w:color="000000"/>
            </w:tcBorders>
          </w:tcPr>
          <w:p w14:paraId="5FE18BFB"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41830"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0DAE0"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7039C3B9"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91C2014" w14:textId="77777777" w:rsidTr="00FA0288">
        <w:trPr>
          <w:trHeight w:val="27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F13CE"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797BC"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Cepumi „</w:t>
            </w:r>
            <w:proofErr w:type="spellStart"/>
            <w:r w:rsidRPr="00A35BBC">
              <w:rPr>
                <w:rFonts w:eastAsia="Calibri"/>
                <w:sz w:val="20"/>
                <w:szCs w:val="20"/>
                <w:lang w:eastAsia="lv-LV"/>
              </w:rPr>
              <w:t>Bezē</w:t>
            </w:r>
            <w:proofErr w:type="spellEnd"/>
            <w:r w:rsidRPr="00A35BBC">
              <w:rPr>
                <w:rFonts w:eastAsia="Calibri"/>
                <w:sz w:val="20"/>
                <w:szCs w:val="20"/>
                <w:lang w:eastAsia="lv-LV"/>
              </w:rPr>
              <w:t>”</w:t>
            </w:r>
          </w:p>
        </w:tc>
        <w:tc>
          <w:tcPr>
            <w:tcW w:w="4536" w:type="dxa"/>
            <w:tcBorders>
              <w:top w:val="single" w:sz="4" w:space="0" w:color="000000"/>
              <w:left w:val="single" w:sz="4" w:space="0" w:color="000000"/>
              <w:bottom w:val="single" w:sz="4" w:space="0" w:color="000000"/>
              <w:right w:val="single" w:sz="4" w:space="0" w:color="000000"/>
            </w:tcBorders>
          </w:tcPr>
          <w:p w14:paraId="1884CF3B"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ECC4C"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04C7C"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404318D3"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1A28469" w14:textId="77777777" w:rsidTr="00FA0288">
        <w:trPr>
          <w:trHeight w:val="278"/>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79FC4"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90FBF"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Cepumi „Asorti”</w:t>
            </w:r>
          </w:p>
        </w:tc>
        <w:tc>
          <w:tcPr>
            <w:tcW w:w="4536" w:type="dxa"/>
            <w:tcBorders>
              <w:top w:val="single" w:sz="4" w:space="0" w:color="000000"/>
              <w:left w:val="single" w:sz="4" w:space="0" w:color="000000"/>
              <w:bottom w:val="single" w:sz="4" w:space="0" w:color="000000"/>
              <w:right w:val="single" w:sz="4" w:space="0" w:color="000000"/>
            </w:tcBorders>
          </w:tcPr>
          <w:p w14:paraId="772E01CD"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1992"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9D8DF"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1A91ACE5"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3894696" w14:textId="77777777" w:rsidTr="00FA0288">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EAB54"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F80AB"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Jogurta kūka</w:t>
            </w:r>
          </w:p>
        </w:tc>
        <w:tc>
          <w:tcPr>
            <w:tcW w:w="4536" w:type="dxa"/>
            <w:tcBorders>
              <w:top w:val="single" w:sz="4" w:space="0" w:color="000000"/>
              <w:left w:val="single" w:sz="4" w:space="0" w:color="000000"/>
              <w:bottom w:val="single" w:sz="4" w:space="0" w:color="000000"/>
              <w:right w:val="single" w:sz="4" w:space="0" w:color="000000"/>
            </w:tcBorders>
          </w:tcPr>
          <w:p w14:paraId="68B80113"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E37C0"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DB8A3"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642110AA"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2D77D25" w14:textId="77777777" w:rsidTr="00FA0288">
        <w:trPr>
          <w:trHeight w:val="27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5D9DC"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39FF1"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Smalkmaizīte ar ievārījumu</w:t>
            </w:r>
          </w:p>
        </w:tc>
        <w:tc>
          <w:tcPr>
            <w:tcW w:w="4536" w:type="dxa"/>
            <w:tcBorders>
              <w:top w:val="single" w:sz="4" w:space="0" w:color="000000"/>
              <w:left w:val="single" w:sz="4" w:space="0" w:color="000000"/>
              <w:bottom w:val="single" w:sz="4" w:space="0" w:color="000000"/>
              <w:right w:val="single" w:sz="4" w:space="0" w:color="000000"/>
            </w:tcBorders>
          </w:tcPr>
          <w:p w14:paraId="72FBC447"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5CF01"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332E7"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30g</w:t>
            </w:r>
          </w:p>
        </w:tc>
        <w:tc>
          <w:tcPr>
            <w:tcW w:w="2268" w:type="dxa"/>
            <w:tcBorders>
              <w:top w:val="single" w:sz="4" w:space="0" w:color="000000"/>
              <w:left w:val="single" w:sz="4" w:space="0" w:color="000000"/>
              <w:bottom w:val="single" w:sz="4" w:space="0" w:color="000000"/>
              <w:right w:val="single" w:sz="4" w:space="0" w:color="000000"/>
            </w:tcBorders>
          </w:tcPr>
          <w:p w14:paraId="30C4A415"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22C44999" w14:textId="77777777" w:rsidTr="00FA0288">
        <w:trPr>
          <w:trHeight w:val="268"/>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89ACF"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7AAAE"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Smalkmaizīte ar kanēli</w:t>
            </w:r>
          </w:p>
        </w:tc>
        <w:tc>
          <w:tcPr>
            <w:tcW w:w="4536" w:type="dxa"/>
            <w:tcBorders>
              <w:top w:val="single" w:sz="4" w:space="0" w:color="000000"/>
              <w:left w:val="single" w:sz="4" w:space="0" w:color="000000"/>
              <w:bottom w:val="single" w:sz="4" w:space="0" w:color="000000"/>
              <w:right w:val="single" w:sz="4" w:space="0" w:color="000000"/>
            </w:tcBorders>
          </w:tcPr>
          <w:p w14:paraId="24AB9786"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0C000"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2B569"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36g</w:t>
            </w:r>
          </w:p>
        </w:tc>
        <w:tc>
          <w:tcPr>
            <w:tcW w:w="2268" w:type="dxa"/>
            <w:tcBorders>
              <w:top w:val="single" w:sz="4" w:space="0" w:color="000000"/>
              <w:left w:val="single" w:sz="4" w:space="0" w:color="000000"/>
              <w:bottom w:val="single" w:sz="4" w:space="0" w:color="000000"/>
              <w:right w:val="single" w:sz="4" w:space="0" w:color="000000"/>
            </w:tcBorders>
          </w:tcPr>
          <w:p w14:paraId="06666F30"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2C32331" w14:textId="77777777" w:rsidTr="00FA0288">
        <w:trPr>
          <w:trHeight w:val="27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83F28"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BD3CB"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Smalkmaizīte ar āboliem</w:t>
            </w:r>
          </w:p>
        </w:tc>
        <w:tc>
          <w:tcPr>
            <w:tcW w:w="4536" w:type="dxa"/>
            <w:tcBorders>
              <w:top w:val="single" w:sz="4" w:space="0" w:color="000000"/>
              <w:left w:val="single" w:sz="4" w:space="0" w:color="000000"/>
              <w:bottom w:val="single" w:sz="4" w:space="0" w:color="000000"/>
              <w:right w:val="single" w:sz="4" w:space="0" w:color="000000"/>
            </w:tcBorders>
          </w:tcPr>
          <w:p w14:paraId="67E91305"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BA5D1"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53E8F"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40g</w:t>
            </w:r>
          </w:p>
        </w:tc>
        <w:tc>
          <w:tcPr>
            <w:tcW w:w="2268" w:type="dxa"/>
            <w:tcBorders>
              <w:top w:val="single" w:sz="4" w:space="0" w:color="000000"/>
              <w:left w:val="single" w:sz="4" w:space="0" w:color="000000"/>
              <w:bottom w:val="single" w:sz="4" w:space="0" w:color="000000"/>
              <w:right w:val="single" w:sz="4" w:space="0" w:color="000000"/>
            </w:tcBorders>
          </w:tcPr>
          <w:p w14:paraId="7A1DC2B2"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4F5BF56E" w14:textId="77777777" w:rsidTr="00FA0288">
        <w:trPr>
          <w:trHeight w:val="27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A0ACE"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D7247"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Eklērs ar vārīto krēmu un šokolādi</w:t>
            </w:r>
          </w:p>
        </w:tc>
        <w:tc>
          <w:tcPr>
            <w:tcW w:w="4536" w:type="dxa"/>
            <w:tcBorders>
              <w:top w:val="single" w:sz="4" w:space="0" w:color="000000"/>
              <w:left w:val="single" w:sz="4" w:space="0" w:color="000000"/>
              <w:bottom w:val="single" w:sz="4" w:space="0" w:color="000000"/>
              <w:right w:val="single" w:sz="4" w:space="0" w:color="000000"/>
            </w:tcBorders>
          </w:tcPr>
          <w:p w14:paraId="6645E7EE"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F8302"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1ACA1"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20g</w:t>
            </w:r>
          </w:p>
        </w:tc>
        <w:tc>
          <w:tcPr>
            <w:tcW w:w="2268" w:type="dxa"/>
            <w:tcBorders>
              <w:top w:val="single" w:sz="4" w:space="0" w:color="000000"/>
              <w:left w:val="single" w:sz="4" w:space="0" w:color="000000"/>
              <w:bottom w:val="single" w:sz="4" w:space="0" w:color="000000"/>
              <w:right w:val="single" w:sz="4" w:space="0" w:color="000000"/>
            </w:tcBorders>
          </w:tcPr>
          <w:p w14:paraId="02389294"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7A08C0C6" w14:textId="77777777" w:rsidTr="00FA0288">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3699D"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75EB0" w14:textId="77777777" w:rsidR="00F75859" w:rsidRPr="00A35BBC" w:rsidRDefault="00F75859" w:rsidP="00FA0288">
            <w:pPr>
              <w:autoSpaceDN w:val="0"/>
              <w:snapToGrid w:val="0"/>
              <w:textAlignment w:val="baseline"/>
              <w:rPr>
                <w:rFonts w:eastAsia="Calibri"/>
                <w:sz w:val="20"/>
                <w:szCs w:val="20"/>
                <w:lang w:eastAsia="lv-LV"/>
              </w:rPr>
            </w:pPr>
            <w:proofErr w:type="spellStart"/>
            <w:r w:rsidRPr="00A35BBC">
              <w:rPr>
                <w:rFonts w:eastAsia="Calibri"/>
                <w:sz w:val="20"/>
                <w:szCs w:val="20"/>
                <w:lang w:eastAsia="lv-LV"/>
              </w:rPr>
              <w:t>Profitroli</w:t>
            </w:r>
            <w:proofErr w:type="spellEnd"/>
            <w:r w:rsidRPr="00A35BBC">
              <w:rPr>
                <w:rFonts w:eastAsia="Calibri"/>
                <w:sz w:val="20"/>
                <w:szCs w:val="20"/>
                <w:lang w:eastAsia="lv-LV"/>
              </w:rPr>
              <w:t xml:space="preserve"> ar gaisīgo krēmu</w:t>
            </w:r>
          </w:p>
        </w:tc>
        <w:tc>
          <w:tcPr>
            <w:tcW w:w="4536" w:type="dxa"/>
            <w:tcBorders>
              <w:top w:val="single" w:sz="4" w:space="0" w:color="000000"/>
              <w:left w:val="single" w:sz="4" w:space="0" w:color="000000"/>
              <w:bottom w:val="single" w:sz="4" w:space="0" w:color="000000"/>
              <w:right w:val="single" w:sz="4" w:space="0" w:color="000000"/>
            </w:tcBorders>
          </w:tcPr>
          <w:p w14:paraId="42D857AF"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8B4F0"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1FEED"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20g</w:t>
            </w:r>
          </w:p>
        </w:tc>
        <w:tc>
          <w:tcPr>
            <w:tcW w:w="2268" w:type="dxa"/>
            <w:tcBorders>
              <w:top w:val="single" w:sz="4" w:space="0" w:color="000000"/>
              <w:left w:val="single" w:sz="4" w:space="0" w:color="000000"/>
              <w:bottom w:val="single" w:sz="4" w:space="0" w:color="000000"/>
              <w:right w:val="single" w:sz="4" w:space="0" w:color="000000"/>
            </w:tcBorders>
          </w:tcPr>
          <w:p w14:paraId="100DBC98"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B894DFE" w14:textId="77777777" w:rsidTr="00FA0288">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8568E"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D4B58" w14:textId="77777777" w:rsidR="00F75859" w:rsidRPr="00A35BBC" w:rsidRDefault="00F75859" w:rsidP="00FA0288">
            <w:pPr>
              <w:autoSpaceDN w:val="0"/>
              <w:snapToGrid w:val="0"/>
              <w:textAlignment w:val="baseline"/>
              <w:rPr>
                <w:rFonts w:eastAsia="Calibri"/>
                <w:sz w:val="20"/>
                <w:szCs w:val="20"/>
                <w:lang w:eastAsia="lv-LV"/>
              </w:rPr>
            </w:pPr>
            <w:proofErr w:type="spellStart"/>
            <w:r w:rsidRPr="00A35BBC">
              <w:rPr>
                <w:rFonts w:eastAsia="Calibri"/>
                <w:sz w:val="20"/>
                <w:szCs w:val="20"/>
                <w:lang w:eastAsia="lv-LV"/>
              </w:rPr>
              <w:t>Kļinģeris</w:t>
            </w:r>
            <w:proofErr w:type="spellEnd"/>
            <w:r w:rsidRPr="00A35BBC">
              <w:rPr>
                <w:rFonts w:eastAsia="Calibri"/>
                <w:sz w:val="20"/>
                <w:szCs w:val="20"/>
                <w:lang w:eastAsia="lv-LV"/>
              </w:rPr>
              <w:t xml:space="preserve"> (ar </w:t>
            </w:r>
            <w:proofErr w:type="spellStart"/>
            <w:r w:rsidRPr="00A35BBC">
              <w:rPr>
                <w:rFonts w:eastAsia="Calibri"/>
                <w:sz w:val="20"/>
                <w:szCs w:val="20"/>
                <w:lang w:eastAsia="lv-LV"/>
              </w:rPr>
              <w:t>žavētiem</w:t>
            </w:r>
            <w:proofErr w:type="spellEnd"/>
            <w:r w:rsidRPr="00A35BBC">
              <w:rPr>
                <w:rFonts w:eastAsia="Calibri"/>
                <w:sz w:val="20"/>
                <w:szCs w:val="20"/>
                <w:lang w:eastAsia="lv-LV"/>
              </w:rPr>
              <w:t xml:space="preserve"> augļiem un riekstiem)</w:t>
            </w:r>
          </w:p>
        </w:tc>
        <w:tc>
          <w:tcPr>
            <w:tcW w:w="4536" w:type="dxa"/>
            <w:tcBorders>
              <w:top w:val="single" w:sz="4" w:space="0" w:color="000000"/>
              <w:left w:val="single" w:sz="4" w:space="0" w:color="000000"/>
              <w:bottom w:val="single" w:sz="4" w:space="0" w:color="000000"/>
              <w:right w:val="single" w:sz="4" w:space="0" w:color="000000"/>
            </w:tcBorders>
          </w:tcPr>
          <w:p w14:paraId="2BC04CEE"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417C3"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04A64"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55D29ACB"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7D34D27F" w14:textId="77777777" w:rsidTr="00FA0288">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1C07F"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29CF4"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Medus kūka</w:t>
            </w:r>
          </w:p>
        </w:tc>
        <w:tc>
          <w:tcPr>
            <w:tcW w:w="4536" w:type="dxa"/>
            <w:tcBorders>
              <w:top w:val="single" w:sz="4" w:space="0" w:color="000000"/>
              <w:left w:val="single" w:sz="4" w:space="0" w:color="000000"/>
              <w:bottom w:val="single" w:sz="4" w:space="0" w:color="000000"/>
              <w:right w:val="single" w:sz="4" w:space="0" w:color="000000"/>
            </w:tcBorders>
          </w:tcPr>
          <w:p w14:paraId="760C2E27"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3957D"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AB80C"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739383D1"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A5657C5" w14:textId="77777777" w:rsidTr="00FA0288">
        <w:trPr>
          <w:trHeight w:val="27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C4FCA"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DE9C0"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Rudzu maize (augstās kvalitātes)</w:t>
            </w:r>
          </w:p>
        </w:tc>
        <w:tc>
          <w:tcPr>
            <w:tcW w:w="4536" w:type="dxa"/>
            <w:tcBorders>
              <w:top w:val="single" w:sz="4" w:space="0" w:color="000000"/>
              <w:left w:val="single" w:sz="4" w:space="0" w:color="000000"/>
              <w:bottom w:val="single" w:sz="4" w:space="0" w:color="000000"/>
              <w:right w:val="single" w:sz="4" w:space="0" w:color="000000"/>
            </w:tcBorders>
          </w:tcPr>
          <w:p w14:paraId="5ACD3DD8"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A722C"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AA847"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22g</w:t>
            </w:r>
          </w:p>
        </w:tc>
        <w:tc>
          <w:tcPr>
            <w:tcW w:w="2268" w:type="dxa"/>
            <w:tcBorders>
              <w:top w:val="single" w:sz="4" w:space="0" w:color="000000"/>
              <w:left w:val="single" w:sz="4" w:space="0" w:color="000000"/>
              <w:bottom w:val="single" w:sz="4" w:space="0" w:color="000000"/>
              <w:right w:val="single" w:sz="4" w:space="0" w:color="000000"/>
            </w:tcBorders>
          </w:tcPr>
          <w:p w14:paraId="6D66584C"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75922835" w14:textId="77777777" w:rsidTr="00FA0288">
        <w:trPr>
          <w:trHeight w:val="27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1D34B"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3BCF7"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Grauzdiņi ar ķiplokiem no rudzu maizes</w:t>
            </w:r>
          </w:p>
        </w:tc>
        <w:tc>
          <w:tcPr>
            <w:tcW w:w="4536" w:type="dxa"/>
            <w:tcBorders>
              <w:top w:val="single" w:sz="4" w:space="0" w:color="000000"/>
              <w:left w:val="single" w:sz="4" w:space="0" w:color="000000"/>
              <w:bottom w:val="single" w:sz="4" w:space="0" w:color="000000"/>
              <w:right w:val="single" w:sz="4" w:space="0" w:color="000000"/>
            </w:tcBorders>
          </w:tcPr>
          <w:p w14:paraId="2A35059B"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4D5CA"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A85FE"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14:paraId="2163326C"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46C78E0D" w14:textId="77777777" w:rsidTr="00FA0288">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D6455"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EB3B9" w14:textId="77777777" w:rsidR="00F75859" w:rsidRPr="00A35BBC" w:rsidRDefault="00F75859" w:rsidP="00FA0288">
            <w:pPr>
              <w:autoSpaceDN w:val="0"/>
              <w:snapToGrid w:val="0"/>
              <w:textAlignment w:val="baseline"/>
              <w:rPr>
                <w:rFonts w:eastAsia="Calibri"/>
                <w:b/>
                <w:sz w:val="22"/>
                <w:szCs w:val="22"/>
                <w:lang w:eastAsia="lv-LV"/>
              </w:rPr>
            </w:pPr>
            <w:r w:rsidRPr="00A35BBC">
              <w:rPr>
                <w:rFonts w:eastAsia="Calibri"/>
                <w:b/>
                <w:sz w:val="22"/>
                <w:szCs w:val="22"/>
                <w:lang w:eastAsia="lv-LV"/>
              </w:rPr>
              <w:t>Dzērieni</w:t>
            </w:r>
          </w:p>
        </w:tc>
        <w:tc>
          <w:tcPr>
            <w:tcW w:w="4536" w:type="dxa"/>
            <w:tcBorders>
              <w:top w:val="single" w:sz="4" w:space="0" w:color="000000"/>
              <w:left w:val="single" w:sz="4" w:space="0" w:color="000000"/>
              <w:bottom w:val="single" w:sz="4" w:space="0" w:color="000000"/>
              <w:right w:val="single" w:sz="4" w:space="0" w:color="000000"/>
            </w:tcBorders>
          </w:tcPr>
          <w:p w14:paraId="78618571"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92A99" w14:textId="77777777" w:rsidR="00F75859" w:rsidRPr="00A35BBC" w:rsidRDefault="00F75859" w:rsidP="00FA0288">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414D0" w14:textId="77777777" w:rsidR="00F75859" w:rsidRPr="00A35BBC" w:rsidRDefault="00F75859" w:rsidP="00FA0288">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14:paraId="2BCF3240"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0F19E53" w14:textId="77777777" w:rsidTr="00FA0288">
        <w:trPr>
          <w:trHeight w:val="25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16987"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A53F4"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Kafija melna (dabīgā, pupiņu)</w:t>
            </w:r>
          </w:p>
        </w:tc>
        <w:tc>
          <w:tcPr>
            <w:tcW w:w="4536" w:type="dxa"/>
            <w:tcBorders>
              <w:top w:val="single" w:sz="4" w:space="0" w:color="000000"/>
              <w:left w:val="single" w:sz="4" w:space="0" w:color="000000"/>
              <w:bottom w:val="single" w:sz="4" w:space="0" w:color="000000"/>
              <w:right w:val="single" w:sz="4" w:space="0" w:color="000000"/>
            </w:tcBorders>
          </w:tcPr>
          <w:p w14:paraId="5353B7D8"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0AB37"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53D56"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150 ml</w:t>
            </w:r>
          </w:p>
        </w:tc>
        <w:tc>
          <w:tcPr>
            <w:tcW w:w="2268" w:type="dxa"/>
            <w:tcBorders>
              <w:top w:val="single" w:sz="4" w:space="0" w:color="000000"/>
              <w:left w:val="single" w:sz="4" w:space="0" w:color="000000"/>
              <w:bottom w:val="single" w:sz="4" w:space="0" w:color="000000"/>
              <w:right w:val="single" w:sz="4" w:space="0" w:color="000000"/>
            </w:tcBorders>
          </w:tcPr>
          <w:p w14:paraId="73BEFCB5"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3BAAD500" w14:textId="77777777" w:rsidTr="00FA0288">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37F4A"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70902"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Kafija melna (dabīgā, pupiņu) ar cukuru</w:t>
            </w:r>
          </w:p>
        </w:tc>
        <w:tc>
          <w:tcPr>
            <w:tcW w:w="4536" w:type="dxa"/>
            <w:tcBorders>
              <w:top w:val="single" w:sz="4" w:space="0" w:color="000000"/>
              <w:left w:val="single" w:sz="4" w:space="0" w:color="000000"/>
              <w:bottom w:val="single" w:sz="4" w:space="0" w:color="000000"/>
              <w:right w:val="single" w:sz="4" w:space="0" w:color="000000"/>
            </w:tcBorders>
          </w:tcPr>
          <w:p w14:paraId="76316FD5"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C43F9"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8A290"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150 ml</w:t>
            </w:r>
          </w:p>
        </w:tc>
        <w:tc>
          <w:tcPr>
            <w:tcW w:w="2268" w:type="dxa"/>
            <w:tcBorders>
              <w:top w:val="single" w:sz="4" w:space="0" w:color="000000"/>
              <w:left w:val="single" w:sz="4" w:space="0" w:color="000000"/>
              <w:bottom w:val="single" w:sz="4" w:space="0" w:color="000000"/>
              <w:right w:val="single" w:sz="4" w:space="0" w:color="000000"/>
            </w:tcBorders>
          </w:tcPr>
          <w:p w14:paraId="71B158DC"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5F9FA07" w14:textId="77777777" w:rsidTr="00FA0288">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A3C3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3D973"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Melnā tēja</w:t>
            </w:r>
          </w:p>
        </w:tc>
        <w:tc>
          <w:tcPr>
            <w:tcW w:w="4536" w:type="dxa"/>
            <w:tcBorders>
              <w:top w:val="single" w:sz="4" w:space="0" w:color="000000"/>
              <w:left w:val="single" w:sz="4" w:space="0" w:color="000000"/>
              <w:bottom w:val="single" w:sz="4" w:space="0" w:color="000000"/>
              <w:right w:val="single" w:sz="4" w:space="0" w:color="000000"/>
            </w:tcBorders>
          </w:tcPr>
          <w:p w14:paraId="3AD9ECB7"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AFD73"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9FDDF"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150 ml</w:t>
            </w:r>
          </w:p>
        </w:tc>
        <w:tc>
          <w:tcPr>
            <w:tcW w:w="2268" w:type="dxa"/>
            <w:tcBorders>
              <w:top w:val="single" w:sz="4" w:space="0" w:color="000000"/>
              <w:left w:val="single" w:sz="4" w:space="0" w:color="000000"/>
              <w:bottom w:val="single" w:sz="4" w:space="0" w:color="000000"/>
              <w:right w:val="single" w:sz="4" w:space="0" w:color="000000"/>
            </w:tcBorders>
          </w:tcPr>
          <w:p w14:paraId="604D065D"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4CD17B25" w14:textId="77777777" w:rsidTr="00FA0288">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982A8"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65600"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Zaļā tēja</w:t>
            </w:r>
          </w:p>
        </w:tc>
        <w:tc>
          <w:tcPr>
            <w:tcW w:w="4536" w:type="dxa"/>
            <w:tcBorders>
              <w:top w:val="single" w:sz="4" w:space="0" w:color="000000"/>
              <w:left w:val="single" w:sz="4" w:space="0" w:color="000000"/>
              <w:bottom w:val="single" w:sz="4" w:space="0" w:color="000000"/>
              <w:right w:val="single" w:sz="4" w:space="0" w:color="000000"/>
            </w:tcBorders>
          </w:tcPr>
          <w:p w14:paraId="3FEE1837"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3C422"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81122"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 xml:space="preserve">150 ml </w:t>
            </w:r>
          </w:p>
        </w:tc>
        <w:tc>
          <w:tcPr>
            <w:tcW w:w="2268" w:type="dxa"/>
            <w:tcBorders>
              <w:top w:val="single" w:sz="4" w:space="0" w:color="000000"/>
              <w:left w:val="single" w:sz="4" w:space="0" w:color="000000"/>
              <w:bottom w:val="single" w:sz="4" w:space="0" w:color="000000"/>
              <w:right w:val="single" w:sz="4" w:space="0" w:color="000000"/>
            </w:tcBorders>
          </w:tcPr>
          <w:p w14:paraId="63263BD0"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600D4DEF" w14:textId="77777777" w:rsidTr="00FA0288">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E1974"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36E7"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 xml:space="preserve">Tējas asorti maisiņos ar turētāju vismaz 1,5 g (melnā, zaļā, augļu) </w:t>
            </w:r>
          </w:p>
        </w:tc>
        <w:tc>
          <w:tcPr>
            <w:tcW w:w="4536" w:type="dxa"/>
            <w:tcBorders>
              <w:top w:val="single" w:sz="4" w:space="0" w:color="000000"/>
              <w:left w:val="single" w:sz="4" w:space="0" w:color="000000"/>
              <w:bottom w:val="single" w:sz="4" w:space="0" w:color="000000"/>
              <w:right w:val="single" w:sz="4" w:space="0" w:color="000000"/>
            </w:tcBorders>
          </w:tcPr>
          <w:p w14:paraId="66EE2BDC"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57EFF"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5E1F2"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gab.</w:t>
            </w:r>
          </w:p>
        </w:tc>
        <w:tc>
          <w:tcPr>
            <w:tcW w:w="2268" w:type="dxa"/>
            <w:tcBorders>
              <w:top w:val="single" w:sz="4" w:space="0" w:color="000000"/>
              <w:left w:val="single" w:sz="4" w:space="0" w:color="000000"/>
              <w:bottom w:val="single" w:sz="4" w:space="0" w:color="000000"/>
              <w:right w:val="single" w:sz="4" w:space="0" w:color="000000"/>
            </w:tcBorders>
          </w:tcPr>
          <w:p w14:paraId="2DA9A435"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1A5BB2FD" w14:textId="77777777" w:rsidTr="00FA0288">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3AB0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435C1"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Cukurs baltais, nūjiņas 5 g</w:t>
            </w:r>
          </w:p>
        </w:tc>
        <w:tc>
          <w:tcPr>
            <w:tcW w:w="4536" w:type="dxa"/>
            <w:tcBorders>
              <w:top w:val="single" w:sz="4" w:space="0" w:color="000000"/>
              <w:left w:val="single" w:sz="4" w:space="0" w:color="000000"/>
              <w:bottom w:val="single" w:sz="4" w:space="0" w:color="000000"/>
              <w:right w:val="single" w:sz="4" w:space="0" w:color="000000"/>
            </w:tcBorders>
          </w:tcPr>
          <w:p w14:paraId="363F18A3"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0F1CB"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8C4A7"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gab.</w:t>
            </w:r>
          </w:p>
        </w:tc>
        <w:tc>
          <w:tcPr>
            <w:tcW w:w="2268" w:type="dxa"/>
            <w:tcBorders>
              <w:top w:val="single" w:sz="4" w:space="0" w:color="000000"/>
              <w:left w:val="single" w:sz="4" w:space="0" w:color="000000"/>
              <w:bottom w:val="single" w:sz="4" w:space="0" w:color="000000"/>
              <w:right w:val="single" w:sz="4" w:space="0" w:color="000000"/>
            </w:tcBorders>
          </w:tcPr>
          <w:p w14:paraId="584CEE38"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3F4EE3C1" w14:textId="77777777" w:rsidTr="00FA0288">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E42D1"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61A87" w14:textId="77777777" w:rsidR="00F75859" w:rsidRPr="00A35BBC" w:rsidRDefault="00F75859" w:rsidP="00FA0288">
            <w:pPr>
              <w:autoSpaceDN w:val="0"/>
              <w:snapToGrid w:val="0"/>
              <w:textAlignment w:val="baseline"/>
              <w:rPr>
                <w:rFonts w:eastAsia="Calibri"/>
                <w:sz w:val="20"/>
                <w:szCs w:val="20"/>
                <w:lang w:eastAsia="lv-LV"/>
              </w:rPr>
            </w:pPr>
            <w:r w:rsidRPr="00A35BBC">
              <w:rPr>
                <w:noProof/>
                <w:sz w:val="22"/>
                <w:szCs w:val="22"/>
              </w:rPr>
              <w:t>Kafijas krējums 10%</w:t>
            </w:r>
            <w:r w:rsidRPr="00A35BBC">
              <w:rPr>
                <w:sz w:val="22"/>
                <w:szCs w:val="22"/>
              </w:rPr>
              <w:t xml:space="preserve"> /vienā porcijā 10g/</w:t>
            </w:r>
          </w:p>
        </w:tc>
        <w:tc>
          <w:tcPr>
            <w:tcW w:w="4536" w:type="dxa"/>
            <w:tcBorders>
              <w:top w:val="single" w:sz="4" w:space="0" w:color="000000"/>
              <w:left w:val="single" w:sz="4" w:space="0" w:color="000000"/>
              <w:bottom w:val="single" w:sz="4" w:space="0" w:color="000000"/>
              <w:right w:val="single" w:sz="4" w:space="0" w:color="000000"/>
            </w:tcBorders>
          </w:tcPr>
          <w:p w14:paraId="00B47547"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3DC2B"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21A03"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gab.</w:t>
            </w:r>
          </w:p>
        </w:tc>
        <w:tc>
          <w:tcPr>
            <w:tcW w:w="2268" w:type="dxa"/>
            <w:tcBorders>
              <w:top w:val="single" w:sz="4" w:space="0" w:color="000000"/>
              <w:left w:val="single" w:sz="4" w:space="0" w:color="000000"/>
              <w:bottom w:val="single" w:sz="4" w:space="0" w:color="000000"/>
              <w:right w:val="single" w:sz="4" w:space="0" w:color="000000"/>
            </w:tcBorders>
          </w:tcPr>
          <w:p w14:paraId="204CD9DE"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1FCA8037" w14:textId="77777777" w:rsidTr="00FA0288">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42F3D"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525FA"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Dabīgais minerālūdens gāzēts stikla pudelē 0.33l</w:t>
            </w:r>
          </w:p>
        </w:tc>
        <w:tc>
          <w:tcPr>
            <w:tcW w:w="4536" w:type="dxa"/>
            <w:tcBorders>
              <w:top w:val="single" w:sz="4" w:space="0" w:color="000000"/>
              <w:left w:val="single" w:sz="4" w:space="0" w:color="000000"/>
              <w:bottom w:val="single" w:sz="4" w:space="0" w:color="000000"/>
              <w:right w:val="single" w:sz="4" w:space="0" w:color="000000"/>
            </w:tcBorders>
          </w:tcPr>
          <w:p w14:paraId="185EDA77"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FB76A"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C091E"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330 ml</w:t>
            </w:r>
          </w:p>
        </w:tc>
        <w:tc>
          <w:tcPr>
            <w:tcW w:w="2268" w:type="dxa"/>
            <w:tcBorders>
              <w:top w:val="single" w:sz="4" w:space="0" w:color="000000"/>
              <w:left w:val="single" w:sz="4" w:space="0" w:color="000000"/>
              <w:bottom w:val="single" w:sz="4" w:space="0" w:color="000000"/>
              <w:right w:val="single" w:sz="4" w:space="0" w:color="000000"/>
            </w:tcBorders>
          </w:tcPr>
          <w:p w14:paraId="01D692CD"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52779E15" w14:textId="77777777" w:rsidTr="00FA0288">
        <w:trPr>
          <w:trHeight w:val="28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58B3C"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B51B2"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Dabīgais minerālūdens negāzēts stikla pudelē 0.33l</w:t>
            </w:r>
          </w:p>
        </w:tc>
        <w:tc>
          <w:tcPr>
            <w:tcW w:w="4536" w:type="dxa"/>
            <w:tcBorders>
              <w:top w:val="single" w:sz="4" w:space="0" w:color="000000"/>
              <w:left w:val="single" w:sz="4" w:space="0" w:color="000000"/>
              <w:bottom w:val="single" w:sz="4" w:space="0" w:color="000000"/>
              <w:right w:val="single" w:sz="4" w:space="0" w:color="000000"/>
            </w:tcBorders>
          </w:tcPr>
          <w:p w14:paraId="03D9C56D"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79D12"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19768" w14:textId="77777777" w:rsidR="00F75859" w:rsidRPr="00A35BBC" w:rsidRDefault="00F75859" w:rsidP="00FA0288">
            <w:pPr>
              <w:autoSpaceDN w:val="0"/>
              <w:snapToGrid w:val="0"/>
              <w:jc w:val="center"/>
              <w:textAlignment w:val="baseline"/>
              <w:rPr>
                <w:rFonts w:eastAsia="Calibri"/>
                <w:sz w:val="20"/>
                <w:szCs w:val="20"/>
                <w:lang w:eastAsia="lv-LV"/>
              </w:rPr>
            </w:pPr>
            <w:r w:rsidRPr="00A35BBC">
              <w:rPr>
                <w:rFonts w:eastAsia="Calibri"/>
                <w:sz w:val="20"/>
                <w:szCs w:val="20"/>
                <w:lang w:eastAsia="lv-LV"/>
              </w:rPr>
              <w:t>330 ml</w:t>
            </w:r>
          </w:p>
        </w:tc>
        <w:tc>
          <w:tcPr>
            <w:tcW w:w="2268" w:type="dxa"/>
            <w:tcBorders>
              <w:top w:val="single" w:sz="4" w:space="0" w:color="000000"/>
              <w:left w:val="single" w:sz="4" w:space="0" w:color="000000"/>
              <w:bottom w:val="single" w:sz="4" w:space="0" w:color="000000"/>
              <w:right w:val="single" w:sz="4" w:space="0" w:color="000000"/>
            </w:tcBorders>
          </w:tcPr>
          <w:p w14:paraId="02AA186C" w14:textId="77777777" w:rsidR="00F75859" w:rsidRPr="00A35BBC" w:rsidRDefault="00F75859" w:rsidP="00FA0288">
            <w:pPr>
              <w:autoSpaceDN w:val="0"/>
              <w:snapToGrid w:val="0"/>
              <w:jc w:val="center"/>
              <w:textAlignment w:val="baseline"/>
              <w:rPr>
                <w:rFonts w:eastAsia="Calibri"/>
                <w:sz w:val="20"/>
                <w:szCs w:val="20"/>
                <w:lang w:eastAsia="lv-LV"/>
              </w:rPr>
            </w:pPr>
          </w:p>
        </w:tc>
      </w:tr>
      <w:tr w:rsidR="00F75859" w:rsidRPr="00A35BBC" w14:paraId="0BE1AA28" w14:textId="77777777" w:rsidTr="00FA0288">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863F9"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017DB" w14:textId="77777777" w:rsidR="00F75859" w:rsidRPr="00A35BBC" w:rsidRDefault="00F75859" w:rsidP="00FA0288">
            <w:pPr>
              <w:autoSpaceDN w:val="0"/>
              <w:snapToGrid w:val="0"/>
              <w:textAlignment w:val="baseline"/>
              <w:rPr>
                <w:rFonts w:eastAsia="Calibri"/>
                <w:sz w:val="20"/>
                <w:szCs w:val="20"/>
                <w:lang w:eastAsia="lv-LV"/>
              </w:rPr>
            </w:pPr>
            <w:proofErr w:type="spellStart"/>
            <w:r w:rsidRPr="00A35BBC">
              <w:rPr>
                <w:rFonts w:eastAsia="Calibri"/>
                <w:sz w:val="20"/>
                <w:szCs w:val="20"/>
                <w:lang w:eastAsia="lv-LV"/>
              </w:rPr>
              <w:t>Citronūdens</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07400294"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FAF53"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5C88A"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l</w:t>
            </w:r>
          </w:p>
        </w:tc>
        <w:tc>
          <w:tcPr>
            <w:tcW w:w="2268" w:type="dxa"/>
            <w:tcBorders>
              <w:top w:val="single" w:sz="4" w:space="0" w:color="000000"/>
              <w:left w:val="single" w:sz="4" w:space="0" w:color="000000"/>
              <w:bottom w:val="single" w:sz="4" w:space="0" w:color="000000"/>
              <w:right w:val="single" w:sz="4" w:space="0" w:color="000000"/>
            </w:tcBorders>
          </w:tcPr>
          <w:p w14:paraId="654B1140"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7324FDDA" w14:textId="77777777" w:rsidTr="00FA0288">
        <w:trPr>
          <w:trHeight w:val="27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97534"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24053" w14:textId="77777777" w:rsidR="00F75859" w:rsidRPr="00A35BBC" w:rsidRDefault="00F75859" w:rsidP="00FA0288">
            <w:pPr>
              <w:autoSpaceDN w:val="0"/>
              <w:snapToGrid w:val="0"/>
              <w:textAlignment w:val="baseline"/>
              <w:rPr>
                <w:rFonts w:eastAsia="Calibri"/>
                <w:sz w:val="20"/>
                <w:szCs w:val="20"/>
                <w:lang w:eastAsia="lv-LV"/>
              </w:rPr>
            </w:pPr>
            <w:r w:rsidRPr="00A35BBC">
              <w:rPr>
                <w:rFonts w:eastAsia="Calibri"/>
                <w:sz w:val="20"/>
                <w:szCs w:val="20"/>
                <w:lang w:eastAsia="lv-LV"/>
              </w:rPr>
              <w:t>Dzērveņu dzēriens</w:t>
            </w:r>
          </w:p>
        </w:tc>
        <w:tc>
          <w:tcPr>
            <w:tcW w:w="4536" w:type="dxa"/>
            <w:tcBorders>
              <w:top w:val="single" w:sz="4" w:space="0" w:color="000000"/>
              <w:left w:val="single" w:sz="4" w:space="0" w:color="000000"/>
              <w:bottom w:val="single" w:sz="4" w:space="0" w:color="000000"/>
              <w:right w:val="single" w:sz="4" w:space="0" w:color="000000"/>
            </w:tcBorders>
          </w:tcPr>
          <w:p w14:paraId="490ABAD8"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ED2B3"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5FBE3"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l</w:t>
            </w:r>
          </w:p>
        </w:tc>
        <w:tc>
          <w:tcPr>
            <w:tcW w:w="2268" w:type="dxa"/>
            <w:tcBorders>
              <w:top w:val="single" w:sz="4" w:space="0" w:color="000000"/>
              <w:left w:val="single" w:sz="4" w:space="0" w:color="000000"/>
              <w:bottom w:val="single" w:sz="4" w:space="0" w:color="000000"/>
              <w:right w:val="single" w:sz="4" w:space="0" w:color="000000"/>
            </w:tcBorders>
          </w:tcPr>
          <w:p w14:paraId="782D0BA7"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2B502123" w14:textId="77777777" w:rsidTr="00FA0288">
        <w:trPr>
          <w:trHeight w:val="27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B7B85" w14:textId="77777777" w:rsidR="00F75859" w:rsidRPr="00A35BBC" w:rsidRDefault="00F75859" w:rsidP="00FA0288">
            <w:pPr>
              <w:suppressAutoHyphens w:val="0"/>
              <w:autoSpaceDN w:val="0"/>
              <w:snapToGrid w:val="0"/>
              <w:ind w:left="141"/>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E89BD" w14:textId="77777777" w:rsidR="00F75859" w:rsidRPr="00A35BBC" w:rsidRDefault="00F75859" w:rsidP="00FA0288">
            <w:pPr>
              <w:autoSpaceDN w:val="0"/>
              <w:snapToGrid w:val="0"/>
              <w:textAlignment w:val="baseline"/>
              <w:rPr>
                <w:rFonts w:eastAsia="Calibri"/>
                <w:b/>
                <w:sz w:val="22"/>
                <w:szCs w:val="22"/>
                <w:lang w:eastAsia="lv-LV"/>
              </w:rPr>
            </w:pPr>
            <w:r w:rsidRPr="00A35BBC">
              <w:rPr>
                <w:rFonts w:eastAsia="Calibri"/>
                <w:b/>
                <w:sz w:val="22"/>
                <w:szCs w:val="22"/>
                <w:lang w:eastAsia="lv-LV"/>
              </w:rPr>
              <w:t>Citi pakalpojumi</w:t>
            </w:r>
          </w:p>
        </w:tc>
        <w:tc>
          <w:tcPr>
            <w:tcW w:w="4536" w:type="dxa"/>
            <w:tcBorders>
              <w:top w:val="single" w:sz="4" w:space="0" w:color="000000"/>
              <w:left w:val="single" w:sz="4" w:space="0" w:color="000000"/>
              <w:bottom w:val="single" w:sz="4" w:space="0" w:color="000000"/>
              <w:right w:val="single" w:sz="4" w:space="0" w:color="000000"/>
            </w:tcBorders>
          </w:tcPr>
          <w:p w14:paraId="6C66EB34"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A1809" w14:textId="77777777" w:rsidR="00F75859" w:rsidRPr="00A35BBC" w:rsidRDefault="00F75859" w:rsidP="00FA0288">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8EBB5" w14:textId="77777777" w:rsidR="00F75859" w:rsidRPr="00A35BBC" w:rsidRDefault="00F75859" w:rsidP="00FA0288">
            <w:pPr>
              <w:autoSpaceDN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14:paraId="585761CF"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2F593EBD" w14:textId="77777777" w:rsidTr="00FA0288">
        <w:trPr>
          <w:trHeight w:val="27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3F483" w14:textId="77777777" w:rsidR="00F75859" w:rsidRPr="00A35BBC" w:rsidRDefault="00F75859" w:rsidP="00F75859">
            <w:pPr>
              <w:numPr>
                <w:ilvl w:val="0"/>
                <w:numId w:val="5"/>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8134A" w14:textId="77777777" w:rsidR="00F75859" w:rsidRPr="00A35BBC" w:rsidRDefault="00F75859" w:rsidP="00FA0288">
            <w:pPr>
              <w:autoSpaceDN w:val="0"/>
              <w:textAlignment w:val="baseline"/>
              <w:rPr>
                <w:rFonts w:eastAsia="Calibri"/>
                <w:sz w:val="20"/>
                <w:szCs w:val="20"/>
                <w:lang w:eastAsia="lv-LV"/>
              </w:rPr>
            </w:pPr>
            <w:r w:rsidRPr="00A35BBC">
              <w:rPr>
                <w:rFonts w:eastAsia="Calibri"/>
                <w:sz w:val="20"/>
                <w:szCs w:val="20"/>
                <w:lang w:eastAsia="lv-LV"/>
              </w:rPr>
              <w:t>Trauku un galdautu noma (1 cilvēkam)</w:t>
            </w:r>
          </w:p>
        </w:tc>
        <w:tc>
          <w:tcPr>
            <w:tcW w:w="4536" w:type="dxa"/>
            <w:tcBorders>
              <w:top w:val="single" w:sz="4" w:space="0" w:color="000000"/>
              <w:left w:val="single" w:sz="4" w:space="0" w:color="000000"/>
              <w:bottom w:val="single" w:sz="4" w:space="0" w:color="000000"/>
              <w:right w:val="single" w:sz="4" w:space="0" w:color="000000"/>
            </w:tcBorders>
          </w:tcPr>
          <w:p w14:paraId="3928E596" w14:textId="77777777" w:rsidR="00F75859" w:rsidRPr="00A35BBC" w:rsidRDefault="00F75859" w:rsidP="00FA0288">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C6DF3" w14:textId="77777777" w:rsidR="00F75859" w:rsidRPr="00A35BBC" w:rsidRDefault="00F75859" w:rsidP="00FA0288">
            <w:pPr>
              <w:autoSpaceDN w:val="0"/>
              <w:jc w:val="center"/>
              <w:textAlignment w:val="baseline"/>
              <w:rPr>
                <w:rFonts w:eastAsia="Calibri"/>
                <w:sz w:val="20"/>
                <w:szCs w:val="20"/>
                <w:lang w:eastAsia="lv-LV"/>
              </w:rPr>
            </w:pPr>
            <w:r w:rsidRPr="00A35BBC">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307E7" w14:textId="77777777" w:rsidR="00F75859" w:rsidRPr="00A35BBC" w:rsidRDefault="00F75859" w:rsidP="00FA0288">
            <w:pPr>
              <w:autoSpaceDN w:val="0"/>
              <w:jc w:val="center"/>
              <w:textAlignment w:val="baseline"/>
              <w:rPr>
                <w:rFonts w:eastAsia="Calibri"/>
                <w:sz w:val="20"/>
                <w:szCs w:val="20"/>
                <w:lang w:eastAsia="lv-LV"/>
              </w:rPr>
            </w:pPr>
            <w:proofErr w:type="spellStart"/>
            <w:r w:rsidRPr="00A35BBC">
              <w:rPr>
                <w:rFonts w:eastAsia="Calibri"/>
                <w:sz w:val="20"/>
                <w:szCs w:val="20"/>
                <w:lang w:eastAsia="lv-LV"/>
              </w:rPr>
              <w:t>kompl</w:t>
            </w:r>
            <w:proofErr w:type="spellEnd"/>
            <w:r w:rsidRPr="00A35BBC">
              <w:rPr>
                <w:rFonts w:eastAsia="Calibri"/>
                <w:sz w:val="20"/>
                <w:szCs w:val="20"/>
                <w:lang w:eastAsia="lv-LV"/>
              </w:rPr>
              <w:t>.</w:t>
            </w:r>
          </w:p>
        </w:tc>
        <w:tc>
          <w:tcPr>
            <w:tcW w:w="2268" w:type="dxa"/>
            <w:tcBorders>
              <w:top w:val="single" w:sz="4" w:space="0" w:color="000000"/>
              <w:left w:val="single" w:sz="4" w:space="0" w:color="000000"/>
              <w:bottom w:val="single" w:sz="4" w:space="0" w:color="000000"/>
              <w:right w:val="single" w:sz="4" w:space="0" w:color="000000"/>
            </w:tcBorders>
          </w:tcPr>
          <w:p w14:paraId="3822EFE0"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6DF19C17" w14:textId="77777777" w:rsidTr="00FA0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2616" w:type="dxa"/>
            <w:gridSpan w:val="5"/>
            <w:shd w:val="clear" w:color="auto" w:fill="auto"/>
            <w:tcMar>
              <w:top w:w="0" w:type="dxa"/>
              <w:left w:w="108" w:type="dxa"/>
              <w:bottom w:w="0" w:type="dxa"/>
              <w:right w:w="108" w:type="dxa"/>
            </w:tcMar>
            <w:vAlign w:val="center"/>
          </w:tcPr>
          <w:p w14:paraId="0DC8B4C0" w14:textId="77777777" w:rsidR="00F75859" w:rsidRPr="00A35BBC" w:rsidRDefault="00F75859" w:rsidP="00FA0288">
            <w:pPr>
              <w:autoSpaceDN w:val="0"/>
              <w:jc w:val="right"/>
              <w:textAlignment w:val="baseline"/>
              <w:rPr>
                <w:rFonts w:eastAsia="Calibri"/>
                <w:b/>
                <w:sz w:val="20"/>
                <w:szCs w:val="20"/>
                <w:lang w:eastAsia="lv-LV"/>
              </w:rPr>
            </w:pPr>
            <w:r w:rsidRPr="00A35BBC">
              <w:rPr>
                <w:rFonts w:eastAsia="Calibri"/>
                <w:b/>
                <w:sz w:val="20"/>
                <w:szCs w:val="20"/>
                <w:lang w:eastAsia="lv-LV"/>
              </w:rPr>
              <w:t>Kopā bez PVN</w:t>
            </w:r>
          </w:p>
        </w:tc>
        <w:tc>
          <w:tcPr>
            <w:tcW w:w="2268" w:type="dxa"/>
          </w:tcPr>
          <w:p w14:paraId="67CAE64A" w14:textId="77777777" w:rsidR="00F75859" w:rsidRPr="00A35BBC" w:rsidRDefault="00F75859" w:rsidP="00FA0288">
            <w:pPr>
              <w:autoSpaceDN w:val="0"/>
              <w:jc w:val="center"/>
              <w:textAlignment w:val="baseline"/>
              <w:rPr>
                <w:rFonts w:eastAsia="Calibri"/>
                <w:sz w:val="20"/>
                <w:szCs w:val="20"/>
                <w:lang w:eastAsia="lv-LV"/>
              </w:rPr>
            </w:pPr>
          </w:p>
        </w:tc>
      </w:tr>
      <w:tr w:rsidR="00F75859" w:rsidRPr="00A35BBC" w14:paraId="5240CC70" w14:textId="77777777" w:rsidTr="00FA0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2616" w:type="dxa"/>
            <w:gridSpan w:val="5"/>
            <w:shd w:val="clear" w:color="auto" w:fill="auto"/>
            <w:tcMar>
              <w:top w:w="0" w:type="dxa"/>
              <w:left w:w="108" w:type="dxa"/>
              <w:bottom w:w="0" w:type="dxa"/>
              <w:right w:w="108" w:type="dxa"/>
            </w:tcMar>
            <w:vAlign w:val="center"/>
          </w:tcPr>
          <w:p w14:paraId="68FE1E2E" w14:textId="77777777" w:rsidR="00F75859" w:rsidRPr="00A35BBC" w:rsidRDefault="00F75859" w:rsidP="00FA0288">
            <w:pPr>
              <w:autoSpaceDN w:val="0"/>
              <w:jc w:val="right"/>
              <w:textAlignment w:val="baseline"/>
              <w:rPr>
                <w:rFonts w:eastAsia="Calibri"/>
                <w:b/>
                <w:sz w:val="20"/>
                <w:szCs w:val="20"/>
                <w:lang w:eastAsia="lv-LV"/>
              </w:rPr>
            </w:pPr>
            <w:r w:rsidRPr="00A35BBC">
              <w:rPr>
                <w:rFonts w:eastAsia="Calibri"/>
                <w:b/>
                <w:sz w:val="20"/>
                <w:szCs w:val="20"/>
                <w:lang w:eastAsia="lv-LV"/>
              </w:rPr>
              <w:t>Kopā ar PVN</w:t>
            </w:r>
          </w:p>
        </w:tc>
        <w:tc>
          <w:tcPr>
            <w:tcW w:w="2268" w:type="dxa"/>
          </w:tcPr>
          <w:p w14:paraId="77D8C66A" w14:textId="77777777" w:rsidR="00F75859" w:rsidRPr="00A35BBC" w:rsidRDefault="00F75859" w:rsidP="00FA0288">
            <w:pPr>
              <w:autoSpaceDN w:val="0"/>
              <w:jc w:val="center"/>
              <w:textAlignment w:val="baseline"/>
              <w:rPr>
                <w:rFonts w:eastAsia="Calibri"/>
                <w:sz w:val="20"/>
                <w:szCs w:val="20"/>
                <w:lang w:eastAsia="lv-LV"/>
              </w:rPr>
            </w:pPr>
          </w:p>
        </w:tc>
      </w:tr>
    </w:tbl>
    <w:p w14:paraId="1AEFCF50" w14:textId="77777777" w:rsidR="00F75859" w:rsidRDefault="00F75859" w:rsidP="00F75859">
      <w:pPr>
        <w:tabs>
          <w:tab w:val="left" w:pos="-114"/>
          <w:tab w:val="left" w:pos="-57"/>
        </w:tabs>
        <w:jc w:val="both"/>
      </w:pPr>
      <w:r>
        <w:t>EUR _____________ (vārdiem) bez PVN;</w:t>
      </w:r>
    </w:p>
    <w:p w14:paraId="7CF0F5BE" w14:textId="77777777" w:rsidR="00F75859" w:rsidRDefault="00F75859" w:rsidP="00F75859">
      <w:pPr>
        <w:tabs>
          <w:tab w:val="left" w:pos="-114"/>
          <w:tab w:val="left" w:pos="-57"/>
        </w:tabs>
        <w:jc w:val="both"/>
      </w:pPr>
      <w:r>
        <w:t>EUR _____________ (vārdiem) ar PVN.</w:t>
      </w:r>
    </w:p>
    <w:p w14:paraId="43107761" w14:textId="77777777" w:rsidR="00F75859" w:rsidRDefault="00F75859" w:rsidP="00F75859">
      <w:pPr>
        <w:ind w:firstLine="709"/>
        <w:jc w:val="both"/>
      </w:pPr>
    </w:p>
    <w:p w14:paraId="69C099BB" w14:textId="77777777" w:rsidR="00F75859" w:rsidRDefault="00F75859" w:rsidP="00F75859">
      <w:pPr>
        <w:ind w:firstLine="709"/>
        <w:jc w:val="both"/>
      </w:pPr>
      <w:r w:rsidRPr="005312A9">
        <w:t>Apstiprinām, ka mūsu piedāvājums ir spēkā 30 (trīsdesmit) dienas no piedāvājuma iesniegšanas datuma.</w:t>
      </w:r>
    </w:p>
    <w:p w14:paraId="1CD67E71" w14:textId="77777777" w:rsidR="00F75859" w:rsidRDefault="00F75859" w:rsidP="00F75859">
      <w:pPr>
        <w:ind w:firstLine="709"/>
        <w:jc w:val="both"/>
      </w:pPr>
      <w:r w:rsidRPr="005312A9">
        <w:t xml:space="preserve">Apņemamies (ja Pasūtītājs izvēlēsies šo piedāvājumu) slēgt </w:t>
      </w:r>
      <w:r>
        <w:t xml:space="preserve">vispārīgo vienošanos </w:t>
      </w:r>
      <w:r w:rsidRPr="005312A9">
        <w:t xml:space="preserve">un izpildīt visus </w:t>
      </w:r>
      <w:r>
        <w:t>noslēgtās vienošanās</w:t>
      </w:r>
      <w:r w:rsidRPr="005312A9">
        <w:t xml:space="preserve"> nosacījumus.</w:t>
      </w:r>
    </w:p>
    <w:p w14:paraId="6BBD70EB" w14:textId="77777777" w:rsidR="00F75859" w:rsidRPr="0098787D" w:rsidRDefault="00F75859" w:rsidP="00F75859">
      <w:pPr>
        <w:ind w:firstLine="709"/>
        <w:jc w:val="both"/>
      </w:pPr>
      <w:r w:rsidRPr="0098787D">
        <w:t xml:space="preserve">Piekrītam visām uzaicinājumā „ </w:t>
      </w:r>
      <w:r w:rsidRPr="0098787D">
        <w:rPr>
          <w:bCs/>
        </w:rPr>
        <w:t>Izbraukuma ēdināšanas pakalpojumu sniegšana Aģentūras rīkotajos pasākumos</w:t>
      </w:r>
      <w:r w:rsidRPr="0098787D">
        <w:t xml:space="preserve">”, identifikācijas </w:t>
      </w:r>
      <w:proofErr w:type="spellStart"/>
      <w:r w:rsidRPr="0098787D">
        <w:t>Nr.DPPTAIA</w:t>
      </w:r>
      <w:proofErr w:type="spellEnd"/>
      <w:r w:rsidRPr="0098787D">
        <w:t xml:space="preserve"> 201</w:t>
      </w:r>
      <w:r>
        <w:t>9</w:t>
      </w:r>
      <w:r w:rsidRPr="0098787D">
        <w:t>/1</w:t>
      </w:r>
      <w:r>
        <w:t>8</w:t>
      </w:r>
      <w:r w:rsidRPr="0098787D">
        <w:t xml:space="preserve">, izvirzītajām prasībām. </w:t>
      </w:r>
    </w:p>
    <w:p w14:paraId="5DA1C63B" w14:textId="77777777" w:rsidR="00F75859" w:rsidRDefault="00F75859" w:rsidP="00F75859">
      <w:pPr>
        <w:ind w:firstLine="709"/>
        <w:jc w:val="both"/>
      </w:pPr>
      <w:r>
        <w:t>Apliecinām, ka:</w:t>
      </w:r>
    </w:p>
    <w:p w14:paraId="223E9DC7" w14:textId="77777777" w:rsidR="00F75859" w:rsidRDefault="00F75859" w:rsidP="00F75859">
      <w:pPr>
        <w:keepLines/>
        <w:widowControl w:val="0"/>
        <w:numPr>
          <w:ilvl w:val="0"/>
          <w:numId w:val="3"/>
        </w:numPr>
        <w:jc w:val="both"/>
      </w:pPr>
      <w:r>
        <w:t>n</w:t>
      </w:r>
      <w:r w:rsidRPr="004528AC">
        <w:t xml:space="preserve">av tādu apstākļu, kuri liegtu mums piedalīties </w:t>
      </w:r>
      <w:r>
        <w:t>aptaujā</w:t>
      </w:r>
      <w:r w:rsidRPr="004528AC">
        <w:t xml:space="preserve"> un pildīt tehniskās specifikācijās norādītās prasības.</w:t>
      </w:r>
    </w:p>
    <w:p w14:paraId="573794B0" w14:textId="77777777" w:rsidR="00F75859" w:rsidRDefault="00F75859" w:rsidP="00F75859">
      <w:pPr>
        <w:keepLines/>
        <w:widowControl w:val="0"/>
        <w:numPr>
          <w:ilvl w:val="0"/>
          <w:numId w:val="3"/>
        </w:numPr>
        <w:jc w:val="both"/>
      </w:pPr>
      <w:r w:rsidRPr="002208DC">
        <w:rPr>
          <w:b/>
          <w:sz w:val="23"/>
          <w:szCs w:val="23"/>
        </w:rPr>
        <w:t>_____________ (uzņēmuma nosaukums)</w:t>
      </w:r>
      <w:r w:rsidRPr="002208DC">
        <w:rPr>
          <w:sz w:val="23"/>
          <w:szCs w:val="23"/>
        </w:rPr>
        <w:t xml:space="preserve"> ir Pārtikas un veterinārā dienesta uzskaitē</w:t>
      </w:r>
      <w:r>
        <w:rPr>
          <w:sz w:val="23"/>
          <w:szCs w:val="23"/>
        </w:rPr>
        <w:t>.</w:t>
      </w:r>
    </w:p>
    <w:p w14:paraId="0A500306" w14:textId="3D41DC09" w:rsidR="00F75859" w:rsidRPr="001D56F5" w:rsidRDefault="00F75859" w:rsidP="00F75859">
      <w:pPr>
        <w:keepLines/>
        <w:widowControl w:val="0"/>
        <w:numPr>
          <w:ilvl w:val="0"/>
          <w:numId w:val="4"/>
        </w:numPr>
        <w:jc w:val="both"/>
      </w:pPr>
      <w:r>
        <w:rPr>
          <w:b/>
          <w:sz w:val="23"/>
          <w:szCs w:val="23"/>
        </w:rPr>
        <w:t>_</w:t>
      </w:r>
      <w:r w:rsidRPr="002208DC">
        <w:rPr>
          <w:b/>
          <w:sz w:val="23"/>
          <w:szCs w:val="23"/>
        </w:rPr>
        <w:t>_____________ (uzņēmuma nosaukums) norād</w:t>
      </w:r>
      <w:r w:rsidR="003E4922">
        <w:rPr>
          <w:b/>
          <w:sz w:val="23"/>
          <w:szCs w:val="23"/>
        </w:rPr>
        <w:t>ā</w:t>
      </w:r>
      <w:bookmarkStart w:id="0" w:name="_GoBack"/>
      <w:bookmarkEnd w:id="0"/>
      <w:r>
        <w:rPr>
          <w:b/>
          <w:sz w:val="23"/>
          <w:szCs w:val="23"/>
        </w:rPr>
        <w:t>m</w:t>
      </w:r>
      <w:r w:rsidRPr="002208DC">
        <w:rPr>
          <w:b/>
          <w:sz w:val="23"/>
          <w:szCs w:val="23"/>
        </w:rPr>
        <w:t>, ka ēdiena sagatavošana pasākumiem notiks</w:t>
      </w:r>
      <w:r w:rsidRPr="002208DC">
        <w:rPr>
          <w:b/>
          <w:i/>
          <w:sz w:val="23"/>
          <w:szCs w:val="23"/>
        </w:rPr>
        <w:t>______________________(pārtikas apritē iesaistāmā objekta nosaukums un adrese)</w:t>
      </w:r>
      <w:r w:rsidRPr="002208DC">
        <w:rPr>
          <w:b/>
          <w:sz w:val="23"/>
          <w:szCs w:val="23"/>
        </w:rPr>
        <w:t xml:space="preserve"> un</w:t>
      </w:r>
      <w:r w:rsidRPr="002208DC">
        <w:rPr>
          <w:b/>
          <w:i/>
          <w:sz w:val="23"/>
          <w:szCs w:val="23"/>
        </w:rPr>
        <w:t xml:space="preserve"> </w:t>
      </w:r>
      <w:r w:rsidRPr="002208DC">
        <w:rPr>
          <w:b/>
          <w:sz w:val="23"/>
          <w:szCs w:val="23"/>
        </w:rPr>
        <w:t>piešķirtais PVD reģistrācijas numurs ir __________________________.</w:t>
      </w:r>
    </w:p>
    <w:p w14:paraId="3A90C3EA" w14:textId="77777777" w:rsidR="00F75859" w:rsidRDefault="00F75859" w:rsidP="00F75859">
      <w:pPr>
        <w:keepLines/>
        <w:widowControl w:val="0"/>
        <w:spacing w:after="120"/>
        <w:rPr>
          <w:b/>
          <w:sz w:val="23"/>
          <w:szCs w:val="23"/>
        </w:rPr>
      </w:pPr>
    </w:p>
    <w:p w14:paraId="5EB8AD77" w14:textId="77777777" w:rsidR="00F75859" w:rsidRDefault="00F75859" w:rsidP="00F75859">
      <w:pPr>
        <w:keepLines/>
        <w:widowControl w:val="0"/>
        <w:spacing w:before="240" w:after="240"/>
        <w:ind w:firstLine="352"/>
        <w:jc w:val="center"/>
        <w:rPr>
          <w:b/>
          <w:sz w:val="23"/>
          <w:szCs w:val="23"/>
        </w:rPr>
      </w:pPr>
    </w:p>
    <w:p w14:paraId="6DE396AE" w14:textId="77777777" w:rsidR="00F75859" w:rsidRPr="002208DC" w:rsidRDefault="00F75859" w:rsidP="00F75859">
      <w:pPr>
        <w:keepLines/>
        <w:widowControl w:val="0"/>
        <w:spacing w:before="240" w:after="240"/>
        <w:ind w:firstLine="352"/>
        <w:jc w:val="center"/>
        <w:rPr>
          <w:b/>
          <w:sz w:val="23"/>
          <w:szCs w:val="23"/>
        </w:rPr>
      </w:pPr>
      <w:r w:rsidRPr="002208DC">
        <w:rPr>
          <w:b/>
          <w:sz w:val="23"/>
          <w:szCs w:val="23"/>
        </w:rPr>
        <w:t xml:space="preserve">TEHNISKĀ </w:t>
      </w:r>
      <w:r>
        <w:rPr>
          <w:b/>
          <w:sz w:val="23"/>
          <w:szCs w:val="23"/>
        </w:rPr>
        <w:t xml:space="preserve">UN KVALITĀTES </w:t>
      </w:r>
      <w:r w:rsidRPr="002208DC">
        <w:rPr>
          <w:b/>
          <w:sz w:val="23"/>
          <w:szCs w:val="23"/>
        </w:rPr>
        <w:t>DAĻA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96"/>
        <w:gridCol w:w="4852"/>
      </w:tblGrid>
      <w:tr w:rsidR="00F75859" w:rsidRPr="00624E3C" w14:paraId="18E01A3E" w14:textId="77777777" w:rsidTr="00FA0288">
        <w:tc>
          <w:tcPr>
            <w:tcW w:w="817" w:type="dxa"/>
            <w:shd w:val="clear" w:color="auto" w:fill="auto"/>
          </w:tcPr>
          <w:p w14:paraId="4F1872FE" w14:textId="77777777" w:rsidR="00F75859" w:rsidRPr="00624E3C" w:rsidRDefault="00F75859" w:rsidP="00FA0288">
            <w:pPr>
              <w:keepLines/>
              <w:widowControl w:val="0"/>
              <w:spacing w:after="120"/>
              <w:jc w:val="center"/>
              <w:rPr>
                <w:b/>
                <w:sz w:val="23"/>
                <w:szCs w:val="23"/>
              </w:rPr>
            </w:pPr>
            <w:r w:rsidRPr="00624E3C">
              <w:rPr>
                <w:b/>
                <w:sz w:val="23"/>
                <w:szCs w:val="23"/>
              </w:rPr>
              <w:t>Nr.</w:t>
            </w:r>
          </w:p>
        </w:tc>
        <w:tc>
          <w:tcPr>
            <w:tcW w:w="9019" w:type="dxa"/>
            <w:shd w:val="clear" w:color="auto" w:fill="auto"/>
          </w:tcPr>
          <w:p w14:paraId="780055C2" w14:textId="77777777" w:rsidR="00F75859" w:rsidRPr="00624E3C" w:rsidRDefault="00F75859" w:rsidP="00FA0288">
            <w:pPr>
              <w:keepLines/>
              <w:widowControl w:val="0"/>
              <w:spacing w:after="120"/>
              <w:jc w:val="center"/>
              <w:rPr>
                <w:b/>
                <w:sz w:val="23"/>
                <w:szCs w:val="23"/>
              </w:rPr>
            </w:pPr>
            <w:r w:rsidRPr="00624E3C">
              <w:rPr>
                <w:b/>
                <w:sz w:val="23"/>
                <w:szCs w:val="23"/>
              </w:rPr>
              <w:t>Prasība</w:t>
            </w:r>
          </w:p>
        </w:tc>
        <w:tc>
          <w:tcPr>
            <w:tcW w:w="4918" w:type="dxa"/>
            <w:shd w:val="clear" w:color="auto" w:fill="auto"/>
          </w:tcPr>
          <w:p w14:paraId="3FE6EB5D" w14:textId="77777777" w:rsidR="00F75859" w:rsidRPr="00624E3C" w:rsidRDefault="00F75859" w:rsidP="00FA0288">
            <w:pPr>
              <w:keepLines/>
              <w:widowControl w:val="0"/>
              <w:spacing w:after="120"/>
              <w:jc w:val="center"/>
              <w:rPr>
                <w:b/>
                <w:sz w:val="23"/>
                <w:szCs w:val="23"/>
              </w:rPr>
            </w:pPr>
            <w:r w:rsidRPr="00624E3C">
              <w:rPr>
                <w:b/>
                <w:sz w:val="23"/>
                <w:szCs w:val="23"/>
              </w:rPr>
              <w:t>Pretendenta piedāvājums un īss apraksts</w:t>
            </w:r>
          </w:p>
        </w:tc>
      </w:tr>
      <w:tr w:rsidR="00F75859" w:rsidRPr="00624E3C" w14:paraId="0B0C527B" w14:textId="77777777" w:rsidTr="00FA0288">
        <w:tc>
          <w:tcPr>
            <w:tcW w:w="817" w:type="dxa"/>
            <w:shd w:val="clear" w:color="auto" w:fill="auto"/>
          </w:tcPr>
          <w:p w14:paraId="685B6CA0" w14:textId="77777777" w:rsidR="00F75859" w:rsidRPr="00624E3C" w:rsidRDefault="00F75859" w:rsidP="00FA0288">
            <w:pPr>
              <w:keepLines/>
              <w:widowControl w:val="0"/>
              <w:spacing w:after="120"/>
              <w:jc w:val="center"/>
              <w:rPr>
                <w:sz w:val="23"/>
                <w:szCs w:val="23"/>
              </w:rPr>
            </w:pPr>
            <w:r w:rsidRPr="00624E3C">
              <w:rPr>
                <w:sz w:val="23"/>
                <w:szCs w:val="23"/>
              </w:rPr>
              <w:t>1.</w:t>
            </w:r>
          </w:p>
        </w:tc>
        <w:tc>
          <w:tcPr>
            <w:tcW w:w="9019" w:type="dxa"/>
            <w:shd w:val="clear" w:color="auto" w:fill="auto"/>
          </w:tcPr>
          <w:p w14:paraId="1663277F" w14:textId="77777777" w:rsidR="00F75859" w:rsidRPr="00624E3C" w:rsidRDefault="00F75859" w:rsidP="00FA0288">
            <w:pPr>
              <w:keepLines/>
              <w:widowControl w:val="0"/>
              <w:spacing w:after="120"/>
              <w:jc w:val="both"/>
              <w:rPr>
                <w:sz w:val="23"/>
                <w:szCs w:val="23"/>
              </w:rPr>
            </w:pPr>
            <w:r w:rsidRPr="00624E3C">
              <w:rPr>
                <w:sz w:val="23"/>
                <w:szCs w:val="23"/>
              </w:rPr>
              <w:t>Ēdienu pagatavošanā tiks izmantoti tikai un vienīgi svaigi, augstas kvalitātes produkti un izejvielas, ievērojot vispārpieņemto restorāna standartu</w:t>
            </w:r>
            <w:r w:rsidRPr="00624E3C">
              <w:rPr>
                <w:color w:val="000000"/>
                <w:sz w:val="23"/>
              </w:rPr>
              <w:t xml:space="preserve"> </w:t>
            </w:r>
            <w:r w:rsidRPr="00624E3C">
              <w:rPr>
                <w:sz w:val="23"/>
                <w:szCs w:val="23"/>
              </w:rPr>
              <w:t>ēdienu pagatavošanā, pasniegšanā un galdu servēšanā, tajā skaitā:</w:t>
            </w:r>
          </w:p>
        </w:tc>
        <w:tc>
          <w:tcPr>
            <w:tcW w:w="4918" w:type="dxa"/>
            <w:shd w:val="clear" w:color="auto" w:fill="FFFFFF"/>
          </w:tcPr>
          <w:p w14:paraId="74EEDFCB" w14:textId="77777777" w:rsidR="00F75859" w:rsidRPr="00624E3C" w:rsidRDefault="00F75859" w:rsidP="00FA0288">
            <w:pPr>
              <w:keepLines/>
              <w:widowControl w:val="0"/>
              <w:spacing w:after="120"/>
              <w:jc w:val="both"/>
              <w:rPr>
                <w:sz w:val="23"/>
                <w:szCs w:val="23"/>
              </w:rPr>
            </w:pPr>
          </w:p>
        </w:tc>
      </w:tr>
      <w:tr w:rsidR="00F75859" w:rsidRPr="00624E3C" w14:paraId="729107CF" w14:textId="77777777" w:rsidTr="00FA0288">
        <w:tc>
          <w:tcPr>
            <w:tcW w:w="817" w:type="dxa"/>
            <w:shd w:val="clear" w:color="auto" w:fill="auto"/>
          </w:tcPr>
          <w:p w14:paraId="72C4E32A" w14:textId="77777777" w:rsidR="00F75859" w:rsidRPr="00624E3C" w:rsidRDefault="00F75859" w:rsidP="00FA0288">
            <w:pPr>
              <w:keepLines/>
              <w:widowControl w:val="0"/>
              <w:spacing w:after="120"/>
              <w:jc w:val="center"/>
              <w:rPr>
                <w:sz w:val="23"/>
                <w:szCs w:val="23"/>
              </w:rPr>
            </w:pPr>
            <w:r w:rsidRPr="00624E3C">
              <w:rPr>
                <w:sz w:val="23"/>
                <w:szCs w:val="23"/>
              </w:rPr>
              <w:t>1.1.</w:t>
            </w:r>
          </w:p>
        </w:tc>
        <w:tc>
          <w:tcPr>
            <w:tcW w:w="9019" w:type="dxa"/>
            <w:shd w:val="clear" w:color="auto" w:fill="auto"/>
          </w:tcPr>
          <w:p w14:paraId="064BC217" w14:textId="77777777" w:rsidR="00F75859" w:rsidRPr="00624E3C" w:rsidRDefault="00F75859" w:rsidP="00FA0288">
            <w:pPr>
              <w:keepLines/>
              <w:widowControl w:val="0"/>
              <w:spacing w:after="120"/>
              <w:jc w:val="both"/>
              <w:rPr>
                <w:sz w:val="23"/>
                <w:szCs w:val="23"/>
              </w:rPr>
            </w:pPr>
            <w:r>
              <w:rPr>
                <w:sz w:val="23"/>
                <w:szCs w:val="23"/>
              </w:rPr>
              <w:t>Ē</w:t>
            </w:r>
            <w:r w:rsidRPr="00624E3C">
              <w:rPr>
                <w:sz w:val="23"/>
                <w:szCs w:val="23"/>
              </w:rPr>
              <w:t>dināšanas pakalpojumā izmantotie pārtikas produkti nesatur ģenētiski modificētos organismus, nesastāv no tiem un nav ražoti no tiem</w:t>
            </w:r>
          </w:p>
        </w:tc>
        <w:tc>
          <w:tcPr>
            <w:tcW w:w="4918" w:type="dxa"/>
            <w:shd w:val="clear" w:color="auto" w:fill="auto"/>
          </w:tcPr>
          <w:p w14:paraId="23619B56" w14:textId="77777777" w:rsidR="00F75859" w:rsidRPr="00624E3C" w:rsidRDefault="00F75859" w:rsidP="00FA0288">
            <w:pPr>
              <w:keepLines/>
              <w:widowControl w:val="0"/>
              <w:spacing w:after="120"/>
              <w:jc w:val="both"/>
              <w:rPr>
                <w:sz w:val="23"/>
                <w:szCs w:val="23"/>
              </w:rPr>
            </w:pPr>
          </w:p>
        </w:tc>
      </w:tr>
      <w:tr w:rsidR="00F75859" w:rsidRPr="00624E3C" w14:paraId="7E3214B2" w14:textId="77777777" w:rsidTr="00FA0288">
        <w:tc>
          <w:tcPr>
            <w:tcW w:w="817" w:type="dxa"/>
            <w:shd w:val="clear" w:color="auto" w:fill="auto"/>
          </w:tcPr>
          <w:p w14:paraId="40E57AAC" w14:textId="77777777" w:rsidR="00F75859" w:rsidRPr="00624E3C" w:rsidRDefault="00F75859" w:rsidP="00FA0288">
            <w:pPr>
              <w:keepLines/>
              <w:widowControl w:val="0"/>
              <w:spacing w:after="120"/>
              <w:jc w:val="center"/>
              <w:rPr>
                <w:sz w:val="23"/>
                <w:szCs w:val="23"/>
              </w:rPr>
            </w:pPr>
            <w:r w:rsidRPr="00624E3C">
              <w:rPr>
                <w:sz w:val="23"/>
                <w:szCs w:val="23"/>
              </w:rPr>
              <w:t xml:space="preserve">1.2. </w:t>
            </w:r>
          </w:p>
        </w:tc>
        <w:tc>
          <w:tcPr>
            <w:tcW w:w="9019" w:type="dxa"/>
            <w:shd w:val="clear" w:color="auto" w:fill="auto"/>
          </w:tcPr>
          <w:p w14:paraId="3E9FF6AB" w14:textId="77777777" w:rsidR="00F75859" w:rsidRPr="00624E3C" w:rsidRDefault="00F75859" w:rsidP="00FA0288">
            <w:pPr>
              <w:keepLines/>
              <w:widowControl w:val="0"/>
              <w:spacing w:after="120"/>
              <w:jc w:val="both"/>
              <w:rPr>
                <w:sz w:val="23"/>
                <w:szCs w:val="23"/>
              </w:rPr>
            </w:pPr>
            <w:r>
              <w:rPr>
                <w:sz w:val="23"/>
                <w:szCs w:val="23"/>
              </w:rPr>
              <w:t>A</w:t>
            </w:r>
            <w:r w:rsidRPr="00624E3C">
              <w:rPr>
                <w:sz w:val="23"/>
                <w:szCs w:val="23"/>
              </w:rPr>
              <w:t xml:space="preserve">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5" w:history="1">
              <w:r w:rsidRPr="00624E3C">
                <w:rPr>
                  <w:rStyle w:val="Hyperlink"/>
                  <w:sz w:val="23"/>
                  <w:szCs w:val="23"/>
                </w:rPr>
                <w:t>http://iub.gov.lv/node/478</w:t>
              </w:r>
            </w:hyperlink>
            <w:r w:rsidRPr="00624E3C">
              <w:rPr>
                <w:sz w:val="23"/>
                <w:szCs w:val="23"/>
              </w:rPr>
              <w:t xml:space="preserve"> </w:t>
            </w:r>
          </w:p>
        </w:tc>
        <w:tc>
          <w:tcPr>
            <w:tcW w:w="4918" w:type="dxa"/>
            <w:shd w:val="clear" w:color="auto" w:fill="auto"/>
          </w:tcPr>
          <w:p w14:paraId="19C6E453" w14:textId="77777777" w:rsidR="00F75859" w:rsidRPr="00624E3C" w:rsidRDefault="00F75859" w:rsidP="00FA0288">
            <w:pPr>
              <w:keepLines/>
              <w:widowControl w:val="0"/>
              <w:spacing w:after="120"/>
              <w:jc w:val="both"/>
              <w:rPr>
                <w:sz w:val="23"/>
                <w:szCs w:val="23"/>
              </w:rPr>
            </w:pPr>
          </w:p>
        </w:tc>
      </w:tr>
      <w:tr w:rsidR="00F75859" w:rsidRPr="00624E3C" w14:paraId="06B47F18" w14:textId="77777777" w:rsidTr="00FA0288">
        <w:tc>
          <w:tcPr>
            <w:tcW w:w="817" w:type="dxa"/>
            <w:shd w:val="clear" w:color="auto" w:fill="auto"/>
          </w:tcPr>
          <w:p w14:paraId="6250FAFB" w14:textId="77777777" w:rsidR="00F75859" w:rsidRPr="00624E3C" w:rsidRDefault="00F75859" w:rsidP="00FA0288">
            <w:pPr>
              <w:keepLines/>
              <w:widowControl w:val="0"/>
              <w:spacing w:after="120"/>
              <w:jc w:val="center"/>
              <w:rPr>
                <w:sz w:val="23"/>
                <w:szCs w:val="23"/>
              </w:rPr>
            </w:pPr>
            <w:r w:rsidRPr="00624E3C">
              <w:rPr>
                <w:sz w:val="23"/>
                <w:szCs w:val="23"/>
              </w:rPr>
              <w:t>1.3.</w:t>
            </w:r>
          </w:p>
        </w:tc>
        <w:tc>
          <w:tcPr>
            <w:tcW w:w="9019" w:type="dxa"/>
            <w:shd w:val="clear" w:color="auto" w:fill="auto"/>
          </w:tcPr>
          <w:p w14:paraId="57B95503" w14:textId="77777777" w:rsidR="00F75859" w:rsidRPr="00624E3C" w:rsidRDefault="00F75859" w:rsidP="00FA0288">
            <w:pPr>
              <w:keepLines/>
              <w:widowControl w:val="0"/>
              <w:spacing w:after="120"/>
              <w:jc w:val="both"/>
              <w:rPr>
                <w:sz w:val="23"/>
                <w:szCs w:val="23"/>
              </w:rPr>
            </w:pPr>
            <w:r>
              <w:rPr>
                <w:color w:val="000000"/>
                <w:sz w:val="23"/>
              </w:rPr>
              <w:t>Ē</w:t>
            </w:r>
            <w:r w:rsidRPr="00624E3C">
              <w:rPr>
                <w:color w:val="000000"/>
                <w:sz w:val="23"/>
              </w:rPr>
              <w:t xml:space="preserve">dināšanas pakalpojumā izmantotie pārtikas produkti nedrīkst saturēt Eiropas Parlamenta un Padomes 2008. gada 16. decembra Regulas (EK) Nr. </w:t>
            </w:r>
            <w:hyperlink r:id="rId6" w:tgtFrame="_blank" w:history="1">
              <w:r w:rsidRPr="00624E3C">
                <w:rPr>
                  <w:rStyle w:val="Hyperlink"/>
                  <w:sz w:val="23"/>
                </w:rPr>
                <w:t>1333/2008</w:t>
              </w:r>
            </w:hyperlink>
            <w:r w:rsidRPr="00624E3C">
              <w:rPr>
                <w:color w:val="000000"/>
                <w:sz w:val="23"/>
              </w:rPr>
              <w:t xml:space="preserve"> par pārtikas piedevām II pielikumā minētās pārtikas krāsvielas, izņemot C daļas II grupas pārtikas krāsvielas</w:t>
            </w:r>
          </w:p>
        </w:tc>
        <w:tc>
          <w:tcPr>
            <w:tcW w:w="4918" w:type="dxa"/>
            <w:shd w:val="clear" w:color="auto" w:fill="auto"/>
          </w:tcPr>
          <w:p w14:paraId="7BFF2828" w14:textId="77777777" w:rsidR="00F75859" w:rsidRPr="00624E3C" w:rsidRDefault="00F75859" w:rsidP="00FA0288">
            <w:pPr>
              <w:keepLines/>
              <w:widowControl w:val="0"/>
              <w:spacing w:after="120"/>
              <w:jc w:val="both"/>
              <w:rPr>
                <w:sz w:val="23"/>
                <w:szCs w:val="23"/>
              </w:rPr>
            </w:pPr>
          </w:p>
        </w:tc>
      </w:tr>
      <w:tr w:rsidR="00F75859" w:rsidRPr="00624E3C" w14:paraId="70A272BF" w14:textId="77777777" w:rsidTr="00FA0288">
        <w:tc>
          <w:tcPr>
            <w:tcW w:w="817" w:type="dxa"/>
            <w:shd w:val="clear" w:color="auto" w:fill="auto"/>
          </w:tcPr>
          <w:p w14:paraId="557C793C" w14:textId="77777777" w:rsidR="00F75859" w:rsidRPr="00624E3C" w:rsidRDefault="00F75859" w:rsidP="00FA0288">
            <w:pPr>
              <w:keepLines/>
              <w:widowControl w:val="0"/>
              <w:spacing w:after="120"/>
              <w:jc w:val="center"/>
              <w:rPr>
                <w:sz w:val="23"/>
                <w:szCs w:val="23"/>
              </w:rPr>
            </w:pPr>
            <w:r w:rsidRPr="00624E3C">
              <w:rPr>
                <w:sz w:val="23"/>
                <w:szCs w:val="23"/>
              </w:rPr>
              <w:t xml:space="preserve">2. </w:t>
            </w:r>
          </w:p>
        </w:tc>
        <w:tc>
          <w:tcPr>
            <w:tcW w:w="9019" w:type="dxa"/>
            <w:shd w:val="clear" w:color="auto" w:fill="auto"/>
          </w:tcPr>
          <w:p w14:paraId="2343D182" w14:textId="77777777" w:rsidR="00F75859" w:rsidRPr="00624E3C" w:rsidRDefault="00F75859" w:rsidP="00FA0288">
            <w:pPr>
              <w:keepLines/>
              <w:widowControl w:val="0"/>
              <w:spacing w:after="120"/>
              <w:jc w:val="both"/>
              <w:rPr>
                <w:color w:val="000000"/>
                <w:sz w:val="23"/>
              </w:rPr>
            </w:pPr>
            <w:r w:rsidRPr="00624E3C">
              <w:rPr>
                <w:color w:val="000000"/>
                <w:sz w:val="23"/>
              </w:rPr>
              <w:t>Tiks ievērotas 2004.gada 23.aprīļa Eiropas Parlamenta un Padomes regulas (EK) Nr.852/2004 par pārtikas produktu higiēnu</w:t>
            </w:r>
          </w:p>
        </w:tc>
        <w:tc>
          <w:tcPr>
            <w:tcW w:w="4918" w:type="dxa"/>
            <w:shd w:val="clear" w:color="auto" w:fill="auto"/>
          </w:tcPr>
          <w:p w14:paraId="7BC9327A" w14:textId="77777777" w:rsidR="00F75859" w:rsidRPr="00624E3C" w:rsidRDefault="00F75859" w:rsidP="00FA0288">
            <w:pPr>
              <w:keepLines/>
              <w:widowControl w:val="0"/>
              <w:spacing w:after="120"/>
              <w:jc w:val="both"/>
              <w:rPr>
                <w:sz w:val="23"/>
                <w:szCs w:val="23"/>
              </w:rPr>
            </w:pPr>
          </w:p>
        </w:tc>
      </w:tr>
      <w:tr w:rsidR="00F75859" w:rsidRPr="00624E3C" w14:paraId="1D894880" w14:textId="77777777" w:rsidTr="00FA0288">
        <w:tc>
          <w:tcPr>
            <w:tcW w:w="817" w:type="dxa"/>
            <w:shd w:val="clear" w:color="auto" w:fill="auto"/>
          </w:tcPr>
          <w:p w14:paraId="2318F01E" w14:textId="77777777" w:rsidR="00F75859" w:rsidRPr="00624E3C" w:rsidRDefault="00F75859" w:rsidP="00FA0288">
            <w:pPr>
              <w:keepLines/>
              <w:widowControl w:val="0"/>
              <w:spacing w:after="120"/>
              <w:jc w:val="center"/>
              <w:rPr>
                <w:sz w:val="23"/>
                <w:szCs w:val="23"/>
              </w:rPr>
            </w:pPr>
            <w:r w:rsidRPr="00624E3C">
              <w:rPr>
                <w:sz w:val="23"/>
                <w:szCs w:val="23"/>
              </w:rPr>
              <w:t xml:space="preserve">3. </w:t>
            </w:r>
          </w:p>
        </w:tc>
        <w:tc>
          <w:tcPr>
            <w:tcW w:w="9019" w:type="dxa"/>
            <w:shd w:val="clear" w:color="auto" w:fill="auto"/>
          </w:tcPr>
          <w:p w14:paraId="0EC06394" w14:textId="77777777" w:rsidR="00F75859" w:rsidRPr="00624E3C" w:rsidRDefault="00F75859" w:rsidP="00FA0288">
            <w:pPr>
              <w:keepLines/>
              <w:widowControl w:val="0"/>
              <w:spacing w:after="120"/>
              <w:jc w:val="both"/>
              <w:rPr>
                <w:color w:val="000000"/>
                <w:sz w:val="23"/>
              </w:rPr>
            </w:pPr>
            <w:r w:rsidRPr="00624E3C">
              <w:rPr>
                <w:color w:val="000000"/>
                <w:sz w:val="23"/>
              </w:rPr>
              <w:t>Līguma izpildē tiks iesaistīti kvalificēti speciālisti un pavāri</w:t>
            </w:r>
          </w:p>
        </w:tc>
        <w:tc>
          <w:tcPr>
            <w:tcW w:w="4918" w:type="dxa"/>
            <w:shd w:val="clear" w:color="auto" w:fill="auto"/>
          </w:tcPr>
          <w:p w14:paraId="05B8CC7B" w14:textId="77777777" w:rsidR="00F75859" w:rsidRPr="00624E3C" w:rsidRDefault="00F75859" w:rsidP="00FA0288">
            <w:pPr>
              <w:keepLines/>
              <w:widowControl w:val="0"/>
              <w:spacing w:after="120"/>
              <w:jc w:val="both"/>
              <w:rPr>
                <w:sz w:val="23"/>
                <w:szCs w:val="23"/>
              </w:rPr>
            </w:pPr>
          </w:p>
        </w:tc>
      </w:tr>
    </w:tbl>
    <w:p w14:paraId="36AF2AB8" w14:textId="77777777" w:rsidR="00F75859" w:rsidRDefault="00F75859" w:rsidP="00F75859">
      <w:pPr>
        <w:keepLines/>
        <w:widowControl w:val="0"/>
        <w:jc w:val="both"/>
      </w:pPr>
    </w:p>
    <w:p w14:paraId="7906B4F9" w14:textId="77777777" w:rsidR="00F75859" w:rsidRDefault="00F75859" w:rsidP="00F75859">
      <w:pPr>
        <w:keepLines/>
        <w:widowControl w:val="0"/>
        <w:ind w:left="425"/>
        <w:jc w:val="both"/>
      </w:pPr>
      <w:r w:rsidRPr="004528AC">
        <w:t>Paraksta pretendenta vadītājs vai vadītāja pilnvarota persona:</w:t>
      </w:r>
    </w:p>
    <w:tbl>
      <w:tblPr>
        <w:tblpPr w:leftFromText="180" w:rightFromText="180" w:vertAnchor="text" w:horzAnchor="margin" w:tblpXSpec="center" w:tblpY="142"/>
        <w:tblW w:w="14454" w:type="dxa"/>
        <w:tblLayout w:type="fixed"/>
        <w:tblLook w:val="0000" w:firstRow="0" w:lastRow="0" w:firstColumn="0" w:lastColumn="0" w:noHBand="0" w:noVBand="0"/>
      </w:tblPr>
      <w:tblGrid>
        <w:gridCol w:w="4395"/>
        <w:gridCol w:w="10059"/>
      </w:tblGrid>
      <w:tr w:rsidR="00F75859" w:rsidRPr="004226BD" w14:paraId="2F146DCB" w14:textId="77777777" w:rsidTr="00FA0288">
        <w:trPr>
          <w:trHeight w:val="552"/>
        </w:trPr>
        <w:tc>
          <w:tcPr>
            <w:tcW w:w="4395" w:type="dxa"/>
            <w:tcBorders>
              <w:top w:val="single" w:sz="4" w:space="0" w:color="000000"/>
              <w:left w:val="single" w:sz="4" w:space="0" w:color="000000"/>
              <w:bottom w:val="single" w:sz="4" w:space="0" w:color="000000"/>
            </w:tcBorders>
          </w:tcPr>
          <w:p w14:paraId="1159B663" w14:textId="77777777" w:rsidR="00F75859" w:rsidRPr="004226BD" w:rsidRDefault="00F75859" w:rsidP="00FA0288">
            <w:pPr>
              <w:keepLines/>
              <w:widowControl w:val="0"/>
              <w:ind w:left="425"/>
              <w:jc w:val="both"/>
              <w:rPr>
                <w:b/>
                <w:bCs/>
              </w:rPr>
            </w:pPr>
            <w:r w:rsidRPr="004226BD">
              <w:rPr>
                <w:b/>
                <w:bCs/>
              </w:rPr>
              <w:t>Vārds, uzvārds, amats</w:t>
            </w:r>
          </w:p>
        </w:tc>
        <w:tc>
          <w:tcPr>
            <w:tcW w:w="10059" w:type="dxa"/>
            <w:tcBorders>
              <w:top w:val="single" w:sz="4" w:space="0" w:color="000000"/>
              <w:left w:val="single" w:sz="4" w:space="0" w:color="000000"/>
              <w:bottom w:val="single" w:sz="4" w:space="0" w:color="000000"/>
              <w:right w:val="single" w:sz="4" w:space="0" w:color="000000"/>
            </w:tcBorders>
          </w:tcPr>
          <w:p w14:paraId="39B6A63E" w14:textId="77777777" w:rsidR="00F75859" w:rsidRPr="004226BD" w:rsidRDefault="00F75859" w:rsidP="00FA0288">
            <w:pPr>
              <w:keepLines/>
              <w:widowControl w:val="0"/>
              <w:ind w:left="425"/>
              <w:jc w:val="both"/>
            </w:pPr>
          </w:p>
        </w:tc>
      </w:tr>
      <w:tr w:rsidR="00F75859" w:rsidRPr="004226BD" w14:paraId="1064030D" w14:textId="77777777" w:rsidTr="00FA0288">
        <w:trPr>
          <w:trHeight w:val="551"/>
        </w:trPr>
        <w:tc>
          <w:tcPr>
            <w:tcW w:w="4395" w:type="dxa"/>
            <w:tcBorders>
              <w:left w:val="single" w:sz="4" w:space="0" w:color="000000"/>
              <w:bottom w:val="single" w:sz="4" w:space="0" w:color="auto"/>
            </w:tcBorders>
          </w:tcPr>
          <w:p w14:paraId="3DC4D359" w14:textId="77777777" w:rsidR="00F75859" w:rsidRPr="004226BD" w:rsidRDefault="00F75859" w:rsidP="00FA0288">
            <w:pPr>
              <w:keepLines/>
              <w:widowControl w:val="0"/>
              <w:ind w:left="425"/>
              <w:jc w:val="both"/>
              <w:rPr>
                <w:b/>
                <w:bCs/>
              </w:rPr>
            </w:pPr>
            <w:r w:rsidRPr="004226BD">
              <w:rPr>
                <w:b/>
                <w:bCs/>
              </w:rPr>
              <w:t xml:space="preserve">Paraksts </w:t>
            </w:r>
          </w:p>
        </w:tc>
        <w:tc>
          <w:tcPr>
            <w:tcW w:w="10059" w:type="dxa"/>
            <w:tcBorders>
              <w:left w:val="single" w:sz="4" w:space="0" w:color="000000"/>
              <w:bottom w:val="single" w:sz="4" w:space="0" w:color="auto"/>
              <w:right w:val="single" w:sz="4" w:space="0" w:color="000000"/>
            </w:tcBorders>
          </w:tcPr>
          <w:p w14:paraId="42ECC590" w14:textId="77777777" w:rsidR="00F75859" w:rsidRPr="004226BD" w:rsidRDefault="00F75859" w:rsidP="00FA0288">
            <w:pPr>
              <w:keepLines/>
              <w:widowControl w:val="0"/>
              <w:ind w:left="425"/>
              <w:jc w:val="both"/>
            </w:pPr>
          </w:p>
        </w:tc>
      </w:tr>
      <w:tr w:rsidR="00F75859" w:rsidRPr="004226BD" w14:paraId="141CF9E9" w14:textId="77777777" w:rsidTr="00FA0288">
        <w:trPr>
          <w:trHeight w:val="368"/>
        </w:trPr>
        <w:tc>
          <w:tcPr>
            <w:tcW w:w="4395" w:type="dxa"/>
            <w:tcBorders>
              <w:top w:val="single" w:sz="4" w:space="0" w:color="auto"/>
              <w:left w:val="single" w:sz="4" w:space="0" w:color="000000"/>
              <w:bottom w:val="single" w:sz="4" w:space="0" w:color="000000"/>
            </w:tcBorders>
          </w:tcPr>
          <w:p w14:paraId="67D5C61D" w14:textId="77777777" w:rsidR="00F75859" w:rsidRPr="004226BD" w:rsidRDefault="00F75859" w:rsidP="00FA0288">
            <w:pPr>
              <w:keepLines/>
              <w:widowControl w:val="0"/>
              <w:ind w:left="425"/>
              <w:jc w:val="both"/>
              <w:rPr>
                <w:b/>
                <w:bCs/>
              </w:rPr>
            </w:pPr>
            <w:r w:rsidRPr="004226BD">
              <w:rPr>
                <w:b/>
                <w:bCs/>
              </w:rPr>
              <w:t>Datums</w:t>
            </w:r>
          </w:p>
        </w:tc>
        <w:tc>
          <w:tcPr>
            <w:tcW w:w="10059" w:type="dxa"/>
            <w:tcBorders>
              <w:top w:val="single" w:sz="4" w:space="0" w:color="auto"/>
              <w:left w:val="single" w:sz="4" w:space="0" w:color="000000"/>
              <w:bottom w:val="single" w:sz="4" w:space="0" w:color="000000"/>
              <w:right w:val="single" w:sz="4" w:space="0" w:color="000000"/>
            </w:tcBorders>
          </w:tcPr>
          <w:p w14:paraId="0F1E2FD0" w14:textId="77777777" w:rsidR="00F75859" w:rsidRPr="004226BD" w:rsidRDefault="00F75859" w:rsidP="00FA0288">
            <w:pPr>
              <w:keepLines/>
              <w:widowControl w:val="0"/>
              <w:ind w:left="425"/>
              <w:jc w:val="both"/>
            </w:pPr>
          </w:p>
        </w:tc>
      </w:tr>
    </w:tbl>
    <w:p w14:paraId="36AC0DBA" w14:textId="77777777" w:rsidR="00F75859" w:rsidRDefault="00F75859" w:rsidP="00F75859"/>
    <w:p w14:paraId="57DBC225" w14:textId="77777777" w:rsidR="00A8213F" w:rsidRPr="00F75859" w:rsidRDefault="00A8213F" w:rsidP="00F75859"/>
    <w:sectPr w:rsidR="00A8213F" w:rsidRPr="00F75859" w:rsidSect="003B3FA7">
      <w:pgSz w:w="16838" w:h="11906" w:orient="landscape"/>
      <w:pgMar w:top="851" w:right="1134" w:bottom="170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18"/>
    <w:rsid w:val="003E4922"/>
    <w:rsid w:val="00894706"/>
    <w:rsid w:val="00A35BBC"/>
    <w:rsid w:val="00A8213F"/>
    <w:rsid w:val="00C25718"/>
    <w:rsid w:val="00F17633"/>
    <w:rsid w:val="00F75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E33A"/>
  <w15:chartTrackingRefBased/>
  <w15:docId w15:val="{B3B6A3B5-31A8-4F1E-8F24-EB9FE634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lv-LV"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18"/>
    <w:pPr>
      <w:suppressAutoHyphens/>
      <w:spacing w:line="240" w:lineRule="auto"/>
    </w:pPr>
    <w:rPr>
      <w:rFonts w:eastAsia="Times New Roman"/>
      <w:sz w:val="24"/>
      <w:szCs w:val="24"/>
      <w:lang w:eastAsia="ar-SA"/>
    </w:rPr>
  </w:style>
  <w:style w:type="paragraph" w:styleId="Heading2">
    <w:name w:val="heading 2"/>
    <w:basedOn w:val="Normal"/>
    <w:next w:val="Normal"/>
    <w:link w:val="Heading2Char"/>
    <w:uiPriority w:val="99"/>
    <w:qFormat/>
    <w:rsid w:val="00C25718"/>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25718"/>
    <w:rPr>
      <w:rFonts w:eastAsia="Times New Roman"/>
      <w:b/>
      <w:bCs/>
      <w:sz w:val="24"/>
      <w:szCs w:val="24"/>
      <w:lang w:eastAsia="ar-SA"/>
    </w:rPr>
  </w:style>
  <w:style w:type="paragraph" w:customStyle="1" w:styleId="a">
    <w:name w:val="Заголовок таблицы"/>
    <w:basedOn w:val="Normal"/>
    <w:rsid w:val="00C25718"/>
    <w:pPr>
      <w:suppressLineNumbers/>
      <w:jc w:val="center"/>
    </w:pPr>
    <w:rPr>
      <w:b/>
      <w:bCs/>
    </w:rPr>
  </w:style>
  <w:style w:type="paragraph" w:styleId="Caption">
    <w:name w:val="caption"/>
    <w:basedOn w:val="Normal"/>
    <w:next w:val="Normal"/>
    <w:uiPriority w:val="99"/>
    <w:qFormat/>
    <w:rsid w:val="00C25718"/>
    <w:pPr>
      <w:suppressAutoHyphens w:val="0"/>
      <w:jc w:val="center"/>
    </w:pPr>
    <w:rPr>
      <w:b/>
      <w:bCs/>
      <w:sz w:val="28"/>
      <w:szCs w:val="28"/>
      <w:lang w:eastAsia="en-US"/>
    </w:rPr>
  </w:style>
  <w:style w:type="paragraph" w:styleId="ListParagraph">
    <w:name w:val="List Paragraph"/>
    <w:basedOn w:val="Normal"/>
    <w:uiPriority w:val="34"/>
    <w:qFormat/>
    <w:rsid w:val="00C25718"/>
    <w:pPr>
      <w:ind w:left="720"/>
    </w:pPr>
  </w:style>
  <w:style w:type="character" w:styleId="Hyperlink">
    <w:name w:val="Hyperlink"/>
    <w:uiPriority w:val="99"/>
    <w:rsid w:val="00F17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reg/2008/1333?locale=LV" TargetMode="External"/><Relationship Id="rId5" Type="http://schemas.openxmlformats.org/officeDocument/2006/relationships/hyperlink" Target="http://iub.gov.lv/node/4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4039</Words>
  <Characters>2303</Characters>
  <Application>Microsoft Office Word</Application>
  <DocSecurity>0</DocSecurity>
  <Lines>19</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3.Pielikums</vt:lpstr>
      <vt:lpstr>    „ Izbraukuma ēdināšanas pakalpojumu sniegšana Aģentūras rīkotajos pasākumos”,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2018-05-13T15:58:00Z</dcterms:created>
  <dcterms:modified xsi:type="dcterms:W3CDTF">2019-04-30T08:45:00Z</dcterms:modified>
</cp:coreProperties>
</file>