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 xml:space="preserve">Daugavpils </w:t>
      </w:r>
      <w:r w:rsidR="00402B79">
        <w:rPr>
          <w:rFonts w:eastAsia="Times New Roman"/>
          <w:lang w:eastAsia="ar-SA"/>
        </w:rPr>
        <w:t>Ledus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402B79">
        <w:rPr>
          <w:rFonts w:eastAsia="Times New Roman"/>
          <w:lang w:eastAsia="ar-SA"/>
        </w:rPr>
        <w:t>R.Vabiščevičs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0876B3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402B79">
        <w:rPr>
          <w:rFonts w:eastAsia="Times New Roman"/>
          <w:bCs/>
          <w:lang w:eastAsia="ar-SA"/>
        </w:rPr>
        <w:t>8</w:t>
      </w:r>
      <w:r w:rsidR="00021100">
        <w:rPr>
          <w:rFonts w:eastAsia="Times New Roman"/>
          <w:bCs/>
          <w:lang w:eastAsia="ar-SA"/>
        </w:rPr>
        <w:t>.</w:t>
      </w:r>
      <w:r w:rsidR="00402B79">
        <w:rPr>
          <w:rFonts w:eastAsia="Times New Roman"/>
          <w:bCs/>
          <w:lang w:eastAsia="ar-SA"/>
        </w:rPr>
        <w:t>novembrī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Nr. </w:t>
      </w:r>
      <w:bookmarkStart w:id="0" w:name="_GoBack"/>
      <w:r>
        <w:rPr>
          <w:rFonts w:eastAsia="Times New Roman"/>
          <w:bCs/>
          <w:lang w:eastAsia="ar-SA"/>
        </w:rPr>
        <w:t>D</w:t>
      </w:r>
      <w:r w:rsidR="00402B79">
        <w:rPr>
          <w:rFonts w:eastAsia="Times New Roman"/>
          <w:bCs/>
          <w:lang w:eastAsia="ar-SA"/>
        </w:rPr>
        <w:t>LS</w:t>
      </w:r>
      <w:r>
        <w:rPr>
          <w:rFonts w:eastAsia="Times New Roman"/>
          <w:bCs/>
          <w:lang w:eastAsia="ar-SA"/>
        </w:rPr>
        <w:t>S201</w:t>
      </w:r>
      <w:r w:rsidR="000876B3">
        <w:rPr>
          <w:rFonts w:eastAsia="Times New Roman"/>
          <w:bCs/>
          <w:lang w:eastAsia="ar-SA"/>
        </w:rPr>
        <w:t>8</w:t>
      </w:r>
      <w:r>
        <w:rPr>
          <w:rFonts w:eastAsia="Times New Roman"/>
          <w:bCs/>
          <w:lang w:eastAsia="ar-SA"/>
        </w:rPr>
        <w:t>/</w:t>
      </w:r>
      <w:r w:rsidR="00402B79">
        <w:rPr>
          <w:rFonts w:eastAsia="Times New Roman"/>
          <w:bCs/>
          <w:lang w:eastAsia="ar-SA"/>
        </w:rPr>
        <w:t>4</w:t>
      </w:r>
      <w:bookmarkEnd w:id="0"/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1245BD" w:rsidRPr="001245BD" w:rsidRDefault="001245BD" w:rsidP="001245BD">
      <w:pPr>
        <w:keepNext/>
        <w:suppressAutoHyphens/>
        <w:spacing w:after="200" w:line="276" w:lineRule="auto"/>
        <w:ind w:left="360"/>
        <w:jc w:val="center"/>
        <w:outlineLvl w:val="1"/>
        <w:rPr>
          <w:rFonts w:eastAsia="Times New Roman"/>
          <w:b/>
          <w:bCs/>
          <w:lang w:eastAsia="en-US"/>
        </w:rPr>
      </w:pPr>
      <w:r>
        <w:rPr>
          <w:b/>
        </w:rPr>
        <w:t>“</w:t>
      </w:r>
      <w:r w:rsidRPr="001150DF">
        <w:rPr>
          <w:b/>
        </w:rPr>
        <w:t xml:space="preserve">Daugavpils </w:t>
      </w:r>
      <w:r w:rsidR="00402B79">
        <w:rPr>
          <w:b/>
        </w:rPr>
        <w:t>Ledus sporta</w:t>
      </w:r>
      <w:r w:rsidRPr="001150DF">
        <w:rPr>
          <w:b/>
        </w:rPr>
        <w:t xml:space="preserve"> skolai </w:t>
      </w:r>
      <w:r>
        <w:rPr>
          <w:b/>
        </w:rPr>
        <w:t>z</w:t>
      </w:r>
      <w:r w:rsidRPr="001150DF">
        <w:rPr>
          <w:b/>
        </w:rPr>
        <w:t>iedu un ziedu kompozīciju piegāde 201</w:t>
      </w:r>
      <w:r>
        <w:rPr>
          <w:b/>
        </w:rPr>
        <w:t>8</w:t>
      </w:r>
      <w:r w:rsidRPr="001150DF">
        <w:rPr>
          <w:b/>
        </w:rPr>
        <w:t>.gadā</w:t>
      </w:r>
      <w:r>
        <w:rPr>
          <w:b/>
        </w:rPr>
        <w:t>”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1245BD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1245BD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1245BD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480088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Stacijas</w:t>
            </w:r>
            <w:r w:rsidR="00763752" w:rsidRPr="00CF1BEC">
              <w:rPr>
                <w:rFonts w:eastAsia="Times New Roman"/>
                <w:lang w:eastAsia="en-US"/>
              </w:rPr>
              <w:t xml:space="preserve"> iela </w:t>
            </w:r>
            <w:r>
              <w:rPr>
                <w:rFonts w:eastAsia="Times New Roman"/>
                <w:lang w:eastAsia="en-US"/>
              </w:rPr>
              <w:t>45</w:t>
            </w:r>
            <w:r w:rsidR="00A02666">
              <w:rPr>
                <w:rFonts w:eastAsia="Times New Roman"/>
                <w:lang w:eastAsia="en-US"/>
              </w:rPr>
              <w:t>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8008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88" w:rsidRPr="00CF1BEC" w:rsidRDefault="00480088" w:rsidP="00480088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88" w:rsidRPr="00CF1BEC" w:rsidRDefault="00480088" w:rsidP="00480088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40900021086</w:t>
            </w:r>
          </w:p>
        </w:tc>
      </w:tr>
      <w:tr w:rsidR="0048008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88" w:rsidRPr="00CF1BEC" w:rsidRDefault="00480088" w:rsidP="00480088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88" w:rsidRDefault="00480088" w:rsidP="0048008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Renāts </w:t>
            </w:r>
            <w:proofErr w:type="spellStart"/>
            <w:r>
              <w:rPr>
                <w:rFonts w:eastAsia="Times New Roman"/>
                <w:lang w:eastAsia="en-US"/>
              </w:rPr>
              <w:t>Vabiščevičs</w:t>
            </w:r>
            <w:proofErr w:type="spellEnd"/>
            <w:r>
              <w:rPr>
                <w:rFonts w:eastAsia="Times New Roman"/>
                <w:lang w:eastAsia="en-US"/>
              </w:rPr>
              <w:t xml:space="preserve"> , tālr. 65407194, mob.22469889</w:t>
            </w:r>
          </w:p>
          <w:p w:rsidR="00480088" w:rsidRPr="00CF1BEC" w:rsidRDefault="00480088" w:rsidP="0048008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Pr="00C03F3C">
              <w:rPr>
                <w:rFonts w:eastAsia="Times New Roman"/>
                <w:bCs/>
                <w:color w:val="0070C0"/>
              </w:rPr>
              <w:t>ledus.skola</w:t>
            </w:r>
            <w:r w:rsidRPr="00B765AC">
              <w:rPr>
                <w:rFonts w:eastAsia="Times New Roman"/>
                <w:color w:val="0070C0"/>
              </w:rPr>
              <w:t>@</w:t>
            </w:r>
            <w:r>
              <w:rPr>
                <w:rFonts w:eastAsia="Times New Roman"/>
                <w:color w:val="0070C0"/>
              </w:rPr>
              <w:t>inbox</w:t>
            </w:r>
            <w:r w:rsidRPr="00B765AC">
              <w:rPr>
                <w:rFonts w:eastAsia="Times New Roman"/>
                <w:color w:val="0070C0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Pr="00BA2762" w:rsidRDefault="002478EE" w:rsidP="001245BD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1245BD">
        <w:rPr>
          <w:rFonts w:eastAsia="Times New Roman"/>
          <w:b/>
          <w:bCs/>
          <w:lang w:eastAsia="en-US"/>
        </w:rPr>
        <w:t xml:space="preserve">priekšmets: </w:t>
      </w:r>
      <w:r w:rsidR="001245BD" w:rsidRPr="001245BD">
        <w:t xml:space="preserve">“Daugavpils </w:t>
      </w:r>
      <w:r w:rsidR="00402B79">
        <w:t>Ledus sporta</w:t>
      </w:r>
      <w:r w:rsidR="001245BD" w:rsidRPr="001245BD">
        <w:t xml:space="preserve"> skolai ziedu un ziedu kompozīciju piegāde 2018.gadā”</w:t>
      </w:r>
      <w:r w:rsidR="009B3767" w:rsidRPr="001B7184">
        <w:rPr>
          <w:bCs/>
        </w:rPr>
        <w:t>;</w:t>
      </w:r>
    </w:p>
    <w:p w:rsidR="00A02666" w:rsidRPr="00CF34EC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 w:rsidRPr="00CF34EC">
        <w:rPr>
          <w:rFonts w:eastAsia="Times New Roman"/>
          <w:bCs/>
          <w:lang w:eastAsia="en-US"/>
        </w:rPr>
        <w:t>līdz EU</w:t>
      </w:r>
      <w:r w:rsidR="00B5550B" w:rsidRPr="00CF34EC">
        <w:rPr>
          <w:rFonts w:eastAsia="Times New Roman"/>
          <w:bCs/>
          <w:lang w:eastAsia="en-US"/>
        </w:rPr>
        <w:t xml:space="preserve">R </w:t>
      </w:r>
      <w:r w:rsidR="00480088" w:rsidRPr="00CF34EC">
        <w:rPr>
          <w:rFonts w:eastAsia="Times New Roman"/>
          <w:bCs/>
          <w:lang w:eastAsia="en-US"/>
        </w:rPr>
        <w:t>1</w:t>
      </w:r>
      <w:r w:rsidR="001B7184" w:rsidRPr="00CF34EC">
        <w:rPr>
          <w:rFonts w:eastAsia="Times New Roman"/>
          <w:bCs/>
          <w:lang w:eastAsia="en-US"/>
        </w:rPr>
        <w:t>0</w:t>
      </w:r>
      <w:r w:rsidR="001B4661" w:rsidRPr="00CF34EC">
        <w:rPr>
          <w:rFonts w:eastAsia="Times New Roman"/>
          <w:bCs/>
          <w:lang w:eastAsia="en-US"/>
        </w:rPr>
        <w:t>0</w:t>
      </w:r>
      <w:r w:rsidR="00C46920" w:rsidRPr="00CF34EC">
        <w:rPr>
          <w:rFonts w:eastAsia="Times New Roman"/>
          <w:bCs/>
          <w:lang w:eastAsia="en-US"/>
        </w:rPr>
        <w:t>,00</w:t>
      </w:r>
      <w:r w:rsidR="00B5550B" w:rsidRPr="00CF34EC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B4661">
        <w:rPr>
          <w:rFonts w:eastAsia="Times New Roman"/>
          <w:bCs/>
          <w:lang w:eastAsia="en-US"/>
        </w:rPr>
        <w:t>201</w:t>
      </w:r>
      <w:r w:rsidR="00FE589C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1245BD">
        <w:rPr>
          <w:rFonts w:eastAsia="Times New Roman"/>
          <w:bCs/>
          <w:lang w:eastAsia="en-US"/>
        </w:rPr>
        <w:t>1</w:t>
      </w:r>
      <w:r w:rsidR="00402B79">
        <w:rPr>
          <w:rFonts w:eastAsia="Times New Roman"/>
          <w:bCs/>
          <w:lang w:eastAsia="en-US"/>
        </w:rPr>
        <w:t>5</w:t>
      </w:r>
      <w:r w:rsidR="001B7184">
        <w:rPr>
          <w:rFonts w:eastAsia="Times New Roman"/>
          <w:bCs/>
          <w:lang w:eastAsia="en-US"/>
        </w:rPr>
        <w:t>.</w:t>
      </w:r>
      <w:r w:rsidR="00402B79">
        <w:rPr>
          <w:rFonts w:eastAsia="Times New Roman"/>
          <w:bCs/>
          <w:lang w:eastAsia="en-US"/>
        </w:rPr>
        <w:t>nove</w:t>
      </w:r>
      <w:r w:rsidR="001245BD">
        <w:rPr>
          <w:rFonts w:eastAsia="Times New Roman"/>
          <w:bCs/>
          <w:lang w:eastAsia="en-US"/>
        </w:rPr>
        <w:t>mbra līdz</w:t>
      </w:r>
      <w:r w:rsidR="00FE589C">
        <w:rPr>
          <w:rFonts w:eastAsia="Times New Roman"/>
          <w:bCs/>
          <w:lang w:eastAsia="en-US"/>
        </w:rPr>
        <w:t xml:space="preserve"> 2018.gada </w:t>
      </w:r>
      <w:r w:rsidR="001245BD">
        <w:rPr>
          <w:rFonts w:eastAsia="Times New Roman"/>
          <w:bCs/>
          <w:lang w:eastAsia="en-US"/>
        </w:rPr>
        <w:t>31</w:t>
      </w:r>
      <w:r w:rsidR="001B7184">
        <w:rPr>
          <w:rFonts w:eastAsia="Times New Roman"/>
          <w:bCs/>
          <w:lang w:eastAsia="en-US"/>
        </w:rPr>
        <w:t>.</w:t>
      </w:r>
      <w:r w:rsidR="001245BD">
        <w:rPr>
          <w:rFonts w:eastAsia="Times New Roman"/>
          <w:bCs/>
          <w:lang w:eastAsia="en-US"/>
        </w:rPr>
        <w:t>decembrim</w:t>
      </w:r>
      <w:r w:rsidR="00BA2762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FE589C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402B79">
        <w:rPr>
          <w:rFonts w:eastAsia="Times New Roman"/>
          <w:b/>
          <w:bCs/>
          <w:lang w:eastAsia="en-US"/>
        </w:rPr>
        <w:t>9</w:t>
      </w:r>
      <w:r w:rsidR="00A27F86">
        <w:rPr>
          <w:rFonts w:eastAsia="Times New Roman"/>
          <w:b/>
          <w:bCs/>
          <w:lang w:eastAsia="en-US"/>
        </w:rPr>
        <w:t>.</w:t>
      </w:r>
      <w:r w:rsidR="00402B79">
        <w:rPr>
          <w:rFonts w:eastAsia="Times New Roman"/>
          <w:b/>
          <w:bCs/>
          <w:lang w:eastAsia="en-US"/>
        </w:rPr>
        <w:t>novembri</w:t>
      </w:r>
      <w:r w:rsidR="00A27F86">
        <w:rPr>
          <w:rFonts w:eastAsia="Times New Roman"/>
          <w:b/>
          <w:bCs/>
          <w:lang w:eastAsia="en-US"/>
        </w:rPr>
        <w:t>m plkst.1</w:t>
      </w:r>
      <w:r w:rsidR="00480088">
        <w:rPr>
          <w:rFonts w:eastAsia="Times New Roman"/>
          <w:b/>
          <w:bCs/>
          <w:lang w:eastAsia="en-US"/>
        </w:rPr>
        <w:t>5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.1.personīgi, vai pa pastu pēc adreses </w:t>
      </w:r>
      <w:r w:rsidR="00480088">
        <w:rPr>
          <w:rFonts w:eastAsia="Times New Roman"/>
          <w:bCs/>
          <w:lang w:eastAsia="en-US"/>
        </w:rPr>
        <w:t xml:space="preserve">Stacijas </w:t>
      </w:r>
      <w:r w:rsidR="0084024C">
        <w:rPr>
          <w:rFonts w:eastAsia="Times New Roman"/>
          <w:bCs/>
          <w:lang w:eastAsia="en-US"/>
        </w:rPr>
        <w:t xml:space="preserve">ielā </w:t>
      </w:r>
      <w:r w:rsidR="00480088">
        <w:rPr>
          <w:rFonts w:eastAsia="Times New Roman"/>
          <w:bCs/>
          <w:lang w:eastAsia="en-US"/>
        </w:rPr>
        <w:t>45</w:t>
      </w:r>
      <w:r w:rsidR="0084024C">
        <w:rPr>
          <w:rFonts w:eastAsia="Times New Roman"/>
          <w:bCs/>
          <w:lang w:eastAsia="en-US"/>
        </w:rPr>
        <w:t>a, Daugavpilī (</w:t>
      </w:r>
      <w:r w:rsidR="00480088">
        <w:rPr>
          <w:rFonts w:eastAsia="Times New Roman"/>
          <w:bCs/>
          <w:lang w:eastAsia="en-US"/>
        </w:rPr>
        <w:t>2.stāvs, kab.207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480088">
        <w:rPr>
          <w:rFonts w:eastAsia="Times New Roman"/>
          <w:color w:val="0070C0"/>
          <w:lang w:eastAsia="en-US"/>
        </w:rPr>
        <w:t>ledus.skola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</w:t>
      </w:r>
    </w:p>
    <w:p w:rsidR="00BA2762" w:rsidRDefault="00D94404" w:rsidP="00C46920">
      <w:pPr>
        <w:pStyle w:val="ListParagraph"/>
        <w:ind w:firstLine="720"/>
        <w:jc w:val="right"/>
      </w:pPr>
      <w:r>
        <w:t xml:space="preserve">      </w:t>
      </w:r>
    </w:p>
    <w:p w:rsidR="00BA2762" w:rsidRDefault="00BA2762" w:rsidP="00C46920">
      <w:pPr>
        <w:pStyle w:val="ListParagraph"/>
        <w:ind w:firstLine="720"/>
        <w:jc w:val="right"/>
      </w:pPr>
    </w:p>
    <w:p w:rsidR="00BA2762" w:rsidRDefault="00BA2762" w:rsidP="00C46920">
      <w:pPr>
        <w:pStyle w:val="ListParagraph"/>
        <w:ind w:firstLine="720"/>
        <w:jc w:val="right"/>
      </w:pPr>
    </w:p>
    <w:p w:rsidR="00D94404" w:rsidRDefault="00D94404" w:rsidP="00C46920">
      <w:pPr>
        <w:pStyle w:val="ListParagraph"/>
        <w:ind w:firstLine="720"/>
        <w:jc w:val="right"/>
      </w:pPr>
      <w:r>
        <w:t xml:space="preserve">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FE589C">
      <w:r w:rsidRPr="00D94404">
        <w:rPr>
          <w:b/>
        </w:rPr>
        <w:t xml:space="preserve">Veicamā darba uzdevumi: </w:t>
      </w:r>
      <w:r w:rsidR="001245BD" w:rsidRPr="001245BD">
        <w:t xml:space="preserve">“Daugavpils </w:t>
      </w:r>
      <w:r w:rsidR="00480088">
        <w:t>Ledus sporta</w:t>
      </w:r>
      <w:r w:rsidR="001245BD" w:rsidRPr="001245BD">
        <w:t xml:space="preserve"> skolai ziedu un ziedu kompozīciju piegāde 2018.gadā”</w:t>
      </w:r>
      <w:r w:rsidR="00D56C8B">
        <w:rPr>
          <w:rFonts w:eastAsia="Times New Roman"/>
          <w:bCs/>
          <w:lang w:eastAsia="en-US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1245BD">
        <w:rPr>
          <w:rFonts w:eastAsia="Times New Roman"/>
          <w:bCs/>
          <w:lang w:eastAsia="en-US"/>
        </w:rPr>
        <w:t>2018.gada 1</w:t>
      </w:r>
      <w:r w:rsidR="00480088">
        <w:rPr>
          <w:rFonts w:eastAsia="Times New Roman"/>
          <w:bCs/>
          <w:lang w:eastAsia="en-US"/>
        </w:rPr>
        <w:t>5</w:t>
      </w:r>
      <w:r w:rsidR="001245BD">
        <w:rPr>
          <w:rFonts w:eastAsia="Times New Roman"/>
          <w:bCs/>
          <w:lang w:eastAsia="en-US"/>
        </w:rPr>
        <w:t>.</w:t>
      </w:r>
      <w:r w:rsidR="00480088">
        <w:rPr>
          <w:rFonts w:eastAsia="Times New Roman"/>
          <w:bCs/>
          <w:lang w:eastAsia="en-US"/>
        </w:rPr>
        <w:t>nove</w:t>
      </w:r>
      <w:r w:rsidR="001245BD">
        <w:rPr>
          <w:rFonts w:eastAsia="Times New Roman"/>
          <w:bCs/>
          <w:lang w:eastAsia="en-US"/>
        </w:rPr>
        <w:t>mbra līdz 2018.gada 31.decembrim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1245BD">
        <w:rPr>
          <w:b/>
        </w:rPr>
        <w:t xml:space="preserve">: </w:t>
      </w:r>
      <w:r w:rsidR="00480088">
        <w:t>Stacijas</w:t>
      </w:r>
      <w:r w:rsidR="001245BD" w:rsidRPr="001245BD">
        <w:t xml:space="preserve"> iela </w:t>
      </w:r>
      <w:r w:rsidR="00480088">
        <w:t>45</w:t>
      </w:r>
      <w:r w:rsidR="001245BD" w:rsidRPr="001245BD">
        <w:t>a</w:t>
      </w:r>
      <w:r w:rsidR="004629DB"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43"/>
        <w:gridCol w:w="4127"/>
        <w:gridCol w:w="4110"/>
      </w:tblGrid>
      <w:tr w:rsidR="008D138A" w:rsidTr="008D138A">
        <w:tc>
          <w:tcPr>
            <w:tcW w:w="943" w:type="dxa"/>
          </w:tcPr>
          <w:p w:rsidR="008D138A" w:rsidRPr="00CE7F4E" w:rsidRDefault="008D138A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27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0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4127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</w:tr>
    </w:tbl>
    <w:p w:rsidR="00D94404" w:rsidRPr="00CE7F4E" w:rsidRDefault="001245BD" w:rsidP="001245BD">
      <w:pPr>
        <w:tabs>
          <w:tab w:val="left" w:pos="2475"/>
        </w:tabs>
        <w:jc w:val="both"/>
      </w:pPr>
      <w:r>
        <w:tab/>
      </w:r>
    </w:p>
    <w:p w:rsidR="00863F8C" w:rsidRDefault="00863F8C" w:rsidP="00863F8C">
      <w:r>
        <w:t>Tehnisko specifikāciju sagatavoja</w:t>
      </w:r>
    </w:p>
    <w:p w:rsidR="002A63CA" w:rsidRDefault="00863F8C" w:rsidP="00D94404">
      <w:r>
        <w:t xml:space="preserve">Daugavpils </w:t>
      </w:r>
      <w:r w:rsidR="00480088">
        <w:t>Ledus sporta</w:t>
      </w:r>
      <w:r>
        <w:t xml:space="preserve"> skolas metodiķe                                                        </w:t>
      </w:r>
      <w:proofErr w:type="spellStart"/>
      <w:r w:rsidR="006746C3">
        <w:t>J.Dedele</w:t>
      </w:r>
      <w:proofErr w:type="spellEnd"/>
    </w:p>
    <w:p w:rsidR="003A176E" w:rsidRDefault="003A176E" w:rsidP="00D94404"/>
    <w:p w:rsidR="003A176E" w:rsidRDefault="003A176E" w:rsidP="00D94404"/>
    <w:p w:rsidR="006B1F38" w:rsidRDefault="006B1F38" w:rsidP="00D94404"/>
    <w:p w:rsidR="003A176E" w:rsidRDefault="003A176E" w:rsidP="00D94404"/>
    <w:p w:rsidR="003A176E" w:rsidRDefault="003A176E" w:rsidP="00D94404"/>
    <w:p w:rsidR="003A176E" w:rsidRDefault="003A176E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480088" w:rsidRDefault="00480088" w:rsidP="00D94404"/>
    <w:p w:rsidR="003A176E" w:rsidRDefault="003A176E" w:rsidP="00D94404"/>
    <w:p w:rsidR="008D138A" w:rsidRDefault="008D138A" w:rsidP="00D94404"/>
    <w:p w:rsidR="003A176E" w:rsidRDefault="003A176E" w:rsidP="00D94404">
      <w:pPr>
        <w:rPr>
          <w:noProof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FE589C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903550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480088" w:rsidRPr="001245BD">
        <w:t>ziedu</w:t>
      </w:r>
      <w:r w:rsidR="00480088">
        <w:t>s</w:t>
      </w:r>
      <w:r w:rsidR="00480088" w:rsidRPr="001245BD">
        <w:t xml:space="preserve"> piegād</w:t>
      </w:r>
      <w:r w:rsidR="00480088">
        <w:t xml:space="preserve">e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480088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88" w:rsidRPr="00211B41" w:rsidRDefault="00480088" w:rsidP="0048008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88" w:rsidRDefault="00480088" w:rsidP="00480088">
            <w:r w:rsidRPr="00FD29D1">
              <w:t xml:space="preserve">Daugavpils </w:t>
            </w:r>
            <w:r>
              <w:t xml:space="preserve">Ledus sporta skolai, </w:t>
            </w:r>
          </w:p>
          <w:p w:rsidR="00480088" w:rsidRPr="00FD29D1" w:rsidRDefault="00480088" w:rsidP="00480088">
            <w:r>
              <w:t>Stacijas iela 47a, Daugavpils, LV-5401</w:t>
            </w:r>
          </w:p>
          <w:p w:rsidR="00480088" w:rsidRPr="00211B41" w:rsidRDefault="00480088" w:rsidP="0048008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43"/>
        <w:gridCol w:w="3418"/>
        <w:gridCol w:w="3118"/>
        <w:gridCol w:w="1843"/>
      </w:tblGrid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18" w:type="dxa"/>
          </w:tcPr>
          <w:p w:rsidR="008D138A" w:rsidRPr="00CE7F4E" w:rsidRDefault="008D138A" w:rsidP="00A23B9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118" w:type="dxa"/>
          </w:tcPr>
          <w:p w:rsidR="008D138A" w:rsidRPr="00CE7F4E" w:rsidRDefault="008D138A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843" w:type="dxa"/>
          </w:tcPr>
          <w:p w:rsidR="008D138A" w:rsidRDefault="008D138A" w:rsidP="008D138A">
            <w:pPr>
              <w:jc w:val="center"/>
              <w:rPr>
                <w:b/>
              </w:rPr>
            </w:pPr>
            <w:r>
              <w:rPr>
                <w:b/>
              </w:rPr>
              <w:t>Vienas vienības cena bez PVN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3418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rPr>
                <w:b/>
              </w:rPr>
            </w:pPr>
          </w:p>
        </w:tc>
        <w:tc>
          <w:tcPr>
            <w:tcW w:w="3418" w:type="dxa"/>
          </w:tcPr>
          <w:p w:rsidR="008D138A" w:rsidRDefault="008D138A" w:rsidP="003B6B08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</w:tcPr>
          <w:p w:rsidR="008D138A" w:rsidRPr="00FA151A" w:rsidRDefault="008D138A" w:rsidP="00FA151A">
            <w:pPr>
              <w:jc w:val="right"/>
              <w:rPr>
                <w:b/>
              </w:rPr>
            </w:pPr>
            <w:r w:rsidRPr="00FA151A">
              <w:rPr>
                <w:b/>
              </w:rPr>
              <w:t>Kopā: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1B4661" w:rsidRDefault="00C27B4C" w:rsidP="00C27B4C">
      <w:pPr>
        <w:jc w:val="both"/>
      </w:pPr>
      <w:r>
        <w:rPr>
          <w:rFonts w:ascii="Calibri" w:hAnsi="Calibri" w:cs="Calibri"/>
        </w:rPr>
        <w:t xml:space="preserve">              ●    </w:t>
      </w:r>
      <w:r w:rsidR="001B4661">
        <w:t xml:space="preserve">Līguma izpildes termiņš </w:t>
      </w:r>
      <w:r w:rsidR="00441351">
        <w:rPr>
          <w:b/>
        </w:rPr>
        <w:t>no</w:t>
      </w:r>
      <w:r w:rsidRPr="00C27B4C">
        <w:rPr>
          <w:b/>
        </w:rPr>
        <w:t xml:space="preserve"> </w:t>
      </w:r>
      <w:r w:rsidR="00441351">
        <w:rPr>
          <w:rFonts w:eastAsia="Times New Roman"/>
          <w:b/>
          <w:bCs/>
          <w:lang w:eastAsia="en-US"/>
        </w:rPr>
        <w:t>2018.gada 1</w:t>
      </w:r>
      <w:r w:rsidR="00480088">
        <w:rPr>
          <w:rFonts w:eastAsia="Times New Roman"/>
          <w:b/>
          <w:bCs/>
          <w:lang w:eastAsia="en-US"/>
        </w:rPr>
        <w:t>5</w:t>
      </w:r>
      <w:r w:rsidRPr="00C27B4C">
        <w:rPr>
          <w:rFonts w:eastAsia="Times New Roman"/>
          <w:b/>
          <w:bCs/>
          <w:lang w:eastAsia="en-US"/>
        </w:rPr>
        <w:t>.</w:t>
      </w:r>
      <w:r w:rsidR="00480088">
        <w:rPr>
          <w:rFonts w:eastAsia="Times New Roman"/>
          <w:b/>
          <w:bCs/>
          <w:lang w:eastAsia="en-US"/>
        </w:rPr>
        <w:t>nove</w:t>
      </w:r>
      <w:r w:rsidR="00441351">
        <w:rPr>
          <w:rFonts w:eastAsia="Times New Roman"/>
          <w:b/>
          <w:bCs/>
          <w:lang w:eastAsia="en-US"/>
        </w:rPr>
        <w:t>mbra līdz 2018.gada 31</w:t>
      </w:r>
      <w:r w:rsidRPr="00C27B4C">
        <w:rPr>
          <w:rFonts w:eastAsia="Times New Roman"/>
          <w:b/>
          <w:bCs/>
          <w:lang w:eastAsia="en-US"/>
        </w:rPr>
        <w:t>.</w:t>
      </w:r>
      <w:r w:rsidR="00441351">
        <w:rPr>
          <w:rFonts w:eastAsia="Times New Roman"/>
          <w:b/>
          <w:bCs/>
          <w:lang w:eastAsia="en-US"/>
        </w:rPr>
        <w:t>decembri</w:t>
      </w:r>
      <w:r w:rsidRPr="00C27B4C">
        <w:rPr>
          <w:rFonts w:eastAsia="Times New Roman"/>
          <w:b/>
          <w:bCs/>
          <w:lang w:eastAsia="en-US"/>
        </w:rPr>
        <w:t>m</w:t>
      </w:r>
      <w:r w:rsidR="001B4661" w:rsidRPr="00C27B4C">
        <w:rPr>
          <w:b/>
        </w:rPr>
        <w:t>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lastRenderedPageBreak/>
        <w:t>Nav tādu apstākļu, kuri liegtu mums piedalīties iepirkumā un izpildīt tehniskās specifikācijās norādītās prasības;</w:t>
      </w:r>
    </w:p>
    <w:p w:rsidR="00C27B4C" w:rsidRPr="00EF0073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B004DE" w:rsidRDefault="00B004DE" w:rsidP="00B004D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8CD" w:rsidRDefault="008F68CD" w:rsidP="00B46840">
      <w:r>
        <w:separator/>
      </w:r>
    </w:p>
  </w:endnote>
  <w:endnote w:type="continuationSeparator" w:id="0">
    <w:p w:rsidR="008F68CD" w:rsidRDefault="008F68CD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8CD" w:rsidRDefault="008F68CD" w:rsidP="00B46840">
      <w:r>
        <w:separator/>
      </w:r>
    </w:p>
  </w:footnote>
  <w:footnote w:type="continuationSeparator" w:id="0">
    <w:p w:rsidR="008F68CD" w:rsidRDefault="008F68CD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21100"/>
    <w:rsid w:val="00060CA1"/>
    <w:rsid w:val="000729D6"/>
    <w:rsid w:val="000876B3"/>
    <w:rsid w:val="000A3350"/>
    <w:rsid w:val="000B0AE8"/>
    <w:rsid w:val="000F5930"/>
    <w:rsid w:val="001125C8"/>
    <w:rsid w:val="00112826"/>
    <w:rsid w:val="001143E1"/>
    <w:rsid w:val="001245BD"/>
    <w:rsid w:val="00137086"/>
    <w:rsid w:val="00166BFD"/>
    <w:rsid w:val="001B4661"/>
    <w:rsid w:val="001B7184"/>
    <w:rsid w:val="00233F93"/>
    <w:rsid w:val="002414E9"/>
    <w:rsid w:val="002455FF"/>
    <w:rsid w:val="002478EE"/>
    <w:rsid w:val="00264007"/>
    <w:rsid w:val="00290610"/>
    <w:rsid w:val="002A63CA"/>
    <w:rsid w:val="002B2824"/>
    <w:rsid w:val="002B3BA9"/>
    <w:rsid w:val="002B594E"/>
    <w:rsid w:val="002C11B5"/>
    <w:rsid w:val="0034254A"/>
    <w:rsid w:val="00371F4F"/>
    <w:rsid w:val="00393D5C"/>
    <w:rsid w:val="003A176E"/>
    <w:rsid w:val="003B48A9"/>
    <w:rsid w:val="003C3367"/>
    <w:rsid w:val="003E1B46"/>
    <w:rsid w:val="00402B79"/>
    <w:rsid w:val="00441351"/>
    <w:rsid w:val="004629DB"/>
    <w:rsid w:val="00480088"/>
    <w:rsid w:val="004C2D2D"/>
    <w:rsid w:val="004E179D"/>
    <w:rsid w:val="00540E72"/>
    <w:rsid w:val="005612A7"/>
    <w:rsid w:val="00583A61"/>
    <w:rsid w:val="00636F05"/>
    <w:rsid w:val="006746C3"/>
    <w:rsid w:val="006900D0"/>
    <w:rsid w:val="00694F34"/>
    <w:rsid w:val="006A5D55"/>
    <w:rsid w:val="006B1F38"/>
    <w:rsid w:val="006C5149"/>
    <w:rsid w:val="0070155E"/>
    <w:rsid w:val="00706737"/>
    <w:rsid w:val="00713CC0"/>
    <w:rsid w:val="00727C3B"/>
    <w:rsid w:val="00763752"/>
    <w:rsid w:val="007A0D9D"/>
    <w:rsid w:val="007A67A1"/>
    <w:rsid w:val="007A7B96"/>
    <w:rsid w:val="007B4FA4"/>
    <w:rsid w:val="007C1E32"/>
    <w:rsid w:val="007C3227"/>
    <w:rsid w:val="007F6B8F"/>
    <w:rsid w:val="00833B3D"/>
    <w:rsid w:val="008342E3"/>
    <w:rsid w:val="0084024C"/>
    <w:rsid w:val="00863F8C"/>
    <w:rsid w:val="008671B6"/>
    <w:rsid w:val="008B7743"/>
    <w:rsid w:val="008C6DC8"/>
    <w:rsid w:val="008D138A"/>
    <w:rsid w:val="008E4FCD"/>
    <w:rsid w:val="008E7C41"/>
    <w:rsid w:val="008F68CD"/>
    <w:rsid w:val="00903550"/>
    <w:rsid w:val="0092163D"/>
    <w:rsid w:val="00942FB8"/>
    <w:rsid w:val="00945D34"/>
    <w:rsid w:val="00961330"/>
    <w:rsid w:val="009B3767"/>
    <w:rsid w:val="009C0406"/>
    <w:rsid w:val="009E7E33"/>
    <w:rsid w:val="009F3ED2"/>
    <w:rsid w:val="00A02666"/>
    <w:rsid w:val="00A27F86"/>
    <w:rsid w:val="00AA21E7"/>
    <w:rsid w:val="00AC26BE"/>
    <w:rsid w:val="00AD2F6C"/>
    <w:rsid w:val="00B004DE"/>
    <w:rsid w:val="00B3022C"/>
    <w:rsid w:val="00B35CEE"/>
    <w:rsid w:val="00B46840"/>
    <w:rsid w:val="00B5550B"/>
    <w:rsid w:val="00B86D8D"/>
    <w:rsid w:val="00BA2762"/>
    <w:rsid w:val="00BA5E9B"/>
    <w:rsid w:val="00BB6F93"/>
    <w:rsid w:val="00BC1A50"/>
    <w:rsid w:val="00BD2B8B"/>
    <w:rsid w:val="00BD3D02"/>
    <w:rsid w:val="00BF670B"/>
    <w:rsid w:val="00C2477C"/>
    <w:rsid w:val="00C27B4C"/>
    <w:rsid w:val="00C46920"/>
    <w:rsid w:val="00C62424"/>
    <w:rsid w:val="00C76610"/>
    <w:rsid w:val="00CC1525"/>
    <w:rsid w:val="00CD64D2"/>
    <w:rsid w:val="00CE2CF3"/>
    <w:rsid w:val="00CE5588"/>
    <w:rsid w:val="00CF1BEC"/>
    <w:rsid w:val="00CF34EC"/>
    <w:rsid w:val="00D23CDB"/>
    <w:rsid w:val="00D56C8B"/>
    <w:rsid w:val="00D57E46"/>
    <w:rsid w:val="00D6550A"/>
    <w:rsid w:val="00D662FF"/>
    <w:rsid w:val="00D73993"/>
    <w:rsid w:val="00D94404"/>
    <w:rsid w:val="00DD2C92"/>
    <w:rsid w:val="00E020F2"/>
    <w:rsid w:val="00E63C50"/>
    <w:rsid w:val="00E833EB"/>
    <w:rsid w:val="00EB7C7A"/>
    <w:rsid w:val="00EC26DF"/>
    <w:rsid w:val="00EC4F57"/>
    <w:rsid w:val="00ED1ACE"/>
    <w:rsid w:val="00EF7A3D"/>
    <w:rsid w:val="00F20E21"/>
    <w:rsid w:val="00F20EF7"/>
    <w:rsid w:val="00F57553"/>
    <w:rsid w:val="00F84C5E"/>
    <w:rsid w:val="00FA151A"/>
    <w:rsid w:val="00FD429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5BC"/>
  <w15:docId w15:val="{3006E34F-153B-4755-91C7-0C5AFA74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0F9D-2C5C-4775-B071-F2507ED1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27</cp:revision>
  <cp:lastPrinted>2016-03-14T14:13:00Z</cp:lastPrinted>
  <dcterms:created xsi:type="dcterms:W3CDTF">2016-03-14T13:21:00Z</dcterms:created>
  <dcterms:modified xsi:type="dcterms:W3CDTF">2018-11-08T09:22:00Z</dcterms:modified>
</cp:coreProperties>
</file>