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8510" w14:textId="77777777" w:rsidR="00493EE3" w:rsidRPr="00F1042A" w:rsidRDefault="00493EE3" w:rsidP="00493EE3">
      <w:pPr>
        <w:pStyle w:val="Galvene"/>
        <w:jc w:val="right"/>
        <w:rPr>
          <w:rFonts w:ascii="Times New Roman" w:hAnsi="Times New Roman" w:cs="Times New Roman"/>
          <w:b/>
        </w:rPr>
      </w:pPr>
      <w:r w:rsidRPr="00F1042A">
        <w:rPr>
          <w:rFonts w:ascii="Times New Roman" w:hAnsi="Times New Roman" w:cs="Times New Roman"/>
          <w:b/>
          <w:caps/>
          <w:lang w:eastAsia="ar-SA"/>
        </w:rPr>
        <w:t>apstiprinĀts</w:t>
      </w:r>
    </w:p>
    <w:p w14:paraId="537EA3AB" w14:textId="77777777" w:rsidR="00F1042A" w:rsidRPr="00F1042A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1042A">
        <w:rPr>
          <w:rFonts w:ascii="Times New Roman" w:hAnsi="Times New Roman" w:cs="Times New Roman"/>
          <w:i/>
          <w:iCs/>
        </w:rPr>
        <w:t>S</w:t>
      </w:r>
      <w:r w:rsidR="00F1042A" w:rsidRPr="00F1042A">
        <w:rPr>
          <w:rFonts w:ascii="Times New Roman" w:hAnsi="Times New Roman" w:cs="Times New Roman"/>
          <w:i/>
          <w:iCs/>
        </w:rPr>
        <w:t xml:space="preserve">abiedrības ar ierobežotu atbildību </w:t>
      </w:r>
      <w:r w:rsidR="00FB5B04" w:rsidRPr="00F1042A">
        <w:rPr>
          <w:rFonts w:ascii="Times New Roman" w:hAnsi="Times New Roman" w:cs="Times New Roman"/>
          <w:i/>
          <w:iCs/>
        </w:rPr>
        <w:t>“</w:t>
      </w:r>
      <w:r w:rsidRPr="00F1042A">
        <w:rPr>
          <w:rFonts w:ascii="Times New Roman" w:hAnsi="Times New Roman" w:cs="Times New Roman"/>
          <w:i/>
          <w:iCs/>
        </w:rPr>
        <w:t>Daugavpils ūdens”</w:t>
      </w:r>
    </w:p>
    <w:p w14:paraId="386C783B" w14:textId="108B851F" w:rsidR="00493EE3" w:rsidRPr="00F1042A" w:rsidRDefault="00E55666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1042A">
        <w:rPr>
          <w:rFonts w:ascii="Times New Roman" w:hAnsi="Times New Roman" w:cs="Times New Roman"/>
          <w:i/>
          <w:iCs/>
        </w:rPr>
        <w:t xml:space="preserve"> </w:t>
      </w:r>
      <w:r w:rsidR="00493EE3" w:rsidRPr="00F1042A">
        <w:rPr>
          <w:rFonts w:ascii="Times New Roman" w:hAnsi="Times New Roman" w:cs="Times New Roman"/>
          <w:i/>
          <w:iCs/>
        </w:rPr>
        <w:t>iepirkumu komisijas</w:t>
      </w:r>
    </w:p>
    <w:p w14:paraId="344D4A53" w14:textId="5BA4F4DE" w:rsidR="00493EE3" w:rsidRPr="00F1042A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1042A">
        <w:rPr>
          <w:rFonts w:ascii="Times New Roman" w:hAnsi="Times New Roman" w:cs="Times New Roman"/>
          <w:i/>
          <w:iCs/>
        </w:rPr>
        <w:t>20</w:t>
      </w:r>
      <w:r w:rsidR="003055A2" w:rsidRPr="00F1042A">
        <w:rPr>
          <w:rFonts w:ascii="Times New Roman" w:hAnsi="Times New Roman" w:cs="Times New Roman"/>
          <w:i/>
          <w:iCs/>
        </w:rPr>
        <w:t>2</w:t>
      </w:r>
      <w:r w:rsidR="00F1042A" w:rsidRPr="00F1042A">
        <w:rPr>
          <w:rFonts w:ascii="Times New Roman" w:hAnsi="Times New Roman" w:cs="Times New Roman"/>
          <w:i/>
          <w:iCs/>
        </w:rPr>
        <w:t>3</w:t>
      </w:r>
      <w:r w:rsidRPr="00F1042A">
        <w:rPr>
          <w:rFonts w:ascii="Times New Roman" w:hAnsi="Times New Roman" w:cs="Times New Roman"/>
          <w:i/>
          <w:iCs/>
        </w:rPr>
        <w:t>.</w:t>
      </w:r>
      <w:r w:rsidR="00F1042A" w:rsidRPr="00F1042A">
        <w:rPr>
          <w:rFonts w:ascii="Times New Roman" w:hAnsi="Times New Roman" w:cs="Times New Roman"/>
          <w:i/>
          <w:iCs/>
        </w:rPr>
        <w:t xml:space="preserve"> </w:t>
      </w:r>
      <w:r w:rsidRPr="00F1042A">
        <w:rPr>
          <w:rFonts w:ascii="Times New Roman" w:hAnsi="Times New Roman" w:cs="Times New Roman"/>
          <w:i/>
          <w:iCs/>
        </w:rPr>
        <w:t>gada</w:t>
      </w:r>
      <w:r w:rsidR="00673752" w:rsidRPr="00F1042A">
        <w:rPr>
          <w:rFonts w:ascii="Times New Roman" w:hAnsi="Times New Roman" w:cs="Times New Roman"/>
          <w:i/>
          <w:iCs/>
        </w:rPr>
        <w:t xml:space="preserve"> </w:t>
      </w:r>
      <w:r w:rsidR="00F1042A" w:rsidRPr="00F1042A">
        <w:rPr>
          <w:rFonts w:ascii="Times New Roman" w:hAnsi="Times New Roman" w:cs="Times New Roman"/>
          <w:i/>
          <w:iCs/>
        </w:rPr>
        <w:t>2</w:t>
      </w:r>
      <w:r w:rsidR="00E55666" w:rsidRPr="00F1042A">
        <w:rPr>
          <w:rFonts w:ascii="Times New Roman" w:hAnsi="Times New Roman" w:cs="Times New Roman"/>
          <w:i/>
          <w:iCs/>
        </w:rPr>
        <w:t>5</w:t>
      </w:r>
      <w:r w:rsidRPr="00F1042A">
        <w:rPr>
          <w:rFonts w:ascii="Times New Roman" w:hAnsi="Times New Roman" w:cs="Times New Roman"/>
          <w:i/>
          <w:iCs/>
        </w:rPr>
        <w:t>.</w:t>
      </w:r>
      <w:r w:rsidR="00897059" w:rsidRPr="00F1042A">
        <w:rPr>
          <w:rFonts w:ascii="Times New Roman" w:hAnsi="Times New Roman" w:cs="Times New Roman"/>
          <w:i/>
          <w:iCs/>
        </w:rPr>
        <w:t xml:space="preserve"> </w:t>
      </w:r>
      <w:r w:rsidR="00F1042A" w:rsidRPr="00F1042A">
        <w:rPr>
          <w:rFonts w:ascii="Times New Roman" w:hAnsi="Times New Roman" w:cs="Times New Roman"/>
          <w:i/>
          <w:iCs/>
        </w:rPr>
        <w:t>septembra</w:t>
      </w:r>
      <w:r w:rsidRPr="00F1042A">
        <w:rPr>
          <w:rFonts w:ascii="Times New Roman" w:hAnsi="Times New Roman" w:cs="Times New Roman"/>
          <w:i/>
          <w:iCs/>
        </w:rPr>
        <w:t xml:space="preserve"> sēdē</w:t>
      </w:r>
    </w:p>
    <w:p w14:paraId="1429124B" w14:textId="74983AD9" w:rsidR="00493EE3" w:rsidRPr="00F1042A" w:rsidRDefault="00493EE3" w:rsidP="00493EE3">
      <w:pPr>
        <w:pStyle w:val="Galvene"/>
        <w:jc w:val="right"/>
        <w:rPr>
          <w:rFonts w:ascii="Times New Roman" w:hAnsi="Times New Roman" w:cs="Times New Roman"/>
          <w:i/>
          <w:iCs/>
        </w:rPr>
      </w:pPr>
      <w:r w:rsidRPr="00F1042A">
        <w:rPr>
          <w:rFonts w:ascii="Times New Roman" w:hAnsi="Times New Roman" w:cs="Times New Roman"/>
          <w:i/>
          <w:iCs/>
        </w:rPr>
        <w:t>protokols Nr.</w:t>
      </w:r>
      <w:r w:rsidR="00F74798">
        <w:rPr>
          <w:rFonts w:ascii="Times New Roman" w:hAnsi="Times New Roman" w:cs="Times New Roman"/>
          <w:i/>
          <w:iCs/>
        </w:rPr>
        <w:t>3</w:t>
      </w:r>
    </w:p>
    <w:p w14:paraId="2BD0CD92" w14:textId="77777777" w:rsidR="00BB4736" w:rsidRPr="00F1042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046B2CB0" w14:textId="03EE7279" w:rsidR="00BB4736" w:rsidRPr="00F1042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149F912F" w14:textId="77777777" w:rsidR="00F1042A" w:rsidRPr="00F1042A" w:rsidRDefault="00F1042A" w:rsidP="00F10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42A">
        <w:rPr>
          <w:rFonts w:ascii="Times New Roman" w:hAnsi="Times New Roman" w:cs="Times New Roman"/>
          <w:sz w:val="24"/>
          <w:szCs w:val="24"/>
        </w:rPr>
        <w:t>Publiskā sarunu procedūra</w:t>
      </w:r>
    </w:p>
    <w:p w14:paraId="61020302" w14:textId="77777777" w:rsidR="00F1042A" w:rsidRPr="00F1042A" w:rsidRDefault="00F1042A" w:rsidP="00F10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42F2F" w14:textId="77777777" w:rsidR="00F1042A" w:rsidRPr="00F1042A" w:rsidRDefault="00F1042A" w:rsidP="00F10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52254"/>
      <w:r w:rsidRPr="00F1042A">
        <w:rPr>
          <w:rFonts w:ascii="Times New Roman" w:hAnsi="Times New Roman" w:cs="Times New Roman"/>
          <w:b/>
          <w:bCs/>
          <w:iCs/>
          <w:sz w:val="24"/>
          <w:szCs w:val="24"/>
        </w:rPr>
        <w:t>“Kanalizācijas sūkņu staciju smalcinātāju tehniskā apskate, remonts un remontam nepieciešamo rezerves daļu un iekārtu piegāde</w:t>
      </w:r>
      <w:r w:rsidRPr="00F1042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1042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2C749" w14:textId="77777777" w:rsidR="00F1042A" w:rsidRPr="00F1042A" w:rsidRDefault="00F1042A" w:rsidP="00F1042A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F1042A">
        <w:rPr>
          <w:rFonts w:ascii="Times New Roman" w:hAnsi="Times New Roman" w:cs="Times New Roman"/>
          <w:iCs/>
        </w:rPr>
        <w:t xml:space="preserve"> identifikācijas </w:t>
      </w:r>
      <w:r w:rsidRPr="00F1042A">
        <w:rPr>
          <w:rFonts w:ascii="Times New Roman" w:hAnsi="Times New Roman" w:cs="Times New Roman"/>
        </w:rPr>
        <w:t>Nr. DŪ 2023/10</w:t>
      </w:r>
    </w:p>
    <w:bookmarkEnd w:id="0"/>
    <w:p w14:paraId="66086CF7" w14:textId="3955BFB8" w:rsidR="009341FF" w:rsidRPr="00F1042A" w:rsidRDefault="005C3B06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042A">
        <w:rPr>
          <w:rFonts w:ascii="Times New Roman" w:eastAsia="Times New Roman" w:hAnsi="Times New Roman" w:cs="Times New Roman"/>
          <w:b/>
        </w:rPr>
        <w:t>GROZĪJUMI</w:t>
      </w:r>
      <w:r w:rsidR="00567231" w:rsidRPr="00F1042A">
        <w:rPr>
          <w:rFonts w:ascii="Times New Roman" w:eastAsia="Times New Roman" w:hAnsi="Times New Roman" w:cs="Times New Roman"/>
          <w:b/>
        </w:rPr>
        <w:t xml:space="preserve"> </w:t>
      </w:r>
      <w:r w:rsidR="009341FF" w:rsidRPr="00F1042A">
        <w:rPr>
          <w:rFonts w:ascii="Times New Roman" w:eastAsia="Times New Roman" w:hAnsi="Times New Roman" w:cs="Times New Roman"/>
          <w:b/>
        </w:rPr>
        <w:t>NR.1</w:t>
      </w:r>
    </w:p>
    <w:p w14:paraId="3ABA3ECA" w14:textId="0B1A0FB1" w:rsidR="005C3B06" w:rsidRPr="00F1042A" w:rsidRDefault="005C3B06" w:rsidP="005C3B06">
      <w:pPr>
        <w:pStyle w:val="Pamattekstsaratkpi"/>
        <w:tabs>
          <w:tab w:val="left" w:pos="993"/>
        </w:tabs>
        <w:spacing w:after="120"/>
        <w:rPr>
          <w:bCs/>
          <w:sz w:val="23"/>
          <w:szCs w:val="23"/>
        </w:rPr>
      </w:pPr>
      <w:r w:rsidRPr="00F1042A">
        <w:rPr>
          <w:sz w:val="23"/>
          <w:szCs w:val="23"/>
        </w:rPr>
        <w:t>Precizējot iepriekš publicēto iepirkuma procedūras dokumentāciju, iepirkuma komisija nolēma</w:t>
      </w:r>
      <w:r w:rsidRPr="00F1042A">
        <w:rPr>
          <w:bCs/>
          <w:sz w:val="23"/>
          <w:szCs w:val="23"/>
        </w:rPr>
        <w:t xml:space="preserve"> iepirkuma procedūras </w:t>
      </w:r>
      <w:r w:rsidR="00E0744F" w:rsidRPr="00F1042A">
        <w:rPr>
          <w:bCs/>
          <w:sz w:val="23"/>
          <w:szCs w:val="23"/>
        </w:rPr>
        <w:t>dokumentos</w:t>
      </w:r>
      <w:r w:rsidRPr="00F1042A">
        <w:rPr>
          <w:bCs/>
          <w:sz w:val="23"/>
          <w:szCs w:val="23"/>
        </w:rPr>
        <w:t xml:space="preserve"> veikt šādus </w:t>
      </w:r>
      <w:r w:rsidRPr="00F1042A">
        <w:rPr>
          <w:sz w:val="23"/>
          <w:szCs w:val="23"/>
        </w:rPr>
        <w:t>precizējošus grozījumus</w:t>
      </w:r>
      <w:r w:rsidRPr="00F1042A">
        <w:rPr>
          <w:bCs/>
          <w:sz w:val="23"/>
          <w:szCs w:val="23"/>
        </w:rPr>
        <w:t>:</w:t>
      </w:r>
    </w:p>
    <w:p w14:paraId="03A05B39" w14:textId="77777777" w:rsidR="00AF5C85" w:rsidRPr="00F1042A" w:rsidRDefault="00AF5C85" w:rsidP="00AF5C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9D85AE5" w14:textId="77777777" w:rsidR="00AF5C85" w:rsidRPr="00AF5C85" w:rsidRDefault="00AF5C85" w:rsidP="00AF5C85">
      <w:pPr>
        <w:pStyle w:val="Sarakstarindkopa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DD2329">
        <w:rPr>
          <w:rFonts w:ascii="Times New Roman" w:hAnsi="Times New Roman" w:cs="Times New Roman"/>
          <w:sz w:val="23"/>
          <w:szCs w:val="23"/>
        </w:rPr>
        <w:t xml:space="preserve">Nolikuma </w:t>
      </w:r>
      <w:r>
        <w:rPr>
          <w:rFonts w:ascii="Times New Roman" w:hAnsi="Times New Roman" w:cs="Times New Roman"/>
          <w:sz w:val="23"/>
          <w:szCs w:val="23"/>
        </w:rPr>
        <w:t>5.4</w:t>
      </w:r>
      <w:r w:rsidRPr="00DD2329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, 5.5. un 6.4.punktā</w:t>
      </w:r>
      <w:r w:rsidRPr="00DD2329">
        <w:rPr>
          <w:rFonts w:ascii="Times New Roman" w:hAnsi="Times New Roman" w:cs="Times New Roman"/>
          <w:sz w:val="23"/>
          <w:szCs w:val="23"/>
        </w:rPr>
        <w:t xml:space="preserve"> vārdus “</w:t>
      </w:r>
      <w:r w:rsidRPr="007556DB">
        <w:rPr>
          <w:rFonts w:ascii="Times New Roman" w:hAnsi="Times New Roman" w:cs="Times New Roman"/>
          <w:sz w:val="23"/>
          <w:szCs w:val="23"/>
        </w:rPr>
        <w:t>2023. gada 2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7556D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septembrim</w:t>
      </w:r>
      <w:r w:rsidRPr="007556DB">
        <w:rPr>
          <w:rFonts w:ascii="Times New Roman" w:hAnsi="Times New Roman" w:cs="Times New Roman"/>
          <w:sz w:val="23"/>
          <w:szCs w:val="23"/>
        </w:rPr>
        <w:t>, plkst. 1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7556DB">
        <w:rPr>
          <w:rFonts w:ascii="Times New Roman" w:hAnsi="Times New Roman" w:cs="Times New Roman"/>
          <w:sz w:val="23"/>
          <w:szCs w:val="23"/>
        </w:rPr>
        <w:t>.00</w:t>
      </w:r>
      <w:r w:rsidRPr="00DD2329">
        <w:rPr>
          <w:rFonts w:ascii="Times New Roman" w:hAnsi="Times New Roman" w:cs="Times New Roman"/>
          <w:sz w:val="23"/>
          <w:szCs w:val="23"/>
        </w:rPr>
        <w:t xml:space="preserve">” izteikt šādā redakcijā “2023. gada </w:t>
      </w:r>
      <w:r>
        <w:rPr>
          <w:rFonts w:ascii="Times New Roman" w:hAnsi="Times New Roman" w:cs="Times New Roman"/>
          <w:sz w:val="23"/>
          <w:szCs w:val="23"/>
        </w:rPr>
        <w:t>3. oktobrim, plkst. 10.00</w:t>
      </w:r>
      <w:r w:rsidRPr="00DD2329">
        <w:rPr>
          <w:rFonts w:ascii="Times New Roman" w:hAnsi="Times New Roman" w:cs="Times New Roman"/>
          <w:sz w:val="23"/>
          <w:szCs w:val="23"/>
        </w:rPr>
        <w:t>” attiecīgajā locījumā.</w:t>
      </w:r>
    </w:p>
    <w:p w14:paraId="3D30FC02" w14:textId="77777777" w:rsidR="00AF5C85" w:rsidRPr="00DD2329" w:rsidRDefault="00AF5C85" w:rsidP="00AF5C85">
      <w:pPr>
        <w:pStyle w:val="Sarakstarindkopa"/>
        <w:ind w:left="426"/>
        <w:jc w:val="both"/>
        <w:rPr>
          <w:rFonts w:ascii="Times New Roman" w:hAnsi="Times New Roman" w:cs="Times New Roman"/>
        </w:rPr>
      </w:pPr>
    </w:p>
    <w:p w14:paraId="0F03386A" w14:textId="0FD2FAB4" w:rsidR="005C3B06" w:rsidRPr="00F1042A" w:rsidRDefault="005C3B06" w:rsidP="00F1042A">
      <w:pPr>
        <w:pStyle w:val="Sarakstarindkopa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F1042A">
        <w:rPr>
          <w:rFonts w:ascii="Times New Roman" w:hAnsi="Times New Roman" w:cs="Times New Roman"/>
        </w:rPr>
        <w:t xml:space="preserve">Nolikuma </w:t>
      </w:r>
      <w:r w:rsidR="00F1042A" w:rsidRPr="00F1042A">
        <w:rPr>
          <w:rFonts w:ascii="Times New Roman" w:hAnsi="Times New Roman" w:cs="Times New Roman"/>
        </w:rPr>
        <w:t>3.1</w:t>
      </w:r>
      <w:r w:rsidRPr="00F1042A">
        <w:rPr>
          <w:rFonts w:ascii="Times New Roman" w:hAnsi="Times New Roman" w:cs="Times New Roman"/>
        </w:rPr>
        <w:t>. pielikuma “</w:t>
      </w:r>
      <w:r w:rsidR="00F1042A" w:rsidRPr="00F1042A">
        <w:rPr>
          <w:rFonts w:ascii="Times New Roman" w:eastAsia="Calibri" w:hAnsi="Times New Roman" w:cs="Times New Roman"/>
        </w:rPr>
        <w:t>FINANŠU PIEDĀVĀJUMA VEIDNE</w:t>
      </w:r>
      <w:r w:rsidRPr="00F1042A">
        <w:rPr>
          <w:rFonts w:ascii="Times New Roman" w:hAnsi="Times New Roman" w:cs="Times New Roman"/>
        </w:rPr>
        <w:t xml:space="preserve">” </w:t>
      </w:r>
      <w:r w:rsidR="00F1042A" w:rsidRPr="00F1042A">
        <w:rPr>
          <w:rFonts w:ascii="Times New Roman" w:hAnsi="Times New Roman" w:cs="Times New Roman"/>
        </w:rPr>
        <w:t>1.iepir</w:t>
      </w:r>
      <w:r w:rsidR="00F1042A">
        <w:rPr>
          <w:rFonts w:ascii="Times New Roman" w:hAnsi="Times New Roman" w:cs="Times New Roman"/>
        </w:rPr>
        <w:t>k</w:t>
      </w:r>
      <w:r w:rsidR="00F1042A" w:rsidRPr="00F1042A">
        <w:rPr>
          <w:rFonts w:ascii="Times New Roman" w:hAnsi="Times New Roman" w:cs="Times New Roman"/>
        </w:rPr>
        <w:t>umu daļai “Kanalizācijas sūkņu staciju smalcinātāju tehniskā apskate un remonts” 1.punkta “Izmaksas par smalcinātāju tehnisko apskati 24 (divdesmit četru) mēnešu periodā</w:t>
      </w:r>
      <w:r w:rsidR="00F1042A">
        <w:rPr>
          <w:rFonts w:ascii="Times New Roman" w:hAnsi="Times New Roman" w:cs="Times New Roman"/>
        </w:rPr>
        <w:t>:</w:t>
      </w:r>
      <w:r w:rsidR="00F1042A" w:rsidRPr="00F1042A">
        <w:rPr>
          <w:rFonts w:ascii="Times New Roman" w:hAnsi="Times New Roman" w:cs="Times New Roman"/>
        </w:rPr>
        <w:t>” tabulu</w:t>
      </w:r>
      <w:r w:rsidR="00F1042A" w:rsidRPr="00F1042A">
        <w:rPr>
          <w:rFonts w:ascii="Times New Roman" w:hAnsi="Times New Roman" w:cs="Times New Roman"/>
          <w:b/>
          <w:bCs/>
        </w:rPr>
        <w:t xml:space="preserve"> </w:t>
      </w:r>
      <w:r w:rsidRPr="00F1042A">
        <w:rPr>
          <w:rFonts w:ascii="Times New Roman" w:hAnsi="Times New Roman" w:cs="Times New Roman"/>
        </w:rPr>
        <w:t xml:space="preserve">izteikt </w:t>
      </w:r>
      <w:r w:rsidR="00F1042A" w:rsidRPr="00F1042A">
        <w:rPr>
          <w:rFonts w:ascii="Times New Roman" w:hAnsi="Times New Roman" w:cs="Times New Roman"/>
        </w:rPr>
        <w:t>jaunā</w:t>
      </w:r>
      <w:r w:rsidRPr="00F1042A">
        <w:rPr>
          <w:rFonts w:ascii="Times New Roman" w:hAnsi="Times New Roman" w:cs="Times New Roman"/>
        </w:rPr>
        <w:t xml:space="preserve"> redakcijā:</w:t>
      </w:r>
    </w:p>
    <w:tbl>
      <w:tblPr>
        <w:tblStyle w:val="Reatabula"/>
        <w:tblW w:w="8924" w:type="dxa"/>
        <w:tblInd w:w="421" w:type="dxa"/>
        <w:tblLook w:val="04A0" w:firstRow="1" w:lastRow="0" w:firstColumn="1" w:lastColumn="0" w:noHBand="0" w:noVBand="1"/>
      </w:tblPr>
      <w:tblGrid>
        <w:gridCol w:w="3900"/>
        <w:gridCol w:w="1700"/>
        <w:gridCol w:w="1662"/>
        <w:gridCol w:w="1662"/>
      </w:tblGrid>
      <w:tr w:rsidR="00F1042A" w:rsidRPr="00F1042A" w14:paraId="3F42F095" w14:textId="77777777" w:rsidTr="00F1042A">
        <w:tc>
          <w:tcPr>
            <w:tcW w:w="3900" w:type="dxa"/>
            <w:vAlign w:val="center"/>
          </w:tcPr>
          <w:p w14:paraId="41A06753" w14:textId="77777777" w:rsidR="00F1042A" w:rsidRPr="00F1042A" w:rsidRDefault="00F1042A" w:rsidP="00DA498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042A">
              <w:rPr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0" w:type="dxa"/>
            <w:vAlign w:val="center"/>
          </w:tcPr>
          <w:p w14:paraId="41A8B37E" w14:textId="77777777" w:rsidR="00F1042A" w:rsidRPr="00F1042A" w:rsidRDefault="00F1042A" w:rsidP="00DA498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042A">
              <w:rPr>
                <w:b/>
                <w:sz w:val="22"/>
                <w:szCs w:val="22"/>
                <w:lang w:val="lv-LV"/>
              </w:rPr>
              <w:t>Cena par vienu tehnisko apskati vienam smalcinātājam, EUR bez PVN</w:t>
            </w:r>
          </w:p>
        </w:tc>
        <w:tc>
          <w:tcPr>
            <w:tcW w:w="1662" w:type="dxa"/>
          </w:tcPr>
          <w:p w14:paraId="7FFAC887" w14:textId="77777777" w:rsidR="00F1042A" w:rsidRPr="00F1042A" w:rsidRDefault="00F1042A" w:rsidP="00DA498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042A">
              <w:rPr>
                <w:b/>
                <w:sz w:val="22"/>
                <w:szCs w:val="22"/>
                <w:lang w:val="lv-LV"/>
              </w:rPr>
              <w:t>Tehnisko apskašu skaits 24 mēnešu periodā</w:t>
            </w:r>
          </w:p>
        </w:tc>
        <w:tc>
          <w:tcPr>
            <w:tcW w:w="1662" w:type="dxa"/>
          </w:tcPr>
          <w:p w14:paraId="52EBE87D" w14:textId="77777777" w:rsidR="00F1042A" w:rsidRPr="00F1042A" w:rsidRDefault="00F1042A" w:rsidP="00DA4981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1042A">
              <w:rPr>
                <w:b/>
                <w:sz w:val="22"/>
                <w:szCs w:val="22"/>
                <w:lang w:val="lv-LV"/>
              </w:rPr>
              <w:t>Cena par tehnisko apskati kopā EUR bez PVN</w:t>
            </w:r>
          </w:p>
        </w:tc>
      </w:tr>
      <w:tr w:rsidR="00F1042A" w:rsidRPr="00F1042A" w14:paraId="214D3732" w14:textId="77777777" w:rsidTr="00F1042A">
        <w:trPr>
          <w:trHeight w:val="489"/>
        </w:trPr>
        <w:tc>
          <w:tcPr>
            <w:tcW w:w="3900" w:type="dxa"/>
            <w:vAlign w:val="center"/>
          </w:tcPr>
          <w:p w14:paraId="0614508F" w14:textId="77777777" w:rsidR="00F1042A" w:rsidRPr="00F1042A" w:rsidRDefault="00F1042A" w:rsidP="00DA4981">
            <w:pPr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Smalcinātāja modelis JWC CDD5020-XDS2.5</w:t>
            </w:r>
          </w:p>
        </w:tc>
        <w:tc>
          <w:tcPr>
            <w:tcW w:w="1700" w:type="dxa"/>
            <w:vAlign w:val="center"/>
          </w:tcPr>
          <w:p w14:paraId="54633BEA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62" w:type="dxa"/>
            <w:vAlign w:val="center"/>
          </w:tcPr>
          <w:p w14:paraId="7DFE6229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4 reizes</w:t>
            </w:r>
          </w:p>
        </w:tc>
        <w:tc>
          <w:tcPr>
            <w:tcW w:w="1662" w:type="dxa"/>
            <w:vAlign w:val="center"/>
          </w:tcPr>
          <w:p w14:paraId="2308BD27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1042A" w:rsidRPr="00F1042A" w14:paraId="2F39C094" w14:textId="77777777" w:rsidTr="00F1042A">
        <w:trPr>
          <w:trHeight w:val="410"/>
        </w:trPr>
        <w:tc>
          <w:tcPr>
            <w:tcW w:w="3900" w:type="dxa"/>
            <w:vAlign w:val="center"/>
          </w:tcPr>
          <w:p w14:paraId="2A4B2B38" w14:textId="77777777" w:rsidR="00F1042A" w:rsidRPr="00F1042A" w:rsidRDefault="00F1042A" w:rsidP="00DA4981">
            <w:pPr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Smalcinātāja modelis JWC 20002</w:t>
            </w:r>
          </w:p>
        </w:tc>
        <w:tc>
          <w:tcPr>
            <w:tcW w:w="1700" w:type="dxa"/>
            <w:vAlign w:val="center"/>
          </w:tcPr>
          <w:p w14:paraId="20C5C3B6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62" w:type="dxa"/>
            <w:vAlign w:val="center"/>
          </w:tcPr>
          <w:p w14:paraId="5DF1D1B7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4 reizes</w:t>
            </w:r>
          </w:p>
        </w:tc>
        <w:tc>
          <w:tcPr>
            <w:tcW w:w="1662" w:type="dxa"/>
            <w:vAlign w:val="center"/>
          </w:tcPr>
          <w:p w14:paraId="210746F4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1042A" w:rsidRPr="00F1042A" w14:paraId="381053B9" w14:textId="77777777" w:rsidTr="00F1042A">
        <w:trPr>
          <w:trHeight w:val="403"/>
        </w:trPr>
        <w:tc>
          <w:tcPr>
            <w:tcW w:w="3900" w:type="dxa"/>
            <w:vAlign w:val="center"/>
          </w:tcPr>
          <w:p w14:paraId="559DC19C" w14:textId="77777777" w:rsidR="00F1042A" w:rsidRPr="00F1042A" w:rsidRDefault="00F1042A" w:rsidP="00DA4981">
            <w:pPr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Smalcinātāja modelis JWC 30005-0008</w:t>
            </w:r>
          </w:p>
        </w:tc>
        <w:tc>
          <w:tcPr>
            <w:tcW w:w="1700" w:type="dxa"/>
            <w:vAlign w:val="center"/>
          </w:tcPr>
          <w:p w14:paraId="20196154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62" w:type="dxa"/>
            <w:vAlign w:val="center"/>
          </w:tcPr>
          <w:p w14:paraId="08B79D53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4 reizes</w:t>
            </w:r>
          </w:p>
        </w:tc>
        <w:tc>
          <w:tcPr>
            <w:tcW w:w="1662" w:type="dxa"/>
            <w:vAlign w:val="center"/>
          </w:tcPr>
          <w:p w14:paraId="071B2969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1042A" w:rsidRPr="00F1042A" w14:paraId="40E5ED54" w14:textId="77777777" w:rsidTr="00F1042A">
        <w:trPr>
          <w:trHeight w:val="423"/>
        </w:trPr>
        <w:tc>
          <w:tcPr>
            <w:tcW w:w="3900" w:type="dxa"/>
            <w:vAlign w:val="center"/>
          </w:tcPr>
          <w:p w14:paraId="6568AAFC" w14:textId="77777777" w:rsidR="00F1042A" w:rsidRPr="00F1042A" w:rsidRDefault="00F1042A" w:rsidP="00DA4981">
            <w:pPr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Smalcinātāja modelis JWC 30005-0018</w:t>
            </w:r>
          </w:p>
        </w:tc>
        <w:tc>
          <w:tcPr>
            <w:tcW w:w="1700" w:type="dxa"/>
            <w:vAlign w:val="center"/>
          </w:tcPr>
          <w:p w14:paraId="7B746A06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62" w:type="dxa"/>
            <w:vAlign w:val="center"/>
          </w:tcPr>
          <w:p w14:paraId="3C145846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4 reizes</w:t>
            </w:r>
          </w:p>
        </w:tc>
        <w:tc>
          <w:tcPr>
            <w:tcW w:w="1662" w:type="dxa"/>
            <w:vAlign w:val="center"/>
          </w:tcPr>
          <w:p w14:paraId="738B4513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1042A" w:rsidRPr="00F1042A" w14:paraId="79EA6FB6" w14:textId="77777777" w:rsidTr="00F1042A">
        <w:trPr>
          <w:trHeight w:val="415"/>
        </w:trPr>
        <w:tc>
          <w:tcPr>
            <w:tcW w:w="3900" w:type="dxa"/>
            <w:vAlign w:val="center"/>
          </w:tcPr>
          <w:p w14:paraId="4FCE7A12" w14:textId="77777777" w:rsidR="00F1042A" w:rsidRPr="00F1042A" w:rsidRDefault="00F1042A" w:rsidP="00DA4981">
            <w:pPr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Smalcinātāja modelis JWC 30005-0040</w:t>
            </w:r>
          </w:p>
        </w:tc>
        <w:tc>
          <w:tcPr>
            <w:tcW w:w="1700" w:type="dxa"/>
            <w:vAlign w:val="center"/>
          </w:tcPr>
          <w:p w14:paraId="3F2DD41D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662" w:type="dxa"/>
            <w:vAlign w:val="center"/>
          </w:tcPr>
          <w:p w14:paraId="5C2F32A0" w14:textId="77777777" w:rsidR="00F1042A" w:rsidRPr="00F1042A" w:rsidRDefault="00F1042A" w:rsidP="00DA4981">
            <w:pPr>
              <w:jc w:val="center"/>
              <w:rPr>
                <w:sz w:val="22"/>
                <w:szCs w:val="22"/>
                <w:lang w:val="lv-LV"/>
              </w:rPr>
            </w:pPr>
            <w:r w:rsidRPr="00F1042A">
              <w:rPr>
                <w:sz w:val="22"/>
                <w:szCs w:val="22"/>
                <w:lang w:val="lv-LV"/>
              </w:rPr>
              <w:t>4 reizes</w:t>
            </w:r>
          </w:p>
        </w:tc>
        <w:tc>
          <w:tcPr>
            <w:tcW w:w="1662" w:type="dxa"/>
            <w:vAlign w:val="center"/>
          </w:tcPr>
          <w:p w14:paraId="19B61904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F1042A" w:rsidRPr="00F1042A" w14:paraId="124C7A4D" w14:textId="77777777" w:rsidTr="00F1042A">
        <w:trPr>
          <w:trHeight w:val="563"/>
        </w:trPr>
        <w:tc>
          <w:tcPr>
            <w:tcW w:w="7262" w:type="dxa"/>
            <w:gridSpan w:val="3"/>
            <w:vAlign w:val="center"/>
          </w:tcPr>
          <w:p w14:paraId="31CCA157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  <w:r w:rsidRPr="00F1042A">
              <w:rPr>
                <w:b/>
                <w:bCs/>
                <w:sz w:val="22"/>
                <w:szCs w:val="22"/>
                <w:lang w:val="lv-LV"/>
              </w:rPr>
              <w:t>PIEDĀVĀJUMA KOPĒJĀ SUMMA EUR bez PVN</w:t>
            </w:r>
          </w:p>
        </w:tc>
        <w:tc>
          <w:tcPr>
            <w:tcW w:w="1662" w:type="dxa"/>
            <w:vAlign w:val="center"/>
          </w:tcPr>
          <w:p w14:paraId="125642C7" w14:textId="77777777" w:rsidR="00F1042A" w:rsidRPr="00F1042A" w:rsidRDefault="00F1042A" w:rsidP="00DA498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14:paraId="329C4271" w14:textId="04192F18" w:rsidR="00B06CB7" w:rsidRPr="00F1042A" w:rsidRDefault="00B06CB7" w:rsidP="00B06CB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14:paraId="5B0C0214" w14:textId="7E14940D" w:rsidR="00F1042A" w:rsidRPr="00F1042A" w:rsidRDefault="00F1042A" w:rsidP="00F1042A">
      <w:pPr>
        <w:pStyle w:val="Sarakstarindkopa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F1042A">
        <w:rPr>
          <w:rFonts w:ascii="Times New Roman" w:hAnsi="Times New Roman" w:cs="Times New Roman"/>
        </w:rPr>
        <w:t>Nolikuma 3.</w:t>
      </w:r>
      <w:r>
        <w:rPr>
          <w:rFonts w:ascii="Times New Roman" w:hAnsi="Times New Roman" w:cs="Times New Roman"/>
        </w:rPr>
        <w:t>2</w:t>
      </w:r>
      <w:r w:rsidRPr="00F1042A">
        <w:rPr>
          <w:rFonts w:ascii="Times New Roman" w:hAnsi="Times New Roman" w:cs="Times New Roman"/>
        </w:rPr>
        <w:t>. pielikuma “</w:t>
      </w:r>
      <w:r w:rsidRPr="00F1042A">
        <w:rPr>
          <w:rFonts w:ascii="Times New Roman" w:eastAsia="Calibri" w:hAnsi="Times New Roman" w:cs="Times New Roman"/>
        </w:rPr>
        <w:t>FINANŠU PIEDĀVĀJUMA VEIDNE</w:t>
      </w:r>
      <w:r w:rsidRPr="00F1042A">
        <w:rPr>
          <w:rFonts w:ascii="Times New Roman" w:hAnsi="Times New Roman" w:cs="Times New Roman"/>
        </w:rPr>
        <w:t>” 2.iepir</w:t>
      </w:r>
      <w:r>
        <w:rPr>
          <w:rFonts w:ascii="Times New Roman" w:hAnsi="Times New Roman" w:cs="Times New Roman"/>
        </w:rPr>
        <w:t>k</w:t>
      </w:r>
      <w:r w:rsidRPr="00F1042A">
        <w:rPr>
          <w:rFonts w:ascii="Times New Roman" w:hAnsi="Times New Roman" w:cs="Times New Roman"/>
        </w:rPr>
        <w:t xml:space="preserve">umu daļai “Rezerves daļu un iekārtu piegāde kanalizācijas sūkņu staciju smalcinātāju remontam” </w:t>
      </w:r>
      <w:r w:rsidR="007A6FCD">
        <w:rPr>
          <w:rFonts w:ascii="Times New Roman" w:hAnsi="Times New Roman" w:cs="Times New Roman"/>
        </w:rPr>
        <w:t>pozīciju</w:t>
      </w:r>
      <w:r>
        <w:rPr>
          <w:rFonts w:ascii="Times New Roman" w:hAnsi="Times New Roman" w:cs="Times New Roman"/>
        </w:rPr>
        <w:t xml:space="preserve"> “Izmaksas </w:t>
      </w:r>
      <w:r w:rsidR="007A6FCD">
        <w:rPr>
          <w:rFonts w:ascii="Times New Roman" w:hAnsi="Times New Roman" w:cs="Times New Roman"/>
        </w:rPr>
        <w:t xml:space="preserve">rezerves daļu un iekārtu </w:t>
      </w:r>
      <w:r w:rsidRPr="007A6FCD">
        <w:rPr>
          <w:rFonts w:ascii="Times New Roman" w:hAnsi="Times New Roman" w:cs="Times New Roman"/>
        </w:rPr>
        <w:t xml:space="preserve">piegādei </w:t>
      </w:r>
      <w:r w:rsidR="007A6FCD" w:rsidRPr="007A6FCD">
        <w:rPr>
          <w:rFonts w:ascii="Times New Roman" w:hAnsi="Times New Roman" w:cs="Times New Roman"/>
        </w:rPr>
        <w:t>EUR bez PVN”</w:t>
      </w:r>
      <w:r w:rsidR="007A6FCD">
        <w:rPr>
          <w:rFonts w:ascii="Times New Roman" w:hAnsi="Times New Roman" w:cs="Times New Roman"/>
          <w:b/>
          <w:bCs/>
        </w:rPr>
        <w:t xml:space="preserve"> </w:t>
      </w:r>
      <w:r w:rsidRPr="00F1042A">
        <w:rPr>
          <w:rFonts w:ascii="Times New Roman" w:hAnsi="Times New Roman" w:cs="Times New Roman"/>
        </w:rPr>
        <w:t>izteikt jaunā redakcijā:</w:t>
      </w:r>
    </w:p>
    <w:p w14:paraId="4F725CF1" w14:textId="77777777" w:rsidR="00646B58" w:rsidRPr="00F1042A" w:rsidRDefault="00646B58" w:rsidP="00646B58">
      <w:pPr>
        <w:pStyle w:val="Sarakstarindkopa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tbl>
      <w:tblPr>
        <w:tblStyle w:val="Reatabula"/>
        <w:tblW w:w="8930" w:type="dxa"/>
        <w:tblInd w:w="421" w:type="dxa"/>
        <w:tblLook w:val="04A0" w:firstRow="1" w:lastRow="0" w:firstColumn="1" w:lastColumn="0" w:noHBand="0" w:noVBand="1"/>
      </w:tblPr>
      <w:tblGrid>
        <w:gridCol w:w="7229"/>
        <w:gridCol w:w="1701"/>
      </w:tblGrid>
      <w:tr w:rsidR="00F1042A" w:rsidRPr="007A6FCD" w14:paraId="421EC7B9" w14:textId="77777777" w:rsidTr="00F1042A">
        <w:trPr>
          <w:trHeight w:val="64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818" w14:textId="7680A8FC" w:rsidR="00F1042A" w:rsidRPr="007A6FCD" w:rsidRDefault="00F1042A" w:rsidP="00DA4981">
            <w:pPr>
              <w:pStyle w:val="Bodytext20"/>
              <w:shd w:val="clear" w:color="auto" w:fill="auto"/>
              <w:tabs>
                <w:tab w:val="left" w:pos="289"/>
              </w:tabs>
              <w:spacing w:line="240" w:lineRule="auto"/>
              <w:rPr>
                <w:lang w:val="lv-LV" w:eastAsia="lv-LV" w:bidi="lv-LV"/>
              </w:rPr>
            </w:pPr>
            <w:r w:rsidRPr="007A6FCD">
              <w:rPr>
                <w:b/>
                <w:bCs/>
                <w:lang w:val="lv-LV" w:eastAsia="lv-LV" w:bidi="lv-LV"/>
              </w:rPr>
              <w:t>Izmaksas rezerves daļu un iekārtu 1 (vienai) piegādei KOPĀ EUR bez PVN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A56A" w14:textId="77777777" w:rsidR="00F1042A" w:rsidRPr="007A6FCD" w:rsidRDefault="00F1042A" w:rsidP="00DA4981">
            <w:pPr>
              <w:pStyle w:val="Bodytext20"/>
              <w:shd w:val="clear" w:color="auto" w:fill="auto"/>
              <w:tabs>
                <w:tab w:val="left" w:pos="289"/>
              </w:tabs>
              <w:spacing w:line="240" w:lineRule="auto"/>
              <w:jc w:val="right"/>
              <w:rPr>
                <w:b/>
                <w:lang w:val="lv-LV"/>
              </w:rPr>
            </w:pPr>
          </w:p>
        </w:tc>
      </w:tr>
    </w:tbl>
    <w:p w14:paraId="732D5776" w14:textId="77777777" w:rsidR="00AF5C85" w:rsidRDefault="00AF5C85" w:rsidP="003D6D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FD056A7" w14:textId="77777777" w:rsidR="00AF5C85" w:rsidRDefault="00AF5C85" w:rsidP="003D6D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AD7A191" w14:textId="2D812E0C" w:rsidR="003D6DB5" w:rsidRPr="00450099" w:rsidRDefault="003D6DB5" w:rsidP="003D6D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450099">
        <w:rPr>
          <w:rFonts w:ascii="Times New Roman" w:hAnsi="Times New Roman" w:cs="Times New Roman"/>
          <w:shd w:val="clear" w:color="auto" w:fill="FFFFFF"/>
        </w:rPr>
        <w:t>Visas veiktās izmaiņas ir sarkanā krāsā</w:t>
      </w:r>
      <w:r w:rsidRPr="00450099">
        <w:rPr>
          <w:rFonts w:ascii="Times New Roman" w:hAnsi="Times New Roman" w:cs="Times New Roman"/>
          <w:color w:val="76923C" w:themeColor="accent3" w:themeShade="BF"/>
          <w:shd w:val="clear" w:color="auto" w:fill="FFFFFF"/>
        </w:rPr>
        <w:t xml:space="preserve">. </w:t>
      </w:r>
      <w:r>
        <w:rPr>
          <w:rFonts w:ascii="Times New Roman" w:hAnsi="Times New Roman" w:cs="Times New Roman"/>
        </w:rPr>
        <w:t>G</w:t>
      </w:r>
      <w:r w:rsidRPr="00450099">
        <w:rPr>
          <w:rFonts w:ascii="Times New Roman" w:hAnsi="Times New Roman" w:cs="Times New Roman"/>
        </w:rPr>
        <w:t>rozījumu tekst</w:t>
      </w:r>
      <w:r>
        <w:rPr>
          <w:rFonts w:ascii="Times New Roman" w:hAnsi="Times New Roman" w:cs="Times New Roman"/>
        </w:rPr>
        <w:t>s</w:t>
      </w:r>
      <w:r w:rsidRPr="00450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450099">
        <w:rPr>
          <w:rFonts w:ascii="Times New Roman" w:hAnsi="Times New Roman" w:cs="Times New Roman"/>
        </w:rPr>
        <w:t>ublicēt</w:t>
      </w:r>
      <w:r>
        <w:rPr>
          <w:rFonts w:ascii="Times New Roman" w:hAnsi="Times New Roman" w:cs="Times New Roman"/>
        </w:rPr>
        <w:t>s</w:t>
      </w:r>
      <w:r w:rsidRPr="00450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SIA “Daugavpils ūdens”</w:t>
      </w:r>
      <w:r w:rsidRPr="007949B8">
        <w:rPr>
          <w:rFonts w:ascii="Times New Roman" w:hAnsi="Times New Roman" w:cs="Times New Roman"/>
        </w:rPr>
        <w:t xml:space="preserve"> mājas lapā </w:t>
      </w:r>
      <w:hyperlink r:id="rId7" w:history="1">
        <w:r w:rsidRPr="00E029B8">
          <w:rPr>
            <w:rStyle w:val="Hipersaite"/>
            <w:rFonts w:ascii="Times New Roman" w:hAnsi="Times New Roman" w:cs="Times New Roman"/>
          </w:rPr>
          <w:t>www.daugavpils.udens.lv</w:t>
        </w:r>
      </w:hyperlink>
      <w:r>
        <w:rPr>
          <w:rFonts w:ascii="Times New Roman" w:hAnsi="Times New Roman" w:cs="Times New Roman"/>
        </w:rPr>
        <w:t xml:space="preserve">, </w:t>
      </w:r>
      <w:r w:rsidRPr="007949B8">
        <w:rPr>
          <w:rFonts w:ascii="Times New Roman" w:hAnsi="Times New Roman" w:cs="Times New Roman"/>
        </w:rPr>
        <w:t>sadaļā “Iepirkumi un mantas atsavināšana”</w:t>
      </w:r>
      <w:r>
        <w:rPr>
          <w:rFonts w:ascii="Times New Roman" w:hAnsi="Times New Roman" w:cs="Times New Roman"/>
        </w:rPr>
        <w:t xml:space="preserve"> un </w:t>
      </w:r>
      <w:r w:rsidRPr="007949B8">
        <w:rPr>
          <w:rFonts w:ascii="Times New Roman" w:hAnsi="Times New Roman" w:cs="Times New Roman"/>
        </w:rPr>
        <w:t xml:space="preserve">Daugavpils valstspilsētas pašvaldības mājas lapā </w:t>
      </w:r>
      <w:hyperlink r:id="rId8" w:history="1">
        <w:r w:rsidRPr="00E029B8">
          <w:rPr>
            <w:rStyle w:val="Hipersaite"/>
            <w:rFonts w:ascii="Times New Roman" w:hAnsi="Times New Roman" w:cs="Times New Roman"/>
          </w:rPr>
          <w:t>www.daugavpils.lv</w:t>
        </w:r>
      </w:hyperlink>
      <w:r>
        <w:rPr>
          <w:rFonts w:ascii="Times New Roman" w:hAnsi="Times New Roman" w:cs="Times New Roman"/>
        </w:rPr>
        <w:t>.</w:t>
      </w:r>
    </w:p>
    <w:p w14:paraId="3C640F34" w14:textId="65A80333" w:rsidR="00FB5B04" w:rsidRDefault="00FB5B04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1A19F2F0" w14:textId="77777777" w:rsidR="00C755D8" w:rsidRPr="00F1042A" w:rsidRDefault="00C755D8" w:rsidP="00954A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3588FDCB" w14:textId="1B40B198" w:rsidR="007B7007" w:rsidRPr="00F1042A" w:rsidRDefault="00453EFF" w:rsidP="00AF5C85">
      <w:pPr>
        <w:tabs>
          <w:tab w:val="left" w:pos="0"/>
        </w:tabs>
        <w:suppressAutoHyphens/>
        <w:spacing w:after="0" w:line="240" w:lineRule="auto"/>
        <w:jc w:val="right"/>
        <w:rPr>
          <w:i/>
          <w:sz w:val="23"/>
          <w:szCs w:val="23"/>
        </w:rPr>
      </w:pPr>
      <w:r w:rsidRPr="00F1042A">
        <w:rPr>
          <w:rFonts w:ascii="Times New Roman" w:hAnsi="Times New Roman" w:cs="Times New Roman"/>
          <w:sz w:val="23"/>
          <w:szCs w:val="23"/>
        </w:rPr>
        <w:t xml:space="preserve"> </w:t>
      </w:r>
      <w:r w:rsidR="005C3B06" w:rsidRPr="00F1042A">
        <w:rPr>
          <w:rFonts w:ascii="Times New Roman" w:hAnsi="Times New Roman" w:cs="Times New Roman"/>
          <w:sz w:val="23"/>
          <w:szCs w:val="23"/>
        </w:rPr>
        <w:t xml:space="preserve">     </w:t>
      </w:r>
      <w:r w:rsidR="0035632E" w:rsidRPr="00F1042A">
        <w:rPr>
          <w:rFonts w:ascii="Times New Roman" w:hAnsi="Times New Roman" w:cs="Times New Roman"/>
          <w:i/>
          <w:snapToGrid w:val="0"/>
          <w:sz w:val="23"/>
          <w:szCs w:val="23"/>
        </w:rPr>
        <w:t>Iepirkumu komisija</w:t>
      </w:r>
    </w:p>
    <w:sectPr w:rsidR="007B7007" w:rsidRPr="00F1042A" w:rsidSect="00F249BB">
      <w:footerReference w:type="default" r:id="rId9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6F2A" w14:textId="77777777" w:rsidR="005F3426" w:rsidRDefault="005F3426" w:rsidP="00D95F30">
      <w:pPr>
        <w:spacing w:after="0" w:line="240" w:lineRule="auto"/>
      </w:pPr>
      <w:r>
        <w:separator/>
      </w:r>
    </w:p>
  </w:endnote>
  <w:endnote w:type="continuationSeparator" w:id="0">
    <w:p w14:paraId="632FA505" w14:textId="77777777" w:rsidR="005F3426" w:rsidRDefault="005F3426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64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359BAA" w14:textId="77777777" w:rsidR="00D95F30" w:rsidRPr="00D95F30" w:rsidRDefault="00D95F30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FE2BDB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A17736" w14:textId="77777777" w:rsidR="00D95F30" w:rsidRDefault="00D95F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8BB7" w14:textId="77777777" w:rsidR="005F3426" w:rsidRDefault="005F3426" w:rsidP="00D95F30">
      <w:pPr>
        <w:spacing w:after="0" w:line="240" w:lineRule="auto"/>
      </w:pPr>
      <w:r>
        <w:separator/>
      </w:r>
    </w:p>
  </w:footnote>
  <w:footnote w:type="continuationSeparator" w:id="0">
    <w:p w14:paraId="1C2B5257" w14:textId="77777777" w:rsidR="005F3426" w:rsidRDefault="005F3426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077E291C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2153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E65784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D8E0054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Virsraksts2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A7911"/>
    <w:multiLevelType w:val="multilevel"/>
    <w:tmpl w:val="2386562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41207EE"/>
    <w:multiLevelType w:val="hybridMultilevel"/>
    <w:tmpl w:val="C5E2EA74"/>
    <w:lvl w:ilvl="0" w:tplc="8F5AD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217C9C"/>
    <w:multiLevelType w:val="multilevel"/>
    <w:tmpl w:val="A7CA9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66524C7"/>
    <w:multiLevelType w:val="multilevel"/>
    <w:tmpl w:val="E76472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 w15:restartNumberingAfterBreak="0">
    <w:nsid w:val="303B7778"/>
    <w:multiLevelType w:val="hybridMultilevel"/>
    <w:tmpl w:val="22BA7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D9F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C607377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3013372"/>
    <w:multiLevelType w:val="multilevel"/>
    <w:tmpl w:val="AC1AE0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3240F70"/>
    <w:multiLevelType w:val="multilevel"/>
    <w:tmpl w:val="0B423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812E46"/>
    <w:multiLevelType w:val="hybridMultilevel"/>
    <w:tmpl w:val="B90A5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BE9"/>
    <w:multiLevelType w:val="hybridMultilevel"/>
    <w:tmpl w:val="E710FA8E"/>
    <w:lvl w:ilvl="0" w:tplc="7D849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6D5254"/>
    <w:multiLevelType w:val="multilevel"/>
    <w:tmpl w:val="55284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E5B3EE6"/>
    <w:multiLevelType w:val="multilevel"/>
    <w:tmpl w:val="5DC48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864E36"/>
    <w:multiLevelType w:val="multilevel"/>
    <w:tmpl w:val="BA48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E874BEA"/>
    <w:multiLevelType w:val="multilevel"/>
    <w:tmpl w:val="BD12D7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3"/>
        <w:szCs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6602042">
    <w:abstractNumId w:val="21"/>
  </w:num>
  <w:num w:numId="2" w16cid:durableId="1636715423">
    <w:abstractNumId w:val="5"/>
  </w:num>
  <w:num w:numId="3" w16cid:durableId="1084183324">
    <w:abstractNumId w:val="16"/>
  </w:num>
  <w:num w:numId="4" w16cid:durableId="423919414">
    <w:abstractNumId w:val="6"/>
  </w:num>
  <w:num w:numId="5" w16cid:durableId="330529875">
    <w:abstractNumId w:val="14"/>
  </w:num>
  <w:num w:numId="6" w16cid:durableId="1355813163">
    <w:abstractNumId w:val="15"/>
  </w:num>
  <w:num w:numId="7" w16cid:durableId="122815214">
    <w:abstractNumId w:val="1"/>
  </w:num>
  <w:num w:numId="8" w16cid:durableId="255984327">
    <w:abstractNumId w:val="19"/>
  </w:num>
  <w:num w:numId="9" w16cid:durableId="1513450996">
    <w:abstractNumId w:val="4"/>
  </w:num>
  <w:num w:numId="10" w16cid:durableId="729160397">
    <w:abstractNumId w:val="8"/>
  </w:num>
  <w:num w:numId="11" w16cid:durableId="904947845">
    <w:abstractNumId w:val="3"/>
  </w:num>
  <w:num w:numId="12" w16cid:durableId="141696623">
    <w:abstractNumId w:val="13"/>
  </w:num>
  <w:num w:numId="13" w16cid:durableId="822353154">
    <w:abstractNumId w:val="2"/>
  </w:num>
  <w:num w:numId="14" w16cid:durableId="798374446">
    <w:abstractNumId w:val="12"/>
  </w:num>
  <w:num w:numId="15" w16cid:durableId="346181328">
    <w:abstractNumId w:val="0"/>
  </w:num>
  <w:num w:numId="16" w16cid:durableId="905337306">
    <w:abstractNumId w:val="11"/>
  </w:num>
  <w:num w:numId="17" w16cid:durableId="1560164013">
    <w:abstractNumId w:val="17"/>
  </w:num>
  <w:num w:numId="18" w16cid:durableId="2063670298">
    <w:abstractNumId w:val="7"/>
  </w:num>
  <w:num w:numId="19" w16cid:durableId="1774858703">
    <w:abstractNumId w:val="9"/>
  </w:num>
  <w:num w:numId="20" w16cid:durableId="682052152">
    <w:abstractNumId w:val="20"/>
  </w:num>
  <w:num w:numId="21" w16cid:durableId="484205223">
    <w:abstractNumId w:val="10"/>
  </w:num>
  <w:num w:numId="22" w16cid:durableId="17616803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9F"/>
    <w:rsid w:val="000109CA"/>
    <w:rsid w:val="00022150"/>
    <w:rsid w:val="00041A18"/>
    <w:rsid w:val="0005462C"/>
    <w:rsid w:val="00080164"/>
    <w:rsid w:val="000A35A5"/>
    <w:rsid w:val="000C7731"/>
    <w:rsid w:val="000C7959"/>
    <w:rsid w:val="000F1631"/>
    <w:rsid w:val="00113FD6"/>
    <w:rsid w:val="001354E5"/>
    <w:rsid w:val="00137C5C"/>
    <w:rsid w:val="00146699"/>
    <w:rsid w:val="001671D0"/>
    <w:rsid w:val="00183D47"/>
    <w:rsid w:val="0019159D"/>
    <w:rsid w:val="001977AB"/>
    <w:rsid w:val="001B1F8D"/>
    <w:rsid w:val="001D3975"/>
    <w:rsid w:val="001D6535"/>
    <w:rsid w:val="001F0292"/>
    <w:rsid w:val="001F7F42"/>
    <w:rsid w:val="002039EA"/>
    <w:rsid w:val="0020619D"/>
    <w:rsid w:val="002234A4"/>
    <w:rsid w:val="002818DF"/>
    <w:rsid w:val="00297ACA"/>
    <w:rsid w:val="002B5FFD"/>
    <w:rsid w:val="002D459F"/>
    <w:rsid w:val="002E1515"/>
    <w:rsid w:val="003055A2"/>
    <w:rsid w:val="0031084F"/>
    <w:rsid w:val="00315224"/>
    <w:rsid w:val="00321A98"/>
    <w:rsid w:val="00327A8D"/>
    <w:rsid w:val="00334F35"/>
    <w:rsid w:val="00344532"/>
    <w:rsid w:val="0035168A"/>
    <w:rsid w:val="003554B8"/>
    <w:rsid w:val="0035576D"/>
    <w:rsid w:val="0035632E"/>
    <w:rsid w:val="00367C09"/>
    <w:rsid w:val="003811D0"/>
    <w:rsid w:val="003978E0"/>
    <w:rsid w:val="003D6DB5"/>
    <w:rsid w:val="003F1807"/>
    <w:rsid w:val="003F5A37"/>
    <w:rsid w:val="0040724C"/>
    <w:rsid w:val="00411E85"/>
    <w:rsid w:val="00427EB6"/>
    <w:rsid w:val="004337E7"/>
    <w:rsid w:val="00453EFF"/>
    <w:rsid w:val="00457DD9"/>
    <w:rsid w:val="00465CC5"/>
    <w:rsid w:val="00493EE3"/>
    <w:rsid w:val="00495A45"/>
    <w:rsid w:val="004A6ED2"/>
    <w:rsid w:val="004C0BA4"/>
    <w:rsid w:val="004C1B43"/>
    <w:rsid w:val="004C613F"/>
    <w:rsid w:val="004D3BFA"/>
    <w:rsid w:val="0050107A"/>
    <w:rsid w:val="00511352"/>
    <w:rsid w:val="00511CA5"/>
    <w:rsid w:val="00564972"/>
    <w:rsid w:val="0056699F"/>
    <w:rsid w:val="00567231"/>
    <w:rsid w:val="005B56FF"/>
    <w:rsid w:val="005C3B06"/>
    <w:rsid w:val="005F3426"/>
    <w:rsid w:val="00615E33"/>
    <w:rsid w:val="00646B58"/>
    <w:rsid w:val="00646C3A"/>
    <w:rsid w:val="00647149"/>
    <w:rsid w:val="00647399"/>
    <w:rsid w:val="0065418E"/>
    <w:rsid w:val="00662721"/>
    <w:rsid w:val="00673752"/>
    <w:rsid w:val="00674286"/>
    <w:rsid w:val="006809D6"/>
    <w:rsid w:val="0068136E"/>
    <w:rsid w:val="00682343"/>
    <w:rsid w:val="0069713D"/>
    <w:rsid w:val="006A5DCC"/>
    <w:rsid w:val="006B575B"/>
    <w:rsid w:val="006D6C25"/>
    <w:rsid w:val="0070612C"/>
    <w:rsid w:val="0072496C"/>
    <w:rsid w:val="00730C6E"/>
    <w:rsid w:val="007358A3"/>
    <w:rsid w:val="00742E96"/>
    <w:rsid w:val="007437F3"/>
    <w:rsid w:val="00743ABF"/>
    <w:rsid w:val="007500F7"/>
    <w:rsid w:val="00753055"/>
    <w:rsid w:val="00754028"/>
    <w:rsid w:val="00771844"/>
    <w:rsid w:val="00772863"/>
    <w:rsid w:val="00773C99"/>
    <w:rsid w:val="00777BE5"/>
    <w:rsid w:val="007939FB"/>
    <w:rsid w:val="007A6ED8"/>
    <w:rsid w:val="007A6FCD"/>
    <w:rsid w:val="007B4ACB"/>
    <w:rsid w:val="007B7007"/>
    <w:rsid w:val="007C781A"/>
    <w:rsid w:val="007D3C46"/>
    <w:rsid w:val="007E2F86"/>
    <w:rsid w:val="007E37DB"/>
    <w:rsid w:val="007E3AB0"/>
    <w:rsid w:val="007E541B"/>
    <w:rsid w:val="007F1D79"/>
    <w:rsid w:val="007F4044"/>
    <w:rsid w:val="008178EF"/>
    <w:rsid w:val="008308EA"/>
    <w:rsid w:val="00866299"/>
    <w:rsid w:val="00884E9F"/>
    <w:rsid w:val="00886BE3"/>
    <w:rsid w:val="00890CEC"/>
    <w:rsid w:val="00897059"/>
    <w:rsid w:val="008C0D57"/>
    <w:rsid w:val="008C47C4"/>
    <w:rsid w:val="008C566F"/>
    <w:rsid w:val="008E170A"/>
    <w:rsid w:val="00905C76"/>
    <w:rsid w:val="009116F9"/>
    <w:rsid w:val="00912420"/>
    <w:rsid w:val="009341FF"/>
    <w:rsid w:val="009343F5"/>
    <w:rsid w:val="009344D9"/>
    <w:rsid w:val="0094775E"/>
    <w:rsid w:val="00954A78"/>
    <w:rsid w:val="00962AE6"/>
    <w:rsid w:val="00967D37"/>
    <w:rsid w:val="009762B2"/>
    <w:rsid w:val="009777ED"/>
    <w:rsid w:val="00983619"/>
    <w:rsid w:val="009A3AEC"/>
    <w:rsid w:val="009A6C8E"/>
    <w:rsid w:val="009B04D0"/>
    <w:rsid w:val="009C68D9"/>
    <w:rsid w:val="009D1D3A"/>
    <w:rsid w:val="009D5960"/>
    <w:rsid w:val="00A07D9D"/>
    <w:rsid w:val="00A15FB9"/>
    <w:rsid w:val="00A608FF"/>
    <w:rsid w:val="00A622C7"/>
    <w:rsid w:val="00A6523D"/>
    <w:rsid w:val="00A912A0"/>
    <w:rsid w:val="00AB6CB6"/>
    <w:rsid w:val="00AC3940"/>
    <w:rsid w:val="00AD06FF"/>
    <w:rsid w:val="00AD0E40"/>
    <w:rsid w:val="00AD1BED"/>
    <w:rsid w:val="00AF5C85"/>
    <w:rsid w:val="00AF61F0"/>
    <w:rsid w:val="00B06CB7"/>
    <w:rsid w:val="00B20DB8"/>
    <w:rsid w:val="00B36862"/>
    <w:rsid w:val="00B50576"/>
    <w:rsid w:val="00B52798"/>
    <w:rsid w:val="00B54C63"/>
    <w:rsid w:val="00B561B6"/>
    <w:rsid w:val="00B81664"/>
    <w:rsid w:val="00B83667"/>
    <w:rsid w:val="00B92E21"/>
    <w:rsid w:val="00BB4736"/>
    <w:rsid w:val="00BC06C2"/>
    <w:rsid w:val="00BF3853"/>
    <w:rsid w:val="00C276D7"/>
    <w:rsid w:val="00C278CA"/>
    <w:rsid w:val="00C304C3"/>
    <w:rsid w:val="00C50923"/>
    <w:rsid w:val="00C53E87"/>
    <w:rsid w:val="00C60E3F"/>
    <w:rsid w:val="00C755D8"/>
    <w:rsid w:val="00C75B45"/>
    <w:rsid w:val="00C773F6"/>
    <w:rsid w:val="00C860A2"/>
    <w:rsid w:val="00CA567A"/>
    <w:rsid w:val="00CA6CC6"/>
    <w:rsid w:val="00CB1774"/>
    <w:rsid w:val="00CB7870"/>
    <w:rsid w:val="00CC3A25"/>
    <w:rsid w:val="00CC6637"/>
    <w:rsid w:val="00CF1C1C"/>
    <w:rsid w:val="00D11E3F"/>
    <w:rsid w:val="00D2692C"/>
    <w:rsid w:val="00D41AFC"/>
    <w:rsid w:val="00D62740"/>
    <w:rsid w:val="00D82588"/>
    <w:rsid w:val="00D95F30"/>
    <w:rsid w:val="00DB4789"/>
    <w:rsid w:val="00E019DD"/>
    <w:rsid w:val="00E0744F"/>
    <w:rsid w:val="00E47E78"/>
    <w:rsid w:val="00E55666"/>
    <w:rsid w:val="00E80200"/>
    <w:rsid w:val="00E825E4"/>
    <w:rsid w:val="00E8352C"/>
    <w:rsid w:val="00EB0E7D"/>
    <w:rsid w:val="00EB5C7D"/>
    <w:rsid w:val="00EC4263"/>
    <w:rsid w:val="00ED6936"/>
    <w:rsid w:val="00ED73D6"/>
    <w:rsid w:val="00ED75F7"/>
    <w:rsid w:val="00EE49CA"/>
    <w:rsid w:val="00EF6314"/>
    <w:rsid w:val="00F01C5F"/>
    <w:rsid w:val="00F1042A"/>
    <w:rsid w:val="00F203B2"/>
    <w:rsid w:val="00F249BB"/>
    <w:rsid w:val="00F5098B"/>
    <w:rsid w:val="00F71385"/>
    <w:rsid w:val="00F71582"/>
    <w:rsid w:val="00F74798"/>
    <w:rsid w:val="00F92742"/>
    <w:rsid w:val="00FB5B04"/>
    <w:rsid w:val="00FC0FD5"/>
    <w:rsid w:val="00FC3F53"/>
    <w:rsid w:val="00FC4572"/>
    <w:rsid w:val="00FE2BD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E81F6"/>
  <w15:docId w15:val="{E6464ACC-2EF2-4B5E-84FB-BE4CDC6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0A35A5"/>
    <w:pPr>
      <w:keepNext/>
      <w:numPr>
        <w:ilvl w:val="1"/>
        <w:numId w:val="2"/>
      </w:numPr>
      <w:suppressAutoHyphens/>
      <w:spacing w:before="120" w:after="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Reatabula">
    <w:name w:val="Table Grid"/>
    <w:basedOn w:val="Parastatabula"/>
    <w:uiPriority w:val="3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7B7007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B7007"/>
  </w:style>
  <w:style w:type="paragraph" w:customStyle="1" w:styleId="Style">
    <w:name w:val="Style"/>
    <w:rsid w:val="00493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Sarakstarindkopa">
    <w:name w:val="List Paragraph"/>
    <w:aliases w:val="Syle 1,Normal bullet 2,Bullet list,Strip,H&amp;P List Paragraph,Līguma galvenais punkts,List Paragraph Red,Bullet EY,Satura rādītājs,2,PPS_Bullet,Colorful List - Accent 12,Saistīto dokumentu saraksts,List Paragraph1,Numurets,Virsraksti"/>
    <w:basedOn w:val="Parasts"/>
    <w:link w:val="SarakstarindkopaRakstz"/>
    <w:uiPriority w:val="34"/>
    <w:qFormat/>
    <w:rsid w:val="00954A78"/>
    <w:pPr>
      <w:ind w:left="720"/>
      <w:contextualSpacing/>
    </w:pPr>
  </w:style>
  <w:style w:type="paragraph" w:customStyle="1" w:styleId="DefaultText">
    <w:name w:val="Default Text"/>
    <w:rsid w:val="00954A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0A35A5"/>
    <w:rPr>
      <w:rFonts w:ascii="Times New Roman" w:eastAsia="Times New Roman" w:hAnsi="Times New Roman" w:cs="Arial"/>
      <w:b/>
      <w:bCs/>
      <w:iCs/>
      <w:sz w:val="24"/>
      <w:szCs w:val="28"/>
      <w:lang w:eastAsia="zh-CN"/>
    </w:rPr>
  </w:style>
  <w:style w:type="character" w:styleId="Lappusesnumurs">
    <w:name w:val="page number"/>
    <w:basedOn w:val="Noklusjumarindkopasfonts"/>
    <w:rsid w:val="007F1D79"/>
  </w:style>
  <w:style w:type="paragraph" w:styleId="Pamattekstaatkpe2">
    <w:name w:val="Body Text Indent 2"/>
    <w:basedOn w:val="Parasts"/>
    <w:link w:val="Pamattekstaatkpe2Rakstz"/>
    <w:rsid w:val="007F1D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F1D7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615E33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yle 1 Rakstz.,Normal bullet 2 Rakstz.,Bullet list Rakstz.,Strip Rakstz.,H&amp;P List Paragraph Rakstz.,Līguma galvenais punkts Rakstz.,List Paragraph Red Rakstz.,Bullet EY Rakstz.,Satura rādītājs Rakstz.,2 Rakstz.,Numurets Rakstz."/>
    <w:link w:val="Sarakstarindkopa"/>
    <w:uiPriority w:val="34"/>
    <w:qFormat/>
    <w:locked/>
    <w:rsid w:val="008C0D57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46C3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46C3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46C3A"/>
    <w:rPr>
      <w:vertAlign w:val="superscript"/>
    </w:rPr>
  </w:style>
  <w:style w:type="character" w:styleId="Vresatsauce">
    <w:name w:val="footnote reference"/>
    <w:aliases w:val="Footnote symbol,Footnote Reference Number,SUPERS"/>
    <w:rsid w:val="00F1042A"/>
    <w:rPr>
      <w:vertAlign w:val="superscript"/>
    </w:rPr>
  </w:style>
  <w:style w:type="paragraph" w:styleId="Vresteksts">
    <w:name w:val="footnote text"/>
    <w:basedOn w:val="Parasts"/>
    <w:link w:val="VrestekstsRakstz"/>
    <w:unhideWhenUsed/>
    <w:rsid w:val="00F1042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qFormat/>
    <w:rsid w:val="00F1042A"/>
    <w:rPr>
      <w:sz w:val="20"/>
      <w:szCs w:val="20"/>
    </w:rPr>
  </w:style>
  <w:style w:type="character" w:customStyle="1" w:styleId="Bodytext2">
    <w:name w:val="Body text (2)_"/>
    <w:basedOn w:val="Noklusjumarindkopasfonts"/>
    <w:link w:val="Bodytext20"/>
    <w:locked/>
    <w:rsid w:val="00F104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F1042A"/>
    <w:pPr>
      <w:widowControl w:val="0"/>
      <w:shd w:val="clear" w:color="auto" w:fill="FFFFFF"/>
      <w:spacing w:after="160" w:line="268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ude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Daina Strode</cp:lastModifiedBy>
  <cp:revision>82</cp:revision>
  <cp:lastPrinted>2020-08-05T10:10:00Z</cp:lastPrinted>
  <dcterms:created xsi:type="dcterms:W3CDTF">2020-02-10T12:14:00Z</dcterms:created>
  <dcterms:modified xsi:type="dcterms:W3CDTF">2023-09-25T10:40:00Z</dcterms:modified>
</cp:coreProperties>
</file>