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2D8E" w14:textId="2C4F550E" w:rsidR="007F2F77" w:rsidRPr="00ED5462" w:rsidRDefault="007F2F77" w:rsidP="007F2F77">
      <w:pPr>
        <w:pStyle w:val="Virsraksts2"/>
        <w:jc w:val="center"/>
        <w:rPr>
          <w:sz w:val="22"/>
          <w:szCs w:val="22"/>
          <w:lang w:val="lv-LV"/>
        </w:rPr>
      </w:pPr>
      <w:r>
        <w:rPr>
          <w:sz w:val="22"/>
          <w:szCs w:val="22"/>
          <w:lang w:val="lv-LV"/>
        </w:rPr>
        <w:t>P</w:t>
      </w:r>
      <w:r w:rsidRPr="00ED5462">
        <w:rPr>
          <w:sz w:val="22"/>
          <w:szCs w:val="22"/>
          <w:lang w:val="lv-LV"/>
        </w:rPr>
        <w:t>ubliskā sarunu procedūra</w:t>
      </w:r>
    </w:p>
    <w:p w14:paraId="0EFB6B98" w14:textId="78EEDAEA" w:rsidR="007F2F77" w:rsidRPr="00ED5462" w:rsidRDefault="007F2F77" w:rsidP="009473D7">
      <w:pPr>
        <w:spacing w:after="0"/>
        <w:jc w:val="center"/>
        <w:rPr>
          <w:b/>
          <w:bCs/>
          <w:lang w:eastAsia="lv-LV"/>
        </w:rPr>
      </w:pPr>
      <w:bookmarkStart w:id="0" w:name="_Hlk123546069"/>
      <w:r w:rsidRPr="00B71389">
        <w:rPr>
          <w:b/>
          <w:bCs/>
          <w:lang w:eastAsia="lv-LV"/>
        </w:rPr>
        <w:t>„</w:t>
      </w:r>
      <w:r w:rsidR="00297698">
        <w:rPr>
          <w:b/>
          <w:bCs/>
          <w:lang w:eastAsia="lv-LV"/>
        </w:rPr>
        <w:t>Piekabes</w:t>
      </w:r>
      <w:r w:rsidRPr="00B71389">
        <w:rPr>
          <w:b/>
          <w:bCs/>
          <w:lang w:eastAsia="lv-LV"/>
        </w:rPr>
        <w:t xml:space="preserve"> piegāde”</w:t>
      </w:r>
    </w:p>
    <w:bookmarkEnd w:id="0"/>
    <w:p w14:paraId="5E5B52E0" w14:textId="431C86E1" w:rsidR="007F2F77" w:rsidRDefault="007F2F77" w:rsidP="009473D7">
      <w:pPr>
        <w:spacing w:after="0"/>
        <w:jc w:val="center"/>
        <w:rPr>
          <w:bCs/>
          <w:iCs/>
        </w:rPr>
      </w:pPr>
      <w:r w:rsidRPr="00ED5462">
        <w:rPr>
          <w:bCs/>
          <w:iCs/>
        </w:rPr>
        <w:t>identifikācijas Nr. DŪ 202</w:t>
      </w:r>
      <w:r>
        <w:rPr>
          <w:bCs/>
          <w:iCs/>
        </w:rPr>
        <w:t>3/</w:t>
      </w:r>
      <w:r w:rsidR="00297698">
        <w:rPr>
          <w:bCs/>
          <w:iCs/>
        </w:rPr>
        <w:t>25</w:t>
      </w:r>
    </w:p>
    <w:p w14:paraId="6D2F56E0" w14:textId="4C24B940" w:rsidR="009473D7" w:rsidRDefault="009473D7" w:rsidP="009473D7">
      <w:pPr>
        <w:spacing w:after="0"/>
        <w:jc w:val="center"/>
        <w:rPr>
          <w:bCs/>
          <w:iCs/>
        </w:rPr>
      </w:pPr>
    </w:p>
    <w:p w14:paraId="1EB044E6" w14:textId="77777777" w:rsidR="00297698" w:rsidRDefault="00297698" w:rsidP="009473D7">
      <w:pPr>
        <w:spacing w:after="0"/>
        <w:rPr>
          <w:bCs/>
          <w:iCs/>
        </w:rPr>
      </w:pPr>
    </w:p>
    <w:p w14:paraId="4C644FD1" w14:textId="53450143" w:rsidR="009473D7" w:rsidRDefault="009473D7" w:rsidP="009473D7">
      <w:pPr>
        <w:spacing w:after="0"/>
        <w:rPr>
          <w:bCs/>
          <w:iCs/>
        </w:rPr>
      </w:pPr>
      <w:r>
        <w:rPr>
          <w:bCs/>
          <w:iCs/>
        </w:rPr>
        <w:t>Daugavpilī, 2023.</w:t>
      </w:r>
      <w:r w:rsidR="00297698">
        <w:rPr>
          <w:bCs/>
          <w:iCs/>
        </w:rPr>
        <w:t xml:space="preserve"> </w:t>
      </w:r>
      <w:r>
        <w:rPr>
          <w:bCs/>
          <w:iCs/>
        </w:rPr>
        <w:t xml:space="preserve">gada </w:t>
      </w:r>
      <w:r w:rsidR="00755121">
        <w:rPr>
          <w:bCs/>
          <w:iCs/>
        </w:rPr>
        <w:t>20</w:t>
      </w:r>
      <w:r>
        <w:rPr>
          <w:bCs/>
          <w:iCs/>
        </w:rPr>
        <w:t>.</w:t>
      </w:r>
      <w:r w:rsidR="00297698">
        <w:rPr>
          <w:bCs/>
          <w:iCs/>
        </w:rPr>
        <w:t xml:space="preserve"> maijā</w:t>
      </w:r>
    </w:p>
    <w:p w14:paraId="567F25B0" w14:textId="77777777" w:rsidR="009473D7" w:rsidRDefault="009473D7" w:rsidP="009473D7">
      <w:pPr>
        <w:pStyle w:val="Standard"/>
        <w:rPr>
          <w:b/>
          <w:sz w:val="22"/>
          <w:szCs w:val="22"/>
          <w:lang w:val="lv-LV"/>
        </w:rPr>
      </w:pPr>
    </w:p>
    <w:p w14:paraId="39F59B91" w14:textId="22490B20" w:rsidR="009473D7" w:rsidRDefault="009473D7" w:rsidP="009473D7">
      <w:pPr>
        <w:pStyle w:val="Standard"/>
        <w:rPr>
          <w:b/>
          <w:sz w:val="22"/>
          <w:szCs w:val="22"/>
          <w:lang w:val="lv-LV"/>
        </w:rPr>
      </w:pPr>
      <w:r>
        <w:rPr>
          <w:b/>
          <w:sz w:val="22"/>
          <w:szCs w:val="22"/>
          <w:lang w:val="lv-LV"/>
        </w:rPr>
        <w:t>Atbilde uz jautājumiem Nr.1</w:t>
      </w:r>
    </w:p>
    <w:p w14:paraId="1E5DD5E1" w14:textId="77777777" w:rsidR="009473D7" w:rsidRDefault="009473D7" w:rsidP="009473D7">
      <w:pPr>
        <w:pStyle w:val="Standard"/>
        <w:rPr>
          <w:b/>
          <w:sz w:val="22"/>
          <w:szCs w:val="22"/>
          <w:lang w:val="lv-LV"/>
        </w:rPr>
      </w:pPr>
    </w:p>
    <w:p w14:paraId="10E2E82A" w14:textId="4E34A391" w:rsidR="009473D7" w:rsidRDefault="009473D7" w:rsidP="009473D7">
      <w:pPr>
        <w:rPr>
          <w:lang w:eastAsia="lv-LV"/>
        </w:rPr>
      </w:pPr>
      <w:r>
        <w:rPr>
          <w:lang w:eastAsia="lv-LV"/>
        </w:rPr>
        <w:t xml:space="preserve">      Iepirkumu komisija sniedz atbild</w:t>
      </w:r>
      <w:r w:rsidR="00D01B55">
        <w:rPr>
          <w:lang w:eastAsia="lv-LV"/>
        </w:rPr>
        <w:t>es</w:t>
      </w:r>
      <w:r>
        <w:rPr>
          <w:lang w:eastAsia="lv-LV"/>
        </w:rPr>
        <w:t xml:space="preserve"> uz ieinteresēt</w:t>
      </w:r>
      <w:r w:rsidR="00D01B55">
        <w:rPr>
          <w:lang w:eastAsia="lv-LV"/>
        </w:rPr>
        <w:t>o</w:t>
      </w:r>
      <w:r>
        <w:rPr>
          <w:lang w:eastAsia="lv-LV"/>
        </w:rPr>
        <w:t xml:space="preserve"> piegādātāj</w:t>
      </w:r>
      <w:r w:rsidR="00D01B55">
        <w:rPr>
          <w:lang w:eastAsia="lv-LV"/>
        </w:rPr>
        <w:t>u</w:t>
      </w:r>
      <w:r>
        <w:rPr>
          <w:lang w:eastAsia="lv-LV"/>
        </w:rPr>
        <w:t xml:space="preserve"> iesniegt</w:t>
      </w:r>
      <w:r w:rsidR="00D01B55">
        <w:rPr>
          <w:lang w:eastAsia="lv-LV"/>
        </w:rPr>
        <w:t>iem</w:t>
      </w:r>
      <w:r>
        <w:rPr>
          <w:lang w:eastAsia="lv-LV"/>
        </w:rPr>
        <w:t xml:space="preserve"> jautājum</w:t>
      </w:r>
      <w:r w:rsidR="00D01B55">
        <w:rPr>
          <w:lang w:eastAsia="lv-LV"/>
        </w:rPr>
        <w:t>iem</w:t>
      </w:r>
      <w:r>
        <w:rPr>
          <w:lang w:eastAsia="lv-LV"/>
        </w:rPr>
        <w:t xml:space="preserve"> publiskās sarunu procedūras “</w:t>
      </w:r>
      <w:r w:rsidR="00D01B55">
        <w:rPr>
          <w:lang w:eastAsia="lv-LV"/>
        </w:rPr>
        <w:t>Piekabes</w:t>
      </w:r>
      <w:r>
        <w:rPr>
          <w:lang w:eastAsia="lv-LV"/>
        </w:rPr>
        <w:t xml:space="preserve"> piegāde”</w:t>
      </w:r>
      <w:r>
        <w:t>, identifikācijas Nr. DŪ 2023/</w:t>
      </w:r>
      <w:r w:rsidR="00D01B55">
        <w:t>25</w:t>
      </w:r>
      <w:r>
        <w:t>, ietvaros</w:t>
      </w:r>
      <w:r>
        <w:rPr>
          <w:lang w:eastAsia="lv-LV"/>
        </w:rPr>
        <w:t>:</w:t>
      </w:r>
    </w:p>
    <w:tbl>
      <w:tblPr>
        <w:tblW w:w="9356" w:type="dxa"/>
        <w:tblInd w:w="-5" w:type="dxa"/>
        <w:tblLayout w:type="fixed"/>
        <w:tblCellMar>
          <w:left w:w="10" w:type="dxa"/>
          <w:right w:w="10" w:type="dxa"/>
        </w:tblCellMar>
        <w:tblLook w:val="04A0" w:firstRow="1" w:lastRow="0" w:firstColumn="1" w:lastColumn="0" w:noHBand="0" w:noVBand="1"/>
      </w:tblPr>
      <w:tblGrid>
        <w:gridCol w:w="4538"/>
        <w:gridCol w:w="4818"/>
      </w:tblGrid>
      <w:tr w:rsidR="00FB5908" w14:paraId="2050ABBB" w14:textId="77777777" w:rsidTr="00755121">
        <w:trPr>
          <w:trHeight w:val="296"/>
        </w:trPr>
        <w:tc>
          <w:tcPr>
            <w:tcW w:w="45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2AFCA49" w14:textId="77777777" w:rsidR="00FB5908" w:rsidRPr="008C4541" w:rsidRDefault="00FB5908" w:rsidP="00755121">
            <w:pPr>
              <w:ind w:left="313" w:right="37" w:hanging="313"/>
            </w:pPr>
            <w:r w:rsidRPr="008C4541">
              <w:rPr>
                <w:b/>
              </w:rPr>
              <w:t>Jautājums:</w:t>
            </w:r>
          </w:p>
        </w:tc>
        <w:tc>
          <w:tcPr>
            <w:tcW w:w="48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CF00DDC" w14:textId="77777777" w:rsidR="00FB5908" w:rsidRDefault="00FB5908" w:rsidP="00755121">
            <w:pPr>
              <w:spacing w:line="480" w:lineRule="auto"/>
            </w:pPr>
            <w:r>
              <w:rPr>
                <w:b/>
              </w:rPr>
              <w:t>Atbilde:</w:t>
            </w:r>
          </w:p>
        </w:tc>
      </w:tr>
      <w:tr w:rsidR="00FB5908" w14:paraId="6ED75BCC" w14:textId="77777777" w:rsidTr="00755121">
        <w:trPr>
          <w:trHeight w:val="296"/>
        </w:trPr>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603603" w14:textId="79D2DB2B" w:rsidR="008C4541" w:rsidRPr="008C4541" w:rsidRDefault="008C4541" w:rsidP="00755121">
            <w:pPr>
              <w:pStyle w:val="Vienkrsteksts"/>
              <w:numPr>
                <w:ilvl w:val="0"/>
                <w:numId w:val="7"/>
              </w:numPr>
              <w:ind w:left="313" w:right="37" w:hanging="313"/>
              <w:jc w:val="both"/>
              <w:rPr>
                <w:rFonts w:ascii="Times New Roman" w:hAnsi="Times New Roman" w:cs="Times New Roman"/>
                <w:szCs w:val="22"/>
              </w:rPr>
            </w:pPr>
            <w:r w:rsidRPr="008C4541">
              <w:rPr>
                <w:rFonts w:ascii="Times New Roman" w:hAnsi="Times New Roman" w:cs="Times New Roman"/>
                <w:szCs w:val="22"/>
              </w:rPr>
              <w:t>Cik obligāta ir prasība p</w:t>
            </w:r>
            <w:r w:rsidR="006D20A1">
              <w:rPr>
                <w:rFonts w:ascii="Times New Roman" w:hAnsi="Times New Roman" w:cs="Times New Roman"/>
                <w:szCs w:val="22"/>
              </w:rPr>
              <w:t>i</w:t>
            </w:r>
            <w:r w:rsidRPr="008C4541">
              <w:rPr>
                <w:rFonts w:ascii="Times New Roman" w:hAnsi="Times New Roman" w:cs="Times New Roman"/>
                <w:szCs w:val="22"/>
              </w:rPr>
              <w:t>ekabes pašmasai būt 750kg, ja pilna masa ir ne vairāk par 3000kg, kravnesība ne mazāk par 2000kg?</w:t>
            </w:r>
          </w:p>
          <w:p w14:paraId="13CE9A8C" w14:textId="0A365339" w:rsidR="00FB5908" w:rsidRPr="008C4541" w:rsidRDefault="008C4541" w:rsidP="00755121">
            <w:pPr>
              <w:pStyle w:val="Sarakstarindkopa"/>
              <w:ind w:left="313" w:right="37" w:hanging="313"/>
              <w:rPr>
                <w:bCs/>
              </w:rPr>
            </w:pPr>
            <w:r w:rsidRPr="008C4541">
              <w:rPr>
                <w:rFonts w:cs="Times New Roman"/>
              </w:rPr>
              <w:t xml:space="preserve">     Sanāk pašmasa varētu būt līdz 1000kg nevis līdz 750kg.</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91360" w14:textId="77777777" w:rsidR="006718F8" w:rsidRDefault="007468BD" w:rsidP="006718F8">
            <w:pPr>
              <w:rPr>
                <w:bCs/>
              </w:rPr>
            </w:pPr>
            <w:r w:rsidRPr="007468BD">
              <w:rPr>
                <w:bCs/>
              </w:rPr>
              <w:t>T</w:t>
            </w:r>
            <w:r w:rsidR="006718F8">
              <w:rPr>
                <w:bCs/>
              </w:rPr>
              <w:t xml:space="preserve">ehniskajā specifikācijā </w:t>
            </w:r>
            <w:r>
              <w:rPr>
                <w:bCs/>
              </w:rPr>
              <w:t>ir nor</w:t>
            </w:r>
            <w:r w:rsidR="006718F8">
              <w:rPr>
                <w:bCs/>
              </w:rPr>
              <w:t>ā</w:t>
            </w:r>
            <w:r>
              <w:rPr>
                <w:bCs/>
              </w:rPr>
              <w:t xml:space="preserve">dītas obligātas prasībās: </w:t>
            </w:r>
          </w:p>
          <w:p w14:paraId="5584FA83" w14:textId="77777777" w:rsidR="006718F8" w:rsidRDefault="007468BD" w:rsidP="006718F8">
            <w:r w:rsidRPr="002D51DF">
              <w:t>Piekabes masa bez kravas: Ne vairāk par 750 kg</w:t>
            </w:r>
            <w:r>
              <w:t xml:space="preserve">, </w:t>
            </w:r>
            <w:r w:rsidRPr="002D51DF">
              <w:t>Piekabes pilna masa: Ne vairāk par 3000 kg</w:t>
            </w:r>
            <w:r>
              <w:t xml:space="preserve">, </w:t>
            </w:r>
            <w:r w:rsidRPr="002D51DF">
              <w:t>Celtspēja: Ne mazāk kā 2000 kg</w:t>
            </w:r>
            <w:r>
              <w:t xml:space="preserve">. </w:t>
            </w:r>
          </w:p>
          <w:p w14:paraId="701BA009" w14:textId="242C30DC" w:rsidR="00FB5908" w:rsidRPr="007468BD" w:rsidRDefault="008A1E49" w:rsidP="006718F8">
            <w:pPr>
              <w:rPr>
                <w:bCs/>
              </w:rPr>
            </w:pPr>
            <w:r>
              <w:t>Secināms</w:t>
            </w:r>
            <w:r w:rsidR="007468BD">
              <w:t>, ka c</w:t>
            </w:r>
            <w:r w:rsidR="007468BD" w:rsidRPr="002D51DF">
              <w:t>eltspēja</w:t>
            </w:r>
            <w:r w:rsidR="007468BD">
              <w:t xml:space="preserve"> ir pieļaujama lielāk</w:t>
            </w:r>
            <w:r>
              <w:t>ā</w:t>
            </w:r>
            <w:r w:rsidR="007468BD">
              <w:t xml:space="preserve"> par </w:t>
            </w:r>
            <w:r w:rsidR="007468BD" w:rsidRPr="002D51DF">
              <w:t>2000 kg</w:t>
            </w:r>
            <w:r w:rsidR="007468BD">
              <w:t xml:space="preserve"> (piemēram</w:t>
            </w:r>
            <w:r>
              <w:t xml:space="preserve">, </w:t>
            </w:r>
            <w:r w:rsidR="007468BD">
              <w:t>2250kg, ja p</w:t>
            </w:r>
            <w:r w:rsidR="007468BD" w:rsidRPr="002D51DF">
              <w:t>iekabes masa</w:t>
            </w:r>
            <w:r w:rsidR="007468BD">
              <w:t xml:space="preserve"> būs </w:t>
            </w:r>
            <w:r w:rsidR="007468BD" w:rsidRPr="002D51DF">
              <w:t>750 kg</w:t>
            </w:r>
            <w:r w:rsidR="007468BD">
              <w:t xml:space="preserve">), </w:t>
            </w:r>
            <w:r>
              <w:t>savukārt p</w:t>
            </w:r>
            <w:r w:rsidR="007468BD" w:rsidRPr="002D51DF">
              <w:t>iekabes pilna masa</w:t>
            </w:r>
            <w:r w:rsidR="007468BD">
              <w:t xml:space="preserve"> ir pieļaujama mazāk</w:t>
            </w:r>
            <w:r>
              <w:t>ā</w:t>
            </w:r>
            <w:r w:rsidR="007468BD">
              <w:t xml:space="preserve"> </w:t>
            </w:r>
            <w:r w:rsidR="007468BD" w:rsidRPr="002D51DF">
              <w:t>par 3000 kg</w:t>
            </w:r>
            <w:r w:rsidR="007468BD">
              <w:t xml:space="preserve"> (piemēram 2750kg, ja p</w:t>
            </w:r>
            <w:r w:rsidR="007468BD" w:rsidRPr="002D51DF">
              <w:t>iekabes masa</w:t>
            </w:r>
            <w:r w:rsidR="007468BD">
              <w:t xml:space="preserve"> būs </w:t>
            </w:r>
            <w:r w:rsidR="007468BD" w:rsidRPr="002D51DF">
              <w:t>750 kg</w:t>
            </w:r>
            <w:r w:rsidR="007468BD">
              <w:t xml:space="preserve"> un celtspēja 2000kg)</w:t>
            </w:r>
            <w:r w:rsidR="002375A2">
              <w:t xml:space="preserve"> u.tml.</w:t>
            </w:r>
            <w:r>
              <w:t>.</w:t>
            </w:r>
          </w:p>
        </w:tc>
      </w:tr>
      <w:tr w:rsidR="00FB5908" w14:paraId="1DD2AB03" w14:textId="77777777" w:rsidTr="00755121">
        <w:trPr>
          <w:trHeight w:val="296"/>
        </w:trPr>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81E4B" w14:textId="0B477856" w:rsidR="008C4541" w:rsidRPr="008C4541" w:rsidRDefault="008C4541" w:rsidP="00755121">
            <w:pPr>
              <w:pStyle w:val="Sarakstarindkopa"/>
              <w:numPr>
                <w:ilvl w:val="0"/>
                <w:numId w:val="7"/>
              </w:numPr>
              <w:spacing w:after="0" w:line="240" w:lineRule="auto"/>
              <w:ind w:left="313" w:right="37" w:hanging="313"/>
              <w:rPr>
                <w:rFonts w:cs="Times New Roman"/>
              </w:rPr>
            </w:pPr>
            <w:r w:rsidRPr="008C4541">
              <w:rPr>
                <w:rFonts w:cs="Times New Roman"/>
              </w:rPr>
              <w:t>Attiecībā uz piekabes bortu augstumu, nav minēts bortu augstums.</w:t>
            </w:r>
          </w:p>
          <w:p w14:paraId="5B4F3069" w14:textId="6C981097" w:rsidR="008C4541" w:rsidRPr="008C4541" w:rsidRDefault="008C4541" w:rsidP="00755121">
            <w:pPr>
              <w:spacing w:line="240" w:lineRule="auto"/>
              <w:ind w:left="313" w:right="37" w:hanging="313"/>
              <w:rPr>
                <w:rFonts w:cs="Times New Roman"/>
              </w:rPr>
            </w:pPr>
            <w:r w:rsidRPr="008C4541">
              <w:rPr>
                <w:rFonts w:cs="Times New Roman"/>
              </w:rPr>
              <w:t xml:space="preserve">     Vai piekabe jānodrošina ar bortiem ne vairāk kā 200mm augstumā?</w:t>
            </w:r>
          </w:p>
          <w:p w14:paraId="17FE84C3" w14:textId="4EE9EC39" w:rsidR="00FB5908" w:rsidRPr="008C4541" w:rsidRDefault="00FB5908" w:rsidP="00755121">
            <w:pPr>
              <w:spacing w:after="0" w:line="240" w:lineRule="auto"/>
              <w:ind w:left="313" w:right="37" w:hanging="313"/>
              <w:rPr>
                <w:bCs/>
              </w:rPr>
            </w:pP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5CC3DC" w14:textId="52046D21" w:rsidR="00FB5908" w:rsidRPr="00E82234" w:rsidRDefault="00082B50" w:rsidP="00755121">
            <w:r w:rsidRPr="002D51DF">
              <w:t>Kravas stiprināšanas āķi</w:t>
            </w:r>
            <w:r w:rsidR="006718F8">
              <w:t>em</w:t>
            </w:r>
            <w:r w:rsidRPr="002D51DF">
              <w:t xml:space="preserve"> ārpusē</w:t>
            </w:r>
            <w:r>
              <w:t xml:space="preserve"> jābūt piestiprināti</w:t>
            </w:r>
            <w:r w:rsidR="006718F8">
              <w:t>em</w:t>
            </w:r>
            <w:r>
              <w:t xml:space="preserve"> pie bortiem, kur</w:t>
            </w:r>
            <w:r w:rsidR="00E82234">
              <w:t>u augstums ir pretendentu ziņā.</w:t>
            </w:r>
          </w:p>
        </w:tc>
      </w:tr>
      <w:tr w:rsidR="008C4541" w14:paraId="586175D7" w14:textId="77777777" w:rsidTr="00755121">
        <w:trPr>
          <w:trHeight w:val="296"/>
        </w:trPr>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54B524" w14:textId="5FFF0D3F" w:rsidR="008C4541" w:rsidRPr="008C4541" w:rsidRDefault="008C4541" w:rsidP="00755121">
            <w:pPr>
              <w:pStyle w:val="Sarakstarindkopa"/>
              <w:numPr>
                <w:ilvl w:val="0"/>
                <w:numId w:val="7"/>
              </w:numPr>
              <w:spacing w:after="0" w:line="240" w:lineRule="auto"/>
              <w:ind w:left="313" w:right="37" w:hanging="284"/>
              <w:rPr>
                <w:rFonts w:cs="Times New Roman"/>
              </w:rPr>
            </w:pPr>
            <w:r w:rsidRPr="008C4541">
              <w:rPr>
                <w:rFonts w:cs="Times New Roman"/>
              </w:rPr>
              <w:t>Attiecībā uz piekabes bortu izturību. Vai bortu metāla biezums jānodrošina ne mazāk kā 2 mm, pastiprinātai izturībai pret mehāniskām deformācijām? Vai borta nesošā rāmja caurulei jābūt vismaz 3mm biezai, nodrošinot izturību pret mehāniskiem triecieniem?</w:t>
            </w:r>
          </w:p>
          <w:p w14:paraId="0F9E1954" w14:textId="77777777" w:rsidR="008C4541" w:rsidRPr="008C4541" w:rsidRDefault="008C4541" w:rsidP="00755121">
            <w:pPr>
              <w:spacing w:after="0" w:line="240" w:lineRule="auto"/>
              <w:ind w:left="313" w:right="37" w:hanging="313"/>
              <w:rPr>
                <w:bCs/>
              </w:rPr>
            </w:pP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3E697B" w14:textId="63DDD365" w:rsidR="008C4541" w:rsidRDefault="007D6077" w:rsidP="00755121">
            <w:pPr>
              <w:rPr>
                <w:bCs/>
              </w:rPr>
            </w:pPr>
            <w:r>
              <w:rPr>
                <w:rFonts w:cs="Times New Roman"/>
              </w:rPr>
              <w:t>P</w:t>
            </w:r>
            <w:r w:rsidRPr="008C4541">
              <w:rPr>
                <w:rFonts w:cs="Times New Roman"/>
              </w:rPr>
              <w:t>iekabes bortu izturīb</w:t>
            </w:r>
            <w:r>
              <w:rPr>
                <w:rFonts w:cs="Times New Roman"/>
              </w:rPr>
              <w:t>a</w:t>
            </w:r>
            <w:r w:rsidR="00755121">
              <w:rPr>
                <w:rFonts w:cs="Times New Roman"/>
              </w:rPr>
              <w:t>i</w:t>
            </w:r>
            <w:r>
              <w:rPr>
                <w:rFonts w:cs="Times New Roman"/>
              </w:rPr>
              <w:t xml:space="preserve"> un </w:t>
            </w:r>
            <w:r w:rsidRPr="008C4541">
              <w:rPr>
                <w:rFonts w:cs="Times New Roman"/>
              </w:rPr>
              <w:t>borta nesošā rāmja</w:t>
            </w:r>
            <w:r>
              <w:rPr>
                <w:rFonts w:cs="Times New Roman"/>
              </w:rPr>
              <w:t xml:space="preserve"> biezum</w:t>
            </w:r>
            <w:r w:rsidR="00755121">
              <w:rPr>
                <w:rFonts w:cs="Times New Roman"/>
              </w:rPr>
              <w:t>am</w:t>
            </w:r>
            <w:r>
              <w:rPr>
                <w:rFonts w:cs="Times New Roman"/>
              </w:rPr>
              <w:t xml:space="preserve"> jābūt </w:t>
            </w:r>
            <w:r w:rsidR="00755121">
              <w:rPr>
                <w:rFonts w:cs="Times New Roman"/>
              </w:rPr>
              <w:t>tādam</w:t>
            </w:r>
            <w:r>
              <w:rPr>
                <w:rFonts w:cs="Times New Roman"/>
              </w:rPr>
              <w:t xml:space="preserve">, lai </w:t>
            </w:r>
            <w:r w:rsidRPr="008C4541">
              <w:rPr>
                <w:rFonts w:cs="Times New Roman"/>
              </w:rPr>
              <w:t>nodrošin</w:t>
            </w:r>
            <w:r w:rsidR="00755121">
              <w:rPr>
                <w:rFonts w:cs="Times New Roman"/>
              </w:rPr>
              <w:t>ā</w:t>
            </w:r>
            <w:r w:rsidRPr="008C4541">
              <w:rPr>
                <w:rFonts w:cs="Times New Roman"/>
              </w:rPr>
              <w:t>t</w:t>
            </w:r>
            <w:r>
              <w:rPr>
                <w:rFonts w:cs="Times New Roman"/>
              </w:rPr>
              <w:t>u</w:t>
            </w:r>
            <w:r w:rsidRPr="008C4541">
              <w:rPr>
                <w:rFonts w:cs="Times New Roman"/>
              </w:rPr>
              <w:t xml:space="preserve"> izturību pret mehāniskiem triecieniem</w:t>
            </w:r>
            <w:r>
              <w:rPr>
                <w:rFonts w:cs="Times New Roman"/>
              </w:rPr>
              <w:t>.</w:t>
            </w:r>
          </w:p>
        </w:tc>
      </w:tr>
      <w:tr w:rsidR="008C4541" w14:paraId="63DFD5DC" w14:textId="77777777" w:rsidTr="00755121">
        <w:trPr>
          <w:trHeight w:val="296"/>
        </w:trPr>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093A02" w14:textId="49A5D46B" w:rsidR="008C4541" w:rsidRPr="008C4541" w:rsidRDefault="008C4541" w:rsidP="00755121">
            <w:pPr>
              <w:pStyle w:val="Sarakstarindkopa"/>
              <w:numPr>
                <w:ilvl w:val="0"/>
                <w:numId w:val="7"/>
              </w:numPr>
              <w:spacing w:after="0" w:line="240" w:lineRule="auto"/>
              <w:ind w:left="313" w:right="37" w:hanging="284"/>
              <w:rPr>
                <w:bCs/>
              </w:rPr>
            </w:pPr>
            <w:r w:rsidRPr="008C4541">
              <w:rPr>
                <w:rFonts w:cs="Times New Roman"/>
              </w:rPr>
              <w:t>Attiecībā uz piekabes konstrukciju. Vai jāparedz rezerves ritenis, kas stiprināts uz piekabes? Vai jāparedz pastiprināta metāla grīda, ekskavatora kausa novietošanai?</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8E0DF" w14:textId="77777777" w:rsidR="00E82234" w:rsidRPr="00C05CE9" w:rsidRDefault="00E82234" w:rsidP="00E82234">
            <w:pPr>
              <w:rPr>
                <w:rFonts w:cs="Times New Roman"/>
              </w:rPr>
            </w:pPr>
            <w:r w:rsidRPr="00C05CE9">
              <w:rPr>
                <w:rFonts w:cs="Times New Roman"/>
              </w:rPr>
              <w:t>Tehniskajā specifikācijā prasīb</w:t>
            </w:r>
            <w:r>
              <w:rPr>
                <w:rFonts w:cs="Times New Roman"/>
              </w:rPr>
              <w:t>a par rezerves riteni</w:t>
            </w:r>
            <w:r w:rsidRPr="00C05CE9">
              <w:rPr>
                <w:rFonts w:cs="Times New Roman"/>
              </w:rPr>
              <w:t xml:space="preserve"> nav izvirzītā, tas paliek pretendenta ziņ</w:t>
            </w:r>
            <w:r>
              <w:rPr>
                <w:rFonts w:cs="Times New Roman"/>
              </w:rPr>
              <w:t>ā</w:t>
            </w:r>
            <w:r w:rsidRPr="00C05CE9">
              <w:rPr>
                <w:rFonts w:cs="Times New Roman"/>
              </w:rPr>
              <w:t xml:space="preserve">. </w:t>
            </w:r>
          </w:p>
          <w:p w14:paraId="3C0340F5" w14:textId="17A40457" w:rsidR="007D6077" w:rsidRPr="00E82234" w:rsidRDefault="00D05D1C" w:rsidP="00755121">
            <w:pPr>
              <w:rPr>
                <w:rFonts w:cs="Times New Roman"/>
              </w:rPr>
            </w:pPr>
            <w:r>
              <w:rPr>
                <w:rFonts w:cs="Times New Roman"/>
              </w:rPr>
              <w:t>Atbilstoši tehniskās specifikācijas prasībām piekabes grīdai jābūt laminētai, neslīdošai, ūdensizturīgai</w:t>
            </w:r>
            <w:r w:rsidR="00C05CE9">
              <w:rPr>
                <w:rFonts w:cs="Times New Roman"/>
              </w:rPr>
              <w:t xml:space="preserve"> </w:t>
            </w:r>
            <w:r w:rsidR="00C05CE9" w:rsidRPr="002D51DF">
              <w:t>saplāksn</w:t>
            </w:r>
            <w:r w:rsidR="00C05CE9">
              <w:t>ei</w:t>
            </w:r>
            <w:r>
              <w:rPr>
                <w:rFonts w:cs="Times New Roman"/>
              </w:rPr>
              <w:t>.</w:t>
            </w:r>
          </w:p>
        </w:tc>
      </w:tr>
      <w:tr w:rsidR="008C4541" w14:paraId="1569D7B3" w14:textId="77777777" w:rsidTr="00755121">
        <w:trPr>
          <w:trHeight w:val="296"/>
        </w:trPr>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8867A" w14:textId="24C2546C" w:rsidR="008C4541" w:rsidRPr="008C4541" w:rsidRDefault="008C4541" w:rsidP="00755121">
            <w:pPr>
              <w:pStyle w:val="Sarakstarindkopa"/>
              <w:numPr>
                <w:ilvl w:val="0"/>
                <w:numId w:val="7"/>
              </w:numPr>
              <w:spacing w:after="0" w:line="240" w:lineRule="auto"/>
              <w:ind w:left="313" w:right="37" w:hanging="313"/>
              <w:rPr>
                <w:rFonts w:cs="Times New Roman"/>
              </w:rPr>
            </w:pPr>
            <w:r w:rsidRPr="008C4541">
              <w:rPr>
                <w:rFonts w:cs="Times New Roman"/>
              </w:rPr>
              <w:t xml:space="preserve">Attiecībā uz piekabes grīdu. Vai jānodrošina vismaz 18mm biezs </w:t>
            </w:r>
            <w:proofErr w:type="spellStart"/>
            <w:r w:rsidRPr="008C4541">
              <w:rPr>
                <w:rFonts w:cs="Times New Roman"/>
              </w:rPr>
              <w:t>mitrumizturīgs</w:t>
            </w:r>
            <w:proofErr w:type="spellEnd"/>
            <w:r w:rsidRPr="008C4541">
              <w:rPr>
                <w:rFonts w:cs="Times New Roman"/>
              </w:rPr>
              <w:t xml:space="preserve"> neslīdošs finiera saplāksnis piekabes grīdai?</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BFDF0" w14:textId="763CCF98" w:rsidR="008C4541" w:rsidRDefault="00C643DC" w:rsidP="00755121">
            <w:pPr>
              <w:rPr>
                <w:bCs/>
              </w:rPr>
            </w:pPr>
            <w:r>
              <w:rPr>
                <w:rFonts w:cs="Times New Roman"/>
              </w:rPr>
              <w:t xml:space="preserve">Atbilstoši tehniskās specifikācijas prasībām </w:t>
            </w:r>
            <w:r w:rsidR="004524DC" w:rsidRPr="008C4541">
              <w:rPr>
                <w:rFonts w:cs="Times New Roman"/>
              </w:rPr>
              <w:t>piekabes grīd</w:t>
            </w:r>
            <w:r>
              <w:rPr>
                <w:rFonts w:cs="Times New Roman"/>
              </w:rPr>
              <w:t>ai</w:t>
            </w:r>
            <w:r w:rsidR="004524DC">
              <w:rPr>
                <w:rFonts w:cs="Times New Roman"/>
              </w:rPr>
              <w:t xml:space="preserve"> jābūt </w:t>
            </w:r>
            <w:r w:rsidR="00755121">
              <w:rPr>
                <w:rFonts w:cs="Times New Roman"/>
              </w:rPr>
              <w:t>l</w:t>
            </w:r>
            <w:r w:rsidR="004524DC" w:rsidRPr="002D51DF">
              <w:t>aminēt</w:t>
            </w:r>
            <w:r>
              <w:t>ai</w:t>
            </w:r>
            <w:r w:rsidR="00755121">
              <w:t>,</w:t>
            </w:r>
            <w:r w:rsidR="004524DC" w:rsidRPr="002D51DF">
              <w:t xml:space="preserve"> neslīdoš</w:t>
            </w:r>
            <w:r>
              <w:t>ai</w:t>
            </w:r>
            <w:r w:rsidR="004524DC" w:rsidRPr="002D51DF">
              <w:t>, ūdensizturīgs saplāksnis</w:t>
            </w:r>
            <w:r w:rsidR="004524DC">
              <w:t>.</w:t>
            </w:r>
          </w:p>
        </w:tc>
      </w:tr>
      <w:tr w:rsidR="008C4541" w14:paraId="7C6EF380" w14:textId="77777777" w:rsidTr="00755121">
        <w:trPr>
          <w:trHeight w:val="296"/>
        </w:trPr>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FB1AD" w14:textId="56277011" w:rsidR="008C4541" w:rsidRPr="008C4541" w:rsidRDefault="008C4541" w:rsidP="00755121">
            <w:pPr>
              <w:pStyle w:val="Sarakstarindkopa"/>
              <w:numPr>
                <w:ilvl w:val="0"/>
                <w:numId w:val="7"/>
              </w:numPr>
              <w:spacing w:after="0" w:line="240" w:lineRule="auto"/>
              <w:ind w:left="313" w:right="37" w:hanging="313"/>
              <w:rPr>
                <w:rFonts w:cs="Times New Roman"/>
              </w:rPr>
            </w:pPr>
            <w:r w:rsidRPr="008C4541">
              <w:rPr>
                <w:rFonts w:cs="Times New Roman"/>
              </w:rPr>
              <w:t xml:space="preserve">Attiecībā uz piekabes riteņiem. Vai jānodrošina pastiprinātas izturības 14 collu riteņi ar </w:t>
            </w:r>
            <w:proofErr w:type="spellStart"/>
            <w:r w:rsidRPr="008C4541">
              <w:rPr>
                <w:rFonts w:cs="Times New Roman"/>
              </w:rPr>
              <w:t>ar</w:t>
            </w:r>
            <w:proofErr w:type="spellEnd"/>
            <w:r w:rsidRPr="008C4541">
              <w:rPr>
                <w:rFonts w:cs="Times New Roman"/>
              </w:rPr>
              <w:t xml:space="preserve"> marķējumu C (14C)? Vai piekabes riteņiem jābūt paredzētiem lietošanai visās sezonām (M+S)?</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65E67" w14:textId="3873A798" w:rsidR="008C4541" w:rsidRDefault="004524DC" w:rsidP="00755121">
            <w:pPr>
              <w:rPr>
                <w:bCs/>
              </w:rPr>
            </w:pPr>
            <w:r>
              <w:rPr>
                <w:rFonts w:cs="Times New Roman"/>
              </w:rPr>
              <w:t>P</w:t>
            </w:r>
            <w:r w:rsidRPr="008C4541">
              <w:rPr>
                <w:rFonts w:cs="Times New Roman"/>
              </w:rPr>
              <w:t>iekabes riteņi</w:t>
            </w:r>
            <w:r w:rsidR="00755121">
              <w:rPr>
                <w:rFonts w:cs="Times New Roman"/>
              </w:rPr>
              <w:t>em</w:t>
            </w:r>
            <w:r>
              <w:rPr>
                <w:rFonts w:cs="Times New Roman"/>
              </w:rPr>
              <w:t xml:space="preserve"> jābūt spējīgi</w:t>
            </w:r>
            <w:r w:rsidR="00755121">
              <w:rPr>
                <w:rFonts w:cs="Times New Roman"/>
              </w:rPr>
              <w:t>em</w:t>
            </w:r>
            <w:r>
              <w:rPr>
                <w:rFonts w:cs="Times New Roman"/>
              </w:rPr>
              <w:t xml:space="preserve"> nodrošināt piekabes pašmasas un kravas masas</w:t>
            </w:r>
            <w:r w:rsidR="00755121">
              <w:rPr>
                <w:rFonts w:cs="Times New Roman"/>
              </w:rPr>
              <w:t xml:space="preserve"> </w:t>
            </w:r>
            <w:r>
              <w:rPr>
                <w:rFonts w:cs="Times New Roman"/>
              </w:rPr>
              <w:t>(</w:t>
            </w:r>
            <w:r w:rsidRPr="008C4541">
              <w:rPr>
                <w:rFonts w:cs="Times New Roman"/>
              </w:rPr>
              <w:t>ne mazāk par 2000kg</w:t>
            </w:r>
            <w:r>
              <w:rPr>
                <w:rFonts w:cs="Times New Roman"/>
              </w:rPr>
              <w:t xml:space="preserve">) summas </w:t>
            </w:r>
            <w:r w:rsidR="00E82234">
              <w:rPr>
                <w:rFonts w:cs="Times New Roman"/>
              </w:rPr>
              <w:t xml:space="preserve">slodzes </w:t>
            </w:r>
            <w:r>
              <w:rPr>
                <w:rFonts w:cs="Times New Roman"/>
              </w:rPr>
              <w:t>pārvadīšanu.</w:t>
            </w:r>
          </w:p>
          <w:p w14:paraId="04103286" w14:textId="329696C2" w:rsidR="004524DC" w:rsidRDefault="00C05CE9" w:rsidP="00755121">
            <w:pPr>
              <w:rPr>
                <w:bCs/>
              </w:rPr>
            </w:pPr>
            <w:r>
              <w:rPr>
                <w:rFonts w:cs="Times New Roman"/>
              </w:rPr>
              <w:lastRenderedPageBreak/>
              <w:t>Atbilstoši tehniskās specifikācijas prasībām riepām jābūt vissezonas (M+S).</w:t>
            </w:r>
          </w:p>
        </w:tc>
      </w:tr>
      <w:tr w:rsidR="008C4541" w14:paraId="4E38A6BC" w14:textId="77777777" w:rsidTr="00755121">
        <w:trPr>
          <w:trHeight w:val="296"/>
        </w:trPr>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84C8C" w14:textId="2B048657" w:rsidR="008C4541" w:rsidRPr="008C4541" w:rsidRDefault="008C4541" w:rsidP="00755121">
            <w:pPr>
              <w:pStyle w:val="Sarakstarindkopa"/>
              <w:numPr>
                <w:ilvl w:val="0"/>
                <w:numId w:val="7"/>
              </w:numPr>
              <w:spacing w:after="0" w:line="240" w:lineRule="auto"/>
              <w:ind w:left="313" w:right="37" w:hanging="284"/>
              <w:rPr>
                <w:rFonts w:cs="Times New Roman"/>
              </w:rPr>
            </w:pPr>
            <w:r w:rsidRPr="008C4541">
              <w:rPr>
                <w:rFonts w:cs="Times New Roman"/>
              </w:rPr>
              <w:lastRenderedPageBreak/>
              <w:t>Attiecībā uz riteņu spārniem. Vai jānodrošina metāla spārni ar metāla biezumu ne mazāk kā 2mm?</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C8393E" w14:textId="77777777" w:rsidR="008C4541" w:rsidRDefault="00C05CE9" w:rsidP="00755121">
            <w:pPr>
              <w:rPr>
                <w:rFonts w:cs="Times New Roman"/>
              </w:rPr>
            </w:pPr>
            <w:r w:rsidRPr="00C05CE9">
              <w:rPr>
                <w:rFonts w:cs="Times New Roman"/>
              </w:rPr>
              <w:t>Tehniskajā specifikācijā šāda prasīb</w:t>
            </w:r>
            <w:r>
              <w:rPr>
                <w:rFonts w:cs="Times New Roman"/>
              </w:rPr>
              <w:t>a</w:t>
            </w:r>
            <w:r w:rsidRPr="00C05CE9">
              <w:rPr>
                <w:rFonts w:cs="Times New Roman"/>
              </w:rPr>
              <w:t xml:space="preserve"> nav izvirzītā, tas paliek pretendenta ziņ</w:t>
            </w:r>
            <w:r>
              <w:rPr>
                <w:rFonts w:cs="Times New Roman"/>
              </w:rPr>
              <w:t>ā</w:t>
            </w:r>
            <w:r w:rsidRPr="00C05CE9">
              <w:rPr>
                <w:rFonts w:cs="Times New Roman"/>
              </w:rPr>
              <w:t xml:space="preserve">. </w:t>
            </w:r>
          </w:p>
          <w:p w14:paraId="00DD8B61" w14:textId="0AFA9B6C" w:rsidR="00E82234" w:rsidRPr="00E82234" w:rsidRDefault="00E82234" w:rsidP="00755121">
            <w:pPr>
              <w:rPr>
                <w:rFonts w:cs="Times New Roman"/>
              </w:rPr>
            </w:pPr>
          </w:p>
        </w:tc>
      </w:tr>
      <w:tr w:rsidR="008C4541" w14:paraId="5A6EC4B9" w14:textId="77777777" w:rsidTr="00755121">
        <w:trPr>
          <w:trHeight w:val="296"/>
        </w:trPr>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E9C14" w14:textId="79B3AFE1" w:rsidR="008C4541" w:rsidRPr="008C4541" w:rsidRDefault="008C4541" w:rsidP="00755121">
            <w:pPr>
              <w:pStyle w:val="Sarakstarindkopa"/>
              <w:numPr>
                <w:ilvl w:val="0"/>
                <w:numId w:val="7"/>
              </w:numPr>
              <w:spacing w:after="0" w:line="240" w:lineRule="auto"/>
              <w:ind w:left="313" w:right="37" w:hanging="284"/>
              <w:rPr>
                <w:rFonts w:cs="Times New Roman"/>
              </w:rPr>
            </w:pPr>
            <w:r w:rsidRPr="008C4541">
              <w:rPr>
                <w:rFonts w:cs="Times New Roman"/>
              </w:rPr>
              <w:t>Attiecībā uz piekabes pretkorozijas pārklājumu. Vai piekabei jābūt pārklātai ar karstā cinka pretkorozijas pārklājumu- piekabes rāmim, bortiem un spārniem?</w:t>
            </w: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AD262" w14:textId="77777777" w:rsidR="008C4541" w:rsidRDefault="00C05CE9" w:rsidP="00755121">
            <w:pPr>
              <w:rPr>
                <w:rFonts w:cs="Times New Roman"/>
              </w:rPr>
            </w:pPr>
            <w:r w:rsidRPr="00C05CE9">
              <w:rPr>
                <w:rFonts w:cs="Times New Roman"/>
              </w:rPr>
              <w:t>Tehniskajā specifikācijā šāda prasīb</w:t>
            </w:r>
            <w:r>
              <w:rPr>
                <w:rFonts w:cs="Times New Roman"/>
              </w:rPr>
              <w:t>a</w:t>
            </w:r>
            <w:r w:rsidRPr="00C05CE9">
              <w:rPr>
                <w:rFonts w:cs="Times New Roman"/>
              </w:rPr>
              <w:t xml:space="preserve"> nav izvirzītā, tas paliek pretendenta ziņ</w:t>
            </w:r>
            <w:r>
              <w:rPr>
                <w:rFonts w:cs="Times New Roman"/>
              </w:rPr>
              <w:t>ā</w:t>
            </w:r>
            <w:r w:rsidRPr="00C05CE9">
              <w:rPr>
                <w:rFonts w:cs="Times New Roman"/>
              </w:rPr>
              <w:t xml:space="preserve">. </w:t>
            </w:r>
          </w:p>
          <w:p w14:paraId="10F67838" w14:textId="08F4474E" w:rsidR="00E82234" w:rsidRPr="00E82234" w:rsidRDefault="00E82234" w:rsidP="00755121">
            <w:pPr>
              <w:rPr>
                <w:rFonts w:cs="Times New Roman"/>
              </w:rPr>
            </w:pPr>
          </w:p>
        </w:tc>
      </w:tr>
      <w:tr w:rsidR="008C4541" w14:paraId="385441EC" w14:textId="77777777" w:rsidTr="00755121">
        <w:trPr>
          <w:trHeight w:val="296"/>
        </w:trPr>
        <w:tc>
          <w:tcPr>
            <w:tcW w:w="4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31BEA" w14:textId="1CF31CD5" w:rsidR="008C4541" w:rsidRPr="008C4541" w:rsidRDefault="008C4541" w:rsidP="00755121">
            <w:pPr>
              <w:pStyle w:val="Sarakstarindkopa"/>
              <w:numPr>
                <w:ilvl w:val="0"/>
                <w:numId w:val="7"/>
              </w:numPr>
              <w:spacing w:after="0" w:line="240" w:lineRule="auto"/>
              <w:ind w:left="313" w:right="37" w:hanging="284"/>
              <w:rPr>
                <w:rFonts w:cs="Times New Roman"/>
              </w:rPr>
            </w:pPr>
            <w:r w:rsidRPr="008C4541">
              <w:rPr>
                <w:rFonts w:cs="Times New Roman"/>
              </w:rPr>
              <w:t xml:space="preserve">Attiecībā uz piekabes apgaismes ierīcēm. Vai piekabei jābūt aprīkotai ar LED lukturiem? </w:t>
            </w:r>
          </w:p>
          <w:p w14:paraId="1E5A5C79" w14:textId="77777777" w:rsidR="008C4541" w:rsidRPr="008C4541" w:rsidRDefault="008C4541" w:rsidP="00755121">
            <w:pPr>
              <w:spacing w:after="0" w:line="240" w:lineRule="auto"/>
              <w:ind w:left="313" w:right="37" w:hanging="313"/>
              <w:rPr>
                <w:rFonts w:cs="Times New Roman"/>
              </w:rPr>
            </w:pPr>
          </w:p>
        </w:tc>
        <w:tc>
          <w:tcPr>
            <w:tcW w:w="48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A44F6" w14:textId="63FD0729" w:rsidR="00C05CE9" w:rsidRDefault="00C05CE9" w:rsidP="00755121">
            <w:pPr>
              <w:rPr>
                <w:bCs/>
              </w:rPr>
            </w:pPr>
            <w:r>
              <w:rPr>
                <w:rFonts w:cs="Times New Roman"/>
              </w:rPr>
              <w:t xml:space="preserve">Prasībā attiecībā uz lukturu veidiem netika izvirzīta, tas paliek pretendenta ziņā. </w:t>
            </w:r>
          </w:p>
        </w:tc>
      </w:tr>
      <w:tr w:rsidR="008C4541" w14:paraId="4D675AE3" w14:textId="77777777" w:rsidTr="009D2835">
        <w:trPr>
          <w:trHeight w:val="296"/>
        </w:trPr>
        <w:tc>
          <w:tcPr>
            <w:tcW w:w="453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1C63540" w14:textId="2A34CBCD" w:rsidR="008C4541" w:rsidRPr="008C4541" w:rsidRDefault="008C4541" w:rsidP="00755121">
            <w:pPr>
              <w:pStyle w:val="Sarakstarindkopa"/>
              <w:numPr>
                <w:ilvl w:val="0"/>
                <w:numId w:val="7"/>
              </w:numPr>
              <w:spacing w:after="0" w:line="240" w:lineRule="auto"/>
              <w:ind w:left="313" w:right="37" w:hanging="313"/>
              <w:rPr>
                <w:rFonts w:cs="Times New Roman"/>
              </w:rPr>
            </w:pPr>
            <w:r w:rsidRPr="008C4541">
              <w:rPr>
                <w:rFonts w:cs="Times New Roman"/>
              </w:rPr>
              <w:t>Attiecībā uz piekabes sakabes ierīci. Vai piekabei jābūt aprīkotai ar 50mm inerces sakabes ierīci kopā ar rokas bremzi?</w:t>
            </w:r>
          </w:p>
        </w:tc>
        <w:tc>
          <w:tcPr>
            <w:tcW w:w="48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954CC85" w14:textId="370E489E" w:rsidR="00C05CE9" w:rsidRPr="00C05CE9" w:rsidRDefault="00C05CE9" w:rsidP="00755121">
            <w:pPr>
              <w:rPr>
                <w:rFonts w:cs="Times New Roman"/>
              </w:rPr>
            </w:pPr>
            <w:r w:rsidRPr="00C05CE9">
              <w:rPr>
                <w:rFonts w:cs="Times New Roman"/>
              </w:rPr>
              <w:t>Tehniskajā specifikācijā šāda prasīb</w:t>
            </w:r>
            <w:r>
              <w:rPr>
                <w:rFonts w:cs="Times New Roman"/>
              </w:rPr>
              <w:t>a</w:t>
            </w:r>
            <w:r w:rsidRPr="00C05CE9">
              <w:rPr>
                <w:rFonts w:cs="Times New Roman"/>
              </w:rPr>
              <w:t xml:space="preserve"> nav izvirzītā, tas paliek pretendenta ziņ</w:t>
            </w:r>
            <w:r>
              <w:rPr>
                <w:rFonts w:cs="Times New Roman"/>
              </w:rPr>
              <w:t>ā</w:t>
            </w:r>
            <w:r w:rsidRPr="00C05CE9">
              <w:rPr>
                <w:rFonts w:cs="Times New Roman"/>
              </w:rPr>
              <w:t xml:space="preserve">. </w:t>
            </w:r>
          </w:p>
          <w:p w14:paraId="6BF5BD2D" w14:textId="7548C61A" w:rsidR="008C4541" w:rsidRPr="00C05CE9" w:rsidRDefault="008C4541" w:rsidP="00755121">
            <w:pPr>
              <w:rPr>
                <w:bCs/>
                <w:strike/>
              </w:rPr>
            </w:pPr>
          </w:p>
        </w:tc>
      </w:tr>
      <w:tr w:rsidR="008C4541" w14:paraId="3E87622E" w14:textId="77777777" w:rsidTr="009D2835">
        <w:trPr>
          <w:trHeight w:val="296"/>
        </w:trPr>
        <w:tc>
          <w:tcPr>
            <w:tcW w:w="4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B295DA" w14:textId="766B045C" w:rsidR="008C4541" w:rsidRPr="008C4541" w:rsidRDefault="008C4541" w:rsidP="00755121">
            <w:pPr>
              <w:pStyle w:val="Sarakstarindkopa"/>
              <w:numPr>
                <w:ilvl w:val="0"/>
                <w:numId w:val="7"/>
              </w:numPr>
              <w:spacing w:after="0" w:line="240" w:lineRule="auto"/>
              <w:ind w:left="313" w:right="37" w:hanging="313"/>
              <w:rPr>
                <w:rFonts w:cs="Times New Roman"/>
              </w:rPr>
            </w:pPr>
            <w:r w:rsidRPr="008C4541">
              <w:rPr>
                <w:rFonts w:cs="Times New Roman"/>
              </w:rPr>
              <w:t>Attiecībā uz piekabes atbalsta kājām. Vai atbalstu kāju kravnesībai jābūt vismaz 1200kg uz vienu kāju?</w:t>
            </w:r>
          </w:p>
        </w:tc>
        <w:tc>
          <w:tcPr>
            <w:tcW w:w="4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1430B8" w14:textId="5C7B16AF" w:rsidR="00C05CE9" w:rsidRPr="00C05CE9" w:rsidRDefault="00C05CE9" w:rsidP="00755121">
            <w:pPr>
              <w:rPr>
                <w:rFonts w:cs="Times New Roman"/>
              </w:rPr>
            </w:pPr>
            <w:r w:rsidRPr="00C05CE9">
              <w:rPr>
                <w:rFonts w:cs="Times New Roman"/>
              </w:rPr>
              <w:t>Tehniskajā specifikācijā šāda prasīb</w:t>
            </w:r>
            <w:r>
              <w:rPr>
                <w:rFonts w:cs="Times New Roman"/>
              </w:rPr>
              <w:t>a</w:t>
            </w:r>
            <w:r w:rsidRPr="00C05CE9">
              <w:rPr>
                <w:rFonts w:cs="Times New Roman"/>
              </w:rPr>
              <w:t xml:space="preserve"> nav izvirzītā, tas paliek pretendenta ziņ</w:t>
            </w:r>
            <w:r>
              <w:rPr>
                <w:rFonts w:cs="Times New Roman"/>
              </w:rPr>
              <w:t>ā</w:t>
            </w:r>
            <w:r w:rsidRPr="00C05CE9">
              <w:rPr>
                <w:rFonts w:cs="Times New Roman"/>
              </w:rPr>
              <w:t xml:space="preserve">. </w:t>
            </w:r>
          </w:p>
          <w:p w14:paraId="032BB33A" w14:textId="03E4D7B3" w:rsidR="008C4541" w:rsidRPr="00C05CE9" w:rsidRDefault="008C4541" w:rsidP="00755121">
            <w:pPr>
              <w:rPr>
                <w:bCs/>
                <w:strike/>
              </w:rPr>
            </w:pPr>
          </w:p>
        </w:tc>
      </w:tr>
      <w:tr w:rsidR="008C4541" w14:paraId="00FEDD1C" w14:textId="77777777" w:rsidTr="009D2835">
        <w:trPr>
          <w:trHeight w:val="1321"/>
        </w:trPr>
        <w:tc>
          <w:tcPr>
            <w:tcW w:w="4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49A0A7" w14:textId="6F43C16E" w:rsidR="008C4541" w:rsidRPr="008C4541" w:rsidRDefault="008C4541" w:rsidP="00755121">
            <w:pPr>
              <w:pStyle w:val="Sarakstarindkopa"/>
              <w:numPr>
                <w:ilvl w:val="0"/>
                <w:numId w:val="7"/>
              </w:numPr>
              <w:spacing w:after="0" w:line="240" w:lineRule="auto"/>
              <w:ind w:left="313" w:right="37" w:hanging="313"/>
              <w:rPr>
                <w:rFonts w:cs="Times New Roman"/>
              </w:rPr>
            </w:pPr>
            <w:r w:rsidRPr="008C4541">
              <w:rPr>
                <w:rFonts w:cs="Times New Roman"/>
              </w:rPr>
              <w:t>Attiecībā uz piekabes kravas stiprināšanas cilpām. Vai jāparedz ka kravas kastes iekšpusē cilpas stiprinātas pie piekabes rāmja? Vai sti</w:t>
            </w:r>
            <w:r w:rsidR="006D20A1">
              <w:rPr>
                <w:rFonts w:cs="Times New Roman"/>
              </w:rPr>
              <w:t>p</w:t>
            </w:r>
            <w:r w:rsidRPr="008C4541">
              <w:rPr>
                <w:rFonts w:cs="Times New Roman"/>
              </w:rPr>
              <w:t>rināšanas cilpām izturība jāparedz ne mazāk kā 400kg?</w:t>
            </w:r>
          </w:p>
        </w:tc>
        <w:tc>
          <w:tcPr>
            <w:tcW w:w="4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C152A9" w14:textId="2055C38E" w:rsidR="00C05CE9" w:rsidRPr="00C05CE9" w:rsidRDefault="00C05CE9" w:rsidP="00755121">
            <w:pPr>
              <w:rPr>
                <w:rFonts w:cs="Times New Roman"/>
              </w:rPr>
            </w:pPr>
            <w:r w:rsidRPr="00C05CE9">
              <w:rPr>
                <w:rFonts w:cs="Times New Roman"/>
              </w:rPr>
              <w:t xml:space="preserve">Tehniskajā specifikācijā </w:t>
            </w:r>
            <w:r>
              <w:rPr>
                <w:rFonts w:cs="Times New Roman"/>
              </w:rPr>
              <w:t>norādīts, ka piekabei jābūt iekšpusē cilpas vismaz 4 gab.</w:t>
            </w:r>
            <w:r w:rsidRPr="00C05CE9">
              <w:rPr>
                <w:rFonts w:cs="Times New Roman"/>
              </w:rPr>
              <w:t xml:space="preserve"> </w:t>
            </w:r>
          </w:p>
          <w:p w14:paraId="093062B0" w14:textId="77777777" w:rsidR="008C4541" w:rsidRDefault="008C4541" w:rsidP="00755121">
            <w:pPr>
              <w:rPr>
                <w:strike/>
              </w:rPr>
            </w:pPr>
          </w:p>
          <w:p w14:paraId="69A52EBC" w14:textId="7D339210" w:rsidR="00E82234" w:rsidRPr="00C05CE9" w:rsidRDefault="00E82234" w:rsidP="00755121">
            <w:pPr>
              <w:rPr>
                <w:bCs/>
                <w:strike/>
              </w:rPr>
            </w:pPr>
          </w:p>
        </w:tc>
      </w:tr>
      <w:tr w:rsidR="009D2835" w14:paraId="0C795BCC" w14:textId="77777777" w:rsidTr="009D2835">
        <w:trPr>
          <w:trHeight w:val="1321"/>
        </w:trPr>
        <w:tc>
          <w:tcPr>
            <w:tcW w:w="4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7CA4E2" w14:textId="482FB270" w:rsidR="009D2835" w:rsidRPr="008C4541" w:rsidRDefault="009D2835" w:rsidP="00755121">
            <w:pPr>
              <w:pStyle w:val="Sarakstarindkopa"/>
              <w:numPr>
                <w:ilvl w:val="0"/>
                <w:numId w:val="7"/>
              </w:numPr>
              <w:spacing w:after="0" w:line="240" w:lineRule="auto"/>
              <w:ind w:left="313" w:right="37" w:hanging="313"/>
              <w:rPr>
                <w:rFonts w:cs="Times New Roman"/>
              </w:rPr>
            </w:pPr>
            <w:r w:rsidRPr="008C4541">
              <w:rPr>
                <w:rFonts w:cs="Times New Roman"/>
              </w:rPr>
              <w:t>Attiecībā par piekabes uzbraukšanas rampām. Vai jāparedz ka uzbraukšanas rampas tiek novietotas zem piekabes grīdas un droši fiksētas pret izkrišanu, piekabes transportēšanas laikā? Vai jāparedz ka uzbraukšanas rampas iztur slodzi vismaz 1200kg , katra rampa atsevišķi?</w:t>
            </w:r>
          </w:p>
        </w:tc>
        <w:tc>
          <w:tcPr>
            <w:tcW w:w="4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84E88D" w14:textId="4C211D8B" w:rsidR="00C05CE9" w:rsidRDefault="00C05CE9" w:rsidP="009D2835">
            <w:pPr>
              <w:rPr>
                <w:rFonts w:cs="Times New Roman"/>
              </w:rPr>
            </w:pPr>
            <w:r w:rsidRPr="00C05CE9">
              <w:rPr>
                <w:rFonts w:cs="Times New Roman"/>
              </w:rPr>
              <w:t xml:space="preserve">Tehniskajā specifikācijā </w:t>
            </w:r>
            <w:r>
              <w:rPr>
                <w:rFonts w:cs="Times New Roman"/>
              </w:rPr>
              <w:t>norādīts, ka piekabei jābūt</w:t>
            </w:r>
            <w:r w:rsidR="00C643DC">
              <w:rPr>
                <w:rFonts w:cs="Times New Roman"/>
              </w:rPr>
              <w:t xml:space="preserve"> aprīkotai ar trapi (rampu).</w:t>
            </w:r>
          </w:p>
          <w:p w14:paraId="33CE4D54" w14:textId="77777777" w:rsidR="009D2835" w:rsidRPr="002D51DF" w:rsidRDefault="009D2835" w:rsidP="00E82234"/>
        </w:tc>
      </w:tr>
      <w:tr w:rsidR="009D2835" w14:paraId="2A167A3E" w14:textId="77777777" w:rsidTr="009D2835">
        <w:trPr>
          <w:trHeight w:val="1321"/>
        </w:trPr>
        <w:tc>
          <w:tcPr>
            <w:tcW w:w="4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23EC2A" w14:textId="64E52314" w:rsidR="009D2835" w:rsidRPr="008C4541" w:rsidRDefault="009D2835" w:rsidP="00755121">
            <w:pPr>
              <w:pStyle w:val="Sarakstarindkopa"/>
              <w:numPr>
                <w:ilvl w:val="0"/>
                <w:numId w:val="7"/>
              </w:numPr>
              <w:spacing w:after="0" w:line="240" w:lineRule="auto"/>
              <w:ind w:left="313" w:right="37" w:hanging="313"/>
              <w:rPr>
                <w:rFonts w:cs="Times New Roman"/>
              </w:rPr>
            </w:pPr>
            <w:r w:rsidRPr="008C4541">
              <w:rPr>
                <w:rFonts w:cs="Times New Roman"/>
              </w:rPr>
              <w:t>Vai jāparedz, ka piekabes aizmugures grīdā iestrādāts īpašs profils, uzbraukšanas rampas novietošanai, pie rampu izmantošanas</w:t>
            </w:r>
          </w:p>
        </w:tc>
        <w:tc>
          <w:tcPr>
            <w:tcW w:w="4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27C752" w14:textId="50A8C200" w:rsidR="009D2835" w:rsidRPr="00E82234" w:rsidRDefault="00C643DC" w:rsidP="009D2835">
            <w:pPr>
              <w:rPr>
                <w:strike/>
                <w:highlight w:val="yellow"/>
              </w:rPr>
            </w:pPr>
            <w:r>
              <w:rPr>
                <w:rFonts w:cs="Times New Roman"/>
              </w:rPr>
              <w:t xml:space="preserve">Atbilstoši tehniskās specifikācijas prasībām </w:t>
            </w:r>
            <w:r w:rsidRPr="008C4541">
              <w:rPr>
                <w:rFonts w:cs="Times New Roman"/>
              </w:rPr>
              <w:t>piekabes grīd</w:t>
            </w:r>
            <w:r>
              <w:rPr>
                <w:rFonts w:cs="Times New Roman"/>
              </w:rPr>
              <w:t>ai jābūt l</w:t>
            </w:r>
            <w:r w:rsidRPr="002D51DF">
              <w:t>aminēt</w:t>
            </w:r>
            <w:r>
              <w:t>ai,</w:t>
            </w:r>
            <w:r w:rsidRPr="002D51DF">
              <w:t xml:space="preserve"> neslīdoš</w:t>
            </w:r>
            <w:r>
              <w:t>ai</w:t>
            </w:r>
            <w:r w:rsidRPr="002D51DF">
              <w:t>, ūdensizturīgs saplāksnis</w:t>
            </w:r>
            <w:r>
              <w:t>.</w:t>
            </w:r>
          </w:p>
        </w:tc>
      </w:tr>
    </w:tbl>
    <w:p w14:paraId="7C2DAEBC" w14:textId="77777777" w:rsidR="009473D7" w:rsidRPr="00ED5462" w:rsidRDefault="009473D7" w:rsidP="009473D7">
      <w:pPr>
        <w:spacing w:after="0"/>
        <w:rPr>
          <w:bCs/>
          <w:iCs/>
        </w:rPr>
      </w:pPr>
    </w:p>
    <w:p w14:paraId="07751C16" w14:textId="0E787D95" w:rsidR="00C643DC" w:rsidRDefault="00C643DC" w:rsidP="00C643DC">
      <w:pPr>
        <w:rPr>
          <w:rFonts w:cs="Times New Roman"/>
        </w:rPr>
      </w:pPr>
      <w:r w:rsidRPr="00C643DC">
        <w:rPr>
          <w:rFonts w:cs="Times New Roman"/>
        </w:rPr>
        <w:t>Pasūtītājs vērš uzmanību, ka piedāvātai piekabei jābūt tādā komplektācijā, lai piekabi varētu reģistrēt CSDD un droši izmantot ceļu satiksmē.</w:t>
      </w:r>
    </w:p>
    <w:p w14:paraId="28AF21C9" w14:textId="77777777" w:rsidR="00C643DC" w:rsidRDefault="00C643DC" w:rsidP="001C706D">
      <w:pPr>
        <w:pStyle w:val="Standard"/>
        <w:jc w:val="right"/>
        <w:rPr>
          <w:sz w:val="22"/>
          <w:szCs w:val="22"/>
          <w:lang w:val="lv-LV"/>
        </w:rPr>
      </w:pPr>
    </w:p>
    <w:p w14:paraId="356996C0" w14:textId="77777777" w:rsidR="00C643DC" w:rsidRDefault="00C643DC" w:rsidP="001C706D">
      <w:pPr>
        <w:pStyle w:val="Standard"/>
        <w:jc w:val="right"/>
        <w:rPr>
          <w:sz w:val="22"/>
          <w:szCs w:val="22"/>
          <w:lang w:val="lv-LV"/>
        </w:rPr>
      </w:pPr>
    </w:p>
    <w:p w14:paraId="74FF75D6" w14:textId="77777777" w:rsidR="00C643DC" w:rsidRDefault="00C643DC" w:rsidP="001C706D">
      <w:pPr>
        <w:pStyle w:val="Standard"/>
        <w:jc w:val="right"/>
        <w:rPr>
          <w:sz w:val="22"/>
          <w:szCs w:val="22"/>
          <w:lang w:val="lv-LV"/>
        </w:rPr>
      </w:pPr>
    </w:p>
    <w:p w14:paraId="67CB908B" w14:textId="77777777" w:rsidR="00C643DC" w:rsidRDefault="00C643DC" w:rsidP="001C706D">
      <w:pPr>
        <w:pStyle w:val="Standard"/>
        <w:jc w:val="right"/>
        <w:rPr>
          <w:sz w:val="22"/>
          <w:szCs w:val="22"/>
          <w:lang w:val="lv-LV"/>
        </w:rPr>
      </w:pPr>
    </w:p>
    <w:p w14:paraId="6E992696" w14:textId="075876A0" w:rsidR="00D20BAD" w:rsidRPr="001C706D" w:rsidRDefault="00093722" w:rsidP="001C706D">
      <w:pPr>
        <w:pStyle w:val="Standard"/>
        <w:jc w:val="right"/>
        <w:rPr>
          <w:sz w:val="22"/>
          <w:szCs w:val="22"/>
          <w:lang w:val="lv-LV"/>
        </w:rPr>
      </w:pPr>
      <w:r>
        <w:rPr>
          <w:sz w:val="22"/>
          <w:szCs w:val="22"/>
          <w:lang w:val="lv-LV"/>
        </w:rPr>
        <w:t xml:space="preserve">   </w:t>
      </w:r>
      <w:r w:rsidRPr="00B16966">
        <w:rPr>
          <w:sz w:val="22"/>
          <w:szCs w:val="22"/>
          <w:lang w:val="lv-LV"/>
        </w:rPr>
        <w:t>Iepirkumu komisija</w:t>
      </w:r>
    </w:p>
    <w:sectPr w:rsidR="00D20BAD" w:rsidRPr="001C706D" w:rsidSect="00934733">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02D"/>
    <w:multiLevelType w:val="hybridMultilevel"/>
    <w:tmpl w:val="F99695C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38B1BC3"/>
    <w:multiLevelType w:val="hybridMultilevel"/>
    <w:tmpl w:val="51DE378A"/>
    <w:lvl w:ilvl="0" w:tplc="7C88CFAA">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2" w15:restartNumberingAfterBreak="0">
    <w:nsid w:val="09C33CFA"/>
    <w:multiLevelType w:val="hybridMultilevel"/>
    <w:tmpl w:val="51DE378A"/>
    <w:lvl w:ilvl="0" w:tplc="FFFFFFFF">
      <w:start w:val="1"/>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3" w15:restartNumberingAfterBreak="0">
    <w:nsid w:val="41F800D6"/>
    <w:multiLevelType w:val="hybridMultilevel"/>
    <w:tmpl w:val="F22C32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BF7538"/>
    <w:multiLevelType w:val="hybridMultilevel"/>
    <w:tmpl w:val="934C719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71102FDB"/>
    <w:multiLevelType w:val="hybridMultilevel"/>
    <w:tmpl w:val="5838D58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827133662">
    <w:abstractNumId w:val="5"/>
  </w:num>
  <w:num w:numId="2" w16cid:durableId="2141610763">
    <w:abstractNumId w:val="0"/>
  </w:num>
  <w:num w:numId="3" w16cid:durableId="1527447671">
    <w:abstractNumId w:val="4"/>
  </w:num>
  <w:num w:numId="4" w16cid:durableId="1887330339">
    <w:abstractNumId w:val="5"/>
  </w:num>
  <w:num w:numId="5" w16cid:durableId="9721407">
    <w:abstractNumId w:val="0"/>
  </w:num>
  <w:num w:numId="6" w16cid:durableId="1317026376">
    <w:abstractNumId w:val="4"/>
  </w:num>
  <w:num w:numId="7" w16cid:durableId="169370296">
    <w:abstractNumId w:val="3"/>
  </w:num>
  <w:num w:numId="8" w16cid:durableId="1821189718">
    <w:abstractNumId w:val="1"/>
  </w:num>
  <w:num w:numId="9" w16cid:durableId="1888955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DD"/>
    <w:rsid w:val="0000301E"/>
    <w:rsid w:val="00082B50"/>
    <w:rsid w:val="00093722"/>
    <w:rsid w:val="001C706D"/>
    <w:rsid w:val="002242FD"/>
    <w:rsid w:val="002375A2"/>
    <w:rsid w:val="00297698"/>
    <w:rsid w:val="004524DC"/>
    <w:rsid w:val="006718F8"/>
    <w:rsid w:val="006A79DD"/>
    <w:rsid w:val="006D20A1"/>
    <w:rsid w:val="007468BD"/>
    <w:rsid w:val="00755121"/>
    <w:rsid w:val="00784D41"/>
    <w:rsid w:val="007D6077"/>
    <w:rsid w:val="007F2F77"/>
    <w:rsid w:val="007F78B5"/>
    <w:rsid w:val="00892B3B"/>
    <w:rsid w:val="008A1E49"/>
    <w:rsid w:val="008B0A7C"/>
    <w:rsid w:val="008C4541"/>
    <w:rsid w:val="00934733"/>
    <w:rsid w:val="009473D7"/>
    <w:rsid w:val="009D2835"/>
    <w:rsid w:val="00B16966"/>
    <w:rsid w:val="00C05CE9"/>
    <w:rsid w:val="00C643DC"/>
    <w:rsid w:val="00D01B55"/>
    <w:rsid w:val="00D05D1C"/>
    <w:rsid w:val="00D20BAD"/>
    <w:rsid w:val="00E565E2"/>
    <w:rsid w:val="00E82234"/>
    <w:rsid w:val="00FB5908"/>
    <w:rsid w:val="00FF2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2090"/>
  <w15:chartTrackingRefBased/>
  <w15:docId w15:val="{552835D9-FA75-4B0D-A12D-52D62A3C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F2F77"/>
    <w:pPr>
      <w:jc w:val="both"/>
    </w:pPr>
    <w:rPr>
      <w:rFonts w:ascii="Times New Roman" w:hAnsi="Times New Roman"/>
    </w:rPr>
  </w:style>
  <w:style w:type="paragraph" w:styleId="Virsraksts2">
    <w:name w:val="heading 2"/>
    <w:basedOn w:val="Parasts"/>
    <w:next w:val="Parasts"/>
    <w:link w:val="Virsraksts2Rakstz"/>
    <w:qFormat/>
    <w:rsid w:val="007F2F77"/>
    <w:pPr>
      <w:keepNext/>
      <w:tabs>
        <w:tab w:val="left" w:pos="426"/>
      </w:tabs>
      <w:suppressAutoHyphens/>
      <w:spacing w:after="0" w:line="240" w:lineRule="auto"/>
      <w:jc w:val="left"/>
      <w:outlineLvl w:val="1"/>
    </w:pPr>
    <w:rPr>
      <w:rFonts w:eastAsia="Times New Roman" w:cs="Times New Roman"/>
      <w:sz w:val="24"/>
      <w:szCs w:val="20"/>
      <w:lang w:val="fr-BE"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7F2F77"/>
    <w:rPr>
      <w:rFonts w:ascii="Times New Roman" w:eastAsia="Times New Roman" w:hAnsi="Times New Roman" w:cs="Times New Roman"/>
      <w:sz w:val="24"/>
      <w:szCs w:val="20"/>
      <w:lang w:val="fr-BE" w:eastAsia="ar-SA"/>
    </w:rPr>
  </w:style>
  <w:style w:type="paragraph" w:customStyle="1" w:styleId="Standard">
    <w:name w:val="Standard"/>
    <w:uiPriority w:val="99"/>
    <w:rsid w:val="009473D7"/>
    <w:pPr>
      <w:suppressAutoHyphens/>
      <w:autoSpaceDN w:val="0"/>
      <w:spacing w:after="0" w:line="240" w:lineRule="auto"/>
    </w:pPr>
    <w:rPr>
      <w:rFonts w:ascii="Times New Roman" w:eastAsia="Times New Roman" w:hAnsi="Times New Roman" w:cs="Times New Roman"/>
      <w:kern w:val="3"/>
      <w:sz w:val="24"/>
      <w:szCs w:val="24"/>
      <w:lang w:val="en-GB"/>
    </w:rPr>
  </w:style>
  <w:style w:type="paragraph" w:styleId="Sarakstarindkopa">
    <w:name w:val="List Paragraph"/>
    <w:basedOn w:val="Parasts"/>
    <w:uiPriority w:val="34"/>
    <w:qFormat/>
    <w:rsid w:val="008C4541"/>
    <w:pPr>
      <w:ind w:left="720"/>
      <w:contextualSpacing/>
    </w:pPr>
  </w:style>
  <w:style w:type="paragraph" w:styleId="Vienkrsteksts">
    <w:name w:val="Plain Text"/>
    <w:basedOn w:val="Parasts"/>
    <w:link w:val="VienkrstekstsRakstz"/>
    <w:uiPriority w:val="99"/>
    <w:semiHidden/>
    <w:unhideWhenUsed/>
    <w:rsid w:val="008C4541"/>
    <w:pPr>
      <w:spacing w:after="0" w:line="240" w:lineRule="auto"/>
      <w:jc w:val="left"/>
    </w:pPr>
    <w:rPr>
      <w:rFonts w:ascii="Calibri" w:hAnsi="Calibri"/>
      <w:szCs w:val="21"/>
    </w:rPr>
  </w:style>
  <w:style w:type="character" w:customStyle="1" w:styleId="VienkrstekstsRakstz">
    <w:name w:val="Vienkāršs teksts Rakstz."/>
    <w:basedOn w:val="Noklusjumarindkopasfonts"/>
    <w:link w:val="Vienkrsteksts"/>
    <w:uiPriority w:val="99"/>
    <w:semiHidden/>
    <w:rsid w:val="008C4541"/>
    <w:rPr>
      <w:rFonts w:ascii="Calibri" w:hAnsi="Calibri"/>
      <w:szCs w:val="21"/>
    </w:rPr>
  </w:style>
  <w:style w:type="paragraph" w:styleId="Galvene">
    <w:name w:val="header"/>
    <w:basedOn w:val="Parasts"/>
    <w:link w:val="GalveneRakstz"/>
    <w:uiPriority w:val="99"/>
    <w:unhideWhenUsed/>
    <w:rsid w:val="008C4541"/>
    <w:pPr>
      <w:tabs>
        <w:tab w:val="center" w:pos="4153"/>
        <w:tab w:val="right" w:pos="8306"/>
      </w:tabs>
      <w:spacing w:after="0" w:line="240" w:lineRule="auto"/>
      <w:jc w:val="left"/>
    </w:pPr>
    <w:rPr>
      <w:rFonts w:ascii="Verdana" w:eastAsia="Times New Roman" w:hAnsi="Verdana" w:cs="Times New Roman"/>
      <w:szCs w:val="24"/>
      <w:lang w:eastAsia="lv-LV"/>
    </w:rPr>
  </w:style>
  <w:style w:type="character" w:customStyle="1" w:styleId="GalveneRakstz">
    <w:name w:val="Galvene Rakstz."/>
    <w:basedOn w:val="Noklusjumarindkopasfonts"/>
    <w:link w:val="Galvene"/>
    <w:uiPriority w:val="99"/>
    <w:rsid w:val="008C4541"/>
    <w:rPr>
      <w:rFonts w:ascii="Verdana" w:eastAsia="Times New Roman" w:hAnsi="Verdana"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48482">
      <w:bodyDiv w:val="1"/>
      <w:marLeft w:val="0"/>
      <w:marRight w:val="0"/>
      <w:marTop w:val="0"/>
      <w:marBottom w:val="0"/>
      <w:divBdr>
        <w:top w:val="none" w:sz="0" w:space="0" w:color="auto"/>
        <w:left w:val="none" w:sz="0" w:space="0" w:color="auto"/>
        <w:bottom w:val="none" w:sz="0" w:space="0" w:color="auto"/>
        <w:right w:val="none" w:sz="0" w:space="0" w:color="auto"/>
      </w:divBdr>
    </w:div>
    <w:div w:id="1479953728">
      <w:bodyDiv w:val="1"/>
      <w:marLeft w:val="0"/>
      <w:marRight w:val="0"/>
      <w:marTop w:val="0"/>
      <w:marBottom w:val="0"/>
      <w:divBdr>
        <w:top w:val="none" w:sz="0" w:space="0" w:color="auto"/>
        <w:left w:val="none" w:sz="0" w:space="0" w:color="auto"/>
        <w:bottom w:val="none" w:sz="0" w:space="0" w:color="auto"/>
        <w:right w:val="none" w:sz="0" w:space="0" w:color="auto"/>
      </w:divBdr>
    </w:div>
    <w:div w:id="1912304181">
      <w:bodyDiv w:val="1"/>
      <w:marLeft w:val="0"/>
      <w:marRight w:val="0"/>
      <w:marTop w:val="0"/>
      <w:marBottom w:val="0"/>
      <w:divBdr>
        <w:top w:val="none" w:sz="0" w:space="0" w:color="auto"/>
        <w:left w:val="none" w:sz="0" w:space="0" w:color="auto"/>
        <w:bottom w:val="none" w:sz="0" w:space="0" w:color="auto"/>
        <w:right w:val="none" w:sz="0" w:space="0" w:color="auto"/>
      </w:divBdr>
    </w:div>
    <w:div w:id="199710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2945</Words>
  <Characters>1680</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Podluznija</dc:creator>
  <cp:keywords/>
  <dc:description/>
  <cp:lastModifiedBy>Daina Strode</cp:lastModifiedBy>
  <cp:revision>13</cp:revision>
  <cp:lastPrinted>2023-05-18T08:49:00Z</cp:lastPrinted>
  <dcterms:created xsi:type="dcterms:W3CDTF">2023-05-18T11:18:00Z</dcterms:created>
  <dcterms:modified xsi:type="dcterms:W3CDTF">2023-05-20T12:10:00Z</dcterms:modified>
</cp:coreProperties>
</file>