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C84EB" w14:textId="32D853EB" w:rsidR="00FA070B" w:rsidRPr="001A4002" w:rsidRDefault="00FA070B" w:rsidP="00125637">
      <w:pPr>
        <w:jc w:val="center"/>
        <w:rPr>
          <w:b/>
          <w:bCs/>
          <w:sz w:val="28"/>
          <w:szCs w:val="28"/>
          <w:lang w:val="lv-LV"/>
        </w:rPr>
      </w:pPr>
      <w:r w:rsidRPr="001A4002">
        <w:rPr>
          <w:b/>
          <w:bCs/>
          <w:sz w:val="28"/>
          <w:szCs w:val="28"/>
          <w:lang w:val="lv-LV"/>
        </w:rPr>
        <w:t>Iepirkuma dokumentācija</w:t>
      </w:r>
    </w:p>
    <w:p w14:paraId="52F67FCA" w14:textId="6E1BA6E3" w:rsidR="00FA070B" w:rsidRPr="001A4002" w:rsidRDefault="00FA070B" w:rsidP="00FA070B">
      <w:pPr>
        <w:tabs>
          <w:tab w:val="num" w:pos="720"/>
        </w:tabs>
        <w:jc w:val="center"/>
        <w:rPr>
          <w:b/>
          <w:bCs/>
          <w:sz w:val="28"/>
          <w:szCs w:val="28"/>
          <w:lang w:val="lv-LV"/>
        </w:rPr>
      </w:pPr>
      <w:r w:rsidRPr="001A4002">
        <w:rPr>
          <w:b/>
          <w:bCs/>
          <w:sz w:val="28"/>
          <w:szCs w:val="28"/>
          <w:lang w:val="lv-LV"/>
        </w:rPr>
        <w:t xml:space="preserve">iepirkumam </w:t>
      </w:r>
      <w:r w:rsidR="00F064E1" w:rsidRPr="001A4002">
        <w:rPr>
          <w:b/>
          <w:sz w:val="28"/>
          <w:szCs w:val="28"/>
          <w:lang w:val="lv-LV"/>
        </w:rPr>
        <w:t>“</w:t>
      </w:r>
      <w:r w:rsidR="00F064E1" w:rsidRPr="001A4002">
        <w:rPr>
          <w:b/>
          <w:bCs/>
          <w:sz w:val="28"/>
          <w:szCs w:val="28"/>
          <w:lang w:val="lv-LV"/>
        </w:rPr>
        <w:t>Fiziskās apsardzes pakalpojuma sniegšana Viestura iel</w:t>
      </w:r>
      <w:r w:rsidR="004A130E">
        <w:rPr>
          <w:b/>
          <w:bCs/>
          <w:sz w:val="28"/>
          <w:szCs w:val="28"/>
          <w:lang w:val="lv-LV"/>
        </w:rPr>
        <w:t>ā</w:t>
      </w:r>
      <w:r w:rsidR="00F064E1" w:rsidRPr="001A4002">
        <w:rPr>
          <w:b/>
          <w:bCs/>
          <w:sz w:val="28"/>
          <w:szCs w:val="28"/>
          <w:lang w:val="lv-LV"/>
        </w:rPr>
        <w:t xml:space="preserve"> 10</w:t>
      </w:r>
      <w:r w:rsidR="004A130E">
        <w:rPr>
          <w:b/>
          <w:bCs/>
          <w:sz w:val="28"/>
          <w:szCs w:val="28"/>
          <w:lang w:val="lv-LV"/>
        </w:rPr>
        <w:t>, Daugavpilī</w:t>
      </w:r>
      <w:r w:rsidRPr="001A4002">
        <w:rPr>
          <w:b/>
          <w:sz w:val="28"/>
          <w:szCs w:val="28"/>
          <w:lang w:val="lv-LV"/>
        </w:rPr>
        <w:t>”</w:t>
      </w:r>
      <w:r w:rsidR="00F064E1" w:rsidRPr="001A4002">
        <w:rPr>
          <w:b/>
          <w:sz w:val="28"/>
          <w:szCs w:val="28"/>
          <w:lang w:val="lv-LV"/>
        </w:rPr>
        <w:t xml:space="preserve">, </w:t>
      </w:r>
      <w:r w:rsidRPr="001A4002">
        <w:rPr>
          <w:b/>
          <w:bCs/>
          <w:sz w:val="28"/>
          <w:szCs w:val="28"/>
          <w:lang w:val="lv-LV"/>
        </w:rPr>
        <w:t>identifikācijas nr. ASDS/2020/</w:t>
      </w:r>
      <w:r w:rsidR="00496EC7">
        <w:rPr>
          <w:b/>
          <w:bCs/>
          <w:sz w:val="28"/>
          <w:szCs w:val="28"/>
          <w:lang w:val="lv-LV"/>
        </w:rPr>
        <w:t>4</w:t>
      </w:r>
      <w:r w:rsidR="001B5E10">
        <w:rPr>
          <w:b/>
          <w:bCs/>
          <w:sz w:val="28"/>
          <w:szCs w:val="28"/>
          <w:lang w:val="lv-LV"/>
        </w:rPr>
        <w:t>8</w:t>
      </w:r>
    </w:p>
    <w:p w14:paraId="3AD43EA0" w14:textId="5591570E" w:rsidR="00FA070B" w:rsidRPr="001A4002" w:rsidRDefault="00FA070B" w:rsidP="00125637">
      <w:pPr>
        <w:jc w:val="center"/>
        <w:rPr>
          <w:b/>
          <w:bCs/>
          <w:lang w:val="lv-LV"/>
        </w:rPr>
      </w:pPr>
    </w:p>
    <w:p w14:paraId="4D64F194" w14:textId="77777777" w:rsidR="00125637" w:rsidRPr="001A4002" w:rsidRDefault="00125637" w:rsidP="006F671A">
      <w:pPr>
        <w:pStyle w:val="Virsraksts1"/>
        <w:keepNext w:val="0"/>
        <w:widowControl/>
        <w:suppressAutoHyphens w:val="0"/>
        <w:spacing w:before="0" w:after="0"/>
        <w:ind w:left="397" w:hanging="397"/>
        <w:jc w:val="both"/>
        <w:rPr>
          <w:rFonts w:ascii="Times New Roman" w:hAnsi="Times New Roman" w:cs="Times New Roman"/>
          <w:b w:val="0"/>
          <w:bCs w:val="0"/>
          <w:i/>
          <w:iCs/>
          <w:color w:val="auto"/>
          <w:sz w:val="22"/>
          <w:szCs w:val="22"/>
          <w:lang w:val="lv-LV"/>
        </w:rPr>
      </w:pPr>
      <w:r w:rsidRPr="001A4002">
        <w:rPr>
          <w:rFonts w:ascii="Times New Roman" w:hAnsi="Times New Roman" w:cs="Times New Roman"/>
          <w:color w:val="auto"/>
          <w:sz w:val="22"/>
          <w:szCs w:val="22"/>
          <w:lang w:val="lv-LV"/>
        </w:rPr>
        <w:t>1.</w:t>
      </w:r>
      <w:r w:rsidRPr="001A4002">
        <w:rPr>
          <w:rFonts w:ascii="Times New Roman" w:hAnsi="Times New Roman" w:cs="Times New Roman"/>
          <w:color w:val="auto"/>
          <w:sz w:val="22"/>
          <w:szCs w:val="22"/>
          <w:lang w:val="lv-LV"/>
        </w:rPr>
        <w:tab/>
        <w:t>Uzdevums:</w:t>
      </w:r>
    </w:p>
    <w:p w14:paraId="48121027" w14:textId="7CBC52BB" w:rsidR="00F064E1" w:rsidRDefault="00F064E1" w:rsidP="006F671A">
      <w:pPr>
        <w:pStyle w:val="Default"/>
        <w:ind w:left="397" w:hanging="397"/>
        <w:jc w:val="both"/>
        <w:rPr>
          <w:rFonts w:ascii="Times New Roman" w:eastAsia="Times New Roman" w:hAnsi="Times New Roman"/>
          <w:color w:val="auto"/>
          <w:sz w:val="22"/>
          <w:szCs w:val="22"/>
          <w:lang w:eastAsia="en-US"/>
        </w:rPr>
      </w:pPr>
      <w:r w:rsidRPr="001A4002">
        <w:rPr>
          <w:rFonts w:ascii="Times New Roman" w:eastAsia="Times New Roman" w:hAnsi="Times New Roman"/>
          <w:color w:val="auto"/>
          <w:sz w:val="22"/>
          <w:szCs w:val="22"/>
          <w:lang w:eastAsia="en-US"/>
        </w:rPr>
        <w:t xml:space="preserve">Iepirkuma priekšmets ir </w:t>
      </w:r>
      <w:r w:rsidR="009D5870">
        <w:rPr>
          <w:rFonts w:ascii="Times New Roman" w:eastAsia="Times New Roman" w:hAnsi="Times New Roman"/>
          <w:color w:val="auto"/>
          <w:sz w:val="22"/>
          <w:szCs w:val="22"/>
          <w:lang w:eastAsia="en-US"/>
        </w:rPr>
        <w:t>objekt</w:t>
      </w:r>
      <w:r w:rsidR="009D0D2E">
        <w:rPr>
          <w:rFonts w:ascii="Times New Roman" w:eastAsia="Times New Roman" w:hAnsi="Times New Roman"/>
          <w:color w:val="auto"/>
          <w:sz w:val="22"/>
          <w:szCs w:val="22"/>
          <w:lang w:eastAsia="en-US"/>
        </w:rPr>
        <w:t>a</w:t>
      </w:r>
      <w:r w:rsidR="00FF099B" w:rsidRPr="00350C0A">
        <w:rPr>
          <w:rFonts w:ascii="Times New Roman" w:eastAsia="Times New Roman" w:hAnsi="Times New Roman"/>
          <w:color w:val="auto"/>
          <w:sz w:val="22"/>
          <w:szCs w:val="22"/>
          <w:lang w:eastAsia="en-US"/>
        </w:rPr>
        <w:t xml:space="preserve"> pēc ad</w:t>
      </w:r>
      <w:r w:rsidR="00FF099B" w:rsidRPr="001A4002">
        <w:rPr>
          <w:rFonts w:ascii="Times New Roman" w:eastAsia="Times New Roman" w:hAnsi="Times New Roman"/>
          <w:color w:val="auto"/>
          <w:sz w:val="22"/>
          <w:szCs w:val="22"/>
          <w:lang w:eastAsia="en-US"/>
        </w:rPr>
        <w:t>reses Viestura iela 10, Daugavpils</w:t>
      </w:r>
      <w:r w:rsidR="00FF099B">
        <w:rPr>
          <w:rFonts w:ascii="Times New Roman" w:eastAsia="Times New Roman" w:hAnsi="Times New Roman"/>
          <w:color w:val="auto"/>
          <w:sz w:val="22"/>
          <w:szCs w:val="22"/>
          <w:lang w:eastAsia="en-US"/>
        </w:rPr>
        <w:t>,</w:t>
      </w:r>
      <w:r w:rsidRPr="001A4002">
        <w:rPr>
          <w:rFonts w:ascii="Times New Roman" w:eastAsia="Times New Roman" w:hAnsi="Times New Roman"/>
          <w:color w:val="auto"/>
          <w:sz w:val="22"/>
          <w:szCs w:val="22"/>
          <w:lang w:eastAsia="en-US"/>
        </w:rPr>
        <w:t xml:space="preserve"> kurā AS “Daugavpils satiksme” veic darbību (turpmāk – Objekt</w:t>
      </w:r>
      <w:r w:rsidR="00250171" w:rsidRPr="001A4002">
        <w:rPr>
          <w:rFonts w:ascii="Times New Roman" w:eastAsia="Times New Roman" w:hAnsi="Times New Roman"/>
          <w:color w:val="auto"/>
          <w:sz w:val="22"/>
          <w:szCs w:val="22"/>
          <w:lang w:eastAsia="en-US"/>
        </w:rPr>
        <w:t>s</w:t>
      </w:r>
      <w:r w:rsidRPr="001A4002">
        <w:rPr>
          <w:rFonts w:ascii="Times New Roman" w:eastAsia="Times New Roman" w:hAnsi="Times New Roman"/>
          <w:color w:val="auto"/>
          <w:sz w:val="22"/>
          <w:szCs w:val="22"/>
          <w:lang w:eastAsia="en-US"/>
        </w:rPr>
        <w:t>)</w:t>
      </w:r>
      <w:r w:rsidR="007F3D97">
        <w:rPr>
          <w:rFonts w:ascii="Times New Roman" w:eastAsia="Times New Roman" w:hAnsi="Times New Roman"/>
          <w:color w:val="auto"/>
          <w:sz w:val="22"/>
          <w:szCs w:val="22"/>
          <w:lang w:eastAsia="en-US"/>
        </w:rPr>
        <w:t>,</w:t>
      </w:r>
      <w:r w:rsidRPr="001A4002">
        <w:rPr>
          <w:rFonts w:ascii="Times New Roman" w:eastAsia="Times New Roman" w:hAnsi="Times New Roman"/>
          <w:color w:val="auto"/>
          <w:sz w:val="22"/>
          <w:szCs w:val="22"/>
          <w:lang w:eastAsia="en-US"/>
        </w:rPr>
        <w:t xml:space="preserve"> fiziskās apsardzes nodrošināšana (turpmāk – Pakalpojums) saskaņā ar Iepirkuma dokumentācijas prasībām.</w:t>
      </w:r>
      <w:r w:rsidRPr="001A4002">
        <w:rPr>
          <w:rFonts w:ascii="Times New Roman" w:eastAsia="Times New Roman" w:hAnsi="Times New Roman"/>
          <w:color w:val="auto"/>
          <w:sz w:val="22"/>
          <w:szCs w:val="22"/>
          <w:lang w:eastAsia="en-US"/>
        </w:rPr>
        <w:cr/>
      </w:r>
      <w:r w:rsidR="00587413">
        <w:rPr>
          <w:rFonts w:ascii="Times New Roman" w:eastAsia="Times New Roman" w:hAnsi="Times New Roman"/>
          <w:color w:val="auto"/>
          <w:sz w:val="22"/>
          <w:szCs w:val="22"/>
          <w:lang w:eastAsia="en-US"/>
        </w:rPr>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8487"/>
      </w:tblGrid>
      <w:tr w:rsidR="009B5A4D" w:rsidRPr="0050297F" w14:paraId="295E312D" w14:textId="77777777" w:rsidTr="00A52A02">
        <w:tc>
          <w:tcPr>
            <w:tcW w:w="317" w:type="pct"/>
            <w:shd w:val="clear" w:color="auto" w:fill="auto"/>
            <w:vAlign w:val="center"/>
          </w:tcPr>
          <w:p w14:paraId="5291851F" w14:textId="77777777" w:rsidR="009B5A4D" w:rsidRPr="0050297F" w:rsidRDefault="009B5A4D" w:rsidP="00A52A02">
            <w:pPr>
              <w:jc w:val="center"/>
              <w:rPr>
                <w:color w:val="000000"/>
                <w:sz w:val="22"/>
                <w:szCs w:val="22"/>
                <w:lang w:eastAsia="ar-SA"/>
              </w:rPr>
            </w:pPr>
            <w:r w:rsidRPr="0050297F">
              <w:rPr>
                <w:color w:val="000000"/>
                <w:sz w:val="22"/>
                <w:szCs w:val="22"/>
                <w:lang w:eastAsia="ar-SA"/>
              </w:rPr>
              <w:t>Nr.</w:t>
            </w:r>
          </w:p>
          <w:p w14:paraId="33ACE77B" w14:textId="77777777" w:rsidR="009B5A4D" w:rsidRPr="0050297F" w:rsidRDefault="009B5A4D" w:rsidP="00A52A02">
            <w:pPr>
              <w:jc w:val="center"/>
              <w:rPr>
                <w:color w:val="000000"/>
                <w:sz w:val="22"/>
                <w:szCs w:val="22"/>
                <w:lang w:eastAsia="ar-SA"/>
              </w:rPr>
            </w:pPr>
            <w:proofErr w:type="spellStart"/>
            <w:r w:rsidRPr="0050297F">
              <w:rPr>
                <w:color w:val="000000"/>
                <w:sz w:val="22"/>
                <w:szCs w:val="22"/>
                <w:lang w:eastAsia="ar-SA"/>
              </w:rPr>
              <w:t>p.k.</w:t>
            </w:r>
            <w:proofErr w:type="spellEnd"/>
          </w:p>
        </w:tc>
        <w:tc>
          <w:tcPr>
            <w:tcW w:w="4683" w:type="pct"/>
            <w:shd w:val="clear" w:color="auto" w:fill="auto"/>
            <w:vAlign w:val="center"/>
          </w:tcPr>
          <w:p w14:paraId="0B391EC5" w14:textId="77777777" w:rsidR="009B5A4D" w:rsidRPr="0050297F" w:rsidRDefault="009B5A4D" w:rsidP="00A52A02">
            <w:pPr>
              <w:jc w:val="center"/>
              <w:rPr>
                <w:color w:val="000000"/>
                <w:sz w:val="22"/>
                <w:szCs w:val="22"/>
                <w:lang w:eastAsia="ar-SA"/>
              </w:rPr>
            </w:pPr>
            <w:proofErr w:type="spellStart"/>
            <w:r w:rsidRPr="0050297F">
              <w:rPr>
                <w:b/>
                <w:sz w:val="22"/>
                <w:szCs w:val="22"/>
                <w:lang w:eastAsia="ru-RU"/>
              </w:rPr>
              <w:t>Veicamas</w:t>
            </w:r>
            <w:proofErr w:type="spellEnd"/>
            <w:r w:rsidRPr="0050297F">
              <w:rPr>
                <w:b/>
                <w:sz w:val="22"/>
                <w:szCs w:val="22"/>
                <w:lang w:eastAsia="ru-RU"/>
              </w:rPr>
              <w:t xml:space="preserve"> </w:t>
            </w:r>
            <w:proofErr w:type="spellStart"/>
            <w:r w:rsidRPr="0050297F">
              <w:rPr>
                <w:b/>
                <w:sz w:val="22"/>
                <w:szCs w:val="22"/>
                <w:lang w:eastAsia="ru-RU"/>
              </w:rPr>
              <w:t>darbības</w:t>
            </w:r>
            <w:proofErr w:type="spellEnd"/>
            <w:r w:rsidRPr="0050297F">
              <w:rPr>
                <w:b/>
                <w:sz w:val="22"/>
                <w:szCs w:val="22"/>
                <w:lang w:eastAsia="ru-RU"/>
              </w:rPr>
              <w:t xml:space="preserve"> un </w:t>
            </w:r>
            <w:proofErr w:type="spellStart"/>
            <w:r w:rsidRPr="0050297F">
              <w:rPr>
                <w:b/>
                <w:sz w:val="22"/>
                <w:szCs w:val="22"/>
                <w:lang w:eastAsia="ru-RU"/>
              </w:rPr>
              <w:t>minimālas</w:t>
            </w:r>
            <w:proofErr w:type="spellEnd"/>
            <w:r w:rsidRPr="0050297F">
              <w:rPr>
                <w:b/>
                <w:sz w:val="22"/>
                <w:szCs w:val="22"/>
                <w:lang w:eastAsia="ru-RU"/>
              </w:rPr>
              <w:t xml:space="preserve">, </w:t>
            </w:r>
            <w:proofErr w:type="spellStart"/>
            <w:r w:rsidRPr="0050297F">
              <w:rPr>
                <w:b/>
                <w:sz w:val="22"/>
                <w:szCs w:val="22"/>
                <w:lang w:eastAsia="ru-RU"/>
              </w:rPr>
              <w:t>obligātās</w:t>
            </w:r>
            <w:proofErr w:type="spellEnd"/>
            <w:r w:rsidRPr="0050297F">
              <w:rPr>
                <w:b/>
                <w:sz w:val="22"/>
                <w:szCs w:val="22"/>
                <w:lang w:eastAsia="ru-RU"/>
              </w:rPr>
              <w:t xml:space="preserve"> </w:t>
            </w:r>
            <w:proofErr w:type="spellStart"/>
            <w:r w:rsidRPr="0050297F">
              <w:rPr>
                <w:b/>
                <w:sz w:val="22"/>
                <w:szCs w:val="22"/>
                <w:lang w:eastAsia="ru-RU"/>
              </w:rPr>
              <w:t>prasības</w:t>
            </w:r>
            <w:proofErr w:type="spellEnd"/>
            <w:r w:rsidRPr="0050297F">
              <w:rPr>
                <w:b/>
                <w:sz w:val="22"/>
                <w:szCs w:val="22"/>
                <w:lang w:eastAsia="ru-RU"/>
              </w:rPr>
              <w:t xml:space="preserve"> to </w:t>
            </w:r>
            <w:proofErr w:type="spellStart"/>
            <w:r w:rsidRPr="0050297F">
              <w:rPr>
                <w:b/>
                <w:sz w:val="22"/>
                <w:szCs w:val="22"/>
                <w:lang w:eastAsia="ru-RU"/>
              </w:rPr>
              <w:t>izpildei</w:t>
            </w:r>
            <w:proofErr w:type="spellEnd"/>
          </w:p>
        </w:tc>
      </w:tr>
      <w:tr w:rsidR="009B5A4D" w:rsidRPr="0050297F" w14:paraId="65793FE2" w14:textId="77777777" w:rsidTr="00A52A02">
        <w:tc>
          <w:tcPr>
            <w:tcW w:w="317" w:type="pct"/>
            <w:shd w:val="clear" w:color="auto" w:fill="auto"/>
            <w:vAlign w:val="center"/>
          </w:tcPr>
          <w:p w14:paraId="1D915B60" w14:textId="77777777" w:rsidR="009B5A4D" w:rsidRPr="0050297F" w:rsidRDefault="009B5A4D" w:rsidP="009B5A4D">
            <w:pPr>
              <w:numPr>
                <w:ilvl w:val="0"/>
                <w:numId w:val="10"/>
              </w:numPr>
              <w:suppressAutoHyphens/>
              <w:jc w:val="right"/>
              <w:rPr>
                <w:color w:val="000000"/>
                <w:sz w:val="22"/>
                <w:szCs w:val="22"/>
                <w:lang w:eastAsia="ar-SA"/>
              </w:rPr>
            </w:pPr>
          </w:p>
        </w:tc>
        <w:tc>
          <w:tcPr>
            <w:tcW w:w="4683" w:type="pct"/>
            <w:shd w:val="clear" w:color="auto" w:fill="auto"/>
          </w:tcPr>
          <w:p w14:paraId="6C6B250C" w14:textId="6C9C28F4" w:rsidR="00D5416D" w:rsidRPr="00D5416D" w:rsidRDefault="009B5A4D" w:rsidP="0029011A">
            <w:pPr>
              <w:contextualSpacing/>
              <w:jc w:val="both"/>
              <w:rPr>
                <w:b/>
                <w:iCs/>
                <w:color w:val="FF0000"/>
                <w:sz w:val="22"/>
                <w:szCs w:val="22"/>
              </w:rPr>
            </w:pPr>
            <w:proofErr w:type="spellStart"/>
            <w:r w:rsidRPr="0050297F">
              <w:rPr>
                <w:rFonts w:eastAsia="Calibri"/>
                <w:sz w:val="22"/>
                <w:szCs w:val="22"/>
                <w:lang w:eastAsia="lv-LV"/>
              </w:rPr>
              <w:t>Nodrošināt</w:t>
            </w:r>
            <w:proofErr w:type="spellEnd"/>
            <w:r w:rsidRPr="0050297F">
              <w:rPr>
                <w:rFonts w:eastAsia="Calibri"/>
                <w:sz w:val="22"/>
                <w:szCs w:val="22"/>
                <w:lang w:eastAsia="lv-LV"/>
              </w:rPr>
              <w:t xml:space="preserve"> </w:t>
            </w:r>
            <w:proofErr w:type="spellStart"/>
            <w:r w:rsidR="0029011A">
              <w:rPr>
                <w:rFonts w:eastAsia="Calibri"/>
                <w:sz w:val="22"/>
                <w:szCs w:val="22"/>
                <w:lang w:eastAsia="lv-LV"/>
              </w:rPr>
              <w:t>objekta</w:t>
            </w:r>
            <w:proofErr w:type="spellEnd"/>
            <w:r w:rsidRPr="0050297F">
              <w:rPr>
                <w:rFonts w:eastAsia="Calibri"/>
                <w:sz w:val="22"/>
                <w:szCs w:val="22"/>
                <w:lang w:eastAsia="lv-LV"/>
              </w:rPr>
              <w:t xml:space="preserve"> </w:t>
            </w:r>
            <w:proofErr w:type="spellStart"/>
            <w:r w:rsidRPr="0050297F">
              <w:rPr>
                <w:rFonts w:eastAsia="Calibri"/>
                <w:sz w:val="22"/>
                <w:szCs w:val="22"/>
                <w:lang w:eastAsia="lv-LV"/>
              </w:rPr>
              <w:t>fizisko</w:t>
            </w:r>
            <w:proofErr w:type="spellEnd"/>
            <w:r w:rsidRPr="0050297F">
              <w:rPr>
                <w:rFonts w:eastAsia="Calibri"/>
                <w:sz w:val="22"/>
                <w:szCs w:val="22"/>
                <w:lang w:eastAsia="lv-LV"/>
              </w:rPr>
              <w:t xml:space="preserve"> </w:t>
            </w:r>
            <w:proofErr w:type="spellStart"/>
            <w:r w:rsidRPr="0050297F">
              <w:rPr>
                <w:rFonts w:eastAsia="Calibri"/>
                <w:sz w:val="22"/>
                <w:szCs w:val="22"/>
                <w:lang w:eastAsia="lv-LV"/>
              </w:rPr>
              <w:t>apsardzi</w:t>
            </w:r>
            <w:proofErr w:type="spellEnd"/>
            <w:r w:rsidRPr="0050297F">
              <w:rPr>
                <w:rFonts w:eastAsia="Calibri"/>
                <w:sz w:val="22"/>
                <w:szCs w:val="22"/>
                <w:lang w:eastAsia="lv-LV"/>
              </w:rPr>
              <w:t xml:space="preserve"> 1 (</w:t>
            </w:r>
            <w:proofErr w:type="spellStart"/>
            <w:r w:rsidRPr="0050297F">
              <w:rPr>
                <w:rFonts w:eastAsia="Calibri"/>
                <w:sz w:val="22"/>
                <w:szCs w:val="22"/>
                <w:lang w:eastAsia="lv-LV"/>
              </w:rPr>
              <w:t>viena</w:t>
            </w:r>
            <w:proofErr w:type="spellEnd"/>
            <w:r w:rsidRPr="0050297F">
              <w:rPr>
                <w:rFonts w:eastAsia="Calibri"/>
                <w:sz w:val="22"/>
                <w:szCs w:val="22"/>
                <w:lang w:eastAsia="lv-LV"/>
              </w:rPr>
              <w:t xml:space="preserve">) </w:t>
            </w:r>
            <w:proofErr w:type="spellStart"/>
            <w:r w:rsidRPr="0050297F">
              <w:rPr>
                <w:rFonts w:eastAsia="Calibri"/>
                <w:sz w:val="22"/>
                <w:szCs w:val="22"/>
                <w:lang w:eastAsia="lv-LV"/>
              </w:rPr>
              <w:t>cilvēka</w:t>
            </w:r>
            <w:proofErr w:type="spellEnd"/>
            <w:r w:rsidRPr="0050297F">
              <w:rPr>
                <w:rFonts w:eastAsia="Calibri"/>
                <w:sz w:val="22"/>
                <w:szCs w:val="22"/>
                <w:lang w:eastAsia="lv-LV"/>
              </w:rPr>
              <w:t xml:space="preserve"> </w:t>
            </w:r>
            <w:proofErr w:type="spellStart"/>
            <w:r w:rsidRPr="0050297F">
              <w:rPr>
                <w:rFonts w:eastAsia="Calibri"/>
                <w:sz w:val="22"/>
                <w:szCs w:val="22"/>
                <w:lang w:eastAsia="lv-LV"/>
              </w:rPr>
              <w:t>sastāvā</w:t>
            </w:r>
            <w:proofErr w:type="spellEnd"/>
            <w:r w:rsidRPr="0050297F">
              <w:rPr>
                <w:rFonts w:eastAsia="Calibri"/>
                <w:sz w:val="22"/>
                <w:szCs w:val="22"/>
                <w:lang w:eastAsia="lv-LV"/>
              </w:rPr>
              <w:t xml:space="preserve">, </w:t>
            </w:r>
            <w:proofErr w:type="spellStart"/>
            <w:r w:rsidRPr="0050297F">
              <w:rPr>
                <w:rFonts w:eastAsia="Calibri"/>
                <w:sz w:val="22"/>
                <w:szCs w:val="22"/>
                <w:lang w:eastAsia="lv-LV"/>
              </w:rPr>
              <w:t>Pakalpojuma</w:t>
            </w:r>
            <w:proofErr w:type="spellEnd"/>
            <w:r w:rsidRPr="0050297F">
              <w:rPr>
                <w:rFonts w:eastAsia="Calibri"/>
                <w:sz w:val="22"/>
                <w:szCs w:val="22"/>
                <w:lang w:eastAsia="lv-LV"/>
              </w:rPr>
              <w:t xml:space="preserve"> </w:t>
            </w:r>
            <w:proofErr w:type="spellStart"/>
            <w:r w:rsidRPr="0050297F">
              <w:rPr>
                <w:rFonts w:eastAsia="Calibri"/>
                <w:sz w:val="22"/>
                <w:szCs w:val="22"/>
                <w:lang w:eastAsia="lv-LV"/>
              </w:rPr>
              <w:t>sniedzēja</w:t>
            </w:r>
            <w:proofErr w:type="spellEnd"/>
            <w:r w:rsidRPr="0050297F">
              <w:rPr>
                <w:rFonts w:eastAsia="Calibri"/>
                <w:sz w:val="22"/>
                <w:szCs w:val="22"/>
                <w:lang w:eastAsia="lv-LV"/>
              </w:rPr>
              <w:t xml:space="preserve"> </w:t>
            </w:r>
            <w:proofErr w:type="spellStart"/>
            <w:r w:rsidRPr="0050297F">
              <w:rPr>
                <w:rFonts w:eastAsia="Calibri"/>
                <w:sz w:val="22"/>
                <w:szCs w:val="22"/>
                <w:lang w:eastAsia="lv-LV"/>
              </w:rPr>
              <w:t>nodrošinātajā</w:t>
            </w:r>
            <w:proofErr w:type="spellEnd"/>
            <w:r w:rsidRPr="0050297F">
              <w:rPr>
                <w:rFonts w:eastAsia="Calibri"/>
                <w:sz w:val="22"/>
                <w:szCs w:val="22"/>
                <w:lang w:eastAsia="lv-LV"/>
              </w:rPr>
              <w:t xml:space="preserve"> </w:t>
            </w:r>
            <w:proofErr w:type="spellStart"/>
            <w:r w:rsidRPr="0050297F">
              <w:rPr>
                <w:rFonts w:eastAsia="Calibri"/>
                <w:sz w:val="22"/>
                <w:szCs w:val="22"/>
                <w:lang w:eastAsia="lv-LV"/>
              </w:rPr>
              <w:t>telpā</w:t>
            </w:r>
            <w:proofErr w:type="spellEnd"/>
            <w:r w:rsidR="006F671A">
              <w:rPr>
                <w:rFonts w:eastAsia="Calibri"/>
                <w:sz w:val="22"/>
                <w:szCs w:val="22"/>
                <w:lang w:eastAsia="lv-LV"/>
              </w:rPr>
              <w:t xml:space="preserve"> </w:t>
            </w:r>
            <w:proofErr w:type="spellStart"/>
            <w:r w:rsidR="006F671A">
              <w:rPr>
                <w:rFonts w:eastAsia="Calibri"/>
                <w:sz w:val="22"/>
                <w:szCs w:val="22"/>
                <w:lang w:eastAsia="lv-LV"/>
              </w:rPr>
              <w:t>pēc</w:t>
            </w:r>
            <w:proofErr w:type="spellEnd"/>
            <w:r w:rsidR="006F671A">
              <w:rPr>
                <w:rFonts w:eastAsia="Calibri"/>
                <w:sz w:val="22"/>
                <w:szCs w:val="22"/>
                <w:lang w:eastAsia="lv-LV"/>
              </w:rPr>
              <w:t xml:space="preserve"> </w:t>
            </w:r>
            <w:proofErr w:type="spellStart"/>
            <w:r w:rsidR="006F671A">
              <w:rPr>
                <w:rFonts w:eastAsia="Calibri"/>
                <w:sz w:val="22"/>
                <w:szCs w:val="22"/>
                <w:lang w:eastAsia="lv-LV"/>
              </w:rPr>
              <w:t>adreses</w:t>
            </w:r>
            <w:proofErr w:type="spellEnd"/>
            <w:r w:rsidR="006F671A">
              <w:rPr>
                <w:rFonts w:eastAsia="Calibri"/>
                <w:sz w:val="22"/>
                <w:szCs w:val="22"/>
                <w:lang w:eastAsia="lv-LV"/>
              </w:rPr>
              <w:t xml:space="preserve"> </w:t>
            </w:r>
            <w:proofErr w:type="spellStart"/>
            <w:r w:rsidR="006F671A">
              <w:rPr>
                <w:rFonts w:eastAsia="Calibri"/>
                <w:sz w:val="22"/>
                <w:szCs w:val="22"/>
                <w:lang w:eastAsia="lv-LV"/>
              </w:rPr>
              <w:t>Viestura</w:t>
            </w:r>
            <w:proofErr w:type="spellEnd"/>
            <w:r w:rsidR="006F671A">
              <w:rPr>
                <w:rFonts w:eastAsia="Calibri"/>
                <w:sz w:val="22"/>
                <w:szCs w:val="22"/>
                <w:lang w:eastAsia="lv-LV"/>
              </w:rPr>
              <w:t xml:space="preserve"> </w:t>
            </w:r>
            <w:proofErr w:type="spellStart"/>
            <w:r w:rsidR="006F671A">
              <w:rPr>
                <w:rFonts w:eastAsia="Calibri"/>
                <w:sz w:val="22"/>
                <w:szCs w:val="22"/>
                <w:lang w:eastAsia="lv-LV"/>
              </w:rPr>
              <w:t>ielā</w:t>
            </w:r>
            <w:proofErr w:type="spellEnd"/>
            <w:r w:rsidR="006F671A">
              <w:rPr>
                <w:rFonts w:eastAsia="Calibri"/>
                <w:sz w:val="22"/>
                <w:szCs w:val="22"/>
                <w:lang w:eastAsia="lv-LV"/>
              </w:rPr>
              <w:t xml:space="preserve"> 10, </w:t>
            </w:r>
            <w:proofErr w:type="spellStart"/>
            <w:r w:rsidR="006F671A">
              <w:rPr>
                <w:rFonts w:eastAsia="Calibri"/>
                <w:sz w:val="22"/>
                <w:szCs w:val="22"/>
                <w:lang w:eastAsia="lv-LV"/>
              </w:rPr>
              <w:t>Daugavpilī</w:t>
            </w:r>
            <w:proofErr w:type="spellEnd"/>
            <w:r w:rsidRPr="0050297F">
              <w:rPr>
                <w:rFonts w:eastAsia="Calibri"/>
                <w:sz w:val="22"/>
                <w:szCs w:val="22"/>
                <w:lang w:eastAsia="lv-LV"/>
              </w:rPr>
              <w:t xml:space="preserve">, </w:t>
            </w:r>
            <w:proofErr w:type="spellStart"/>
            <w:r>
              <w:rPr>
                <w:rFonts w:eastAsia="Calibri"/>
                <w:sz w:val="22"/>
                <w:szCs w:val="22"/>
                <w:lang w:eastAsia="lv-LV"/>
              </w:rPr>
              <w:t>saskaņā</w:t>
            </w:r>
            <w:proofErr w:type="spellEnd"/>
            <w:r>
              <w:rPr>
                <w:rFonts w:eastAsia="Calibri"/>
                <w:sz w:val="22"/>
                <w:szCs w:val="22"/>
                <w:lang w:eastAsia="lv-LV"/>
              </w:rPr>
              <w:t xml:space="preserve"> </w:t>
            </w:r>
            <w:proofErr w:type="spellStart"/>
            <w:r>
              <w:rPr>
                <w:rFonts w:eastAsia="Calibri"/>
                <w:sz w:val="22"/>
                <w:szCs w:val="22"/>
                <w:lang w:eastAsia="lv-LV"/>
              </w:rPr>
              <w:t>ar</w:t>
            </w:r>
            <w:proofErr w:type="spellEnd"/>
            <w:r>
              <w:rPr>
                <w:rFonts w:eastAsia="Calibri"/>
                <w:sz w:val="22"/>
                <w:szCs w:val="22"/>
                <w:lang w:eastAsia="lv-LV"/>
              </w:rPr>
              <w:t xml:space="preserve"> </w:t>
            </w:r>
            <w:proofErr w:type="spellStart"/>
            <w:r>
              <w:rPr>
                <w:rFonts w:eastAsia="Calibri"/>
                <w:sz w:val="22"/>
                <w:szCs w:val="22"/>
                <w:lang w:eastAsia="lv-LV"/>
              </w:rPr>
              <w:t>apsardzes</w:t>
            </w:r>
            <w:proofErr w:type="spellEnd"/>
            <w:r>
              <w:rPr>
                <w:rFonts w:eastAsia="Calibri"/>
                <w:sz w:val="22"/>
                <w:szCs w:val="22"/>
                <w:lang w:eastAsia="lv-LV"/>
              </w:rPr>
              <w:t xml:space="preserve"> </w:t>
            </w:r>
            <w:proofErr w:type="spellStart"/>
            <w:r>
              <w:rPr>
                <w:rFonts w:eastAsia="Calibri"/>
                <w:sz w:val="22"/>
                <w:szCs w:val="22"/>
                <w:lang w:eastAsia="lv-LV"/>
              </w:rPr>
              <w:t>posteņa</w:t>
            </w:r>
            <w:proofErr w:type="spellEnd"/>
            <w:r>
              <w:rPr>
                <w:rFonts w:eastAsia="Calibri"/>
                <w:sz w:val="22"/>
                <w:szCs w:val="22"/>
                <w:lang w:eastAsia="lv-LV"/>
              </w:rPr>
              <w:t xml:space="preserve"> </w:t>
            </w:r>
            <w:proofErr w:type="spellStart"/>
            <w:r>
              <w:rPr>
                <w:rFonts w:eastAsia="Calibri"/>
                <w:sz w:val="22"/>
                <w:szCs w:val="22"/>
                <w:lang w:eastAsia="lv-LV"/>
              </w:rPr>
              <w:t>darba</w:t>
            </w:r>
            <w:proofErr w:type="spellEnd"/>
            <w:r>
              <w:rPr>
                <w:rFonts w:eastAsia="Calibri"/>
                <w:sz w:val="22"/>
                <w:szCs w:val="22"/>
                <w:lang w:eastAsia="lv-LV"/>
              </w:rPr>
              <w:t xml:space="preserve"> </w:t>
            </w:r>
            <w:proofErr w:type="spellStart"/>
            <w:r>
              <w:rPr>
                <w:rFonts w:eastAsia="Calibri"/>
                <w:sz w:val="22"/>
                <w:szCs w:val="22"/>
                <w:lang w:eastAsia="lv-LV"/>
              </w:rPr>
              <w:t>laiku</w:t>
            </w:r>
            <w:proofErr w:type="spellEnd"/>
            <w:r>
              <w:rPr>
                <w:rFonts w:eastAsia="Calibri"/>
                <w:sz w:val="22"/>
                <w:szCs w:val="22"/>
                <w:lang w:eastAsia="lv-LV"/>
              </w:rPr>
              <w:t xml:space="preserve">: </w:t>
            </w:r>
            <w:proofErr w:type="spellStart"/>
            <w:r w:rsidR="00496EC7">
              <w:rPr>
                <w:bCs/>
                <w:sz w:val="22"/>
                <w:szCs w:val="22"/>
              </w:rPr>
              <w:t>n</w:t>
            </w:r>
            <w:r w:rsidR="00496EC7" w:rsidRPr="001A4002">
              <w:rPr>
                <w:bCs/>
                <w:sz w:val="22"/>
                <w:szCs w:val="22"/>
              </w:rPr>
              <w:t>odrošināt</w:t>
            </w:r>
            <w:proofErr w:type="spellEnd"/>
            <w:r w:rsidR="00496EC7" w:rsidRPr="001A4002">
              <w:rPr>
                <w:bCs/>
                <w:sz w:val="22"/>
                <w:szCs w:val="22"/>
              </w:rPr>
              <w:t xml:space="preserve"> </w:t>
            </w:r>
            <w:proofErr w:type="spellStart"/>
            <w:r w:rsidR="00496EC7" w:rsidRPr="001A4002">
              <w:rPr>
                <w:bCs/>
                <w:sz w:val="22"/>
                <w:szCs w:val="22"/>
              </w:rPr>
              <w:t>nepārtraukt</w:t>
            </w:r>
            <w:r w:rsidR="00496EC7">
              <w:rPr>
                <w:bCs/>
                <w:sz w:val="22"/>
                <w:szCs w:val="22"/>
              </w:rPr>
              <w:t>i</w:t>
            </w:r>
            <w:proofErr w:type="spellEnd"/>
            <w:r w:rsidR="00496EC7">
              <w:rPr>
                <w:bCs/>
                <w:sz w:val="22"/>
                <w:szCs w:val="22"/>
              </w:rPr>
              <w:t xml:space="preserve"> </w:t>
            </w:r>
            <w:r w:rsidR="00496EC7" w:rsidRPr="004016E0">
              <w:rPr>
                <w:b/>
                <w:sz w:val="22"/>
                <w:szCs w:val="22"/>
              </w:rPr>
              <w:t>no plkst.23</w:t>
            </w:r>
            <w:r w:rsidR="005E26C8">
              <w:rPr>
                <w:b/>
                <w:sz w:val="22"/>
                <w:szCs w:val="22"/>
              </w:rPr>
              <w:t>:</w:t>
            </w:r>
            <w:r w:rsidR="00496EC7" w:rsidRPr="004016E0">
              <w:rPr>
                <w:b/>
                <w:sz w:val="22"/>
                <w:szCs w:val="22"/>
              </w:rPr>
              <w:t xml:space="preserve">00 </w:t>
            </w:r>
            <w:proofErr w:type="spellStart"/>
            <w:r w:rsidR="00496EC7" w:rsidRPr="004016E0">
              <w:rPr>
                <w:b/>
                <w:sz w:val="22"/>
                <w:szCs w:val="22"/>
              </w:rPr>
              <w:t>līdz</w:t>
            </w:r>
            <w:proofErr w:type="spellEnd"/>
            <w:r w:rsidR="00496EC7" w:rsidRPr="004016E0">
              <w:rPr>
                <w:b/>
                <w:sz w:val="22"/>
                <w:szCs w:val="22"/>
              </w:rPr>
              <w:t xml:space="preserve"> </w:t>
            </w:r>
            <w:proofErr w:type="spellStart"/>
            <w:r w:rsidR="00496EC7" w:rsidRPr="004016E0">
              <w:rPr>
                <w:b/>
                <w:sz w:val="22"/>
                <w:szCs w:val="22"/>
              </w:rPr>
              <w:t>plkst</w:t>
            </w:r>
            <w:proofErr w:type="spellEnd"/>
            <w:r w:rsidR="00496EC7" w:rsidRPr="004016E0">
              <w:rPr>
                <w:b/>
                <w:sz w:val="22"/>
                <w:szCs w:val="22"/>
              </w:rPr>
              <w:t>. 05</w:t>
            </w:r>
            <w:r w:rsidR="005E26C8">
              <w:rPr>
                <w:b/>
                <w:sz w:val="22"/>
                <w:szCs w:val="22"/>
              </w:rPr>
              <w:t>:</w:t>
            </w:r>
            <w:r w:rsidR="00496EC7" w:rsidRPr="004016E0">
              <w:rPr>
                <w:b/>
                <w:sz w:val="22"/>
                <w:szCs w:val="22"/>
              </w:rPr>
              <w:t>00</w:t>
            </w:r>
            <w:r w:rsidR="00D5416D" w:rsidRPr="004016E0">
              <w:rPr>
                <w:b/>
                <w:sz w:val="22"/>
                <w:szCs w:val="22"/>
              </w:rPr>
              <w:t>.</w:t>
            </w:r>
          </w:p>
        </w:tc>
      </w:tr>
      <w:tr w:rsidR="009B5A4D" w:rsidRPr="0050297F" w14:paraId="4A1E79A1" w14:textId="77777777" w:rsidTr="00A52A02">
        <w:tc>
          <w:tcPr>
            <w:tcW w:w="317" w:type="pct"/>
            <w:shd w:val="clear" w:color="auto" w:fill="auto"/>
            <w:vAlign w:val="center"/>
          </w:tcPr>
          <w:p w14:paraId="7794AB1F" w14:textId="77777777" w:rsidR="009B5A4D" w:rsidRPr="0050297F" w:rsidRDefault="009B5A4D" w:rsidP="009B5A4D">
            <w:pPr>
              <w:numPr>
                <w:ilvl w:val="0"/>
                <w:numId w:val="10"/>
              </w:numPr>
              <w:suppressAutoHyphens/>
              <w:jc w:val="right"/>
              <w:rPr>
                <w:color w:val="000000"/>
                <w:sz w:val="22"/>
                <w:szCs w:val="22"/>
                <w:lang w:eastAsia="ar-SA"/>
              </w:rPr>
            </w:pPr>
          </w:p>
        </w:tc>
        <w:tc>
          <w:tcPr>
            <w:tcW w:w="4683" w:type="pct"/>
            <w:shd w:val="clear" w:color="auto" w:fill="auto"/>
          </w:tcPr>
          <w:p w14:paraId="1D75C54A" w14:textId="2CD2B08F" w:rsidR="009B5A4D" w:rsidRPr="0050297F" w:rsidRDefault="006F671A" w:rsidP="00A52A02">
            <w:pPr>
              <w:suppressAutoHyphens/>
              <w:snapToGrid w:val="0"/>
              <w:jc w:val="both"/>
              <w:rPr>
                <w:sz w:val="22"/>
                <w:szCs w:val="22"/>
                <w:lang w:eastAsia="ar-SA"/>
              </w:rPr>
            </w:pPr>
            <w:proofErr w:type="spellStart"/>
            <w:r w:rsidRPr="00D5416D">
              <w:rPr>
                <w:b/>
                <w:iCs/>
                <w:color w:val="000000" w:themeColor="text1"/>
                <w:sz w:val="22"/>
                <w:szCs w:val="22"/>
              </w:rPr>
              <w:t>Pakalpojuma</w:t>
            </w:r>
            <w:proofErr w:type="spellEnd"/>
            <w:r w:rsidRPr="00D5416D">
              <w:rPr>
                <w:b/>
                <w:iCs/>
                <w:color w:val="000000" w:themeColor="text1"/>
                <w:sz w:val="22"/>
                <w:szCs w:val="22"/>
              </w:rPr>
              <w:t xml:space="preserve"> </w:t>
            </w:r>
            <w:proofErr w:type="spellStart"/>
            <w:r w:rsidRPr="00D5416D">
              <w:rPr>
                <w:b/>
                <w:iCs/>
                <w:color w:val="000000" w:themeColor="text1"/>
                <w:sz w:val="22"/>
                <w:szCs w:val="22"/>
              </w:rPr>
              <w:t>sniegšanas</w:t>
            </w:r>
            <w:proofErr w:type="spellEnd"/>
            <w:r w:rsidRPr="00D5416D">
              <w:rPr>
                <w:b/>
                <w:iCs/>
                <w:color w:val="000000" w:themeColor="text1"/>
                <w:sz w:val="22"/>
                <w:szCs w:val="22"/>
              </w:rPr>
              <w:t xml:space="preserve"> </w:t>
            </w:r>
            <w:proofErr w:type="spellStart"/>
            <w:r w:rsidRPr="00D5416D">
              <w:rPr>
                <w:b/>
                <w:iCs/>
                <w:color w:val="000000" w:themeColor="text1"/>
                <w:sz w:val="22"/>
                <w:szCs w:val="22"/>
              </w:rPr>
              <w:t>termiņš</w:t>
            </w:r>
            <w:proofErr w:type="spellEnd"/>
            <w:r w:rsidRPr="00D5416D">
              <w:rPr>
                <w:b/>
                <w:iCs/>
                <w:color w:val="000000" w:themeColor="text1"/>
                <w:sz w:val="22"/>
                <w:szCs w:val="22"/>
              </w:rPr>
              <w:t>- 1 (</w:t>
            </w:r>
            <w:proofErr w:type="spellStart"/>
            <w:r w:rsidRPr="00D5416D">
              <w:rPr>
                <w:b/>
                <w:iCs/>
                <w:color w:val="000000" w:themeColor="text1"/>
                <w:sz w:val="22"/>
                <w:szCs w:val="22"/>
              </w:rPr>
              <w:t>viens</w:t>
            </w:r>
            <w:proofErr w:type="spellEnd"/>
            <w:r w:rsidRPr="00D5416D">
              <w:rPr>
                <w:b/>
                <w:iCs/>
                <w:color w:val="000000" w:themeColor="text1"/>
                <w:sz w:val="22"/>
                <w:szCs w:val="22"/>
              </w:rPr>
              <w:t>) gads.</w:t>
            </w:r>
            <w:r w:rsidR="0095179B">
              <w:rPr>
                <w:b/>
                <w:iCs/>
                <w:color w:val="000000" w:themeColor="text1"/>
                <w:sz w:val="22"/>
                <w:szCs w:val="22"/>
              </w:rPr>
              <w:t xml:space="preserve"> </w:t>
            </w:r>
          </w:p>
        </w:tc>
      </w:tr>
      <w:tr w:rsidR="009B5A4D" w:rsidRPr="0050297F" w14:paraId="2B5BF4F7" w14:textId="77777777" w:rsidTr="00A52A02">
        <w:tc>
          <w:tcPr>
            <w:tcW w:w="317" w:type="pct"/>
            <w:shd w:val="clear" w:color="auto" w:fill="auto"/>
            <w:vAlign w:val="center"/>
          </w:tcPr>
          <w:p w14:paraId="0E2CF5D9" w14:textId="77777777" w:rsidR="009B5A4D" w:rsidRPr="0050297F" w:rsidRDefault="009B5A4D" w:rsidP="009B5A4D">
            <w:pPr>
              <w:numPr>
                <w:ilvl w:val="0"/>
                <w:numId w:val="10"/>
              </w:numPr>
              <w:suppressAutoHyphens/>
              <w:jc w:val="right"/>
              <w:rPr>
                <w:color w:val="000000"/>
                <w:sz w:val="22"/>
                <w:szCs w:val="22"/>
                <w:lang w:eastAsia="ar-SA"/>
              </w:rPr>
            </w:pPr>
          </w:p>
        </w:tc>
        <w:tc>
          <w:tcPr>
            <w:tcW w:w="4683" w:type="pct"/>
            <w:shd w:val="clear" w:color="auto" w:fill="auto"/>
          </w:tcPr>
          <w:p w14:paraId="6DE04FEF" w14:textId="77777777" w:rsidR="009B5A4D" w:rsidRPr="0050297F" w:rsidRDefault="009B5A4D" w:rsidP="00A52A02">
            <w:pPr>
              <w:tabs>
                <w:tab w:val="left" w:pos="567"/>
                <w:tab w:val="left" w:pos="1134"/>
                <w:tab w:val="left" w:pos="1985"/>
              </w:tabs>
              <w:contextualSpacing/>
              <w:jc w:val="both"/>
              <w:rPr>
                <w:sz w:val="22"/>
                <w:szCs w:val="22"/>
                <w:lang w:eastAsia="x-none"/>
              </w:rPr>
            </w:pPr>
            <w:proofErr w:type="spellStart"/>
            <w:r w:rsidRPr="0050297F">
              <w:rPr>
                <w:sz w:val="22"/>
                <w:szCs w:val="22"/>
                <w:lang w:eastAsia="x-none"/>
              </w:rPr>
              <w:t>Nodrošināt</w:t>
            </w:r>
            <w:proofErr w:type="spellEnd"/>
            <w:r w:rsidRPr="0050297F">
              <w:rPr>
                <w:sz w:val="22"/>
                <w:szCs w:val="22"/>
                <w:lang w:eastAsia="x-none"/>
              </w:rPr>
              <w:t xml:space="preserve"> un </w:t>
            </w:r>
            <w:proofErr w:type="spellStart"/>
            <w:r w:rsidRPr="0050297F">
              <w:rPr>
                <w:sz w:val="22"/>
                <w:szCs w:val="22"/>
                <w:lang w:eastAsia="x-none"/>
              </w:rPr>
              <w:t>atbildēt</w:t>
            </w:r>
            <w:proofErr w:type="spellEnd"/>
            <w:r w:rsidRPr="0050297F">
              <w:rPr>
                <w:sz w:val="22"/>
                <w:szCs w:val="22"/>
                <w:lang w:eastAsia="x-none"/>
              </w:rPr>
              <w:t xml:space="preserve"> par </w:t>
            </w:r>
            <w:proofErr w:type="spellStart"/>
            <w:r w:rsidRPr="0050297F">
              <w:rPr>
                <w:sz w:val="22"/>
                <w:szCs w:val="22"/>
                <w:lang w:eastAsia="x-none"/>
              </w:rPr>
              <w:t>fiziskās</w:t>
            </w:r>
            <w:proofErr w:type="spellEnd"/>
            <w:r w:rsidRPr="0050297F">
              <w:rPr>
                <w:sz w:val="22"/>
                <w:szCs w:val="22"/>
                <w:lang w:eastAsia="x-none"/>
              </w:rPr>
              <w:t xml:space="preserve"> </w:t>
            </w:r>
            <w:proofErr w:type="spellStart"/>
            <w:r w:rsidRPr="0050297F">
              <w:rPr>
                <w:sz w:val="22"/>
                <w:szCs w:val="22"/>
                <w:lang w:eastAsia="x-none"/>
              </w:rPr>
              <w:t>apsardzes</w:t>
            </w:r>
            <w:proofErr w:type="spellEnd"/>
            <w:r w:rsidRPr="0050297F">
              <w:rPr>
                <w:sz w:val="22"/>
                <w:szCs w:val="22"/>
                <w:lang w:eastAsia="x-none"/>
              </w:rPr>
              <w:t xml:space="preserve"> </w:t>
            </w:r>
            <w:proofErr w:type="spellStart"/>
            <w:r w:rsidRPr="0050297F">
              <w:rPr>
                <w:sz w:val="22"/>
                <w:szCs w:val="22"/>
                <w:lang w:eastAsia="x-none"/>
              </w:rPr>
              <w:t>pakalpojuma</w:t>
            </w:r>
            <w:proofErr w:type="spellEnd"/>
            <w:r w:rsidRPr="0050297F">
              <w:rPr>
                <w:sz w:val="22"/>
                <w:szCs w:val="22"/>
                <w:lang w:eastAsia="x-none"/>
              </w:rPr>
              <w:t xml:space="preserve"> </w:t>
            </w:r>
            <w:proofErr w:type="spellStart"/>
            <w:r w:rsidRPr="0050297F">
              <w:rPr>
                <w:sz w:val="22"/>
                <w:szCs w:val="22"/>
                <w:lang w:eastAsia="x-none"/>
              </w:rPr>
              <w:t>sniegšanas</w:t>
            </w:r>
            <w:proofErr w:type="spellEnd"/>
            <w:r w:rsidRPr="0050297F">
              <w:rPr>
                <w:sz w:val="22"/>
                <w:szCs w:val="22"/>
                <w:lang w:eastAsia="x-none"/>
              </w:rPr>
              <w:t xml:space="preserve"> </w:t>
            </w:r>
            <w:proofErr w:type="spellStart"/>
            <w:r w:rsidRPr="0050297F">
              <w:rPr>
                <w:sz w:val="22"/>
                <w:szCs w:val="22"/>
                <w:lang w:eastAsia="x-none"/>
              </w:rPr>
              <w:t>kārtību</w:t>
            </w:r>
            <w:proofErr w:type="spellEnd"/>
            <w:r w:rsidRPr="0050297F">
              <w:rPr>
                <w:sz w:val="22"/>
                <w:szCs w:val="22"/>
                <w:lang w:eastAsia="x-none"/>
              </w:rPr>
              <w:t xml:space="preserve"> un </w:t>
            </w:r>
            <w:proofErr w:type="spellStart"/>
            <w:r w:rsidRPr="0050297F">
              <w:rPr>
                <w:sz w:val="22"/>
                <w:szCs w:val="22"/>
                <w:lang w:eastAsia="x-none"/>
              </w:rPr>
              <w:t>kvalitāti</w:t>
            </w:r>
            <w:proofErr w:type="spellEnd"/>
            <w:r w:rsidRPr="0050297F">
              <w:rPr>
                <w:sz w:val="22"/>
                <w:szCs w:val="22"/>
                <w:lang w:eastAsia="x-none"/>
              </w:rPr>
              <w:t xml:space="preserve"> </w:t>
            </w:r>
            <w:proofErr w:type="spellStart"/>
            <w:r w:rsidRPr="0050297F">
              <w:rPr>
                <w:sz w:val="22"/>
                <w:szCs w:val="22"/>
                <w:lang w:eastAsia="x-none"/>
              </w:rPr>
              <w:t>saskaņā</w:t>
            </w:r>
            <w:proofErr w:type="spellEnd"/>
            <w:r w:rsidRPr="0050297F">
              <w:rPr>
                <w:sz w:val="22"/>
                <w:szCs w:val="22"/>
                <w:lang w:eastAsia="x-none"/>
              </w:rPr>
              <w:t xml:space="preserve"> </w:t>
            </w:r>
            <w:proofErr w:type="spellStart"/>
            <w:r w:rsidRPr="0050297F">
              <w:rPr>
                <w:sz w:val="22"/>
                <w:szCs w:val="22"/>
                <w:lang w:eastAsia="x-none"/>
              </w:rPr>
              <w:t>ar</w:t>
            </w:r>
            <w:proofErr w:type="spellEnd"/>
            <w:r w:rsidRPr="0050297F">
              <w:rPr>
                <w:sz w:val="22"/>
                <w:szCs w:val="22"/>
                <w:lang w:eastAsia="x-none"/>
              </w:rPr>
              <w:t xml:space="preserve"> </w:t>
            </w:r>
            <w:proofErr w:type="spellStart"/>
            <w:r w:rsidRPr="0050297F">
              <w:rPr>
                <w:sz w:val="22"/>
                <w:szCs w:val="22"/>
                <w:lang w:eastAsia="x-none"/>
              </w:rPr>
              <w:t>Latvijas</w:t>
            </w:r>
            <w:proofErr w:type="spellEnd"/>
            <w:r w:rsidRPr="0050297F">
              <w:rPr>
                <w:sz w:val="22"/>
                <w:szCs w:val="22"/>
                <w:lang w:eastAsia="x-none"/>
              </w:rPr>
              <w:t xml:space="preserve"> </w:t>
            </w:r>
            <w:proofErr w:type="spellStart"/>
            <w:r w:rsidRPr="0050297F">
              <w:rPr>
                <w:sz w:val="22"/>
                <w:szCs w:val="22"/>
                <w:lang w:eastAsia="x-none"/>
              </w:rPr>
              <w:t>Republikas</w:t>
            </w:r>
            <w:proofErr w:type="spellEnd"/>
            <w:r w:rsidRPr="0050297F">
              <w:rPr>
                <w:sz w:val="22"/>
                <w:szCs w:val="22"/>
                <w:lang w:eastAsia="x-none"/>
              </w:rPr>
              <w:t xml:space="preserve"> </w:t>
            </w:r>
            <w:proofErr w:type="spellStart"/>
            <w:r w:rsidRPr="0050297F">
              <w:rPr>
                <w:sz w:val="22"/>
                <w:szCs w:val="22"/>
                <w:lang w:eastAsia="x-none"/>
              </w:rPr>
              <w:t>normatīvo</w:t>
            </w:r>
            <w:proofErr w:type="spellEnd"/>
            <w:r w:rsidRPr="0050297F">
              <w:rPr>
                <w:sz w:val="22"/>
                <w:szCs w:val="22"/>
                <w:lang w:eastAsia="x-none"/>
              </w:rPr>
              <w:t xml:space="preserve"> </w:t>
            </w:r>
            <w:proofErr w:type="spellStart"/>
            <w:r w:rsidRPr="0050297F">
              <w:rPr>
                <w:sz w:val="22"/>
                <w:szCs w:val="22"/>
                <w:lang w:eastAsia="x-none"/>
              </w:rPr>
              <w:t>aktu</w:t>
            </w:r>
            <w:proofErr w:type="spellEnd"/>
            <w:r w:rsidRPr="0050297F">
              <w:rPr>
                <w:sz w:val="22"/>
                <w:szCs w:val="22"/>
                <w:lang w:eastAsia="x-none"/>
              </w:rPr>
              <w:t xml:space="preserve"> </w:t>
            </w:r>
            <w:proofErr w:type="spellStart"/>
            <w:r w:rsidRPr="0050297F">
              <w:rPr>
                <w:sz w:val="22"/>
                <w:szCs w:val="22"/>
                <w:lang w:eastAsia="x-none"/>
              </w:rPr>
              <w:t>prasībām</w:t>
            </w:r>
            <w:proofErr w:type="spellEnd"/>
            <w:r w:rsidRPr="0050297F">
              <w:rPr>
                <w:sz w:val="22"/>
                <w:szCs w:val="22"/>
                <w:lang w:eastAsia="x-none"/>
              </w:rPr>
              <w:t xml:space="preserve">, t.sk. par </w:t>
            </w:r>
            <w:proofErr w:type="spellStart"/>
            <w:r w:rsidRPr="0050297F">
              <w:rPr>
                <w:sz w:val="22"/>
                <w:szCs w:val="22"/>
                <w:lang w:eastAsia="x-none"/>
              </w:rPr>
              <w:t>darba</w:t>
            </w:r>
            <w:proofErr w:type="spellEnd"/>
            <w:r w:rsidRPr="0050297F">
              <w:rPr>
                <w:sz w:val="22"/>
                <w:szCs w:val="22"/>
                <w:lang w:eastAsia="x-none"/>
              </w:rPr>
              <w:t xml:space="preserve"> </w:t>
            </w:r>
            <w:proofErr w:type="spellStart"/>
            <w:r w:rsidRPr="0050297F">
              <w:rPr>
                <w:sz w:val="22"/>
                <w:szCs w:val="22"/>
                <w:lang w:eastAsia="x-none"/>
              </w:rPr>
              <w:t>aizsardzības</w:t>
            </w:r>
            <w:proofErr w:type="spellEnd"/>
            <w:r w:rsidRPr="0050297F">
              <w:rPr>
                <w:sz w:val="22"/>
                <w:szCs w:val="22"/>
                <w:lang w:eastAsia="x-none"/>
              </w:rPr>
              <w:t xml:space="preserve">, </w:t>
            </w:r>
            <w:proofErr w:type="spellStart"/>
            <w:r w:rsidRPr="0050297F">
              <w:rPr>
                <w:sz w:val="22"/>
                <w:szCs w:val="22"/>
                <w:lang w:eastAsia="x-none"/>
              </w:rPr>
              <w:t>ugunsdrošības</w:t>
            </w:r>
            <w:proofErr w:type="spellEnd"/>
            <w:r w:rsidRPr="0050297F">
              <w:rPr>
                <w:sz w:val="22"/>
                <w:szCs w:val="22"/>
                <w:lang w:eastAsia="x-none"/>
              </w:rPr>
              <w:t xml:space="preserve"> un vides </w:t>
            </w:r>
            <w:proofErr w:type="spellStart"/>
            <w:r w:rsidRPr="0050297F">
              <w:rPr>
                <w:sz w:val="22"/>
                <w:szCs w:val="22"/>
                <w:lang w:eastAsia="x-none"/>
              </w:rPr>
              <w:t>prasību</w:t>
            </w:r>
            <w:proofErr w:type="spellEnd"/>
            <w:r w:rsidRPr="0050297F">
              <w:rPr>
                <w:sz w:val="22"/>
                <w:szCs w:val="22"/>
                <w:lang w:eastAsia="x-none"/>
              </w:rPr>
              <w:t xml:space="preserve"> </w:t>
            </w:r>
            <w:proofErr w:type="spellStart"/>
            <w:r w:rsidRPr="0050297F">
              <w:rPr>
                <w:sz w:val="22"/>
                <w:szCs w:val="22"/>
                <w:lang w:eastAsia="x-none"/>
              </w:rPr>
              <w:t>ievērošanu</w:t>
            </w:r>
            <w:proofErr w:type="spellEnd"/>
            <w:r w:rsidRPr="0050297F">
              <w:rPr>
                <w:sz w:val="22"/>
                <w:szCs w:val="22"/>
                <w:lang w:eastAsia="x-none"/>
              </w:rPr>
              <w:t xml:space="preserve"> </w:t>
            </w:r>
            <w:proofErr w:type="spellStart"/>
            <w:r w:rsidRPr="0050297F">
              <w:rPr>
                <w:sz w:val="22"/>
                <w:szCs w:val="22"/>
                <w:lang w:eastAsia="x-none"/>
              </w:rPr>
              <w:t>pakalpojuma</w:t>
            </w:r>
            <w:proofErr w:type="spellEnd"/>
            <w:r w:rsidRPr="0050297F">
              <w:rPr>
                <w:sz w:val="22"/>
                <w:szCs w:val="22"/>
                <w:lang w:eastAsia="x-none"/>
              </w:rPr>
              <w:t xml:space="preserve"> </w:t>
            </w:r>
            <w:proofErr w:type="spellStart"/>
            <w:r w:rsidRPr="0050297F">
              <w:rPr>
                <w:sz w:val="22"/>
                <w:szCs w:val="22"/>
                <w:lang w:eastAsia="x-none"/>
              </w:rPr>
              <w:t>izpildē</w:t>
            </w:r>
            <w:proofErr w:type="spellEnd"/>
            <w:r w:rsidRPr="0050297F">
              <w:rPr>
                <w:sz w:val="22"/>
                <w:szCs w:val="22"/>
                <w:lang w:eastAsia="x-none"/>
              </w:rPr>
              <w:t>.</w:t>
            </w:r>
          </w:p>
          <w:p w14:paraId="51677650" w14:textId="77777777" w:rsidR="009B5A4D" w:rsidRDefault="009B5A4D" w:rsidP="00A52A02">
            <w:pPr>
              <w:suppressAutoHyphens/>
              <w:snapToGrid w:val="0"/>
              <w:jc w:val="both"/>
              <w:rPr>
                <w:sz w:val="22"/>
                <w:szCs w:val="22"/>
                <w:lang w:eastAsia="ar-SA"/>
              </w:rPr>
            </w:pPr>
            <w:proofErr w:type="spellStart"/>
            <w:r w:rsidRPr="0050297F">
              <w:rPr>
                <w:sz w:val="22"/>
                <w:szCs w:val="22"/>
                <w:lang w:eastAsia="ar-SA"/>
              </w:rPr>
              <w:t>P</w:t>
            </w:r>
            <w:r>
              <w:rPr>
                <w:sz w:val="22"/>
                <w:szCs w:val="22"/>
                <w:lang w:eastAsia="ar-SA"/>
              </w:rPr>
              <w:t>rasības</w:t>
            </w:r>
            <w:proofErr w:type="spellEnd"/>
            <w:r>
              <w:rPr>
                <w:sz w:val="22"/>
                <w:szCs w:val="22"/>
                <w:lang w:eastAsia="ar-SA"/>
              </w:rPr>
              <w:t xml:space="preserve"> </w:t>
            </w:r>
            <w:proofErr w:type="spellStart"/>
            <w:r>
              <w:rPr>
                <w:sz w:val="22"/>
                <w:szCs w:val="22"/>
                <w:lang w:eastAsia="ar-SA"/>
              </w:rPr>
              <w:t>apsardzes</w:t>
            </w:r>
            <w:proofErr w:type="spellEnd"/>
            <w:r>
              <w:rPr>
                <w:sz w:val="22"/>
                <w:szCs w:val="22"/>
                <w:lang w:eastAsia="ar-SA"/>
              </w:rPr>
              <w:t xml:space="preserve"> </w:t>
            </w:r>
            <w:proofErr w:type="spellStart"/>
            <w:r>
              <w:rPr>
                <w:sz w:val="22"/>
                <w:szCs w:val="22"/>
                <w:lang w:eastAsia="ar-SA"/>
              </w:rPr>
              <w:t>darbiniekam</w:t>
            </w:r>
            <w:proofErr w:type="spellEnd"/>
            <w:r>
              <w:rPr>
                <w:sz w:val="22"/>
                <w:szCs w:val="22"/>
                <w:lang w:eastAsia="ar-SA"/>
              </w:rPr>
              <w:t xml:space="preserve">: </w:t>
            </w:r>
          </w:p>
          <w:p w14:paraId="0932C9E3" w14:textId="77777777" w:rsidR="009B5A4D" w:rsidRPr="007D0159" w:rsidRDefault="009B5A4D" w:rsidP="009B5A4D">
            <w:pPr>
              <w:pStyle w:val="Sarakstarindkopa"/>
              <w:numPr>
                <w:ilvl w:val="0"/>
                <w:numId w:val="12"/>
              </w:numPr>
              <w:suppressAutoHyphens/>
              <w:snapToGrid w:val="0"/>
              <w:ind w:left="252" w:hanging="219"/>
              <w:jc w:val="both"/>
              <w:rPr>
                <w:sz w:val="22"/>
                <w:szCs w:val="22"/>
                <w:lang w:eastAsia="ar-SA"/>
              </w:rPr>
            </w:pPr>
            <w:proofErr w:type="spellStart"/>
            <w:r w:rsidRPr="007D0159">
              <w:rPr>
                <w:sz w:val="22"/>
                <w:szCs w:val="22"/>
                <w:lang w:eastAsia="ar-SA"/>
              </w:rPr>
              <w:t>sertificēts</w:t>
            </w:r>
            <w:proofErr w:type="spellEnd"/>
            <w:r w:rsidRPr="007D0159">
              <w:rPr>
                <w:sz w:val="22"/>
                <w:szCs w:val="22"/>
                <w:lang w:eastAsia="ar-SA"/>
              </w:rPr>
              <w:t xml:space="preserve">, </w:t>
            </w:r>
            <w:proofErr w:type="spellStart"/>
            <w:r w:rsidRPr="007D0159">
              <w:rPr>
                <w:sz w:val="22"/>
                <w:szCs w:val="22"/>
                <w:lang w:eastAsia="ar-SA"/>
              </w:rPr>
              <w:t>speciāli</w:t>
            </w:r>
            <w:proofErr w:type="spellEnd"/>
            <w:r w:rsidRPr="007D0159">
              <w:rPr>
                <w:sz w:val="22"/>
                <w:szCs w:val="22"/>
                <w:lang w:eastAsia="ar-SA"/>
              </w:rPr>
              <w:t xml:space="preserve"> </w:t>
            </w:r>
            <w:proofErr w:type="spellStart"/>
            <w:r w:rsidRPr="007D0159">
              <w:rPr>
                <w:sz w:val="22"/>
                <w:szCs w:val="22"/>
                <w:lang w:eastAsia="ar-SA"/>
              </w:rPr>
              <w:t>apmācīts</w:t>
            </w:r>
            <w:proofErr w:type="spellEnd"/>
            <w:r w:rsidRPr="007D0159">
              <w:rPr>
                <w:sz w:val="22"/>
                <w:szCs w:val="22"/>
                <w:lang w:eastAsia="ar-SA"/>
              </w:rPr>
              <w:t xml:space="preserve"> (</w:t>
            </w:r>
            <w:proofErr w:type="spellStart"/>
            <w:r w:rsidRPr="007D0159">
              <w:rPr>
                <w:sz w:val="22"/>
                <w:szCs w:val="22"/>
                <w:lang w:eastAsia="ar-SA"/>
              </w:rPr>
              <w:t>ņemot</w:t>
            </w:r>
            <w:proofErr w:type="spellEnd"/>
            <w:r w:rsidRPr="007D0159">
              <w:rPr>
                <w:sz w:val="22"/>
                <w:szCs w:val="22"/>
                <w:lang w:eastAsia="ar-SA"/>
              </w:rPr>
              <w:t xml:space="preserve"> </w:t>
            </w:r>
            <w:proofErr w:type="spellStart"/>
            <w:r w:rsidRPr="007D0159">
              <w:rPr>
                <w:sz w:val="22"/>
                <w:szCs w:val="22"/>
                <w:lang w:eastAsia="ar-SA"/>
              </w:rPr>
              <w:t>vērā</w:t>
            </w:r>
            <w:proofErr w:type="spellEnd"/>
            <w:r w:rsidRPr="007D0159">
              <w:rPr>
                <w:sz w:val="22"/>
                <w:szCs w:val="22"/>
                <w:lang w:eastAsia="ar-SA"/>
              </w:rPr>
              <w:t xml:space="preserve"> </w:t>
            </w:r>
            <w:proofErr w:type="spellStart"/>
            <w:r w:rsidRPr="007D0159">
              <w:rPr>
                <w:sz w:val="22"/>
                <w:szCs w:val="22"/>
                <w:lang w:eastAsia="ar-SA"/>
              </w:rPr>
              <w:t>Objektā</w:t>
            </w:r>
            <w:proofErr w:type="spellEnd"/>
            <w:r w:rsidRPr="007D0159">
              <w:rPr>
                <w:sz w:val="22"/>
                <w:szCs w:val="22"/>
                <w:lang w:eastAsia="ar-SA"/>
              </w:rPr>
              <w:t xml:space="preserve"> </w:t>
            </w:r>
            <w:proofErr w:type="spellStart"/>
            <w:r w:rsidRPr="007D0159">
              <w:rPr>
                <w:sz w:val="22"/>
                <w:szCs w:val="22"/>
                <w:lang w:eastAsia="ar-SA"/>
              </w:rPr>
              <w:t>uzstādītos</w:t>
            </w:r>
            <w:proofErr w:type="spellEnd"/>
            <w:r w:rsidRPr="007D0159">
              <w:rPr>
                <w:sz w:val="22"/>
                <w:szCs w:val="22"/>
                <w:lang w:eastAsia="ar-SA"/>
              </w:rPr>
              <w:t xml:space="preserve"> </w:t>
            </w:r>
            <w:proofErr w:type="spellStart"/>
            <w:r w:rsidRPr="007D0159">
              <w:rPr>
                <w:sz w:val="22"/>
                <w:szCs w:val="22"/>
                <w:lang w:eastAsia="ar-SA"/>
              </w:rPr>
              <w:t>apsardzes</w:t>
            </w:r>
            <w:proofErr w:type="spellEnd"/>
            <w:r w:rsidRPr="007D0159">
              <w:rPr>
                <w:sz w:val="22"/>
                <w:szCs w:val="22"/>
                <w:lang w:eastAsia="ar-SA"/>
              </w:rPr>
              <w:t xml:space="preserve"> </w:t>
            </w:r>
            <w:r>
              <w:rPr>
                <w:sz w:val="22"/>
                <w:szCs w:val="22"/>
                <w:lang w:eastAsia="ar-SA"/>
              </w:rPr>
              <w:t xml:space="preserve">un </w:t>
            </w:r>
            <w:proofErr w:type="spellStart"/>
            <w:r>
              <w:rPr>
                <w:sz w:val="22"/>
                <w:szCs w:val="22"/>
                <w:lang w:eastAsia="ar-SA"/>
              </w:rPr>
              <w:t>kontoles</w:t>
            </w:r>
            <w:proofErr w:type="spellEnd"/>
            <w:r>
              <w:rPr>
                <w:sz w:val="22"/>
                <w:szCs w:val="22"/>
                <w:lang w:eastAsia="ar-SA"/>
              </w:rPr>
              <w:t xml:space="preserve"> </w:t>
            </w:r>
            <w:proofErr w:type="spellStart"/>
            <w:r w:rsidRPr="007D0159">
              <w:rPr>
                <w:sz w:val="22"/>
                <w:szCs w:val="22"/>
                <w:lang w:eastAsia="ar-SA"/>
              </w:rPr>
              <w:t>tehniskos</w:t>
            </w:r>
            <w:proofErr w:type="spellEnd"/>
            <w:r w:rsidRPr="007D0159">
              <w:rPr>
                <w:sz w:val="22"/>
                <w:szCs w:val="22"/>
                <w:lang w:eastAsia="ar-SA"/>
              </w:rPr>
              <w:t xml:space="preserve"> </w:t>
            </w:r>
            <w:proofErr w:type="spellStart"/>
            <w:r w:rsidRPr="007D0159">
              <w:rPr>
                <w:sz w:val="22"/>
                <w:szCs w:val="22"/>
                <w:lang w:eastAsia="ar-SA"/>
              </w:rPr>
              <w:t>līdzekļus</w:t>
            </w:r>
            <w:proofErr w:type="spellEnd"/>
            <w:r w:rsidRPr="007D0159">
              <w:rPr>
                <w:sz w:val="22"/>
                <w:szCs w:val="22"/>
                <w:lang w:eastAsia="ar-SA"/>
              </w:rPr>
              <w:t xml:space="preserve">), </w:t>
            </w:r>
            <w:proofErr w:type="spellStart"/>
            <w:r w:rsidRPr="007D0159">
              <w:rPr>
                <w:sz w:val="22"/>
                <w:szCs w:val="22"/>
                <w:lang w:eastAsia="ar-SA"/>
              </w:rPr>
              <w:t>nodrošināts</w:t>
            </w:r>
            <w:proofErr w:type="spellEnd"/>
            <w:r w:rsidRPr="007D0159">
              <w:rPr>
                <w:sz w:val="22"/>
                <w:szCs w:val="22"/>
                <w:lang w:eastAsia="ar-SA"/>
              </w:rPr>
              <w:t xml:space="preserve"> </w:t>
            </w:r>
            <w:proofErr w:type="spellStart"/>
            <w:r w:rsidRPr="007D0159">
              <w:rPr>
                <w:sz w:val="22"/>
                <w:szCs w:val="22"/>
                <w:lang w:eastAsia="ar-SA"/>
              </w:rPr>
              <w:t>ar</w:t>
            </w:r>
            <w:proofErr w:type="spellEnd"/>
            <w:r w:rsidRPr="007D0159">
              <w:rPr>
                <w:sz w:val="22"/>
                <w:szCs w:val="22"/>
                <w:lang w:eastAsia="ar-SA"/>
              </w:rPr>
              <w:t xml:space="preserve"> </w:t>
            </w:r>
            <w:proofErr w:type="spellStart"/>
            <w:r w:rsidRPr="007D0159">
              <w:rPr>
                <w:sz w:val="22"/>
                <w:szCs w:val="22"/>
                <w:lang w:eastAsia="ar-SA"/>
              </w:rPr>
              <w:t>apsardzes</w:t>
            </w:r>
            <w:proofErr w:type="spellEnd"/>
            <w:r w:rsidRPr="007D0159">
              <w:rPr>
                <w:sz w:val="22"/>
                <w:szCs w:val="22"/>
                <w:lang w:eastAsia="ar-SA"/>
              </w:rPr>
              <w:t xml:space="preserve"> </w:t>
            </w:r>
            <w:proofErr w:type="spellStart"/>
            <w:r w:rsidRPr="007D0159">
              <w:rPr>
                <w:sz w:val="22"/>
                <w:szCs w:val="22"/>
                <w:lang w:eastAsia="ar-SA"/>
              </w:rPr>
              <w:t>veikšanai</w:t>
            </w:r>
            <w:proofErr w:type="spellEnd"/>
            <w:r w:rsidRPr="007D0159">
              <w:rPr>
                <w:sz w:val="22"/>
                <w:szCs w:val="22"/>
                <w:lang w:eastAsia="ar-SA"/>
              </w:rPr>
              <w:t xml:space="preserve"> </w:t>
            </w:r>
            <w:proofErr w:type="spellStart"/>
            <w:r w:rsidRPr="007D0159">
              <w:rPr>
                <w:sz w:val="22"/>
                <w:szCs w:val="22"/>
                <w:lang w:eastAsia="ar-SA"/>
              </w:rPr>
              <w:t>nepieciešamajiem</w:t>
            </w:r>
            <w:proofErr w:type="spellEnd"/>
            <w:r w:rsidRPr="007D0159">
              <w:rPr>
                <w:sz w:val="22"/>
                <w:szCs w:val="22"/>
                <w:lang w:eastAsia="ar-SA"/>
              </w:rPr>
              <w:t xml:space="preserve"> </w:t>
            </w:r>
            <w:proofErr w:type="spellStart"/>
            <w:r w:rsidRPr="007D0159">
              <w:rPr>
                <w:sz w:val="22"/>
                <w:szCs w:val="22"/>
                <w:lang w:eastAsia="ar-SA"/>
              </w:rPr>
              <w:t>speciālajiem</w:t>
            </w:r>
            <w:proofErr w:type="spellEnd"/>
            <w:r w:rsidRPr="007D0159">
              <w:rPr>
                <w:sz w:val="22"/>
                <w:szCs w:val="22"/>
                <w:lang w:eastAsia="ar-SA"/>
              </w:rPr>
              <w:t xml:space="preserve"> </w:t>
            </w:r>
            <w:proofErr w:type="spellStart"/>
            <w:r w:rsidRPr="007D0159">
              <w:rPr>
                <w:sz w:val="22"/>
                <w:szCs w:val="22"/>
                <w:lang w:eastAsia="ar-SA"/>
              </w:rPr>
              <w:t>līdzekļiem</w:t>
            </w:r>
            <w:proofErr w:type="spellEnd"/>
            <w:r w:rsidRPr="007D0159">
              <w:rPr>
                <w:sz w:val="22"/>
                <w:szCs w:val="22"/>
                <w:lang w:eastAsia="ar-SA"/>
              </w:rPr>
              <w:t xml:space="preserve">, </w:t>
            </w:r>
            <w:proofErr w:type="spellStart"/>
            <w:r w:rsidRPr="007D0159">
              <w:rPr>
                <w:sz w:val="22"/>
                <w:szCs w:val="22"/>
                <w:lang w:eastAsia="ar-SA"/>
              </w:rPr>
              <w:t>ģērbts</w:t>
            </w:r>
            <w:proofErr w:type="spellEnd"/>
            <w:r w:rsidRPr="007D0159">
              <w:rPr>
                <w:sz w:val="22"/>
                <w:szCs w:val="22"/>
                <w:lang w:eastAsia="ar-SA"/>
              </w:rPr>
              <w:t xml:space="preserve"> </w:t>
            </w:r>
            <w:proofErr w:type="spellStart"/>
            <w:r w:rsidRPr="007D0159">
              <w:rPr>
                <w:sz w:val="22"/>
                <w:szCs w:val="22"/>
                <w:lang w:eastAsia="ar-SA"/>
              </w:rPr>
              <w:t>laika</w:t>
            </w:r>
            <w:proofErr w:type="spellEnd"/>
            <w:r w:rsidRPr="007D0159">
              <w:rPr>
                <w:sz w:val="22"/>
                <w:szCs w:val="22"/>
                <w:lang w:eastAsia="ar-SA"/>
              </w:rPr>
              <w:t xml:space="preserve"> </w:t>
            </w:r>
            <w:proofErr w:type="spellStart"/>
            <w:r w:rsidRPr="007D0159">
              <w:rPr>
                <w:sz w:val="22"/>
                <w:szCs w:val="22"/>
                <w:lang w:eastAsia="ar-SA"/>
              </w:rPr>
              <w:t>apstākļiem</w:t>
            </w:r>
            <w:proofErr w:type="spellEnd"/>
            <w:r w:rsidRPr="007D0159">
              <w:rPr>
                <w:sz w:val="22"/>
                <w:szCs w:val="22"/>
                <w:lang w:eastAsia="ar-SA"/>
              </w:rPr>
              <w:t xml:space="preserve"> </w:t>
            </w:r>
            <w:proofErr w:type="spellStart"/>
            <w:r w:rsidRPr="007D0159">
              <w:rPr>
                <w:sz w:val="22"/>
                <w:szCs w:val="22"/>
                <w:lang w:eastAsia="ar-SA"/>
              </w:rPr>
              <w:t>atbilstošā</w:t>
            </w:r>
            <w:proofErr w:type="spellEnd"/>
            <w:r w:rsidRPr="007D0159">
              <w:rPr>
                <w:sz w:val="22"/>
                <w:szCs w:val="22"/>
                <w:lang w:eastAsia="ar-SA"/>
              </w:rPr>
              <w:t xml:space="preserve"> </w:t>
            </w:r>
            <w:proofErr w:type="spellStart"/>
            <w:r w:rsidRPr="007D0159">
              <w:rPr>
                <w:sz w:val="22"/>
                <w:szCs w:val="22"/>
                <w:lang w:eastAsia="ar-SA"/>
              </w:rPr>
              <w:t>ar</w:t>
            </w:r>
            <w:proofErr w:type="spellEnd"/>
            <w:r w:rsidRPr="007D0159">
              <w:rPr>
                <w:sz w:val="22"/>
                <w:szCs w:val="22"/>
                <w:lang w:eastAsia="ar-SA"/>
              </w:rPr>
              <w:t xml:space="preserve"> </w:t>
            </w:r>
            <w:proofErr w:type="spellStart"/>
            <w:r w:rsidRPr="007D0159">
              <w:rPr>
                <w:sz w:val="22"/>
                <w:szCs w:val="22"/>
                <w:lang w:eastAsia="ar-SA"/>
              </w:rPr>
              <w:t>Izpildītāja</w:t>
            </w:r>
            <w:proofErr w:type="spellEnd"/>
            <w:r w:rsidRPr="007D0159">
              <w:rPr>
                <w:sz w:val="22"/>
                <w:szCs w:val="22"/>
                <w:lang w:eastAsia="ar-SA"/>
              </w:rPr>
              <w:t xml:space="preserve"> </w:t>
            </w:r>
            <w:proofErr w:type="spellStart"/>
            <w:r w:rsidRPr="007D0159">
              <w:rPr>
                <w:sz w:val="22"/>
                <w:szCs w:val="22"/>
                <w:lang w:eastAsia="ar-SA"/>
              </w:rPr>
              <w:t>atpazīšanas</w:t>
            </w:r>
            <w:proofErr w:type="spellEnd"/>
            <w:r w:rsidRPr="007D0159">
              <w:rPr>
                <w:sz w:val="22"/>
                <w:szCs w:val="22"/>
                <w:lang w:eastAsia="ar-SA"/>
              </w:rPr>
              <w:t xml:space="preserve"> </w:t>
            </w:r>
            <w:proofErr w:type="spellStart"/>
            <w:r w:rsidRPr="007D0159">
              <w:rPr>
                <w:sz w:val="22"/>
                <w:szCs w:val="22"/>
                <w:lang w:eastAsia="ar-SA"/>
              </w:rPr>
              <w:t>zīmi</w:t>
            </w:r>
            <w:proofErr w:type="spellEnd"/>
            <w:r w:rsidRPr="007D0159">
              <w:rPr>
                <w:sz w:val="22"/>
                <w:szCs w:val="22"/>
                <w:lang w:eastAsia="ar-SA"/>
              </w:rPr>
              <w:t xml:space="preserve"> </w:t>
            </w:r>
            <w:proofErr w:type="spellStart"/>
            <w:r w:rsidRPr="007D0159">
              <w:rPr>
                <w:sz w:val="22"/>
                <w:szCs w:val="22"/>
                <w:lang w:eastAsia="ar-SA"/>
              </w:rPr>
              <w:t>formas</w:t>
            </w:r>
            <w:proofErr w:type="spellEnd"/>
            <w:r w:rsidRPr="007D0159">
              <w:rPr>
                <w:sz w:val="22"/>
                <w:szCs w:val="22"/>
                <w:lang w:eastAsia="ar-SA"/>
              </w:rPr>
              <w:t xml:space="preserve"> </w:t>
            </w:r>
            <w:proofErr w:type="spellStart"/>
            <w:r w:rsidRPr="007D0159">
              <w:rPr>
                <w:sz w:val="22"/>
                <w:szCs w:val="22"/>
                <w:lang w:eastAsia="ar-SA"/>
              </w:rPr>
              <w:t>tērpā</w:t>
            </w:r>
            <w:proofErr w:type="spellEnd"/>
            <w:r w:rsidRPr="007D0159">
              <w:rPr>
                <w:sz w:val="22"/>
                <w:szCs w:val="22"/>
                <w:lang w:eastAsia="ar-SA"/>
              </w:rPr>
              <w:t>;</w:t>
            </w:r>
          </w:p>
          <w:p w14:paraId="7C77AF60" w14:textId="77777777" w:rsidR="009B5A4D" w:rsidRPr="0050297F" w:rsidRDefault="009B5A4D" w:rsidP="009B5A4D">
            <w:pPr>
              <w:numPr>
                <w:ilvl w:val="0"/>
                <w:numId w:val="11"/>
              </w:numPr>
              <w:tabs>
                <w:tab w:val="clear" w:pos="720"/>
                <w:tab w:val="num" w:pos="262"/>
              </w:tabs>
              <w:suppressAutoHyphens/>
              <w:snapToGrid w:val="0"/>
              <w:ind w:left="262" w:hanging="262"/>
              <w:jc w:val="both"/>
              <w:rPr>
                <w:sz w:val="22"/>
                <w:szCs w:val="22"/>
                <w:lang w:eastAsia="ar-SA"/>
              </w:rPr>
            </w:pPr>
            <w:proofErr w:type="spellStart"/>
            <w:r>
              <w:rPr>
                <w:sz w:val="22"/>
                <w:szCs w:val="22"/>
                <w:lang w:eastAsia="ar-SA"/>
              </w:rPr>
              <w:t>a</w:t>
            </w:r>
            <w:r w:rsidRPr="0050297F">
              <w:rPr>
                <w:sz w:val="22"/>
                <w:szCs w:val="22"/>
                <w:lang w:eastAsia="ar-SA"/>
              </w:rPr>
              <w:t>psargs</w:t>
            </w:r>
            <w:proofErr w:type="spellEnd"/>
            <w:r w:rsidRPr="0050297F">
              <w:rPr>
                <w:sz w:val="22"/>
                <w:szCs w:val="22"/>
                <w:lang w:eastAsia="ar-SA"/>
              </w:rPr>
              <w:t xml:space="preserve"> </w:t>
            </w:r>
            <w:proofErr w:type="spellStart"/>
            <w:r>
              <w:rPr>
                <w:sz w:val="22"/>
                <w:szCs w:val="22"/>
                <w:lang w:eastAsia="ar-SA"/>
              </w:rPr>
              <w:t>fiziski</w:t>
            </w:r>
            <w:proofErr w:type="spellEnd"/>
            <w:r>
              <w:rPr>
                <w:sz w:val="22"/>
                <w:szCs w:val="22"/>
                <w:lang w:eastAsia="ar-SA"/>
              </w:rPr>
              <w:t xml:space="preserve"> </w:t>
            </w:r>
            <w:proofErr w:type="spellStart"/>
            <w:r>
              <w:rPr>
                <w:sz w:val="22"/>
                <w:szCs w:val="22"/>
                <w:lang w:eastAsia="ar-SA"/>
              </w:rPr>
              <w:t>sagatavots</w:t>
            </w:r>
            <w:proofErr w:type="spellEnd"/>
            <w:r>
              <w:rPr>
                <w:sz w:val="22"/>
                <w:szCs w:val="22"/>
                <w:lang w:eastAsia="ar-SA"/>
              </w:rPr>
              <w:t xml:space="preserve"> un </w:t>
            </w:r>
            <w:proofErr w:type="spellStart"/>
            <w:r>
              <w:rPr>
                <w:sz w:val="22"/>
                <w:szCs w:val="22"/>
                <w:lang w:eastAsia="ar-SA"/>
              </w:rPr>
              <w:t>bruņots</w:t>
            </w:r>
            <w:proofErr w:type="spellEnd"/>
            <w:r>
              <w:rPr>
                <w:sz w:val="22"/>
                <w:szCs w:val="22"/>
                <w:lang w:eastAsia="ar-SA"/>
              </w:rPr>
              <w:t xml:space="preserve">, </w:t>
            </w:r>
            <w:proofErr w:type="spellStart"/>
            <w:r>
              <w:rPr>
                <w:sz w:val="22"/>
                <w:szCs w:val="22"/>
                <w:lang w:eastAsia="ar-SA"/>
              </w:rPr>
              <w:t>maiņas</w:t>
            </w:r>
            <w:proofErr w:type="spellEnd"/>
            <w:r>
              <w:rPr>
                <w:sz w:val="22"/>
                <w:szCs w:val="22"/>
                <w:lang w:eastAsia="ar-SA"/>
              </w:rPr>
              <w:t xml:space="preserve"> </w:t>
            </w:r>
            <w:proofErr w:type="spellStart"/>
            <w:r>
              <w:rPr>
                <w:sz w:val="22"/>
                <w:szCs w:val="22"/>
                <w:lang w:eastAsia="ar-SA"/>
              </w:rPr>
              <w:t>laikā</w:t>
            </w:r>
            <w:proofErr w:type="spellEnd"/>
            <w:r>
              <w:rPr>
                <w:sz w:val="22"/>
                <w:szCs w:val="22"/>
                <w:lang w:eastAsia="ar-SA"/>
              </w:rPr>
              <w:t xml:space="preserve"> </w:t>
            </w:r>
            <w:proofErr w:type="spellStart"/>
            <w:r>
              <w:rPr>
                <w:sz w:val="22"/>
                <w:szCs w:val="22"/>
                <w:lang w:eastAsia="ar-SA"/>
              </w:rPr>
              <w:t>obligāti</w:t>
            </w:r>
            <w:proofErr w:type="spellEnd"/>
            <w:r w:rsidRPr="0050297F">
              <w:rPr>
                <w:sz w:val="22"/>
                <w:szCs w:val="22"/>
                <w:lang w:eastAsia="ar-SA"/>
              </w:rPr>
              <w:t xml:space="preserve"> </w:t>
            </w:r>
            <w:proofErr w:type="spellStart"/>
            <w:r w:rsidRPr="0050297F">
              <w:rPr>
                <w:sz w:val="22"/>
                <w:szCs w:val="22"/>
                <w:lang w:eastAsia="ar-SA"/>
              </w:rPr>
              <w:t>jābūt</w:t>
            </w:r>
            <w:proofErr w:type="spellEnd"/>
            <w:r w:rsidRPr="0050297F">
              <w:rPr>
                <w:sz w:val="22"/>
                <w:szCs w:val="22"/>
                <w:lang w:eastAsia="ar-SA"/>
              </w:rPr>
              <w:t xml:space="preserve"> </w:t>
            </w:r>
            <w:proofErr w:type="spellStart"/>
            <w:r w:rsidRPr="0050297F">
              <w:rPr>
                <w:sz w:val="22"/>
                <w:szCs w:val="22"/>
                <w:lang w:eastAsia="ar-SA"/>
              </w:rPr>
              <w:t>a</w:t>
            </w:r>
            <w:r>
              <w:rPr>
                <w:sz w:val="22"/>
                <w:szCs w:val="22"/>
                <w:lang w:eastAsia="ar-SA"/>
              </w:rPr>
              <w:t>psardzes</w:t>
            </w:r>
            <w:proofErr w:type="spellEnd"/>
            <w:r>
              <w:rPr>
                <w:sz w:val="22"/>
                <w:szCs w:val="22"/>
                <w:lang w:eastAsia="ar-SA"/>
              </w:rPr>
              <w:t xml:space="preserve"> </w:t>
            </w:r>
            <w:proofErr w:type="spellStart"/>
            <w:r>
              <w:rPr>
                <w:sz w:val="22"/>
                <w:szCs w:val="22"/>
                <w:lang w:eastAsia="ar-SA"/>
              </w:rPr>
              <w:t>nodarbinātā</w:t>
            </w:r>
            <w:proofErr w:type="spellEnd"/>
            <w:r>
              <w:rPr>
                <w:sz w:val="22"/>
                <w:szCs w:val="22"/>
                <w:lang w:eastAsia="ar-SA"/>
              </w:rPr>
              <w:t xml:space="preserve"> </w:t>
            </w:r>
            <w:proofErr w:type="spellStart"/>
            <w:r>
              <w:rPr>
                <w:sz w:val="22"/>
                <w:szCs w:val="22"/>
                <w:lang w:eastAsia="ar-SA"/>
              </w:rPr>
              <w:t>apliecībai</w:t>
            </w:r>
            <w:proofErr w:type="spellEnd"/>
            <w:r>
              <w:rPr>
                <w:sz w:val="22"/>
                <w:szCs w:val="22"/>
                <w:lang w:eastAsia="ar-SA"/>
              </w:rPr>
              <w:t xml:space="preserve">, </w:t>
            </w:r>
            <w:proofErr w:type="spellStart"/>
            <w:r>
              <w:rPr>
                <w:sz w:val="22"/>
                <w:szCs w:val="22"/>
                <w:lang w:eastAsia="ar-SA"/>
              </w:rPr>
              <w:t>kurā</w:t>
            </w:r>
            <w:proofErr w:type="spellEnd"/>
            <w:r>
              <w:rPr>
                <w:sz w:val="22"/>
                <w:szCs w:val="22"/>
                <w:lang w:eastAsia="ar-SA"/>
              </w:rPr>
              <w:t xml:space="preserve"> </w:t>
            </w:r>
            <w:proofErr w:type="spellStart"/>
            <w:r>
              <w:rPr>
                <w:sz w:val="22"/>
                <w:szCs w:val="22"/>
                <w:lang w:eastAsia="ar-SA"/>
              </w:rPr>
              <w:t>ir</w:t>
            </w:r>
            <w:proofErr w:type="spellEnd"/>
            <w:r>
              <w:rPr>
                <w:sz w:val="22"/>
                <w:szCs w:val="22"/>
                <w:lang w:eastAsia="ar-SA"/>
              </w:rPr>
              <w:t xml:space="preserve"> </w:t>
            </w:r>
            <w:proofErr w:type="spellStart"/>
            <w:r>
              <w:rPr>
                <w:sz w:val="22"/>
                <w:szCs w:val="22"/>
                <w:lang w:eastAsia="ar-SA"/>
              </w:rPr>
              <w:t>norādīta</w:t>
            </w:r>
            <w:proofErr w:type="spellEnd"/>
            <w:r>
              <w:rPr>
                <w:sz w:val="22"/>
                <w:szCs w:val="22"/>
                <w:lang w:eastAsia="ar-SA"/>
              </w:rPr>
              <w:t xml:space="preserve"> </w:t>
            </w:r>
            <w:proofErr w:type="spellStart"/>
            <w:r>
              <w:rPr>
                <w:sz w:val="22"/>
                <w:szCs w:val="22"/>
                <w:lang w:eastAsia="ar-SA"/>
              </w:rPr>
              <w:t>informācija</w:t>
            </w:r>
            <w:proofErr w:type="spellEnd"/>
            <w:r>
              <w:rPr>
                <w:sz w:val="22"/>
                <w:szCs w:val="22"/>
                <w:lang w:eastAsia="ar-SA"/>
              </w:rPr>
              <w:t xml:space="preserve"> par </w:t>
            </w:r>
            <w:proofErr w:type="spellStart"/>
            <w:r>
              <w:rPr>
                <w:sz w:val="22"/>
                <w:szCs w:val="22"/>
                <w:lang w:eastAsia="ar-SA"/>
              </w:rPr>
              <w:t>darba</w:t>
            </w:r>
            <w:proofErr w:type="spellEnd"/>
            <w:r>
              <w:rPr>
                <w:sz w:val="22"/>
                <w:szCs w:val="22"/>
                <w:lang w:eastAsia="ar-SA"/>
              </w:rPr>
              <w:t xml:space="preserve"> </w:t>
            </w:r>
            <w:proofErr w:type="spellStart"/>
            <w:r>
              <w:rPr>
                <w:sz w:val="22"/>
                <w:szCs w:val="22"/>
                <w:lang w:eastAsia="ar-SA"/>
              </w:rPr>
              <w:t>devēju</w:t>
            </w:r>
            <w:proofErr w:type="spellEnd"/>
            <w:r>
              <w:rPr>
                <w:sz w:val="22"/>
                <w:szCs w:val="22"/>
                <w:lang w:eastAsia="ar-SA"/>
              </w:rPr>
              <w:t>;</w:t>
            </w:r>
          </w:p>
          <w:p w14:paraId="168FF2A2" w14:textId="77777777" w:rsidR="009B5A4D" w:rsidRPr="0050297F" w:rsidRDefault="009B5A4D" w:rsidP="009B5A4D">
            <w:pPr>
              <w:numPr>
                <w:ilvl w:val="0"/>
                <w:numId w:val="11"/>
              </w:numPr>
              <w:tabs>
                <w:tab w:val="clear" w:pos="720"/>
                <w:tab w:val="num" w:pos="262"/>
              </w:tabs>
              <w:suppressAutoHyphens/>
              <w:snapToGrid w:val="0"/>
              <w:ind w:left="262" w:hanging="262"/>
              <w:jc w:val="both"/>
              <w:rPr>
                <w:sz w:val="22"/>
                <w:szCs w:val="22"/>
                <w:lang w:eastAsia="ar-SA"/>
              </w:rPr>
            </w:pPr>
            <w:proofErr w:type="spellStart"/>
            <w:r>
              <w:rPr>
                <w:sz w:val="22"/>
                <w:szCs w:val="22"/>
                <w:lang w:eastAsia="lv-LV"/>
              </w:rPr>
              <w:t>a</w:t>
            </w:r>
            <w:r w:rsidRPr="0050297F">
              <w:rPr>
                <w:sz w:val="22"/>
                <w:szCs w:val="22"/>
                <w:lang w:eastAsia="lv-LV"/>
              </w:rPr>
              <w:t>psardzes</w:t>
            </w:r>
            <w:proofErr w:type="spellEnd"/>
            <w:r w:rsidRPr="0050297F">
              <w:rPr>
                <w:sz w:val="22"/>
                <w:szCs w:val="22"/>
                <w:lang w:eastAsia="lv-LV"/>
              </w:rPr>
              <w:t xml:space="preserve"> </w:t>
            </w:r>
            <w:proofErr w:type="spellStart"/>
            <w:r w:rsidRPr="0050297F">
              <w:rPr>
                <w:sz w:val="22"/>
                <w:szCs w:val="22"/>
                <w:lang w:eastAsia="lv-LV"/>
              </w:rPr>
              <w:t>darbiniekam</w:t>
            </w:r>
            <w:proofErr w:type="spellEnd"/>
            <w:r w:rsidRPr="0050297F">
              <w:rPr>
                <w:sz w:val="22"/>
                <w:szCs w:val="22"/>
                <w:lang w:eastAsia="lv-LV"/>
              </w:rPr>
              <w:t xml:space="preserve"> </w:t>
            </w:r>
            <w:proofErr w:type="spellStart"/>
            <w:r w:rsidRPr="0050297F">
              <w:rPr>
                <w:sz w:val="22"/>
                <w:szCs w:val="22"/>
                <w:lang w:eastAsia="lv-LV"/>
              </w:rPr>
              <w:t>jāspēj</w:t>
            </w:r>
            <w:proofErr w:type="spellEnd"/>
            <w:r w:rsidRPr="0050297F">
              <w:rPr>
                <w:sz w:val="22"/>
                <w:szCs w:val="22"/>
                <w:lang w:eastAsia="lv-LV"/>
              </w:rPr>
              <w:t xml:space="preserve"> </w:t>
            </w:r>
            <w:proofErr w:type="spellStart"/>
            <w:r w:rsidRPr="0050297F">
              <w:rPr>
                <w:sz w:val="22"/>
                <w:szCs w:val="22"/>
                <w:lang w:eastAsia="lv-LV"/>
              </w:rPr>
              <w:t>komunicēt</w:t>
            </w:r>
            <w:proofErr w:type="spellEnd"/>
            <w:r w:rsidRPr="0050297F">
              <w:rPr>
                <w:sz w:val="22"/>
                <w:szCs w:val="22"/>
                <w:lang w:eastAsia="lv-LV"/>
              </w:rPr>
              <w:t xml:space="preserve"> </w:t>
            </w:r>
            <w:proofErr w:type="spellStart"/>
            <w:r w:rsidRPr="0050297F">
              <w:rPr>
                <w:sz w:val="22"/>
                <w:szCs w:val="22"/>
                <w:lang w:eastAsia="lv-LV"/>
              </w:rPr>
              <w:t>valsts</w:t>
            </w:r>
            <w:proofErr w:type="spellEnd"/>
            <w:r w:rsidRPr="0050297F">
              <w:rPr>
                <w:sz w:val="22"/>
                <w:szCs w:val="22"/>
                <w:lang w:eastAsia="lv-LV"/>
              </w:rPr>
              <w:t xml:space="preserve"> </w:t>
            </w:r>
            <w:proofErr w:type="spellStart"/>
            <w:r w:rsidRPr="0050297F">
              <w:rPr>
                <w:sz w:val="22"/>
                <w:szCs w:val="22"/>
                <w:lang w:eastAsia="lv-LV"/>
              </w:rPr>
              <w:t>valodā</w:t>
            </w:r>
            <w:proofErr w:type="spellEnd"/>
            <w:r w:rsidRPr="0050297F">
              <w:rPr>
                <w:sz w:val="22"/>
                <w:szCs w:val="22"/>
                <w:lang w:eastAsia="lv-LV"/>
              </w:rPr>
              <w:t xml:space="preserve"> </w:t>
            </w:r>
            <w:proofErr w:type="spellStart"/>
            <w:r w:rsidRPr="0050297F">
              <w:rPr>
                <w:sz w:val="22"/>
                <w:szCs w:val="22"/>
                <w:lang w:eastAsia="lv-LV"/>
              </w:rPr>
              <w:t>vismaz</w:t>
            </w:r>
            <w:proofErr w:type="spellEnd"/>
            <w:r w:rsidRPr="0050297F">
              <w:rPr>
                <w:sz w:val="22"/>
                <w:szCs w:val="22"/>
                <w:lang w:eastAsia="lv-LV"/>
              </w:rPr>
              <w:t xml:space="preserve"> B1 </w:t>
            </w:r>
            <w:proofErr w:type="spellStart"/>
            <w:r w:rsidRPr="0050297F">
              <w:rPr>
                <w:sz w:val="22"/>
                <w:szCs w:val="22"/>
                <w:lang w:eastAsia="lv-LV"/>
              </w:rPr>
              <w:t>līmenī</w:t>
            </w:r>
            <w:proofErr w:type="spellEnd"/>
            <w:r w:rsidRPr="0050297F">
              <w:rPr>
                <w:sz w:val="22"/>
                <w:szCs w:val="22"/>
                <w:lang w:eastAsia="lv-LV"/>
              </w:rPr>
              <w:t>.</w:t>
            </w:r>
          </w:p>
        </w:tc>
      </w:tr>
      <w:tr w:rsidR="009B5A4D" w:rsidRPr="0050297F" w14:paraId="76C3DE41" w14:textId="77777777" w:rsidTr="00A52A02">
        <w:tc>
          <w:tcPr>
            <w:tcW w:w="317" w:type="pct"/>
            <w:tcBorders>
              <w:bottom w:val="nil"/>
            </w:tcBorders>
            <w:shd w:val="clear" w:color="auto" w:fill="auto"/>
            <w:vAlign w:val="center"/>
          </w:tcPr>
          <w:p w14:paraId="01D15F7B" w14:textId="77777777" w:rsidR="009B5A4D" w:rsidRPr="0050297F" w:rsidRDefault="009B5A4D" w:rsidP="009B5A4D">
            <w:pPr>
              <w:numPr>
                <w:ilvl w:val="0"/>
                <w:numId w:val="10"/>
              </w:numPr>
              <w:suppressAutoHyphens/>
              <w:jc w:val="right"/>
              <w:rPr>
                <w:color w:val="000000"/>
                <w:sz w:val="22"/>
                <w:szCs w:val="22"/>
                <w:lang w:eastAsia="ar-SA"/>
              </w:rPr>
            </w:pPr>
          </w:p>
        </w:tc>
        <w:tc>
          <w:tcPr>
            <w:tcW w:w="4683" w:type="pct"/>
            <w:tcBorders>
              <w:bottom w:val="nil"/>
            </w:tcBorders>
            <w:shd w:val="clear" w:color="auto" w:fill="auto"/>
          </w:tcPr>
          <w:p w14:paraId="5848AA8E" w14:textId="77777777" w:rsidR="009B5A4D" w:rsidRPr="0050297F" w:rsidRDefault="009B5A4D" w:rsidP="00A52A02">
            <w:pPr>
              <w:suppressAutoHyphens/>
              <w:snapToGrid w:val="0"/>
              <w:jc w:val="both"/>
              <w:rPr>
                <w:sz w:val="22"/>
                <w:szCs w:val="22"/>
                <w:lang w:eastAsia="ru-RU"/>
              </w:rPr>
            </w:pPr>
            <w:proofErr w:type="spellStart"/>
            <w:r w:rsidRPr="0050297F">
              <w:rPr>
                <w:sz w:val="22"/>
                <w:szCs w:val="22"/>
                <w:lang w:eastAsia="ru-RU"/>
              </w:rPr>
              <w:t>Sistemātiski</w:t>
            </w:r>
            <w:proofErr w:type="spellEnd"/>
            <w:r w:rsidRPr="0050297F">
              <w:rPr>
                <w:sz w:val="22"/>
                <w:szCs w:val="22"/>
                <w:lang w:eastAsia="ru-RU"/>
              </w:rPr>
              <w:t xml:space="preserve"> un </w:t>
            </w:r>
            <w:proofErr w:type="spellStart"/>
            <w:r w:rsidRPr="0050297F">
              <w:rPr>
                <w:sz w:val="22"/>
                <w:szCs w:val="22"/>
                <w:lang w:eastAsia="ru-RU"/>
              </w:rPr>
              <w:t>regulāri</w:t>
            </w:r>
            <w:proofErr w:type="spellEnd"/>
            <w:r w:rsidRPr="0050297F">
              <w:rPr>
                <w:sz w:val="22"/>
                <w:szCs w:val="22"/>
                <w:lang w:eastAsia="ru-RU"/>
              </w:rPr>
              <w:t xml:space="preserve"> (</w:t>
            </w:r>
            <w:proofErr w:type="spellStart"/>
            <w:r w:rsidRPr="0050297F">
              <w:rPr>
                <w:sz w:val="22"/>
                <w:szCs w:val="22"/>
                <w:lang w:eastAsia="ru-RU"/>
              </w:rPr>
              <w:t>saskaņā</w:t>
            </w:r>
            <w:proofErr w:type="spellEnd"/>
            <w:r w:rsidRPr="0050297F">
              <w:rPr>
                <w:sz w:val="22"/>
                <w:szCs w:val="22"/>
                <w:lang w:eastAsia="ru-RU"/>
              </w:rPr>
              <w:t xml:space="preserve"> </w:t>
            </w:r>
            <w:proofErr w:type="spellStart"/>
            <w:r w:rsidRPr="0050297F">
              <w:rPr>
                <w:sz w:val="22"/>
                <w:szCs w:val="22"/>
                <w:lang w:eastAsia="ru-RU"/>
              </w:rPr>
              <w:t>ar</w:t>
            </w:r>
            <w:proofErr w:type="spellEnd"/>
            <w:r w:rsidRPr="0050297F">
              <w:rPr>
                <w:sz w:val="22"/>
                <w:szCs w:val="22"/>
                <w:lang w:eastAsia="ru-RU"/>
              </w:rPr>
              <w:t xml:space="preserve"> </w:t>
            </w:r>
            <w:proofErr w:type="spellStart"/>
            <w:r w:rsidRPr="0050297F">
              <w:rPr>
                <w:sz w:val="22"/>
                <w:szCs w:val="22"/>
                <w:lang w:eastAsia="ru-RU"/>
              </w:rPr>
              <w:t>Objekta</w:t>
            </w:r>
            <w:proofErr w:type="spellEnd"/>
            <w:r w:rsidRPr="0050297F">
              <w:rPr>
                <w:sz w:val="22"/>
                <w:szCs w:val="22"/>
                <w:lang w:eastAsia="ru-RU"/>
              </w:rPr>
              <w:t xml:space="preserve"> </w:t>
            </w:r>
            <w:proofErr w:type="spellStart"/>
            <w:r w:rsidRPr="0050297F">
              <w:rPr>
                <w:sz w:val="22"/>
                <w:szCs w:val="22"/>
                <w:lang w:eastAsia="ru-RU"/>
              </w:rPr>
              <w:t>apsardzes</w:t>
            </w:r>
            <w:proofErr w:type="spellEnd"/>
            <w:r w:rsidRPr="0050297F">
              <w:rPr>
                <w:sz w:val="22"/>
                <w:szCs w:val="22"/>
                <w:lang w:eastAsia="ru-RU"/>
              </w:rPr>
              <w:t xml:space="preserve"> </w:t>
            </w:r>
            <w:proofErr w:type="spellStart"/>
            <w:r w:rsidRPr="0050297F">
              <w:rPr>
                <w:sz w:val="22"/>
                <w:szCs w:val="22"/>
                <w:lang w:eastAsia="ru-RU"/>
              </w:rPr>
              <w:t>instrukciju</w:t>
            </w:r>
            <w:proofErr w:type="spellEnd"/>
            <w:r w:rsidRPr="0050297F">
              <w:rPr>
                <w:sz w:val="22"/>
                <w:szCs w:val="22"/>
                <w:lang w:eastAsia="ru-RU"/>
              </w:rPr>
              <w:t xml:space="preserve">), </w:t>
            </w:r>
            <w:proofErr w:type="spellStart"/>
            <w:r w:rsidRPr="0050297F">
              <w:rPr>
                <w:sz w:val="22"/>
                <w:szCs w:val="22"/>
                <w:lang w:eastAsia="ru-RU"/>
              </w:rPr>
              <w:t>veikt</w:t>
            </w:r>
            <w:proofErr w:type="spellEnd"/>
            <w:r w:rsidRPr="0050297F">
              <w:rPr>
                <w:sz w:val="22"/>
                <w:szCs w:val="22"/>
                <w:lang w:eastAsia="ru-RU"/>
              </w:rPr>
              <w:t xml:space="preserve"> </w:t>
            </w:r>
            <w:proofErr w:type="spellStart"/>
            <w:r w:rsidRPr="0050297F">
              <w:rPr>
                <w:sz w:val="22"/>
                <w:szCs w:val="22"/>
                <w:lang w:eastAsia="ru-RU"/>
              </w:rPr>
              <w:t>objekta</w:t>
            </w:r>
            <w:proofErr w:type="spellEnd"/>
            <w:r w:rsidRPr="0050297F">
              <w:rPr>
                <w:sz w:val="22"/>
                <w:szCs w:val="22"/>
                <w:lang w:eastAsia="ru-RU"/>
              </w:rPr>
              <w:t xml:space="preserve"> </w:t>
            </w:r>
            <w:proofErr w:type="spellStart"/>
            <w:r w:rsidRPr="0050297F">
              <w:rPr>
                <w:sz w:val="22"/>
                <w:szCs w:val="22"/>
                <w:lang w:eastAsia="ru-RU"/>
              </w:rPr>
              <w:t>apgaitu</w:t>
            </w:r>
            <w:proofErr w:type="spellEnd"/>
            <w:r w:rsidRPr="0050297F">
              <w:rPr>
                <w:sz w:val="22"/>
                <w:szCs w:val="22"/>
                <w:lang w:eastAsia="ru-RU"/>
              </w:rPr>
              <w:t xml:space="preserve"> </w:t>
            </w:r>
            <w:proofErr w:type="spellStart"/>
            <w:r w:rsidRPr="0050297F">
              <w:rPr>
                <w:sz w:val="22"/>
                <w:szCs w:val="22"/>
                <w:lang w:eastAsia="ru-RU"/>
              </w:rPr>
              <w:t>pa</w:t>
            </w:r>
            <w:proofErr w:type="spellEnd"/>
            <w:r w:rsidRPr="0050297F">
              <w:rPr>
                <w:sz w:val="22"/>
                <w:szCs w:val="22"/>
                <w:lang w:eastAsia="ru-RU"/>
              </w:rPr>
              <w:t xml:space="preserve"> </w:t>
            </w:r>
            <w:proofErr w:type="spellStart"/>
            <w:r w:rsidRPr="0050297F">
              <w:rPr>
                <w:sz w:val="22"/>
                <w:szCs w:val="22"/>
                <w:lang w:eastAsia="ru-RU"/>
              </w:rPr>
              <w:t>maršrutu</w:t>
            </w:r>
            <w:proofErr w:type="spellEnd"/>
            <w:r w:rsidRPr="0050297F">
              <w:rPr>
                <w:sz w:val="22"/>
                <w:szCs w:val="22"/>
                <w:lang w:eastAsia="ru-RU"/>
              </w:rPr>
              <w:t xml:space="preserve">, </w:t>
            </w:r>
            <w:proofErr w:type="spellStart"/>
            <w:r w:rsidRPr="0050297F">
              <w:rPr>
                <w:sz w:val="22"/>
                <w:szCs w:val="22"/>
                <w:lang w:eastAsia="ru-RU"/>
              </w:rPr>
              <w:t>profilaksei</w:t>
            </w:r>
            <w:proofErr w:type="spellEnd"/>
            <w:r w:rsidRPr="0050297F">
              <w:rPr>
                <w:sz w:val="22"/>
                <w:szCs w:val="22"/>
                <w:lang w:eastAsia="ru-RU"/>
              </w:rPr>
              <w:t xml:space="preserve"> </w:t>
            </w:r>
            <w:proofErr w:type="spellStart"/>
            <w:r w:rsidRPr="0050297F">
              <w:rPr>
                <w:sz w:val="22"/>
                <w:szCs w:val="22"/>
                <w:lang w:eastAsia="ru-RU"/>
              </w:rPr>
              <w:t>pret</w:t>
            </w:r>
            <w:proofErr w:type="spellEnd"/>
            <w:r w:rsidRPr="0050297F">
              <w:rPr>
                <w:sz w:val="22"/>
                <w:szCs w:val="22"/>
                <w:lang w:eastAsia="ru-RU"/>
              </w:rPr>
              <w:t xml:space="preserve"> </w:t>
            </w:r>
            <w:proofErr w:type="spellStart"/>
            <w:r w:rsidRPr="0050297F">
              <w:rPr>
                <w:sz w:val="22"/>
                <w:szCs w:val="22"/>
                <w:lang w:eastAsia="ru-RU"/>
              </w:rPr>
              <w:t>pretlikumīgu</w:t>
            </w:r>
            <w:proofErr w:type="spellEnd"/>
            <w:r w:rsidRPr="0050297F">
              <w:rPr>
                <w:sz w:val="22"/>
                <w:szCs w:val="22"/>
                <w:lang w:eastAsia="ru-RU"/>
              </w:rPr>
              <w:t xml:space="preserve"> </w:t>
            </w:r>
            <w:proofErr w:type="spellStart"/>
            <w:r w:rsidRPr="0050297F">
              <w:rPr>
                <w:sz w:val="22"/>
                <w:szCs w:val="22"/>
                <w:lang w:eastAsia="ru-RU"/>
              </w:rPr>
              <w:t>darbību</w:t>
            </w:r>
            <w:proofErr w:type="spellEnd"/>
            <w:r w:rsidRPr="0050297F">
              <w:rPr>
                <w:i/>
                <w:iCs/>
                <w:sz w:val="22"/>
                <w:szCs w:val="22"/>
                <w:lang w:eastAsia="ru-RU"/>
              </w:rPr>
              <w:t> </w:t>
            </w:r>
            <w:proofErr w:type="spellStart"/>
            <w:r w:rsidRPr="0050297F">
              <w:rPr>
                <w:sz w:val="22"/>
                <w:szCs w:val="22"/>
                <w:lang w:eastAsia="ru-RU"/>
              </w:rPr>
              <w:t>veikšanu</w:t>
            </w:r>
            <w:proofErr w:type="spellEnd"/>
            <w:r w:rsidRPr="0050297F">
              <w:rPr>
                <w:sz w:val="22"/>
                <w:szCs w:val="22"/>
                <w:lang w:eastAsia="ru-RU"/>
              </w:rPr>
              <w:t xml:space="preserve"> </w:t>
            </w:r>
            <w:proofErr w:type="spellStart"/>
            <w:r w:rsidRPr="0050297F">
              <w:rPr>
                <w:sz w:val="22"/>
                <w:szCs w:val="22"/>
                <w:lang w:eastAsia="ru-RU"/>
              </w:rPr>
              <w:t>Objektā</w:t>
            </w:r>
            <w:proofErr w:type="spellEnd"/>
            <w:r w:rsidRPr="0050297F">
              <w:rPr>
                <w:sz w:val="22"/>
                <w:szCs w:val="22"/>
                <w:lang w:eastAsia="ru-RU"/>
              </w:rPr>
              <w:t xml:space="preserve">. </w:t>
            </w:r>
            <w:proofErr w:type="spellStart"/>
            <w:r w:rsidRPr="0050297F">
              <w:rPr>
                <w:sz w:val="22"/>
                <w:szCs w:val="22"/>
              </w:rPr>
              <w:t>Pēc</w:t>
            </w:r>
            <w:proofErr w:type="spellEnd"/>
            <w:r w:rsidRPr="0050297F">
              <w:rPr>
                <w:sz w:val="22"/>
                <w:szCs w:val="22"/>
              </w:rPr>
              <w:t xml:space="preserve"> </w:t>
            </w:r>
            <w:proofErr w:type="spellStart"/>
            <w:r w:rsidRPr="0050297F">
              <w:rPr>
                <w:sz w:val="22"/>
                <w:szCs w:val="22"/>
              </w:rPr>
              <w:t>katras</w:t>
            </w:r>
            <w:proofErr w:type="spellEnd"/>
            <w:r w:rsidRPr="0050297F">
              <w:rPr>
                <w:sz w:val="22"/>
                <w:szCs w:val="22"/>
              </w:rPr>
              <w:t xml:space="preserve"> </w:t>
            </w:r>
            <w:proofErr w:type="spellStart"/>
            <w:r w:rsidRPr="0050297F">
              <w:rPr>
                <w:sz w:val="22"/>
                <w:szCs w:val="22"/>
              </w:rPr>
              <w:t>apgaitas</w:t>
            </w:r>
            <w:proofErr w:type="spellEnd"/>
            <w:r w:rsidRPr="0050297F">
              <w:rPr>
                <w:sz w:val="22"/>
                <w:szCs w:val="22"/>
              </w:rPr>
              <w:t xml:space="preserve"> </w:t>
            </w:r>
            <w:proofErr w:type="spellStart"/>
            <w:r w:rsidRPr="0050297F">
              <w:rPr>
                <w:sz w:val="22"/>
                <w:szCs w:val="22"/>
              </w:rPr>
              <w:t>reizes</w:t>
            </w:r>
            <w:proofErr w:type="spellEnd"/>
            <w:r w:rsidRPr="0050297F">
              <w:rPr>
                <w:sz w:val="22"/>
                <w:szCs w:val="22"/>
              </w:rPr>
              <w:t xml:space="preserve">, </w:t>
            </w:r>
            <w:proofErr w:type="spellStart"/>
            <w:r w:rsidRPr="0050297F">
              <w:rPr>
                <w:sz w:val="22"/>
                <w:szCs w:val="22"/>
              </w:rPr>
              <w:t>kā</w:t>
            </w:r>
            <w:proofErr w:type="spellEnd"/>
            <w:r w:rsidRPr="0050297F">
              <w:rPr>
                <w:sz w:val="22"/>
                <w:szCs w:val="22"/>
              </w:rPr>
              <w:t xml:space="preserve"> </w:t>
            </w:r>
            <w:proofErr w:type="spellStart"/>
            <w:r w:rsidRPr="0050297F">
              <w:rPr>
                <w:sz w:val="22"/>
                <w:szCs w:val="22"/>
              </w:rPr>
              <w:t>arī</w:t>
            </w:r>
            <w:proofErr w:type="spellEnd"/>
            <w:r w:rsidRPr="0050297F">
              <w:rPr>
                <w:sz w:val="22"/>
                <w:szCs w:val="22"/>
              </w:rPr>
              <w:t xml:space="preserve"> </w:t>
            </w:r>
            <w:proofErr w:type="spellStart"/>
            <w:r w:rsidRPr="0050297F">
              <w:rPr>
                <w:sz w:val="22"/>
                <w:szCs w:val="22"/>
              </w:rPr>
              <w:t>maiņas</w:t>
            </w:r>
            <w:proofErr w:type="spellEnd"/>
            <w:r w:rsidRPr="0050297F">
              <w:rPr>
                <w:sz w:val="22"/>
                <w:szCs w:val="22"/>
              </w:rPr>
              <w:t xml:space="preserve"> </w:t>
            </w:r>
            <w:proofErr w:type="spellStart"/>
            <w:r w:rsidRPr="0050297F">
              <w:rPr>
                <w:sz w:val="22"/>
                <w:szCs w:val="22"/>
              </w:rPr>
              <w:t>laikā</w:t>
            </w:r>
            <w:proofErr w:type="spellEnd"/>
            <w:r w:rsidRPr="0050297F">
              <w:rPr>
                <w:sz w:val="22"/>
                <w:szCs w:val="22"/>
              </w:rPr>
              <w:t xml:space="preserve"> </w:t>
            </w:r>
            <w:proofErr w:type="spellStart"/>
            <w:r w:rsidRPr="0050297F">
              <w:rPr>
                <w:sz w:val="22"/>
                <w:szCs w:val="22"/>
              </w:rPr>
              <w:t>notikušiem</w:t>
            </w:r>
            <w:proofErr w:type="spellEnd"/>
            <w:r w:rsidRPr="0050297F">
              <w:rPr>
                <w:sz w:val="22"/>
                <w:szCs w:val="22"/>
              </w:rPr>
              <w:t xml:space="preserve"> </w:t>
            </w:r>
            <w:proofErr w:type="spellStart"/>
            <w:r w:rsidRPr="0050297F">
              <w:rPr>
                <w:sz w:val="22"/>
                <w:szCs w:val="22"/>
              </w:rPr>
              <w:t>ārkārtas</w:t>
            </w:r>
            <w:proofErr w:type="spellEnd"/>
            <w:r w:rsidRPr="0050297F">
              <w:rPr>
                <w:sz w:val="22"/>
                <w:szCs w:val="22"/>
              </w:rPr>
              <w:t xml:space="preserve"> </w:t>
            </w:r>
            <w:proofErr w:type="spellStart"/>
            <w:r w:rsidRPr="0050297F">
              <w:rPr>
                <w:sz w:val="22"/>
                <w:szCs w:val="22"/>
              </w:rPr>
              <w:t>gadījumiem</w:t>
            </w:r>
            <w:proofErr w:type="spellEnd"/>
            <w:r w:rsidRPr="0050297F">
              <w:rPr>
                <w:sz w:val="22"/>
                <w:szCs w:val="22"/>
              </w:rPr>
              <w:t xml:space="preserve">, </w:t>
            </w:r>
            <w:proofErr w:type="spellStart"/>
            <w:r w:rsidRPr="0050297F">
              <w:rPr>
                <w:sz w:val="22"/>
                <w:szCs w:val="22"/>
              </w:rPr>
              <w:t>aizrādījumiem</w:t>
            </w:r>
            <w:proofErr w:type="spellEnd"/>
            <w:r>
              <w:rPr>
                <w:sz w:val="22"/>
                <w:szCs w:val="22"/>
              </w:rPr>
              <w:t xml:space="preserve"> un </w:t>
            </w:r>
            <w:proofErr w:type="spellStart"/>
            <w:r>
              <w:rPr>
                <w:sz w:val="22"/>
                <w:szCs w:val="22"/>
              </w:rPr>
              <w:t>citiem</w:t>
            </w:r>
            <w:proofErr w:type="spellEnd"/>
            <w:r>
              <w:rPr>
                <w:sz w:val="22"/>
                <w:szCs w:val="22"/>
              </w:rPr>
              <w:t xml:space="preserve"> </w:t>
            </w:r>
            <w:proofErr w:type="spellStart"/>
            <w:r>
              <w:rPr>
                <w:sz w:val="22"/>
                <w:szCs w:val="22"/>
              </w:rPr>
              <w:t>notikumiem</w:t>
            </w:r>
            <w:proofErr w:type="spellEnd"/>
            <w:r>
              <w:rPr>
                <w:sz w:val="22"/>
                <w:szCs w:val="22"/>
              </w:rPr>
              <w:t xml:space="preserve">, </w:t>
            </w:r>
            <w:proofErr w:type="spellStart"/>
            <w:r w:rsidRPr="0050297F">
              <w:rPr>
                <w:sz w:val="22"/>
                <w:szCs w:val="22"/>
              </w:rPr>
              <w:t>veikt</w:t>
            </w:r>
            <w:proofErr w:type="spellEnd"/>
            <w:r w:rsidRPr="0050297F">
              <w:rPr>
                <w:sz w:val="22"/>
                <w:szCs w:val="22"/>
              </w:rPr>
              <w:t xml:space="preserve"> </w:t>
            </w:r>
            <w:proofErr w:type="spellStart"/>
            <w:r w:rsidRPr="0050297F">
              <w:rPr>
                <w:sz w:val="22"/>
                <w:szCs w:val="22"/>
              </w:rPr>
              <w:t>ierakstu</w:t>
            </w:r>
            <w:proofErr w:type="spellEnd"/>
            <w:r w:rsidRPr="0050297F">
              <w:rPr>
                <w:sz w:val="22"/>
                <w:szCs w:val="22"/>
              </w:rPr>
              <w:t xml:space="preserve"> </w:t>
            </w:r>
            <w:proofErr w:type="spellStart"/>
            <w:r w:rsidRPr="0050297F">
              <w:rPr>
                <w:sz w:val="22"/>
                <w:szCs w:val="22"/>
              </w:rPr>
              <w:t>maiņas</w:t>
            </w:r>
            <w:proofErr w:type="spellEnd"/>
            <w:r w:rsidRPr="0050297F">
              <w:rPr>
                <w:sz w:val="22"/>
                <w:szCs w:val="22"/>
              </w:rPr>
              <w:t xml:space="preserve"> </w:t>
            </w:r>
            <w:proofErr w:type="spellStart"/>
            <w:r w:rsidRPr="0050297F">
              <w:rPr>
                <w:sz w:val="22"/>
                <w:szCs w:val="22"/>
              </w:rPr>
              <w:t>pieņemšanas</w:t>
            </w:r>
            <w:proofErr w:type="spellEnd"/>
            <w:r w:rsidRPr="0050297F">
              <w:rPr>
                <w:sz w:val="22"/>
                <w:szCs w:val="22"/>
              </w:rPr>
              <w:t xml:space="preserve"> un </w:t>
            </w:r>
            <w:proofErr w:type="spellStart"/>
            <w:r w:rsidRPr="0050297F">
              <w:rPr>
                <w:sz w:val="22"/>
                <w:szCs w:val="22"/>
              </w:rPr>
              <w:t>nodošanas</w:t>
            </w:r>
            <w:proofErr w:type="spellEnd"/>
            <w:r w:rsidRPr="0050297F">
              <w:rPr>
                <w:sz w:val="22"/>
                <w:szCs w:val="22"/>
              </w:rPr>
              <w:t xml:space="preserve"> </w:t>
            </w:r>
            <w:proofErr w:type="spellStart"/>
            <w:r w:rsidRPr="0050297F">
              <w:rPr>
                <w:sz w:val="22"/>
                <w:szCs w:val="22"/>
              </w:rPr>
              <w:t>žurnālā</w:t>
            </w:r>
            <w:proofErr w:type="spellEnd"/>
            <w:r w:rsidRPr="0050297F">
              <w:rPr>
                <w:sz w:val="22"/>
                <w:szCs w:val="22"/>
              </w:rPr>
              <w:t>.</w:t>
            </w:r>
          </w:p>
        </w:tc>
      </w:tr>
      <w:tr w:rsidR="009B5A4D" w:rsidRPr="007D0159" w14:paraId="1B64332D" w14:textId="77777777" w:rsidTr="00A52A02">
        <w:tc>
          <w:tcPr>
            <w:tcW w:w="317" w:type="pct"/>
            <w:tcBorders>
              <w:bottom w:val="nil"/>
            </w:tcBorders>
            <w:shd w:val="clear" w:color="auto" w:fill="auto"/>
            <w:vAlign w:val="center"/>
          </w:tcPr>
          <w:p w14:paraId="53325E32" w14:textId="77777777" w:rsidR="009B5A4D" w:rsidRPr="0050297F" w:rsidRDefault="009B5A4D" w:rsidP="009B5A4D">
            <w:pPr>
              <w:numPr>
                <w:ilvl w:val="0"/>
                <w:numId w:val="10"/>
              </w:numPr>
              <w:suppressAutoHyphens/>
              <w:jc w:val="right"/>
              <w:rPr>
                <w:color w:val="000000"/>
                <w:sz w:val="22"/>
                <w:szCs w:val="22"/>
                <w:lang w:eastAsia="ar-SA"/>
              </w:rPr>
            </w:pPr>
          </w:p>
        </w:tc>
        <w:tc>
          <w:tcPr>
            <w:tcW w:w="4683" w:type="pct"/>
            <w:tcBorders>
              <w:bottom w:val="nil"/>
            </w:tcBorders>
            <w:shd w:val="clear" w:color="auto" w:fill="auto"/>
          </w:tcPr>
          <w:p w14:paraId="4E54844C" w14:textId="77777777" w:rsidR="009B5A4D" w:rsidRPr="007D0159" w:rsidRDefault="009B5A4D" w:rsidP="00A52A02">
            <w:pPr>
              <w:suppressAutoHyphens/>
              <w:snapToGrid w:val="0"/>
              <w:jc w:val="both"/>
              <w:rPr>
                <w:color w:val="000000"/>
                <w:sz w:val="22"/>
                <w:szCs w:val="22"/>
              </w:rPr>
            </w:pPr>
            <w:r w:rsidRPr="007D0159">
              <w:rPr>
                <w:color w:val="000000"/>
                <w:sz w:val="22"/>
                <w:szCs w:val="22"/>
              </w:rPr>
              <w:t xml:space="preserve">Bez </w:t>
            </w:r>
            <w:proofErr w:type="spellStart"/>
            <w:r w:rsidRPr="007D0159">
              <w:rPr>
                <w:color w:val="000000"/>
                <w:sz w:val="22"/>
                <w:szCs w:val="22"/>
              </w:rPr>
              <w:t>papildmaksas</w:t>
            </w:r>
            <w:proofErr w:type="spellEnd"/>
            <w:r w:rsidRPr="007D0159">
              <w:rPr>
                <w:color w:val="000000"/>
                <w:sz w:val="22"/>
                <w:szCs w:val="22"/>
              </w:rPr>
              <w:t xml:space="preserve"> </w:t>
            </w:r>
            <w:proofErr w:type="spellStart"/>
            <w:r w:rsidRPr="007D0159">
              <w:rPr>
                <w:color w:val="000000"/>
                <w:sz w:val="22"/>
                <w:szCs w:val="22"/>
              </w:rPr>
              <w:t>nodrošināt</w:t>
            </w:r>
            <w:proofErr w:type="spellEnd"/>
            <w:r w:rsidRPr="007D0159">
              <w:rPr>
                <w:color w:val="000000"/>
                <w:sz w:val="22"/>
                <w:szCs w:val="22"/>
              </w:rPr>
              <w:t xml:space="preserve"> </w:t>
            </w:r>
            <w:proofErr w:type="spellStart"/>
            <w:r w:rsidRPr="007D0159">
              <w:rPr>
                <w:color w:val="000000"/>
                <w:sz w:val="22"/>
                <w:szCs w:val="22"/>
              </w:rPr>
              <w:t>trauksmes</w:t>
            </w:r>
            <w:proofErr w:type="spellEnd"/>
            <w:r w:rsidRPr="007D0159">
              <w:rPr>
                <w:color w:val="000000"/>
                <w:sz w:val="22"/>
                <w:szCs w:val="22"/>
              </w:rPr>
              <w:t xml:space="preserve"> </w:t>
            </w:r>
            <w:proofErr w:type="spellStart"/>
            <w:r w:rsidRPr="007D0159">
              <w:rPr>
                <w:color w:val="000000"/>
                <w:sz w:val="22"/>
                <w:szCs w:val="22"/>
              </w:rPr>
              <w:t>pogas</w:t>
            </w:r>
            <w:proofErr w:type="spellEnd"/>
            <w:r w:rsidRPr="007D0159">
              <w:rPr>
                <w:color w:val="000000"/>
                <w:sz w:val="22"/>
                <w:szCs w:val="22"/>
              </w:rPr>
              <w:t xml:space="preserve"> (</w:t>
            </w:r>
            <w:proofErr w:type="spellStart"/>
            <w:r w:rsidRPr="007D0159">
              <w:rPr>
                <w:color w:val="000000"/>
                <w:sz w:val="22"/>
                <w:szCs w:val="22"/>
              </w:rPr>
              <w:t>komplektā</w:t>
            </w:r>
            <w:proofErr w:type="spellEnd"/>
            <w:r w:rsidRPr="007D0159">
              <w:rPr>
                <w:color w:val="000000"/>
                <w:sz w:val="22"/>
                <w:szCs w:val="22"/>
              </w:rPr>
              <w:t xml:space="preserve"> </w:t>
            </w:r>
            <w:proofErr w:type="spellStart"/>
            <w:r w:rsidRPr="007D0159">
              <w:rPr>
                <w:color w:val="000000"/>
                <w:sz w:val="22"/>
                <w:szCs w:val="22"/>
              </w:rPr>
              <w:t>vismaz</w:t>
            </w:r>
            <w:proofErr w:type="spellEnd"/>
            <w:r w:rsidRPr="007D0159">
              <w:rPr>
                <w:color w:val="000000"/>
                <w:sz w:val="22"/>
                <w:szCs w:val="22"/>
              </w:rPr>
              <w:t xml:space="preserve"> 2 </w:t>
            </w:r>
            <w:proofErr w:type="spellStart"/>
            <w:r w:rsidRPr="007D0159">
              <w:rPr>
                <w:color w:val="000000"/>
                <w:sz w:val="22"/>
                <w:szCs w:val="22"/>
              </w:rPr>
              <w:t>breloki</w:t>
            </w:r>
            <w:proofErr w:type="spellEnd"/>
            <w:r w:rsidRPr="007D0159">
              <w:rPr>
                <w:color w:val="000000"/>
                <w:sz w:val="22"/>
                <w:szCs w:val="22"/>
              </w:rPr>
              <w:t xml:space="preserve">) </w:t>
            </w:r>
            <w:proofErr w:type="spellStart"/>
            <w:r w:rsidRPr="007D0159">
              <w:rPr>
                <w:color w:val="000000"/>
                <w:sz w:val="22"/>
                <w:szCs w:val="22"/>
              </w:rPr>
              <w:t>ierīkošanu</w:t>
            </w:r>
            <w:proofErr w:type="spellEnd"/>
            <w:r w:rsidRPr="007D0159">
              <w:rPr>
                <w:color w:val="000000"/>
                <w:sz w:val="22"/>
                <w:szCs w:val="22"/>
              </w:rPr>
              <w:t xml:space="preserve"> un </w:t>
            </w:r>
            <w:proofErr w:type="spellStart"/>
            <w:r w:rsidRPr="007D0159">
              <w:rPr>
                <w:color w:val="000000"/>
                <w:sz w:val="22"/>
                <w:szCs w:val="22"/>
              </w:rPr>
              <w:t>pieslēgšanu</w:t>
            </w:r>
            <w:proofErr w:type="spellEnd"/>
            <w:r w:rsidRPr="007D0159">
              <w:rPr>
                <w:color w:val="000000"/>
                <w:sz w:val="22"/>
                <w:szCs w:val="22"/>
              </w:rPr>
              <w:t xml:space="preserve"> </w:t>
            </w:r>
            <w:proofErr w:type="spellStart"/>
            <w:r w:rsidRPr="007D0159">
              <w:rPr>
                <w:color w:val="000000"/>
                <w:sz w:val="22"/>
                <w:szCs w:val="22"/>
              </w:rPr>
              <w:t>Pretendenta</w:t>
            </w:r>
            <w:proofErr w:type="spellEnd"/>
            <w:r w:rsidRPr="007D0159">
              <w:rPr>
                <w:color w:val="000000"/>
                <w:sz w:val="22"/>
                <w:szCs w:val="22"/>
              </w:rPr>
              <w:t xml:space="preserve"> </w:t>
            </w:r>
            <w:proofErr w:type="spellStart"/>
            <w:r w:rsidRPr="007D0159">
              <w:rPr>
                <w:color w:val="000000"/>
                <w:sz w:val="22"/>
                <w:szCs w:val="22"/>
              </w:rPr>
              <w:t>centrālās</w:t>
            </w:r>
            <w:proofErr w:type="spellEnd"/>
            <w:r w:rsidRPr="007D0159">
              <w:rPr>
                <w:color w:val="000000"/>
                <w:sz w:val="22"/>
                <w:szCs w:val="22"/>
              </w:rPr>
              <w:t xml:space="preserve"> </w:t>
            </w:r>
            <w:proofErr w:type="spellStart"/>
            <w:r w:rsidRPr="007D0159">
              <w:rPr>
                <w:color w:val="000000"/>
                <w:sz w:val="22"/>
                <w:szCs w:val="22"/>
              </w:rPr>
              <w:t>apsardzes</w:t>
            </w:r>
            <w:proofErr w:type="spellEnd"/>
            <w:r w:rsidRPr="007D0159">
              <w:rPr>
                <w:color w:val="000000"/>
                <w:sz w:val="22"/>
                <w:szCs w:val="22"/>
              </w:rPr>
              <w:t xml:space="preserve"> </w:t>
            </w:r>
            <w:proofErr w:type="spellStart"/>
            <w:r w:rsidRPr="007D0159">
              <w:rPr>
                <w:color w:val="000000"/>
                <w:sz w:val="22"/>
                <w:szCs w:val="22"/>
              </w:rPr>
              <w:t>vadības</w:t>
            </w:r>
            <w:proofErr w:type="spellEnd"/>
            <w:r w:rsidRPr="007D0159">
              <w:rPr>
                <w:color w:val="000000"/>
                <w:sz w:val="22"/>
                <w:szCs w:val="22"/>
              </w:rPr>
              <w:t xml:space="preserve"> </w:t>
            </w:r>
            <w:proofErr w:type="spellStart"/>
            <w:r w:rsidRPr="007D0159">
              <w:rPr>
                <w:color w:val="000000"/>
                <w:sz w:val="22"/>
                <w:szCs w:val="22"/>
              </w:rPr>
              <w:t>centram</w:t>
            </w:r>
            <w:proofErr w:type="spellEnd"/>
            <w:r w:rsidRPr="007D0159">
              <w:rPr>
                <w:color w:val="000000"/>
                <w:sz w:val="22"/>
                <w:szCs w:val="22"/>
              </w:rPr>
              <w:t xml:space="preserve">, </w:t>
            </w:r>
            <w:proofErr w:type="spellStart"/>
            <w:r w:rsidRPr="007D0159">
              <w:rPr>
                <w:color w:val="000000"/>
                <w:sz w:val="22"/>
                <w:szCs w:val="22"/>
              </w:rPr>
              <w:t>diennakts</w:t>
            </w:r>
            <w:proofErr w:type="spellEnd"/>
            <w:r w:rsidRPr="007D0159">
              <w:rPr>
                <w:color w:val="000000"/>
                <w:sz w:val="22"/>
                <w:szCs w:val="22"/>
              </w:rPr>
              <w:t xml:space="preserve"> </w:t>
            </w:r>
            <w:proofErr w:type="spellStart"/>
            <w:r w:rsidRPr="007D0159">
              <w:rPr>
                <w:color w:val="000000"/>
                <w:sz w:val="22"/>
                <w:szCs w:val="22"/>
              </w:rPr>
              <w:t>uzraudzībai</w:t>
            </w:r>
            <w:proofErr w:type="spellEnd"/>
            <w:r w:rsidRPr="007D0159">
              <w:rPr>
                <w:color w:val="000000"/>
                <w:sz w:val="22"/>
                <w:szCs w:val="22"/>
              </w:rPr>
              <w:t xml:space="preserve">. </w:t>
            </w:r>
            <w:proofErr w:type="spellStart"/>
            <w:r w:rsidRPr="007D0159">
              <w:rPr>
                <w:color w:val="000000"/>
                <w:sz w:val="22"/>
                <w:szCs w:val="22"/>
              </w:rPr>
              <w:t>Pretendenta</w:t>
            </w:r>
            <w:proofErr w:type="spellEnd"/>
            <w:r w:rsidRPr="007D0159">
              <w:rPr>
                <w:color w:val="000000"/>
                <w:sz w:val="22"/>
                <w:szCs w:val="22"/>
              </w:rPr>
              <w:t xml:space="preserve"> </w:t>
            </w:r>
            <w:proofErr w:type="spellStart"/>
            <w:r w:rsidRPr="007D0159">
              <w:rPr>
                <w:color w:val="000000"/>
                <w:sz w:val="22"/>
                <w:szCs w:val="22"/>
              </w:rPr>
              <w:t>centrālā</w:t>
            </w:r>
            <w:proofErr w:type="spellEnd"/>
            <w:r w:rsidRPr="007D0159">
              <w:rPr>
                <w:color w:val="000000"/>
                <w:sz w:val="22"/>
                <w:szCs w:val="22"/>
              </w:rPr>
              <w:t xml:space="preserve"> </w:t>
            </w:r>
            <w:proofErr w:type="spellStart"/>
            <w:r w:rsidRPr="007D0159">
              <w:rPr>
                <w:color w:val="000000"/>
                <w:sz w:val="22"/>
                <w:szCs w:val="22"/>
              </w:rPr>
              <w:t>apsardzes</w:t>
            </w:r>
            <w:proofErr w:type="spellEnd"/>
            <w:r w:rsidRPr="007D0159">
              <w:rPr>
                <w:color w:val="000000"/>
                <w:sz w:val="22"/>
                <w:szCs w:val="22"/>
              </w:rPr>
              <w:t xml:space="preserve"> </w:t>
            </w:r>
            <w:proofErr w:type="spellStart"/>
            <w:r w:rsidRPr="007D0159">
              <w:rPr>
                <w:color w:val="000000"/>
                <w:sz w:val="22"/>
                <w:szCs w:val="22"/>
              </w:rPr>
              <w:t>vadības</w:t>
            </w:r>
            <w:proofErr w:type="spellEnd"/>
            <w:r w:rsidRPr="007D0159">
              <w:rPr>
                <w:color w:val="000000"/>
                <w:sz w:val="22"/>
                <w:szCs w:val="22"/>
              </w:rPr>
              <w:t xml:space="preserve"> </w:t>
            </w:r>
            <w:proofErr w:type="spellStart"/>
            <w:r w:rsidRPr="007D0159">
              <w:rPr>
                <w:color w:val="000000"/>
                <w:sz w:val="22"/>
                <w:szCs w:val="22"/>
              </w:rPr>
              <w:t>centrs</w:t>
            </w:r>
            <w:proofErr w:type="spellEnd"/>
            <w:r w:rsidRPr="007D0159">
              <w:rPr>
                <w:color w:val="000000"/>
                <w:sz w:val="22"/>
                <w:szCs w:val="22"/>
              </w:rPr>
              <w:t xml:space="preserve"> </w:t>
            </w:r>
            <w:proofErr w:type="spellStart"/>
            <w:r w:rsidRPr="007D0159">
              <w:rPr>
                <w:color w:val="000000"/>
                <w:sz w:val="22"/>
                <w:szCs w:val="22"/>
              </w:rPr>
              <w:t>atrodas</w:t>
            </w:r>
            <w:proofErr w:type="spellEnd"/>
            <w:r w:rsidRPr="007D0159">
              <w:rPr>
                <w:color w:val="000000"/>
                <w:sz w:val="22"/>
                <w:szCs w:val="22"/>
              </w:rPr>
              <w:t xml:space="preserve"> </w:t>
            </w:r>
            <w:proofErr w:type="spellStart"/>
            <w:r w:rsidRPr="007D0159">
              <w:rPr>
                <w:color w:val="000000"/>
                <w:sz w:val="22"/>
                <w:szCs w:val="22"/>
              </w:rPr>
              <w:t>Daugavpilī</w:t>
            </w:r>
            <w:proofErr w:type="spellEnd"/>
            <w:r w:rsidRPr="007D0159">
              <w:rPr>
                <w:color w:val="000000"/>
                <w:sz w:val="22"/>
                <w:szCs w:val="22"/>
              </w:rPr>
              <w:t xml:space="preserve">. </w:t>
            </w:r>
            <w:proofErr w:type="spellStart"/>
            <w:r w:rsidRPr="007D0159">
              <w:rPr>
                <w:color w:val="000000"/>
                <w:sz w:val="22"/>
                <w:szCs w:val="22"/>
              </w:rPr>
              <w:t>Apsardzes</w:t>
            </w:r>
            <w:proofErr w:type="spellEnd"/>
            <w:r w:rsidRPr="007D0159">
              <w:rPr>
                <w:color w:val="000000"/>
                <w:sz w:val="22"/>
                <w:szCs w:val="22"/>
              </w:rPr>
              <w:t xml:space="preserve"> </w:t>
            </w:r>
            <w:proofErr w:type="spellStart"/>
            <w:r w:rsidRPr="007D0159">
              <w:rPr>
                <w:color w:val="000000"/>
                <w:sz w:val="22"/>
                <w:szCs w:val="22"/>
              </w:rPr>
              <w:t>vadības</w:t>
            </w:r>
            <w:proofErr w:type="spellEnd"/>
            <w:r w:rsidRPr="007D0159">
              <w:rPr>
                <w:color w:val="000000"/>
                <w:sz w:val="22"/>
                <w:szCs w:val="22"/>
              </w:rPr>
              <w:t xml:space="preserve"> </w:t>
            </w:r>
            <w:proofErr w:type="spellStart"/>
            <w:r w:rsidRPr="007D0159">
              <w:rPr>
                <w:color w:val="000000"/>
                <w:sz w:val="22"/>
                <w:szCs w:val="22"/>
              </w:rPr>
              <w:t>centrā</w:t>
            </w:r>
            <w:proofErr w:type="spellEnd"/>
            <w:r w:rsidRPr="007D0159">
              <w:rPr>
                <w:color w:val="000000"/>
                <w:sz w:val="22"/>
                <w:szCs w:val="22"/>
              </w:rPr>
              <w:t xml:space="preserve"> </w:t>
            </w:r>
            <w:proofErr w:type="spellStart"/>
            <w:r w:rsidRPr="007D0159">
              <w:rPr>
                <w:color w:val="000000"/>
                <w:sz w:val="22"/>
                <w:szCs w:val="22"/>
              </w:rPr>
              <w:t>nepārtraukti</w:t>
            </w:r>
            <w:proofErr w:type="spellEnd"/>
            <w:r w:rsidRPr="007D0159">
              <w:rPr>
                <w:color w:val="000000"/>
                <w:sz w:val="22"/>
                <w:szCs w:val="22"/>
              </w:rPr>
              <w:t xml:space="preserve"> </w:t>
            </w:r>
            <w:proofErr w:type="spellStart"/>
            <w:r w:rsidRPr="007D0159">
              <w:rPr>
                <w:color w:val="000000"/>
                <w:sz w:val="22"/>
                <w:szCs w:val="22"/>
              </w:rPr>
              <w:t>tiek</w:t>
            </w:r>
            <w:proofErr w:type="spellEnd"/>
            <w:r w:rsidRPr="007D0159">
              <w:rPr>
                <w:color w:val="000000"/>
                <w:sz w:val="22"/>
                <w:szCs w:val="22"/>
              </w:rPr>
              <w:t xml:space="preserve"> </w:t>
            </w:r>
            <w:proofErr w:type="spellStart"/>
            <w:r w:rsidRPr="007D0159">
              <w:rPr>
                <w:color w:val="000000"/>
                <w:sz w:val="22"/>
                <w:szCs w:val="22"/>
              </w:rPr>
              <w:t>nodrošināta</w:t>
            </w:r>
            <w:proofErr w:type="spellEnd"/>
            <w:r w:rsidRPr="007D0159">
              <w:rPr>
                <w:color w:val="000000"/>
                <w:sz w:val="22"/>
                <w:szCs w:val="22"/>
              </w:rPr>
              <w:t xml:space="preserve"> </w:t>
            </w:r>
            <w:proofErr w:type="spellStart"/>
            <w:r w:rsidRPr="007D0159">
              <w:rPr>
                <w:color w:val="000000"/>
                <w:sz w:val="22"/>
                <w:szCs w:val="22"/>
              </w:rPr>
              <w:t>trauksmes</w:t>
            </w:r>
            <w:proofErr w:type="spellEnd"/>
            <w:r w:rsidRPr="007D0159">
              <w:rPr>
                <w:color w:val="000000"/>
                <w:sz w:val="22"/>
                <w:szCs w:val="22"/>
              </w:rPr>
              <w:t xml:space="preserve"> </w:t>
            </w:r>
            <w:proofErr w:type="spellStart"/>
            <w:r w:rsidRPr="007D0159">
              <w:rPr>
                <w:color w:val="000000"/>
                <w:sz w:val="22"/>
                <w:szCs w:val="22"/>
              </w:rPr>
              <w:t>signāla</w:t>
            </w:r>
            <w:proofErr w:type="spellEnd"/>
            <w:r w:rsidRPr="007D0159">
              <w:rPr>
                <w:color w:val="000000"/>
                <w:sz w:val="22"/>
                <w:szCs w:val="22"/>
              </w:rPr>
              <w:t xml:space="preserve"> </w:t>
            </w:r>
            <w:proofErr w:type="spellStart"/>
            <w:r w:rsidRPr="007D0159">
              <w:rPr>
                <w:color w:val="000000"/>
                <w:sz w:val="22"/>
                <w:szCs w:val="22"/>
              </w:rPr>
              <w:t>saņemšana</w:t>
            </w:r>
            <w:proofErr w:type="spellEnd"/>
            <w:r w:rsidRPr="007D0159">
              <w:rPr>
                <w:color w:val="000000"/>
                <w:sz w:val="22"/>
                <w:szCs w:val="22"/>
              </w:rPr>
              <w:t xml:space="preserve">, un </w:t>
            </w:r>
            <w:proofErr w:type="spellStart"/>
            <w:r w:rsidRPr="007D0159">
              <w:rPr>
                <w:color w:val="000000"/>
                <w:sz w:val="22"/>
                <w:szCs w:val="22"/>
              </w:rPr>
              <w:t>paredzēti</w:t>
            </w:r>
            <w:proofErr w:type="spellEnd"/>
            <w:r w:rsidRPr="007D0159">
              <w:rPr>
                <w:color w:val="000000"/>
                <w:sz w:val="22"/>
                <w:szCs w:val="22"/>
              </w:rPr>
              <w:t xml:space="preserve"> </w:t>
            </w:r>
            <w:proofErr w:type="spellStart"/>
            <w:r w:rsidRPr="007D0159">
              <w:rPr>
                <w:color w:val="000000"/>
                <w:sz w:val="22"/>
                <w:szCs w:val="22"/>
              </w:rPr>
              <w:t>mobīlas</w:t>
            </w:r>
            <w:proofErr w:type="spellEnd"/>
            <w:r w:rsidRPr="007D0159">
              <w:rPr>
                <w:color w:val="000000"/>
                <w:sz w:val="22"/>
                <w:szCs w:val="22"/>
              </w:rPr>
              <w:t xml:space="preserve"> </w:t>
            </w:r>
            <w:proofErr w:type="spellStart"/>
            <w:r w:rsidRPr="007D0159">
              <w:rPr>
                <w:color w:val="000000"/>
                <w:sz w:val="22"/>
                <w:szCs w:val="22"/>
              </w:rPr>
              <w:t>grupas</w:t>
            </w:r>
            <w:proofErr w:type="spellEnd"/>
            <w:r w:rsidRPr="007D0159">
              <w:rPr>
                <w:color w:val="000000"/>
                <w:sz w:val="22"/>
                <w:szCs w:val="22"/>
              </w:rPr>
              <w:t xml:space="preserve"> </w:t>
            </w:r>
            <w:proofErr w:type="spellStart"/>
            <w:r w:rsidRPr="007D0159">
              <w:rPr>
                <w:color w:val="000000"/>
                <w:sz w:val="22"/>
                <w:szCs w:val="22"/>
              </w:rPr>
              <w:t>izbraukumi</w:t>
            </w:r>
            <w:proofErr w:type="spellEnd"/>
            <w:r w:rsidRPr="007D0159">
              <w:rPr>
                <w:color w:val="000000"/>
                <w:sz w:val="22"/>
                <w:szCs w:val="22"/>
              </w:rPr>
              <w:t xml:space="preserve"> </w:t>
            </w:r>
            <w:proofErr w:type="spellStart"/>
            <w:r w:rsidRPr="007D0159">
              <w:rPr>
                <w:color w:val="000000"/>
                <w:sz w:val="22"/>
                <w:szCs w:val="22"/>
              </w:rPr>
              <w:t>uz</w:t>
            </w:r>
            <w:proofErr w:type="spellEnd"/>
            <w:r w:rsidRPr="007D0159">
              <w:rPr>
                <w:color w:val="000000"/>
                <w:sz w:val="22"/>
                <w:szCs w:val="22"/>
              </w:rPr>
              <w:t xml:space="preserve"> </w:t>
            </w:r>
            <w:proofErr w:type="spellStart"/>
            <w:r w:rsidRPr="007D0159">
              <w:rPr>
                <w:color w:val="000000"/>
                <w:sz w:val="22"/>
                <w:szCs w:val="22"/>
              </w:rPr>
              <w:t>trauksmes</w:t>
            </w:r>
            <w:proofErr w:type="spellEnd"/>
            <w:r w:rsidRPr="007D0159">
              <w:rPr>
                <w:color w:val="000000"/>
                <w:sz w:val="22"/>
                <w:szCs w:val="22"/>
              </w:rPr>
              <w:t xml:space="preserve"> </w:t>
            </w:r>
            <w:proofErr w:type="spellStart"/>
            <w:r w:rsidRPr="007D0159">
              <w:rPr>
                <w:color w:val="000000"/>
                <w:sz w:val="22"/>
                <w:szCs w:val="22"/>
              </w:rPr>
              <w:t>pogas</w:t>
            </w:r>
            <w:proofErr w:type="spellEnd"/>
            <w:r w:rsidRPr="007D0159">
              <w:rPr>
                <w:color w:val="000000"/>
                <w:sz w:val="22"/>
                <w:szCs w:val="22"/>
              </w:rPr>
              <w:t xml:space="preserve"> </w:t>
            </w:r>
            <w:proofErr w:type="spellStart"/>
            <w:r w:rsidRPr="007D0159">
              <w:rPr>
                <w:color w:val="000000"/>
                <w:sz w:val="22"/>
                <w:szCs w:val="22"/>
              </w:rPr>
              <w:t>izsaukumu</w:t>
            </w:r>
            <w:proofErr w:type="spellEnd"/>
            <w:r w:rsidRPr="007D0159">
              <w:rPr>
                <w:color w:val="000000"/>
                <w:sz w:val="22"/>
                <w:szCs w:val="22"/>
              </w:rPr>
              <w:t xml:space="preserve">. </w:t>
            </w:r>
            <w:proofErr w:type="spellStart"/>
            <w:r w:rsidRPr="007D0159">
              <w:rPr>
                <w:color w:val="000000"/>
                <w:sz w:val="22"/>
                <w:szCs w:val="22"/>
              </w:rPr>
              <w:t>Trauksmes</w:t>
            </w:r>
            <w:proofErr w:type="spellEnd"/>
            <w:r w:rsidRPr="007D0159">
              <w:rPr>
                <w:color w:val="000000"/>
                <w:sz w:val="22"/>
                <w:szCs w:val="22"/>
              </w:rPr>
              <w:t xml:space="preserve"> </w:t>
            </w:r>
            <w:proofErr w:type="spellStart"/>
            <w:r w:rsidRPr="007D0159">
              <w:rPr>
                <w:color w:val="000000"/>
                <w:sz w:val="22"/>
                <w:szCs w:val="22"/>
              </w:rPr>
              <w:t>poga</w:t>
            </w:r>
            <w:proofErr w:type="spellEnd"/>
            <w:r w:rsidRPr="007D0159">
              <w:rPr>
                <w:color w:val="000000"/>
                <w:sz w:val="22"/>
                <w:szCs w:val="22"/>
              </w:rPr>
              <w:t xml:space="preserve"> </w:t>
            </w:r>
            <w:proofErr w:type="spellStart"/>
            <w:r w:rsidRPr="007D0159">
              <w:rPr>
                <w:color w:val="000000"/>
                <w:sz w:val="22"/>
                <w:szCs w:val="22"/>
              </w:rPr>
              <w:t>ir</w:t>
            </w:r>
            <w:proofErr w:type="spellEnd"/>
            <w:r w:rsidRPr="007D0159">
              <w:rPr>
                <w:color w:val="000000"/>
                <w:sz w:val="22"/>
                <w:szCs w:val="22"/>
              </w:rPr>
              <w:t xml:space="preserve"> </w:t>
            </w:r>
            <w:proofErr w:type="spellStart"/>
            <w:r w:rsidRPr="007D0159">
              <w:rPr>
                <w:color w:val="000000"/>
                <w:sz w:val="22"/>
                <w:szCs w:val="22"/>
              </w:rPr>
              <w:t>Pretendenta</w:t>
            </w:r>
            <w:proofErr w:type="spellEnd"/>
            <w:r w:rsidRPr="007D0159">
              <w:rPr>
                <w:color w:val="000000"/>
                <w:sz w:val="22"/>
                <w:szCs w:val="22"/>
              </w:rPr>
              <w:t xml:space="preserve"> </w:t>
            </w:r>
            <w:proofErr w:type="spellStart"/>
            <w:r w:rsidRPr="007D0159">
              <w:rPr>
                <w:color w:val="000000"/>
                <w:sz w:val="22"/>
                <w:szCs w:val="22"/>
              </w:rPr>
              <w:t>īpašums</w:t>
            </w:r>
            <w:proofErr w:type="spellEnd"/>
            <w:r w:rsidRPr="007D0159">
              <w:rPr>
                <w:color w:val="000000"/>
                <w:sz w:val="22"/>
                <w:szCs w:val="22"/>
              </w:rPr>
              <w:t>.</w:t>
            </w:r>
          </w:p>
        </w:tc>
      </w:tr>
      <w:tr w:rsidR="009B5A4D" w:rsidRPr="0050297F" w14:paraId="17683F83" w14:textId="77777777" w:rsidTr="00A52A02">
        <w:tc>
          <w:tcPr>
            <w:tcW w:w="317" w:type="pct"/>
            <w:tcBorders>
              <w:bottom w:val="single" w:sz="4" w:space="0" w:color="auto"/>
            </w:tcBorders>
            <w:shd w:val="clear" w:color="auto" w:fill="auto"/>
            <w:vAlign w:val="center"/>
          </w:tcPr>
          <w:p w14:paraId="6E0BF779" w14:textId="77777777" w:rsidR="009B5A4D" w:rsidRPr="007D0159" w:rsidRDefault="009B5A4D" w:rsidP="009B5A4D">
            <w:pPr>
              <w:numPr>
                <w:ilvl w:val="0"/>
                <w:numId w:val="10"/>
              </w:numPr>
              <w:suppressAutoHyphens/>
              <w:jc w:val="right"/>
              <w:rPr>
                <w:color w:val="000000"/>
                <w:sz w:val="22"/>
                <w:szCs w:val="22"/>
                <w:lang w:eastAsia="ar-SA"/>
              </w:rPr>
            </w:pPr>
          </w:p>
        </w:tc>
        <w:tc>
          <w:tcPr>
            <w:tcW w:w="4683" w:type="pct"/>
            <w:tcBorders>
              <w:bottom w:val="single" w:sz="4" w:space="0" w:color="auto"/>
            </w:tcBorders>
            <w:shd w:val="clear" w:color="auto" w:fill="auto"/>
          </w:tcPr>
          <w:p w14:paraId="5C21CAA7" w14:textId="5E9FD77F" w:rsidR="009B5A4D" w:rsidRPr="007D0159" w:rsidRDefault="009B5A4D" w:rsidP="00A52A02">
            <w:pPr>
              <w:suppressAutoHyphens/>
              <w:snapToGrid w:val="0"/>
              <w:jc w:val="both"/>
              <w:rPr>
                <w:sz w:val="22"/>
                <w:szCs w:val="22"/>
                <w:lang w:eastAsia="ar-SA"/>
              </w:rPr>
            </w:pPr>
            <w:proofErr w:type="spellStart"/>
            <w:r w:rsidRPr="007D0159">
              <w:rPr>
                <w:sz w:val="22"/>
                <w:szCs w:val="22"/>
                <w:lang w:eastAsia="ar-SA"/>
              </w:rPr>
              <w:t>Operatīvi</w:t>
            </w:r>
            <w:proofErr w:type="spellEnd"/>
            <w:r w:rsidRPr="007D0159">
              <w:rPr>
                <w:sz w:val="22"/>
                <w:szCs w:val="22"/>
                <w:lang w:eastAsia="ar-SA"/>
              </w:rPr>
              <w:t xml:space="preserve"> – ne </w:t>
            </w:r>
            <w:proofErr w:type="spellStart"/>
            <w:r w:rsidRPr="007D0159">
              <w:rPr>
                <w:sz w:val="22"/>
                <w:szCs w:val="22"/>
                <w:lang w:eastAsia="ar-SA"/>
              </w:rPr>
              <w:t>ilgāk</w:t>
            </w:r>
            <w:proofErr w:type="spellEnd"/>
            <w:r w:rsidRPr="007D0159">
              <w:rPr>
                <w:sz w:val="22"/>
                <w:szCs w:val="22"/>
                <w:lang w:eastAsia="ar-SA"/>
              </w:rPr>
              <w:t xml:space="preserve"> </w:t>
            </w:r>
            <w:proofErr w:type="spellStart"/>
            <w:r w:rsidRPr="007D0159">
              <w:rPr>
                <w:sz w:val="22"/>
                <w:szCs w:val="22"/>
                <w:lang w:eastAsia="ar-SA"/>
              </w:rPr>
              <w:t>kā</w:t>
            </w:r>
            <w:proofErr w:type="spellEnd"/>
            <w:r w:rsidRPr="007D0159">
              <w:rPr>
                <w:sz w:val="22"/>
                <w:szCs w:val="22"/>
                <w:lang w:eastAsia="ar-SA"/>
              </w:rPr>
              <w:t xml:space="preserve"> 5-7 </w:t>
            </w:r>
            <w:proofErr w:type="spellStart"/>
            <w:r w:rsidRPr="007D0159">
              <w:rPr>
                <w:sz w:val="22"/>
                <w:szCs w:val="22"/>
                <w:lang w:eastAsia="ar-SA"/>
              </w:rPr>
              <w:t>minūšu</w:t>
            </w:r>
            <w:proofErr w:type="spellEnd"/>
            <w:r w:rsidRPr="007D0159">
              <w:rPr>
                <w:sz w:val="22"/>
                <w:szCs w:val="22"/>
                <w:lang w:eastAsia="ar-SA"/>
              </w:rPr>
              <w:t xml:space="preserve"> </w:t>
            </w:r>
            <w:proofErr w:type="spellStart"/>
            <w:r w:rsidRPr="007D0159">
              <w:rPr>
                <w:sz w:val="22"/>
                <w:szCs w:val="22"/>
                <w:lang w:eastAsia="ar-SA"/>
              </w:rPr>
              <w:t>laikā</w:t>
            </w:r>
            <w:proofErr w:type="spellEnd"/>
            <w:r w:rsidRPr="007D0159">
              <w:rPr>
                <w:sz w:val="22"/>
                <w:szCs w:val="22"/>
                <w:lang w:eastAsia="ar-SA"/>
              </w:rPr>
              <w:t xml:space="preserve"> </w:t>
            </w:r>
            <w:proofErr w:type="spellStart"/>
            <w:r w:rsidRPr="007D0159">
              <w:rPr>
                <w:sz w:val="22"/>
                <w:szCs w:val="22"/>
                <w:lang w:eastAsia="ar-SA"/>
              </w:rPr>
              <w:t>pēc</w:t>
            </w:r>
            <w:proofErr w:type="spellEnd"/>
            <w:r w:rsidRPr="007D0159">
              <w:rPr>
                <w:sz w:val="22"/>
                <w:szCs w:val="22"/>
                <w:lang w:eastAsia="ar-SA"/>
              </w:rPr>
              <w:t xml:space="preserve"> </w:t>
            </w:r>
            <w:proofErr w:type="spellStart"/>
            <w:r w:rsidRPr="007D0159">
              <w:rPr>
                <w:sz w:val="22"/>
                <w:szCs w:val="22"/>
                <w:lang w:eastAsia="ar-SA"/>
              </w:rPr>
              <w:t>trauksmes</w:t>
            </w:r>
            <w:proofErr w:type="spellEnd"/>
            <w:r w:rsidRPr="007D0159">
              <w:rPr>
                <w:sz w:val="22"/>
                <w:szCs w:val="22"/>
                <w:lang w:eastAsia="ar-SA"/>
              </w:rPr>
              <w:t xml:space="preserve"> </w:t>
            </w:r>
            <w:proofErr w:type="spellStart"/>
            <w:r w:rsidRPr="007D0159">
              <w:rPr>
                <w:sz w:val="22"/>
                <w:szCs w:val="22"/>
                <w:lang w:eastAsia="ar-SA"/>
              </w:rPr>
              <w:t>signāla</w:t>
            </w:r>
            <w:proofErr w:type="spellEnd"/>
            <w:r w:rsidRPr="007D0159">
              <w:rPr>
                <w:sz w:val="22"/>
                <w:szCs w:val="22"/>
                <w:lang w:eastAsia="ar-SA"/>
              </w:rPr>
              <w:t xml:space="preserve"> (no </w:t>
            </w:r>
            <w:proofErr w:type="spellStart"/>
            <w:r w:rsidRPr="007D0159">
              <w:rPr>
                <w:sz w:val="22"/>
                <w:szCs w:val="22"/>
                <w:lang w:eastAsia="ar-SA"/>
              </w:rPr>
              <w:t>apsarga</w:t>
            </w:r>
            <w:proofErr w:type="spellEnd"/>
            <w:r w:rsidRPr="007D0159">
              <w:rPr>
                <w:sz w:val="22"/>
                <w:szCs w:val="22"/>
                <w:lang w:eastAsia="ar-SA"/>
              </w:rPr>
              <w:t xml:space="preserve">, </w:t>
            </w:r>
            <w:proofErr w:type="spellStart"/>
            <w:r w:rsidRPr="007D0159">
              <w:rPr>
                <w:sz w:val="22"/>
                <w:szCs w:val="22"/>
                <w:lang w:eastAsia="ar-SA"/>
              </w:rPr>
              <w:t>trauksmes</w:t>
            </w:r>
            <w:proofErr w:type="spellEnd"/>
            <w:r w:rsidRPr="007D0159">
              <w:rPr>
                <w:sz w:val="22"/>
                <w:szCs w:val="22"/>
                <w:lang w:eastAsia="ar-SA"/>
              </w:rPr>
              <w:t xml:space="preserve"> </w:t>
            </w:r>
            <w:proofErr w:type="spellStart"/>
            <w:r w:rsidRPr="007D0159">
              <w:rPr>
                <w:sz w:val="22"/>
                <w:szCs w:val="22"/>
                <w:lang w:eastAsia="ar-SA"/>
              </w:rPr>
              <w:t>pogas</w:t>
            </w:r>
            <w:proofErr w:type="spellEnd"/>
            <w:r w:rsidRPr="007D0159">
              <w:rPr>
                <w:sz w:val="22"/>
                <w:szCs w:val="22"/>
                <w:lang w:eastAsia="ar-SA"/>
              </w:rPr>
              <w:t xml:space="preserve"> </w:t>
            </w:r>
            <w:proofErr w:type="spellStart"/>
            <w:r w:rsidRPr="007D0159">
              <w:rPr>
                <w:sz w:val="22"/>
                <w:szCs w:val="22"/>
                <w:lang w:eastAsia="ar-SA"/>
              </w:rPr>
              <w:t>u.tml</w:t>
            </w:r>
            <w:proofErr w:type="spellEnd"/>
            <w:r w:rsidRPr="007D0159">
              <w:rPr>
                <w:sz w:val="22"/>
                <w:szCs w:val="22"/>
                <w:lang w:eastAsia="ar-SA"/>
              </w:rPr>
              <w:t xml:space="preserve">.) </w:t>
            </w:r>
            <w:proofErr w:type="spellStart"/>
            <w:r w:rsidRPr="007D0159">
              <w:rPr>
                <w:sz w:val="22"/>
                <w:szCs w:val="22"/>
                <w:lang w:eastAsia="ar-SA"/>
              </w:rPr>
              <w:t>saņemšanas</w:t>
            </w:r>
            <w:proofErr w:type="spellEnd"/>
            <w:r w:rsidRPr="007D0159">
              <w:rPr>
                <w:sz w:val="22"/>
                <w:szCs w:val="22"/>
                <w:lang w:eastAsia="ar-SA"/>
              </w:rPr>
              <w:t xml:space="preserve"> </w:t>
            </w:r>
            <w:proofErr w:type="spellStart"/>
            <w:r w:rsidRPr="007D0159">
              <w:rPr>
                <w:color w:val="000000"/>
                <w:sz w:val="22"/>
                <w:szCs w:val="22"/>
              </w:rPr>
              <w:t>apsardzes</w:t>
            </w:r>
            <w:proofErr w:type="spellEnd"/>
            <w:r w:rsidRPr="007D0159">
              <w:rPr>
                <w:color w:val="000000"/>
                <w:sz w:val="22"/>
                <w:szCs w:val="22"/>
              </w:rPr>
              <w:t xml:space="preserve"> </w:t>
            </w:r>
            <w:proofErr w:type="spellStart"/>
            <w:r w:rsidRPr="007D0159">
              <w:rPr>
                <w:color w:val="000000"/>
                <w:sz w:val="22"/>
                <w:szCs w:val="22"/>
              </w:rPr>
              <w:t>vadības</w:t>
            </w:r>
            <w:proofErr w:type="spellEnd"/>
            <w:r w:rsidRPr="007D0159">
              <w:rPr>
                <w:color w:val="000000"/>
                <w:sz w:val="22"/>
                <w:szCs w:val="22"/>
              </w:rPr>
              <w:t xml:space="preserve"> </w:t>
            </w:r>
            <w:proofErr w:type="spellStart"/>
            <w:r w:rsidRPr="007D0159">
              <w:rPr>
                <w:color w:val="000000"/>
                <w:sz w:val="22"/>
                <w:szCs w:val="22"/>
              </w:rPr>
              <w:t>centrā</w:t>
            </w:r>
            <w:proofErr w:type="spellEnd"/>
            <w:r w:rsidRPr="007D0159">
              <w:rPr>
                <w:sz w:val="22"/>
                <w:szCs w:val="22"/>
                <w:lang w:eastAsia="ar-SA"/>
              </w:rPr>
              <w:t xml:space="preserve">– </w:t>
            </w:r>
            <w:proofErr w:type="spellStart"/>
            <w:r w:rsidRPr="007D0159">
              <w:rPr>
                <w:sz w:val="22"/>
                <w:szCs w:val="22"/>
                <w:lang w:eastAsia="ar-SA"/>
              </w:rPr>
              <w:t>nodrošināt</w:t>
            </w:r>
            <w:proofErr w:type="spellEnd"/>
            <w:r w:rsidRPr="007D0159">
              <w:rPr>
                <w:sz w:val="22"/>
                <w:szCs w:val="22"/>
                <w:lang w:eastAsia="ar-SA"/>
              </w:rPr>
              <w:t xml:space="preserve"> </w:t>
            </w:r>
            <w:proofErr w:type="spellStart"/>
            <w:r w:rsidRPr="007D0159">
              <w:rPr>
                <w:sz w:val="22"/>
                <w:szCs w:val="22"/>
                <w:lang w:eastAsia="ar-SA"/>
              </w:rPr>
              <w:t>Pretendenta</w:t>
            </w:r>
            <w:proofErr w:type="spellEnd"/>
            <w:r w:rsidRPr="007D0159">
              <w:rPr>
                <w:sz w:val="22"/>
                <w:szCs w:val="22"/>
                <w:lang w:eastAsia="ar-SA"/>
              </w:rPr>
              <w:t xml:space="preserve"> </w:t>
            </w:r>
            <w:proofErr w:type="spellStart"/>
            <w:r w:rsidRPr="007D0159">
              <w:rPr>
                <w:sz w:val="22"/>
                <w:szCs w:val="22"/>
                <w:lang w:eastAsia="ar-SA"/>
              </w:rPr>
              <w:t>operatīvās</w:t>
            </w:r>
            <w:proofErr w:type="spellEnd"/>
            <w:r w:rsidRPr="007D0159">
              <w:rPr>
                <w:sz w:val="22"/>
                <w:szCs w:val="22"/>
                <w:lang w:eastAsia="ar-SA"/>
              </w:rPr>
              <w:t xml:space="preserve"> </w:t>
            </w:r>
            <w:proofErr w:type="spellStart"/>
            <w:r w:rsidRPr="007D0159">
              <w:rPr>
                <w:sz w:val="22"/>
                <w:szCs w:val="22"/>
                <w:lang w:eastAsia="ar-SA"/>
              </w:rPr>
              <w:t>grupas</w:t>
            </w:r>
            <w:proofErr w:type="spellEnd"/>
            <w:r w:rsidRPr="007D0159">
              <w:rPr>
                <w:sz w:val="22"/>
                <w:szCs w:val="22"/>
                <w:lang w:eastAsia="ar-SA"/>
              </w:rPr>
              <w:t xml:space="preserve"> </w:t>
            </w:r>
            <w:proofErr w:type="spellStart"/>
            <w:r w:rsidRPr="007D0159">
              <w:rPr>
                <w:sz w:val="22"/>
                <w:szCs w:val="22"/>
                <w:lang w:eastAsia="ar-SA"/>
              </w:rPr>
              <w:t>ierašanos</w:t>
            </w:r>
            <w:proofErr w:type="spellEnd"/>
            <w:r w:rsidRPr="007D0159">
              <w:rPr>
                <w:sz w:val="22"/>
                <w:szCs w:val="22"/>
                <w:lang w:eastAsia="ar-SA"/>
              </w:rPr>
              <w:t xml:space="preserve"> </w:t>
            </w:r>
            <w:proofErr w:type="spellStart"/>
            <w:r w:rsidRPr="007D0159">
              <w:rPr>
                <w:sz w:val="22"/>
                <w:szCs w:val="22"/>
                <w:lang w:eastAsia="ar-SA"/>
              </w:rPr>
              <w:t>objektā</w:t>
            </w:r>
            <w:proofErr w:type="spellEnd"/>
            <w:r w:rsidRPr="007D0159">
              <w:rPr>
                <w:sz w:val="22"/>
                <w:szCs w:val="22"/>
                <w:lang w:eastAsia="ar-SA"/>
              </w:rPr>
              <w:t xml:space="preserve"> un </w:t>
            </w:r>
            <w:proofErr w:type="spellStart"/>
            <w:r w:rsidRPr="007D0159">
              <w:rPr>
                <w:sz w:val="22"/>
                <w:szCs w:val="22"/>
                <w:lang w:eastAsia="ar-SA"/>
              </w:rPr>
              <w:t>rīcību</w:t>
            </w:r>
            <w:proofErr w:type="spellEnd"/>
            <w:r w:rsidRPr="007D0159">
              <w:rPr>
                <w:sz w:val="22"/>
                <w:szCs w:val="22"/>
                <w:lang w:eastAsia="ar-SA"/>
              </w:rPr>
              <w:t xml:space="preserve"> atbilstoši </w:t>
            </w:r>
            <w:proofErr w:type="spellStart"/>
            <w:r w:rsidRPr="007D0159">
              <w:rPr>
                <w:sz w:val="22"/>
                <w:szCs w:val="22"/>
                <w:lang w:eastAsia="ar-SA"/>
              </w:rPr>
              <w:t>apstākļiem</w:t>
            </w:r>
            <w:proofErr w:type="spellEnd"/>
            <w:r w:rsidRPr="007D0159">
              <w:rPr>
                <w:sz w:val="22"/>
                <w:szCs w:val="22"/>
                <w:lang w:eastAsia="ar-SA"/>
              </w:rPr>
              <w:t xml:space="preserve">, </w:t>
            </w:r>
            <w:proofErr w:type="spellStart"/>
            <w:r w:rsidRPr="007D0159">
              <w:rPr>
                <w:sz w:val="22"/>
                <w:szCs w:val="22"/>
                <w:lang w:eastAsia="ar-SA"/>
              </w:rPr>
              <w:t>lai</w:t>
            </w:r>
            <w:proofErr w:type="spellEnd"/>
            <w:r w:rsidRPr="007D0159">
              <w:rPr>
                <w:sz w:val="22"/>
                <w:szCs w:val="22"/>
                <w:lang w:eastAsia="ar-SA"/>
              </w:rPr>
              <w:t xml:space="preserve"> </w:t>
            </w:r>
            <w:proofErr w:type="spellStart"/>
            <w:r w:rsidRPr="007D0159">
              <w:rPr>
                <w:sz w:val="22"/>
                <w:szCs w:val="22"/>
                <w:lang w:eastAsia="ar-SA"/>
              </w:rPr>
              <w:t>novērstu</w:t>
            </w:r>
            <w:proofErr w:type="spellEnd"/>
            <w:r w:rsidRPr="007D0159">
              <w:rPr>
                <w:sz w:val="22"/>
                <w:szCs w:val="22"/>
                <w:lang w:eastAsia="ar-SA"/>
              </w:rPr>
              <w:t xml:space="preserve"> </w:t>
            </w:r>
            <w:proofErr w:type="spellStart"/>
            <w:r w:rsidRPr="007D0159">
              <w:rPr>
                <w:sz w:val="22"/>
                <w:szCs w:val="22"/>
                <w:lang w:eastAsia="ar-SA"/>
              </w:rPr>
              <w:t>vai</w:t>
            </w:r>
            <w:proofErr w:type="spellEnd"/>
            <w:r w:rsidRPr="007D0159">
              <w:rPr>
                <w:sz w:val="22"/>
                <w:szCs w:val="22"/>
                <w:lang w:eastAsia="ar-SA"/>
              </w:rPr>
              <w:t xml:space="preserve"> </w:t>
            </w:r>
            <w:proofErr w:type="spellStart"/>
            <w:r w:rsidRPr="007D0159">
              <w:rPr>
                <w:sz w:val="22"/>
                <w:szCs w:val="22"/>
                <w:lang w:eastAsia="ar-SA"/>
              </w:rPr>
              <w:t>mazinātu</w:t>
            </w:r>
            <w:proofErr w:type="spellEnd"/>
            <w:r w:rsidRPr="007D0159">
              <w:rPr>
                <w:sz w:val="22"/>
                <w:szCs w:val="22"/>
                <w:lang w:eastAsia="ar-SA"/>
              </w:rPr>
              <w:t xml:space="preserve"> </w:t>
            </w:r>
            <w:proofErr w:type="spellStart"/>
            <w:r w:rsidRPr="007D0159">
              <w:rPr>
                <w:sz w:val="22"/>
                <w:szCs w:val="22"/>
                <w:lang w:eastAsia="ar-SA"/>
              </w:rPr>
              <w:t>zaudējumus</w:t>
            </w:r>
            <w:proofErr w:type="spellEnd"/>
            <w:r w:rsidRPr="007D0159">
              <w:rPr>
                <w:sz w:val="22"/>
                <w:szCs w:val="22"/>
                <w:lang w:eastAsia="ar-SA"/>
              </w:rPr>
              <w:t xml:space="preserve">, kas var </w:t>
            </w:r>
            <w:proofErr w:type="spellStart"/>
            <w:r w:rsidRPr="007D0159">
              <w:rPr>
                <w:sz w:val="22"/>
                <w:szCs w:val="22"/>
                <w:lang w:eastAsia="ar-SA"/>
              </w:rPr>
              <w:t>rasties</w:t>
            </w:r>
            <w:proofErr w:type="spellEnd"/>
            <w:r w:rsidRPr="007D0159">
              <w:rPr>
                <w:sz w:val="22"/>
                <w:szCs w:val="22"/>
                <w:lang w:eastAsia="ar-SA"/>
              </w:rPr>
              <w:t xml:space="preserve"> </w:t>
            </w:r>
            <w:proofErr w:type="spellStart"/>
            <w:r w:rsidRPr="007D0159">
              <w:rPr>
                <w:sz w:val="22"/>
                <w:szCs w:val="22"/>
                <w:lang w:eastAsia="ar-SA"/>
              </w:rPr>
              <w:t>trešo</w:t>
            </w:r>
            <w:proofErr w:type="spellEnd"/>
            <w:r w:rsidRPr="007D0159">
              <w:rPr>
                <w:sz w:val="22"/>
                <w:szCs w:val="22"/>
                <w:lang w:eastAsia="ar-SA"/>
              </w:rPr>
              <w:t xml:space="preserve"> </w:t>
            </w:r>
            <w:proofErr w:type="spellStart"/>
            <w:r w:rsidRPr="007D0159">
              <w:rPr>
                <w:sz w:val="22"/>
                <w:szCs w:val="22"/>
                <w:lang w:eastAsia="ar-SA"/>
              </w:rPr>
              <w:t>personu</w:t>
            </w:r>
            <w:proofErr w:type="spellEnd"/>
            <w:r w:rsidRPr="007D0159">
              <w:rPr>
                <w:sz w:val="22"/>
                <w:szCs w:val="22"/>
                <w:lang w:eastAsia="ar-SA"/>
              </w:rPr>
              <w:t xml:space="preserve"> </w:t>
            </w:r>
            <w:proofErr w:type="spellStart"/>
            <w:r w:rsidRPr="007D0159">
              <w:rPr>
                <w:sz w:val="22"/>
                <w:szCs w:val="22"/>
                <w:lang w:eastAsia="ar-SA"/>
              </w:rPr>
              <w:t>prettiesiskas</w:t>
            </w:r>
            <w:proofErr w:type="spellEnd"/>
            <w:r w:rsidRPr="007D0159">
              <w:rPr>
                <w:sz w:val="22"/>
                <w:szCs w:val="22"/>
                <w:lang w:eastAsia="ar-SA"/>
              </w:rPr>
              <w:t xml:space="preserve"> </w:t>
            </w:r>
            <w:proofErr w:type="spellStart"/>
            <w:r w:rsidRPr="007D0159">
              <w:rPr>
                <w:sz w:val="22"/>
                <w:szCs w:val="22"/>
                <w:lang w:eastAsia="ar-SA"/>
              </w:rPr>
              <w:t>rīcības</w:t>
            </w:r>
            <w:proofErr w:type="spellEnd"/>
            <w:r w:rsidRPr="007D0159">
              <w:rPr>
                <w:sz w:val="22"/>
                <w:szCs w:val="22"/>
                <w:lang w:eastAsia="ar-SA"/>
              </w:rPr>
              <w:t xml:space="preserve"> </w:t>
            </w:r>
            <w:proofErr w:type="spellStart"/>
            <w:r w:rsidRPr="007D0159">
              <w:rPr>
                <w:sz w:val="22"/>
                <w:szCs w:val="22"/>
                <w:lang w:eastAsia="ar-SA"/>
              </w:rPr>
              <w:t>vai</w:t>
            </w:r>
            <w:proofErr w:type="spellEnd"/>
            <w:r w:rsidRPr="007D0159">
              <w:rPr>
                <w:sz w:val="22"/>
                <w:szCs w:val="22"/>
                <w:lang w:eastAsia="ar-SA"/>
              </w:rPr>
              <w:t xml:space="preserve"> </w:t>
            </w:r>
            <w:proofErr w:type="spellStart"/>
            <w:r w:rsidRPr="007D0159">
              <w:rPr>
                <w:sz w:val="22"/>
                <w:szCs w:val="22"/>
                <w:lang w:eastAsia="ar-SA"/>
              </w:rPr>
              <w:t>citāda</w:t>
            </w:r>
            <w:proofErr w:type="spellEnd"/>
            <w:r w:rsidRPr="007D0159">
              <w:rPr>
                <w:sz w:val="22"/>
                <w:szCs w:val="22"/>
                <w:lang w:eastAsia="ar-SA"/>
              </w:rPr>
              <w:t xml:space="preserve"> </w:t>
            </w:r>
            <w:proofErr w:type="spellStart"/>
            <w:r w:rsidRPr="007D0159">
              <w:rPr>
                <w:sz w:val="22"/>
                <w:szCs w:val="22"/>
                <w:lang w:eastAsia="ar-SA"/>
              </w:rPr>
              <w:t>veida</w:t>
            </w:r>
            <w:proofErr w:type="spellEnd"/>
            <w:r w:rsidRPr="007D0159">
              <w:rPr>
                <w:sz w:val="22"/>
                <w:szCs w:val="22"/>
                <w:lang w:eastAsia="ar-SA"/>
              </w:rPr>
              <w:t xml:space="preserve"> </w:t>
            </w:r>
            <w:proofErr w:type="spellStart"/>
            <w:r w:rsidRPr="007D0159">
              <w:rPr>
                <w:sz w:val="22"/>
                <w:szCs w:val="22"/>
                <w:lang w:eastAsia="ar-SA"/>
              </w:rPr>
              <w:t>apdraudējuma</w:t>
            </w:r>
            <w:proofErr w:type="spellEnd"/>
            <w:r w:rsidRPr="007D0159">
              <w:rPr>
                <w:sz w:val="22"/>
                <w:szCs w:val="22"/>
                <w:lang w:eastAsia="ar-SA"/>
              </w:rPr>
              <w:t xml:space="preserve"> </w:t>
            </w:r>
            <w:proofErr w:type="spellStart"/>
            <w:r w:rsidRPr="007D0159">
              <w:rPr>
                <w:sz w:val="22"/>
                <w:szCs w:val="22"/>
                <w:lang w:eastAsia="ar-SA"/>
              </w:rPr>
              <w:t>rezultātā</w:t>
            </w:r>
            <w:proofErr w:type="spellEnd"/>
            <w:r w:rsidRPr="007D0159">
              <w:rPr>
                <w:sz w:val="22"/>
                <w:szCs w:val="22"/>
                <w:lang w:eastAsia="ar-SA"/>
              </w:rPr>
              <w:t xml:space="preserve">. Par </w:t>
            </w:r>
            <w:proofErr w:type="spellStart"/>
            <w:r w:rsidRPr="007D0159">
              <w:rPr>
                <w:sz w:val="22"/>
                <w:szCs w:val="22"/>
                <w:lang w:eastAsia="ar-SA"/>
              </w:rPr>
              <w:t>notikušo</w:t>
            </w:r>
            <w:proofErr w:type="spellEnd"/>
            <w:r w:rsidRPr="007D0159">
              <w:rPr>
                <w:sz w:val="22"/>
                <w:szCs w:val="22"/>
                <w:lang w:eastAsia="ar-SA"/>
              </w:rPr>
              <w:t xml:space="preserve">, </w:t>
            </w:r>
            <w:proofErr w:type="spellStart"/>
            <w:r w:rsidRPr="007D0159">
              <w:rPr>
                <w:sz w:val="22"/>
                <w:szCs w:val="22"/>
                <w:lang w:eastAsia="ar-SA"/>
              </w:rPr>
              <w:t>nepieciešamības</w:t>
            </w:r>
            <w:proofErr w:type="spellEnd"/>
            <w:r w:rsidRPr="007D0159">
              <w:rPr>
                <w:sz w:val="22"/>
                <w:szCs w:val="22"/>
                <w:lang w:eastAsia="ar-SA"/>
              </w:rPr>
              <w:t xml:space="preserve"> </w:t>
            </w:r>
            <w:proofErr w:type="spellStart"/>
            <w:r w:rsidRPr="007D0159">
              <w:rPr>
                <w:sz w:val="22"/>
                <w:szCs w:val="22"/>
                <w:lang w:eastAsia="ar-SA"/>
              </w:rPr>
              <w:t>gadījumā</w:t>
            </w:r>
            <w:proofErr w:type="spellEnd"/>
            <w:r w:rsidRPr="007D0159">
              <w:rPr>
                <w:sz w:val="22"/>
                <w:szCs w:val="22"/>
                <w:lang w:eastAsia="ar-SA"/>
              </w:rPr>
              <w:t xml:space="preserve"> ne </w:t>
            </w:r>
            <w:proofErr w:type="spellStart"/>
            <w:r w:rsidRPr="007D0159">
              <w:rPr>
                <w:sz w:val="22"/>
                <w:szCs w:val="22"/>
                <w:lang w:eastAsia="ar-SA"/>
              </w:rPr>
              <w:t>vēlāk</w:t>
            </w:r>
            <w:proofErr w:type="spellEnd"/>
            <w:r w:rsidRPr="007D0159">
              <w:rPr>
                <w:sz w:val="22"/>
                <w:szCs w:val="22"/>
                <w:lang w:eastAsia="ar-SA"/>
              </w:rPr>
              <w:t xml:space="preserve"> </w:t>
            </w:r>
            <w:proofErr w:type="spellStart"/>
            <w:r w:rsidRPr="007D0159">
              <w:rPr>
                <w:sz w:val="22"/>
                <w:szCs w:val="22"/>
                <w:lang w:eastAsia="ar-SA"/>
              </w:rPr>
              <w:t>kā</w:t>
            </w:r>
            <w:proofErr w:type="spellEnd"/>
            <w:r w:rsidRPr="007D0159">
              <w:rPr>
                <w:sz w:val="22"/>
                <w:szCs w:val="22"/>
                <w:lang w:eastAsia="ar-SA"/>
              </w:rPr>
              <w:t xml:space="preserve"> 10 (</w:t>
            </w:r>
            <w:proofErr w:type="spellStart"/>
            <w:r w:rsidRPr="007D0159">
              <w:rPr>
                <w:sz w:val="22"/>
                <w:szCs w:val="22"/>
                <w:lang w:eastAsia="ar-SA"/>
              </w:rPr>
              <w:t>desmit</w:t>
            </w:r>
            <w:proofErr w:type="spellEnd"/>
            <w:r w:rsidRPr="007D0159">
              <w:rPr>
                <w:sz w:val="22"/>
                <w:szCs w:val="22"/>
                <w:lang w:eastAsia="ar-SA"/>
              </w:rPr>
              <w:t xml:space="preserve">) </w:t>
            </w:r>
            <w:proofErr w:type="spellStart"/>
            <w:r w:rsidRPr="007D0159">
              <w:rPr>
                <w:sz w:val="22"/>
                <w:szCs w:val="22"/>
                <w:lang w:eastAsia="ar-SA"/>
              </w:rPr>
              <w:t>minūšu</w:t>
            </w:r>
            <w:proofErr w:type="spellEnd"/>
            <w:r w:rsidRPr="007D0159">
              <w:rPr>
                <w:sz w:val="22"/>
                <w:szCs w:val="22"/>
                <w:lang w:eastAsia="ar-SA"/>
              </w:rPr>
              <w:t xml:space="preserve"> </w:t>
            </w:r>
            <w:proofErr w:type="spellStart"/>
            <w:r w:rsidRPr="007D0159">
              <w:rPr>
                <w:sz w:val="22"/>
                <w:szCs w:val="22"/>
                <w:lang w:eastAsia="ar-SA"/>
              </w:rPr>
              <w:t>laikā</w:t>
            </w:r>
            <w:proofErr w:type="spellEnd"/>
            <w:r w:rsidRPr="007D0159">
              <w:rPr>
                <w:sz w:val="22"/>
                <w:szCs w:val="22"/>
                <w:lang w:eastAsia="ar-SA"/>
              </w:rPr>
              <w:t xml:space="preserve"> </w:t>
            </w:r>
            <w:proofErr w:type="spellStart"/>
            <w:r w:rsidRPr="007D0159">
              <w:rPr>
                <w:sz w:val="22"/>
                <w:szCs w:val="22"/>
                <w:lang w:eastAsia="ar-SA"/>
              </w:rPr>
              <w:t>pēc</w:t>
            </w:r>
            <w:proofErr w:type="spellEnd"/>
            <w:r w:rsidRPr="007D0159">
              <w:rPr>
                <w:sz w:val="22"/>
                <w:szCs w:val="22"/>
                <w:lang w:eastAsia="ar-SA"/>
              </w:rPr>
              <w:t xml:space="preserve"> </w:t>
            </w:r>
            <w:proofErr w:type="spellStart"/>
            <w:r w:rsidRPr="007D0159">
              <w:rPr>
                <w:sz w:val="22"/>
                <w:szCs w:val="22"/>
                <w:lang w:eastAsia="ar-SA"/>
              </w:rPr>
              <w:t>ierašanās</w:t>
            </w:r>
            <w:proofErr w:type="spellEnd"/>
            <w:r w:rsidRPr="007D0159">
              <w:rPr>
                <w:sz w:val="22"/>
                <w:szCs w:val="22"/>
                <w:lang w:eastAsia="ar-SA"/>
              </w:rPr>
              <w:t xml:space="preserve"> </w:t>
            </w:r>
            <w:proofErr w:type="spellStart"/>
            <w:r w:rsidRPr="007D0159">
              <w:rPr>
                <w:sz w:val="22"/>
                <w:szCs w:val="22"/>
                <w:lang w:eastAsia="ar-SA"/>
              </w:rPr>
              <w:t>objektā</w:t>
            </w:r>
            <w:proofErr w:type="spellEnd"/>
            <w:r w:rsidRPr="007D0159">
              <w:rPr>
                <w:sz w:val="22"/>
                <w:szCs w:val="22"/>
                <w:lang w:eastAsia="ar-SA"/>
              </w:rPr>
              <w:t xml:space="preserve">, </w:t>
            </w:r>
            <w:proofErr w:type="spellStart"/>
            <w:r w:rsidRPr="007D0159">
              <w:rPr>
                <w:sz w:val="22"/>
                <w:szCs w:val="22"/>
                <w:lang w:eastAsia="ar-SA"/>
              </w:rPr>
              <w:t>ziņot</w:t>
            </w:r>
            <w:proofErr w:type="spellEnd"/>
            <w:r w:rsidRPr="007D0159">
              <w:rPr>
                <w:sz w:val="22"/>
                <w:szCs w:val="22"/>
                <w:lang w:eastAsia="ar-SA"/>
              </w:rPr>
              <w:t xml:space="preserve"> </w:t>
            </w:r>
            <w:proofErr w:type="spellStart"/>
            <w:r w:rsidRPr="007D0159">
              <w:rPr>
                <w:sz w:val="22"/>
                <w:szCs w:val="22"/>
                <w:lang w:eastAsia="ar-SA"/>
              </w:rPr>
              <w:t>pasūtītāja</w:t>
            </w:r>
            <w:proofErr w:type="spellEnd"/>
            <w:r w:rsidRPr="007D0159">
              <w:rPr>
                <w:sz w:val="22"/>
                <w:szCs w:val="22"/>
                <w:lang w:eastAsia="ar-SA"/>
              </w:rPr>
              <w:t xml:space="preserve"> </w:t>
            </w:r>
            <w:proofErr w:type="spellStart"/>
            <w:r w:rsidRPr="007D0159">
              <w:rPr>
                <w:sz w:val="22"/>
                <w:szCs w:val="22"/>
                <w:lang w:eastAsia="ar-SA"/>
              </w:rPr>
              <w:t>pilnvarotajai</w:t>
            </w:r>
            <w:proofErr w:type="spellEnd"/>
            <w:r w:rsidRPr="007D0159">
              <w:rPr>
                <w:sz w:val="22"/>
                <w:szCs w:val="22"/>
                <w:lang w:eastAsia="ar-SA"/>
              </w:rPr>
              <w:t xml:space="preserve"> </w:t>
            </w:r>
            <w:proofErr w:type="spellStart"/>
            <w:r w:rsidRPr="007D0159">
              <w:rPr>
                <w:sz w:val="22"/>
                <w:szCs w:val="22"/>
                <w:lang w:eastAsia="ar-SA"/>
              </w:rPr>
              <w:t>personai</w:t>
            </w:r>
            <w:proofErr w:type="spellEnd"/>
            <w:r w:rsidRPr="007D0159">
              <w:rPr>
                <w:sz w:val="22"/>
                <w:szCs w:val="22"/>
                <w:lang w:eastAsia="ar-SA"/>
              </w:rPr>
              <w:t xml:space="preserve">. </w:t>
            </w:r>
            <w:proofErr w:type="spellStart"/>
            <w:r w:rsidRPr="007D0159">
              <w:rPr>
                <w:sz w:val="22"/>
                <w:szCs w:val="22"/>
                <w:lang w:eastAsia="ar-SA"/>
              </w:rPr>
              <w:t>Daugavpilī</w:t>
            </w:r>
            <w:proofErr w:type="spellEnd"/>
            <w:r w:rsidRPr="007D0159">
              <w:rPr>
                <w:sz w:val="22"/>
                <w:szCs w:val="22"/>
                <w:lang w:eastAsia="ar-SA"/>
              </w:rPr>
              <w:t xml:space="preserve"> </w:t>
            </w:r>
            <w:proofErr w:type="spellStart"/>
            <w:r w:rsidRPr="007D0159">
              <w:rPr>
                <w:sz w:val="22"/>
                <w:szCs w:val="22"/>
                <w:lang w:eastAsia="ar-SA"/>
              </w:rPr>
              <w:t>Pretendentam</w:t>
            </w:r>
            <w:proofErr w:type="spellEnd"/>
            <w:r w:rsidRPr="007D0159">
              <w:rPr>
                <w:sz w:val="22"/>
                <w:szCs w:val="22"/>
                <w:lang w:eastAsia="ar-SA"/>
              </w:rPr>
              <w:t xml:space="preserve"> </w:t>
            </w:r>
            <w:proofErr w:type="spellStart"/>
            <w:r w:rsidRPr="007D0159">
              <w:rPr>
                <w:sz w:val="22"/>
                <w:szCs w:val="22"/>
                <w:lang w:eastAsia="ar-SA"/>
              </w:rPr>
              <w:t>ir</w:t>
            </w:r>
            <w:proofErr w:type="spellEnd"/>
            <w:r w:rsidRPr="007D0159">
              <w:rPr>
                <w:sz w:val="22"/>
                <w:szCs w:val="22"/>
                <w:lang w:eastAsia="ar-SA"/>
              </w:rPr>
              <w:t xml:space="preserve"> </w:t>
            </w:r>
            <w:proofErr w:type="spellStart"/>
            <w:r w:rsidRPr="007D0159">
              <w:rPr>
                <w:sz w:val="22"/>
                <w:szCs w:val="22"/>
                <w:lang w:eastAsia="ar-SA"/>
              </w:rPr>
              <w:t>vismaz</w:t>
            </w:r>
            <w:proofErr w:type="spellEnd"/>
            <w:r w:rsidRPr="007D0159">
              <w:rPr>
                <w:sz w:val="22"/>
                <w:szCs w:val="22"/>
                <w:lang w:eastAsia="ar-SA"/>
              </w:rPr>
              <w:t xml:space="preserve"> 2 (divas) </w:t>
            </w:r>
            <w:proofErr w:type="spellStart"/>
            <w:r w:rsidRPr="007D0159">
              <w:rPr>
                <w:sz w:val="22"/>
                <w:szCs w:val="22"/>
                <w:lang w:eastAsia="ar-SA"/>
              </w:rPr>
              <w:t>mobīlas</w:t>
            </w:r>
            <w:proofErr w:type="spellEnd"/>
            <w:r w:rsidRPr="007D0159">
              <w:rPr>
                <w:sz w:val="22"/>
                <w:szCs w:val="22"/>
                <w:lang w:eastAsia="ar-SA"/>
              </w:rPr>
              <w:t xml:space="preserve"> </w:t>
            </w:r>
            <w:proofErr w:type="spellStart"/>
            <w:r w:rsidRPr="007D0159">
              <w:rPr>
                <w:sz w:val="22"/>
                <w:szCs w:val="22"/>
                <w:lang w:eastAsia="ar-SA"/>
              </w:rPr>
              <w:t>grupas</w:t>
            </w:r>
            <w:proofErr w:type="spellEnd"/>
            <w:r w:rsidRPr="007D0159">
              <w:rPr>
                <w:sz w:val="22"/>
                <w:szCs w:val="22"/>
                <w:lang w:eastAsia="ar-SA"/>
              </w:rPr>
              <w:t xml:space="preserve">, </w:t>
            </w:r>
            <w:proofErr w:type="spellStart"/>
            <w:r w:rsidRPr="007D0159">
              <w:rPr>
                <w:sz w:val="22"/>
                <w:szCs w:val="22"/>
                <w:lang w:eastAsia="ar-SA"/>
              </w:rPr>
              <w:t>kuras</w:t>
            </w:r>
            <w:proofErr w:type="spellEnd"/>
            <w:r w:rsidRPr="007D0159">
              <w:rPr>
                <w:sz w:val="22"/>
                <w:szCs w:val="22"/>
                <w:lang w:eastAsia="ar-SA"/>
              </w:rPr>
              <w:t xml:space="preserve"> </w:t>
            </w:r>
            <w:proofErr w:type="spellStart"/>
            <w:r w:rsidRPr="007D0159">
              <w:rPr>
                <w:sz w:val="22"/>
                <w:szCs w:val="22"/>
                <w:lang w:eastAsia="ar-SA"/>
              </w:rPr>
              <w:t>paredzētas</w:t>
            </w:r>
            <w:proofErr w:type="spellEnd"/>
            <w:r w:rsidRPr="007D0159">
              <w:rPr>
                <w:sz w:val="22"/>
                <w:szCs w:val="22"/>
                <w:lang w:eastAsia="ar-SA"/>
              </w:rPr>
              <w:t xml:space="preserve"> </w:t>
            </w:r>
            <w:proofErr w:type="spellStart"/>
            <w:r w:rsidRPr="007D0159">
              <w:rPr>
                <w:sz w:val="22"/>
                <w:szCs w:val="22"/>
                <w:lang w:eastAsia="ar-SA"/>
              </w:rPr>
              <w:t>izbraukumiem</w:t>
            </w:r>
            <w:proofErr w:type="spellEnd"/>
            <w:r w:rsidRPr="007D0159">
              <w:rPr>
                <w:sz w:val="22"/>
                <w:szCs w:val="22"/>
                <w:lang w:eastAsia="ar-SA"/>
              </w:rPr>
              <w:t xml:space="preserve">. </w:t>
            </w:r>
          </w:p>
        </w:tc>
      </w:tr>
      <w:tr w:rsidR="009B5A4D" w:rsidRPr="0050297F" w14:paraId="24659008" w14:textId="77777777" w:rsidTr="00A52A02">
        <w:tc>
          <w:tcPr>
            <w:tcW w:w="317" w:type="pct"/>
            <w:tcBorders>
              <w:bottom w:val="single" w:sz="4" w:space="0" w:color="auto"/>
            </w:tcBorders>
            <w:shd w:val="clear" w:color="auto" w:fill="auto"/>
            <w:vAlign w:val="center"/>
          </w:tcPr>
          <w:p w14:paraId="15594C13" w14:textId="77777777" w:rsidR="009B5A4D" w:rsidRPr="0050297F" w:rsidRDefault="009B5A4D" w:rsidP="009B5A4D">
            <w:pPr>
              <w:numPr>
                <w:ilvl w:val="0"/>
                <w:numId w:val="10"/>
              </w:numPr>
              <w:suppressAutoHyphens/>
              <w:jc w:val="right"/>
              <w:rPr>
                <w:color w:val="000000"/>
                <w:sz w:val="22"/>
                <w:szCs w:val="22"/>
                <w:lang w:eastAsia="ar-SA"/>
              </w:rPr>
            </w:pPr>
          </w:p>
        </w:tc>
        <w:tc>
          <w:tcPr>
            <w:tcW w:w="4683" w:type="pct"/>
            <w:tcBorders>
              <w:bottom w:val="single" w:sz="4" w:space="0" w:color="auto"/>
            </w:tcBorders>
            <w:shd w:val="clear" w:color="auto" w:fill="auto"/>
          </w:tcPr>
          <w:p w14:paraId="1DC83352" w14:textId="77777777" w:rsidR="009B5A4D" w:rsidRPr="007D0159" w:rsidRDefault="009B5A4D" w:rsidP="00A52A02">
            <w:pPr>
              <w:suppressAutoHyphens/>
              <w:snapToGrid w:val="0"/>
              <w:jc w:val="both"/>
              <w:rPr>
                <w:sz w:val="22"/>
                <w:szCs w:val="22"/>
                <w:lang w:eastAsia="ar-SA"/>
              </w:rPr>
            </w:pPr>
            <w:proofErr w:type="spellStart"/>
            <w:r w:rsidRPr="007D0159">
              <w:rPr>
                <w:sz w:val="22"/>
                <w:szCs w:val="22"/>
                <w:lang w:eastAsia="ar-SA"/>
              </w:rPr>
              <w:t>Prasības</w:t>
            </w:r>
            <w:proofErr w:type="spellEnd"/>
            <w:r w:rsidRPr="007D0159">
              <w:rPr>
                <w:sz w:val="22"/>
                <w:szCs w:val="22"/>
                <w:lang w:eastAsia="ar-SA"/>
              </w:rPr>
              <w:t xml:space="preserve"> </w:t>
            </w:r>
            <w:proofErr w:type="spellStart"/>
            <w:r w:rsidRPr="007D0159">
              <w:rPr>
                <w:sz w:val="22"/>
                <w:szCs w:val="22"/>
                <w:lang w:eastAsia="ar-SA"/>
              </w:rPr>
              <w:t>mobīlās</w:t>
            </w:r>
            <w:proofErr w:type="spellEnd"/>
            <w:r w:rsidRPr="007D0159">
              <w:rPr>
                <w:sz w:val="22"/>
                <w:szCs w:val="22"/>
                <w:lang w:eastAsia="ar-SA"/>
              </w:rPr>
              <w:t xml:space="preserve"> </w:t>
            </w:r>
            <w:proofErr w:type="spellStart"/>
            <w:r w:rsidRPr="007D0159">
              <w:rPr>
                <w:sz w:val="22"/>
                <w:szCs w:val="22"/>
                <w:lang w:eastAsia="ar-SA"/>
              </w:rPr>
              <w:t>grupas</w:t>
            </w:r>
            <w:proofErr w:type="spellEnd"/>
            <w:r w:rsidRPr="007D0159">
              <w:rPr>
                <w:sz w:val="22"/>
                <w:szCs w:val="22"/>
                <w:lang w:eastAsia="ar-SA"/>
              </w:rPr>
              <w:t xml:space="preserve"> </w:t>
            </w:r>
            <w:proofErr w:type="spellStart"/>
            <w:r w:rsidRPr="007D0159">
              <w:rPr>
                <w:sz w:val="22"/>
                <w:szCs w:val="22"/>
                <w:lang w:eastAsia="ar-SA"/>
              </w:rPr>
              <w:t>darbiniekiem</w:t>
            </w:r>
            <w:proofErr w:type="spellEnd"/>
            <w:r w:rsidRPr="007D0159">
              <w:rPr>
                <w:sz w:val="22"/>
                <w:szCs w:val="22"/>
                <w:lang w:eastAsia="ar-SA"/>
              </w:rPr>
              <w:t xml:space="preserve">: </w:t>
            </w:r>
            <w:proofErr w:type="spellStart"/>
            <w:r w:rsidRPr="007D0159">
              <w:rPr>
                <w:sz w:val="22"/>
                <w:szCs w:val="22"/>
                <w:lang w:eastAsia="ar-SA"/>
              </w:rPr>
              <w:t>sertificēts</w:t>
            </w:r>
            <w:proofErr w:type="spellEnd"/>
            <w:r w:rsidRPr="007D0159">
              <w:rPr>
                <w:sz w:val="22"/>
                <w:szCs w:val="22"/>
                <w:lang w:eastAsia="ar-SA"/>
              </w:rPr>
              <w:t xml:space="preserve">, </w:t>
            </w:r>
            <w:proofErr w:type="spellStart"/>
            <w:r w:rsidRPr="007D0159">
              <w:rPr>
                <w:sz w:val="22"/>
                <w:szCs w:val="22"/>
                <w:lang w:eastAsia="ar-SA"/>
              </w:rPr>
              <w:t>speciāli</w:t>
            </w:r>
            <w:proofErr w:type="spellEnd"/>
            <w:r w:rsidRPr="007D0159">
              <w:rPr>
                <w:sz w:val="22"/>
                <w:szCs w:val="22"/>
                <w:lang w:eastAsia="ar-SA"/>
              </w:rPr>
              <w:t xml:space="preserve"> </w:t>
            </w:r>
            <w:proofErr w:type="spellStart"/>
            <w:r w:rsidRPr="007D0159">
              <w:rPr>
                <w:sz w:val="22"/>
                <w:szCs w:val="22"/>
                <w:lang w:eastAsia="ar-SA"/>
              </w:rPr>
              <w:t>apmācīts</w:t>
            </w:r>
            <w:proofErr w:type="spellEnd"/>
            <w:r w:rsidRPr="007D0159">
              <w:rPr>
                <w:sz w:val="22"/>
                <w:szCs w:val="22"/>
                <w:lang w:eastAsia="ar-SA"/>
              </w:rPr>
              <w:t xml:space="preserve"> (</w:t>
            </w:r>
            <w:proofErr w:type="spellStart"/>
            <w:r w:rsidRPr="007D0159">
              <w:rPr>
                <w:sz w:val="22"/>
                <w:szCs w:val="22"/>
                <w:lang w:eastAsia="ar-SA"/>
              </w:rPr>
              <w:t>ņemot</w:t>
            </w:r>
            <w:proofErr w:type="spellEnd"/>
            <w:r w:rsidRPr="007D0159">
              <w:rPr>
                <w:sz w:val="22"/>
                <w:szCs w:val="22"/>
                <w:lang w:eastAsia="ar-SA"/>
              </w:rPr>
              <w:t xml:space="preserve"> </w:t>
            </w:r>
            <w:proofErr w:type="spellStart"/>
            <w:r w:rsidRPr="007D0159">
              <w:rPr>
                <w:sz w:val="22"/>
                <w:szCs w:val="22"/>
                <w:lang w:eastAsia="ar-SA"/>
              </w:rPr>
              <w:t>vērā</w:t>
            </w:r>
            <w:proofErr w:type="spellEnd"/>
            <w:r w:rsidRPr="007D0159">
              <w:rPr>
                <w:sz w:val="22"/>
                <w:szCs w:val="22"/>
                <w:lang w:eastAsia="ar-SA"/>
              </w:rPr>
              <w:t xml:space="preserve"> </w:t>
            </w:r>
            <w:proofErr w:type="spellStart"/>
            <w:r w:rsidRPr="007D0159">
              <w:rPr>
                <w:sz w:val="22"/>
                <w:szCs w:val="22"/>
                <w:lang w:eastAsia="ar-SA"/>
              </w:rPr>
              <w:t>Objektā</w:t>
            </w:r>
            <w:proofErr w:type="spellEnd"/>
            <w:r w:rsidRPr="007D0159">
              <w:rPr>
                <w:sz w:val="22"/>
                <w:szCs w:val="22"/>
                <w:lang w:eastAsia="ar-SA"/>
              </w:rPr>
              <w:t xml:space="preserve"> </w:t>
            </w:r>
            <w:proofErr w:type="spellStart"/>
            <w:r w:rsidRPr="007D0159">
              <w:rPr>
                <w:sz w:val="22"/>
                <w:szCs w:val="22"/>
                <w:lang w:eastAsia="ar-SA"/>
              </w:rPr>
              <w:t>uzstādītos</w:t>
            </w:r>
            <w:proofErr w:type="spellEnd"/>
            <w:r w:rsidRPr="007D0159">
              <w:rPr>
                <w:sz w:val="22"/>
                <w:szCs w:val="22"/>
                <w:lang w:eastAsia="ar-SA"/>
              </w:rPr>
              <w:t xml:space="preserve"> </w:t>
            </w:r>
            <w:proofErr w:type="spellStart"/>
            <w:r w:rsidRPr="007D0159">
              <w:rPr>
                <w:sz w:val="22"/>
                <w:szCs w:val="22"/>
                <w:lang w:eastAsia="ar-SA"/>
              </w:rPr>
              <w:t>apsardzes</w:t>
            </w:r>
            <w:proofErr w:type="spellEnd"/>
            <w:r w:rsidRPr="007D0159">
              <w:rPr>
                <w:sz w:val="22"/>
                <w:szCs w:val="22"/>
                <w:lang w:eastAsia="ar-SA"/>
              </w:rPr>
              <w:t xml:space="preserve"> </w:t>
            </w:r>
            <w:proofErr w:type="spellStart"/>
            <w:r w:rsidRPr="007D0159">
              <w:rPr>
                <w:sz w:val="22"/>
                <w:szCs w:val="22"/>
                <w:lang w:eastAsia="ar-SA"/>
              </w:rPr>
              <w:t>tehniskos</w:t>
            </w:r>
            <w:proofErr w:type="spellEnd"/>
            <w:r w:rsidRPr="007D0159">
              <w:rPr>
                <w:sz w:val="22"/>
                <w:szCs w:val="22"/>
                <w:lang w:eastAsia="ar-SA"/>
              </w:rPr>
              <w:t xml:space="preserve"> </w:t>
            </w:r>
            <w:proofErr w:type="spellStart"/>
            <w:r w:rsidRPr="007D0159">
              <w:rPr>
                <w:sz w:val="22"/>
                <w:szCs w:val="22"/>
                <w:lang w:eastAsia="ar-SA"/>
              </w:rPr>
              <w:t>līdzekļus</w:t>
            </w:r>
            <w:proofErr w:type="spellEnd"/>
            <w:r w:rsidRPr="007D0159">
              <w:rPr>
                <w:sz w:val="22"/>
                <w:szCs w:val="22"/>
                <w:lang w:eastAsia="ar-SA"/>
              </w:rPr>
              <w:t xml:space="preserve">), </w:t>
            </w:r>
            <w:proofErr w:type="spellStart"/>
            <w:r w:rsidRPr="007D0159">
              <w:rPr>
                <w:sz w:val="22"/>
                <w:szCs w:val="22"/>
                <w:lang w:eastAsia="ar-SA"/>
              </w:rPr>
              <w:t>nodrošināts</w:t>
            </w:r>
            <w:proofErr w:type="spellEnd"/>
            <w:r w:rsidRPr="007D0159">
              <w:rPr>
                <w:sz w:val="22"/>
                <w:szCs w:val="22"/>
                <w:lang w:eastAsia="ar-SA"/>
              </w:rPr>
              <w:t xml:space="preserve"> </w:t>
            </w:r>
            <w:proofErr w:type="spellStart"/>
            <w:r w:rsidRPr="007D0159">
              <w:rPr>
                <w:sz w:val="22"/>
                <w:szCs w:val="22"/>
                <w:lang w:eastAsia="ar-SA"/>
              </w:rPr>
              <w:t>ar</w:t>
            </w:r>
            <w:proofErr w:type="spellEnd"/>
            <w:r w:rsidRPr="007D0159">
              <w:rPr>
                <w:sz w:val="22"/>
                <w:szCs w:val="22"/>
                <w:lang w:eastAsia="ar-SA"/>
              </w:rPr>
              <w:t xml:space="preserve"> </w:t>
            </w:r>
            <w:proofErr w:type="spellStart"/>
            <w:r w:rsidRPr="007D0159">
              <w:rPr>
                <w:sz w:val="22"/>
                <w:szCs w:val="22"/>
                <w:lang w:eastAsia="ar-SA"/>
              </w:rPr>
              <w:t>apsardzes</w:t>
            </w:r>
            <w:proofErr w:type="spellEnd"/>
            <w:r w:rsidRPr="007D0159">
              <w:rPr>
                <w:sz w:val="22"/>
                <w:szCs w:val="22"/>
                <w:lang w:eastAsia="ar-SA"/>
              </w:rPr>
              <w:t xml:space="preserve"> </w:t>
            </w:r>
            <w:proofErr w:type="spellStart"/>
            <w:r w:rsidRPr="007D0159">
              <w:rPr>
                <w:sz w:val="22"/>
                <w:szCs w:val="22"/>
                <w:lang w:eastAsia="ar-SA"/>
              </w:rPr>
              <w:t>veikšanai</w:t>
            </w:r>
            <w:proofErr w:type="spellEnd"/>
            <w:r w:rsidRPr="007D0159">
              <w:rPr>
                <w:sz w:val="22"/>
                <w:szCs w:val="22"/>
                <w:lang w:eastAsia="ar-SA"/>
              </w:rPr>
              <w:t xml:space="preserve"> </w:t>
            </w:r>
            <w:proofErr w:type="spellStart"/>
            <w:r w:rsidRPr="007D0159">
              <w:rPr>
                <w:sz w:val="22"/>
                <w:szCs w:val="22"/>
                <w:lang w:eastAsia="ar-SA"/>
              </w:rPr>
              <w:t>nepieciešamajiem</w:t>
            </w:r>
            <w:proofErr w:type="spellEnd"/>
            <w:r w:rsidRPr="007D0159">
              <w:rPr>
                <w:sz w:val="22"/>
                <w:szCs w:val="22"/>
                <w:lang w:eastAsia="ar-SA"/>
              </w:rPr>
              <w:t xml:space="preserve"> </w:t>
            </w:r>
            <w:proofErr w:type="spellStart"/>
            <w:r w:rsidRPr="007D0159">
              <w:rPr>
                <w:sz w:val="22"/>
                <w:szCs w:val="22"/>
                <w:lang w:eastAsia="ar-SA"/>
              </w:rPr>
              <w:t>speciālajiem</w:t>
            </w:r>
            <w:proofErr w:type="spellEnd"/>
            <w:r w:rsidRPr="007D0159">
              <w:rPr>
                <w:sz w:val="22"/>
                <w:szCs w:val="22"/>
                <w:lang w:eastAsia="ar-SA"/>
              </w:rPr>
              <w:t xml:space="preserve"> </w:t>
            </w:r>
            <w:proofErr w:type="spellStart"/>
            <w:r w:rsidRPr="007D0159">
              <w:rPr>
                <w:sz w:val="22"/>
                <w:szCs w:val="22"/>
                <w:lang w:eastAsia="ar-SA"/>
              </w:rPr>
              <w:t>līdzekļiem</w:t>
            </w:r>
            <w:proofErr w:type="spellEnd"/>
            <w:r w:rsidRPr="007D0159">
              <w:rPr>
                <w:sz w:val="22"/>
                <w:szCs w:val="22"/>
                <w:lang w:eastAsia="ar-SA"/>
              </w:rPr>
              <w:t xml:space="preserve">, </w:t>
            </w:r>
            <w:proofErr w:type="spellStart"/>
            <w:r w:rsidRPr="007D0159">
              <w:rPr>
                <w:sz w:val="22"/>
                <w:szCs w:val="22"/>
                <w:lang w:eastAsia="ar-SA"/>
              </w:rPr>
              <w:t>ģērbts</w:t>
            </w:r>
            <w:proofErr w:type="spellEnd"/>
            <w:r w:rsidRPr="007D0159">
              <w:rPr>
                <w:sz w:val="22"/>
                <w:szCs w:val="22"/>
                <w:lang w:eastAsia="ar-SA"/>
              </w:rPr>
              <w:t xml:space="preserve"> </w:t>
            </w:r>
            <w:proofErr w:type="spellStart"/>
            <w:r w:rsidRPr="007D0159">
              <w:rPr>
                <w:sz w:val="22"/>
                <w:szCs w:val="22"/>
                <w:lang w:eastAsia="ar-SA"/>
              </w:rPr>
              <w:t>laika</w:t>
            </w:r>
            <w:proofErr w:type="spellEnd"/>
            <w:r w:rsidRPr="007D0159">
              <w:rPr>
                <w:sz w:val="22"/>
                <w:szCs w:val="22"/>
                <w:lang w:eastAsia="ar-SA"/>
              </w:rPr>
              <w:t xml:space="preserve"> </w:t>
            </w:r>
            <w:proofErr w:type="spellStart"/>
            <w:r w:rsidRPr="007D0159">
              <w:rPr>
                <w:sz w:val="22"/>
                <w:szCs w:val="22"/>
                <w:lang w:eastAsia="ar-SA"/>
              </w:rPr>
              <w:t>apstākļiem</w:t>
            </w:r>
            <w:proofErr w:type="spellEnd"/>
            <w:r w:rsidRPr="007D0159">
              <w:rPr>
                <w:sz w:val="22"/>
                <w:szCs w:val="22"/>
                <w:lang w:eastAsia="ar-SA"/>
              </w:rPr>
              <w:t xml:space="preserve"> </w:t>
            </w:r>
            <w:proofErr w:type="spellStart"/>
            <w:r w:rsidRPr="007D0159">
              <w:rPr>
                <w:sz w:val="22"/>
                <w:szCs w:val="22"/>
                <w:lang w:eastAsia="ar-SA"/>
              </w:rPr>
              <w:t>atbilstošā</w:t>
            </w:r>
            <w:proofErr w:type="spellEnd"/>
            <w:r w:rsidRPr="007D0159">
              <w:rPr>
                <w:sz w:val="22"/>
                <w:szCs w:val="22"/>
                <w:lang w:eastAsia="ar-SA"/>
              </w:rPr>
              <w:t xml:space="preserve"> </w:t>
            </w:r>
            <w:proofErr w:type="spellStart"/>
            <w:r w:rsidRPr="007D0159">
              <w:rPr>
                <w:sz w:val="22"/>
                <w:szCs w:val="22"/>
                <w:lang w:eastAsia="ar-SA"/>
              </w:rPr>
              <w:t>ar</w:t>
            </w:r>
            <w:proofErr w:type="spellEnd"/>
            <w:r w:rsidRPr="007D0159">
              <w:rPr>
                <w:sz w:val="22"/>
                <w:szCs w:val="22"/>
                <w:lang w:eastAsia="ar-SA"/>
              </w:rPr>
              <w:t xml:space="preserve"> </w:t>
            </w:r>
            <w:proofErr w:type="spellStart"/>
            <w:r w:rsidRPr="007D0159">
              <w:rPr>
                <w:sz w:val="22"/>
                <w:szCs w:val="22"/>
                <w:lang w:eastAsia="ar-SA"/>
              </w:rPr>
              <w:t>Izpildītāja</w:t>
            </w:r>
            <w:proofErr w:type="spellEnd"/>
            <w:r w:rsidRPr="007D0159">
              <w:rPr>
                <w:sz w:val="22"/>
                <w:szCs w:val="22"/>
                <w:lang w:eastAsia="ar-SA"/>
              </w:rPr>
              <w:t xml:space="preserve"> </w:t>
            </w:r>
            <w:proofErr w:type="spellStart"/>
            <w:r w:rsidRPr="007D0159">
              <w:rPr>
                <w:sz w:val="22"/>
                <w:szCs w:val="22"/>
                <w:lang w:eastAsia="ar-SA"/>
              </w:rPr>
              <w:t>atpazīšanas</w:t>
            </w:r>
            <w:proofErr w:type="spellEnd"/>
            <w:r w:rsidRPr="007D0159">
              <w:rPr>
                <w:sz w:val="22"/>
                <w:szCs w:val="22"/>
                <w:lang w:eastAsia="ar-SA"/>
              </w:rPr>
              <w:t xml:space="preserve"> </w:t>
            </w:r>
            <w:proofErr w:type="spellStart"/>
            <w:r w:rsidRPr="007D0159">
              <w:rPr>
                <w:sz w:val="22"/>
                <w:szCs w:val="22"/>
                <w:lang w:eastAsia="ar-SA"/>
              </w:rPr>
              <w:t>zīmi</w:t>
            </w:r>
            <w:proofErr w:type="spellEnd"/>
            <w:r w:rsidRPr="007D0159">
              <w:rPr>
                <w:sz w:val="22"/>
                <w:szCs w:val="22"/>
                <w:lang w:eastAsia="ar-SA"/>
              </w:rPr>
              <w:t xml:space="preserve"> </w:t>
            </w:r>
            <w:proofErr w:type="spellStart"/>
            <w:r w:rsidRPr="007D0159">
              <w:rPr>
                <w:sz w:val="22"/>
                <w:szCs w:val="22"/>
                <w:lang w:eastAsia="ar-SA"/>
              </w:rPr>
              <w:t>formas</w:t>
            </w:r>
            <w:proofErr w:type="spellEnd"/>
            <w:r w:rsidRPr="007D0159">
              <w:rPr>
                <w:sz w:val="22"/>
                <w:szCs w:val="22"/>
                <w:lang w:eastAsia="ar-SA"/>
              </w:rPr>
              <w:t xml:space="preserve"> </w:t>
            </w:r>
            <w:proofErr w:type="spellStart"/>
            <w:r w:rsidRPr="007D0159">
              <w:rPr>
                <w:sz w:val="22"/>
                <w:szCs w:val="22"/>
                <w:lang w:eastAsia="ar-SA"/>
              </w:rPr>
              <w:t>tērpā</w:t>
            </w:r>
            <w:proofErr w:type="spellEnd"/>
            <w:r w:rsidRPr="007D0159">
              <w:rPr>
                <w:sz w:val="22"/>
                <w:szCs w:val="22"/>
                <w:lang w:eastAsia="ar-SA"/>
              </w:rPr>
              <w:t xml:space="preserve">. </w:t>
            </w:r>
            <w:proofErr w:type="spellStart"/>
            <w:r w:rsidRPr="007D0159">
              <w:rPr>
                <w:sz w:val="22"/>
                <w:szCs w:val="22"/>
                <w:lang w:eastAsia="ar-SA"/>
              </w:rPr>
              <w:t>Operatīvās</w:t>
            </w:r>
            <w:proofErr w:type="spellEnd"/>
            <w:r w:rsidRPr="007D0159">
              <w:rPr>
                <w:sz w:val="22"/>
                <w:szCs w:val="22"/>
                <w:lang w:eastAsia="ar-SA"/>
              </w:rPr>
              <w:t xml:space="preserve"> </w:t>
            </w:r>
            <w:proofErr w:type="spellStart"/>
            <w:r w:rsidRPr="007D0159">
              <w:rPr>
                <w:sz w:val="22"/>
                <w:szCs w:val="22"/>
                <w:lang w:eastAsia="ar-SA"/>
              </w:rPr>
              <w:t>grupas</w:t>
            </w:r>
            <w:proofErr w:type="spellEnd"/>
            <w:r w:rsidRPr="007D0159">
              <w:rPr>
                <w:sz w:val="22"/>
                <w:szCs w:val="22"/>
                <w:lang w:eastAsia="ar-SA"/>
              </w:rPr>
              <w:t xml:space="preserve"> </w:t>
            </w:r>
            <w:proofErr w:type="spellStart"/>
            <w:r w:rsidRPr="007D0159">
              <w:rPr>
                <w:sz w:val="22"/>
                <w:szCs w:val="22"/>
                <w:lang w:eastAsia="ar-SA"/>
              </w:rPr>
              <w:t>darbinieks</w:t>
            </w:r>
            <w:proofErr w:type="spellEnd"/>
            <w:r w:rsidRPr="007D0159">
              <w:rPr>
                <w:sz w:val="22"/>
                <w:szCs w:val="22"/>
                <w:lang w:eastAsia="ar-SA"/>
              </w:rPr>
              <w:t xml:space="preserve"> </w:t>
            </w:r>
            <w:proofErr w:type="spellStart"/>
            <w:r w:rsidRPr="007D0159">
              <w:rPr>
                <w:sz w:val="22"/>
                <w:szCs w:val="22"/>
                <w:lang w:eastAsia="ar-SA"/>
              </w:rPr>
              <w:t>fiziski</w:t>
            </w:r>
            <w:proofErr w:type="spellEnd"/>
            <w:r w:rsidRPr="007D0159">
              <w:rPr>
                <w:sz w:val="22"/>
                <w:szCs w:val="22"/>
                <w:lang w:eastAsia="ar-SA"/>
              </w:rPr>
              <w:t xml:space="preserve"> </w:t>
            </w:r>
            <w:proofErr w:type="spellStart"/>
            <w:r w:rsidRPr="007D0159">
              <w:rPr>
                <w:sz w:val="22"/>
                <w:szCs w:val="22"/>
                <w:lang w:eastAsia="ar-SA"/>
              </w:rPr>
              <w:t>sagatavots</w:t>
            </w:r>
            <w:proofErr w:type="spellEnd"/>
            <w:r w:rsidRPr="007D0159">
              <w:rPr>
                <w:sz w:val="22"/>
                <w:szCs w:val="22"/>
                <w:lang w:eastAsia="ar-SA"/>
              </w:rPr>
              <w:t xml:space="preserve"> un </w:t>
            </w:r>
            <w:proofErr w:type="spellStart"/>
            <w:r w:rsidRPr="007D0159">
              <w:rPr>
                <w:sz w:val="22"/>
                <w:szCs w:val="22"/>
                <w:lang w:eastAsia="ar-SA"/>
              </w:rPr>
              <w:t>bruņots</w:t>
            </w:r>
            <w:proofErr w:type="spellEnd"/>
            <w:r w:rsidRPr="007D0159">
              <w:rPr>
                <w:sz w:val="22"/>
                <w:szCs w:val="22"/>
                <w:lang w:eastAsia="ar-SA"/>
              </w:rPr>
              <w:t xml:space="preserve">. </w:t>
            </w:r>
            <w:proofErr w:type="spellStart"/>
            <w:r w:rsidRPr="007D0159">
              <w:rPr>
                <w:sz w:val="22"/>
                <w:szCs w:val="22"/>
                <w:lang w:eastAsia="ar-SA"/>
              </w:rPr>
              <w:t>Jābūt</w:t>
            </w:r>
            <w:proofErr w:type="spellEnd"/>
            <w:r w:rsidRPr="007D0159">
              <w:rPr>
                <w:sz w:val="22"/>
                <w:szCs w:val="22"/>
                <w:lang w:eastAsia="ar-SA"/>
              </w:rPr>
              <w:t xml:space="preserve"> </w:t>
            </w:r>
            <w:proofErr w:type="spellStart"/>
            <w:r w:rsidRPr="007D0159">
              <w:rPr>
                <w:sz w:val="22"/>
                <w:szCs w:val="22"/>
                <w:lang w:eastAsia="ar-SA"/>
              </w:rPr>
              <w:t>apsardzes</w:t>
            </w:r>
            <w:proofErr w:type="spellEnd"/>
            <w:r w:rsidRPr="007D0159">
              <w:rPr>
                <w:sz w:val="22"/>
                <w:szCs w:val="22"/>
                <w:lang w:eastAsia="ar-SA"/>
              </w:rPr>
              <w:t xml:space="preserve"> </w:t>
            </w:r>
            <w:proofErr w:type="spellStart"/>
            <w:r w:rsidRPr="007D0159">
              <w:rPr>
                <w:sz w:val="22"/>
                <w:szCs w:val="22"/>
                <w:lang w:eastAsia="ar-SA"/>
              </w:rPr>
              <w:t>nodarbinātā</w:t>
            </w:r>
            <w:proofErr w:type="spellEnd"/>
            <w:r w:rsidRPr="007D0159">
              <w:rPr>
                <w:sz w:val="22"/>
                <w:szCs w:val="22"/>
                <w:lang w:eastAsia="ar-SA"/>
              </w:rPr>
              <w:t xml:space="preserve"> </w:t>
            </w:r>
            <w:proofErr w:type="spellStart"/>
            <w:r w:rsidRPr="007D0159">
              <w:rPr>
                <w:sz w:val="22"/>
                <w:szCs w:val="22"/>
                <w:lang w:eastAsia="ar-SA"/>
              </w:rPr>
              <w:t>apliecībai</w:t>
            </w:r>
            <w:proofErr w:type="spellEnd"/>
            <w:r w:rsidRPr="007D0159">
              <w:rPr>
                <w:sz w:val="22"/>
                <w:szCs w:val="22"/>
                <w:lang w:eastAsia="ar-SA"/>
              </w:rPr>
              <w:t>.</w:t>
            </w:r>
          </w:p>
        </w:tc>
      </w:tr>
      <w:tr w:rsidR="009B5A4D" w:rsidRPr="0050297F" w14:paraId="155720C4" w14:textId="77777777" w:rsidTr="00A52A02">
        <w:tc>
          <w:tcPr>
            <w:tcW w:w="317" w:type="pct"/>
            <w:tcBorders>
              <w:bottom w:val="single" w:sz="4" w:space="0" w:color="auto"/>
            </w:tcBorders>
            <w:shd w:val="clear" w:color="auto" w:fill="auto"/>
            <w:vAlign w:val="center"/>
          </w:tcPr>
          <w:p w14:paraId="67534212" w14:textId="77777777" w:rsidR="009B5A4D" w:rsidRPr="0050297F" w:rsidRDefault="009B5A4D" w:rsidP="009B5A4D">
            <w:pPr>
              <w:numPr>
                <w:ilvl w:val="0"/>
                <w:numId w:val="10"/>
              </w:numPr>
              <w:suppressAutoHyphens/>
              <w:jc w:val="right"/>
              <w:rPr>
                <w:color w:val="000000"/>
                <w:sz w:val="22"/>
                <w:szCs w:val="22"/>
                <w:lang w:eastAsia="ar-SA"/>
              </w:rPr>
            </w:pPr>
          </w:p>
        </w:tc>
        <w:tc>
          <w:tcPr>
            <w:tcW w:w="4683" w:type="pct"/>
            <w:tcBorders>
              <w:bottom w:val="single" w:sz="4" w:space="0" w:color="auto"/>
            </w:tcBorders>
            <w:shd w:val="clear" w:color="auto" w:fill="auto"/>
          </w:tcPr>
          <w:p w14:paraId="001A8B1A" w14:textId="77777777" w:rsidR="009B5A4D" w:rsidRPr="0050297F" w:rsidRDefault="009B5A4D" w:rsidP="00A52A02">
            <w:pPr>
              <w:suppressAutoHyphens/>
              <w:snapToGrid w:val="0"/>
              <w:jc w:val="both"/>
              <w:rPr>
                <w:sz w:val="22"/>
                <w:szCs w:val="22"/>
                <w:lang w:eastAsia="ar-SA"/>
              </w:rPr>
            </w:pPr>
            <w:proofErr w:type="spellStart"/>
            <w:r w:rsidRPr="0050297F">
              <w:rPr>
                <w:sz w:val="22"/>
                <w:szCs w:val="22"/>
                <w:lang w:eastAsia="ar-SA"/>
              </w:rPr>
              <w:t>Pirms</w:t>
            </w:r>
            <w:proofErr w:type="spellEnd"/>
            <w:r w:rsidRPr="0050297F">
              <w:rPr>
                <w:sz w:val="22"/>
                <w:szCs w:val="22"/>
                <w:lang w:eastAsia="ar-SA"/>
              </w:rPr>
              <w:t xml:space="preserve"> </w:t>
            </w:r>
            <w:proofErr w:type="spellStart"/>
            <w:r w:rsidRPr="0050297F">
              <w:rPr>
                <w:sz w:val="22"/>
                <w:szCs w:val="22"/>
                <w:lang w:eastAsia="ar-SA"/>
              </w:rPr>
              <w:t>vai</w:t>
            </w:r>
            <w:proofErr w:type="spellEnd"/>
            <w:r w:rsidRPr="0050297F">
              <w:rPr>
                <w:sz w:val="22"/>
                <w:szCs w:val="22"/>
                <w:lang w:eastAsia="ar-SA"/>
              </w:rPr>
              <w:t xml:space="preserve"> </w:t>
            </w:r>
            <w:proofErr w:type="spellStart"/>
            <w:r w:rsidRPr="0050297F">
              <w:rPr>
                <w:sz w:val="22"/>
                <w:szCs w:val="22"/>
                <w:lang w:eastAsia="ar-SA"/>
              </w:rPr>
              <w:t>vienlaicīgi</w:t>
            </w:r>
            <w:proofErr w:type="spellEnd"/>
            <w:r w:rsidRPr="0050297F">
              <w:rPr>
                <w:sz w:val="22"/>
                <w:szCs w:val="22"/>
                <w:lang w:eastAsia="ar-SA"/>
              </w:rPr>
              <w:t xml:space="preserve"> </w:t>
            </w:r>
            <w:proofErr w:type="spellStart"/>
            <w:r w:rsidRPr="0050297F">
              <w:rPr>
                <w:sz w:val="22"/>
                <w:szCs w:val="22"/>
                <w:lang w:eastAsia="ar-SA"/>
              </w:rPr>
              <w:t>ar</w:t>
            </w:r>
            <w:proofErr w:type="spellEnd"/>
            <w:r w:rsidRPr="0050297F">
              <w:rPr>
                <w:sz w:val="22"/>
                <w:szCs w:val="22"/>
                <w:lang w:eastAsia="ar-SA"/>
              </w:rPr>
              <w:t xml:space="preserve"> </w:t>
            </w:r>
            <w:proofErr w:type="spellStart"/>
            <w:r w:rsidRPr="0050297F">
              <w:rPr>
                <w:sz w:val="22"/>
                <w:szCs w:val="22"/>
                <w:lang w:eastAsia="ar-SA"/>
              </w:rPr>
              <w:t>Objekta</w:t>
            </w:r>
            <w:proofErr w:type="spellEnd"/>
            <w:r w:rsidRPr="0050297F">
              <w:rPr>
                <w:sz w:val="22"/>
                <w:szCs w:val="22"/>
                <w:lang w:eastAsia="ar-SA"/>
              </w:rPr>
              <w:t xml:space="preserve"> </w:t>
            </w:r>
            <w:proofErr w:type="spellStart"/>
            <w:r w:rsidRPr="0050297F">
              <w:rPr>
                <w:sz w:val="22"/>
                <w:szCs w:val="22"/>
                <w:lang w:eastAsia="ar-SA"/>
              </w:rPr>
              <w:t>nodošanu</w:t>
            </w:r>
            <w:proofErr w:type="spellEnd"/>
            <w:r w:rsidRPr="0050297F">
              <w:rPr>
                <w:sz w:val="22"/>
                <w:szCs w:val="22"/>
                <w:lang w:eastAsia="ar-SA"/>
              </w:rPr>
              <w:t xml:space="preserve">, </w:t>
            </w:r>
            <w:proofErr w:type="spellStart"/>
            <w:r w:rsidRPr="0050297F">
              <w:rPr>
                <w:sz w:val="22"/>
                <w:szCs w:val="22"/>
                <w:lang w:eastAsia="ar-SA"/>
              </w:rPr>
              <w:t>saskaņot</w:t>
            </w:r>
            <w:proofErr w:type="spellEnd"/>
            <w:r w:rsidRPr="0050297F">
              <w:rPr>
                <w:sz w:val="22"/>
                <w:szCs w:val="22"/>
                <w:lang w:eastAsia="ar-SA"/>
              </w:rPr>
              <w:t xml:space="preserve"> </w:t>
            </w:r>
            <w:proofErr w:type="spellStart"/>
            <w:r>
              <w:rPr>
                <w:sz w:val="22"/>
                <w:szCs w:val="22"/>
                <w:lang w:eastAsia="ar-SA"/>
              </w:rPr>
              <w:t>ar</w:t>
            </w:r>
            <w:proofErr w:type="spellEnd"/>
            <w:r>
              <w:rPr>
                <w:sz w:val="22"/>
                <w:szCs w:val="22"/>
                <w:lang w:eastAsia="ar-SA"/>
              </w:rPr>
              <w:t xml:space="preserve"> </w:t>
            </w:r>
            <w:proofErr w:type="spellStart"/>
            <w:r>
              <w:rPr>
                <w:sz w:val="22"/>
                <w:szCs w:val="22"/>
                <w:lang w:eastAsia="ar-SA"/>
              </w:rPr>
              <w:t>Pasūtītāju</w:t>
            </w:r>
            <w:proofErr w:type="spellEnd"/>
            <w:r w:rsidRPr="0050297F">
              <w:rPr>
                <w:sz w:val="22"/>
                <w:szCs w:val="22"/>
                <w:lang w:eastAsia="ar-SA"/>
              </w:rPr>
              <w:t xml:space="preserve"> </w:t>
            </w:r>
            <w:proofErr w:type="spellStart"/>
            <w:r w:rsidRPr="0050297F">
              <w:rPr>
                <w:sz w:val="22"/>
                <w:szCs w:val="22"/>
                <w:lang w:eastAsia="ar-SA"/>
              </w:rPr>
              <w:t>rīcības</w:t>
            </w:r>
            <w:proofErr w:type="spellEnd"/>
            <w:r w:rsidRPr="0050297F">
              <w:rPr>
                <w:sz w:val="22"/>
                <w:szCs w:val="22"/>
                <w:lang w:eastAsia="ar-SA"/>
              </w:rPr>
              <w:t xml:space="preserve"> </w:t>
            </w:r>
            <w:proofErr w:type="spellStart"/>
            <w:r w:rsidRPr="0050297F">
              <w:rPr>
                <w:sz w:val="22"/>
                <w:szCs w:val="22"/>
                <w:lang w:eastAsia="ar-SA"/>
              </w:rPr>
              <w:t>instrukciju</w:t>
            </w:r>
            <w:proofErr w:type="spellEnd"/>
            <w:r w:rsidRPr="0050297F">
              <w:rPr>
                <w:sz w:val="22"/>
                <w:szCs w:val="22"/>
                <w:lang w:eastAsia="ar-SA"/>
              </w:rPr>
              <w:t xml:space="preserve"> </w:t>
            </w:r>
            <w:proofErr w:type="spellStart"/>
            <w:r>
              <w:rPr>
                <w:sz w:val="22"/>
                <w:szCs w:val="22"/>
                <w:lang w:eastAsia="ar-SA"/>
              </w:rPr>
              <w:t>kārtības</w:t>
            </w:r>
            <w:proofErr w:type="spellEnd"/>
            <w:r w:rsidRPr="0050297F">
              <w:rPr>
                <w:sz w:val="22"/>
                <w:szCs w:val="22"/>
                <w:lang w:eastAsia="ar-SA"/>
              </w:rPr>
              <w:t xml:space="preserve"> </w:t>
            </w:r>
            <w:proofErr w:type="spellStart"/>
            <w:r w:rsidRPr="0050297F">
              <w:rPr>
                <w:sz w:val="22"/>
                <w:szCs w:val="22"/>
                <w:lang w:eastAsia="ar-SA"/>
              </w:rPr>
              <w:t>nodrošināšanai</w:t>
            </w:r>
            <w:proofErr w:type="spellEnd"/>
            <w:r w:rsidRPr="0050297F">
              <w:rPr>
                <w:sz w:val="22"/>
                <w:szCs w:val="22"/>
                <w:lang w:eastAsia="ar-SA"/>
              </w:rPr>
              <w:t xml:space="preserve">, </w:t>
            </w:r>
            <w:proofErr w:type="spellStart"/>
            <w:r w:rsidRPr="0050297F">
              <w:rPr>
                <w:sz w:val="22"/>
                <w:szCs w:val="22"/>
                <w:lang w:eastAsia="ar-SA"/>
              </w:rPr>
              <w:t>instrukciju</w:t>
            </w:r>
            <w:proofErr w:type="spellEnd"/>
            <w:r w:rsidRPr="0050297F">
              <w:rPr>
                <w:sz w:val="22"/>
                <w:szCs w:val="22"/>
                <w:lang w:eastAsia="ar-SA"/>
              </w:rPr>
              <w:t xml:space="preserve"> par </w:t>
            </w:r>
            <w:proofErr w:type="spellStart"/>
            <w:r w:rsidRPr="0050297F">
              <w:rPr>
                <w:sz w:val="22"/>
                <w:szCs w:val="22"/>
                <w:lang w:eastAsia="ar-SA"/>
              </w:rPr>
              <w:t>rīcību</w:t>
            </w:r>
            <w:proofErr w:type="spellEnd"/>
            <w:r w:rsidRPr="0050297F">
              <w:rPr>
                <w:sz w:val="22"/>
                <w:szCs w:val="22"/>
                <w:lang w:eastAsia="ar-SA"/>
              </w:rPr>
              <w:t xml:space="preserve"> </w:t>
            </w:r>
            <w:proofErr w:type="spellStart"/>
            <w:r w:rsidRPr="0050297F">
              <w:rPr>
                <w:sz w:val="22"/>
                <w:szCs w:val="22"/>
                <w:lang w:eastAsia="ar-SA"/>
              </w:rPr>
              <w:t>trauksmes</w:t>
            </w:r>
            <w:proofErr w:type="spellEnd"/>
            <w:r w:rsidRPr="0050297F">
              <w:rPr>
                <w:sz w:val="22"/>
                <w:szCs w:val="22"/>
                <w:lang w:eastAsia="ar-SA"/>
              </w:rPr>
              <w:t xml:space="preserve"> </w:t>
            </w:r>
            <w:proofErr w:type="spellStart"/>
            <w:r w:rsidRPr="0050297F">
              <w:rPr>
                <w:sz w:val="22"/>
                <w:szCs w:val="22"/>
                <w:lang w:eastAsia="ar-SA"/>
              </w:rPr>
              <w:t>gadījumā</w:t>
            </w:r>
            <w:proofErr w:type="spellEnd"/>
            <w:r w:rsidRPr="0050297F">
              <w:rPr>
                <w:sz w:val="22"/>
                <w:szCs w:val="22"/>
                <w:lang w:eastAsia="ar-SA"/>
              </w:rPr>
              <w:t xml:space="preserve"> un </w:t>
            </w:r>
            <w:proofErr w:type="spellStart"/>
            <w:r w:rsidRPr="0050297F">
              <w:rPr>
                <w:sz w:val="22"/>
                <w:szCs w:val="22"/>
                <w:lang w:eastAsia="ar-SA"/>
              </w:rPr>
              <w:t>citas</w:t>
            </w:r>
            <w:proofErr w:type="spellEnd"/>
            <w:r w:rsidRPr="0050297F">
              <w:rPr>
                <w:sz w:val="22"/>
                <w:szCs w:val="22"/>
                <w:lang w:eastAsia="ar-SA"/>
              </w:rPr>
              <w:t xml:space="preserve"> </w:t>
            </w:r>
            <w:proofErr w:type="spellStart"/>
            <w:r w:rsidRPr="0050297F">
              <w:rPr>
                <w:sz w:val="22"/>
                <w:szCs w:val="22"/>
                <w:lang w:eastAsia="ar-SA"/>
              </w:rPr>
              <w:t>apsardzes</w:t>
            </w:r>
            <w:proofErr w:type="spellEnd"/>
            <w:r w:rsidRPr="0050297F">
              <w:rPr>
                <w:sz w:val="22"/>
                <w:szCs w:val="22"/>
                <w:lang w:eastAsia="ar-SA"/>
              </w:rPr>
              <w:t xml:space="preserve"> </w:t>
            </w:r>
            <w:proofErr w:type="spellStart"/>
            <w:r w:rsidRPr="0050297F">
              <w:rPr>
                <w:sz w:val="22"/>
                <w:szCs w:val="22"/>
                <w:lang w:eastAsia="ar-SA"/>
              </w:rPr>
              <w:t>pakalpojuma</w:t>
            </w:r>
            <w:proofErr w:type="spellEnd"/>
            <w:r w:rsidRPr="0050297F">
              <w:rPr>
                <w:sz w:val="22"/>
                <w:szCs w:val="22"/>
                <w:lang w:eastAsia="ar-SA"/>
              </w:rPr>
              <w:t xml:space="preserve"> </w:t>
            </w:r>
            <w:proofErr w:type="spellStart"/>
            <w:r w:rsidRPr="0050297F">
              <w:rPr>
                <w:sz w:val="22"/>
                <w:szCs w:val="22"/>
                <w:lang w:eastAsia="ar-SA"/>
              </w:rPr>
              <w:t>kvalitatīvai</w:t>
            </w:r>
            <w:proofErr w:type="spellEnd"/>
            <w:r w:rsidRPr="0050297F">
              <w:rPr>
                <w:sz w:val="22"/>
                <w:szCs w:val="22"/>
                <w:lang w:eastAsia="ar-SA"/>
              </w:rPr>
              <w:t xml:space="preserve"> </w:t>
            </w:r>
            <w:proofErr w:type="spellStart"/>
            <w:r w:rsidRPr="0050297F">
              <w:rPr>
                <w:sz w:val="22"/>
                <w:szCs w:val="22"/>
                <w:lang w:eastAsia="ar-SA"/>
              </w:rPr>
              <w:t>sniegšanai</w:t>
            </w:r>
            <w:proofErr w:type="spellEnd"/>
            <w:r w:rsidRPr="0050297F">
              <w:rPr>
                <w:sz w:val="22"/>
                <w:szCs w:val="22"/>
                <w:lang w:eastAsia="ar-SA"/>
              </w:rPr>
              <w:t xml:space="preserve"> </w:t>
            </w:r>
            <w:proofErr w:type="spellStart"/>
            <w:r w:rsidRPr="0050297F">
              <w:rPr>
                <w:sz w:val="22"/>
                <w:szCs w:val="22"/>
                <w:lang w:eastAsia="ar-SA"/>
              </w:rPr>
              <w:t>nepieciešamās</w:t>
            </w:r>
            <w:proofErr w:type="spellEnd"/>
            <w:r w:rsidRPr="0050297F">
              <w:rPr>
                <w:sz w:val="22"/>
                <w:szCs w:val="22"/>
                <w:lang w:eastAsia="ar-SA"/>
              </w:rPr>
              <w:t xml:space="preserve"> </w:t>
            </w:r>
            <w:proofErr w:type="spellStart"/>
            <w:r w:rsidRPr="0050297F">
              <w:rPr>
                <w:sz w:val="22"/>
                <w:szCs w:val="22"/>
                <w:lang w:eastAsia="ar-SA"/>
              </w:rPr>
              <w:t>instrukcijas</w:t>
            </w:r>
            <w:proofErr w:type="spellEnd"/>
            <w:r w:rsidRPr="0050297F">
              <w:rPr>
                <w:sz w:val="22"/>
                <w:szCs w:val="22"/>
                <w:lang w:eastAsia="ar-SA"/>
              </w:rPr>
              <w:t xml:space="preserve"> (</w:t>
            </w:r>
            <w:proofErr w:type="spellStart"/>
            <w:r w:rsidRPr="0050297F">
              <w:rPr>
                <w:rFonts w:eastAsia="Calibri"/>
                <w:sz w:val="22"/>
                <w:szCs w:val="22"/>
                <w:lang w:eastAsia="ru-RU"/>
              </w:rPr>
              <w:t>Objekta</w:t>
            </w:r>
            <w:proofErr w:type="spellEnd"/>
            <w:r w:rsidRPr="0050297F">
              <w:rPr>
                <w:rFonts w:eastAsia="Calibri"/>
                <w:sz w:val="22"/>
                <w:szCs w:val="22"/>
                <w:lang w:eastAsia="ru-RU"/>
              </w:rPr>
              <w:t xml:space="preserve"> </w:t>
            </w:r>
            <w:proofErr w:type="spellStart"/>
            <w:r w:rsidRPr="0050297F">
              <w:rPr>
                <w:rFonts w:eastAsia="Calibri"/>
                <w:sz w:val="22"/>
                <w:szCs w:val="22"/>
                <w:lang w:eastAsia="ru-RU"/>
              </w:rPr>
              <w:t>apsardzes</w:t>
            </w:r>
            <w:proofErr w:type="spellEnd"/>
            <w:r w:rsidRPr="0050297F">
              <w:rPr>
                <w:rFonts w:eastAsia="Calibri"/>
                <w:sz w:val="22"/>
                <w:szCs w:val="22"/>
                <w:lang w:eastAsia="ru-RU"/>
              </w:rPr>
              <w:t xml:space="preserve"> </w:t>
            </w:r>
            <w:proofErr w:type="spellStart"/>
            <w:r w:rsidRPr="0050297F">
              <w:rPr>
                <w:rFonts w:eastAsia="Calibri"/>
                <w:sz w:val="22"/>
                <w:szCs w:val="22"/>
                <w:lang w:eastAsia="ru-RU"/>
              </w:rPr>
              <w:t>instrukcija</w:t>
            </w:r>
            <w:proofErr w:type="spellEnd"/>
            <w:r w:rsidRPr="0050297F">
              <w:rPr>
                <w:rFonts w:eastAsia="Calibri"/>
                <w:sz w:val="22"/>
                <w:szCs w:val="22"/>
                <w:lang w:eastAsia="ru-RU"/>
              </w:rPr>
              <w:t>)</w:t>
            </w:r>
            <w:r w:rsidRPr="0050297F">
              <w:rPr>
                <w:sz w:val="22"/>
                <w:szCs w:val="22"/>
                <w:lang w:eastAsia="ar-SA"/>
              </w:rPr>
              <w:t>.</w:t>
            </w:r>
          </w:p>
        </w:tc>
      </w:tr>
      <w:tr w:rsidR="009B5A4D" w:rsidRPr="0050297F" w14:paraId="1A693A5C" w14:textId="77777777" w:rsidTr="00A52A02">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A90BB26" w14:textId="77777777" w:rsidR="009B5A4D" w:rsidRPr="0050297F" w:rsidRDefault="009B5A4D" w:rsidP="009B5A4D">
            <w:pPr>
              <w:numPr>
                <w:ilvl w:val="0"/>
                <w:numId w:val="10"/>
              </w:numPr>
              <w:suppressAutoHyphens/>
              <w:jc w:val="right"/>
              <w:rPr>
                <w:color w:val="000000"/>
                <w:sz w:val="22"/>
                <w:szCs w:val="22"/>
                <w:lang w:eastAsia="ar-SA"/>
              </w:rPr>
            </w:pPr>
          </w:p>
        </w:tc>
        <w:tc>
          <w:tcPr>
            <w:tcW w:w="4683" w:type="pct"/>
            <w:tcBorders>
              <w:top w:val="single" w:sz="4" w:space="0" w:color="auto"/>
              <w:left w:val="single" w:sz="4" w:space="0" w:color="auto"/>
              <w:bottom w:val="single" w:sz="4" w:space="0" w:color="auto"/>
              <w:right w:val="single" w:sz="4" w:space="0" w:color="auto"/>
            </w:tcBorders>
            <w:shd w:val="clear" w:color="auto" w:fill="auto"/>
          </w:tcPr>
          <w:p w14:paraId="2D686EA3" w14:textId="77777777" w:rsidR="009B5A4D" w:rsidRPr="0050297F" w:rsidRDefault="009B5A4D" w:rsidP="00A52A02">
            <w:pPr>
              <w:suppressAutoHyphens/>
              <w:snapToGrid w:val="0"/>
              <w:jc w:val="both"/>
              <w:rPr>
                <w:sz w:val="22"/>
                <w:szCs w:val="22"/>
                <w:lang w:eastAsia="ar-SA"/>
              </w:rPr>
            </w:pPr>
            <w:proofErr w:type="spellStart"/>
            <w:r w:rsidRPr="0050297F">
              <w:rPr>
                <w:color w:val="000000"/>
                <w:sz w:val="22"/>
                <w:szCs w:val="22"/>
                <w:lang w:eastAsia="ru-RU"/>
              </w:rPr>
              <w:t>Ugunsgrēka</w:t>
            </w:r>
            <w:proofErr w:type="spellEnd"/>
            <w:r w:rsidRPr="0050297F">
              <w:rPr>
                <w:color w:val="000000"/>
                <w:sz w:val="22"/>
                <w:szCs w:val="22"/>
                <w:lang w:eastAsia="ru-RU"/>
              </w:rPr>
              <w:t xml:space="preserve"> </w:t>
            </w:r>
            <w:proofErr w:type="spellStart"/>
            <w:r w:rsidRPr="0050297F">
              <w:rPr>
                <w:color w:val="000000"/>
                <w:sz w:val="22"/>
                <w:szCs w:val="22"/>
                <w:lang w:eastAsia="ru-RU"/>
              </w:rPr>
              <w:t>gadījumā</w:t>
            </w:r>
            <w:proofErr w:type="spellEnd"/>
            <w:r w:rsidRPr="0050297F">
              <w:rPr>
                <w:color w:val="000000"/>
                <w:sz w:val="22"/>
                <w:szCs w:val="22"/>
                <w:lang w:eastAsia="ru-RU"/>
              </w:rPr>
              <w:t xml:space="preserve"> </w:t>
            </w:r>
            <w:proofErr w:type="spellStart"/>
            <w:r w:rsidRPr="0050297F">
              <w:rPr>
                <w:color w:val="000000"/>
                <w:sz w:val="22"/>
                <w:szCs w:val="22"/>
                <w:lang w:eastAsia="ru-RU"/>
              </w:rPr>
              <w:t>nekavējoties</w:t>
            </w:r>
            <w:proofErr w:type="spellEnd"/>
            <w:r w:rsidRPr="0050297F">
              <w:rPr>
                <w:color w:val="000000"/>
                <w:sz w:val="22"/>
                <w:szCs w:val="22"/>
                <w:lang w:eastAsia="ru-RU"/>
              </w:rPr>
              <w:t xml:space="preserve"> </w:t>
            </w:r>
            <w:proofErr w:type="spellStart"/>
            <w:r w:rsidRPr="0050297F">
              <w:rPr>
                <w:color w:val="000000"/>
                <w:sz w:val="22"/>
                <w:szCs w:val="22"/>
                <w:lang w:eastAsia="ru-RU"/>
              </w:rPr>
              <w:t>izsaukt</w:t>
            </w:r>
            <w:proofErr w:type="spellEnd"/>
            <w:r w:rsidRPr="0050297F">
              <w:rPr>
                <w:color w:val="000000"/>
                <w:sz w:val="22"/>
                <w:szCs w:val="22"/>
                <w:lang w:eastAsia="ru-RU"/>
              </w:rPr>
              <w:t xml:space="preserve"> </w:t>
            </w:r>
            <w:proofErr w:type="spellStart"/>
            <w:r w:rsidRPr="0050297F">
              <w:rPr>
                <w:color w:val="000000"/>
                <w:sz w:val="22"/>
                <w:szCs w:val="22"/>
                <w:lang w:eastAsia="ru-RU"/>
              </w:rPr>
              <w:t>Valsts</w:t>
            </w:r>
            <w:proofErr w:type="spellEnd"/>
            <w:r w:rsidRPr="0050297F">
              <w:rPr>
                <w:color w:val="000000"/>
                <w:sz w:val="22"/>
                <w:szCs w:val="22"/>
                <w:lang w:eastAsia="ru-RU"/>
              </w:rPr>
              <w:t xml:space="preserve"> </w:t>
            </w:r>
            <w:proofErr w:type="spellStart"/>
            <w:r w:rsidRPr="0050297F">
              <w:rPr>
                <w:color w:val="000000"/>
                <w:sz w:val="22"/>
                <w:szCs w:val="22"/>
                <w:lang w:eastAsia="ru-RU"/>
              </w:rPr>
              <w:t>ugunsdzēsības</w:t>
            </w:r>
            <w:proofErr w:type="spellEnd"/>
            <w:r w:rsidRPr="0050297F">
              <w:rPr>
                <w:color w:val="000000"/>
                <w:sz w:val="22"/>
                <w:szCs w:val="22"/>
                <w:lang w:eastAsia="ru-RU"/>
              </w:rPr>
              <w:t xml:space="preserve"> un </w:t>
            </w:r>
            <w:proofErr w:type="spellStart"/>
            <w:r w:rsidRPr="0050297F">
              <w:rPr>
                <w:color w:val="000000"/>
                <w:sz w:val="22"/>
                <w:szCs w:val="22"/>
                <w:lang w:eastAsia="ru-RU"/>
              </w:rPr>
              <w:t>glabāšanas</w:t>
            </w:r>
            <w:proofErr w:type="spellEnd"/>
            <w:r w:rsidRPr="0050297F">
              <w:rPr>
                <w:color w:val="000000"/>
                <w:sz w:val="22"/>
                <w:szCs w:val="22"/>
                <w:lang w:eastAsia="ru-RU"/>
              </w:rPr>
              <w:t xml:space="preserve"> </w:t>
            </w:r>
            <w:proofErr w:type="spellStart"/>
            <w:r w:rsidRPr="0050297F">
              <w:rPr>
                <w:color w:val="000000"/>
                <w:sz w:val="22"/>
                <w:szCs w:val="22"/>
                <w:lang w:eastAsia="ru-RU"/>
              </w:rPr>
              <w:t>dienestu</w:t>
            </w:r>
            <w:proofErr w:type="spellEnd"/>
            <w:r w:rsidRPr="0050297F">
              <w:rPr>
                <w:color w:val="000000"/>
                <w:sz w:val="22"/>
                <w:szCs w:val="22"/>
                <w:lang w:eastAsia="ru-RU"/>
              </w:rPr>
              <w:t xml:space="preserve"> </w:t>
            </w:r>
            <w:proofErr w:type="spellStart"/>
            <w:r w:rsidRPr="0050297F">
              <w:rPr>
                <w:color w:val="000000"/>
                <w:sz w:val="22"/>
                <w:szCs w:val="22"/>
                <w:lang w:eastAsia="ru-RU"/>
              </w:rPr>
              <w:t>tālr</w:t>
            </w:r>
            <w:proofErr w:type="spellEnd"/>
            <w:r w:rsidRPr="0050297F">
              <w:rPr>
                <w:color w:val="000000"/>
                <w:sz w:val="22"/>
                <w:szCs w:val="22"/>
                <w:lang w:eastAsia="ru-RU"/>
              </w:rPr>
              <w:t xml:space="preserve">. 112 un </w:t>
            </w:r>
            <w:proofErr w:type="spellStart"/>
            <w:r w:rsidRPr="0050297F">
              <w:rPr>
                <w:color w:val="000000"/>
                <w:sz w:val="22"/>
                <w:szCs w:val="22"/>
                <w:lang w:eastAsia="ru-RU"/>
              </w:rPr>
              <w:t>paziņot</w:t>
            </w:r>
            <w:proofErr w:type="spellEnd"/>
            <w:r w:rsidRPr="0050297F">
              <w:rPr>
                <w:color w:val="000000"/>
                <w:sz w:val="22"/>
                <w:szCs w:val="22"/>
                <w:lang w:eastAsia="ru-RU"/>
              </w:rPr>
              <w:t xml:space="preserve"> </w:t>
            </w:r>
            <w:proofErr w:type="spellStart"/>
            <w:r>
              <w:rPr>
                <w:color w:val="000000"/>
                <w:sz w:val="22"/>
                <w:szCs w:val="22"/>
                <w:lang w:eastAsia="ru-RU"/>
              </w:rPr>
              <w:t>P</w:t>
            </w:r>
            <w:r w:rsidRPr="0050297F">
              <w:rPr>
                <w:color w:val="000000"/>
                <w:sz w:val="22"/>
                <w:szCs w:val="22"/>
                <w:lang w:eastAsia="ru-RU"/>
              </w:rPr>
              <w:t>asūtītāja</w:t>
            </w:r>
            <w:proofErr w:type="spellEnd"/>
            <w:r w:rsidRPr="0050297F">
              <w:rPr>
                <w:color w:val="000000"/>
                <w:sz w:val="22"/>
                <w:szCs w:val="22"/>
                <w:lang w:eastAsia="ru-RU"/>
              </w:rPr>
              <w:t xml:space="preserve"> </w:t>
            </w:r>
            <w:proofErr w:type="spellStart"/>
            <w:r w:rsidRPr="0050297F">
              <w:rPr>
                <w:color w:val="000000"/>
                <w:sz w:val="22"/>
                <w:szCs w:val="22"/>
                <w:lang w:eastAsia="ru-RU"/>
              </w:rPr>
              <w:t>pilnvarotai</w:t>
            </w:r>
            <w:proofErr w:type="spellEnd"/>
            <w:r w:rsidRPr="0050297F">
              <w:rPr>
                <w:color w:val="000000"/>
                <w:sz w:val="22"/>
                <w:szCs w:val="22"/>
                <w:lang w:eastAsia="ru-RU"/>
              </w:rPr>
              <w:t xml:space="preserve"> </w:t>
            </w:r>
            <w:proofErr w:type="spellStart"/>
            <w:r w:rsidRPr="0050297F">
              <w:rPr>
                <w:color w:val="000000"/>
                <w:sz w:val="22"/>
                <w:szCs w:val="22"/>
                <w:lang w:eastAsia="ru-RU"/>
              </w:rPr>
              <w:t>personai</w:t>
            </w:r>
            <w:proofErr w:type="spellEnd"/>
            <w:r w:rsidRPr="0050297F">
              <w:rPr>
                <w:color w:val="000000"/>
                <w:sz w:val="22"/>
                <w:szCs w:val="22"/>
                <w:lang w:eastAsia="ru-RU"/>
              </w:rPr>
              <w:t xml:space="preserve">. </w:t>
            </w:r>
            <w:proofErr w:type="spellStart"/>
            <w:r w:rsidRPr="0050297F">
              <w:rPr>
                <w:color w:val="000000"/>
                <w:sz w:val="22"/>
                <w:szCs w:val="22"/>
              </w:rPr>
              <w:t>Nekavējoša</w:t>
            </w:r>
            <w:proofErr w:type="spellEnd"/>
            <w:r w:rsidRPr="0050297F">
              <w:rPr>
                <w:color w:val="000000"/>
                <w:sz w:val="22"/>
                <w:szCs w:val="22"/>
              </w:rPr>
              <w:t xml:space="preserve"> </w:t>
            </w:r>
            <w:proofErr w:type="spellStart"/>
            <w:r w:rsidRPr="0050297F">
              <w:rPr>
                <w:color w:val="000000"/>
                <w:sz w:val="22"/>
                <w:szCs w:val="22"/>
              </w:rPr>
              <w:t>policijas</w:t>
            </w:r>
            <w:proofErr w:type="spellEnd"/>
            <w:r w:rsidRPr="0050297F">
              <w:rPr>
                <w:color w:val="000000"/>
                <w:sz w:val="22"/>
                <w:szCs w:val="22"/>
              </w:rPr>
              <w:t xml:space="preserve"> </w:t>
            </w:r>
            <w:proofErr w:type="spellStart"/>
            <w:r w:rsidRPr="0050297F">
              <w:rPr>
                <w:color w:val="000000"/>
                <w:sz w:val="22"/>
                <w:szCs w:val="22"/>
              </w:rPr>
              <w:t>vai</w:t>
            </w:r>
            <w:proofErr w:type="spellEnd"/>
            <w:r w:rsidRPr="0050297F">
              <w:rPr>
                <w:color w:val="000000"/>
                <w:sz w:val="22"/>
                <w:szCs w:val="22"/>
              </w:rPr>
              <w:t xml:space="preserve"> </w:t>
            </w:r>
            <w:proofErr w:type="spellStart"/>
            <w:r w:rsidRPr="0050297F">
              <w:rPr>
                <w:color w:val="000000"/>
                <w:sz w:val="22"/>
                <w:szCs w:val="22"/>
              </w:rPr>
              <w:t>citu</w:t>
            </w:r>
            <w:proofErr w:type="spellEnd"/>
            <w:r w:rsidRPr="0050297F">
              <w:rPr>
                <w:color w:val="000000"/>
                <w:sz w:val="22"/>
                <w:szCs w:val="22"/>
              </w:rPr>
              <w:t xml:space="preserve"> </w:t>
            </w:r>
            <w:proofErr w:type="spellStart"/>
            <w:r w:rsidRPr="0050297F">
              <w:rPr>
                <w:color w:val="000000"/>
                <w:sz w:val="22"/>
                <w:szCs w:val="22"/>
              </w:rPr>
              <w:t>atbilstošo</w:t>
            </w:r>
            <w:proofErr w:type="spellEnd"/>
            <w:r w:rsidRPr="0050297F">
              <w:rPr>
                <w:color w:val="000000"/>
                <w:sz w:val="22"/>
                <w:szCs w:val="22"/>
              </w:rPr>
              <w:t xml:space="preserve"> </w:t>
            </w:r>
            <w:proofErr w:type="spellStart"/>
            <w:r w:rsidRPr="0050297F">
              <w:rPr>
                <w:color w:val="000000"/>
                <w:sz w:val="22"/>
                <w:szCs w:val="22"/>
              </w:rPr>
              <w:t>dienestu</w:t>
            </w:r>
            <w:proofErr w:type="spellEnd"/>
            <w:r w:rsidRPr="0050297F">
              <w:rPr>
                <w:color w:val="000000"/>
                <w:sz w:val="22"/>
                <w:szCs w:val="22"/>
              </w:rPr>
              <w:t xml:space="preserve"> </w:t>
            </w:r>
            <w:proofErr w:type="spellStart"/>
            <w:r w:rsidRPr="0050297F">
              <w:rPr>
                <w:color w:val="000000"/>
                <w:sz w:val="22"/>
                <w:szCs w:val="22"/>
              </w:rPr>
              <w:t>izsaukšana</w:t>
            </w:r>
            <w:proofErr w:type="spellEnd"/>
            <w:r w:rsidRPr="0050297F">
              <w:rPr>
                <w:color w:val="000000"/>
                <w:sz w:val="22"/>
                <w:szCs w:val="22"/>
              </w:rPr>
              <w:t xml:space="preserve"> </w:t>
            </w:r>
            <w:proofErr w:type="spellStart"/>
            <w:r w:rsidRPr="0050297F">
              <w:rPr>
                <w:color w:val="000000"/>
                <w:sz w:val="22"/>
                <w:szCs w:val="22"/>
              </w:rPr>
              <w:t>uz</w:t>
            </w:r>
            <w:proofErr w:type="spellEnd"/>
            <w:r w:rsidRPr="0050297F">
              <w:rPr>
                <w:color w:val="000000"/>
                <w:sz w:val="22"/>
                <w:szCs w:val="22"/>
              </w:rPr>
              <w:t xml:space="preserve"> </w:t>
            </w:r>
            <w:proofErr w:type="spellStart"/>
            <w:r w:rsidRPr="0050297F">
              <w:rPr>
                <w:color w:val="000000"/>
                <w:sz w:val="22"/>
                <w:szCs w:val="22"/>
              </w:rPr>
              <w:t>apsargājamo</w:t>
            </w:r>
            <w:proofErr w:type="spellEnd"/>
            <w:r w:rsidRPr="0050297F">
              <w:rPr>
                <w:color w:val="000000"/>
                <w:sz w:val="22"/>
                <w:szCs w:val="22"/>
              </w:rPr>
              <w:t xml:space="preserve"> </w:t>
            </w:r>
            <w:proofErr w:type="spellStart"/>
            <w:r w:rsidRPr="0050297F">
              <w:rPr>
                <w:color w:val="000000"/>
                <w:sz w:val="22"/>
                <w:szCs w:val="22"/>
              </w:rPr>
              <w:t>objektu</w:t>
            </w:r>
            <w:proofErr w:type="spellEnd"/>
            <w:r w:rsidRPr="0050297F">
              <w:rPr>
                <w:color w:val="000000"/>
                <w:sz w:val="22"/>
                <w:szCs w:val="22"/>
              </w:rPr>
              <w:t xml:space="preserve">, ja </w:t>
            </w:r>
            <w:proofErr w:type="spellStart"/>
            <w:r w:rsidRPr="0050297F">
              <w:rPr>
                <w:color w:val="000000"/>
                <w:sz w:val="22"/>
                <w:szCs w:val="22"/>
              </w:rPr>
              <w:t>apsardzes</w:t>
            </w:r>
            <w:proofErr w:type="spellEnd"/>
            <w:r w:rsidRPr="0050297F">
              <w:rPr>
                <w:color w:val="000000"/>
                <w:sz w:val="22"/>
                <w:szCs w:val="22"/>
              </w:rPr>
              <w:t xml:space="preserve"> </w:t>
            </w:r>
            <w:proofErr w:type="spellStart"/>
            <w:r w:rsidRPr="0050297F">
              <w:rPr>
                <w:color w:val="000000"/>
                <w:sz w:val="22"/>
                <w:szCs w:val="22"/>
              </w:rPr>
              <w:t>darbinieks</w:t>
            </w:r>
            <w:proofErr w:type="spellEnd"/>
            <w:r w:rsidRPr="0050297F">
              <w:rPr>
                <w:color w:val="000000"/>
                <w:sz w:val="22"/>
                <w:szCs w:val="22"/>
              </w:rPr>
              <w:t xml:space="preserve"> </w:t>
            </w:r>
            <w:proofErr w:type="spellStart"/>
            <w:r w:rsidRPr="0050297F">
              <w:rPr>
                <w:color w:val="000000"/>
                <w:sz w:val="22"/>
                <w:szCs w:val="22"/>
              </w:rPr>
              <w:t>saviem</w:t>
            </w:r>
            <w:proofErr w:type="spellEnd"/>
            <w:r w:rsidRPr="0050297F">
              <w:rPr>
                <w:color w:val="000000"/>
                <w:sz w:val="22"/>
                <w:szCs w:val="22"/>
              </w:rPr>
              <w:t xml:space="preserve"> </w:t>
            </w:r>
            <w:proofErr w:type="spellStart"/>
            <w:r w:rsidRPr="0050297F">
              <w:rPr>
                <w:color w:val="000000"/>
                <w:sz w:val="22"/>
                <w:szCs w:val="22"/>
              </w:rPr>
              <w:t>spēkiem</w:t>
            </w:r>
            <w:proofErr w:type="spellEnd"/>
            <w:r w:rsidRPr="0050297F">
              <w:rPr>
                <w:color w:val="000000"/>
                <w:sz w:val="22"/>
                <w:szCs w:val="22"/>
              </w:rPr>
              <w:t xml:space="preserve"> </w:t>
            </w:r>
            <w:proofErr w:type="spellStart"/>
            <w:r w:rsidRPr="0050297F">
              <w:rPr>
                <w:color w:val="000000"/>
                <w:sz w:val="22"/>
                <w:szCs w:val="22"/>
              </w:rPr>
              <w:t>nevar</w:t>
            </w:r>
            <w:proofErr w:type="spellEnd"/>
            <w:r w:rsidRPr="0050297F">
              <w:rPr>
                <w:color w:val="000000"/>
                <w:sz w:val="22"/>
                <w:szCs w:val="22"/>
              </w:rPr>
              <w:t xml:space="preserve"> </w:t>
            </w:r>
            <w:proofErr w:type="spellStart"/>
            <w:r w:rsidRPr="0050297F">
              <w:rPr>
                <w:color w:val="000000"/>
                <w:sz w:val="22"/>
                <w:szCs w:val="22"/>
              </w:rPr>
              <w:t>novērst</w:t>
            </w:r>
            <w:proofErr w:type="spellEnd"/>
            <w:r w:rsidRPr="0050297F">
              <w:rPr>
                <w:color w:val="000000"/>
                <w:sz w:val="22"/>
                <w:szCs w:val="22"/>
              </w:rPr>
              <w:t xml:space="preserve"> </w:t>
            </w:r>
            <w:proofErr w:type="spellStart"/>
            <w:r w:rsidRPr="0050297F">
              <w:rPr>
                <w:color w:val="000000"/>
                <w:sz w:val="22"/>
                <w:szCs w:val="22"/>
              </w:rPr>
              <w:t>radušos</w:t>
            </w:r>
            <w:proofErr w:type="spellEnd"/>
            <w:r w:rsidRPr="0050297F">
              <w:rPr>
                <w:color w:val="000000"/>
                <w:sz w:val="22"/>
                <w:szCs w:val="22"/>
              </w:rPr>
              <w:t xml:space="preserve"> </w:t>
            </w:r>
            <w:proofErr w:type="spellStart"/>
            <w:r w:rsidRPr="0050297F">
              <w:rPr>
                <w:color w:val="000000"/>
                <w:sz w:val="22"/>
                <w:szCs w:val="22"/>
              </w:rPr>
              <w:t>draudus</w:t>
            </w:r>
            <w:proofErr w:type="spellEnd"/>
            <w:r w:rsidRPr="0050297F">
              <w:rPr>
                <w:color w:val="000000"/>
                <w:sz w:val="22"/>
                <w:szCs w:val="22"/>
              </w:rPr>
              <w:t>.</w:t>
            </w:r>
          </w:p>
        </w:tc>
      </w:tr>
      <w:tr w:rsidR="009B5A4D" w:rsidRPr="0050297F" w14:paraId="15BD1594" w14:textId="77777777" w:rsidTr="00A52A02">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51F0986A" w14:textId="77777777" w:rsidR="009B5A4D" w:rsidRPr="0050297F" w:rsidRDefault="009B5A4D" w:rsidP="009B5A4D">
            <w:pPr>
              <w:numPr>
                <w:ilvl w:val="0"/>
                <w:numId w:val="10"/>
              </w:numPr>
              <w:suppressAutoHyphens/>
              <w:jc w:val="right"/>
              <w:rPr>
                <w:color w:val="000000"/>
                <w:sz w:val="22"/>
                <w:szCs w:val="22"/>
                <w:lang w:eastAsia="ar-SA"/>
              </w:rPr>
            </w:pPr>
          </w:p>
        </w:tc>
        <w:tc>
          <w:tcPr>
            <w:tcW w:w="4683" w:type="pct"/>
            <w:tcBorders>
              <w:top w:val="single" w:sz="4" w:space="0" w:color="auto"/>
              <w:left w:val="single" w:sz="4" w:space="0" w:color="auto"/>
              <w:bottom w:val="single" w:sz="4" w:space="0" w:color="auto"/>
              <w:right w:val="single" w:sz="4" w:space="0" w:color="auto"/>
            </w:tcBorders>
            <w:shd w:val="clear" w:color="auto" w:fill="auto"/>
          </w:tcPr>
          <w:p w14:paraId="1613EECE" w14:textId="77777777" w:rsidR="009B5A4D" w:rsidRPr="0050297F" w:rsidRDefault="009B5A4D" w:rsidP="00A52A02">
            <w:pPr>
              <w:shd w:val="clear" w:color="auto" w:fill="FFFFFF"/>
              <w:suppressAutoHyphens/>
              <w:snapToGrid w:val="0"/>
              <w:jc w:val="both"/>
              <w:rPr>
                <w:sz w:val="22"/>
                <w:szCs w:val="22"/>
                <w:lang w:eastAsia="ar-SA"/>
              </w:rPr>
            </w:pPr>
            <w:proofErr w:type="spellStart"/>
            <w:r>
              <w:rPr>
                <w:sz w:val="22"/>
                <w:szCs w:val="22"/>
                <w:lang w:eastAsia="ar-SA"/>
              </w:rPr>
              <w:t>Operatīvi</w:t>
            </w:r>
            <w:proofErr w:type="spellEnd"/>
            <w:r>
              <w:rPr>
                <w:sz w:val="22"/>
                <w:szCs w:val="22"/>
                <w:lang w:eastAsia="ar-SA"/>
              </w:rPr>
              <w:t xml:space="preserve"> </w:t>
            </w:r>
            <w:proofErr w:type="spellStart"/>
            <w:r>
              <w:rPr>
                <w:sz w:val="22"/>
                <w:szCs w:val="22"/>
                <w:lang w:eastAsia="ar-SA"/>
              </w:rPr>
              <w:t>informēt</w:t>
            </w:r>
            <w:proofErr w:type="spellEnd"/>
            <w:r>
              <w:rPr>
                <w:sz w:val="22"/>
                <w:szCs w:val="22"/>
                <w:lang w:eastAsia="ar-SA"/>
              </w:rPr>
              <w:t xml:space="preserve"> </w:t>
            </w:r>
            <w:proofErr w:type="spellStart"/>
            <w:r>
              <w:rPr>
                <w:sz w:val="22"/>
                <w:szCs w:val="22"/>
                <w:lang w:eastAsia="ar-SA"/>
              </w:rPr>
              <w:t>P</w:t>
            </w:r>
            <w:r w:rsidRPr="0050297F">
              <w:rPr>
                <w:sz w:val="22"/>
                <w:szCs w:val="22"/>
                <w:lang w:eastAsia="ar-SA"/>
              </w:rPr>
              <w:t>asūtītāja</w:t>
            </w:r>
            <w:proofErr w:type="spellEnd"/>
            <w:r w:rsidRPr="0050297F">
              <w:rPr>
                <w:sz w:val="22"/>
                <w:szCs w:val="22"/>
                <w:lang w:eastAsia="ar-SA"/>
              </w:rPr>
              <w:t xml:space="preserve"> </w:t>
            </w:r>
            <w:proofErr w:type="spellStart"/>
            <w:r w:rsidRPr="0050297F">
              <w:rPr>
                <w:sz w:val="22"/>
                <w:szCs w:val="22"/>
                <w:lang w:eastAsia="ar-SA"/>
              </w:rPr>
              <w:t>pilnvaroto</w:t>
            </w:r>
            <w:proofErr w:type="spellEnd"/>
            <w:r w:rsidRPr="0050297F">
              <w:rPr>
                <w:sz w:val="22"/>
                <w:szCs w:val="22"/>
                <w:lang w:eastAsia="ar-SA"/>
              </w:rPr>
              <w:t xml:space="preserve"> </w:t>
            </w:r>
            <w:proofErr w:type="spellStart"/>
            <w:r w:rsidRPr="0050297F">
              <w:rPr>
                <w:sz w:val="22"/>
                <w:szCs w:val="22"/>
                <w:lang w:eastAsia="ar-SA"/>
              </w:rPr>
              <w:t>pārstāvi</w:t>
            </w:r>
            <w:proofErr w:type="spellEnd"/>
            <w:r w:rsidRPr="0050297F">
              <w:rPr>
                <w:sz w:val="22"/>
                <w:szCs w:val="22"/>
                <w:lang w:eastAsia="ar-SA"/>
              </w:rPr>
              <w:t xml:space="preserve"> par </w:t>
            </w:r>
            <w:proofErr w:type="spellStart"/>
            <w:r w:rsidRPr="0050297F">
              <w:rPr>
                <w:sz w:val="22"/>
                <w:szCs w:val="22"/>
                <w:lang w:eastAsia="ar-SA"/>
              </w:rPr>
              <w:t>visiem</w:t>
            </w:r>
            <w:proofErr w:type="spellEnd"/>
            <w:r w:rsidRPr="0050297F">
              <w:rPr>
                <w:sz w:val="22"/>
                <w:szCs w:val="22"/>
                <w:lang w:eastAsia="ar-SA"/>
              </w:rPr>
              <w:t xml:space="preserve"> </w:t>
            </w:r>
            <w:proofErr w:type="spellStart"/>
            <w:r w:rsidRPr="0050297F">
              <w:rPr>
                <w:sz w:val="22"/>
                <w:szCs w:val="22"/>
                <w:lang w:eastAsia="ar-SA"/>
              </w:rPr>
              <w:t>notikumiem</w:t>
            </w:r>
            <w:proofErr w:type="spellEnd"/>
            <w:r w:rsidRPr="0050297F">
              <w:rPr>
                <w:sz w:val="22"/>
                <w:szCs w:val="22"/>
                <w:lang w:eastAsia="ar-SA"/>
              </w:rPr>
              <w:t xml:space="preserve">, kas </w:t>
            </w:r>
            <w:proofErr w:type="spellStart"/>
            <w:r w:rsidRPr="0050297F">
              <w:rPr>
                <w:sz w:val="22"/>
                <w:szCs w:val="22"/>
                <w:lang w:eastAsia="ar-SA"/>
              </w:rPr>
              <w:t>ir</w:t>
            </w:r>
            <w:proofErr w:type="spellEnd"/>
            <w:r w:rsidRPr="0050297F">
              <w:rPr>
                <w:sz w:val="22"/>
                <w:szCs w:val="22"/>
                <w:lang w:eastAsia="ar-SA"/>
              </w:rPr>
              <w:t xml:space="preserve"> </w:t>
            </w:r>
            <w:proofErr w:type="spellStart"/>
            <w:r w:rsidRPr="0050297F">
              <w:rPr>
                <w:sz w:val="22"/>
                <w:szCs w:val="22"/>
                <w:lang w:eastAsia="ar-SA"/>
              </w:rPr>
              <w:t>saistīti</w:t>
            </w:r>
            <w:proofErr w:type="spellEnd"/>
            <w:r w:rsidRPr="0050297F">
              <w:rPr>
                <w:sz w:val="22"/>
                <w:szCs w:val="22"/>
                <w:lang w:eastAsia="ar-SA"/>
              </w:rPr>
              <w:t xml:space="preserve"> </w:t>
            </w:r>
            <w:proofErr w:type="spellStart"/>
            <w:r w:rsidRPr="0050297F">
              <w:rPr>
                <w:sz w:val="22"/>
                <w:szCs w:val="22"/>
                <w:lang w:eastAsia="ar-SA"/>
              </w:rPr>
              <w:t>ar</w:t>
            </w:r>
            <w:proofErr w:type="spellEnd"/>
            <w:r w:rsidRPr="0050297F">
              <w:rPr>
                <w:sz w:val="22"/>
                <w:szCs w:val="22"/>
                <w:lang w:eastAsia="ar-SA"/>
              </w:rPr>
              <w:t xml:space="preserve"> </w:t>
            </w:r>
            <w:proofErr w:type="spellStart"/>
            <w:r w:rsidRPr="0050297F">
              <w:rPr>
                <w:sz w:val="22"/>
                <w:szCs w:val="22"/>
                <w:lang w:eastAsia="ar-SA"/>
              </w:rPr>
              <w:t>objekta</w:t>
            </w:r>
            <w:proofErr w:type="spellEnd"/>
            <w:r w:rsidRPr="0050297F">
              <w:rPr>
                <w:sz w:val="22"/>
                <w:szCs w:val="22"/>
                <w:lang w:eastAsia="ar-SA"/>
              </w:rPr>
              <w:t xml:space="preserve"> </w:t>
            </w:r>
            <w:proofErr w:type="spellStart"/>
            <w:r w:rsidRPr="0050297F">
              <w:rPr>
                <w:sz w:val="22"/>
                <w:szCs w:val="22"/>
                <w:lang w:eastAsia="ar-SA"/>
              </w:rPr>
              <w:t>apsardzi</w:t>
            </w:r>
            <w:proofErr w:type="spellEnd"/>
            <w:r w:rsidRPr="0050297F">
              <w:rPr>
                <w:sz w:val="22"/>
                <w:szCs w:val="22"/>
                <w:lang w:eastAsia="ar-SA"/>
              </w:rPr>
              <w:t xml:space="preserve"> </w:t>
            </w:r>
            <w:proofErr w:type="spellStart"/>
            <w:r>
              <w:rPr>
                <w:sz w:val="22"/>
                <w:szCs w:val="22"/>
                <w:lang w:eastAsia="ar-SA"/>
              </w:rPr>
              <w:t>vai</w:t>
            </w:r>
            <w:proofErr w:type="spellEnd"/>
            <w:r>
              <w:rPr>
                <w:sz w:val="22"/>
                <w:szCs w:val="22"/>
                <w:lang w:eastAsia="ar-SA"/>
              </w:rPr>
              <w:t xml:space="preserve"> </w:t>
            </w:r>
            <w:proofErr w:type="spellStart"/>
            <w:r>
              <w:rPr>
                <w:sz w:val="22"/>
                <w:szCs w:val="22"/>
                <w:lang w:eastAsia="ar-SA"/>
              </w:rPr>
              <w:t>tehnisko</w:t>
            </w:r>
            <w:proofErr w:type="spellEnd"/>
            <w:r>
              <w:rPr>
                <w:sz w:val="22"/>
                <w:szCs w:val="22"/>
                <w:lang w:eastAsia="ar-SA"/>
              </w:rPr>
              <w:t>/</w:t>
            </w:r>
            <w:proofErr w:type="spellStart"/>
            <w:r>
              <w:rPr>
                <w:sz w:val="22"/>
                <w:szCs w:val="22"/>
                <w:lang w:eastAsia="ar-SA"/>
              </w:rPr>
              <w:t>kontroles</w:t>
            </w:r>
            <w:proofErr w:type="spellEnd"/>
            <w:r>
              <w:rPr>
                <w:sz w:val="22"/>
                <w:szCs w:val="22"/>
                <w:lang w:eastAsia="ar-SA"/>
              </w:rPr>
              <w:t xml:space="preserve"> </w:t>
            </w:r>
            <w:proofErr w:type="spellStart"/>
            <w:r>
              <w:rPr>
                <w:sz w:val="22"/>
                <w:szCs w:val="22"/>
                <w:lang w:eastAsia="ar-SA"/>
              </w:rPr>
              <w:t>līdzekļu</w:t>
            </w:r>
            <w:proofErr w:type="spellEnd"/>
            <w:r w:rsidRPr="0050297F">
              <w:rPr>
                <w:sz w:val="22"/>
                <w:szCs w:val="22"/>
                <w:lang w:eastAsia="ar-SA"/>
              </w:rPr>
              <w:t xml:space="preserve"> </w:t>
            </w:r>
            <w:proofErr w:type="spellStart"/>
            <w:r w:rsidRPr="0050297F">
              <w:rPr>
                <w:sz w:val="22"/>
                <w:szCs w:val="22"/>
                <w:lang w:eastAsia="ar-SA"/>
              </w:rPr>
              <w:t>iekārtu</w:t>
            </w:r>
            <w:proofErr w:type="spellEnd"/>
            <w:r w:rsidRPr="0050297F">
              <w:rPr>
                <w:sz w:val="22"/>
                <w:szCs w:val="22"/>
                <w:lang w:eastAsia="ar-SA"/>
              </w:rPr>
              <w:t xml:space="preserve">  </w:t>
            </w:r>
            <w:proofErr w:type="spellStart"/>
            <w:r w:rsidRPr="0050297F">
              <w:rPr>
                <w:sz w:val="22"/>
                <w:szCs w:val="22"/>
                <w:lang w:eastAsia="ar-SA"/>
              </w:rPr>
              <w:t>traucējumiem</w:t>
            </w:r>
            <w:proofErr w:type="spellEnd"/>
            <w:r w:rsidRPr="0050297F">
              <w:rPr>
                <w:sz w:val="22"/>
                <w:szCs w:val="22"/>
                <w:lang w:eastAsia="ar-SA"/>
              </w:rPr>
              <w:t xml:space="preserve">, kas </w:t>
            </w:r>
            <w:proofErr w:type="spellStart"/>
            <w:r w:rsidRPr="0050297F">
              <w:rPr>
                <w:sz w:val="22"/>
                <w:szCs w:val="22"/>
                <w:lang w:eastAsia="ar-SA"/>
              </w:rPr>
              <w:t>varētu</w:t>
            </w:r>
            <w:proofErr w:type="spellEnd"/>
            <w:r w:rsidRPr="0050297F">
              <w:rPr>
                <w:sz w:val="22"/>
                <w:szCs w:val="22"/>
                <w:lang w:eastAsia="ar-SA"/>
              </w:rPr>
              <w:t xml:space="preserve"> </w:t>
            </w:r>
            <w:proofErr w:type="spellStart"/>
            <w:r w:rsidRPr="0050297F">
              <w:rPr>
                <w:sz w:val="22"/>
                <w:szCs w:val="22"/>
                <w:lang w:eastAsia="ar-SA"/>
              </w:rPr>
              <w:t>ietekmēt</w:t>
            </w:r>
            <w:proofErr w:type="spellEnd"/>
            <w:r w:rsidRPr="0050297F">
              <w:rPr>
                <w:sz w:val="22"/>
                <w:szCs w:val="22"/>
                <w:lang w:eastAsia="ar-SA"/>
              </w:rPr>
              <w:t xml:space="preserve"> </w:t>
            </w:r>
            <w:proofErr w:type="spellStart"/>
            <w:r w:rsidRPr="0050297F">
              <w:rPr>
                <w:sz w:val="22"/>
                <w:szCs w:val="22"/>
                <w:lang w:eastAsia="ar-SA"/>
              </w:rPr>
              <w:t>kvalitatīvu</w:t>
            </w:r>
            <w:proofErr w:type="spellEnd"/>
            <w:r w:rsidRPr="0050297F">
              <w:rPr>
                <w:sz w:val="22"/>
                <w:szCs w:val="22"/>
                <w:lang w:eastAsia="ar-SA"/>
              </w:rPr>
              <w:t xml:space="preserve"> </w:t>
            </w:r>
            <w:proofErr w:type="spellStart"/>
            <w:r>
              <w:rPr>
                <w:sz w:val="22"/>
                <w:szCs w:val="22"/>
                <w:lang w:eastAsia="ar-SA"/>
              </w:rPr>
              <w:t>līguma</w:t>
            </w:r>
            <w:proofErr w:type="spellEnd"/>
            <w:r w:rsidRPr="0050297F">
              <w:rPr>
                <w:sz w:val="22"/>
                <w:szCs w:val="22"/>
                <w:lang w:eastAsia="ar-SA"/>
              </w:rPr>
              <w:t xml:space="preserve"> </w:t>
            </w:r>
            <w:proofErr w:type="spellStart"/>
            <w:r w:rsidRPr="0050297F">
              <w:rPr>
                <w:sz w:val="22"/>
                <w:szCs w:val="22"/>
                <w:lang w:eastAsia="ar-SA"/>
              </w:rPr>
              <w:t>saistību</w:t>
            </w:r>
            <w:proofErr w:type="spellEnd"/>
            <w:r w:rsidRPr="0050297F">
              <w:rPr>
                <w:sz w:val="22"/>
                <w:szCs w:val="22"/>
                <w:lang w:eastAsia="ar-SA"/>
              </w:rPr>
              <w:t xml:space="preserve"> </w:t>
            </w:r>
            <w:proofErr w:type="spellStart"/>
            <w:r w:rsidRPr="0050297F">
              <w:rPr>
                <w:sz w:val="22"/>
                <w:szCs w:val="22"/>
                <w:lang w:eastAsia="ar-SA"/>
              </w:rPr>
              <w:t>izpildi</w:t>
            </w:r>
            <w:proofErr w:type="spellEnd"/>
            <w:r w:rsidRPr="0050297F">
              <w:rPr>
                <w:sz w:val="22"/>
                <w:szCs w:val="22"/>
                <w:lang w:eastAsia="ar-SA"/>
              </w:rPr>
              <w:t>.</w:t>
            </w:r>
          </w:p>
        </w:tc>
      </w:tr>
      <w:tr w:rsidR="009B5A4D" w:rsidRPr="0050297F" w14:paraId="5310590D" w14:textId="77777777" w:rsidTr="00A52A02">
        <w:tc>
          <w:tcPr>
            <w:tcW w:w="317" w:type="pct"/>
            <w:shd w:val="clear" w:color="auto" w:fill="auto"/>
            <w:vAlign w:val="center"/>
          </w:tcPr>
          <w:p w14:paraId="11F17FD9" w14:textId="77777777" w:rsidR="009B5A4D" w:rsidRPr="0050297F" w:rsidRDefault="009B5A4D" w:rsidP="009B5A4D">
            <w:pPr>
              <w:numPr>
                <w:ilvl w:val="0"/>
                <w:numId w:val="10"/>
              </w:numPr>
              <w:suppressAutoHyphens/>
              <w:jc w:val="right"/>
              <w:rPr>
                <w:color w:val="000000"/>
                <w:sz w:val="22"/>
                <w:szCs w:val="22"/>
                <w:lang w:eastAsia="ar-SA"/>
              </w:rPr>
            </w:pPr>
          </w:p>
        </w:tc>
        <w:tc>
          <w:tcPr>
            <w:tcW w:w="4683" w:type="pct"/>
            <w:shd w:val="clear" w:color="auto" w:fill="auto"/>
          </w:tcPr>
          <w:p w14:paraId="78C25A55" w14:textId="2FB290F6" w:rsidR="009B5A4D" w:rsidRPr="0050297F" w:rsidRDefault="009B5A4D" w:rsidP="00A52A02">
            <w:pPr>
              <w:jc w:val="both"/>
              <w:rPr>
                <w:color w:val="000000"/>
                <w:sz w:val="22"/>
                <w:szCs w:val="22"/>
              </w:rPr>
            </w:pPr>
            <w:proofErr w:type="spellStart"/>
            <w:r w:rsidRPr="0050297F">
              <w:rPr>
                <w:color w:val="000000"/>
                <w:sz w:val="22"/>
                <w:szCs w:val="22"/>
              </w:rPr>
              <w:t>Paredzēt</w:t>
            </w:r>
            <w:proofErr w:type="spellEnd"/>
            <w:r w:rsidRPr="0050297F">
              <w:rPr>
                <w:color w:val="000000"/>
                <w:sz w:val="22"/>
                <w:szCs w:val="22"/>
              </w:rPr>
              <w:t xml:space="preserve"> </w:t>
            </w:r>
            <w:proofErr w:type="spellStart"/>
            <w:r w:rsidRPr="0050297F">
              <w:rPr>
                <w:color w:val="000000"/>
                <w:sz w:val="22"/>
                <w:szCs w:val="22"/>
              </w:rPr>
              <w:t>regulāras</w:t>
            </w:r>
            <w:proofErr w:type="spellEnd"/>
            <w:r w:rsidRPr="0050297F">
              <w:rPr>
                <w:color w:val="000000"/>
                <w:sz w:val="22"/>
                <w:szCs w:val="22"/>
              </w:rPr>
              <w:t xml:space="preserve"> </w:t>
            </w:r>
            <w:proofErr w:type="spellStart"/>
            <w:r>
              <w:rPr>
                <w:color w:val="000000"/>
                <w:sz w:val="22"/>
                <w:szCs w:val="22"/>
              </w:rPr>
              <w:t>P</w:t>
            </w:r>
            <w:r w:rsidRPr="0050297F">
              <w:rPr>
                <w:color w:val="000000"/>
                <w:sz w:val="22"/>
                <w:szCs w:val="22"/>
              </w:rPr>
              <w:t>asūtītāja</w:t>
            </w:r>
            <w:proofErr w:type="spellEnd"/>
            <w:r w:rsidRPr="0050297F">
              <w:rPr>
                <w:color w:val="000000"/>
                <w:sz w:val="22"/>
                <w:szCs w:val="22"/>
              </w:rPr>
              <w:t xml:space="preserve"> </w:t>
            </w:r>
            <w:proofErr w:type="spellStart"/>
            <w:r w:rsidRPr="0050297F">
              <w:rPr>
                <w:color w:val="000000"/>
                <w:sz w:val="22"/>
                <w:szCs w:val="22"/>
              </w:rPr>
              <w:t>veiktas</w:t>
            </w:r>
            <w:proofErr w:type="spellEnd"/>
            <w:r w:rsidRPr="0050297F">
              <w:rPr>
                <w:color w:val="000000"/>
                <w:sz w:val="22"/>
                <w:szCs w:val="22"/>
              </w:rPr>
              <w:t xml:space="preserve"> </w:t>
            </w:r>
            <w:proofErr w:type="spellStart"/>
            <w:r w:rsidRPr="0050297F">
              <w:rPr>
                <w:color w:val="000000"/>
                <w:sz w:val="22"/>
                <w:szCs w:val="22"/>
              </w:rPr>
              <w:t>apsardzes</w:t>
            </w:r>
            <w:proofErr w:type="spellEnd"/>
            <w:r w:rsidRPr="0050297F">
              <w:rPr>
                <w:color w:val="000000"/>
                <w:sz w:val="22"/>
                <w:szCs w:val="22"/>
              </w:rPr>
              <w:t xml:space="preserve"> </w:t>
            </w:r>
            <w:proofErr w:type="spellStart"/>
            <w:r w:rsidRPr="0050297F">
              <w:rPr>
                <w:color w:val="000000"/>
                <w:sz w:val="22"/>
                <w:szCs w:val="22"/>
              </w:rPr>
              <w:t>darbinieku</w:t>
            </w:r>
            <w:proofErr w:type="spellEnd"/>
            <w:r w:rsidRPr="0050297F">
              <w:rPr>
                <w:color w:val="000000"/>
                <w:sz w:val="22"/>
                <w:szCs w:val="22"/>
              </w:rPr>
              <w:t xml:space="preserve"> </w:t>
            </w:r>
            <w:proofErr w:type="spellStart"/>
            <w:r w:rsidRPr="0050297F">
              <w:rPr>
                <w:color w:val="000000"/>
                <w:sz w:val="22"/>
                <w:szCs w:val="22"/>
              </w:rPr>
              <w:t>pārbaudes</w:t>
            </w:r>
            <w:proofErr w:type="spellEnd"/>
            <w:r w:rsidRPr="0050297F">
              <w:rPr>
                <w:color w:val="000000"/>
                <w:sz w:val="22"/>
                <w:szCs w:val="22"/>
              </w:rPr>
              <w:t xml:space="preserve">, </w:t>
            </w:r>
            <w:proofErr w:type="spellStart"/>
            <w:r w:rsidRPr="0050297F">
              <w:rPr>
                <w:color w:val="000000"/>
                <w:sz w:val="22"/>
                <w:szCs w:val="22"/>
              </w:rPr>
              <w:t>pārbaudot</w:t>
            </w:r>
            <w:proofErr w:type="spellEnd"/>
            <w:r w:rsidRPr="0050297F">
              <w:rPr>
                <w:color w:val="000000"/>
                <w:sz w:val="22"/>
                <w:szCs w:val="22"/>
              </w:rPr>
              <w:t xml:space="preserve"> </w:t>
            </w:r>
            <w:proofErr w:type="spellStart"/>
            <w:r w:rsidRPr="0050297F">
              <w:rPr>
                <w:color w:val="000000"/>
                <w:sz w:val="22"/>
                <w:szCs w:val="22"/>
              </w:rPr>
              <w:t>sertifikātu</w:t>
            </w:r>
            <w:proofErr w:type="spellEnd"/>
            <w:r>
              <w:rPr>
                <w:color w:val="000000"/>
                <w:sz w:val="22"/>
                <w:szCs w:val="22"/>
              </w:rPr>
              <w:t xml:space="preserve"> un </w:t>
            </w:r>
            <w:proofErr w:type="spellStart"/>
            <w:r>
              <w:rPr>
                <w:color w:val="000000"/>
                <w:sz w:val="22"/>
                <w:szCs w:val="22"/>
              </w:rPr>
              <w:t>nodarbinātā</w:t>
            </w:r>
            <w:proofErr w:type="spellEnd"/>
            <w:r>
              <w:rPr>
                <w:color w:val="000000"/>
                <w:sz w:val="22"/>
                <w:szCs w:val="22"/>
              </w:rPr>
              <w:t xml:space="preserve"> </w:t>
            </w:r>
            <w:proofErr w:type="spellStart"/>
            <w:r>
              <w:rPr>
                <w:color w:val="000000"/>
                <w:sz w:val="22"/>
                <w:szCs w:val="22"/>
              </w:rPr>
              <w:t>apliecību</w:t>
            </w:r>
            <w:proofErr w:type="spellEnd"/>
            <w:r w:rsidRPr="0050297F">
              <w:rPr>
                <w:color w:val="000000"/>
                <w:sz w:val="22"/>
                <w:szCs w:val="22"/>
              </w:rPr>
              <w:t xml:space="preserve"> </w:t>
            </w:r>
            <w:proofErr w:type="spellStart"/>
            <w:r w:rsidRPr="0050297F">
              <w:rPr>
                <w:color w:val="000000"/>
                <w:sz w:val="22"/>
                <w:szCs w:val="22"/>
              </w:rPr>
              <w:t>esamību</w:t>
            </w:r>
            <w:proofErr w:type="spellEnd"/>
            <w:r w:rsidRPr="0050297F">
              <w:rPr>
                <w:color w:val="000000"/>
                <w:sz w:val="22"/>
                <w:szCs w:val="22"/>
              </w:rPr>
              <w:t>.</w:t>
            </w:r>
          </w:p>
        </w:tc>
      </w:tr>
      <w:tr w:rsidR="009B5A4D" w:rsidRPr="0050297F" w14:paraId="7B391D49" w14:textId="77777777" w:rsidTr="00A52A02">
        <w:trPr>
          <w:trHeight w:val="789"/>
        </w:trPr>
        <w:tc>
          <w:tcPr>
            <w:tcW w:w="317" w:type="pct"/>
            <w:shd w:val="clear" w:color="auto" w:fill="auto"/>
            <w:vAlign w:val="center"/>
          </w:tcPr>
          <w:p w14:paraId="35353066" w14:textId="77777777" w:rsidR="009B5A4D" w:rsidRPr="0050297F" w:rsidRDefault="009B5A4D" w:rsidP="009B5A4D">
            <w:pPr>
              <w:numPr>
                <w:ilvl w:val="0"/>
                <w:numId w:val="10"/>
              </w:numPr>
              <w:suppressAutoHyphens/>
              <w:jc w:val="right"/>
              <w:rPr>
                <w:color w:val="000000"/>
                <w:sz w:val="22"/>
                <w:szCs w:val="22"/>
                <w:lang w:eastAsia="ar-SA"/>
              </w:rPr>
            </w:pPr>
          </w:p>
        </w:tc>
        <w:tc>
          <w:tcPr>
            <w:tcW w:w="4683" w:type="pct"/>
            <w:shd w:val="clear" w:color="auto" w:fill="auto"/>
          </w:tcPr>
          <w:p w14:paraId="548E8960" w14:textId="77777777" w:rsidR="009B5A4D" w:rsidRPr="0050297F" w:rsidRDefault="009B5A4D" w:rsidP="00A52A02">
            <w:pPr>
              <w:contextualSpacing/>
              <w:jc w:val="both"/>
              <w:rPr>
                <w:sz w:val="22"/>
                <w:szCs w:val="22"/>
              </w:rPr>
            </w:pPr>
            <w:proofErr w:type="spellStart"/>
            <w:r w:rsidRPr="0050297F">
              <w:rPr>
                <w:rFonts w:eastAsia="Calibri"/>
                <w:sz w:val="22"/>
                <w:szCs w:val="22"/>
                <w:lang w:eastAsia="lv-LV"/>
              </w:rPr>
              <w:t>Visu</w:t>
            </w:r>
            <w:proofErr w:type="spellEnd"/>
            <w:r w:rsidRPr="0050297F">
              <w:rPr>
                <w:rFonts w:eastAsia="Calibri"/>
                <w:sz w:val="22"/>
                <w:szCs w:val="22"/>
                <w:lang w:eastAsia="lv-LV"/>
              </w:rPr>
              <w:t xml:space="preserve"> </w:t>
            </w:r>
            <w:proofErr w:type="spellStart"/>
            <w:r w:rsidRPr="0050297F">
              <w:rPr>
                <w:rFonts w:eastAsia="Calibri"/>
                <w:sz w:val="22"/>
                <w:szCs w:val="22"/>
                <w:lang w:eastAsia="lv-LV"/>
              </w:rPr>
              <w:t>Pakalpojuma</w:t>
            </w:r>
            <w:proofErr w:type="spellEnd"/>
            <w:r w:rsidRPr="0050297F">
              <w:rPr>
                <w:rFonts w:eastAsia="Calibri"/>
                <w:sz w:val="22"/>
                <w:szCs w:val="22"/>
                <w:lang w:eastAsia="lv-LV"/>
              </w:rPr>
              <w:t xml:space="preserve"> </w:t>
            </w:r>
            <w:proofErr w:type="spellStart"/>
            <w:r w:rsidRPr="0050297F">
              <w:rPr>
                <w:rFonts w:eastAsia="Calibri"/>
                <w:sz w:val="22"/>
                <w:szCs w:val="22"/>
                <w:lang w:eastAsia="lv-LV"/>
              </w:rPr>
              <w:t>izpildes</w:t>
            </w:r>
            <w:proofErr w:type="spellEnd"/>
            <w:r w:rsidRPr="0050297F">
              <w:rPr>
                <w:rFonts w:eastAsia="Calibri"/>
                <w:sz w:val="22"/>
                <w:szCs w:val="22"/>
                <w:lang w:eastAsia="lv-LV"/>
              </w:rPr>
              <w:t xml:space="preserve"> </w:t>
            </w:r>
            <w:proofErr w:type="spellStart"/>
            <w:r w:rsidRPr="0050297F">
              <w:rPr>
                <w:rFonts w:eastAsia="Calibri"/>
                <w:sz w:val="22"/>
                <w:szCs w:val="22"/>
                <w:lang w:eastAsia="lv-LV"/>
              </w:rPr>
              <w:t>laiku</w:t>
            </w:r>
            <w:proofErr w:type="spellEnd"/>
            <w:r w:rsidRPr="0050297F">
              <w:rPr>
                <w:rFonts w:eastAsia="Calibri"/>
                <w:sz w:val="22"/>
                <w:szCs w:val="22"/>
                <w:lang w:eastAsia="lv-LV"/>
              </w:rPr>
              <w:t xml:space="preserve"> </w:t>
            </w:r>
            <w:proofErr w:type="spellStart"/>
            <w:r w:rsidRPr="0050297F">
              <w:rPr>
                <w:rFonts w:eastAsia="Calibri"/>
                <w:sz w:val="22"/>
                <w:szCs w:val="22"/>
                <w:lang w:eastAsia="lv-LV"/>
              </w:rPr>
              <w:t>nodrošināt</w:t>
            </w:r>
            <w:proofErr w:type="spellEnd"/>
            <w:r w:rsidRPr="0050297F">
              <w:rPr>
                <w:rFonts w:eastAsia="Calibri"/>
                <w:sz w:val="22"/>
                <w:szCs w:val="22"/>
                <w:lang w:eastAsia="lv-LV"/>
              </w:rPr>
              <w:t xml:space="preserve"> </w:t>
            </w:r>
            <w:proofErr w:type="spellStart"/>
            <w:r w:rsidRPr="0050297F">
              <w:rPr>
                <w:rFonts w:eastAsia="Calibri"/>
                <w:sz w:val="22"/>
                <w:szCs w:val="22"/>
                <w:lang w:eastAsia="lv-LV"/>
              </w:rPr>
              <w:t>spēkā</w:t>
            </w:r>
            <w:proofErr w:type="spellEnd"/>
            <w:r w:rsidRPr="0050297F">
              <w:rPr>
                <w:rFonts w:eastAsia="Calibri"/>
                <w:sz w:val="22"/>
                <w:szCs w:val="22"/>
                <w:lang w:eastAsia="lv-LV"/>
              </w:rPr>
              <w:t xml:space="preserve"> </w:t>
            </w:r>
            <w:proofErr w:type="spellStart"/>
            <w:r w:rsidRPr="0050297F">
              <w:rPr>
                <w:rFonts w:eastAsia="Calibri"/>
                <w:sz w:val="22"/>
                <w:szCs w:val="22"/>
                <w:lang w:eastAsia="lv-LV"/>
              </w:rPr>
              <w:t>esošu</w:t>
            </w:r>
            <w:proofErr w:type="spellEnd"/>
            <w:r w:rsidRPr="0050297F">
              <w:rPr>
                <w:rFonts w:eastAsia="Calibri"/>
                <w:sz w:val="22"/>
                <w:szCs w:val="22"/>
                <w:lang w:eastAsia="lv-LV"/>
              </w:rPr>
              <w:t xml:space="preserve"> </w:t>
            </w:r>
            <w:proofErr w:type="spellStart"/>
            <w:r w:rsidRPr="0050297F">
              <w:rPr>
                <w:rFonts w:eastAsia="Calibri"/>
                <w:sz w:val="22"/>
                <w:szCs w:val="22"/>
                <w:lang w:eastAsia="lv-LV"/>
              </w:rPr>
              <w:t>civiltiesiskās</w:t>
            </w:r>
            <w:proofErr w:type="spellEnd"/>
            <w:r w:rsidRPr="0050297F">
              <w:rPr>
                <w:rFonts w:eastAsia="Calibri"/>
                <w:sz w:val="22"/>
                <w:szCs w:val="22"/>
                <w:lang w:eastAsia="lv-LV"/>
              </w:rPr>
              <w:t xml:space="preserve"> </w:t>
            </w:r>
            <w:proofErr w:type="spellStart"/>
            <w:r w:rsidRPr="0050297F">
              <w:rPr>
                <w:rFonts w:eastAsia="Calibri"/>
                <w:sz w:val="22"/>
                <w:szCs w:val="22"/>
                <w:lang w:eastAsia="lv-LV"/>
              </w:rPr>
              <w:t>atbildības</w:t>
            </w:r>
            <w:proofErr w:type="spellEnd"/>
            <w:r w:rsidRPr="0050297F">
              <w:rPr>
                <w:rFonts w:eastAsia="Calibri"/>
                <w:sz w:val="22"/>
                <w:szCs w:val="22"/>
                <w:lang w:eastAsia="lv-LV"/>
              </w:rPr>
              <w:t xml:space="preserve"> </w:t>
            </w:r>
            <w:proofErr w:type="spellStart"/>
            <w:r w:rsidRPr="0050297F">
              <w:rPr>
                <w:rFonts w:eastAsia="Calibri"/>
                <w:sz w:val="22"/>
                <w:szCs w:val="22"/>
                <w:lang w:eastAsia="lv-LV"/>
              </w:rPr>
              <w:t>apdrošināšanas</w:t>
            </w:r>
            <w:proofErr w:type="spellEnd"/>
            <w:r w:rsidRPr="0050297F">
              <w:rPr>
                <w:rFonts w:eastAsia="Calibri"/>
                <w:sz w:val="22"/>
                <w:szCs w:val="22"/>
                <w:lang w:eastAsia="lv-LV"/>
              </w:rPr>
              <w:t xml:space="preserve"> </w:t>
            </w:r>
            <w:proofErr w:type="spellStart"/>
            <w:r w:rsidRPr="0050297F">
              <w:rPr>
                <w:rFonts w:eastAsia="Calibri"/>
                <w:sz w:val="22"/>
                <w:szCs w:val="22"/>
                <w:lang w:eastAsia="lv-LV"/>
              </w:rPr>
              <w:t>polisi</w:t>
            </w:r>
            <w:proofErr w:type="spellEnd"/>
            <w:r w:rsidRPr="0050297F">
              <w:rPr>
                <w:rFonts w:eastAsia="Calibri"/>
                <w:sz w:val="22"/>
                <w:szCs w:val="22"/>
                <w:lang w:eastAsia="lv-LV"/>
              </w:rPr>
              <w:t xml:space="preserve"> </w:t>
            </w:r>
            <w:proofErr w:type="spellStart"/>
            <w:r w:rsidRPr="0050297F">
              <w:rPr>
                <w:rFonts w:eastAsia="Calibri"/>
                <w:sz w:val="22"/>
                <w:szCs w:val="22"/>
                <w:lang w:eastAsia="lv-LV"/>
              </w:rPr>
              <w:t>saskaņā</w:t>
            </w:r>
            <w:proofErr w:type="spellEnd"/>
            <w:r w:rsidRPr="0050297F">
              <w:rPr>
                <w:rFonts w:eastAsia="Calibri"/>
                <w:sz w:val="22"/>
                <w:szCs w:val="22"/>
                <w:lang w:eastAsia="lv-LV"/>
              </w:rPr>
              <w:t xml:space="preserve"> </w:t>
            </w:r>
            <w:proofErr w:type="spellStart"/>
            <w:r w:rsidRPr="0050297F">
              <w:rPr>
                <w:rFonts w:eastAsia="Calibri"/>
                <w:sz w:val="22"/>
                <w:szCs w:val="22"/>
                <w:lang w:eastAsia="lv-LV"/>
              </w:rPr>
              <w:t>ar</w:t>
            </w:r>
            <w:proofErr w:type="spellEnd"/>
            <w:r w:rsidRPr="0050297F">
              <w:rPr>
                <w:rFonts w:eastAsia="Calibri"/>
                <w:sz w:val="22"/>
                <w:szCs w:val="22"/>
                <w:lang w:eastAsia="lv-LV"/>
              </w:rPr>
              <w:t xml:space="preserve"> 2015. </w:t>
            </w:r>
            <w:proofErr w:type="spellStart"/>
            <w:r w:rsidRPr="0050297F">
              <w:rPr>
                <w:rFonts w:eastAsia="Calibri"/>
                <w:sz w:val="22"/>
                <w:szCs w:val="22"/>
                <w:lang w:eastAsia="lv-LV"/>
              </w:rPr>
              <w:t>gada</w:t>
            </w:r>
            <w:proofErr w:type="spellEnd"/>
            <w:r w:rsidRPr="0050297F">
              <w:rPr>
                <w:rFonts w:eastAsia="Calibri"/>
                <w:sz w:val="22"/>
                <w:szCs w:val="22"/>
                <w:lang w:eastAsia="lv-LV"/>
              </w:rPr>
              <w:t xml:space="preserve"> 11. </w:t>
            </w:r>
            <w:proofErr w:type="spellStart"/>
            <w:r w:rsidRPr="0050297F">
              <w:rPr>
                <w:rFonts w:eastAsia="Calibri"/>
                <w:sz w:val="22"/>
                <w:szCs w:val="22"/>
                <w:lang w:eastAsia="lv-LV"/>
              </w:rPr>
              <w:t>februāra</w:t>
            </w:r>
            <w:proofErr w:type="spellEnd"/>
            <w:r w:rsidRPr="0050297F">
              <w:rPr>
                <w:rFonts w:eastAsia="Calibri"/>
                <w:sz w:val="22"/>
                <w:szCs w:val="22"/>
                <w:lang w:eastAsia="lv-LV"/>
              </w:rPr>
              <w:t xml:space="preserve"> </w:t>
            </w:r>
            <w:proofErr w:type="spellStart"/>
            <w:r w:rsidRPr="0050297F">
              <w:rPr>
                <w:rFonts w:eastAsia="Calibri"/>
                <w:sz w:val="22"/>
                <w:szCs w:val="22"/>
                <w:lang w:eastAsia="lv-LV"/>
              </w:rPr>
              <w:t>Ministru</w:t>
            </w:r>
            <w:proofErr w:type="spellEnd"/>
            <w:r w:rsidRPr="0050297F">
              <w:rPr>
                <w:rFonts w:eastAsia="Calibri"/>
                <w:sz w:val="22"/>
                <w:szCs w:val="22"/>
                <w:lang w:eastAsia="lv-LV"/>
              </w:rPr>
              <w:t xml:space="preserve"> </w:t>
            </w:r>
            <w:proofErr w:type="spellStart"/>
            <w:r w:rsidRPr="0050297F">
              <w:rPr>
                <w:rFonts w:eastAsia="Calibri"/>
                <w:sz w:val="22"/>
                <w:szCs w:val="22"/>
                <w:lang w:eastAsia="lv-LV"/>
              </w:rPr>
              <w:t>kabineta</w:t>
            </w:r>
            <w:proofErr w:type="spellEnd"/>
            <w:r w:rsidRPr="0050297F">
              <w:rPr>
                <w:rFonts w:eastAsia="Calibri"/>
                <w:sz w:val="22"/>
                <w:szCs w:val="22"/>
                <w:lang w:eastAsia="lv-LV"/>
              </w:rPr>
              <w:t xml:space="preserve"> </w:t>
            </w:r>
            <w:proofErr w:type="spellStart"/>
            <w:r w:rsidRPr="0050297F">
              <w:rPr>
                <w:rFonts w:eastAsia="Calibri"/>
                <w:sz w:val="22"/>
                <w:szCs w:val="22"/>
                <w:lang w:eastAsia="lv-LV"/>
              </w:rPr>
              <w:t>noteikumiem</w:t>
            </w:r>
            <w:proofErr w:type="spellEnd"/>
            <w:r w:rsidRPr="0050297F">
              <w:rPr>
                <w:rFonts w:eastAsia="Calibri"/>
                <w:sz w:val="22"/>
                <w:szCs w:val="22"/>
                <w:lang w:eastAsia="lv-LV"/>
              </w:rPr>
              <w:t xml:space="preserve"> Nr.58 “</w:t>
            </w:r>
            <w:proofErr w:type="spellStart"/>
            <w:r w:rsidRPr="0050297F">
              <w:rPr>
                <w:rFonts w:eastAsia="Calibri"/>
                <w:sz w:val="22"/>
                <w:szCs w:val="22"/>
                <w:lang w:eastAsia="lv-LV"/>
              </w:rPr>
              <w:t>Noteikumi</w:t>
            </w:r>
            <w:proofErr w:type="spellEnd"/>
            <w:r w:rsidRPr="0050297F">
              <w:rPr>
                <w:rFonts w:eastAsia="Calibri"/>
                <w:sz w:val="22"/>
                <w:szCs w:val="22"/>
                <w:lang w:eastAsia="lv-LV"/>
              </w:rPr>
              <w:t xml:space="preserve"> par </w:t>
            </w:r>
            <w:proofErr w:type="spellStart"/>
            <w:r w:rsidRPr="0050297F">
              <w:rPr>
                <w:rFonts w:eastAsia="Calibri"/>
                <w:sz w:val="22"/>
                <w:szCs w:val="22"/>
                <w:lang w:eastAsia="lv-LV"/>
              </w:rPr>
              <w:t>civiltiesiskās</w:t>
            </w:r>
            <w:proofErr w:type="spellEnd"/>
            <w:r w:rsidRPr="0050297F">
              <w:rPr>
                <w:rFonts w:eastAsia="Calibri"/>
                <w:sz w:val="22"/>
                <w:szCs w:val="22"/>
                <w:lang w:eastAsia="lv-LV"/>
              </w:rPr>
              <w:t xml:space="preserve"> </w:t>
            </w:r>
            <w:proofErr w:type="spellStart"/>
            <w:r w:rsidRPr="0050297F">
              <w:rPr>
                <w:rFonts w:eastAsia="Calibri"/>
                <w:sz w:val="22"/>
                <w:szCs w:val="22"/>
                <w:lang w:eastAsia="lv-LV"/>
              </w:rPr>
              <w:t>atbildības</w:t>
            </w:r>
            <w:proofErr w:type="spellEnd"/>
            <w:r w:rsidRPr="0050297F">
              <w:rPr>
                <w:rFonts w:eastAsia="Calibri"/>
                <w:sz w:val="22"/>
                <w:szCs w:val="22"/>
                <w:lang w:eastAsia="lv-LV"/>
              </w:rPr>
              <w:t xml:space="preserve"> </w:t>
            </w:r>
            <w:proofErr w:type="spellStart"/>
            <w:r w:rsidRPr="0050297F">
              <w:rPr>
                <w:rFonts w:eastAsia="Calibri"/>
                <w:sz w:val="22"/>
                <w:szCs w:val="22"/>
                <w:lang w:eastAsia="lv-LV"/>
              </w:rPr>
              <w:t>obligāto</w:t>
            </w:r>
            <w:proofErr w:type="spellEnd"/>
            <w:r w:rsidRPr="0050297F">
              <w:rPr>
                <w:rFonts w:eastAsia="Calibri"/>
                <w:sz w:val="22"/>
                <w:szCs w:val="22"/>
                <w:lang w:eastAsia="lv-LV"/>
              </w:rPr>
              <w:t xml:space="preserve"> </w:t>
            </w:r>
            <w:proofErr w:type="spellStart"/>
            <w:r w:rsidRPr="0050297F">
              <w:rPr>
                <w:rFonts w:eastAsia="Calibri"/>
                <w:sz w:val="22"/>
                <w:szCs w:val="22"/>
                <w:lang w:eastAsia="lv-LV"/>
              </w:rPr>
              <w:t>apdrošināšanu</w:t>
            </w:r>
            <w:proofErr w:type="spellEnd"/>
            <w:r w:rsidRPr="0050297F">
              <w:rPr>
                <w:rFonts w:eastAsia="Calibri"/>
                <w:sz w:val="22"/>
                <w:szCs w:val="22"/>
                <w:lang w:eastAsia="lv-LV"/>
              </w:rPr>
              <w:t xml:space="preserve"> </w:t>
            </w:r>
            <w:proofErr w:type="spellStart"/>
            <w:r w:rsidRPr="0050297F">
              <w:rPr>
                <w:rFonts w:eastAsia="Calibri"/>
                <w:sz w:val="22"/>
                <w:szCs w:val="22"/>
                <w:lang w:eastAsia="lv-LV"/>
              </w:rPr>
              <w:t>apsardzes</w:t>
            </w:r>
            <w:proofErr w:type="spellEnd"/>
            <w:r w:rsidRPr="0050297F">
              <w:rPr>
                <w:rFonts w:eastAsia="Calibri"/>
                <w:sz w:val="22"/>
                <w:szCs w:val="22"/>
                <w:lang w:eastAsia="lv-LV"/>
              </w:rPr>
              <w:t xml:space="preserve"> </w:t>
            </w:r>
            <w:proofErr w:type="spellStart"/>
            <w:r w:rsidRPr="0050297F">
              <w:rPr>
                <w:rFonts w:eastAsia="Calibri"/>
                <w:sz w:val="22"/>
                <w:szCs w:val="22"/>
                <w:lang w:eastAsia="lv-LV"/>
              </w:rPr>
              <w:t>darbībā</w:t>
            </w:r>
            <w:proofErr w:type="spellEnd"/>
            <w:r w:rsidRPr="0050297F">
              <w:rPr>
                <w:rFonts w:eastAsia="Calibri"/>
                <w:sz w:val="22"/>
                <w:szCs w:val="22"/>
                <w:lang w:eastAsia="lv-LV"/>
              </w:rPr>
              <w:t>”.</w:t>
            </w:r>
          </w:p>
        </w:tc>
      </w:tr>
      <w:tr w:rsidR="009B5A4D" w:rsidRPr="0050297F" w14:paraId="032F468A" w14:textId="77777777" w:rsidTr="00A52A02">
        <w:tc>
          <w:tcPr>
            <w:tcW w:w="317" w:type="pct"/>
            <w:shd w:val="clear" w:color="auto" w:fill="auto"/>
            <w:vAlign w:val="center"/>
          </w:tcPr>
          <w:p w14:paraId="59256B8F" w14:textId="77777777" w:rsidR="009B5A4D" w:rsidRPr="0050297F" w:rsidRDefault="009B5A4D" w:rsidP="009B5A4D">
            <w:pPr>
              <w:numPr>
                <w:ilvl w:val="0"/>
                <w:numId w:val="10"/>
              </w:numPr>
              <w:suppressAutoHyphens/>
              <w:jc w:val="right"/>
              <w:rPr>
                <w:color w:val="000000"/>
                <w:sz w:val="22"/>
                <w:szCs w:val="22"/>
                <w:lang w:eastAsia="ar-SA"/>
              </w:rPr>
            </w:pPr>
          </w:p>
        </w:tc>
        <w:tc>
          <w:tcPr>
            <w:tcW w:w="4683" w:type="pct"/>
            <w:shd w:val="clear" w:color="auto" w:fill="auto"/>
          </w:tcPr>
          <w:p w14:paraId="0B9C387A" w14:textId="3FF44F47" w:rsidR="009B5A4D" w:rsidRPr="0050297F" w:rsidRDefault="009B5A4D" w:rsidP="00A52A02">
            <w:pPr>
              <w:contextualSpacing/>
              <w:jc w:val="both"/>
              <w:rPr>
                <w:rFonts w:eastAsia="Calibri"/>
                <w:sz w:val="22"/>
                <w:szCs w:val="22"/>
                <w:lang w:eastAsia="lv-LV"/>
              </w:rPr>
            </w:pPr>
            <w:proofErr w:type="spellStart"/>
            <w:r w:rsidRPr="0050297F">
              <w:rPr>
                <w:sz w:val="22"/>
                <w:szCs w:val="22"/>
                <w:lang w:eastAsia="x-none"/>
              </w:rPr>
              <w:t>Visu</w:t>
            </w:r>
            <w:proofErr w:type="spellEnd"/>
            <w:r w:rsidRPr="0050297F">
              <w:rPr>
                <w:sz w:val="22"/>
                <w:szCs w:val="22"/>
                <w:lang w:eastAsia="x-none"/>
              </w:rPr>
              <w:t xml:space="preserve"> </w:t>
            </w:r>
            <w:proofErr w:type="spellStart"/>
            <w:r w:rsidRPr="0050297F">
              <w:rPr>
                <w:sz w:val="22"/>
                <w:szCs w:val="22"/>
                <w:lang w:eastAsia="x-none"/>
              </w:rPr>
              <w:t>Pakalpojuma</w:t>
            </w:r>
            <w:proofErr w:type="spellEnd"/>
            <w:r w:rsidRPr="0050297F">
              <w:rPr>
                <w:sz w:val="22"/>
                <w:szCs w:val="22"/>
                <w:lang w:eastAsia="x-none"/>
              </w:rPr>
              <w:t xml:space="preserve"> </w:t>
            </w:r>
            <w:proofErr w:type="spellStart"/>
            <w:r w:rsidRPr="0050297F">
              <w:rPr>
                <w:sz w:val="22"/>
                <w:szCs w:val="22"/>
                <w:lang w:eastAsia="x-none"/>
              </w:rPr>
              <w:t>izpildes</w:t>
            </w:r>
            <w:proofErr w:type="spellEnd"/>
            <w:r w:rsidRPr="0050297F">
              <w:rPr>
                <w:sz w:val="22"/>
                <w:szCs w:val="22"/>
                <w:lang w:eastAsia="x-none"/>
              </w:rPr>
              <w:t xml:space="preserve"> </w:t>
            </w:r>
            <w:proofErr w:type="spellStart"/>
            <w:r w:rsidRPr="0050297F">
              <w:rPr>
                <w:sz w:val="22"/>
                <w:szCs w:val="22"/>
                <w:lang w:eastAsia="x-none"/>
              </w:rPr>
              <w:t>laikā</w:t>
            </w:r>
            <w:proofErr w:type="spellEnd"/>
            <w:r w:rsidRPr="0050297F">
              <w:rPr>
                <w:sz w:val="22"/>
                <w:szCs w:val="22"/>
                <w:lang w:eastAsia="x-none"/>
              </w:rPr>
              <w:t xml:space="preserve"> </w:t>
            </w:r>
            <w:proofErr w:type="spellStart"/>
            <w:r w:rsidRPr="0050297F">
              <w:rPr>
                <w:sz w:val="22"/>
                <w:szCs w:val="22"/>
                <w:lang w:eastAsia="x-none"/>
              </w:rPr>
              <w:t>nodroš</w:t>
            </w:r>
            <w:r>
              <w:rPr>
                <w:sz w:val="22"/>
                <w:szCs w:val="22"/>
                <w:lang w:eastAsia="x-none"/>
              </w:rPr>
              <w:t>i</w:t>
            </w:r>
            <w:r w:rsidRPr="0050297F">
              <w:rPr>
                <w:sz w:val="22"/>
                <w:szCs w:val="22"/>
                <w:lang w:eastAsia="x-none"/>
              </w:rPr>
              <w:t>nāt</w:t>
            </w:r>
            <w:proofErr w:type="spellEnd"/>
            <w:r w:rsidRPr="0050297F">
              <w:rPr>
                <w:sz w:val="22"/>
                <w:szCs w:val="22"/>
                <w:lang w:eastAsia="x-none"/>
              </w:rPr>
              <w:t xml:space="preserve"> </w:t>
            </w:r>
            <w:proofErr w:type="spellStart"/>
            <w:r w:rsidRPr="0050297F">
              <w:rPr>
                <w:sz w:val="22"/>
                <w:szCs w:val="22"/>
                <w:lang w:eastAsia="x-none"/>
              </w:rPr>
              <w:t>spēkā</w:t>
            </w:r>
            <w:proofErr w:type="spellEnd"/>
            <w:r w:rsidRPr="0050297F">
              <w:rPr>
                <w:sz w:val="22"/>
                <w:szCs w:val="22"/>
                <w:lang w:eastAsia="x-none"/>
              </w:rPr>
              <w:t xml:space="preserve"> </w:t>
            </w:r>
            <w:proofErr w:type="spellStart"/>
            <w:r w:rsidRPr="0050297F">
              <w:rPr>
                <w:sz w:val="22"/>
                <w:szCs w:val="22"/>
                <w:lang w:eastAsia="x-none"/>
              </w:rPr>
              <w:t>esošu</w:t>
            </w:r>
            <w:proofErr w:type="spellEnd"/>
            <w:r w:rsidRPr="0050297F">
              <w:rPr>
                <w:sz w:val="22"/>
                <w:szCs w:val="22"/>
                <w:lang w:eastAsia="x-none"/>
              </w:rPr>
              <w:t xml:space="preserve"> un </w:t>
            </w:r>
            <w:proofErr w:type="spellStart"/>
            <w:r w:rsidRPr="0050297F">
              <w:rPr>
                <w:rFonts w:eastAsia="Calibri"/>
                <w:sz w:val="22"/>
                <w:szCs w:val="22"/>
                <w:lang w:eastAsia="lv-LV"/>
              </w:rPr>
              <w:t>iepirkuma</w:t>
            </w:r>
            <w:proofErr w:type="spellEnd"/>
            <w:r w:rsidRPr="0050297F">
              <w:rPr>
                <w:rFonts w:eastAsia="Calibri"/>
                <w:sz w:val="22"/>
                <w:szCs w:val="22"/>
                <w:lang w:eastAsia="lv-LV"/>
              </w:rPr>
              <w:t xml:space="preserve"> </w:t>
            </w:r>
            <w:proofErr w:type="spellStart"/>
            <w:r w:rsidRPr="0050297F">
              <w:rPr>
                <w:rFonts w:eastAsia="Calibri"/>
                <w:sz w:val="22"/>
                <w:szCs w:val="22"/>
                <w:lang w:eastAsia="lv-LV"/>
              </w:rPr>
              <w:t>priekšmeta</w:t>
            </w:r>
            <w:proofErr w:type="spellEnd"/>
            <w:r w:rsidR="00686837">
              <w:rPr>
                <w:rFonts w:eastAsia="Calibri"/>
                <w:sz w:val="22"/>
                <w:szCs w:val="22"/>
                <w:lang w:eastAsia="lv-LV"/>
              </w:rPr>
              <w:t xml:space="preserve"> (</w:t>
            </w:r>
            <w:proofErr w:type="spellStart"/>
            <w:r w:rsidR="00686837">
              <w:rPr>
                <w:rFonts w:eastAsia="Calibri"/>
                <w:sz w:val="22"/>
                <w:szCs w:val="22"/>
                <w:lang w:eastAsia="lv-LV"/>
              </w:rPr>
              <w:t>fiziskā</w:t>
            </w:r>
            <w:proofErr w:type="spellEnd"/>
            <w:r w:rsidR="00686837">
              <w:rPr>
                <w:rFonts w:eastAsia="Calibri"/>
                <w:sz w:val="22"/>
                <w:szCs w:val="22"/>
                <w:lang w:eastAsia="lv-LV"/>
              </w:rPr>
              <w:t xml:space="preserve"> </w:t>
            </w:r>
            <w:proofErr w:type="spellStart"/>
            <w:r w:rsidR="00686837">
              <w:rPr>
                <w:rFonts w:eastAsia="Calibri"/>
                <w:sz w:val="22"/>
                <w:szCs w:val="22"/>
                <w:lang w:eastAsia="lv-LV"/>
              </w:rPr>
              <w:t>apsardze</w:t>
            </w:r>
            <w:proofErr w:type="spellEnd"/>
            <w:r w:rsidR="00686837">
              <w:rPr>
                <w:rFonts w:eastAsia="Calibri"/>
                <w:sz w:val="22"/>
                <w:szCs w:val="22"/>
                <w:lang w:eastAsia="lv-LV"/>
              </w:rPr>
              <w:t>)</w:t>
            </w:r>
            <w:r w:rsidRPr="0050297F">
              <w:rPr>
                <w:rFonts w:eastAsia="Calibri"/>
                <w:sz w:val="22"/>
                <w:szCs w:val="22"/>
                <w:lang w:eastAsia="lv-LV"/>
              </w:rPr>
              <w:t xml:space="preserve"> </w:t>
            </w:r>
            <w:proofErr w:type="spellStart"/>
            <w:r w:rsidRPr="0050297F">
              <w:rPr>
                <w:rFonts w:eastAsia="Calibri"/>
                <w:sz w:val="22"/>
                <w:szCs w:val="22"/>
                <w:lang w:eastAsia="lv-LV"/>
              </w:rPr>
              <w:t>izpildei</w:t>
            </w:r>
            <w:proofErr w:type="spellEnd"/>
            <w:r w:rsidRPr="0050297F">
              <w:rPr>
                <w:rFonts w:eastAsia="Calibri"/>
                <w:sz w:val="22"/>
                <w:szCs w:val="22"/>
                <w:lang w:eastAsia="lv-LV"/>
              </w:rPr>
              <w:t xml:space="preserve"> </w:t>
            </w:r>
            <w:proofErr w:type="spellStart"/>
            <w:r w:rsidRPr="0050297F">
              <w:rPr>
                <w:rFonts w:eastAsia="Calibri"/>
                <w:sz w:val="22"/>
                <w:szCs w:val="22"/>
                <w:lang w:eastAsia="lv-LV"/>
              </w:rPr>
              <w:t>atbilstošu</w:t>
            </w:r>
            <w:proofErr w:type="spellEnd"/>
            <w:r w:rsidRPr="0050297F">
              <w:rPr>
                <w:sz w:val="22"/>
                <w:szCs w:val="22"/>
                <w:lang w:eastAsia="x-none"/>
              </w:rPr>
              <w:t xml:space="preserve"> </w:t>
            </w:r>
            <w:proofErr w:type="spellStart"/>
            <w:r w:rsidRPr="0050297F">
              <w:rPr>
                <w:sz w:val="22"/>
                <w:szCs w:val="22"/>
                <w:lang w:eastAsia="x-none"/>
              </w:rPr>
              <w:t>Latvijas</w:t>
            </w:r>
            <w:proofErr w:type="spellEnd"/>
            <w:r w:rsidRPr="0050297F">
              <w:rPr>
                <w:sz w:val="22"/>
                <w:szCs w:val="22"/>
                <w:lang w:eastAsia="x-none"/>
              </w:rPr>
              <w:t xml:space="preserve"> </w:t>
            </w:r>
            <w:proofErr w:type="spellStart"/>
            <w:r w:rsidRPr="0050297F">
              <w:rPr>
                <w:sz w:val="22"/>
                <w:szCs w:val="22"/>
                <w:lang w:eastAsia="x-none"/>
              </w:rPr>
              <w:t>Republikas</w:t>
            </w:r>
            <w:proofErr w:type="spellEnd"/>
            <w:r w:rsidRPr="0050297F">
              <w:rPr>
                <w:sz w:val="22"/>
                <w:szCs w:val="22"/>
                <w:lang w:eastAsia="x-none"/>
              </w:rPr>
              <w:t xml:space="preserve"> </w:t>
            </w:r>
            <w:proofErr w:type="spellStart"/>
            <w:r w:rsidRPr="0050297F">
              <w:rPr>
                <w:sz w:val="22"/>
                <w:szCs w:val="22"/>
                <w:lang w:eastAsia="x-none"/>
              </w:rPr>
              <w:t>Iekšlietu</w:t>
            </w:r>
            <w:proofErr w:type="spellEnd"/>
            <w:r w:rsidRPr="0050297F">
              <w:rPr>
                <w:sz w:val="22"/>
                <w:szCs w:val="22"/>
                <w:lang w:eastAsia="x-none"/>
              </w:rPr>
              <w:t xml:space="preserve"> </w:t>
            </w:r>
            <w:proofErr w:type="spellStart"/>
            <w:r w:rsidRPr="0050297F">
              <w:rPr>
                <w:sz w:val="22"/>
                <w:szCs w:val="22"/>
                <w:lang w:eastAsia="x-none"/>
              </w:rPr>
              <w:t>ministrijas</w:t>
            </w:r>
            <w:proofErr w:type="spellEnd"/>
            <w:r w:rsidRPr="0050297F">
              <w:rPr>
                <w:sz w:val="22"/>
                <w:szCs w:val="22"/>
                <w:lang w:eastAsia="x-none"/>
              </w:rPr>
              <w:t xml:space="preserve"> </w:t>
            </w:r>
            <w:proofErr w:type="spellStart"/>
            <w:r w:rsidRPr="0050297F">
              <w:rPr>
                <w:sz w:val="22"/>
                <w:szCs w:val="22"/>
                <w:lang w:eastAsia="x-none"/>
              </w:rPr>
              <w:t>Valsts</w:t>
            </w:r>
            <w:proofErr w:type="spellEnd"/>
            <w:r w:rsidRPr="0050297F">
              <w:rPr>
                <w:sz w:val="22"/>
                <w:szCs w:val="22"/>
                <w:lang w:eastAsia="x-none"/>
              </w:rPr>
              <w:t xml:space="preserve"> </w:t>
            </w:r>
            <w:proofErr w:type="spellStart"/>
            <w:r w:rsidRPr="0050297F">
              <w:rPr>
                <w:sz w:val="22"/>
                <w:szCs w:val="22"/>
                <w:lang w:eastAsia="x-none"/>
              </w:rPr>
              <w:t>policijas</w:t>
            </w:r>
            <w:proofErr w:type="spellEnd"/>
            <w:r w:rsidRPr="0050297F">
              <w:rPr>
                <w:sz w:val="22"/>
                <w:szCs w:val="22"/>
                <w:lang w:eastAsia="x-none"/>
              </w:rPr>
              <w:t xml:space="preserve"> </w:t>
            </w:r>
            <w:proofErr w:type="spellStart"/>
            <w:r w:rsidRPr="0050297F">
              <w:rPr>
                <w:sz w:val="22"/>
                <w:szCs w:val="22"/>
                <w:lang w:eastAsia="x-none"/>
              </w:rPr>
              <w:t>izsniegta</w:t>
            </w:r>
            <w:proofErr w:type="spellEnd"/>
            <w:r w:rsidRPr="0050297F">
              <w:rPr>
                <w:sz w:val="22"/>
                <w:szCs w:val="22"/>
                <w:lang w:eastAsia="x-none"/>
              </w:rPr>
              <w:t xml:space="preserve"> </w:t>
            </w:r>
            <w:proofErr w:type="spellStart"/>
            <w:r w:rsidRPr="0050297F">
              <w:rPr>
                <w:sz w:val="22"/>
                <w:szCs w:val="22"/>
                <w:lang w:eastAsia="x-none"/>
              </w:rPr>
              <w:t>speciālo</w:t>
            </w:r>
            <w:proofErr w:type="spellEnd"/>
            <w:r w:rsidRPr="0050297F">
              <w:rPr>
                <w:sz w:val="22"/>
                <w:szCs w:val="22"/>
                <w:lang w:eastAsia="x-none"/>
              </w:rPr>
              <w:t xml:space="preserve"> </w:t>
            </w:r>
            <w:proofErr w:type="spellStart"/>
            <w:r w:rsidRPr="0050297F">
              <w:rPr>
                <w:sz w:val="22"/>
                <w:szCs w:val="22"/>
                <w:lang w:eastAsia="x-none"/>
              </w:rPr>
              <w:t>atļauju</w:t>
            </w:r>
            <w:proofErr w:type="spellEnd"/>
            <w:r w:rsidRPr="0050297F">
              <w:rPr>
                <w:sz w:val="22"/>
                <w:szCs w:val="22"/>
                <w:lang w:eastAsia="x-none"/>
              </w:rPr>
              <w:t xml:space="preserve"> (</w:t>
            </w:r>
            <w:proofErr w:type="spellStart"/>
            <w:r w:rsidRPr="0050297F">
              <w:rPr>
                <w:sz w:val="22"/>
                <w:szCs w:val="22"/>
                <w:lang w:eastAsia="x-none"/>
              </w:rPr>
              <w:t>licenci</w:t>
            </w:r>
            <w:proofErr w:type="spellEnd"/>
            <w:r w:rsidRPr="0050297F">
              <w:rPr>
                <w:sz w:val="22"/>
                <w:szCs w:val="22"/>
                <w:lang w:eastAsia="x-none"/>
              </w:rPr>
              <w:t>)</w:t>
            </w:r>
            <w:r>
              <w:rPr>
                <w:sz w:val="22"/>
                <w:szCs w:val="22"/>
                <w:lang w:eastAsia="x-none"/>
              </w:rPr>
              <w:t>/</w:t>
            </w:r>
            <w:proofErr w:type="spellStart"/>
            <w:r>
              <w:rPr>
                <w:sz w:val="22"/>
                <w:szCs w:val="22"/>
                <w:lang w:eastAsia="x-none"/>
              </w:rPr>
              <w:t>reģistrāciju</w:t>
            </w:r>
            <w:proofErr w:type="spellEnd"/>
            <w:r>
              <w:rPr>
                <w:sz w:val="22"/>
                <w:szCs w:val="22"/>
                <w:lang w:eastAsia="x-none"/>
              </w:rPr>
              <w:t xml:space="preserve"> </w:t>
            </w:r>
            <w:proofErr w:type="spellStart"/>
            <w:r>
              <w:rPr>
                <w:sz w:val="22"/>
                <w:szCs w:val="22"/>
                <w:lang w:eastAsia="x-none"/>
              </w:rPr>
              <w:t>Apsardzes</w:t>
            </w:r>
            <w:proofErr w:type="spellEnd"/>
            <w:r>
              <w:rPr>
                <w:sz w:val="22"/>
                <w:szCs w:val="22"/>
                <w:lang w:eastAsia="x-none"/>
              </w:rPr>
              <w:t xml:space="preserve"> </w:t>
            </w:r>
            <w:proofErr w:type="spellStart"/>
            <w:r>
              <w:rPr>
                <w:sz w:val="22"/>
                <w:szCs w:val="22"/>
                <w:lang w:eastAsia="x-none"/>
              </w:rPr>
              <w:t>darbības</w:t>
            </w:r>
            <w:proofErr w:type="spellEnd"/>
            <w:r>
              <w:rPr>
                <w:sz w:val="22"/>
                <w:szCs w:val="22"/>
                <w:lang w:eastAsia="x-none"/>
              </w:rPr>
              <w:t xml:space="preserve"> </w:t>
            </w:r>
            <w:proofErr w:type="spellStart"/>
            <w:r>
              <w:rPr>
                <w:sz w:val="22"/>
                <w:szCs w:val="22"/>
                <w:lang w:eastAsia="x-none"/>
              </w:rPr>
              <w:t>reģistrā</w:t>
            </w:r>
            <w:proofErr w:type="spellEnd"/>
            <w:r w:rsidRPr="0050297F">
              <w:rPr>
                <w:sz w:val="22"/>
                <w:szCs w:val="22"/>
                <w:lang w:eastAsia="x-none"/>
              </w:rPr>
              <w:t xml:space="preserve"> </w:t>
            </w:r>
            <w:proofErr w:type="spellStart"/>
            <w:r w:rsidRPr="0050297F">
              <w:rPr>
                <w:sz w:val="22"/>
                <w:szCs w:val="22"/>
                <w:lang w:eastAsia="x-none"/>
              </w:rPr>
              <w:t>atbilstošu</w:t>
            </w:r>
            <w:proofErr w:type="spellEnd"/>
            <w:r w:rsidRPr="0050297F">
              <w:rPr>
                <w:sz w:val="22"/>
                <w:szCs w:val="22"/>
                <w:lang w:eastAsia="x-none"/>
              </w:rPr>
              <w:t xml:space="preserve">  </w:t>
            </w:r>
            <w:proofErr w:type="spellStart"/>
            <w:r w:rsidRPr="0050297F">
              <w:rPr>
                <w:sz w:val="22"/>
                <w:szCs w:val="22"/>
                <w:lang w:eastAsia="x-none"/>
              </w:rPr>
              <w:t>apsardzes</w:t>
            </w:r>
            <w:proofErr w:type="spellEnd"/>
            <w:r w:rsidRPr="0050297F">
              <w:rPr>
                <w:sz w:val="22"/>
                <w:szCs w:val="22"/>
                <w:lang w:eastAsia="x-none"/>
              </w:rPr>
              <w:t xml:space="preserve"> </w:t>
            </w:r>
            <w:proofErr w:type="spellStart"/>
            <w:r w:rsidRPr="0050297F">
              <w:rPr>
                <w:sz w:val="22"/>
                <w:szCs w:val="22"/>
                <w:lang w:eastAsia="x-none"/>
              </w:rPr>
              <w:t>pakalpojumu</w:t>
            </w:r>
            <w:proofErr w:type="spellEnd"/>
            <w:r w:rsidRPr="0050297F">
              <w:rPr>
                <w:sz w:val="22"/>
                <w:szCs w:val="22"/>
                <w:lang w:eastAsia="x-none"/>
              </w:rPr>
              <w:t xml:space="preserve"> </w:t>
            </w:r>
            <w:proofErr w:type="spellStart"/>
            <w:r w:rsidRPr="0050297F">
              <w:rPr>
                <w:sz w:val="22"/>
                <w:szCs w:val="22"/>
                <w:lang w:eastAsia="x-none"/>
              </w:rPr>
              <w:t>sniegšanai</w:t>
            </w:r>
            <w:proofErr w:type="spellEnd"/>
            <w:r w:rsidRPr="0050297F">
              <w:rPr>
                <w:sz w:val="22"/>
                <w:szCs w:val="22"/>
                <w:lang w:eastAsia="x-none"/>
              </w:rPr>
              <w:t xml:space="preserve">, </w:t>
            </w:r>
            <w:proofErr w:type="spellStart"/>
            <w:r w:rsidRPr="0050297F">
              <w:rPr>
                <w:sz w:val="22"/>
                <w:szCs w:val="22"/>
                <w:lang w:eastAsia="x-none"/>
              </w:rPr>
              <w:t>nepieciešamības</w:t>
            </w:r>
            <w:proofErr w:type="spellEnd"/>
            <w:r w:rsidRPr="0050297F">
              <w:rPr>
                <w:sz w:val="22"/>
                <w:szCs w:val="22"/>
                <w:lang w:eastAsia="x-none"/>
              </w:rPr>
              <w:t xml:space="preserve"> </w:t>
            </w:r>
            <w:proofErr w:type="spellStart"/>
            <w:r w:rsidRPr="0050297F">
              <w:rPr>
                <w:sz w:val="22"/>
                <w:szCs w:val="22"/>
                <w:lang w:eastAsia="x-none"/>
              </w:rPr>
              <w:t>gadījumā</w:t>
            </w:r>
            <w:proofErr w:type="spellEnd"/>
            <w:r w:rsidRPr="0050297F">
              <w:rPr>
                <w:sz w:val="22"/>
                <w:szCs w:val="22"/>
                <w:lang w:eastAsia="x-none"/>
              </w:rPr>
              <w:t xml:space="preserve"> </w:t>
            </w:r>
            <w:proofErr w:type="spellStart"/>
            <w:r w:rsidRPr="0050297F">
              <w:rPr>
                <w:sz w:val="22"/>
                <w:szCs w:val="22"/>
                <w:lang w:eastAsia="x-none"/>
              </w:rPr>
              <w:t>tiks</w:t>
            </w:r>
            <w:proofErr w:type="spellEnd"/>
            <w:r w:rsidRPr="0050297F">
              <w:rPr>
                <w:sz w:val="22"/>
                <w:szCs w:val="22"/>
                <w:lang w:eastAsia="x-none"/>
              </w:rPr>
              <w:t xml:space="preserve"> </w:t>
            </w:r>
            <w:proofErr w:type="spellStart"/>
            <w:r w:rsidRPr="0050297F">
              <w:rPr>
                <w:sz w:val="22"/>
                <w:szCs w:val="22"/>
                <w:lang w:eastAsia="x-none"/>
              </w:rPr>
              <w:t>nodrošināta</w:t>
            </w:r>
            <w:proofErr w:type="spellEnd"/>
            <w:r w:rsidRPr="0050297F">
              <w:rPr>
                <w:sz w:val="22"/>
                <w:szCs w:val="22"/>
                <w:lang w:eastAsia="x-none"/>
              </w:rPr>
              <w:t xml:space="preserve"> </w:t>
            </w:r>
            <w:proofErr w:type="spellStart"/>
            <w:r w:rsidRPr="0050297F">
              <w:rPr>
                <w:sz w:val="22"/>
                <w:szCs w:val="22"/>
                <w:lang w:eastAsia="x-none"/>
              </w:rPr>
              <w:t>tās</w:t>
            </w:r>
            <w:proofErr w:type="spellEnd"/>
            <w:r w:rsidRPr="0050297F">
              <w:rPr>
                <w:sz w:val="22"/>
                <w:szCs w:val="22"/>
                <w:lang w:eastAsia="x-none"/>
              </w:rPr>
              <w:t xml:space="preserve"> </w:t>
            </w:r>
            <w:proofErr w:type="spellStart"/>
            <w:r w:rsidRPr="0050297F">
              <w:rPr>
                <w:sz w:val="22"/>
                <w:szCs w:val="22"/>
                <w:lang w:eastAsia="x-none"/>
              </w:rPr>
              <w:t>darbības</w:t>
            </w:r>
            <w:proofErr w:type="spellEnd"/>
            <w:r w:rsidRPr="0050297F">
              <w:rPr>
                <w:sz w:val="22"/>
                <w:szCs w:val="22"/>
                <w:lang w:eastAsia="x-none"/>
              </w:rPr>
              <w:t xml:space="preserve"> </w:t>
            </w:r>
            <w:proofErr w:type="spellStart"/>
            <w:r w:rsidRPr="0050297F">
              <w:rPr>
                <w:sz w:val="22"/>
                <w:szCs w:val="22"/>
                <w:lang w:eastAsia="x-none"/>
              </w:rPr>
              <w:t>termiņa</w:t>
            </w:r>
            <w:proofErr w:type="spellEnd"/>
            <w:r w:rsidRPr="0050297F">
              <w:rPr>
                <w:sz w:val="22"/>
                <w:szCs w:val="22"/>
                <w:lang w:eastAsia="x-none"/>
              </w:rPr>
              <w:t xml:space="preserve"> </w:t>
            </w:r>
            <w:proofErr w:type="spellStart"/>
            <w:r w:rsidRPr="0050297F">
              <w:rPr>
                <w:sz w:val="22"/>
                <w:szCs w:val="22"/>
                <w:lang w:eastAsia="x-none"/>
              </w:rPr>
              <w:t>pagarināšana</w:t>
            </w:r>
            <w:proofErr w:type="spellEnd"/>
            <w:r w:rsidRPr="0050297F">
              <w:rPr>
                <w:sz w:val="22"/>
                <w:szCs w:val="22"/>
                <w:lang w:eastAsia="x-none"/>
              </w:rPr>
              <w:t>.</w:t>
            </w:r>
          </w:p>
        </w:tc>
      </w:tr>
      <w:tr w:rsidR="009B5A4D" w:rsidRPr="0050297F" w14:paraId="38F1E1B3" w14:textId="77777777" w:rsidTr="00A52A02">
        <w:tc>
          <w:tcPr>
            <w:tcW w:w="317" w:type="pct"/>
            <w:shd w:val="clear" w:color="auto" w:fill="auto"/>
            <w:vAlign w:val="center"/>
          </w:tcPr>
          <w:p w14:paraId="47B1C1AC" w14:textId="77777777" w:rsidR="009B5A4D" w:rsidRPr="0050297F" w:rsidRDefault="009B5A4D" w:rsidP="009B5A4D">
            <w:pPr>
              <w:numPr>
                <w:ilvl w:val="0"/>
                <w:numId w:val="10"/>
              </w:numPr>
              <w:suppressAutoHyphens/>
              <w:jc w:val="right"/>
              <w:rPr>
                <w:color w:val="000000"/>
                <w:sz w:val="22"/>
                <w:szCs w:val="22"/>
                <w:lang w:eastAsia="ar-SA"/>
              </w:rPr>
            </w:pPr>
          </w:p>
        </w:tc>
        <w:tc>
          <w:tcPr>
            <w:tcW w:w="4683" w:type="pct"/>
            <w:shd w:val="clear" w:color="auto" w:fill="auto"/>
          </w:tcPr>
          <w:p w14:paraId="095FBD68" w14:textId="77777777" w:rsidR="009B5A4D" w:rsidRPr="0050297F" w:rsidRDefault="009B5A4D" w:rsidP="00A52A02">
            <w:pPr>
              <w:contextualSpacing/>
              <w:jc w:val="both"/>
              <w:rPr>
                <w:sz w:val="22"/>
                <w:szCs w:val="22"/>
              </w:rPr>
            </w:pPr>
            <w:r w:rsidRPr="0050297F">
              <w:rPr>
                <w:sz w:val="22"/>
                <w:szCs w:val="22"/>
              </w:rPr>
              <w:t xml:space="preserve">Bez </w:t>
            </w:r>
            <w:proofErr w:type="spellStart"/>
            <w:r w:rsidRPr="0050297F">
              <w:rPr>
                <w:sz w:val="22"/>
                <w:szCs w:val="22"/>
              </w:rPr>
              <w:t>kavēšanās</w:t>
            </w:r>
            <w:proofErr w:type="spellEnd"/>
            <w:r w:rsidRPr="0050297F">
              <w:rPr>
                <w:sz w:val="22"/>
                <w:szCs w:val="22"/>
              </w:rPr>
              <w:t xml:space="preserve"> </w:t>
            </w:r>
            <w:proofErr w:type="spellStart"/>
            <w:r w:rsidRPr="0050297F">
              <w:rPr>
                <w:sz w:val="22"/>
                <w:szCs w:val="22"/>
              </w:rPr>
              <w:t>informēt</w:t>
            </w:r>
            <w:proofErr w:type="spellEnd"/>
            <w:r w:rsidRPr="0050297F">
              <w:rPr>
                <w:sz w:val="22"/>
                <w:szCs w:val="22"/>
              </w:rPr>
              <w:t xml:space="preserve"> </w:t>
            </w:r>
            <w:proofErr w:type="spellStart"/>
            <w:r>
              <w:rPr>
                <w:sz w:val="22"/>
                <w:szCs w:val="22"/>
              </w:rPr>
              <w:t>P</w:t>
            </w:r>
            <w:r w:rsidRPr="0050297F">
              <w:rPr>
                <w:sz w:val="22"/>
                <w:szCs w:val="22"/>
              </w:rPr>
              <w:t>asūtītāja</w:t>
            </w:r>
            <w:proofErr w:type="spellEnd"/>
            <w:r w:rsidRPr="0050297F">
              <w:rPr>
                <w:sz w:val="22"/>
                <w:szCs w:val="22"/>
              </w:rPr>
              <w:t xml:space="preserve"> </w:t>
            </w:r>
            <w:proofErr w:type="spellStart"/>
            <w:r w:rsidRPr="0050297F">
              <w:rPr>
                <w:sz w:val="22"/>
                <w:szCs w:val="22"/>
              </w:rPr>
              <w:t>atbildīgo</w:t>
            </w:r>
            <w:proofErr w:type="spellEnd"/>
            <w:r w:rsidRPr="0050297F">
              <w:rPr>
                <w:sz w:val="22"/>
                <w:szCs w:val="22"/>
              </w:rPr>
              <w:t xml:space="preserve"> </w:t>
            </w:r>
            <w:proofErr w:type="spellStart"/>
            <w:r w:rsidRPr="0050297F">
              <w:rPr>
                <w:sz w:val="22"/>
                <w:szCs w:val="22"/>
              </w:rPr>
              <w:t>kontaktpersonu</w:t>
            </w:r>
            <w:proofErr w:type="spellEnd"/>
            <w:r w:rsidRPr="0050297F">
              <w:rPr>
                <w:sz w:val="22"/>
                <w:szCs w:val="22"/>
              </w:rPr>
              <w:t xml:space="preserve"> par </w:t>
            </w:r>
            <w:proofErr w:type="spellStart"/>
            <w:r w:rsidRPr="0050297F">
              <w:rPr>
                <w:sz w:val="22"/>
                <w:szCs w:val="22"/>
              </w:rPr>
              <w:t>apsardzes</w:t>
            </w:r>
            <w:proofErr w:type="spellEnd"/>
            <w:r w:rsidRPr="0050297F">
              <w:rPr>
                <w:sz w:val="22"/>
                <w:szCs w:val="22"/>
              </w:rPr>
              <w:t xml:space="preserve"> </w:t>
            </w:r>
            <w:proofErr w:type="spellStart"/>
            <w:r w:rsidRPr="0050297F">
              <w:rPr>
                <w:sz w:val="22"/>
                <w:szCs w:val="22"/>
              </w:rPr>
              <w:t>drošības</w:t>
            </w:r>
            <w:proofErr w:type="spellEnd"/>
            <w:r w:rsidRPr="0050297F">
              <w:rPr>
                <w:sz w:val="22"/>
                <w:szCs w:val="22"/>
              </w:rPr>
              <w:t xml:space="preserve"> </w:t>
            </w:r>
            <w:proofErr w:type="spellStart"/>
            <w:r w:rsidRPr="0050297F">
              <w:rPr>
                <w:sz w:val="22"/>
                <w:szCs w:val="22"/>
              </w:rPr>
              <w:t>režīma</w:t>
            </w:r>
            <w:proofErr w:type="spellEnd"/>
            <w:r w:rsidRPr="0050297F">
              <w:rPr>
                <w:sz w:val="22"/>
                <w:szCs w:val="22"/>
              </w:rPr>
              <w:t xml:space="preserve"> </w:t>
            </w:r>
            <w:proofErr w:type="spellStart"/>
            <w:r w:rsidRPr="0050297F">
              <w:rPr>
                <w:sz w:val="22"/>
                <w:szCs w:val="22"/>
              </w:rPr>
              <w:t>pārkāpumiem</w:t>
            </w:r>
            <w:proofErr w:type="spellEnd"/>
            <w:r w:rsidRPr="0050297F">
              <w:rPr>
                <w:sz w:val="22"/>
                <w:szCs w:val="22"/>
              </w:rPr>
              <w:t xml:space="preserve"> un </w:t>
            </w:r>
            <w:proofErr w:type="spellStart"/>
            <w:r w:rsidRPr="0050297F">
              <w:rPr>
                <w:sz w:val="22"/>
                <w:szCs w:val="22"/>
              </w:rPr>
              <w:t>citām</w:t>
            </w:r>
            <w:proofErr w:type="spellEnd"/>
            <w:r w:rsidRPr="0050297F">
              <w:rPr>
                <w:sz w:val="22"/>
                <w:szCs w:val="22"/>
              </w:rPr>
              <w:t xml:space="preserve"> </w:t>
            </w:r>
            <w:proofErr w:type="spellStart"/>
            <w:r w:rsidRPr="0050297F">
              <w:rPr>
                <w:sz w:val="22"/>
                <w:szCs w:val="22"/>
              </w:rPr>
              <w:t>ārkārtas</w:t>
            </w:r>
            <w:proofErr w:type="spellEnd"/>
            <w:r w:rsidRPr="0050297F">
              <w:rPr>
                <w:sz w:val="22"/>
                <w:szCs w:val="22"/>
              </w:rPr>
              <w:t xml:space="preserve"> </w:t>
            </w:r>
            <w:proofErr w:type="spellStart"/>
            <w:r w:rsidRPr="0050297F">
              <w:rPr>
                <w:sz w:val="22"/>
                <w:szCs w:val="22"/>
              </w:rPr>
              <w:t>situācijām</w:t>
            </w:r>
            <w:proofErr w:type="spellEnd"/>
            <w:r w:rsidRPr="0050297F">
              <w:rPr>
                <w:sz w:val="22"/>
                <w:szCs w:val="22"/>
              </w:rPr>
              <w:t xml:space="preserve"> </w:t>
            </w:r>
            <w:proofErr w:type="spellStart"/>
            <w:r w:rsidRPr="0050297F">
              <w:rPr>
                <w:sz w:val="22"/>
                <w:szCs w:val="22"/>
              </w:rPr>
              <w:t>objektā</w:t>
            </w:r>
            <w:proofErr w:type="spellEnd"/>
            <w:r w:rsidRPr="0050297F">
              <w:rPr>
                <w:sz w:val="22"/>
                <w:szCs w:val="22"/>
              </w:rPr>
              <w:t>.</w:t>
            </w:r>
          </w:p>
        </w:tc>
      </w:tr>
    </w:tbl>
    <w:p w14:paraId="326C5C3B" w14:textId="77777777" w:rsidR="009B5A4D" w:rsidRDefault="009B5A4D" w:rsidP="009B5A4D"/>
    <w:p w14:paraId="7E315485" w14:textId="77777777" w:rsidR="00E205FF" w:rsidRDefault="00496EC7" w:rsidP="00E205FF">
      <w:pPr>
        <w:rPr>
          <w:b/>
          <w:sz w:val="22"/>
          <w:szCs w:val="22"/>
        </w:rPr>
      </w:pPr>
      <w:r w:rsidRPr="00375140">
        <w:rPr>
          <w:b/>
          <w:bCs/>
          <w:sz w:val="22"/>
          <w:szCs w:val="22"/>
        </w:rPr>
        <w:t>2.</w:t>
      </w:r>
      <w:r w:rsidR="009B5A4D" w:rsidRPr="00375140">
        <w:rPr>
          <w:b/>
          <w:bCs/>
          <w:sz w:val="22"/>
          <w:szCs w:val="22"/>
        </w:rPr>
        <w:t xml:space="preserve"> </w:t>
      </w:r>
      <w:proofErr w:type="spellStart"/>
      <w:r w:rsidR="009B5A4D" w:rsidRPr="00375140">
        <w:rPr>
          <w:b/>
          <w:bCs/>
          <w:sz w:val="22"/>
          <w:szCs w:val="22"/>
        </w:rPr>
        <w:t>Prasības</w:t>
      </w:r>
      <w:proofErr w:type="spellEnd"/>
      <w:r w:rsidR="009B5A4D" w:rsidRPr="00375140">
        <w:rPr>
          <w:b/>
          <w:sz w:val="22"/>
          <w:szCs w:val="22"/>
        </w:rPr>
        <w:t xml:space="preserve"> </w:t>
      </w:r>
      <w:proofErr w:type="spellStart"/>
      <w:r w:rsidR="009B5A4D" w:rsidRPr="00375140">
        <w:rPr>
          <w:b/>
          <w:sz w:val="22"/>
          <w:szCs w:val="22"/>
        </w:rPr>
        <w:t>pretendentiem</w:t>
      </w:r>
      <w:proofErr w:type="spellEnd"/>
      <w:r w:rsidR="009B5A4D" w:rsidRPr="00375140">
        <w:rPr>
          <w:b/>
          <w:sz w:val="22"/>
          <w:szCs w:val="22"/>
        </w:rPr>
        <w:t xml:space="preserve"> un </w:t>
      </w:r>
      <w:proofErr w:type="spellStart"/>
      <w:r w:rsidR="009B5A4D" w:rsidRPr="00375140">
        <w:rPr>
          <w:b/>
          <w:sz w:val="22"/>
          <w:szCs w:val="22"/>
        </w:rPr>
        <w:t>iesniedzamā</w:t>
      </w:r>
      <w:proofErr w:type="spellEnd"/>
      <w:r w:rsidR="009B5A4D" w:rsidRPr="00375140">
        <w:rPr>
          <w:b/>
          <w:sz w:val="22"/>
          <w:szCs w:val="22"/>
        </w:rPr>
        <w:t xml:space="preserve"> </w:t>
      </w:r>
      <w:proofErr w:type="spellStart"/>
      <w:r w:rsidR="009B5A4D" w:rsidRPr="00375140">
        <w:rPr>
          <w:b/>
          <w:sz w:val="22"/>
          <w:szCs w:val="22"/>
        </w:rPr>
        <w:t>informācija</w:t>
      </w:r>
      <w:proofErr w:type="spellEnd"/>
      <w:r w:rsidR="00375140">
        <w:rPr>
          <w:b/>
          <w:sz w:val="22"/>
          <w:szCs w:val="22"/>
        </w:rPr>
        <w:t>/</w:t>
      </w:r>
      <w:proofErr w:type="spellStart"/>
      <w:r w:rsidR="00375140">
        <w:rPr>
          <w:b/>
          <w:sz w:val="22"/>
          <w:szCs w:val="22"/>
        </w:rPr>
        <w:t>dokumenti</w:t>
      </w:r>
      <w:proofErr w:type="spellEnd"/>
    </w:p>
    <w:p w14:paraId="56B9B809" w14:textId="5BA904FD" w:rsidR="009B5A4D" w:rsidRPr="00E205FF" w:rsidRDefault="00496EC7" w:rsidP="00E205FF">
      <w:pPr>
        <w:rPr>
          <w:b/>
          <w:sz w:val="22"/>
          <w:szCs w:val="22"/>
        </w:rPr>
      </w:pPr>
      <w:r w:rsidRPr="00375140">
        <w:rPr>
          <w:sz w:val="22"/>
          <w:szCs w:val="22"/>
        </w:rPr>
        <w:t>2.1.</w:t>
      </w:r>
      <w:r w:rsidR="009B5A4D" w:rsidRPr="00375140">
        <w:rPr>
          <w:sz w:val="22"/>
          <w:szCs w:val="22"/>
        </w:rPr>
        <w:t xml:space="preserve">Objekta </w:t>
      </w:r>
      <w:proofErr w:type="spellStart"/>
      <w:r w:rsidR="009B5A4D" w:rsidRPr="00375140">
        <w:rPr>
          <w:sz w:val="22"/>
          <w:szCs w:val="22"/>
        </w:rPr>
        <w:t>obligatā</w:t>
      </w:r>
      <w:proofErr w:type="spellEnd"/>
      <w:r w:rsidR="009B5A4D" w:rsidRPr="00375140">
        <w:rPr>
          <w:sz w:val="22"/>
          <w:szCs w:val="22"/>
        </w:rPr>
        <w:t xml:space="preserve"> </w:t>
      </w:r>
      <w:proofErr w:type="spellStart"/>
      <w:r w:rsidR="009B5A4D" w:rsidRPr="00375140">
        <w:rPr>
          <w:sz w:val="22"/>
          <w:szCs w:val="22"/>
        </w:rPr>
        <w:t>apsekošana</w:t>
      </w:r>
      <w:proofErr w:type="spellEnd"/>
      <w:r w:rsidR="009B5A4D" w:rsidRPr="00375140">
        <w:rPr>
          <w:sz w:val="22"/>
          <w:szCs w:val="22"/>
        </w:rPr>
        <w:t xml:space="preserve">: </w:t>
      </w:r>
    </w:p>
    <w:p w14:paraId="2DD608CA" w14:textId="1BEC6AB6" w:rsidR="009B5A4D" w:rsidRPr="004A130E" w:rsidRDefault="00375140" w:rsidP="00E205FF">
      <w:pPr>
        <w:pStyle w:val="Sarakstarindkopa"/>
        <w:ind w:left="0"/>
        <w:jc w:val="both"/>
        <w:rPr>
          <w:sz w:val="22"/>
          <w:szCs w:val="22"/>
        </w:rPr>
      </w:pPr>
      <w:r w:rsidRPr="004A130E">
        <w:rPr>
          <w:sz w:val="22"/>
          <w:szCs w:val="22"/>
        </w:rPr>
        <w:t>2.1.1.</w:t>
      </w:r>
      <w:r w:rsidR="009B5A4D" w:rsidRPr="004A130E">
        <w:rPr>
          <w:sz w:val="22"/>
          <w:szCs w:val="22"/>
        </w:rPr>
        <w:t xml:space="preserve">Pirms </w:t>
      </w:r>
      <w:proofErr w:type="spellStart"/>
      <w:r w:rsidR="009B5A4D" w:rsidRPr="004A130E">
        <w:rPr>
          <w:sz w:val="22"/>
          <w:szCs w:val="22"/>
        </w:rPr>
        <w:t>piedāvājuma</w:t>
      </w:r>
      <w:proofErr w:type="spellEnd"/>
      <w:r w:rsidR="009B5A4D" w:rsidRPr="004A130E">
        <w:rPr>
          <w:sz w:val="22"/>
          <w:szCs w:val="22"/>
        </w:rPr>
        <w:t xml:space="preserve"> </w:t>
      </w:r>
      <w:proofErr w:type="spellStart"/>
      <w:r w:rsidR="009B5A4D" w:rsidRPr="004A130E">
        <w:rPr>
          <w:sz w:val="22"/>
          <w:szCs w:val="22"/>
        </w:rPr>
        <w:t>iesniegšanas</w:t>
      </w:r>
      <w:proofErr w:type="spellEnd"/>
      <w:r w:rsidR="009B5A4D" w:rsidRPr="004A130E">
        <w:rPr>
          <w:sz w:val="22"/>
          <w:szCs w:val="22"/>
        </w:rPr>
        <w:t xml:space="preserve"> </w:t>
      </w:r>
      <w:proofErr w:type="spellStart"/>
      <w:r w:rsidR="009B5A4D" w:rsidRPr="004A130E">
        <w:rPr>
          <w:sz w:val="22"/>
          <w:szCs w:val="22"/>
        </w:rPr>
        <w:t>Pretendentam</w:t>
      </w:r>
      <w:proofErr w:type="spellEnd"/>
      <w:r w:rsidR="009B5A4D" w:rsidRPr="004A130E">
        <w:rPr>
          <w:sz w:val="22"/>
          <w:szCs w:val="22"/>
        </w:rPr>
        <w:t xml:space="preserve"> </w:t>
      </w:r>
      <w:proofErr w:type="spellStart"/>
      <w:r w:rsidR="009B5A4D" w:rsidRPr="004A130E">
        <w:rPr>
          <w:b/>
          <w:sz w:val="22"/>
          <w:szCs w:val="22"/>
          <w:u w:val="single"/>
        </w:rPr>
        <w:t>obligāti</w:t>
      </w:r>
      <w:proofErr w:type="spellEnd"/>
      <w:r w:rsidR="009B5A4D" w:rsidRPr="004A130E">
        <w:rPr>
          <w:sz w:val="22"/>
          <w:szCs w:val="22"/>
        </w:rPr>
        <w:t xml:space="preserve"> </w:t>
      </w:r>
      <w:proofErr w:type="spellStart"/>
      <w:r w:rsidR="009B5A4D" w:rsidRPr="004A130E">
        <w:rPr>
          <w:sz w:val="22"/>
          <w:szCs w:val="22"/>
        </w:rPr>
        <w:t>jāveic</w:t>
      </w:r>
      <w:proofErr w:type="spellEnd"/>
      <w:r w:rsidR="009B5A4D" w:rsidRPr="004A130E">
        <w:rPr>
          <w:sz w:val="22"/>
          <w:szCs w:val="22"/>
        </w:rPr>
        <w:t xml:space="preserve"> </w:t>
      </w:r>
      <w:proofErr w:type="spellStart"/>
      <w:r w:rsidR="009B5A4D" w:rsidRPr="004A130E">
        <w:rPr>
          <w:sz w:val="22"/>
          <w:szCs w:val="22"/>
        </w:rPr>
        <w:t>objekta</w:t>
      </w:r>
      <w:proofErr w:type="spellEnd"/>
      <w:r w:rsidR="009B5A4D" w:rsidRPr="004A130E">
        <w:rPr>
          <w:sz w:val="22"/>
          <w:szCs w:val="22"/>
        </w:rPr>
        <w:t xml:space="preserve"> </w:t>
      </w:r>
      <w:proofErr w:type="spellStart"/>
      <w:r w:rsidR="009B5A4D" w:rsidRPr="004A130E">
        <w:rPr>
          <w:sz w:val="22"/>
          <w:szCs w:val="22"/>
        </w:rPr>
        <w:t>apsekošana</w:t>
      </w:r>
      <w:proofErr w:type="spellEnd"/>
      <w:r w:rsidR="009B5A4D" w:rsidRPr="004A130E">
        <w:rPr>
          <w:sz w:val="22"/>
          <w:szCs w:val="22"/>
        </w:rPr>
        <w:t xml:space="preserve">, </w:t>
      </w:r>
      <w:proofErr w:type="spellStart"/>
      <w:r w:rsidR="009B5A4D" w:rsidRPr="004A130E">
        <w:rPr>
          <w:sz w:val="22"/>
          <w:szCs w:val="22"/>
        </w:rPr>
        <w:t>ar</w:t>
      </w:r>
      <w:proofErr w:type="spellEnd"/>
      <w:r w:rsidR="009B5A4D" w:rsidRPr="004A130E">
        <w:rPr>
          <w:sz w:val="22"/>
          <w:szCs w:val="22"/>
        </w:rPr>
        <w:t xml:space="preserve"> </w:t>
      </w:r>
      <w:proofErr w:type="spellStart"/>
      <w:r w:rsidR="009B5A4D" w:rsidRPr="004A130E">
        <w:rPr>
          <w:sz w:val="22"/>
          <w:szCs w:val="22"/>
        </w:rPr>
        <w:t>mērķi</w:t>
      </w:r>
      <w:proofErr w:type="spellEnd"/>
      <w:r w:rsidR="009B5A4D" w:rsidRPr="004A130E">
        <w:rPr>
          <w:sz w:val="22"/>
          <w:szCs w:val="22"/>
        </w:rPr>
        <w:t xml:space="preserve"> </w:t>
      </w:r>
      <w:proofErr w:type="spellStart"/>
      <w:r w:rsidR="009B5A4D" w:rsidRPr="004A130E">
        <w:rPr>
          <w:sz w:val="22"/>
          <w:szCs w:val="22"/>
        </w:rPr>
        <w:t>apzināt</w:t>
      </w:r>
      <w:proofErr w:type="spellEnd"/>
      <w:r w:rsidR="009B5A4D" w:rsidRPr="004A130E">
        <w:rPr>
          <w:sz w:val="22"/>
          <w:szCs w:val="22"/>
        </w:rPr>
        <w:t xml:space="preserve"> </w:t>
      </w:r>
      <w:proofErr w:type="spellStart"/>
      <w:r w:rsidR="009B5A4D" w:rsidRPr="004A130E">
        <w:rPr>
          <w:sz w:val="22"/>
          <w:szCs w:val="22"/>
        </w:rPr>
        <w:t>sniedzamo</w:t>
      </w:r>
      <w:proofErr w:type="spellEnd"/>
      <w:r w:rsidR="009B5A4D" w:rsidRPr="004A130E">
        <w:rPr>
          <w:sz w:val="22"/>
          <w:szCs w:val="22"/>
        </w:rPr>
        <w:t xml:space="preserve"> </w:t>
      </w:r>
      <w:proofErr w:type="spellStart"/>
      <w:r w:rsidR="009B5A4D" w:rsidRPr="004A130E">
        <w:rPr>
          <w:sz w:val="22"/>
          <w:szCs w:val="22"/>
        </w:rPr>
        <w:t>pakalpojumu</w:t>
      </w:r>
      <w:proofErr w:type="spellEnd"/>
      <w:r w:rsidR="009B5A4D" w:rsidRPr="004A130E">
        <w:rPr>
          <w:sz w:val="22"/>
          <w:szCs w:val="22"/>
        </w:rPr>
        <w:t xml:space="preserve"> </w:t>
      </w:r>
      <w:proofErr w:type="spellStart"/>
      <w:r w:rsidR="009B5A4D" w:rsidRPr="004A130E">
        <w:rPr>
          <w:sz w:val="22"/>
          <w:szCs w:val="22"/>
        </w:rPr>
        <w:t>apjomu</w:t>
      </w:r>
      <w:proofErr w:type="spellEnd"/>
      <w:r w:rsidR="009B5A4D" w:rsidRPr="004A130E">
        <w:rPr>
          <w:sz w:val="22"/>
          <w:szCs w:val="22"/>
        </w:rPr>
        <w:t xml:space="preserve"> un </w:t>
      </w:r>
      <w:proofErr w:type="spellStart"/>
      <w:r w:rsidR="009B5A4D" w:rsidRPr="004A130E">
        <w:rPr>
          <w:sz w:val="22"/>
          <w:szCs w:val="22"/>
        </w:rPr>
        <w:t>iekļaut</w:t>
      </w:r>
      <w:proofErr w:type="spellEnd"/>
      <w:r w:rsidR="009B5A4D" w:rsidRPr="004A130E">
        <w:rPr>
          <w:sz w:val="22"/>
          <w:szCs w:val="22"/>
        </w:rPr>
        <w:t xml:space="preserve"> </w:t>
      </w:r>
      <w:proofErr w:type="spellStart"/>
      <w:r w:rsidR="009B5A4D" w:rsidRPr="004A130E">
        <w:rPr>
          <w:sz w:val="22"/>
          <w:szCs w:val="22"/>
        </w:rPr>
        <w:t>tiešos</w:t>
      </w:r>
      <w:proofErr w:type="spellEnd"/>
      <w:r w:rsidR="009B5A4D" w:rsidRPr="004A130E">
        <w:rPr>
          <w:sz w:val="22"/>
          <w:szCs w:val="22"/>
        </w:rPr>
        <w:t xml:space="preserve"> un </w:t>
      </w:r>
      <w:proofErr w:type="spellStart"/>
      <w:r w:rsidR="009B5A4D" w:rsidRPr="004A130E">
        <w:rPr>
          <w:sz w:val="22"/>
          <w:szCs w:val="22"/>
        </w:rPr>
        <w:t>netiešos</w:t>
      </w:r>
      <w:proofErr w:type="spellEnd"/>
      <w:r w:rsidR="009B5A4D" w:rsidRPr="004A130E">
        <w:rPr>
          <w:sz w:val="22"/>
          <w:szCs w:val="22"/>
        </w:rPr>
        <w:t xml:space="preserve"> </w:t>
      </w:r>
      <w:proofErr w:type="spellStart"/>
      <w:r w:rsidR="009B5A4D" w:rsidRPr="004A130E">
        <w:rPr>
          <w:sz w:val="22"/>
          <w:szCs w:val="22"/>
        </w:rPr>
        <w:t>izdevumus</w:t>
      </w:r>
      <w:proofErr w:type="spellEnd"/>
      <w:r w:rsidR="009B5A4D" w:rsidRPr="004A130E">
        <w:rPr>
          <w:sz w:val="22"/>
          <w:szCs w:val="22"/>
        </w:rPr>
        <w:t xml:space="preserve">, kas </w:t>
      </w:r>
      <w:proofErr w:type="spellStart"/>
      <w:r w:rsidR="009B5A4D" w:rsidRPr="004A130E">
        <w:rPr>
          <w:sz w:val="22"/>
          <w:szCs w:val="22"/>
        </w:rPr>
        <w:t>saistīti</w:t>
      </w:r>
      <w:proofErr w:type="spellEnd"/>
      <w:r w:rsidR="009B5A4D" w:rsidRPr="004A130E">
        <w:rPr>
          <w:sz w:val="22"/>
          <w:szCs w:val="22"/>
        </w:rPr>
        <w:t xml:space="preserve"> </w:t>
      </w:r>
      <w:proofErr w:type="spellStart"/>
      <w:r w:rsidR="009B5A4D" w:rsidRPr="004A130E">
        <w:rPr>
          <w:sz w:val="22"/>
          <w:szCs w:val="22"/>
        </w:rPr>
        <w:t>ar</w:t>
      </w:r>
      <w:proofErr w:type="spellEnd"/>
      <w:r w:rsidR="009B5A4D" w:rsidRPr="004A130E">
        <w:rPr>
          <w:sz w:val="22"/>
          <w:szCs w:val="22"/>
        </w:rPr>
        <w:t xml:space="preserve"> </w:t>
      </w:r>
      <w:proofErr w:type="spellStart"/>
      <w:r w:rsidR="009B5A4D" w:rsidRPr="004A130E">
        <w:rPr>
          <w:sz w:val="22"/>
          <w:szCs w:val="22"/>
        </w:rPr>
        <w:t>apsardzes</w:t>
      </w:r>
      <w:proofErr w:type="spellEnd"/>
      <w:r w:rsidR="009B5A4D" w:rsidRPr="004A130E">
        <w:rPr>
          <w:sz w:val="22"/>
          <w:szCs w:val="22"/>
        </w:rPr>
        <w:t xml:space="preserve"> </w:t>
      </w:r>
      <w:proofErr w:type="spellStart"/>
      <w:r w:rsidR="009B5A4D" w:rsidRPr="004A130E">
        <w:rPr>
          <w:sz w:val="22"/>
          <w:szCs w:val="22"/>
        </w:rPr>
        <w:t>pakalpojuma</w:t>
      </w:r>
      <w:proofErr w:type="spellEnd"/>
      <w:r w:rsidR="009B5A4D" w:rsidRPr="004A130E">
        <w:rPr>
          <w:sz w:val="22"/>
          <w:szCs w:val="22"/>
        </w:rPr>
        <w:t xml:space="preserve"> </w:t>
      </w:r>
      <w:proofErr w:type="spellStart"/>
      <w:r w:rsidR="009B5A4D" w:rsidRPr="004A130E">
        <w:rPr>
          <w:sz w:val="22"/>
          <w:szCs w:val="22"/>
        </w:rPr>
        <w:t>sniegšanu</w:t>
      </w:r>
      <w:proofErr w:type="spellEnd"/>
      <w:r w:rsidR="009B5A4D" w:rsidRPr="004A130E">
        <w:rPr>
          <w:sz w:val="22"/>
          <w:szCs w:val="22"/>
        </w:rPr>
        <w:t xml:space="preserve">. Pretendents </w:t>
      </w:r>
      <w:proofErr w:type="spellStart"/>
      <w:r w:rsidR="009B5A4D" w:rsidRPr="004A130E">
        <w:rPr>
          <w:sz w:val="22"/>
          <w:szCs w:val="22"/>
        </w:rPr>
        <w:t>piesakās</w:t>
      </w:r>
      <w:proofErr w:type="spellEnd"/>
      <w:r w:rsidR="009B5A4D" w:rsidRPr="004A130E">
        <w:rPr>
          <w:sz w:val="22"/>
          <w:szCs w:val="22"/>
        </w:rPr>
        <w:t xml:space="preserve"> </w:t>
      </w:r>
      <w:proofErr w:type="spellStart"/>
      <w:r w:rsidR="009B5A4D" w:rsidRPr="004A130E">
        <w:rPr>
          <w:sz w:val="22"/>
          <w:szCs w:val="22"/>
        </w:rPr>
        <w:t>uz</w:t>
      </w:r>
      <w:proofErr w:type="spellEnd"/>
      <w:r w:rsidR="009B5A4D" w:rsidRPr="004A130E">
        <w:rPr>
          <w:sz w:val="22"/>
          <w:szCs w:val="22"/>
        </w:rPr>
        <w:t xml:space="preserve"> </w:t>
      </w:r>
      <w:proofErr w:type="spellStart"/>
      <w:r w:rsidR="009B5A4D" w:rsidRPr="004A130E">
        <w:rPr>
          <w:sz w:val="22"/>
          <w:szCs w:val="22"/>
        </w:rPr>
        <w:t>objektu</w:t>
      </w:r>
      <w:proofErr w:type="spellEnd"/>
      <w:r w:rsidR="009B5A4D" w:rsidRPr="004A130E">
        <w:rPr>
          <w:sz w:val="22"/>
          <w:szCs w:val="22"/>
        </w:rPr>
        <w:t xml:space="preserve"> </w:t>
      </w:r>
      <w:proofErr w:type="spellStart"/>
      <w:r w:rsidR="009B5A4D" w:rsidRPr="004A130E">
        <w:rPr>
          <w:sz w:val="22"/>
          <w:szCs w:val="22"/>
        </w:rPr>
        <w:t>apskati</w:t>
      </w:r>
      <w:proofErr w:type="spellEnd"/>
      <w:r w:rsidR="009B5A4D" w:rsidRPr="004A130E">
        <w:rPr>
          <w:sz w:val="22"/>
          <w:szCs w:val="22"/>
        </w:rPr>
        <w:t xml:space="preserve"> </w:t>
      </w:r>
      <w:proofErr w:type="spellStart"/>
      <w:r w:rsidR="009B5A4D" w:rsidRPr="004A130E">
        <w:rPr>
          <w:sz w:val="22"/>
          <w:szCs w:val="22"/>
        </w:rPr>
        <w:t>pa</w:t>
      </w:r>
      <w:proofErr w:type="spellEnd"/>
      <w:r w:rsidR="009B5A4D" w:rsidRPr="004A130E">
        <w:rPr>
          <w:sz w:val="22"/>
          <w:szCs w:val="22"/>
        </w:rPr>
        <w:t xml:space="preserve"> </w:t>
      </w:r>
      <w:proofErr w:type="spellStart"/>
      <w:r w:rsidR="009B5A4D" w:rsidRPr="004A130E">
        <w:rPr>
          <w:sz w:val="22"/>
          <w:szCs w:val="22"/>
        </w:rPr>
        <w:t>tālruni</w:t>
      </w:r>
      <w:proofErr w:type="spellEnd"/>
      <w:r w:rsidR="009B5A4D" w:rsidRPr="004A130E">
        <w:rPr>
          <w:sz w:val="22"/>
          <w:szCs w:val="22"/>
        </w:rPr>
        <w:t xml:space="preserve">: </w:t>
      </w:r>
      <w:r w:rsidR="00781E8E" w:rsidRPr="001B5E10">
        <w:rPr>
          <w:sz w:val="22"/>
          <w:szCs w:val="22"/>
        </w:rPr>
        <w:t xml:space="preserve">+371 </w:t>
      </w:r>
      <w:r w:rsidRPr="00781E8E">
        <w:rPr>
          <w:b/>
          <w:bCs/>
          <w:sz w:val="22"/>
          <w:szCs w:val="22"/>
        </w:rPr>
        <w:t>29547776</w:t>
      </w:r>
      <w:r w:rsidR="009B5A4D" w:rsidRPr="004A130E">
        <w:rPr>
          <w:sz w:val="22"/>
          <w:szCs w:val="22"/>
        </w:rPr>
        <w:t xml:space="preserve">. </w:t>
      </w:r>
      <w:r w:rsidR="004A130E" w:rsidRPr="004A130E">
        <w:rPr>
          <w:color w:val="FF0000"/>
          <w:sz w:val="22"/>
          <w:szCs w:val="22"/>
        </w:rPr>
        <w:t>(</w:t>
      </w:r>
      <w:proofErr w:type="spellStart"/>
      <w:r w:rsidR="004A130E" w:rsidRPr="004A130E">
        <w:rPr>
          <w:color w:val="FF0000"/>
          <w:sz w:val="22"/>
          <w:szCs w:val="22"/>
        </w:rPr>
        <w:t>parakstīts</w:t>
      </w:r>
      <w:proofErr w:type="spellEnd"/>
      <w:r w:rsidR="004A130E" w:rsidRPr="004A130E">
        <w:rPr>
          <w:color w:val="FF0000"/>
          <w:sz w:val="22"/>
          <w:szCs w:val="22"/>
        </w:rPr>
        <w:t xml:space="preserve"> </w:t>
      </w:r>
      <w:proofErr w:type="spellStart"/>
      <w:r w:rsidR="004A130E" w:rsidRPr="004A130E">
        <w:rPr>
          <w:color w:val="FF0000"/>
          <w:sz w:val="22"/>
          <w:szCs w:val="22"/>
        </w:rPr>
        <w:t>apsekošanas</w:t>
      </w:r>
      <w:proofErr w:type="spellEnd"/>
      <w:r w:rsidR="004A130E" w:rsidRPr="004A130E">
        <w:rPr>
          <w:color w:val="FF0000"/>
          <w:sz w:val="22"/>
          <w:szCs w:val="22"/>
        </w:rPr>
        <w:t xml:space="preserve"> </w:t>
      </w:r>
      <w:proofErr w:type="spellStart"/>
      <w:r w:rsidR="004A130E" w:rsidRPr="004A130E">
        <w:rPr>
          <w:color w:val="FF0000"/>
          <w:sz w:val="22"/>
          <w:szCs w:val="22"/>
        </w:rPr>
        <w:t>akts</w:t>
      </w:r>
      <w:proofErr w:type="spellEnd"/>
      <w:r w:rsidR="004A130E" w:rsidRPr="004A130E">
        <w:rPr>
          <w:color w:val="FF0000"/>
          <w:sz w:val="22"/>
          <w:szCs w:val="22"/>
        </w:rPr>
        <w:t xml:space="preserve"> (</w:t>
      </w:r>
      <w:proofErr w:type="spellStart"/>
      <w:r w:rsidR="004A130E" w:rsidRPr="004A130E">
        <w:rPr>
          <w:color w:val="FF0000"/>
          <w:sz w:val="22"/>
          <w:szCs w:val="22"/>
        </w:rPr>
        <w:t>Pielikums</w:t>
      </w:r>
      <w:proofErr w:type="spellEnd"/>
      <w:r w:rsidR="004A130E" w:rsidRPr="004A130E">
        <w:rPr>
          <w:color w:val="FF0000"/>
          <w:sz w:val="22"/>
          <w:szCs w:val="22"/>
        </w:rPr>
        <w:t xml:space="preserve"> Nr. 2) </w:t>
      </w:r>
      <w:proofErr w:type="spellStart"/>
      <w:r w:rsidR="004A130E" w:rsidRPr="004A130E">
        <w:rPr>
          <w:color w:val="FF0000"/>
          <w:sz w:val="22"/>
          <w:szCs w:val="22"/>
        </w:rPr>
        <w:t>skenētā</w:t>
      </w:r>
      <w:proofErr w:type="spellEnd"/>
      <w:r w:rsidR="004A130E" w:rsidRPr="004A130E">
        <w:rPr>
          <w:color w:val="FF0000"/>
          <w:sz w:val="22"/>
          <w:szCs w:val="22"/>
        </w:rPr>
        <w:t xml:space="preserve"> </w:t>
      </w:r>
      <w:proofErr w:type="spellStart"/>
      <w:r w:rsidR="004A130E" w:rsidRPr="004A130E">
        <w:rPr>
          <w:color w:val="FF0000"/>
          <w:sz w:val="22"/>
          <w:szCs w:val="22"/>
        </w:rPr>
        <w:t>veidā</w:t>
      </w:r>
      <w:proofErr w:type="spellEnd"/>
      <w:r w:rsidR="004A130E" w:rsidRPr="004A130E">
        <w:rPr>
          <w:color w:val="FF0000"/>
          <w:sz w:val="22"/>
          <w:szCs w:val="22"/>
        </w:rPr>
        <w:t xml:space="preserve"> </w:t>
      </w:r>
      <w:proofErr w:type="spellStart"/>
      <w:r w:rsidR="004A130E" w:rsidRPr="004A130E">
        <w:rPr>
          <w:color w:val="FF0000"/>
          <w:sz w:val="22"/>
          <w:szCs w:val="22"/>
        </w:rPr>
        <w:t>obligāti</w:t>
      </w:r>
      <w:proofErr w:type="spellEnd"/>
      <w:r w:rsidR="004A130E" w:rsidRPr="004A130E">
        <w:rPr>
          <w:color w:val="FF0000"/>
          <w:sz w:val="22"/>
          <w:szCs w:val="22"/>
        </w:rPr>
        <w:t xml:space="preserve"> </w:t>
      </w:r>
      <w:proofErr w:type="spellStart"/>
      <w:r w:rsidR="004A130E" w:rsidRPr="004A130E">
        <w:rPr>
          <w:color w:val="FF0000"/>
          <w:sz w:val="22"/>
          <w:szCs w:val="22"/>
        </w:rPr>
        <w:t>tiek</w:t>
      </w:r>
      <w:proofErr w:type="spellEnd"/>
      <w:r w:rsidR="004A130E" w:rsidRPr="004A130E">
        <w:rPr>
          <w:color w:val="FF0000"/>
          <w:sz w:val="22"/>
          <w:szCs w:val="22"/>
        </w:rPr>
        <w:t xml:space="preserve"> </w:t>
      </w:r>
      <w:proofErr w:type="spellStart"/>
      <w:r w:rsidR="004A130E" w:rsidRPr="004A130E">
        <w:rPr>
          <w:color w:val="FF0000"/>
          <w:sz w:val="22"/>
          <w:szCs w:val="22"/>
        </w:rPr>
        <w:t>iesniegts</w:t>
      </w:r>
      <w:proofErr w:type="spellEnd"/>
      <w:r w:rsidR="004A130E" w:rsidRPr="004A130E">
        <w:rPr>
          <w:color w:val="FF0000"/>
          <w:sz w:val="22"/>
          <w:szCs w:val="22"/>
        </w:rPr>
        <w:t xml:space="preserve"> </w:t>
      </w:r>
      <w:proofErr w:type="spellStart"/>
      <w:r w:rsidR="004A130E" w:rsidRPr="004A130E">
        <w:rPr>
          <w:color w:val="FF0000"/>
          <w:sz w:val="22"/>
          <w:szCs w:val="22"/>
        </w:rPr>
        <w:t>kopa</w:t>
      </w:r>
      <w:proofErr w:type="spellEnd"/>
      <w:r w:rsidR="004A130E" w:rsidRPr="004A130E">
        <w:rPr>
          <w:color w:val="FF0000"/>
          <w:sz w:val="22"/>
          <w:szCs w:val="22"/>
        </w:rPr>
        <w:t xml:space="preserve"> </w:t>
      </w:r>
      <w:proofErr w:type="spellStart"/>
      <w:r w:rsidR="004A130E" w:rsidRPr="004A130E">
        <w:rPr>
          <w:color w:val="FF0000"/>
          <w:sz w:val="22"/>
          <w:szCs w:val="22"/>
        </w:rPr>
        <w:t>ar</w:t>
      </w:r>
      <w:proofErr w:type="spellEnd"/>
      <w:r w:rsidR="004A130E" w:rsidRPr="004A130E">
        <w:rPr>
          <w:color w:val="FF0000"/>
          <w:sz w:val="22"/>
          <w:szCs w:val="22"/>
        </w:rPr>
        <w:t xml:space="preserve"> </w:t>
      </w:r>
      <w:proofErr w:type="spellStart"/>
      <w:r w:rsidR="004A130E" w:rsidRPr="004A130E">
        <w:rPr>
          <w:color w:val="FF0000"/>
          <w:sz w:val="22"/>
          <w:szCs w:val="22"/>
        </w:rPr>
        <w:t>pretendenta</w:t>
      </w:r>
      <w:proofErr w:type="spellEnd"/>
      <w:r w:rsidR="004A130E" w:rsidRPr="004A130E">
        <w:rPr>
          <w:color w:val="FF0000"/>
          <w:sz w:val="22"/>
          <w:szCs w:val="22"/>
        </w:rPr>
        <w:t xml:space="preserve"> </w:t>
      </w:r>
      <w:proofErr w:type="spellStart"/>
      <w:r w:rsidR="004A130E" w:rsidRPr="004A130E">
        <w:rPr>
          <w:color w:val="FF0000"/>
          <w:sz w:val="22"/>
          <w:szCs w:val="22"/>
        </w:rPr>
        <w:t>piedāvājumu</w:t>
      </w:r>
      <w:proofErr w:type="spellEnd"/>
      <w:r w:rsidR="004A130E" w:rsidRPr="004A130E">
        <w:rPr>
          <w:sz w:val="22"/>
          <w:szCs w:val="22"/>
        </w:rPr>
        <w:t>).</w:t>
      </w:r>
    </w:p>
    <w:p w14:paraId="54741F3F" w14:textId="1A5AA53D" w:rsidR="009B5A4D" w:rsidRPr="00375140" w:rsidRDefault="00375140" w:rsidP="00E205FF">
      <w:pPr>
        <w:pStyle w:val="Sarakstarindkopa"/>
        <w:ind w:left="0"/>
        <w:jc w:val="both"/>
        <w:rPr>
          <w:sz w:val="22"/>
          <w:szCs w:val="22"/>
        </w:rPr>
      </w:pPr>
      <w:r w:rsidRPr="004A130E">
        <w:rPr>
          <w:sz w:val="22"/>
          <w:szCs w:val="22"/>
        </w:rPr>
        <w:t>2.1.2.</w:t>
      </w:r>
      <w:r w:rsidR="009B5A4D" w:rsidRPr="004A130E">
        <w:rPr>
          <w:sz w:val="22"/>
          <w:szCs w:val="22"/>
        </w:rPr>
        <w:t xml:space="preserve">Objektu </w:t>
      </w:r>
      <w:proofErr w:type="spellStart"/>
      <w:r w:rsidR="009B5A4D" w:rsidRPr="004A130E">
        <w:rPr>
          <w:sz w:val="22"/>
          <w:szCs w:val="22"/>
        </w:rPr>
        <w:t>apsekošanas</w:t>
      </w:r>
      <w:proofErr w:type="spellEnd"/>
      <w:r w:rsidR="009B5A4D" w:rsidRPr="004A130E">
        <w:rPr>
          <w:sz w:val="22"/>
          <w:szCs w:val="22"/>
        </w:rPr>
        <w:t xml:space="preserve"> </w:t>
      </w:r>
      <w:proofErr w:type="spellStart"/>
      <w:r w:rsidR="009B5A4D" w:rsidRPr="004A130E">
        <w:rPr>
          <w:sz w:val="22"/>
          <w:szCs w:val="22"/>
        </w:rPr>
        <w:t>neveikušo</w:t>
      </w:r>
      <w:proofErr w:type="spellEnd"/>
      <w:r w:rsidR="009B5A4D" w:rsidRPr="004A130E">
        <w:rPr>
          <w:sz w:val="22"/>
          <w:szCs w:val="22"/>
        </w:rPr>
        <w:t xml:space="preserve"> </w:t>
      </w:r>
      <w:proofErr w:type="spellStart"/>
      <w:r w:rsidR="009B5A4D" w:rsidRPr="004A130E">
        <w:rPr>
          <w:sz w:val="22"/>
          <w:szCs w:val="22"/>
        </w:rPr>
        <w:t>Pretendentu</w:t>
      </w:r>
      <w:proofErr w:type="spellEnd"/>
      <w:r w:rsidR="009B5A4D" w:rsidRPr="004A130E">
        <w:rPr>
          <w:sz w:val="22"/>
          <w:szCs w:val="22"/>
        </w:rPr>
        <w:t xml:space="preserve"> </w:t>
      </w:r>
      <w:proofErr w:type="spellStart"/>
      <w:r w:rsidR="009B5A4D" w:rsidRPr="004A130E">
        <w:rPr>
          <w:sz w:val="22"/>
          <w:szCs w:val="22"/>
        </w:rPr>
        <w:t>piedāvājumi</w:t>
      </w:r>
      <w:proofErr w:type="spellEnd"/>
      <w:r w:rsidR="009B5A4D" w:rsidRPr="004A130E">
        <w:rPr>
          <w:sz w:val="22"/>
          <w:szCs w:val="22"/>
        </w:rPr>
        <w:t xml:space="preserve"> </w:t>
      </w:r>
      <w:proofErr w:type="spellStart"/>
      <w:r w:rsidR="009B5A4D" w:rsidRPr="004A130E">
        <w:rPr>
          <w:sz w:val="22"/>
          <w:szCs w:val="22"/>
        </w:rPr>
        <w:t>tiks</w:t>
      </w:r>
      <w:proofErr w:type="spellEnd"/>
      <w:r w:rsidR="009B5A4D" w:rsidRPr="004A130E">
        <w:rPr>
          <w:sz w:val="22"/>
          <w:szCs w:val="22"/>
        </w:rPr>
        <w:t xml:space="preserve"> </w:t>
      </w:r>
      <w:proofErr w:type="spellStart"/>
      <w:r w:rsidR="009B5A4D" w:rsidRPr="004A130E">
        <w:rPr>
          <w:sz w:val="22"/>
          <w:szCs w:val="22"/>
        </w:rPr>
        <w:t>noraidīti</w:t>
      </w:r>
      <w:proofErr w:type="spellEnd"/>
      <w:r w:rsidR="009B5A4D" w:rsidRPr="004A130E">
        <w:rPr>
          <w:sz w:val="22"/>
          <w:szCs w:val="22"/>
        </w:rPr>
        <w:t xml:space="preserve"> un tie </w:t>
      </w:r>
      <w:proofErr w:type="spellStart"/>
      <w:r w:rsidR="009B5A4D" w:rsidRPr="004A130E">
        <w:rPr>
          <w:sz w:val="22"/>
          <w:szCs w:val="22"/>
        </w:rPr>
        <w:t>nepiedalīsies</w:t>
      </w:r>
      <w:proofErr w:type="spellEnd"/>
      <w:r w:rsidR="009B5A4D" w:rsidRPr="004A130E">
        <w:rPr>
          <w:sz w:val="22"/>
          <w:szCs w:val="22"/>
        </w:rPr>
        <w:t xml:space="preserve"> </w:t>
      </w:r>
      <w:proofErr w:type="spellStart"/>
      <w:r w:rsidR="009B5A4D" w:rsidRPr="004A130E">
        <w:rPr>
          <w:sz w:val="22"/>
          <w:szCs w:val="22"/>
        </w:rPr>
        <w:t>piedāvājumu</w:t>
      </w:r>
      <w:proofErr w:type="spellEnd"/>
      <w:r w:rsidR="009B5A4D" w:rsidRPr="004A130E">
        <w:rPr>
          <w:sz w:val="22"/>
          <w:szCs w:val="22"/>
        </w:rPr>
        <w:t xml:space="preserve"> </w:t>
      </w:r>
      <w:proofErr w:type="spellStart"/>
      <w:r w:rsidR="009B5A4D" w:rsidRPr="004A130E">
        <w:rPr>
          <w:sz w:val="22"/>
          <w:szCs w:val="22"/>
        </w:rPr>
        <w:t>vērtēšanas</w:t>
      </w:r>
      <w:proofErr w:type="spellEnd"/>
      <w:r w:rsidR="009B5A4D" w:rsidRPr="004A130E">
        <w:rPr>
          <w:sz w:val="22"/>
          <w:szCs w:val="22"/>
        </w:rPr>
        <w:t xml:space="preserve"> </w:t>
      </w:r>
      <w:proofErr w:type="spellStart"/>
      <w:r w:rsidR="009B5A4D" w:rsidRPr="004A130E">
        <w:rPr>
          <w:sz w:val="22"/>
          <w:szCs w:val="22"/>
        </w:rPr>
        <w:t>procesā</w:t>
      </w:r>
      <w:proofErr w:type="spellEnd"/>
      <w:r w:rsidR="009B5A4D" w:rsidRPr="004A130E">
        <w:rPr>
          <w:sz w:val="22"/>
          <w:szCs w:val="22"/>
        </w:rPr>
        <w:t xml:space="preserve">. </w:t>
      </w:r>
    </w:p>
    <w:p w14:paraId="2BEF3035" w14:textId="19C0F3EE" w:rsidR="00AD3183" w:rsidRPr="00CE2C6A" w:rsidRDefault="00E205FF" w:rsidP="00E205FF">
      <w:pPr>
        <w:pStyle w:val="Sarakstarindkopa"/>
        <w:ind w:left="0"/>
        <w:jc w:val="both"/>
        <w:rPr>
          <w:sz w:val="22"/>
          <w:szCs w:val="22"/>
        </w:rPr>
      </w:pPr>
      <w:r>
        <w:rPr>
          <w:sz w:val="22"/>
          <w:szCs w:val="22"/>
        </w:rPr>
        <w:t>2.2.</w:t>
      </w:r>
      <w:r w:rsidR="009B5A4D" w:rsidRPr="00CE2C6A">
        <w:rPr>
          <w:sz w:val="22"/>
          <w:szCs w:val="22"/>
        </w:rPr>
        <w:t xml:space="preserve">Pretendenta </w:t>
      </w:r>
      <w:proofErr w:type="spellStart"/>
      <w:r w:rsidR="009B5A4D" w:rsidRPr="00CE2C6A">
        <w:rPr>
          <w:sz w:val="22"/>
          <w:szCs w:val="22"/>
        </w:rPr>
        <w:t>rakstisks</w:t>
      </w:r>
      <w:proofErr w:type="spellEnd"/>
      <w:r w:rsidR="009B5A4D" w:rsidRPr="00CE2C6A">
        <w:rPr>
          <w:sz w:val="22"/>
          <w:szCs w:val="22"/>
        </w:rPr>
        <w:t xml:space="preserve"> </w:t>
      </w:r>
      <w:proofErr w:type="spellStart"/>
      <w:r w:rsidR="009B5A4D" w:rsidRPr="00CE2C6A">
        <w:rPr>
          <w:sz w:val="22"/>
          <w:szCs w:val="22"/>
        </w:rPr>
        <w:t>apliecinājums</w:t>
      </w:r>
      <w:proofErr w:type="spellEnd"/>
      <w:r w:rsidR="009B5A4D" w:rsidRPr="00CE2C6A">
        <w:rPr>
          <w:sz w:val="22"/>
          <w:szCs w:val="22"/>
        </w:rPr>
        <w:t xml:space="preserve">, ka </w:t>
      </w:r>
      <w:proofErr w:type="spellStart"/>
      <w:r w:rsidR="009B5A4D" w:rsidRPr="00CE2C6A">
        <w:rPr>
          <w:sz w:val="22"/>
          <w:szCs w:val="22"/>
        </w:rPr>
        <w:t>pretendentam</w:t>
      </w:r>
      <w:proofErr w:type="spellEnd"/>
      <w:r w:rsidR="009B5A4D" w:rsidRPr="00CE2C6A">
        <w:rPr>
          <w:sz w:val="22"/>
          <w:szCs w:val="22"/>
        </w:rPr>
        <w:t xml:space="preserve"> </w:t>
      </w:r>
      <w:proofErr w:type="spellStart"/>
      <w:r w:rsidR="009B5A4D" w:rsidRPr="00CE2C6A">
        <w:rPr>
          <w:sz w:val="22"/>
          <w:szCs w:val="22"/>
        </w:rPr>
        <w:t>pedējo</w:t>
      </w:r>
      <w:proofErr w:type="spellEnd"/>
      <w:r w:rsidR="009B5A4D" w:rsidRPr="00CE2C6A">
        <w:rPr>
          <w:sz w:val="22"/>
          <w:szCs w:val="22"/>
        </w:rPr>
        <w:t xml:space="preserve"> 3 (</w:t>
      </w:r>
      <w:proofErr w:type="spellStart"/>
      <w:r w:rsidR="009B5A4D" w:rsidRPr="00CE2C6A">
        <w:rPr>
          <w:sz w:val="22"/>
          <w:szCs w:val="22"/>
        </w:rPr>
        <w:t>trīs</w:t>
      </w:r>
      <w:proofErr w:type="spellEnd"/>
      <w:r w:rsidR="009B5A4D" w:rsidRPr="00CE2C6A">
        <w:rPr>
          <w:sz w:val="22"/>
          <w:szCs w:val="22"/>
        </w:rPr>
        <w:t xml:space="preserve">) </w:t>
      </w:r>
      <w:proofErr w:type="spellStart"/>
      <w:r w:rsidR="009B5A4D" w:rsidRPr="00CE2C6A">
        <w:rPr>
          <w:sz w:val="22"/>
          <w:szCs w:val="22"/>
        </w:rPr>
        <w:t>gadu</w:t>
      </w:r>
      <w:proofErr w:type="spellEnd"/>
      <w:r w:rsidR="009B5A4D" w:rsidRPr="00CE2C6A">
        <w:rPr>
          <w:sz w:val="22"/>
          <w:szCs w:val="22"/>
        </w:rPr>
        <w:t xml:space="preserve"> </w:t>
      </w:r>
      <w:proofErr w:type="spellStart"/>
      <w:r w:rsidR="009B5A4D" w:rsidRPr="00CE2C6A">
        <w:rPr>
          <w:sz w:val="22"/>
          <w:szCs w:val="22"/>
        </w:rPr>
        <w:t>laikā</w:t>
      </w:r>
      <w:proofErr w:type="spellEnd"/>
      <w:r w:rsidR="009B5A4D" w:rsidRPr="00CE2C6A">
        <w:rPr>
          <w:sz w:val="22"/>
          <w:szCs w:val="22"/>
        </w:rPr>
        <w:t xml:space="preserve"> </w:t>
      </w:r>
      <w:proofErr w:type="spellStart"/>
      <w:r w:rsidR="009B5A4D" w:rsidRPr="00CE2C6A">
        <w:rPr>
          <w:sz w:val="22"/>
          <w:szCs w:val="22"/>
        </w:rPr>
        <w:t>ir</w:t>
      </w:r>
      <w:proofErr w:type="spellEnd"/>
      <w:r w:rsidR="009B5A4D" w:rsidRPr="00CE2C6A">
        <w:rPr>
          <w:sz w:val="22"/>
          <w:szCs w:val="22"/>
        </w:rPr>
        <w:t xml:space="preserve"> </w:t>
      </w:r>
      <w:proofErr w:type="spellStart"/>
      <w:r w:rsidR="009B5A4D" w:rsidRPr="00CE2C6A">
        <w:rPr>
          <w:sz w:val="22"/>
          <w:szCs w:val="22"/>
        </w:rPr>
        <w:t>pieredze</w:t>
      </w:r>
      <w:proofErr w:type="spellEnd"/>
      <w:r w:rsidR="009B5A4D" w:rsidRPr="00CE2C6A">
        <w:rPr>
          <w:sz w:val="22"/>
          <w:szCs w:val="22"/>
        </w:rPr>
        <w:t xml:space="preserve"> </w:t>
      </w:r>
      <w:proofErr w:type="spellStart"/>
      <w:r w:rsidR="009B5A4D" w:rsidRPr="00CE2C6A">
        <w:rPr>
          <w:sz w:val="22"/>
          <w:szCs w:val="22"/>
        </w:rPr>
        <w:t>iepirkuma</w:t>
      </w:r>
      <w:proofErr w:type="spellEnd"/>
      <w:r w:rsidR="009B5A4D" w:rsidRPr="00CE2C6A">
        <w:rPr>
          <w:sz w:val="22"/>
          <w:szCs w:val="22"/>
        </w:rPr>
        <w:t xml:space="preserve"> </w:t>
      </w:r>
      <w:proofErr w:type="spellStart"/>
      <w:r w:rsidR="009B5A4D" w:rsidRPr="00CE2C6A">
        <w:rPr>
          <w:sz w:val="22"/>
          <w:szCs w:val="22"/>
        </w:rPr>
        <w:t>priekšmetā</w:t>
      </w:r>
      <w:proofErr w:type="spellEnd"/>
      <w:r w:rsidR="009B5A4D" w:rsidRPr="00CE2C6A">
        <w:rPr>
          <w:sz w:val="22"/>
          <w:szCs w:val="22"/>
        </w:rPr>
        <w:t xml:space="preserve"> </w:t>
      </w:r>
      <w:proofErr w:type="spellStart"/>
      <w:r w:rsidR="009B5A4D" w:rsidRPr="00CE2C6A">
        <w:rPr>
          <w:sz w:val="22"/>
          <w:szCs w:val="22"/>
        </w:rPr>
        <w:t>minēto</w:t>
      </w:r>
      <w:proofErr w:type="spellEnd"/>
      <w:r w:rsidR="009B5A4D" w:rsidRPr="00CE2C6A">
        <w:rPr>
          <w:sz w:val="22"/>
          <w:szCs w:val="22"/>
        </w:rPr>
        <w:t xml:space="preserve"> </w:t>
      </w:r>
      <w:proofErr w:type="spellStart"/>
      <w:r w:rsidR="009B5A4D" w:rsidRPr="00CE2C6A">
        <w:rPr>
          <w:sz w:val="22"/>
          <w:szCs w:val="22"/>
        </w:rPr>
        <w:t>pakalpojumu</w:t>
      </w:r>
      <w:proofErr w:type="spellEnd"/>
      <w:r w:rsidR="009B5A4D" w:rsidRPr="00CE2C6A">
        <w:rPr>
          <w:sz w:val="22"/>
          <w:szCs w:val="22"/>
        </w:rPr>
        <w:t xml:space="preserve"> </w:t>
      </w:r>
      <w:proofErr w:type="spellStart"/>
      <w:r w:rsidR="009B5A4D" w:rsidRPr="00CE2C6A">
        <w:rPr>
          <w:sz w:val="22"/>
          <w:szCs w:val="22"/>
        </w:rPr>
        <w:t>sniegšanā</w:t>
      </w:r>
      <w:proofErr w:type="spellEnd"/>
      <w:r w:rsidR="009B5A4D" w:rsidRPr="00CE2C6A">
        <w:rPr>
          <w:sz w:val="22"/>
          <w:szCs w:val="22"/>
        </w:rPr>
        <w:t xml:space="preserve"> </w:t>
      </w:r>
      <w:proofErr w:type="spellStart"/>
      <w:r w:rsidR="009B5A4D" w:rsidRPr="00CE2C6A">
        <w:rPr>
          <w:sz w:val="22"/>
          <w:szCs w:val="22"/>
        </w:rPr>
        <w:t>objektos</w:t>
      </w:r>
      <w:proofErr w:type="spellEnd"/>
      <w:r w:rsidR="009B5A4D" w:rsidRPr="00CE2C6A">
        <w:rPr>
          <w:sz w:val="22"/>
          <w:szCs w:val="22"/>
        </w:rPr>
        <w:t xml:space="preserve">, </w:t>
      </w:r>
      <w:proofErr w:type="spellStart"/>
      <w:r w:rsidR="009B5A4D" w:rsidRPr="00CE2C6A">
        <w:rPr>
          <w:sz w:val="22"/>
          <w:szCs w:val="22"/>
        </w:rPr>
        <w:t>kurā</w:t>
      </w:r>
      <w:proofErr w:type="spellEnd"/>
      <w:r w:rsidR="009B5A4D" w:rsidRPr="00CE2C6A">
        <w:rPr>
          <w:sz w:val="22"/>
          <w:szCs w:val="22"/>
        </w:rPr>
        <w:t xml:space="preserve"> </w:t>
      </w:r>
      <w:proofErr w:type="spellStart"/>
      <w:r w:rsidR="009B5A4D" w:rsidRPr="00CE2C6A">
        <w:rPr>
          <w:sz w:val="22"/>
          <w:szCs w:val="22"/>
        </w:rPr>
        <w:t>vienlaicīgi</w:t>
      </w:r>
      <w:proofErr w:type="spellEnd"/>
      <w:r w:rsidR="009B5A4D" w:rsidRPr="00CE2C6A">
        <w:rPr>
          <w:sz w:val="22"/>
          <w:szCs w:val="22"/>
        </w:rPr>
        <w:t xml:space="preserve"> </w:t>
      </w:r>
      <w:proofErr w:type="spellStart"/>
      <w:r w:rsidR="009B5A4D" w:rsidRPr="00CE2C6A">
        <w:rPr>
          <w:sz w:val="22"/>
          <w:szCs w:val="22"/>
        </w:rPr>
        <w:t>ir</w:t>
      </w:r>
      <w:proofErr w:type="spellEnd"/>
      <w:r w:rsidR="009B5A4D" w:rsidRPr="00CE2C6A">
        <w:rPr>
          <w:sz w:val="22"/>
          <w:szCs w:val="22"/>
        </w:rPr>
        <w:t xml:space="preserve"> </w:t>
      </w:r>
      <w:proofErr w:type="spellStart"/>
      <w:r w:rsidR="009B5A4D" w:rsidRPr="00CE2C6A">
        <w:rPr>
          <w:sz w:val="22"/>
          <w:szCs w:val="22"/>
        </w:rPr>
        <w:t>vismaz</w:t>
      </w:r>
      <w:proofErr w:type="spellEnd"/>
      <w:r w:rsidR="009B5A4D" w:rsidRPr="00CE2C6A">
        <w:rPr>
          <w:sz w:val="22"/>
          <w:szCs w:val="22"/>
        </w:rPr>
        <w:t xml:space="preserve"> 1 (</w:t>
      </w:r>
      <w:proofErr w:type="spellStart"/>
      <w:r w:rsidR="009B5A4D" w:rsidRPr="00CE2C6A">
        <w:rPr>
          <w:sz w:val="22"/>
          <w:szCs w:val="22"/>
        </w:rPr>
        <w:t>viens</w:t>
      </w:r>
      <w:proofErr w:type="spellEnd"/>
      <w:r w:rsidR="009B5A4D" w:rsidRPr="00CE2C6A">
        <w:rPr>
          <w:sz w:val="22"/>
          <w:szCs w:val="22"/>
        </w:rPr>
        <w:t xml:space="preserve">) </w:t>
      </w:r>
      <w:proofErr w:type="spellStart"/>
      <w:r w:rsidR="009B5A4D" w:rsidRPr="00CE2C6A">
        <w:rPr>
          <w:sz w:val="22"/>
          <w:szCs w:val="22"/>
        </w:rPr>
        <w:t>apsardzes</w:t>
      </w:r>
      <w:proofErr w:type="spellEnd"/>
      <w:r w:rsidR="009B5A4D" w:rsidRPr="00CE2C6A">
        <w:rPr>
          <w:sz w:val="22"/>
          <w:szCs w:val="22"/>
        </w:rPr>
        <w:t xml:space="preserve"> </w:t>
      </w:r>
      <w:proofErr w:type="spellStart"/>
      <w:r w:rsidR="009B5A4D" w:rsidRPr="00CE2C6A">
        <w:rPr>
          <w:sz w:val="22"/>
          <w:szCs w:val="22"/>
        </w:rPr>
        <w:t>darbinieks</w:t>
      </w:r>
      <w:proofErr w:type="spellEnd"/>
      <w:r w:rsidR="009B5A4D" w:rsidRPr="00CE2C6A">
        <w:rPr>
          <w:sz w:val="22"/>
          <w:szCs w:val="22"/>
        </w:rPr>
        <w:t xml:space="preserve">; </w:t>
      </w:r>
      <w:proofErr w:type="spellStart"/>
      <w:r w:rsidR="009B5A4D" w:rsidRPr="00CE2C6A">
        <w:rPr>
          <w:sz w:val="22"/>
          <w:szCs w:val="22"/>
        </w:rPr>
        <w:t>kur</w:t>
      </w:r>
      <w:proofErr w:type="spellEnd"/>
      <w:r w:rsidR="009B5A4D" w:rsidRPr="00CE2C6A">
        <w:rPr>
          <w:sz w:val="22"/>
          <w:szCs w:val="22"/>
        </w:rPr>
        <w:t xml:space="preserve"> </w:t>
      </w:r>
      <w:proofErr w:type="spellStart"/>
      <w:r w:rsidR="009B5A4D" w:rsidRPr="00CE2C6A">
        <w:rPr>
          <w:sz w:val="22"/>
          <w:szCs w:val="22"/>
        </w:rPr>
        <w:t>paredzēts</w:t>
      </w:r>
      <w:proofErr w:type="spellEnd"/>
      <w:r w:rsidR="009B5A4D" w:rsidRPr="00CE2C6A">
        <w:rPr>
          <w:sz w:val="22"/>
          <w:szCs w:val="22"/>
        </w:rPr>
        <w:t xml:space="preserve"> </w:t>
      </w:r>
      <w:proofErr w:type="spellStart"/>
      <w:r w:rsidR="009B5A4D" w:rsidRPr="00CE2C6A">
        <w:rPr>
          <w:sz w:val="22"/>
          <w:szCs w:val="22"/>
        </w:rPr>
        <w:t>vienlaikus</w:t>
      </w:r>
      <w:proofErr w:type="spellEnd"/>
      <w:r w:rsidR="009B5A4D" w:rsidRPr="00CE2C6A">
        <w:rPr>
          <w:sz w:val="22"/>
          <w:szCs w:val="22"/>
        </w:rPr>
        <w:t xml:space="preserve"> </w:t>
      </w:r>
      <w:proofErr w:type="spellStart"/>
      <w:r w:rsidR="009B5A4D" w:rsidRPr="00CE2C6A">
        <w:rPr>
          <w:sz w:val="22"/>
          <w:szCs w:val="22"/>
        </w:rPr>
        <w:t>uzturēties</w:t>
      </w:r>
      <w:proofErr w:type="spellEnd"/>
      <w:r w:rsidR="009B5A4D" w:rsidRPr="00CE2C6A">
        <w:rPr>
          <w:sz w:val="22"/>
          <w:szCs w:val="22"/>
        </w:rPr>
        <w:t xml:space="preserve"> </w:t>
      </w:r>
      <w:proofErr w:type="spellStart"/>
      <w:r w:rsidR="009B5A4D" w:rsidRPr="00CE2C6A">
        <w:rPr>
          <w:sz w:val="22"/>
          <w:szCs w:val="22"/>
        </w:rPr>
        <w:t>vairāk</w:t>
      </w:r>
      <w:proofErr w:type="spellEnd"/>
      <w:r w:rsidR="009B5A4D" w:rsidRPr="00CE2C6A">
        <w:rPr>
          <w:sz w:val="22"/>
          <w:szCs w:val="22"/>
        </w:rPr>
        <w:t xml:space="preserve"> </w:t>
      </w:r>
      <w:proofErr w:type="spellStart"/>
      <w:r w:rsidR="009B5A4D" w:rsidRPr="00CE2C6A">
        <w:rPr>
          <w:sz w:val="22"/>
          <w:szCs w:val="22"/>
        </w:rPr>
        <w:t>nekā</w:t>
      </w:r>
      <w:proofErr w:type="spellEnd"/>
      <w:r w:rsidR="009B5A4D" w:rsidRPr="00CE2C6A">
        <w:rPr>
          <w:sz w:val="22"/>
          <w:szCs w:val="22"/>
        </w:rPr>
        <w:t xml:space="preserve"> 50 (</w:t>
      </w:r>
      <w:proofErr w:type="spellStart"/>
      <w:r w:rsidR="009B5A4D" w:rsidRPr="00CE2C6A">
        <w:rPr>
          <w:sz w:val="22"/>
          <w:szCs w:val="22"/>
        </w:rPr>
        <w:t>piecdesmit</w:t>
      </w:r>
      <w:proofErr w:type="spellEnd"/>
      <w:r w:rsidR="009B5A4D" w:rsidRPr="00CE2C6A">
        <w:rPr>
          <w:sz w:val="22"/>
          <w:szCs w:val="22"/>
        </w:rPr>
        <w:t xml:space="preserve">) </w:t>
      </w:r>
      <w:proofErr w:type="spellStart"/>
      <w:r w:rsidR="009B5A4D" w:rsidRPr="00CE2C6A">
        <w:rPr>
          <w:sz w:val="22"/>
          <w:szCs w:val="22"/>
        </w:rPr>
        <w:t>cilvēkiem</w:t>
      </w:r>
      <w:proofErr w:type="spellEnd"/>
      <w:r w:rsidR="009B5A4D" w:rsidRPr="00CE2C6A">
        <w:rPr>
          <w:sz w:val="22"/>
          <w:szCs w:val="22"/>
        </w:rPr>
        <w:t xml:space="preserve">; </w:t>
      </w:r>
    </w:p>
    <w:p w14:paraId="05DF9CDD" w14:textId="3F96CF3D" w:rsidR="009B5A4D" w:rsidRPr="00CE2C6A" w:rsidRDefault="00D10114" w:rsidP="00D10114">
      <w:pPr>
        <w:pStyle w:val="Sarakstarindkopa"/>
        <w:ind w:left="0"/>
        <w:jc w:val="both"/>
        <w:rPr>
          <w:sz w:val="22"/>
          <w:szCs w:val="22"/>
        </w:rPr>
      </w:pPr>
      <w:r w:rsidRPr="00CE2C6A">
        <w:rPr>
          <w:sz w:val="22"/>
          <w:szCs w:val="22"/>
        </w:rPr>
        <w:t>2.3.</w:t>
      </w:r>
      <w:r w:rsidR="009B5A4D" w:rsidRPr="00CE2C6A">
        <w:rPr>
          <w:sz w:val="22"/>
          <w:szCs w:val="22"/>
        </w:rPr>
        <w:t xml:space="preserve">Informāciju par </w:t>
      </w:r>
      <w:proofErr w:type="spellStart"/>
      <w:r w:rsidR="009B5A4D" w:rsidRPr="00CE2C6A">
        <w:rPr>
          <w:sz w:val="22"/>
          <w:szCs w:val="22"/>
        </w:rPr>
        <w:t>iepriekšējo</w:t>
      </w:r>
      <w:proofErr w:type="spellEnd"/>
      <w:r w:rsidR="009B5A4D" w:rsidRPr="00CE2C6A">
        <w:rPr>
          <w:sz w:val="22"/>
          <w:szCs w:val="22"/>
        </w:rPr>
        <w:t xml:space="preserve"> 3 (</w:t>
      </w:r>
      <w:proofErr w:type="spellStart"/>
      <w:r w:rsidR="009B5A4D" w:rsidRPr="00CE2C6A">
        <w:rPr>
          <w:sz w:val="22"/>
          <w:szCs w:val="22"/>
        </w:rPr>
        <w:t>trīs</w:t>
      </w:r>
      <w:proofErr w:type="spellEnd"/>
      <w:r w:rsidR="009B5A4D" w:rsidRPr="00CE2C6A">
        <w:rPr>
          <w:sz w:val="22"/>
          <w:szCs w:val="22"/>
        </w:rPr>
        <w:t xml:space="preserve">) </w:t>
      </w:r>
      <w:proofErr w:type="spellStart"/>
      <w:r w:rsidR="009B5A4D" w:rsidRPr="00CE2C6A">
        <w:rPr>
          <w:sz w:val="22"/>
          <w:szCs w:val="22"/>
        </w:rPr>
        <w:t>gadu</w:t>
      </w:r>
      <w:proofErr w:type="spellEnd"/>
      <w:r w:rsidR="009B5A4D" w:rsidRPr="00CE2C6A">
        <w:rPr>
          <w:sz w:val="22"/>
          <w:szCs w:val="22"/>
        </w:rPr>
        <w:t xml:space="preserve"> </w:t>
      </w:r>
      <w:proofErr w:type="spellStart"/>
      <w:r w:rsidR="009B5A4D" w:rsidRPr="00CE2C6A">
        <w:rPr>
          <w:sz w:val="22"/>
          <w:szCs w:val="22"/>
        </w:rPr>
        <w:t>laikā</w:t>
      </w:r>
      <w:proofErr w:type="spellEnd"/>
      <w:r w:rsidR="009B5A4D" w:rsidRPr="00CE2C6A">
        <w:rPr>
          <w:sz w:val="22"/>
          <w:szCs w:val="22"/>
        </w:rPr>
        <w:t xml:space="preserve"> </w:t>
      </w:r>
      <w:proofErr w:type="spellStart"/>
      <w:r w:rsidR="009B5A4D" w:rsidRPr="00CE2C6A">
        <w:rPr>
          <w:sz w:val="22"/>
          <w:szCs w:val="22"/>
        </w:rPr>
        <w:t>būtiskākiem</w:t>
      </w:r>
      <w:proofErr w:type="spellEnd"/>
      <w:r w:rsidR="009B5A4D" w:rsidRPr="00CE2C6A">
        <w:rPr>
          <w:sz w:val="22"/>
          <w:szCs w:val="22"/>
        </w:rPr>
        <w:t xml:space="preserve"> </w:t>
      </w:r>
      <w:proofErr w:type="spellStart"/>
      <w:r w:rsidR="009B5A4D" w:rsidRPr="00CE2C6A">
        <w:rPr>
          <w:sz w:val="22"/>
          <w:szCs w:val="22"/>
        </w:rPr>
        <w:t>sniegtajiem</w:t>
      </w:r>
      <w:proofErr w:type="spellEnd"/>
      <w:r w:rsidR="009B5A4D" w:rsidRPr="00CE2C6A">
        <w:rPr>
          <w:sz w:val="22"/>
          <w:szCs w:val="22"/>
        </w:rPr>
        <w:t xml:space="preserve"> </w:t>
      </w:r>
      <w:proofErr w:type="spellStart"/>
      <w:r w:rsidR="009B5A4D" w:rsidRPr="00CE2C6A">
        <w:rPr>
          <w:sz w:val="22"/>
          <w:szCs w:val="22"/>
        </w:rPr>
        <w:t>pakalpojumiem</w:t>
      </w:r>
      <w:proofErr w:type="spellEnd"/>
      <w:r w:rsidR="009B5A4D" w:rsidRPr="00CE2C6A">
        <w:rPr>
          <w:sz w:val="22"/>
          <w:szCs w:val="22"/>
        </w:rPr>
        <w:t xml:space="preserve"> un </w:t>
      </w:r>
      <w:proofErr w:type="spellStart"/>
      <w:r w:rsidR="009B5A4D" w:rsidRPr="00CE2C6A">
        <w:rPr>
          <w:sz w:val="22"/>
          <w:szCs w:val="22"/>
        </w:rPr>
        <w:t>vismaz</w:t>
      </w:r>
      <w:proofErr w:type="spellEnd"/>
      <w:r w:rsidR="009B5A4D" w:rsidRPr="00CE2C6A">
        <w:rPr>
          <w:sz w:val="22"/>
          <w:szCs w:val="22"/>
        </w:rPr>
        <w:t xml:space="preserve"> </w:t>
      </w:r>
      <w:r w:rsidR="00AD3183" w:rsidRPr="00CE2C6A">
        <w:rPr>
          <w:sz w:val="22"/>
          <w:szCs w:val="22"/>
        </w:rPr>
        <w:t>2</w:t>
      </w:r>
      <w:r w:rsidR="009B5A4D" w:rsidRPr="00CE2C6A">
        <w:rPr>
          <w:sz w:val="22"/>
          <w:szCs w:val="22"/>
        </w:rPr>
        <w:t xml:space="preserve"> (</w:t>
      </w:r>
      <w:r w:rsidR="00AD3183" w:rsidRPr="00CE2C6A">
        <w:rPr>
          <w:sz w:val="22"/>
          <w:szCs w:val="22"/>
        </w:rPr>
        <w:t>divas</w:t>
      </w:r>
      <w:r w:rsidR="009B5A4D" w:rsidRPr="00CE2C6A">
        <w:rPr>
          <w:sz w:val="22"/>
          <w:szCs w:val="22"/>
        </w:rPr>
        <w:t xml:space="preserve">) </w:t>
      </w:r>
      <w:proofErr w:type="spellStart"/>
      <w:r w:rsidR="009B5A4D" w:rsidRPr="00CE2C6A">
        <w:rPr>
          <w:sz w:val="22"/>
          <w:szCs w:val="22"/>
        </w:rPr>
        <w:t>pozitīvas</w:t>
      </w:r>
      <w:proofErr w:type="spellEnd"/>
      <w:r w:rsidR="009B5A4D" w:rsidRPr="00CE2C6A">
        <w:rPr>
          <w:sz w:val="22"/>
          <w:szCs w:val="22"/>
        </w:rPr>
        <w:t xml:space="preserve"> </w:t>
      </w:r>
      <w:proofErr w:type="spellStart"/>
      <w:r w:rsidR="009B5A4D" w:rsidRPr="00CE2C6A">
        <w:rPr>
          <w:sz w:val="22"/>
          <w:szCs w:val="22"/>
        </w:rPr>
        <w:t>atsauksmes</w:t>
      </w:r>
      <w:proofErr w:type="spellEnd"/>
      <w:r w:rsidR="009B5A4D" w:rsidRPr="00CE2C6A">
        <w:rPr>
          <w:sz w:val="22"/>
          <w:szCs w:val="22"/>
        </w:rPr>
        <w:t xml:space="preserve"> par </w:t>
      </w:r>
      <w:proofErr w:type="spellStart"/>
      <w:r w:rsidR="009B5A4D" w:rsidRPr="00CE2C6A">
        <w:rPr>
          <w:sz w:val="22"/>
          <w:szCs w:val="22"/>
        </w:rPr>
        <w:t>sniegtajiem</w:t>
      </w:r>
      <w:proofErr w:type="spellEnd"/>
      <w:r w:rsidR="009B5A4D" w:rsidRPr="00CE2C6A">
        <w:rPr>
          <w:sz w:val="22"/>
          <w:szCs w:val="22"/>
        </w:rPr>
        <w:t xml:space="preserve"> </w:t>
      </w:r>
      <w:proofErr w:type="spellStart"/>
      <w:r w:rsidR="009B5A4D" w:rsidRPr="00CE2C6A">
        <w:rPr>
          <w:sz w:val="22"/>
          <w:szCs w:val="22"/>
        </w:rPr>
        <w:t>pakalpojumiem</w:t>
      </w:r>
      <w:proofErr w:type="spellEnd"/>
      <w:r w:rsidR="003C6092">
        <w:rPr>
          <w:sz w:val="22"/>
          <w:szCs w:val="22"/>
        </w:rPr>
        <w:t xml:space="preserve"> (</w:t>
      </w:r>
      <w:proofErr w:type="spellStart"/>
      <w:r w:rsidR="003C6092">
        <w:rPr>
          <w:sz w:val="22"/>
          <w:szCs w:val="22"/>
        </w:rPr>
        <w:t>Pielikums</w:t>
      </w:r>
      <w:proofErr w:type="spellEnd"/>
      <w:r w:rsidR="003C6092">
        <w:rPr>
          <w:sz w:val="22"/>
          <w:szCs w:val="22"/>
        </w:rPr>
        <w:t xml:space="preserve"> Nr.3)</w:t>
      </w:r>
      <w:r w:rsidR="009B5A4D" w:rsidRPr="00CE2C6A">
        <w:rPr>
          <w:sz w:val="22"/>
          <w:szCs w:val="22"/>
        </w:rPr>
        <w:t xml:space="preserve">. Ja no </w:t>
      </w:r>
      <w:proofErr w:type="spellStart"/>
      <w:r w:rsidR="009B5A4D" w:rsidRPr="00CE2C6A">
        <w:rPr>
          <w:sz w:val="22"/>
          <w:szCs w:val="22"/>
        </w:rPr>
        <w:t>pretendenta</w:t>
      </w:r>
      <w:proofErr w:type="spellEnd"/>
      <w:r w:rsidR="009B5A4D" w:rsidRPr="00CE2C6A">
        <w:rPr>
          <w:sz w:val="22"/>
          <w:szCs w:val="22"/>
        </w:rPr>
        <w:t xml:space="preserve"> </w:t>
      </w:r>
      <w:proofErr w:type="spellStart"/>
      <w:r w:rsidR="009B5A4D" w:rsidRPr="00CE2C6A">
        <w:rPr>
          <w:sz w:val="22"/>
          <w:szCs w:val="22"/>
        </w:rPr>
        <w:t>darbības</w:t>
      </w:r>
      <w:proofErr w:type="spellEnd"/>
      <w:r w:rsidR="009B5A4D" w:rsidRPr="00CE2C6A">
        <w:rPr>
          <w:sz w:val="22"/>
          <w:szCs w:val="22"/>
        </w:rPr>
        <w:t xml:space="preserve"> </w:t>
      </w:r>
      <w:proofErr w:type="spellStart"/>
      <w:r w:rsidR="009B5A4D" w:rsidRPr="00CE2C6A">
        <w:rPr>
          <w:sz w:val="22"/>
          <w:szCs w:val="22"/>
        </w:rPr>
        <w:t>uzsākšanas</w:t>
      </w:r>
      <w:proofErr w:type="spellEnd"/>
      <w:r w:rsidR="009B5A4D" w:rsidRPr="00CE2C6A">
        <w:rPr>
          <w:sz w:val="22"/>
          <w:szCs w:val="22"/>
        </w:rPr>
        <w:t xml:space="preserve"> (</w:t>
      </w:r>
      <w:proofErr w:type="spellStart"/>
      <w:r w:rsidR="009B5A4D" w:rsidRPr="00CE2C6A">
        <w:rPr>
          <w:sz w:val="22"/>
          <w:szCs w:val="22"/>
        </w:rPr>
        <w:t>dibināšanas</w:t>
      </w:r>
      <w:proofErr w:type="spellEnd"/>
      <w:r w:rsidR="009B5A4D" w:rsidRPr="00CE2C6A">
        <w:rPr>
          <w:sz w:val="22"/>
          <w:szCs w:val="22"/>
        </w:rPr>
        <w:t xml:space="preserve">) </w:t>
      </w:r>
      <w:proofErr w:type="spellStart"/>
      <w:r w:rsidR="009B5A4D" w:rsidRPr="00CE2C6A">
        <w:rPr>
          <w:sz w:val="22"/>
          <w:szCs w:val="22"/>
        </w:rPr>
        <w:t>datuma</w:t>
      </w:r>
      <w:proofErr w:type="spellEnd"/>
      <w:r w:rsidR="009B5A4D" w:rsidRPr="00CE2C6A">
        <w:rPr>
          <w:sz w:val="22"/>
          <w:szCs w:val="22"/>
        </w:rPr>
        <w:t xml:space="preserve"> </w:t>
      </w:r>
      <w:proofErr w:type="spellStart"/>
      <w:r w:rsidR="009B5A4D" w:rsidRPr="00CE2C6A">
        <w:rPr>
          <w:sz w:val="22"/>
          <w:szCs w:val="22"/>
        </w:rPr>
        <w:t>ir</w:t>
      </w:r>
      <w:proofErr w:type="spellEnd"/>
      <w:r w:rsidR="009B5A4D" w:rsidRPr="00CE2C6A">
        <w:rPr>
          <w:sz w:val="22"/>
          <w:szCs w:val="22"/>
        </w:rPr>
        <w:t xml:space="preserve"> </w:t>
      </w:r>
      <w:proofErr w:type="spellStart"/>
      <w:r w:rsidR="009B5A4D" w:rsidRPr="00CE2C6A">
        <w:rPr>
          <w:sz w:val="22"/>
          <w:szCs w:val="22"/>
        </w:rPr>
        <w:t>pagājis</w:t>
      </w:r>
      <w:proofErr w:type="spellEnd"/>
      <w:r w:rsidR="009B5A4D" w:rsidRPr="00CE2C6A">
        <w:rPr>
          <w:sz w:val="22"/>
          <w:szCs w:val="22"/>
        </w:rPr>
        <w:t xml:space="preserve"> </w:t>
      </w:r>
      <w:proofErr w:type="spellStart"/>
      <w:r w:rsidR="009B5A4D" w:rsidRPr="00CE2C6A">
        <w:rPr>
          <w:sz w:val="22"/>
          <w:szCs w:val="22"/>
        </w:rPr>
        <w:t>mazāk</w:t>
      </w:r>
      <w:proofErr w:type="spellEnd"/>
      <w:r w:rsidR="009B5A4D" w:rsidRPr="00CE2C6A">
        <w:rPr>
          <w:sz w:val="22"/>
          <w:szCs w:val="22"/>
        </w:rPr>
        <w:t xml:space="preserve"> par </w:t>
      </w:r>
      <w:r w:rsidR="00AD3183" w:rsidRPr="00CE2C6A">
        <w:rPr>
          <w:sz w:val="22"/>
          <w:szCs w:val="22"/>
        </w:rPr>
        <w:t xml:space="preserve"> </w:t>
      </w:r>
      <w:r w:rsidR="009B5A4D" w:rsidRPr="00CE2C6A">
        <w:rPr>
          <w:sz w:val="22"/>
          <w:szCs w:val="22"/>
        </w:rPr>
        <w:t xml:space="preserve">3(trim) </w:t>
      </w:r>
      <w:proofErr w:type="spellStart"/>
      <w:r w:rsidR="009B5A4D" w:rsidRPr="00CE2C6A">
        <w:rPr>
          <w:sz w:val="22"/>
          <w:szCs w:val="22"/>
        </w:rPr>
        <w:t>gadiem</w:t>
      </w:r>
      <w:proofErr w:type="spellEnd"/>
      <w:r w:rsidR="009B5A4D" w:rsidRPr="00CE2C6A">
        <w:rPr>
          <w:sz w:val="22"/>
          <w:szCs w:val="22"/>
        </w:rPr>
        <w:t xml:space="preserve"> - </w:t>
      </w:r>
      <w:proofErr w:type="spellStart"/>
      <w:r w:rsidR="009B5A4D" w:rsidRPr="00CE2C6A">
        <w:rPr>
          <w:sz w:val="22"/>
          <w:szCs w:val="22"/>
        </w:rPr>
        <w:t>jābūt</w:t>
      </w:r>
      <w:proofErr w:type="spellEnd"/>
      <w:r w:rsidR="009B5A4D" w:rsidRPr="00CE2C6A">
        <w:rPr>
          <w:sz w:val="22"/>
          <w:szCs w:val="22"/>
        </w:rPr>
        <w:t xml:space="preserve"> </w:t>
      </w:r>
      <w:proofErr w:type="spellStart"/>
      <w:r w:rsidR="009B5A4D" w:rsidRPr="00CE2C6A">
        <w:rPr>
          <w:sz w:val="22"/>
          <w:szCs w:val="22"/>
        </w:rPr>
        <w:t>pieredzei</w:t>
      </w:r>
      <w:proofErr w:type="spellEnd"/>
      <w:r w:rsidR="009B5A4D" w:rsidRPr="00CE2C6A">
        <w:rPr>
          <w:sz w:val="22"/>
          <w:szCs w:val="22"/>
        </w:rPr>
        <w:t xml:space="preserve"> </w:t>
      </w:r>
      <w:proofErr w:type="spellStart"/>
      <w:r w:rsidR="009B5A4D" w:rsidRPr="00CE2C6A">
        <w:rPr>
          <w:sz w:val="22"/>
          <w:szCs w:val="22"/>
        </w:rPr>
        <w:t>fiziskās</w:t>
      </w:r>
      <w:proofErr w:type="spellEnd"/>
      <w:r w:rsidR="009B5A4D" w:rsidRPr="00CE2C6A">
        <w:rPr>
          <w:sz w:val="22"/>
          <w:szCs w:val="22"/>
        </w:rPr>
        <w:t xml:space="preserve"> </w:t>
      </w:r>
      <w:proofErr w:type="spellStart"/>
      <w:r w:rsidR="009B5A4D" w:rsidRPr="00CE2C6A">
        <w:rPr>
          <w:sz w:val="22"/>
          <w:szCs w:val="22"/>
        </w:rPr>
        <w:t>apsardzes</w:t>
      </w:r>
      <w:proofErr w:type="spellEnd"/>
      <w:r w:rsidR="009B5A4D" w:rsidRPr="00CE2C6A">
        <w:rPr>
          <w:sz w:val="22"/>
          <w:szCs w:val="22"/>
        </w:rPr>
        <w:t xml:space="preserve"> </w:t>
      </w:r>
      <w:proofErr w:type="spellStart"/>
      <w:r w:rsidR="009B5A4D" w:rsidRPr="00CE2C6A">
        <w:rPr>
          <w:sz w:val="22"/>
          <w:szCs w:val="22"/>
        </w:rPr>
        <w:t>pakalpojumu</w:t>
      </w:r>
      <w:proofErr w:type="spellEnd"/>
      <w:r w:rsidR="009B5A4D" w:rsidRPr="00CE2C6A">
        <w:rPr>
          <w:sz w:val="22"/>
          <w:szCs w:val="22"/>
        </w:rPr>
        <w:t xml:space="preserve"> </w:t>
      </w:r>
      <w:proofErr w:type="spellStart"/>
      <w:r w:rsidR="009B5A4D" w:rsidRPr="00CE2C6A">
        <w:rPr>
          <w:sz w:val="22"/>
          <w:szCs w:val="22"/>
        </w:rPr>
        <w:t>sniegšanā</w:t>
      </w:r>
      <w:proofErr w:type="spellEnd"/>
      <w:r w:rsidR="009B5A4D" w:rsidRPr="00CE2C6A">
        <w:rPr>
          <w:sz w:val="22"/>
          <w:szCs w:val="22"/>
        </w:rPr>
        <w:t xml:space="preserve"> </w:t>
      </w:r>
      <w:proofErr w:type="spellStart"/>
      <w:r w:rsidR="009B5A4D" w:rsidRPr="00CE2C6A">
        <w:rPr>
          <w:sz w:val="22"/>
          <w:szCs w:val="22"/>
        </w:rPr>
        <w:t>vismaz</w:t>
      </w:r>
      <w:proofErr w:type="spellEnd"/>
      <w:r w:rsidR="009B5A4D" w:rsidRPr="00CE2C6A">
        <w:rPr>
          <w:sz w:val="22"/>
          <w:szCs w:val="22"/>
        </w:rPr>
        <w:t xml:space="preserve"> </w:t>
      </w:r>
      <w:r w:rsidR="00AD3183" w:rsidRPr="00CE2C6A">
        <w:rPr>
          <w:sz w:val="22"/>
          <w:szCs w:val="22"/>
        </w:rPr>
        <w:t>2</w:t>
      </w:r>
      <w:r w:rsidR="009B5A4D" w:rsidRPr="00CE2C6A">
        <w:rPr>
          <w:sz w:val="22"/>
          <w:szCs w:val="22"/>
        </w:rPr>
        <w:t xml:space="preserve"> (</w:t>
      </w:r>
      <w:r w:rsidR="00AD3183" w:rsidRPr="00CE2C6A">
        <w:rPr>
          <w:sz w:val="22"/>
          <w:szCs w:val="22"/>
        </w:rPr>
        <w:t>divos</w:t>
      </w:r>
      <w:r w:rsidR="009B5A4D" w:rsidRPr="00CE2C6A">
        <w:rPr>
          <w:sz w:val="22"/>
          <w:szCs w:val="22"/>
        </w:rPr>
        <w:t xml:space="preserve">) </w:t>
      </w:r>
      <w:proofErr w:type="spellStart"/>
      <w:r w:rsidR="009B5A4D" w:rsidRPr="00CE2C6A">
        <w:rPr>
          <w:sz w:val="22"/>
          <w:szCs w:val="22"/>
        </w:rPr>
        <w:t>līdzvērtīgos</w:t>
      </w:r>
      <w:proofErr w:type="spellEnd"/>
      <w:r w:rsidR="009B5A4D" w:rsidRPr="00CE2C6A">
        <w:rPr>
          <w:sz w:val="22"/>
          <w:szCs w:val="22"/>
        </w:rPr>
        <w:t xml:space="preserve"> </w:t>
      </w:r>
      <w:proofErr w:type="spellStart"/>
      <w:r w:rsidR="009B5A4D" w:rsidRPr="00CE2C6A">
        <w:rPr>
          <w:sz w:val="22"/>
          <w:szCs w:val="22"/>
        </w:rPr>
        <w:t>objektos</w:t>
      </w:r>
      <w:proofErr w:type="spellEnd"/>
      <w:r w:rsidR="009B5A4D" w:rsidRPr="00CE2C6A">
        <w:rPr>
          <w:sz w:val="22"/>
          <w:szCs w:val="22"/>
        </w:rPr>
        <w:t xml:space="preserve">, </w:t>
      </w:r>
      <w:proofErr w:type="spellStart"/>
      <w:r w:rsidR="009B5A4D" w:rsidRPr="00CE2C6A">
        <w:rPr>
          <w:sz w:val="22"/>
          <w:szCs w:val="22"/>
        </w:rPr>
        <w:t>kur</w:t>
      </w:r>
      <w:proofErr w:type="spellEnd"/>
      <w:r w:rsidR="009B5A4D" w:rsidRPr="00CE2C6A">
        <w:rPr>
          <w:sz w:val="22"/>
          <w:szCs w:val="22"/>
        </w:rPr>
        <w:t xml:space="preserve"> </w:t>
      </w:r>
      <w:proofErr w:type="spellStart"/>
      <w:r w:rsidR="009B5A4D" w:rsidRPr="00CE2C6A">
        <w:rPr>
          <w:sz w:val="22"/>
          <w:szCs w:val="22"/>
        </w:rPr>
        <w:t>apsardze</w:t>
      </w:r>
      <w:proofErr w:type="spellEnd"/>
      <w:r w:rsidR="009B5A4D" w:rsidRPr="00CE2C6A">
        <w:rPr>
          <w:sz w:val="22"/>
          <w:szCs w:val="22"/>
        </w:rPr>
        <w:t xml:space="preserve"> </w:t>
      </w:r>
      <w:proofErr w:type="spellStart"/>
      <w:r w:rsidR="009B5A4D" w:rsidRPr="00CE2C6A">
        <w:rPr>
          <w:sz w:val="22"/>
          <w:szCs w:val="22"/>
        </w:rPr>
        <w:t>tiek</w:t>
      </w:r>
      <w:proofErr w:type="spellEnd"/>
      <w:r w:rsidR="009B5A4D" w:rsidRPr="00CE2C6A">
        <w:rPr>
          <w:sz w:val="22"/>
          <w:szCs w:val="22"/>
        </w:rPr>
        <w:t xml:space="preserve"> </w:t>
      </w:r>
      <w:proofErr w:type="spellStart"/>
      <w:r w:rsidR="009B5A4D" w:rsidRPr="00CE2C6A">
        <w:rPr>
          <w:sz w:val="22"/>
          <w:szCs w:val="22"/>
        </w:rPr>
        <w:t>nodrošināta</w:t>
      </w:r>
      <w:proofErr w:type="spellEnd"/>
      <w:r w:rsidR="009B5A4D" w:rsidRPr="00CE2C6A">
        <w:rPr>
          <w:sz w:val="22"/>
          <w:szCs w:val="22"/>
        </w:rPr>
        <w:t xml:space="preserve"> </w:t>
      </w:r>
      <w:proofErr w:type="spellStart"/>
      <w:r w:rsidR="009B5A4D" w:rsidRPr="00CE2C6A">
        <w:rPr>
          <w:sz w:val="22"/>
          <w:szCs w:val="22"/>
        </w:rPr>
        <w:t>nepārtrauktā</w:t>
      </w:r>
      <w:proofErr w:type="spellEnd"/>
      <w:r w:rsidR="009B5A4D" w:rsidRPr="00CE2C6A">
        <w:rPr>
          <w:sz w:val="22"/>
          <w:szCs w:val="22"/>
        </w:rPr>
        <w:t xml:space="preserve"> </w:t>
      </w:r>
      <w:proofErr w:type="spellStart"/>
      <w:r w:rsidR="009B5A4D" w:rsidRPr="00CE2C6A">
        <w:rPr>
          <w:sz w:val="22"/>
          <w:szCs w:val="22"/>
        </w:rPr>
        <w:t>režīmā</w:t>
      </w:r>
      <w:proofErr w:type="spellEnd"/>
      <w:r w:rsidR="009B5A4D" w:rsidRPr="00CE2C6A">
        <w:rPr>
          <w:sz w:val="22"/>
          <w:szCs w:val="22"/>
        </w:rPr>
        <w:t xml:space="preserve"> (ne </w:t>
      </w:r>
      <w:proofErr w:type="spellStart"/>
      <w:r w:rsidR="009B5A4D" w:rsidRPr="00CE2C6A">
        <w:rPr>
          <w:sz w:val="22"/>
          <w:szCs w:val="22"/>
        </w:rPr>
        <w:t>koncerti</w:t>
      </w:r>
      <w:proofErr w:type="spellEnd"/>
      <w:r w:rsidR="009B5A4D" w:rsidRPr="00CE2C6A">
        <w:rPr>
          <w:sz w:val="22"/>
          <w:szCs w:val="22"/>
        </w:rPr>
        <w:t>/</w:t>
      </w:r>
      <w:proofErr w:type="spellStart"/>
      <w:r w:rsidR="009B5A4D" w:rsidRPr="00CE2C6A">
        <w:rPr>
          <w:sz w:val="22"/>
          <w:szCs w:val="22"/>
        </w:rPr>
        <w:t>pasākumi</w:t>
      </w:r>
      <w:proofErr w:type="spellEnd"/>
      <w:r w:rsidR="009B5A4D" w:rsidRPr="00CE2C6A">
        <w:rPr>
          <w:sz w:val="22"/>
          <w:szCs w:val="22"/>
        </w:rPr>
        <w:t xml:space="preserve"> </w:t>
      </w:r>
      <w:proofErr w:type="spellStart"/>
      <w:r w:rsidR="009B5A4D" w:rsidRPr="00CE2C6A">
        <w:rPr>
          <w:sz w:val="22"/>
          <w:szCs w:val="22"/>
        </w:rPr>
        <w:t>pēc</w:t>
      </w:r>
      <w:proofErr w:type="spellEnd"/>
      <w:r w:rsidR="009B5A4D" w:rsidRPr="00CE2C6A">
        <w:rPr>
          <w:sz w:val="22"/>
          <w:szCs w:val="22"/>
        </w:rPr>
        <w:t xml:space="preserve"> </w:t>
      </w:r>
      <w:proofErr w:type="spellStart"/>
      <w:r w:rsidR="009B5A4D" w:rsidRPr="00CE2C6A">
        <w:rPr>
          <w:sz w:val="22"/>
          <w:szCs w:val="22"/>
        </w:rPr>
        <w:t>pieprasījuma</w:t>
      </w:r>
      <w:proofErr w:type="spellEnd"/>
      <w:r w:rsidR="009B5A4D" w:rsidRPr="00CE2C6A">
        <w:rPr>
          <w:sz w:val="22"/>
          <w:szCs w:val="22"/>
        </w:rPr>
        <w:t xml:space="preserve">) </w:t>
      </w:r>
      <w:proofErr w:type="spellStart"/>
      <w:r w:rsidR="009B5A4D" w:rsidRPr="00CE2C6A">
        <w:rPr>
          <w:sz w:val="22"/>
          <w:szCs w:val="22"/>
        </w:rPr>
        <w:t>vismaz</w:t>
      </w:r>
      <w:proofErr w:type="spellEnd"/>
      <w:r w:rsidR="009B5A4D" w:rsidRPr="00CE2C6A">
        <w:rPr>
          <w:sz w:val="22"/>
          <w:szCs w:val="22"/>
        </w:rPr>
        <w:t xml:space="preserve"> 12 (</w:t>
      </w:r>
      <w:proofErr w:type="spellStart"/>
      <w:r w:rsidR="009B5A4D" w:rsidRPr="00CE2C6A">
        <w:rPr>
          <w:sz w:val="22"/>
          <w:szCs w:val="22"/>
        </w:rPr>
        <w:t>divpadsmit</w:t>
      </w:r>
      <w:proofErr w:type="spellEnd"/>
      <w:r w:rsidR="009B5A4D" w:rsidRPr="00CE2C6A">
        <w:rPr>
          <w:sz w:val="22"/>
          <w:szCs w:val="22"/>
        </w:rPr>
        <w:t xml:space="preserve">) </w:t>
      </w:r>
      <w:proofErr w:type="spellStart"/>
      <w:r w:rsidR="009B5A4D" w:rsidRPr="00CE2C6A">
        <w:rPr>
          <w:sz w:val="22"/>
          <w:szCs w:val="22"/>
        </w:rPr>
        <w:t>mēnešu</w:t>
      </w:r>
      <w:proofErr w:type="spellEnd"/>
      <w:r w:rsidR="009B5A4D" w:rsidRPr="00CE2C6A">
        <w:rPr>
          <w:sz w:val="22"/>
          <w:szCs w:val="22"/>
        </w:rPr>
        <w:t xml:space="preserve"> </w:t>
      </w:r>
      <w:proofErr w:type="spellStart"/>
      <w:r w:rsidR="009B5A4D" w:rsidRPr="00CE2C6A">
        <w:rPr>
          <w:sz w:val="22"/>
          <w:szCs w:val="22"/>
        </w:rPr>
        <w:t>garumā</w:t>
      </w:r>
      <w:proofErr w:type="spellEnd"/>
      <w:r w:rsidR="009B5A4D" w:rsidRPr="00CE2C6A">
        <w:rPr>
          <w:sz w:val="22"/>
          <w:szCs w:val="22"/>
        </w:rPr>
        <w:t xml:space="preserve">. </w:t>
      </w:r>
    </w:p>
    <w:p w14:paraId="6E91901E" w14:textId="4543E816" w:rsidR="009B5A4D" w:rsidRPr="00CE2C6A" w:rsidRDefault="00D10114" w:rsidP="00D10114">
      <w:pPr>
        <w:pStyle w:val="Sarakstarindkopa"/>
        <w:ind w:left="0"/>
        <w:jc w:val="both"/>
        <w:rPr>
          <w:sz w:val="22"/>
          <w:szCs w:val="22"/>
        </w:rPr>
      </w:pPr>
      <w:r w:rsidRPr="00CE2C6A">
        <w:rPr>
          <w:sz w:val="22"/>
          <w:szCs w:val="22"/>
        </w:rPr>
        <w:t>2.4.</w:t>
      </w:r>
      <w:r w:rsidR="009B5A4D" w:rsidRPr="00CE2C6A">
        <w:rPr>
          <w:sz w:val="22"/>
          <w:szCs w:val="22"/>
        </w:rPr>
        <w:t xml:space="preserve">Pretendenta </w:t>
      </w:r>
      <w:proofErr w:type="spellStart"/>
      <w:r w:rsidR="009B5A4D" w:rsidRPr="00CE2C6A">
        <w:rPr>
          <w:sz w:val="22"/>
          <w:szCs w:val="22"/>
        </w:rPr>
        <w:t>apliecinājums</w:t>
      </w:r>
      <w:proofErr w:type="spellEnd"/>
      <w:r w:rsidR="009B5A4D" w:rsidRPr="00CE2C6A">
        <w:rPr>
          <w:sz w:val="22"/>
          <w:szCs w:val="22"/>
        </w:rPr>
        <w:t xml:space="preserve">, ka </w:t>
      </w:r>
      <w:proofErr w:type="spellStart"/>
      <w:r w:rsidR="009B5A4D" w:rsidRPr="00CE2C6A">
        <w:rPr>
          <w:sz w:val="22"/>
          <w:szCs w:val="22"/>
        </w:rPr>
        <w:t>pakalpojumu</w:t>
      </w:r>
      <w:proofErr w:type="spellEnd"/>
      <w:r w:rsidR="009B5A4D" w:rsidRPr="00CE2C6A">
        <w:rPr>
          <w:sz w:val="22"/>
          <w:szCs w:val="22"/>
        </w:rPr>
        <w:t xml:space="preserve"> </w:t>
      </w:r>
      <w:proofErr w:type="spellStart"/>
      <w:r w:rsidR="009B5A4D" w:rsidRPr="00CE2C6A">
        <w:rPr>
          <w:sz w:val="22"/>
          <w:szCs w:val="22"/>
        </w:rPr>
        <w:t>cenas</w:t>
      </w:r>
      <w:proofErr w:type="spellEnd"/>
      <w:r w:rsidR="009B5A4D" w:rsidRPr="00CE2C6A">
        <w:rPr>
          <w:sz w:val="22"/>
          <w:szCs w:val="22"/>
        </w:rPr>
        <w:t xml:space="preserve"> </w:t>
      </w:r>
      <w:proofErr w:type="spellStart"/>
      <w:r w:rsidR="009B5A4D" w:rsidRPr="00CE2C6A">
        <w:rPr>
          <w:sz w:val="22"/>
          <w:szCs w:val="22"/>
        </w:rPr>
        <w:t>aprēķinam</w:t>
      </w:r>
      <w:proofErr w:type="spellEnd"/>
      <w:r w:rsidR="009B5A4D" w:rsidRPr="00CE2C6A">
        <w:rPr>
          <w:sz w:val="22"/>
          <w:szCs w:val="22"/>
        </w:rPr>
        <w:t xml:space="preserve"> </w:t>
      </w:r>
      <w:proofErr w:type="spellStart"/>
      <w:r w:rsidR="009B5A4D" w:rsidRPr="00CE2C6A">
        <w:rPr>
          <w:sz w:val="22"/>
          <w:szCs w:val="22"/>
        </w:rPr>
        <w:t>tiks</w:t>
      </w:r>
      <w:proofErr w:type="spellEnd"/>
      <w:r w:rsidR="009B5A4D" w:rsidRPr="00CE2C6A">
        <w:rPr>
          <w:sz w:val="22"/>
          <w:szCs w:val="22"/>
        </w:rPr>
        <w:t xml:space="preserve"> </w:t>
      </w:r>
      <w:proofErr w:type="spellStart"/>
      <w:r w:rsidR="009B5A4D" w:rsidRPr="00CE2C6A">
        <w:rPr>
          <w:sz w:val="22"/>
          <w:szCs w:val="22"/>
        </w:rPr>
        <w:t>ņemti</w:t>
      </w:r>
      <w:proofErr w:type="spellEnd"/>
      <w:r w:rsidR="009B5A4D" w:rsidRPr="00CE2C6A">
        <w:rPr>
          <w:sz w:val="22"/>
          <w:szCs w:val="22"/>
        </w:rPr>
        <w:t xml:space="preserve"> </w:t>
      </w:r>
      <w:proofErr w:type="spellStart"/>
      <w:r w:rsidR="009B5A4D" w:rsidRPr="00CE2C6A">
        <w:rPr>
          <w:sz w:val="22"/>
          <w:szCs w:val="22"/>
        </w:rPr>
        <w:t>vērā</w:t>
      </w:r>
      <w:proofErr w:type="spellEnd"/>
      <w:r w:rsidR="009B5A4D" w:rsidRPr="00CE2C6A">
        <w:rPr>
          <w:sz w:val="22"/>
          <w:szCs w:val="22"/>
        </w:rPr>
        <w:t xml:space="preserve"> </w:t>
      </w:r>
      <w:proofErr w:type="spellStart"/>
      <w:r w:rsidR="009B5A4D" w:rsidRPr="00CE2C6A">
        <w:rPr>
          <w:sz w:val="22"/>
          <w:szCs w:val="22"/>
        </w:rPr>
        <w:t>pilna</w:t>
      </w:r>
      <w:proofErr w:type="spellEnd"/>
      <w:r w:rsidR="009B5A4D" w:rsidRPr="00CE2C6A">
        <w:rPr>
          <w:sz w:val="22"/>
          <w:szCs w:val="22"/>
        </w:rPr>
        <w:t xml:space="preserve"> </w:t>
      </w:r>
      <w:proofErr w:type="spellStart"/>
      <w:r w:rsidR="009B5A4D" w:rsidRPr="00CE2C6A">
        <w:rPr>
          <w:sz w:val="22"/>
          <w:szCs w:val="22"/>
        </w:rPr>
        <w:t>darba</w:t>
      </w:r>
      <w:proofErr w:type="spellEnd"/>
      <w:r w:rsidR="009B5A4D" w:rsidRPr="00CE2C6A">
        <w:rPr>
          <w:sz w:val="22"/>
          <w:szCs w:val="22"/>
        </w:rPr>
        <w:t xml:space="preserve"> </w:t>
      </w:r>
      <w:proofErr w:type="spellStart"/>
      <w:r w:rsidR="009B5A4D" w:rsidRPr="00CE2C6A">
        <w:rPr>
          <w:sz w:val="22"/>
          <w:szCs w:val="22"/>
        </w:rPr>
        <w:t>laika</w:t>
      </w:r>
      <w:proofErr w:type="spellEnd"/>
      <w:r w:rsidR="009B5A4D" w:rsidRPr="00CE2C6A">
        <w:rPr>
          <w:sz w:val="22"/>
          <w:szCs w:val="22"/>
        </w:rPr>
        <w:t xml:space="preserve"> </w:t>
      </w:r>
      <w:proofErr w:type="spellStart"/>
      <w:r w:rsidR="009B5A4D" w:rsidRPr="00CE2C6A">
        <w:rPr>
          <w:sz w:val="22"/>
          <w:szCs w:val="22"/>
        </w:rPr>
        <w:t>strādājošie</w:t>
      </w:r>
      <w:proofErr w:type="spellEnd"/>
      <w:r w:rsidR="009B5A4D" w:rsidRPr="00CE2C6A">
        <w:rPr>
          <w:sz w:val="22"/>
          <w:szCs w:val="22"/>
        </w:rPr>
        <w:t xml:space="preserve"> </w:t>
      </w:r>
      <w:proofErr w:type="spellStart"/>
      <w:r w:rsidR="009B5A4D" w:rsidRPr="00CE2C6A">
        <w:rPr>
          <w:sz w:val="22"/>
          <w:szCs w:val="22"/>
        </w:rPr>
        <w:t>darbinieki</w:t>
      </w:r>
      <w:proofErr w:type="spellEnd"/>
      <w:r w:rsidR="009B5A4D" w:rsidRPr="00CE2C6A">
        <w:rPr>
          <w:sz w:val="22"/>
          <w:szCs w:val="22"/>
        </w:rPr>
        <w:t xml:space="preserve"> bez </w:t>
      </w:r>
      <w:proofErr w:type="spellStart"/>
      <w:r w:rsidR="009B5A4D" w:rsidRPr="00CE2C6A">
        <w:rPr>
          <w:sz w:val="22"/>
          <w:szCs w:val="22"/>
        </w:rPr>
        <w:t>nodokļu</w:t>
      </w:r>
      <w:proofErr w:type="spellEnd"/>
      <w:r w:rsidR="009B5A4D" w:rsidRPr="00CE2C6A">
        <w:rPr>
          <w:sz w:val="22"/>
          <w:szCs w:val="22"/>
        </w:rPr>
        <w:t xml:space="preserve"> </w:t>
      </w:r>
      <w:proofErr w:type="spellStart"/>
      <w:r w:rsidR="009B5A4D" w:rsidRPr="00CE2C6A">
        <w:rPr>
          <w:sz w:val="22"/>
          <w:szCs w:val="22"/>
        </w:rPr>
        <w:t>atvieglojumiem</w:t>
      </w:r>
      <w:proofErr w:type="spellEnd"/>
      <w:r w:rsidR="009B5A4D" w:rsidRPr="00CE2C6A">
        <w:rPr>
          <w:sz w:val="22"/>
          <w:szCs w:val="22"/>
        </w:rPr>
        <w:t xml:space="preserve">. </w:t>
      </w:r>
    </w:p>
    <w:p w14:paraId="3CC99944" w14:textId="3F2B8D05" w:rsidR="009B5A4D" w:rsidRPr="00CE2C6A" w:rsidRDefault="00D10114" w:rsidP="0014128C">
      <w:pPr>
        <w:pStyle w:val="Bezatstarpm"/>
        <w:jc w:val="both"/>
        <w:rPr>
          <w:b/>
          <w:bCs/>
          <w:u w:val="single"/>
        </w:rPr>
      </w:pPr>
      <w:r w:rsidRPr="00CE2C6A">
        <w:rPr>
          <w:rFonts w:ascii="Times New Roman" w:hAnsi="Times New Roman" w:cs="Times New Roman"/>
        </w:rPr>
        <w:t>2.5.</w:t>
      </w:r>
      <w:r w:rsidR="009B5A4D" w:rsidRPr="00CE2C6A">
        <w:rPr>
          <w:rFonts w:ascii="Times New Roman" w:hAnsi="Times New Roman" w:cs="Times New Roman"/>
        </w:rPr>
        <w:t xml:space="preserve">Piedāvatā </w:t>
      </w:r>
      <w:proofErr w:type="spellStart"/>
      <w:r w:rsidR="009B5A4D" w:rsidRPr="00CE2C6A">
        <w:rPr>
          <w:rFonts w:ascii="Times New Roman" w:hAnsi="Times New Roman" w:cs="Times New Roman"/>
        </w:rPr>
        <w:t>līgumcenā</w:t>
      </w:r>
      <w:proofErr w:type="spellEnd"/>
      <w:r w:rsidR="009B5A4D" w:rsidRPr="00CE2C6A">
        <w:rPr>
          <w:rFonts w:ascii="Times New Roman" w:hAnsi="Times New Roman" w:cs="Times New Roman"/>
        </w:rPr>
        <w:t xml:space="preserve"> </w:t>
      </w:r>
      <w:proofErr w:type="spellStart"/>
      <w:r w:rsidR="009B5A4D" w:rsidRPr="00CE2C6A">
        <w:rPr>
          <w:rFonts w:ascii="Times New Roman" w:hAnsi="Times New Roman" w:cs="Times New Roman"/>
        </w:rPr>
        <w:t>ir</w:t>
      </w:r>
      <w:proofErr w:type="spellEnd"/>
      <w:r w:rsidR="009B5A4D" w:rsidRPr="00CE2C6A">
        <w:rPr>
          <w:rFonts w:ascii="Times New Roman" w:hAnsi="Times New Roman" w:cs="Times New Roman"/>
        </w:rPr>
        <w:t xml:space="preserve"> </w:t>
      </w:r>
      <w:proofErr w:type="spellStart"/>
      <w:r w:rsidR="009B5A4D" w:rsidRPr="00CE2C6A">
        <w:rPr>
          <w:rFonts w:ascii="Times New Roman" w:hAnsi="Times New Roman" w:cs="Times New Roman"/>
        </w:rPr>
        <w:t>iekļauti</w:t>
      </w:r>
      <w:proofErr w:type="spellEnd"/>
      <w:r w:rsidR="009B5A4D" w:rsidRPr="00CE2C6A">
        <w:rPr>
          <w:rFonts w:ascii="Times New Roman" w:hAnsi="Times New Roman" w:cs="Times New Roman"/>
        </w:rPr>
        <w:t xml:space="preserve"> </w:t>
      </w:r>
      <w:proofErr w:type="spellStart"/>
      <w:r w:rsidR="009B5A4D" w:rsidRPr="00CE2C6A">
        <w:rPr>
          <w:rFonts w:ascii="Times New Roman" w:hAnsi="Times New Roman" w:cs="Times New Roman"/>
        </w:rPr>
        <w:t>visi</w:t>
      </w:r>
      <w:proofErr w:type="spellEnd"/>
      <w:r w:rsidR="009B5A4D" w:rsidRPr="00CE2C6A">
        <w:rPr>
          <w:rFonts w:ascii="Times New Roman" w:hAnsi="Times New Roman" w:cs="Times New Roman"/>
        </w:rPr>
        <w:t xml:space="preserve"> </w:t>
      </w:r>
      <w:proofErr w:type="spellStart"/>
      <w:r w:rsidR="009B5A4D" w:rsidRPr="00CE2C6A">
        <w:rPr>
          <w:rFonts w:ascii="Times New Roman" w:hAnsi="Times New Roman" w:cs="Times New Roman"/>
        </w:rPr>
        <w:t>Latvijas</w:t>
      </w:r>
      <w:proofErr w:type="spellEnd"/>
      <w:r w:rsidR="009B5A4D" w:rsidRPr="00CE2C6A">
        <w:rPr>
          <w:rFonts w:ascii="Times New Roman" w:hAnsi="Times New Roman" w:cs="Times New Roman"/>
        </w:rPr>
        <w:t xml:space="preserve"> </w:t>
      </w:r>
      <w:proofErr w:type="spellStart"/>
      <w:r w:rsidR="009B5A4D" w:rsidRPr="00CE2C6A">
        <w:rPr>
          <w:rFonts w:ascii="Times New Roman" w:hAnsi="Times New Roman" w:cs="Times New Roman"/>
        </w:rPr>
        <w:t>Republikas</w:t>
      </w:r>
      <w:proofErr w:type="spellEnd"/>
      <w:r w:rsidR="009B5A4D" w:rsidRPr="00CE2C6A">
        <w:rPr>
          <w:rFonts w:ascii="Times New Roman" w:hAnsi="Times New Roman" w:cs="Times New Roman"/>
        </w:rPr>
        <w:t xml:space="preserve"> </w:t>
      </w:r>
      <w:proofErr w:type="spellStart"/>
      <w:r w:rsidR="009B5A4D" w:rsidRPr="00CE2C6A">
        <w:rPr>
          <w:rFonts w:ascii="Times New Roman" w:hAnsi="Times New Roman" w:cs="Times New Roman"/>
        </w:rPr>
        <w:t>normatīvajos</w:t>
      </w:r>
      <w:proofErr w:type="spellEnd"/>
      <w:r w:rsidR="009B5A4D" w:rsidRPr="00CE2C6A">
        <w:rPr>
          <w:rFonts w:ascii="Times New Roman" w:hAnsi="Times New Roman" w:cs="Times New Roman"/>
        </w:rPr>
        <w:t xml:space="preserve"> </w:t>
      </w:r>
      <w:proofErr w:type="spellStart"/>
      <w:r w:rsidR="009B5A4D" w:rsidRPr="00CE2C6A">
        <w:rPr>
          <w:rFonts w:ascii="Times New Roman" w:hAnsi="Times New Roman" w:cs="Times New Roman"/>
        </w:rPr>
        <w:t>aktos</w:t>
      </w:r>
      <w:proofErr w:type="spellEnd"/>
      <w:r w:rsidR="009B5A4D" w:rsidRPr="00CE2C6A">
        <w:rPr>
          <w:rFonts w:ascii="Times New Roman" w:hAnsi="Times New Roman" w:cs="Times New Roman"/>
        </w:rPr>
        <w:t xml:space="preserve"> </w:t>
      </w:r>
      <w:proofErr w:type="spellStart"/>
      <w:r w:rsidR="009B5A4D" w:rsidRPr="00CE2C6A">
        <w:rPr>
          <w:rFonts w:ascii="Times New Roman" w:hAnsi="Times New Roman" w:cs="Times New Roman"/>
        </w:rPr>
        <w:t>paredzētie</w:t>
      </w:r>
      <w:proofErr w:type="spellEnd"/>
      <w:r w:rsidR="009B5A4D" w:rsidRPr="00CE2C6A">
        <w:rPr>
          <w:rFonts w:ascii="Times New Roman" w:hAnsi="Times New Roman" w:cs="Times New Roman"/>
        </w:rPr>
        <w:t xml:space="preserve"> </w:t>
      </w:r>
      <w:proofErr w:type="spellStart"/>
      <w:r w:rsidR="009B5A4D" w:rsidRPr="00CE2C6A">
        <w:rPr>
          <w:rFonts w:ascii="Times New Roman" w:hAnsi="Times New Roman" w:cs="Times New Roman"/>
        </w:rPr>
        <w:t>tiešie</w:t>
      </w:r>
      <w:proofErr w:type="spellEnd"/>
      <w:r w:rsidR="009B5A4D" w:rsidRPr="00CE2C6A">
        <w:rPr>
          <w:rFonts w:ascii="Times New Roman" w:hAnsi="Times New Roman" w:cs="Times New Roman"/>
        </w:rPr>
        <w:t xml:space="preserve"> un </w:t>
      </w:r>
      <w:proofErr w:type="spellStart"/>
      <w:r w:rsidR="009B5A4D" w:rsidRPr="00CE2C6A">
        <w:rPr>
          <w:rFonts w:ascii="Times New Roman" w:hAnsi="Times New Roman" w:cs="Times New Roman"/>
        </w:rPr>
        <w:t>netiešie</w:t>
      </w:r>
      <w:proofErr w:type="spellEnd"/>
      <w:r w:rsidR="009B5A4D" w:rsidRPr="00CE2C6A">
        <w:rPr>
          <w:rFonts w:ascii="Times New Roman" w:hAnsi="Times New Roman" w:cs="Times New Roman"/>
        </w:rPr>
        <w:t xml:space="preserve"> </w:t>
      </w:r>
      <w:proofErr w:type="spellStart"/>
      <w:r w:rsidR="009B5A4D" w:rsidRPr="00CE2C6A">
        <w:rPr>
          <w:rFonts w:ascii="Times New Roman" w:hAnsi="Times New Roman" w:cs="Times New Roman"/>
        </w:rPr>
        <w:t>nodokļi</w:t>
      </w:r>
      <w:proofErr w:type="spellEnd"/>
      <w:r w:rsidR="009B5A4D" w:rsidRPr="00CE2C6A">
        <w:rPr>
          <w:rFonts w:ascii="Times New Roman" w:hAnsi="Times New Roman" w:cs="Times New Roman"/>
        </w:rPr>
        <w:t xml:space="preserve"> un </w:t>
      </w:r>
      <w:proofErr w:type="spellStart"/>
      <w:r w:rsidR="009B5A4D" w:rsidRPr="00CE2C6A">
        <w:rPr>
          <w:rFonts w:ascii="Times New Roman" w:hAnsi="Times New Roman" w:cs="Times New Roman"/>
        </w:rPr>
        <w:t>nodevas</w:t>
      </w:r>
      <w:proofErr w:type="spellEnd"/>
      <w:r w:rsidR="009B5A4D" w:rsidRPr="00CE2C6A">
        <w:rPr>
          <w:rFonts w:ascii="Times New Roman" w:hAnsi="Times New Roman" w:cs="Times New Roman"/>
        </w:rPr>
        <w:t xml:space="preserve">, </w:t>
      </w:r>
      <w:proofErr w:type="spellStart"/>
      <w:r w:rsidR="009B5A4D" w:rsidRPr="00CE2C6A">
        <w:rPr>
          <w:rFonts w:ascii="Times New Roman" w:hAnsi="Times New Roman" w:cs="Times New Roman"/>
        </w:rPr>
        <w:t>izņemot</w:t>
      </w:r>
      <w:proofErr w:type="spellEnd"/>
      <w:r w:rsidR="009B5A4D" w:rsidRPr="00CE2C6A">
        <w:rPr>
          <w:rFonts w:ascii="Times New Roman" w:hAnsi="Times New Roman" w:cs="Times New Roman"/>
        </w:rPr>
        <w:t xml:space="preserve"> </w:t>
      </w:r>
      <w:proofErr w:type="spellStart"/>
      <w:r w:rsidR="009B5A4D" w:rsidRPr="00CE2C6A">
        <w:rPr>
          <w:rFonts w:ascii="Times New Roman" w:hAnsi="Times New Roman" w:cs="Times New Roman"/>
        </w:rPr>
        <w:t>pievienotās</w:t>
      </w:r>
      <w:proofErr w:type="spellEnd"/>
      <w:r w:rsidR="009B5A4D" w:rsidRPr="00CE2C6A">
        <w:rPr>
          <w:rFonts w:ascii="Times New Roman" w:hAnsi="Times New Roman" w:cs="Times New Roman"/>
        </w:rPr>
        <w:t xml:space="preserve"> </w:t>
      </w:r>
      <w:proofErr w:type="spellStart"/>
      <w:r w:rsidR="009B5A4D" w:rsidRPr="00CE2C6A">
        <w:rPr>
          <w:rFonts w:ascii="Times New Roman" w:hAnsi="Times New Roman" w:cs="Times New Roman"/>
        </w:rPr>
        <w:t>vērtības</w:t>
      </w:r>
      <w:proofErr w:type="spellEnd"/>
      <w:r w:rsidR="009B5A4D" w:rsidRPr="00CE2C6A">
        <w:rPr>
          <w:rFonts w:ascii="Times New Roman" w:hAnsi="Times New Roman" w:cs="Times New Roman"/>
        </w:rPr>
        <w:t xml:space="preserve"> </w:t>
      </w:r>
      <w:proofErr w:type="spellStart"/>
      <w:r w:rsidR="009B5A4D" w:rsidRPr="00CE2C6A">
        <w:rPr>
          <w:rFonts w:ascii="Times New Roman" w:hAnsi="Times New Roman" w:cs="Times New Roman"/>
        </w:rPr>
        <w:t>nodokli</w:t>
      </w:r>
      <w:proofErr w:type="spellEnd"/>
      <w:r w:rsidR="009B5A4D" w:rsidRPr="00CE2C6A">
        <w:rPr>
          <w:rFonts w:ascii="Times New Roman" w:hAnsi="Times New Roman" w:cs="Times New Roman"/>
        </w:rPr>
        <w:t xml:space="preserve">, </w:t>
      </w:r>
      <w:proofErr w:type="spellStart"/>
      <w:r w:rsidR="009B5A4D" w:rsidRPr="00CE2C6A">
        <w:rPr>
          <w:rFonts w:ascii="Times New Roman" w:hAnsi="Times New Roman" w:cs="Times New Roman"/>
        </w:rPr>
        <w:t>kā</w:t>
      </w:r>
      <w:proofErr w:type="spellEnd"/>
      <w:r w:rsidR="009B5A4D" w:rsidRPr="00CE2C6A">
        <w:rPr>
          <w:rFonts w:ascii="Times New Roman" w:hAnsi="Times New Roman" w:cs="Times New Roman"/>
        </w:rPr>
        <w:t xml:space="preserve"> </w:t>
      </w:r>
      <w:proofErr w:type="spellStart"/>
      <w:r w:rsidR="009B5A4D" w:rsidRPr="00CE2C6A">
        <w:rPr>
          <w:rFonts w:ascii="Times New Roman" w:hAnsi="Times New Roman" w:cs="Times New Roman"/>
        </w:rPr>
        <w:t>arī</w:t>
      </w:r>
      <w:proofErr w:type="spellEnd"/>
      <w:r w:rsidR="009B5A4D" w:rsidRPr="00CE2C6A">
        <w:rPr>
          <w:rFonts w:ascii="Times New Roman" w:hAnsi="Times New Roman" w:cs="Times New Roman"/>
        </w:rPr>
        <w:t xml:space="preserve"> </w:t>
      </w:r>
      <w:proofErr w:type="spellStart"/>
      <w:r w:rsidR="009B5A4D" w:rsidRPr="00CE2C6A">
        <w:rPr>
          <w:rFonts w:ascii="Times New Roman" w:hAnsi="Times New Roman" w:cs="Times New Roman"/>
        </w:rPr>
        <w:t>tiešie</w:t>
      </w:r>
      <w:proofErr w:type="spellEnd"/>
      <w:r w:rsidR="009B5A4D" w:rsidRPr="00CE2C6A">
        <w:rPr>
          <w:rFonts w:ascii="Times New Roman" w:hAnsi="Times New Roman" w:cs="Times New Roman"/>
        </w:rPr>
        <w:t xml:space="preserve"> un </w:t>
      </w:r>
      <w:proofErr w:type="spellStart"/>
      <w:r w:rsidR="009B5A4D" w:rsidRPr="00CE2C6A">
        <w:rPr>
          <w:rFonts w:ascii="Times New Roman" w:hAnsi="Times New Roman" w:cs="Times New Roman"/>
        </w:rPr>
        <w:t>netiešie</w:t>
      </w:r>
      <w:proofErr w:type="spellEnd"/>
      <w:r w:rsidR="009B5A4D" w:rsidRPr="00CE2C6A">
        <w:rPr>
          <w:rFonts w:ascii="Times New Roman" w:hAnsi="Times New Roman" w:cs="Times New Roman"/>
        </w:rPr>
        <w:t xml:space="preserve"> </w:t>
      </w:r>
      <w:proofErr w:type="spellStart"/>
      <w:r w:rsidR="009B5A4D" w:rsidRPr="00CE2C6A">
        <w:rPr>
          <w:rFonts w:ascii="Times New Roman" w:hAnsi="Times New Roman" w:cs="Times New Roman"/>
        </w:rPr>
        <w:t>izdevumi</w:t>
      </w:r>
      <w:proofErr w:type="spellEnd"/>
      <w:r w:rsidR="009B5A4D" w:rsidRPr="00CE2C6A">
        <w:rPr>
          <w:rFonts w:ascii="Times New Roman" w:hAnsi="Times New Roman" w:cs="Times New Roman"/>
        </w:rPr>
        <w:t xml:space="preserve">, kas </w:t>
      </w:r>
      <w:proofErr w:type="spellStart"/>
      <w:r w:rsidR="009B5A4D" w:rsidRPr="00CE2C6A">
        <w:rPr>
          <w:rFonts w:ascii="Times New Roman" w:hAnsi="Times New Roman" w:cs="Times New Roman"/>
        </w:rPr>
        <w:t>saistīti</w:t>
      </w:r>
      <w:proofErr w:type="spellEnd"/>
      <w:r w:rsidR="009B5A4D" w:rsidRPr="00CE2C6A">
        <w:rPr>
          <w:rFonts w:ascii="Times New Roman" w:hAnsi="Times New Roman" w:cs="Times New Roman"/>
        </w:rPr>
        <w:t xml:space="preserve"> </w:t>
      </w:r>
      <w:proofErr w:type="spellStart"/>
      <w:r w:rsidR="009B5A4D" w:rsidRPr="00CE2C6A">
        <w:rPr>
          <w:rFonts w:ascii="Times New Roman" w:hAnsi="Times New Roman" w:cs="Times New Roman"/>
        </w:rPr>
        <w:t>ar</w:t>
      </w:r>
      <w:proofErr w:type="spellEnd"/>
      <w:r w:rsidR="009B5A4D" w:rsidRPr="00CE2C6A">
        <w:rPr>
          <w:rFonts w:ascii="Times New Roman" w:hAnsi="Times New Roman" w:cs="Times New Roman"/>
        </w:rPr>
        <w:t xml:space="preserve"> </w:t>
      </w:r>
      <w:proofErr w:type="spellStart"/>
      <w:r w:rsidR="009B5A4D" w:rsidRPr="00CE2C6A">
        <w:rPr>
          <w:rFonts w:ascii="Times New Roman" w:hAnsi="Times New Roman" w:cs="Times New Roman"/>
        </w:rPr>
        <w:t>apsardzes</w:t>
      </w:r>
      <w:proofErr w:type="spellEnd"/>
      <w:r w:rsidR="009B5A4D" w:rsidRPr="00CE2C6A">
        <w:rPr>
          <w:rFonts w:ascii="Times New Roman" w:hAnsi="Times New Roman" w:cs="Times New Roman"/>
        </w:rPr>
        <w:t xml:space="preserve"> </w:t>
      </w:r>
      <w:proofErr w:type="spellStart"/>
      <w:r w:rsidR="009B5A4D" w:rsidRPr="00CE2C6A">
        <w:rPr>
          <w:rFonts w:ascii="Times New Roman" w:hAnsi="Times New Roman" w:cs="Times New Roman"/>
        </w:rPr>
        <w:t>pakalpojuma</w:t>
      </w:r>
      <w:proofErr w:type="spellEnd"/>
      <w:r w:rsidR="009B5A4D" w:rsidRPr="00CE2C6A">
        <w:rPr>
          <w:rFonts w:ascii="Times New Roman" w:hAnsi="Times New Roman" w:cs="Times New Roman"/>
        </w:rPr>
        <w:t xml:space="preserve"> </w:t>
      </w:r>
      <w:proofErr w:type="spellStart"/>
      <w:r w:rsidR="009B5A4D" w:rsidRPr="00CE2C6A">
        <w:rPr>
          <w:rFonts w:ascii="Times New Roman" w:hAnsi="Times New Roman" w:cs="Times New Roman"/>
        </w:rPr>
        <w:t>sniegšanu</w:t>
      </w:r>
      <w:proofErr w:type="spellEnd"/>
      <w:r w:rsidR="009B5A4D" w:rsidRPr="00CE2C6A">
        <w:rPr>
          <w:rFonts w:ascii="Times New Roman" w:hAnsi="Times New Roman" w:cs="Times New Roman"/>
        </w:rPr>
        <w:t xml:space="preserve"> </w:t>
      </w:r>
      <w:proofErr w:type="spellStart"/>
      <w:r w:rsidR="009B5A4D" w:rsidRPr="00CE2C6A">
        <w:rPr>
          <w:rFonts w:ascii="Times New Roman" w:hAnsi="Times New Roman" w:cs="Times New Roman"/>
        </w:rPr>
        <w:t>šā</w:t>
      </w:r>
      <w:proofErr w:type="spellEnd"/>
      <w:r w:rsidR="009B5A4D" w:rsidRPr="00CE2C6A">
        <w:rPr>
          <w:rFonts w:ascii="Times New Roman" w:hAnsi="Times New Roman" w:cs="Times New Roman"/>
        </w:rPr>
        <w:t xml:space="preserve"> </w:t>
      </w:r>
      <w:proofErr w:type="spellStart"/>
      <w:r w:rsidR="009B5A4D" w:rsidRPr="00CE2C6A">
        <w:rPr>
          <w:rFonts w:ascii="Times New Roman" w:hAnsi="Times New Roman" w:cs="Times New Roman"/>
        </w:rPr>
        <w:t>Līguma</w:t>
      </w:r>
      <w:proofErr w:type="spellEnd"/>
      <w:r w:rsidR="009B5A4D" w:rsidRPr="00CE2C6A">
        <w:rPr>
          <w:rFonts w:ascii="Times New Roman" w:hAnsi="Times New Roman" w:cs="Times New Roman"/>
        </w:rPr>
        <w:t xml:space="preserve"> </w:t>
      </w:r>
      <w:proofErr w:type="spellStart"/>
      <w:r w:rsidR="009B5A4D" w:rsidRPr="00CE2C6A">
        <w:rPr>
          <w:rFonts w:ascii="Times New Roman" w:hAnsi="Times New Roman" w:cs="Times New Roman"/>
        </w:rPr>
        <w:t>saistību</w:t>
      </w:r>
      <w:proofErr w:type="spellEnd"/>
      <w:r w:rsidR="009B5A4D" w:rsidRPr="00CE2C6A">
        <w:rPr>
          <w:rFonts w:ascii="Times New Roman" w:hAnsi="Times New Roman" w:cs="Times New Roman"/>
        </w:rPr>
        <w:t xml:space="preserve"> </w:t>
      </w:r>
      <w:proofErr w:type="spellStart"/>
      <w:r w:rsidR="009B5A4D" w:rsidRPr="00CE2C6A">
        <w:rPr>
          <w:rFonts w:ascii="Times New Roman" w:hAnsi="Times New Roman" w:cs="Times New Roman"/>
        </w:rPr>
        <w:t>pilnīgai</w:t>
      </w:r>
      <w:proofErr w:type="spellEnd"/>
      <w:r w:rsidR="009B5A4D" w:rsidRPr="00CE2C6A">
        <w:rPr>
          <w:rFonts w:ascii="Times New Roman" w:hAnsi="Times New Roman" w:cs="Times New Roman"/>
        </w:rPr>
        <w:t xml:space="preserve"> </w:t>
      </w:r>
      <w:proofErr w:type="spellStart"/>
      <w:r w:rsidR="009B5A4D" w:rsidRPr="00CE2C6A">
        <w:rPr>
          <w:rFonts w:ascii="Times New Roman" w:hAnsi="Times New Roman" w:cs="Times New Roman"/>
        </w:rPr>
        <w:t>izpildei</w:t>
      </w:r>
      <w:proofErr w:type="spellEnd"/>
      <w:r w:rsidR="009B5A4D" w:rsidRPr="00CE2C6A">
        <w:rPr>
          <w:rFonts w:ascii="Times New Roman" w:hAnsi="Times New Roman" w:cs="Times New Roman"/>
        </w:rPr>
        <w:t xml:space="preserve">. </w:t>
      </w:r>
      <w:proofErr w:type="spellStart"/>
      <w:r w:rsidR="009B5A4D" w:rsidRPr="00CE2C6A">
        <w:rPr>
          <w:rFonts w:ascii="Times New Roman" w:hAnsi="Times New Roman" w:cs="Times New Roman"/>
          <w:b/>
          <w:bCs/>
          <w:u w:val="single"/>
        </w:rPr>
        <w:t>Iesniegt</w:t>
      </w:r>
      <w:proofErr w:type="spellEnd"/>
      <w:r w:rsidR="009B5A4D" w:rsidRPr="00CE2C6A">
        <w:rPr>
          <w:rFonts w:ascii="Times New Roman" w:hAnsi="Times New Roman" w:cs="Times New Roman"/>
          <w:b/>
          <w:bCs/>
          <w:u w:val="single"/>
        </w:rPr>
        <w:t xml:space="preserve"> </w:t>
      </w:r>
      <w:proofErr w:type="spellStart"/>
      <w:r w:rsidR="009B5A4D" w:rsidRPr="00CE2C6A">
        <w:rPr>
          <w:rFonts w:ascii="Times New Roman" w:hAnsi="Times New Roman" w:cs="Times New Roman"/>
          <w:b/>
          <w:bCs/>
          <w:u w:val="single"/>
        </w:rPr>
        <w:t>izvērstu</w:t>
      </w:r>
      <w:proofErr w:type="spellEnd"/>
      <w:r w:rsidR="009B5A4D" w:rsidRPr="00CE2C6A">
        <w:rPr>
          <w:rFonts w:ascii="Times New Roman" w:hAnsi="Times New Roman" w:cs="Times New Roman"/>
          <w:b/>
          <w:bCs/>
          <w:u w:val="single"/>
        </w:rPr>
        <w:t xml:space="preserve"> </w:t>
      </w:r>
      <w:proofErr w:type="spellStart"/>
      <w:r w:rsidR="009B5A4D" w:rsidRPr="00CE2C6A">
        <w:rPr>
          <w:rFonts w:ascii="Times New Roman" w:hAnsi="Times New Roman" w:cs="Times New Roman"/>
          <w:b/>
          <w:bCs/>
          <w:u w:val="single"/>
        </w:rPr>
        <w:t>tāmi</w:t>
      </w:r>
      <w:proofErr w:type="spellEnd"/>
      <w:r w:rsidR="009B5A4D" w:rsidRPr="00CE2C6A">
        <w:rPr>
          <w:rFonts w:ascii="Times New Roman" w:hAnsi="Times New Roman" w:cs="Times New Roman"/>
          <w:b/>
          <w:bCs/>
          <w:u w:val="single"/>
        </w:rPr>
        <w:t xml:space="preserve"> </w:t>
      </w:r>
      <w:proofErr w:type="spellStart"/>
      <w:r w:rsidR="009B5A4D" w:rsidRPr="00CE2C6A">
        <w:rPr>
          <w:rFonts w:ascii="Times New Roman" w:hAnsi="Times New Roman" w:cs="Times New Roman"/>
          <w:b/>
          <w:bCs/>
          <w:u w:val="single"/>
        </w:rPr>
        <w:t>līgumcenai</w:t>
      </w:r>
      <w:proofErr w:type="spellEnd"/>
      <w:r w:rsidR="00AD3183" w:rsidRPr="00CE2C6A">
        <w:rPr>
          <w:rFonts w:ascii="Times New Roman" w:hAnsi="Times New Roman" w:cs="Times New Roman"/>
          <w:b/>
          <w:bCs/>
          <w:u w:val="single"/>
        </w:rPr>
        <w:t xml:space="preserve"> </w:t>
      </w:r>
      <w:r w:rsidR="002356B3" w:rsidRPr="00CE2C6A">
        <w:rPr>
          <w:rFonts w:ascii="Times New Roman" w:hAnsi="Times New Roman" w:cs="Times New Roman"/>
          <w:b/>
          <w:bCs/>
          <w:u w:val="single"/>
        </w:rPr>
        <w:t xml:space="preserve">atbilstoši </w:t>
      </w:r>
      <w:proofErr w:type="spellStart"/>
      <w:r w:rsidR="002356B3" w:rsidRPr="00CE2C6A">
        <w:rPr>
          <w:rFonts w:ascii="Times New Roman" w:hAnsi="Times New Roman" w:cs="Times New Roman"/>
          <w:b/>
          <w:bCs/>
          <w:u w:val="single"/>
        </w:rPr>
        <w:t>spēkā</w:t>
      </w:r>
      <w:proofErr w:type="spellEnd"/>
      <w:r w:rsidR="002356B3" w:rsidRPr="00CE2C6A">
        <w:rPr>
          <w:rFonts w:ascii="Times New Roman" w:hAnsi="Times New Roman" w:cs="Times New Roman"/>
          <w:b/>
          <w:bCs/>
          <w:u w:val="single"/>
        </w:rPr>
        <w:t xml:space="preserve"> </w:t>
      </w:r>
      <w:proofErr w:type="spellStart"/>
      <w:r w:rsidR="002356B3" w:rsidRPr="00CE2C6A">
        <w:rPr>
          <w:rFonts w:ascii="Times New Roman" w:hAnsi="Times New Roman" w:cs="Times New Roman"/>
          <w:b/>
          <w:bCs/>
          <w:u w:val="single"/>
        </w:rPr>
        <w:t>esošām</w:t>
      </w:r>
      <w:proofErr w:type="spellEnd"/>
      <w:r w:rsidR="002356B3" w:rsidRPr="00CE2C6A">
        <w:rPr>
          <w:rFonts w:ascii="Times New Roman" w:hAnsi="Times New Roman" w:cs="Times New Roman"/>
          <w:b/>
          <w:bCs/>
          <w:u w:val="single"/>
        </w:rPr>
        <w:t xml:space="preserve"> LR MK </w:t>
      </w:r>
      <w:proofErr w:type="spellStart"/>
      <w:r w:rsidR="002356B3" w:rsidRPr="00CE2C6A">
        <w:rPr>
          <w:rFonts w:ascii="Times New Roman" w:hAnsi="Times New Roman" w:cs="Times New Roman"/>
          <w:b/>
          <w:bCs/>
          <w:u w:val="single"/>
        </w:rPr>
        <w:t>noteikumu</w:t>
      </w:r>
      <w:proofErr w:type="spellEnd"/>
      <w:r w:rsidR="002356B3" w:rsidRPr="00CE2C6A">
        <w:rPr>
          <w:rFonts w:ascii="Times New Roman" w:hAnsi="Times New Roman" w:cs="Times New Roman"/>
          <w:b/>
          <w:bCs/>
          <w:u w:val="single"/>
        </w:rPr>
        <w:t xml:space="preserve"> </w:t>
      </w:r>
      <w:proofErr w:type="spellStart"/>
      <w:r w:rsidR="002356B3" w:rsidRPr="00CE2C6A">
        <w:rPr>
          <w:rFonts w:ascii="Times New Roman" w:hAnsi="Times New Roman" w:cs="Times New Roman"/>
          <w:b/>
          <w:bCs/>
          <w:u w:val="single"/>
        </w:rPr>
        <w:t>prasībām</w:t>
      </w:r>
      <w:proofErr w:type="spellEnd"/>
      <w:r w:rsidR="002356B3" w:rsidRPr="00CE2C6A">
        <w:rPr>
          <w:rFonts w:ascii="Times New Roman" w:hAnsi="Times New Roman" w:cs="Times New Roman"/>
          <w:b/>
          <w:bCs/>
          <w:u w:val="single"/>
        </w:rPr>
        <w:t>.</w:t>
      </w:r>
      <w:r w:rsidR="00CE2C6A" w:rsidRPr="00CE2C6A">
        <w:rPr>
          <w:rFonts w:ascii="Times New Roman" w:hAnsi="Times New Roman" w:cs="Times New Roman"/>
          <w:shd w:val="clear" w:color="auto" w:fill="FFFFFF"/>
        </w:rPr>
        <w:t xml:space="preserve"> </w:t>
      </w:r>
      <w:r w:rsidR="00CE2C6A" w:rsidRPr="00CE2C6A">
        <w:rPr>
          <w:rFonts w:ascii="Times New Roman" w:hAnsi="Times New Roman" w:cs="Times New Roman"/>
          <w:shd w:val="clear" w:color="auto" w:fill="FFFFFF"/>
          <w:lang w:val="lv-LV"/>
        </w:rPr>
        <w:t xml:space="preserve">Apsardzes posteņiem aprēķins jāveic par periodu: </w:t>
      </w:r>
      <w:r w:rsidR="00CE2C6A">
        <w:rPr>
          <w:rFonts w:ascii="Times New Roman" w:hAnsi="Times New Roman" w:cs="Times New Roman"/>
          <w:shd w:val="clear" w:color="auto" w:fill="FFFFFF"/>
          <w:lang w:val="lv-LV"/>
        </w:rPr>
        <w:t>01</w:t>
      </w:r>
      <w:r w:rsidR="00CE2C6A" w:rsidRPr="00CE2C6A">
        <w:rPr>
          <w:rFonts w:ascii="Times New Roman" w:hAnsi="Times New Roman" w:cs="Times New Roman"/>
          <w:shd w:val="clear" w:color="auto" w:fill="FFFFFF"/>
          <w:lang w:val="lv-LV"/>
        </w:rPr>
        <w:t>.</w:t>
      </w:r>
      <w:r w:rsidR="00CE2C6A">
        <w:rPr>
          <w:rFonts w:ascii="Times New Roman" w:hAnsi="Times New Roman" w:cs="Times New Roman"/>
          <w:shd w:val="clear" w:color="auto" w:fill="FFFFFF"/>
          <w:lang w:val="lv-LV"/>
        </w:rPr>
        <w:t>11</w:t>
      </w:r>
      <w:r w:rsidR="00CE2C6A" w:rsidRPr="00CE2C6A">
        <w:rPr>
          <w:rFonts w:ascii="Times New Roman" w:hAnsi="Times New Roman" w:cs="Times New Roman"/>
          <w:shd w:val="clear" w:color="auto" w:fill="FFFFFF"/>
          <w:lang w:val="lv-LV"/>
        </w:rPr>
        <w:t>.2022.-</w:t>
      </w:r>
      <w:r w:rsidR="00CE2C6A">
        <w:rPr>
          <w:rFonts w:ascii="Times New Roman" w:hAnsi="Times New Roman" w:cs="Times New Roman"/>
          <w:shd w:val="clear" w:color="auto" w:fill="FFFFFF"/>
          <w:lang w:val="lv-LV"/>
        </w:rPr>
        <w:t>31</w:t>
      </w:r>
      <w:r w:rsidR="00CE2C6A" w:rsidRPr="00CE2C6A">
        <w:rPr>
          <w:rFonts w:ascii="Times New Roman" w:hAnsi="Times New Roman" w:cs="Times New Roman"/>
          <w:shd w:val="clear" w:color="auto" w:fill="FFFFFF"/>
          <w:lang w:val="lv-LV"/>
        </w:rPr>
        <w:t>.</w:t>
      </w:r>
      <w:r w:rsidR="00CE2C6A">
        <w:rPr>
          <w:rFonts w:ascii="Times New Roman" w:hAnsi="Times New Roman" w:cs="Times New Roman"/>
          <w:shd w:val="clear" w:color="auto" w:fill="FFFFFF"/>
          <w:lang w:val="lv-LV"/>
        </w:rPr>
        <w:t>10</w:t>
      </w:r>
      <w:r w:rsidR="00CE2C6A" w:rsidRPr="00CE2C6A">
        <w:rPr>
          <w:rFonts w:ascii="Times New Roman" w:hAnsi="Times New Roman" w:cs="Times New Roman"/>
          <w:shd w:val="clear" w:color="auto" w:fill="FFFFFF"/>
          <w:lang w:val="lv-LV"/>
        </w:rPr>
        <w:t>.2023.</w:t>
      </w:r>
    </w:p>
    <w:p w14:paraId="70DF13F8" w14:textId="2CEBE297" w:rsidR="00125637" w:rsidRPr="00E205FF" w:rsidRDefault="00D10114" w:rsidP="00D10114">
      <w:pPr>
        <w:pStyle w:val="Sarakstarindkopa"/>
        <w:ind w:left="0"/>
        <w:jc w:val="both"/>
        <w:rPr>
          <w:sz w:val="22"/>
          <w:szCs w:val="22"/>
        </w:rPr>
      </w:pPr>
      <w:r w:rsidRPr="00CE2C6A">
        <w:rPr>
          <w:sz w:val="22"/>
          <w:szCs w:val="22"/>
        </w:rPr>
        <w:t>2.6.</w:t>
      </w:r>
      <w:r w:rsidR="009B5A4D" w:rsidRPr="00CE2C6A">
        <w:rPr>
          <w:sz w:val="22"/>
          <w:szCs w:val="22"/>
        </w:rPr>
        <w:t xml:space="preserve">Pretendenta </w:t>
      </w:r>
      <w:proofErr w:type="spellStart"/>
      <w:r w:rsidR="009B5A4D" w:rsidRPr="00CE2C6A">
        <w:rPr>
          <w:sz w:val="22"/>
          <w:szCs w:val="22"/>
        </w:rPr>
        <w:t>apliecinājums</w:t>
      </w:r>
      <w:proofErr w:type="spellEnd"/>
      <w:r w:rsidR="009B5A4D" w:rsidRPr="00CE2C6A">
        <w:rPr>
          <w:sz w:val="22"/>
          <w:szCs w:val="22"/>
        </w:rPr>
        <w:t>, ka 3 (</w:t>
      </w:r>
      <w:proofErr w:type="spellStart"/>
      <w:r w:rsidR="009B5A4D" w:rsidRPr="00CE2C6A">
        <w:rPr>
          <w:sz w:val="22"/>
          <w:szCs w:val="22"/>
        </w:rPr>
        <w:t>triju</w:t>
      </w:r>
      <w:proofErr w:type="spellEnd"/>
      <w:r w:rsidR="009B5A4D" w:rsidRPr="00CE2C6A">
        <w:rPr>
          <w:sz w:val="22"/>
          <w:szCs w:val="22"/>
        </w:rPr>
        <w:t xml:space="preserve">) </w:t>
      </w:r>
      <w:proofErr w:type="spellStart"/>
      <w:r w:rsidR="009B5A4D" w:rsidRPr="00CE2C6A">
        <w:rPr>
          <w:sz w:val="22"/>
          <w:szCs w:val="22"/>
        </w:rPr>
        <w:t>iepriekšējo</w:t>
      </w:r>
      <w:proofErr w:type="spellEnd"/>
      <w:r w:rsidR="009B5A4D" w:rsidRPr="00CE2C6A">
        <w:rPr>
          <w:sz w:val="22"/>
          <w:szCs w:val="22"/>
        </w:rPr>
        <w:t xml:space="preserve"> </w:t>
      </w:r>
      <w:proofErr w:type="spellStart"/>
      <w:r w:rsidR="009B5A4D" w:rsidRPr="00CE2C6A">
        <w:rPr>
          <w:sz w:val="22"/>
          <w:szCs w:val="22"/>
        </w:rPr>
        <w:t>gadu</w:t>
      </w:r>
      <w:proofErr w:type="spellEnd"/>
      <w:r w:rsidR="009B5A4D" w:rsidRPr="00CE2C6A">
        <w:rPr>
          <w:sz w:val="22"/>
          <w:szCs w:val="22"/>
        </w:rPr>
        <w:t xml:space="preserve"> </w:t>
      </w:r>
      <w:proofErr w:type="spellStart"/>
      <w:r w:rsidR="009B5A4D" w:rsidRPr="00CE2C6A">
        <w:rPr>
          <w:sz w:val="22"/>
          <w:szCs w:val="22"/>
        </w:rPr>
        <w:t>periodā</w:t>
      </w:r>
      <w:proofErr w:type="spellEnd"/>
      <w:r w:rsidR="009B5A4D" w:rsidRPr="00CE2C6A">
        <w:rPr>
          <w:sz w:val="22"/>
          <w:szCs w:val="22"/>
        </w:rPr>
        <w:t xml:space="preserve"> (</w:t>
      </w:r>
      <w:proofErr w:type="spellStart"/>
      <w:r w:rsidR="009B5A4D" w:rsidRPr="00CE2C6A">
        <w:rPr>
          <w:sz w:val="22"/>
          <w:szCs w:val="22"/>
        </w:rPr>
        <w:t>ciktāl</w:t>
      </w:r>
      <w:proofErr w:type="spellEnd"/>
      <w:r w:rsidR="009B5A4D" w:rsidRPr="00CE2C6A">
        <w:rPr>
          <w:sz w:val="22"/>
          <w:szCs w:val="22"/>
        </w:rPr>
        <w:t xml:space="preserve"> </w:t>
      </w:r>
      <w:proofErr w:type="spellStart"/>
      <w:r w:rsidR="009B5A4D" w:rsidRPr="00CE2C6A">
        <w:rPr>
          <w:sz w:val="22"/>
          <w:szCs w:val="22"/>
        </w:rPr>
        <w:t>informācija</w:t>
      </w:r>
      <w:proofErr w:type="spellEnd"/>
      <w:r w:rsidR="009B5A4D" w:rsidRPr="00CE2C6A">
        <w:rPr>
          <w:sz w:val="22"/>
          <w:szCs w:val="22"/>
        </w:rPr>
        <w:t xml:space="preserve"> par </w:t>
      </w:r>
      <w:proofErr w:type="spellStart"/>
      <w:r w:rsidR="009B5A4D" w:rsidRPr="00CE2C6A">
        <w:rPr>
          <w:sz w:val="22"/>
          <w:szCs w:val="22"/>
        </w:rPr>
        <w:t>šo</w:t>
      </w:r>
      <w:proofErr w:type="spellEnd"/>
      <w:r w:rsidR="009B5A4D" w:rsidRPr="00CE2C6A">
        <w:rPr>
          <w:sz w:val="22"/>
          <w:szCs w:val="22"/>
        </w:rPr>
        <w:t xml:space="preserve"> </w:t>
      </w:r>
      <w:proofErr w:type="spellStart"/>
      <w:r w:rsidR="009B5A4D" w:rsidRPr="00CE2C6A">
        <w:rPr>
          <w:sz w:val="22"/>
          <w:szCs w:val="22"/>
        </w:rPr>
        <w:t>apgrozījumu</w:t>
      </w:r>
      <w:proofErr w:type="spellEnd"/>
      <w:r w:rsidR="009B5A4D" w:rsidRPr="00CE2C6A">
        <w:rPr>
          <w:sz w:val="22"/>
          <w:szCs w:val="22"/>
        </w:rPr>
        <w:t xml:space="preserve"> </w:t>
      </w:r>
      <w:proofErr w:type="spellStart"/>
      <w:r w:rsidR="009B5A4D" w:rsidRPr="00CE2C6A">
        <w:rPr>
          <w:sz w:val="22"/>
          <w:szCs w:val="22"/>
        </w:rPr>
        <w:t>ir</w:t>
      </w:r>
      <w:proofErr w:type="spellEnd"/>
      <w:r w:rsidR="009B5A4D" w:rsidRPr="00CE2C6A">
        <w:rPr>
          <w:sz w:val="22"/>
          <w:szCs w:val="22"/>
        </w:rPr>
        <w:t xml:space="preserve"> </w:t>
      </w:r>
      <w:proofErr w:type="spellStart"/>
      <w:r w:rsidR="009B5A4D" w:rsidRPr="00CE2C6A">
        <w:rPr>
          <w:sz w:val="22"/>
          <w:szCs w:val="22"/>
        </w:rPr>
        <w:t>iespējama</w:t>
      </w:r>
      <w:proofErr w:type="spellEnd"/>
      <w:r w:rsidR="009B5A4D" w:rsidRPr="00CE2C6A">
        <w:rPr>
          <w:sz w:val="22"/>
          <w:szCs w:val="22"/>
        </w:rPr>
        <w:t xml:space="preserve">, </w:t>
      </w:r>
      <w:proofErr w:type="spellStart"/>
      <w:r w:rsidR="009B5A4D" w:rsidRPr="00CE2C6A">
        <w:rPr>
          <w:sz w:val="22"/>
          <w:szCs w:val="22"/>
        </w:rPr>
        <w:t>ņemot</w:t>
      </w:r>
      <w:proofErr w:type="spellEnd"/>
      <w:r w:rsidR="009B5A4D" w:rsidRPr="00CE2C6A">
        <w:rPr>
          <w:sz w:val="22"/>
          <w:szCs w:val="22"/>
        </w:rPr>
        <w:t xml:space="preserve"> </w:t>
      </w:r>
      <w:proofErr w:type="spellStart"/>
      <w:r w:rsidR="009B5A4D" w:rsidRPr="00CE2C6A">
        <w:rPr>
          <w:sz w:val="22"/>
          <w:szCs w:val="22"/>
        </w:rPr>
        <w:t>vērā</w:t>
      </w:r>
      <w:proofErr w:type="spellEnd"/>
      <w:r w:rsidR="009B5A4D" w:rsidRPr="00CE2C6A">
        <w:rPr>
          <w:sz w:val="22"/>
          <w:szCs w:val="22"/>
        </w:rPr>
        <w:t xml:space="preserve"> </w:t>
      </w:r>
      <w:proofErr w:type="spellStart"/>
      <w:r w:rsidR="009B5A4D" w:rsidRPr="00CE2C6A">
        <w:rPr>
          <w:sz w:val="22"/>
          <w:szCs w:val="22"/>
        </w:rPr>
        <w:t>pretendenta</w:t>
      </w:r>
      <w:proofErr w:type="spellEnd"/>
      <w:r w:rsidR="009B5A4D" w:rsidRPr="00CE2C6A">
        <w:rPr>
          <w:sz w:val="22"/>
          <w:szCs w:val="22"/>
        </w:rPr>
        <w:t xml:space="preserve"> </w:t>
      </w:r>
      <w:proofErr w:type="spellStart"/>
      <w:r w:rsidR="009B5A4D" w:rsidRPr="00CE2C6A">
        <w:rPr>
          <w:sz w:val="22"/>
          <w:szCs w:val="22"/>
        </w:rPr>
        <w:t>dibināšanas</w:t>
      </w:r>
      <w:proofErr w:type="spellEnd"/>
      <w:r w:rsidR="009B5A4D" w:rsidRPr="00CE2C6A">
        <w:rPr>
          <w:sz w:val="22"/>
          <w:szCs w:val="22"/>
        </w:rPr>
        <w:t xml:space="preserve"> un </w:t>
      </w:r>
      <w:proofErr w:type="spellStart"/>
      <w:r w:rsidR="009B5A4D" w:rsidRPr="00CE2C6A">
        <w:rPr>
          <w:sz w:val="22"/>
          <w:szCs w:val="22"/>
        </w:rPr>
        <w:t>darbības</w:t>
      </w:r>
      <w:proofErr w:type="spellEnd"/>
      <w:r w:rsidR="009B5A4D" w:rsidRPr="00CE2C6A">
        <w:rPr>
          <w:sz w:val="22"/>
          <w:szCs w:val="22"/>
        </w:rPr>
        <w:t xml:space="preserve"> </w:t>
      </w:r>
      <w:proofErr w:type="spellStart"/>
      <w:r w:rsidR="009B5A4D" w:rsidRPr="00CE2C6A">
        <w:rPr>
          <w:sz w:val="22"/>
          <w:szCs w:val="22"/>
        </w:rPr>
        <w:t>uzsākšanas</w:t>
      </w:r>
      <w:proofErr w:type="spellEnd"/>
      <w:r w:rsidR="009B5A4D" w:rsidRPr="00CE2C6A">
        <w:rPr>
          <w:sz w:val="22"/>
          <w:szCs w:val="22"/>
        </w:rPr>
        <w:t xml:space="preserve"> </w:t>
      </w:r>
      <w:proofErr w:type="spellStart"/>
      <w:r w:rsidR="009B5A4D" w:rsidRPr="00CE2C6A">
        <w:rPr>
          <w:sz w:val="22"/>
          <w:szCs w:val="22"/>
        </w:rPr>
        <w:t>laiku</w:t>
      </w:r>
      <w:proofErr w:type="spellEnd"/>
      <w:r w:rsidR="009B5A4D" w:rsidRPr="00CE2C6A">
        <w:rPr>
          <w:sz w:val="22"/>
          <w:szCs w:val="22"/>
        </w:rPr>
        <w:t xml:space="preserve">) </w:t>
      </w:r>
      <w:proofErr w:type="spellStart"/>
      <w:r w:rsidR="009B5A4D" w:rsidRPr="00CE2C6A">
        <w:rPr>
          <w:sz w:val="22"/>
          <w:szCs w:val="22"/>
        </w:rPr>
        <w:t>Pretendenta</w:t>
      </w:r>
      <w:proofErr w:type="spellEnd"/>
      <w:r w:rsidR="009B5A4D" w:rsidRPr="00CE2C6A">
        <w:rPr>
          <w:sz w:val="22"/>
          <w:szCs w:val="22"/>
        </w:rPr>
        <w:t xml:space="preserve"> </w:t>
      </w:r>
      <w:proofErr w:type="spellStart"/>
      <w:r w:rsidR="009B5A4D" w:rsidRPr="00CE2C6A">
        <w:rPr>
          <w:sz w:val="22"/>
          <w:szCs w:val="22"/>
        </w:rPr>
        <w:t>finanšu</w:t>
      </w:r>
      <w:proofErr w:type="spellEnd"/>
      <w:r w:rsidR="009B5A4D" w:rsidRPr="00CE2C6A">
        <w:rPr>
          <w:sz w:val="22"/>
          <w:szCs w:val="22"/>
        </w:rPr>
        <w:t xml:space="preserve"> </w:t>
      </w:r>
      <w:proofErr w:type="spellStart"/>
      <w:r w:rsidR="009B5A4D" w:rsidRPr="00CE2C6A">
        <w:rPr>
          <w:sz w:val="22"/>
          <w:szCs w:val="22"/>
        </w:rPr>
        <w:t>apgrozījums</w:t>
      </w:r>
      <w:proofErr w:type="spellEnd"/>
      <w:r w:rsidR="009B5A4D" w:rsidRPr="00CE2C6A">
        <w:rPr>
          <w:sz w:val="22"/>
          <w:szCs w:val="22"/>
        </w:rPr>
        <w:t xml:space="preserve"> </w:t>
      </w:r>
      <w:proofErr w:type="spellStart"/>
      <w:r w:rsidR="009B5A4D" w:rsidRPr="00CE2C6A">
        <w:rPr>
          <w:sz w:val="22"/>
          <w:szCs w:val="22"/>
        </w:rPr>
        <w:t>gadā</w:t>
      </w:r>
      <w:proofErr w:type="spellEnd"/>
      <w:r w:rsidR="009B5A4D" w:rsidRPr="00CE2C6A">
        <w:rPr>
          <w:sz w:val="22"/>
          <w:szCs w:val="22"/>
        </w:rPr>
        <w:t xml:space="preserve"> </w:t>
      </w:r>
      <w:proofErr w:type="spellStart"/>
      <w:r w:rsidR="009B5A4D" w:rsidRPr="00CE2C6A">
        <w:rPr>
          <w:sz w:val="22"/>
          <w:szCs w:val="22"/>
        </w:rPr>
        <w:t>ir</w:t>
      </w:r>
      <w:proofErr w:type="spellEnd"/>
      <w:r w:rsidR="009B5A4D" w:rsidRPr="00CE2C6A">
        <w:rPr>
          <w:sz w:val="22"/>
          <w:szCs w:val="22"/>
        </w:rPr>
        <w:t xml:space="preserve"> </w:t>
      </w:r>
      <w:proofErr w:type="spellStart"/>
      <w:r w:rsidR="009B5A4D" w:rsidRPr="00CE2C6A">
        <w:rPr>
          <w:b/>
          <w:sz w:val="22"/>
          <w:szCs w:val="22"/>
          <w:u w:val="single"/>
        </w:rPr>
        <w:t>vismaz</w:t>
      </w:r>
      <w:proofErr w:type="spellEnd"/>
      <w:r w:rsidR="009B5A4D" w:rsidRPr="00CE2C6A">
        <w:rPr>
          <w:b/>
          <w:sz w:val="22"/>
          <w:szCs w:val="22"/>
          <w:u w:val="single"/>
        </w:rPr>
        <w:t xml:space="preserve"> </w:t>
      </w:r>
      <w:proofErr w:type="spellStart"/>
      <w:r w:rsidR="009B5A4D" w:rsidRPr="00CE2C6A">
        <w:rPr>
          <w:b/>
          <w:sz w:val="22"/>
          <w:szCs w:val="22"/>
          <w:u w:val="single"/>
        </w:rPr>
        <w:t>trīs</w:t>
      </w:r>
      <w:proofErr w:type="spellEnd"/>
      <w:r w:rsidR="009B5A4D" w:rsidRPr="00CE2C6A">
        <w:rPr>
          <w:b/>
          <w:sz w:val="22"/>
          <w:szCs w:val="22"/>
          <w:u w:val="single"/>
        </w:rPr>
        <w:t xml:space="preserve"> </w:t>
      </w:r>
      <w:proofErr w:type="spellStart"/>
      <w:r w:rsidR="009B5A4D" w:rsidRPr="00CE2C6A">
        <w:rPr>
          <w:b/>
          <w:sz w:val="22"/>
          <w:szCs w:val="22"/>
          <w:u w:val="single"/>
        </w:rPr>
        <w:t>reizes</w:t>
      </w:r>
      <w:proofErr w:type="spellEnd"/>
      <w:r w:rsidR="009B5A4D" w:rsidRPr="00CE2C6A">
        <w:rPr>
          <w:b/>
          <w:sz w:val="22"/>
          <w:szCs w:val="22"/>
          <w:u w:val="single"/>
        </w:rPr>
        <w:t xml:space="preserve"> </w:t>
      </w:r>
      <w:proofErr w:type="spellStart"/>
      <w:r w:rsidR="009B5A4D" w:rsidRPr="00CE2C6A">
        <w:rPr>
          <w:b/>
          <w:sz w:val="22"/>
          <w:szCs w:val="22"/>
          <w:u w:val="single"/>
        </w:rPr>
        <w:t>lielāks</w:t>
      </w:r>
      <w:proofErr w:type="spellEnd"/>
      <w:r w:rsidR="009B5A4D" w:rsidRPr="00CE2C6A">
        <w:rPr>
          <w:sz w:val="22"/>
          <w:szCs w:val="22"/>
        </w:rPr>
        <w:t xml:space="preserve"> par </w:t>
      </w:r>
      <w:proofErr w:type="spellStart"/>
      <w:r w:rsidR="009B5A4D" w:rsidRPr="00CE2C6A">
        <w:rPr>
          <w:sz w:val="22"/>
          <w:szCs w:val="22"/>
        </w:rPr>
        <w:t>pretendenta</w:t>
      </w:r>
      <w:proofErr w:type="spellEnd"/>
      <w:r w:rsidR="009B5A4D" w:rsidRPr="00CE2C6A">
        <w:rPr>
          <w:sz w:val="22"/>
          <w:szCs w:val="22"/>
        </w:rPr>
        <w:t xml:space="preserve"> </w:t>
      </w:r>
      <w:proofErr w:type="spellStart"/>
      <w:r w:rsidR="009B5A4D" w:rsidRPr="00CE2C6A">
        <w:rPr>
          <w:sz w:val="22"/>
          <w:szCs w:val="22"/>
        </w:rPr>
        <w:t>piedāvāto</w:t>
      </w:r>
      <w:proofErr w:type="spellEnd"/>
      <w:r w:rsidR="009B5A4D" w:rsidRPr="00CE2C6A">
        <w:rPr>
          <w:sz w:val="22"/>
          <w:szCs w:val="22"/>
        </w:rPr>
        <w:t xml:space="preserve"> </w:t>
      </w:r>
      <w:proofErr w:type="spellStart"/>
      <w:r w:rsidR="009B5A4D" w:rsidRPr="00CE2C6A">
        <w:rPr>
          <w:sz w:val="22"/>
          <w:szCs w:val="22"/>
        </w:rPr>
        <w:t>līgumcenu</w:t>
      </w:r>
      <w:proofErr w:type="spellEnd"/>
      <w:r w:rsidR="009B5A4D" w:rsidRPr="00CE2C6A">
        <w:rPr>
          <w:sz w:val="22"/>
          <w:szCs w:val="22"/>
        </w:rPr>
        <w:t xml:space="preserve"> un </w:t>
      </w:r>
      <w:proofErr w:type="spellStart"/>
      <w:r w:rsidR="009B5A4D" w:rsidRPr="00CE2C6A">
        <w:rPr>
          <w:sz w:val="22"/>
          <w:szCs w:val="22"/>
        </w:rPr>
        <w:t>pretendenta</w:t>
      </w:r>
      <w:proofErr w:type="spellEnd"/>
      <w:r w:rsidR="009B5A4D" w:rsidRPr="00CE2C6A">
        <w:rPr>
          <w:sz w:val="22"/>
          <w:szCs w:val="22"/>
        </w:rPr>
        <w:t xml:space="preserve"> </w:t>
      </w:r>
      <w:proofErr w:type="spellStart"/>
      <w:r w:rsidR="009B5A4D" w:rsidRPr="00CE2C6A">
        <w:rPr>
          <w:sz w:val="22"/>
          <w:szCs w:val="22"/>
        </w:rPr>
        <w:t>brīvā</w:t>
      </w:r>
      <w:proofErr w:type="spellEnd"/>
      <w:r w:rsidR="009B5A4D" w:rsidRPr="00CE2C6A">
        <w:rPr>
          <w:sz w:val="22"/>
          <w:szCs w:val="22"/>
        </w:rPr>
        <w:t xml:space="preserve"> </w:t>
      </w:r>
      <w:proofErr w:type="spellStart"/>
      <w:r w:rsidR="009B5A4D" w:rsidRPr="00CE2C6A">
        <w:rPr>
          <w:sz w:val="22"/>
          <w:szCs w:val="22"/>
        </w:rPr>
        <w:t>formā</w:t>
      </w:r>
      <w:proofErr w:type="spellEnd"/>
      <w:r w:rsidR="009B5A4D" w:rsidRPr="00AD3183">
        <w:rPr>
          <w:sz w:val="22"/>
          <w:szCs w:val="22"/>
        </w:rPr>
        <w:t xml:space="preserve"> </w:t>
      </w:r>
      <w:proofErr w:type="spellStart"/>
      <w:r w:rsidR="009B5A4D" w:rsidRPr="00AD3183">
        <w:rPr>
          <w:sz w:val="22"/>
          <w:szCs w:val="22"/>
        </w:rPr>
        <w:t>sastādīta</w:t>
      </w:r>
      <w:proofErr w:type="spellEnd"/>
      <w:r w:rsidR="009B5A4D" w:rsidRPr="00AD3183">
        <w:rPr>
          <w:sz w:val="22"/>
          <w:szCs w:val="22"/>
        </w:rPr>
        <w:t xml:space="preserve"> </w:t>
      </w:r>
      <w:proofErr w:type="spellStart"/>
      <w:r w:rsidR="009B5A4D" w:rsidRPr="00AD3183">
        <w:rPr>
          <w:sz w:val="22"/>
          <w:szCs w:val="22"/>
        </w:rPr>
        <w:t>finanšu</w:t>
      </w:r>
      <w:proofErr w:type="spellEnd"/>
      <w:r w:rsidR="009B5A4D" w:rsidRPr="00AD3183">
        <w:rPr>
          <w:sz w:val="22"/>
          <w:szCs w:val="22"/>
        </w:rPr>
        <w:t xml:space="preserve"> </w:t>
      </w:r>
      <w:proofErr w:type="spellStart"/>
      <w:r w:rsidR="009B5A4D" w:rsidRPr="00AD3183">
        <w:rPr>
          <w:sz w:val="22"/>
          <w:szCs w:val="22"/>
        </w:rPr>
        <w:t>apgrozījuma</w:t>
      </w:r>
      <w:proofErr w:type="spellEnd"/>
      <w:r w:rsidR="009B5A4D" w:rsidRPr="00AD3183">
        <w:rPr>
          <w:sz w:val="22"/>
          <w:szCs w:val="22"/>
        </w:rPr>
        <w:t xml:space="preserve"> </w:t>
      </w:r>
      <w:proofErr w:type="spellStart"/>
      <w:r w:rsidR="009B5A4D" w:rsidRPr="00AD3183">
        <w:rPr>
          <w:sz w:val="22"/>
          <w:szCs w:val="22"/>
        </w:rPr>
        <w:t>izziņa</w:t>
      </w:r>
      <w:proofErr w:type="spellEnd"/>
      <w:r w:rsidR="009B5A4D" w:rsidRPr="00AD3183">
        <w:rPr>
          <w:sz w:val="22"/>
          <w:szCs w:val="22"/>
        </w:rPr>
        <w:t xml:space="preserve"> par </w:t>
      </w:r>
      <w:proofErr w:type="spellStart"/>
      <w:r w:rsidR="009B5A4D" w:rsidRPr="00AD3183">
        <w:rPr>
          <w:sz w:val="22"/>
          <w:szCs w:val="22"/>
        </w:rPr>
        <w:t>katru</w:t>
      </w:r>
      <w:proofErr w:type="spellEnd"/>
      <w:r w:rsidR="009B5A4D" w:rsidRPr="00AD3183">
        <w:rPr>
          <w:sz w:val="22"/>
          <w:szCs w:val="22"/>
        </w:rPr>
        <w:t xml:space="preserve"> </w:t>
      </w:r>
      <w:proofErr w:type="spellStart"/>
      <w:r w:rsidR="009B5A4D" w:rsidRPr="00AD3183">
        <w:rPr>
          <w:sz w:val="22"/>
          <w:szCs w:val="22"/>
        </w:rPr>
        <w:t>gadu</w:t>
      </w:r>
      <w:proofErr w:type="spellEnd"/>
      <w:r w:rsidR="009B5A4D" w:rsidRPr="00AD3183">
        <w:rPr>
          <w:sz w:val="22"/>
          <w:szCs w:val="22"/>
        </w:rPr>
        <w:t>.</w:t>
      </w:r>
    </w:p>
    <w:p w14:paraId="4F8D008B" w14:textId="1A150EA4" w:rsidR="00FA070B" w:rsidRPr="007B2DD8" w:rsidRDefault="007B2DD8" w:rsidP="007B2DD8">
      <w:pPr>
        <w:jc w:val="both"/>
        <w:rPr>
          <w:bCs/>
          <w:sz w:val="22"/>
          <w:szCs w:val="22"/>
          <w:lang w:val="lv-LV"/>
        </w:rPr>
      </w:pPr>
      <w:r>
        <w:rPr>
          <w:sz w:val="22"/>
          <w:szCs w:val="22"/>
          <w:u w:val="single"/>
          <w:lang w:val="lv-LV"/>
        </w:rPr>
        <w:t xml:space="preserve">3. </w:t>
      </w:r>
      <w:r w:rsidR="00FA070B" w:rsidRPr="007B2DD8">
        <w:rPr>
          <w:sz w:val="22"/>
          <w:szCs w:val="22"/>
          <w:u w:val="single"/>
          <w:lang w:val="lv-LV"/>
        </w:rPr>
        <w:t>Prasības  finanšu piedāvājumam:</w:t>
      </w:r>
    </w:p>
    <w:p w14:paraId="08236549" w14:textId="5974EAAE" w:rsidR="00FA070B" w:rsidRPr="00375140" w:rsidRDefault="00FA070B" w:rsidP="007B2DD8">
      <w:pPr>
        <w:pStyle w:val="Pamatteksts2"/>
        <w:numPr>
          <w:ilvl w:val="1"/>
          <w:numId w:val="15"/>
        </w:numPr>
        <w:tabs>
          <w:tab w:val="left" w:pos="1134"/>
        </w:tabs>
        <w:spacing w:after="40"/>
        <w:jc w:val="both"/>
        <w:rPr>
          <w:b/>
          <w:i/>
          <w:szCs w:val="22"/>
          <w:u w:val="single"/>
        </w:rPr>
      </w:pPr>
      <w:r w:rsidRPr="00375140">
        <w:rPr>
          <w:szCs w:val="22"/>
        </w:rPr>
        <w:t>Finanšu piedāvājumam jāatbilst „</w:t>
      </w:r>
      <w:r w:rsidR="00B1253F" w:rsidRPr="00375140">
        <w:rPr>
          <w:szCs w:val="22"/>
        </w:rPr>
        <w:t>F</w:t>
      </w:r>
      <w:r w:rsidRPr="00375140">
        <w:rPr>
          <w:szCs w:val="22"/>
        </w:rPr>
        <w:t>inanšu piedāvājums” noteiktajām prasībām. Cenas jānosaka eiro (EUR) un tās tiek norādītas ar precizitāti divi cipari aiz komata</w:t>
      </w:r>
      <w:r w:rsidR="000C325D" w:rsidRPr="00375140">
        <w:rPr>
          <w:szCs w:val="22"/>
        </w:rPr>
        <w:t>;</w:t>
      </w:r>
      <w:r w:rsidRPr="00375140">
        <w:rPr>
          <w:b/>
          <w:i/>
          <w:szCs w:val="22"/>
          <w:u w:val="single"/>
        </w:rPr>
        <w:t xml:space="preserve"> </w:t>
      </w:r>
    </w:p>
    <w:p w14:paraId="433932F6" w14:textId="6294722A" w:rsidR="00FA070B" w:rsidRPr="00375140" w:rsidRDefault="000C325D" w:rsidP="007B2DD8">
      <w:pPr>
        <w:pStyle w:val="Pamatteksts2"/>
        <w:numPr>
          <w:ilvl w:val="1"/>
          <w:numId w:val="15"/>
        </w:numPr>
        <w:tabs>
          <w:tab w:val="left" w:pos="1134"/>
        </w:tabs>
        <w:spacing w:after="40"/>
        <w:jc w:val="both"/>
        <w:rPr>
          <w:szCs w:val="22"/>
        </w:rPr>
      </w:pPr>
      <w:r w:rsidRPr="00375140">
        <w:rPr>
          <w:szCs w:val="22"/>
        </w:rPr>
        <w:t>p</w:t>
      </w:r>
      <w:r w:rsidR="00FA070B" w:rsidRPr="00375140">
        <w:rPr>
          <w:szCs w:val="22"/>
        </w:rPr>
        <w:t>iedāvājumam jābūt Pretendenta vai tā pilnvarotās personas parakstītam</w:t>
      </w:r>
      <w:r w:rsidR="00B1253F" w:rsidRPr="00375140">
        <w:rPr>
          <w:szCs w:val="22"/>
        </w:rPr>
        <w:t>.</w:t>
      </w:r>
    </w:p>
    <w:p w14:paraId="2257B001" w14:textId="56F60FC5" w:rsidR="00BE7C57" w:rsidRPr="00375140" w:rsidRDefault="00BE7C57" w:rsidP="007B2DD8">
      <w:pPr>
        <w:pStyle w:val="Sarakstarindkopa"/>
        <w:numPr>
          <w:ilvl w:val="0"/>
          <w:numId w:val="15"/>
        </w:numPr>
        <w:tabs>
          <w:tab w:val="left" w:pos="142"/>
        </w:tabs>
        <w:autoSpaceDE w:val="0"/>
        <w:autoSpaceDN w:val="0"/>
        <w:spacing w:line="40" w:lineRule="atLeast"/>
        <w:jc w:val="both"/>
        <w:rPr>
          <w:sz w:val="22"/>
          <w:szCs w:val="22"/>
          <w:lang w:val="lv-LV"/>
        </w:rPr>
      </w:pPr>
      <w:r w:rsidRPr="00375140">
        <w:rPr>
          <w:bCs/>
          <w:sz w:val="22"/>
          <w:szCs w:val="22"/>
          <w:lang w:val="lv-LV"/>
        </w:rPr>
        <w:t xml:space="preserve">Iepirkuma komisija no atbilstošajiem piedāvājumiem izvēlas piedāvājumu ar viszemāko cenu un attiecīgo Pretendentu atzīst par uzvarētāju iepirkumā. </w:t>
      </w:r>
    </w:p>
    <w:p w14:paraId="4B616FC5" w14:textId="76EAA20C" w:rsidR="00FA070B" w:rsidRPr="00375140" w:rsidRDefault="00FA070B" w:rsidP="007B2DD8">
      <w:pPr>
        <w:pStyle w:val="Sarakstarindkopa"/>
        <w:numPr>
          <w:ilvl w:val="0"/>
          <w:numId w:val="15"/>
        </w:numPr>
        <w:tabs>
          <w:tab w:val="left" w:pos="142"/>
        </w:tabs>
        <w:autoSpaceDE w:val="0"/>
        <w:autoSpaceDN w:val="0"/>
        <w:spacing w:line="40" w:lineRule="atLeast"/>
        <w:ind w:left="357" w:hanging="357"/>
        <w:jc w:val="both"/>
        <w:rPr>
          <w:sz w:val="22"/>
          <w:szCs w:val="22"/>
          <w:lang w:val="lv-LV"/>
        </w:rPr>
      </w:pPr>
      <w:r w:rsidRPr="00375140">
        <w:rPr>
          <w:sz w:val="22"/>
          <w:szCs w:val="22"/>
          <w:lang w:val="lv-LV"/>
        </w:rPr>
        <w:t>Finanšu piedāvājumu iesniegšanas prasības:</w:t>
      </w:r>
    </w:p>
    <w:p w14:paraId="6A96EC09" w14:textId="64C32BCF" w:rsidR="00FA070B" w:rsidRPr="00375140" w:rsidRDefault="007B2DD8" w:rsidP="00FA070B">
      <w:pPr>
        <w:tabs>
          <w:tab w:val="left" w:pos="142"/>
        </w:tabs>
        <w:autoSpaceDE w:val="0"/>
        <w:autoSpaceDN w:val="0"/>
        <w:spacing w:line="40" w:lineRule="atLeast"/>
        <w:jc w:val="both"/>
        <w:rPr>
          <w:sz w:val="22"/>
          <w:szCs w:val="22"/>
          <w:lang w:val="lv-LV"/>
        </w:rPr>
      </w:pPr>
      <w:r>
        <w:rPr>
          <w:sz w:val="22"/>
          <w:szCs w:val="22"/>
          <w:lang w:val="lv-LV"/>
        </w:rPr>
        <w:t>5</w:t>
      </w:r>
      <w:r w:rsidR="00E205FF">
        <w:rPr>
          <w:sz w:val="22"/>
          <w:szCs w:val="22"/>
          <w:lang w:val="lv-LV"/>
        </w:rPr>
        <w:t>.1.</w:t>
      </w:r>
      <w:r w:rsidR="00FA070B" w:rsidRPr="00375140">
        <w:rPr>
          <w:sz w:val="22"/>
          <w:szCs w:val="22"/>
          <w:lang w:val="lv-LV"/>
        </w:rPr>
        <w:t xml:space="preserve"> Pa e-pastu (noskenēto vai parakstīto ar drošo elektr. parakstu): </w:t>
      </w:r>
      <w:hyperlink r:id="rId5" w:history="1">
        <w:r w:rsidR="00FA070B" w:rsidRPr="00375140">
          <w:rPr>
            <w:rStyle w:val="Hipersaite"/>
            <w:sz w:val="22"/>
            <w:szCs w:val="22"/>
            <w:lang w:val="lv-LV"/>
          </w:rPr>
          <w:t>info@dsatiksme.lv</w:t>
        </w:r>
      </w:hyperlink>
    </w:p>
    <w:p w14:paraId="3AE9F8C6" w14:textId="488C7ADA" w:rsidR="00FA070B" w:rsidRPr="00375140" w:rsidRDefault="007B2DD8" w:rsidP="00FA070B">
      <w:pPr>
        <w:spacing w:line="40" w:lineRule="atLeast"/>
        <w:jc w:val="both"/>
        <w:rPr>
          <w:sz w:val="22"/>
          <w:szCs w:val="22"/>
          <w:lang w:val="lv-LV"/>
        </w:rPr>
      </w:pPr>
      <w:bookmarkStart w:id="0" w:name="_Hlk46320610"/>
      <w:r>
        <w:rPr>
          <w:sz w:val="22"/>
          <w:szCs w:val="22"/>
          <w:lang w:val="lv-LV"/>
        </w:rPr>
        <w:t>5</w:t>
      </w:r>
      <w:r w:rsidR="00FA070B" w:rsidRPr="00375140">
        <w:rPr>
          <w:sz w:val="22"/>
          <w:szCs w:val="22"/>
          <w:lang w:val="lv-LV"/>
        </w:rPr>
        <w:t>.</w:t>
      </w:r>
      <w:r w:rsidR="00E205FF">
        <w:rPr>
          <w:sz w:val="22"/>
          <w:szCs w:val="22"/>
          <w:lang w:val="lv-LV"/>
        </w:rPr>
        <w:t>2.</w:t>
      </w:r>
      <w:r w:rsidR="00FA070B" w:rsidRPr="00375140">
        <w:rPr>
          <w:sz w:val="22"/>
          <w:szCs w:val="22"/>
          <w:lang w:val="lv-LV"/>
        </w:rPr>
        <w:t xml:space="preserve"> Gadījumā, ja pārbaudot Pretendenta Finanšu piedāvājumu, ir konstatēts ka Finanšu piedāvājums ir neatbilstoši noformēts, AS „Daugavpils satiksme” ir tiesīga izslēgt Pretendenta Finanšu piedāvājumu no tālākas vērtēšanas. </w:t>
      </w:r>
    </w:p>
    <w:p w14:paraId="3CF9A629" w14:textId="1A4B4928" w:rsidR="00FA070B" w:rsidRPr="00375140" w:rsidRDefault="00FA070B" w:rsidP="007B2DD8">
      <w:pPr>
        <w:pStyle w:val="Sarakstarindkopa"/>
        <w:numPr>
          <w:ilvl w:val="0"/>
          <w:numId w:val="15"/>
        </w:numPr>
        <w:spacing w:line="40" w:lineRule="atLeast"/>
        <w:jc w:val="both"/>
        <w:rPr>
          <w:sz w:val="22"/>
          <w:szCs w:val="22"/>
          <w:lang w:val="lv-LV"/>
        </w:rPr>
      </w:pPr>
      <w:r w:rsidRPr="00375140">
        <w:rPr>
          <w:sz w:val="22"/>
          <w:szCs w:val="22"/>
          <w:lang w:val="lv-LV"/>
        </w:rPr>
        <w:t>Aritmētisko kļūdu konstatēšanas gadījumā, AS „Daugavpils satiksme” tās izlabo, rakstiski informējot par to Pretendentu, nosūtot vēstuli pa e-pastu, kurš ir norādīts ailē „Uzņēmuma rekvizīti”. AS „Daugavpils satiksme” nepārbauda Finanšu piedāvājumus kuri ir izslēgti no tālākas vērtēšanas.</w:t>
      </w:r>
    </w:p>
    <w:p w14:paraId="506851C1" w14:textId="77777777" w:rsidR="00FA070B" w:rsidRPr="00375140" w:rsidRDefault="00FA070B" w:rsidP="007B2DD8">
      <w:pPr>
        <w:numPr>
          <w:ilvl w:val="0"/>
          <w:numId w:val="15"/>
        </w:numPr>
        <w:tabs>
          <w:tab w:val="left" w:pos="142"/>
        </w:tabs>
        <w:autoSpaceDE w:val="0"/>
        <w:autoSpaceDN w:val="0"/>
        <w:spacing w:line="40" w:lineRule="atLeast"/>
        <w:ind w:left="0" w:firstLine="0"/>
        <w:jc w:val="both"/>
        <w:rPr>
          <w:sz w:val="22"/>
          <w:szCs w:val="22"/>
          <w:lang w:val="lv-LV"/>
        </w:rPr>
      </w:pPr>
      <w:r w:rsidRPr="00375140">
        <w:rPr>
          <w:sz w:val="22"/>
          <w:szCs w:val="22"/>
          <w:lang w:val="lv-LV"/>
        </w:rPr>
        <w:lastRenderedPageBreak/>
        <w:t>Pasūtītājs izslēgs pretendentu, kuram būtu piešķiramas līguma slēgšanas tiesības, no dalības iepirkumā, ja pasludināts pretendenta maksātnespējas process (izņemot gadījumu, kad maksātnespējas procesā tiek piemērots uz parādnieka maksātspējas atjaunošanu vērsts pasākumu kopums), apturēta tā saimnieciskā darbība vai tas tiek likvidēts.</w:t>
      </w:r>
    </w:p>
    <w:p w14:paraId="4D15314E" w14:textId="5B49A3D2" w:rsidR="00FA070B" w:rsidRPr="00375140" w:rsidRDefault="00FA070B" w:rsidP="007B2DD8">
      <w:pPr>
        <w:numPr>
          <w:ilvl w:val="0"/>
          <w:numId w:val="15"/>
        </w:numPr>
        <w:tabs>
          <w:tab w:val="left" w:pos="142"/>
        </w:tabs>
        <w:autoSpaceDE w:val="0"/>
        <w:autoSpaceDN w:val="0"/>
        <w:spacing w:line="40" w:lineRule="atLeast"/>
        <w:ind w:left="0" w:firstLine="0"/>
        <w:jc w:val="both"/>
        <w:rPr>
          <w:sz w:val="22"/>
          <w:szCs w:val="22"/>
          <w:lang w:val="lv-LV"/>
        </w:rPr>
      </w:pPr>
      <w:r w:rsidRPr="00375140">
        <w:rPr>
          <w:sz w:val="22"/>
          <w:szCs w:val="22"/>
          <w:lang w:val="lv-LV"/>
        </w:rPr>
        <w:t>Gadījumā, ja</w:t>
      </w:r>
      <w:r w:rsidRPr="00375140">
        <w:rPr>
          <w:color w:val="FF0000"/>
          <w:sz w:val="22"/>
          <w:szCs w:val="22"/>
          <w:lang w:val="lv-LV"/>
        </w:rPr>
        <w:t xml:space="preserve"> </w:t>
      </w:r>
      <w:r w:rsidRPr="00375140">
        <w:rPr>
          <w:sz w:val="22"/>
          <w:szCs w:val="22"/>
          <w:lang w:val="lv-LV"/>
        </w:rPr>
        <w:t xml:space="preserve">pasūtītājs konstatē, ka saskaņā ar Valsts ieņēmumu dienesta publiskās nodokļu parādnieku datubāzes pēdējās datu aktualizācijas datumā ievietoto informāciju pretendentam vai piedāvājumu iesniegšanas termiņa pēdējā dienā vai dienā, kad pieņemts lēmums par iespējamu iepirkuma līguma slēgšanas tiesību piešķiršanu, ir nodokļu parādi (tai skaitā valsts sociālās apdrošināšanas obligāto iemaksu parādi), kas kopsummā pārsniedz 150 eiro, Pasūtītājs nosaka termiņu — </w:t>
      </w:r>
      <w:r w:rsidR="00950BD2">
        <w:rPr>
          <w:sz w:val="22"/>
          <w:szCs w:val="22"/>
          <w:lang w:val="lv-LV"/>
        </w:rPr>
        <w:t>10</w:t>
      </w:r>
      <w:r w:rsidRPr="00375140">
        <w:rPr>
          <w:sz w:val="22"/>
          <w:szCs w:val="22"/>
          <w:lang w:val="lv-LV"/>
        </w:rPr>
        <w:t xml:space="preserve">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375140">
        <w:rPr>
          <w:sz w:val="22"/>
          <w:szCs w:val="22"/>
          <w:lang w:val="lv-LV"/>
        </w:rPr>
        <w:t>euro</w:t>
      </w:r>
      <w:proofErr w:type="spellEnd"/>
      <w:r w:rsidRPr="00375140">
        <w:rPr>
          <w:sz w:val="22"/>
          <w:szCs w:val="22"/>
          <w:lang w:val="lv-LV"/>
        </w:rPr>
        <w:t>. Ja noteiktajā termiņā apliecinājums nav iesniegts, Pasūtītājs pretendentu izslēdz no dalības iepirkumā.</w:t>
      </w:r>
    </w:p>
    <w:p w14:paraId="41114F28" w14:textId="77777777" w:rsidR="00FA070B" w:rsidRPr="00375140" w:rsidRDefault="00FA070B" w:rsidP="007B2DD8">
      <w:pPr>
        <w:numPr>
          <w:ilvl w:val="0"/>
          <w:numId w:val="15"/>
        </w:numPr>
        <w:tabs>
          <w:tab w:val="left" w:pos="142"/>
        </w:tabs>
        <w:autoSpaceDE w:val="0"/>
        <w:autoSpaceDN w:val="0"/>
        <w:spacing w:line="40" w:lineRule="atLeast"/>
        <w:ind w:left="0" w:firstLine="0"/>
        <w:jc w:val="both"/>
        <w:rPr>
          <w:sz w:val="22"/>
          <w:szCs w:val="22"/>
          <w:lang w:val="lv-LV"/>
        </w:rPr>
      </w:pPr>
      <w:r w:rsidRPr="00375140">
        <w:rPr>
          <w:sz w:val="22"/>
          <w:szCs w:val="22"/>
          <w:lang w:val="lv-LV"/>
        </w:rPr>
        <w:t>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w:t>
      </w:r>
      <w:bookmarkEnd w:id="0"/>
    </w:p>
    <w:p w14:paraId="501698DB" w14:textId="77777777" w:rsidR="00FA070B" w:rsidRPr="00375140" w:rsidRDefault="00FA070B" w:rsidP="007B2DD8">
      <w:pPr>
        <w:numPr>
          <w:ilvl w:val="0"/>
          <w:numId w:val="15"/>
        </w:numPr>
        <w:tabs>
          <w:tab w:val="left" w:pos="142"/>
        </w:tabs>
        <w:autoSpaceDE w:val="0"/>
        <w:autoSpaceDN w:val="0"/>
        <w:spacing w:line="40" w:lineRule="atLeast"/>
        <w:ind w:left="0" w:firstLine="0"/>
        <w:jc w:val="both"/>
        <w:rPr>
          <w:sz w:val="22"/>
          <w:szCs w:val="22"/>
          <w:lang w:val="lv-LV"/>
        </w:rPr>
      </w:pPr>
      <w:r w:rsidRPr="00375140">
        <w:rPr>
          <w:sz w:val="22"/>
          <w:szCs w:val="22"/>
          <w:lang w:val="lv-LV"/>
        </w:rPr>
        <w:t>Piedāvājums jāparaksta personai, kura likumiski pārstāv Pretendentu, vai ir pilnvarota pārstāvēt Pretendentu  šajā iepirkuma procedūrā (</w:t>
      </w:r>
      <w:r w:rsidRPr="00375140">
        <w:rPr>
          <w:b/>
          <w:sz w:val="22"/>
          <w:szCs w:val="22"/>
          <w:lang w:val="lv-LV"/>
        </w:rPr>
        <w:t>iesniedzot pilnvaras kopiju</w:t>
      </w:r>
      <w:r w:rsidRPr="00375140">
        <w:rPr>
          <w:sz w:val="22"/>
          <w:szCs w:val="22"/>
          <w:lang w:val="lv-LV"/>
        </w:rPr>
        <w:t>).</w:t>
      </w:r>
    </w:p>
    <w:p w14:paraId="0DF2F5E9" w14:textId="77777777" w:rsidR="00FA070B" w:rsidRPr="00375140" w:rsidRDefault="00FA070B" w:rsidP="007B2DD8">
      <w:pPr>
        <w:numPr>
          <w:ilvl w:val="0"/>
          <w:numId w:val="15"/>
        </w:numPr>
        <w:tabs>
          <w:tab w:val="left" w:pos="142"/>
        </w:tabs>
        <w:autoSpaceDE w:val="0"/>
        <w:autoSpaceDN w:val="0"/>
        <w:spacing w:line="40" w:lineRule="atLeast"/>
        <w:ind w:left="0" w:firstLine="0"/>
        <w:jc w:val="both"/>
        <w:rPr>
          <w:sz w:val="22"/>
          <w:szCs w:val="22"/>
          <w:lang w:val="lv-LV"/>
        </w:rPr>
      </w:pPr>
      <w:r w:rsidRPr="00375140">
        <w:rPr>
          <w:sz w:val="22"/>
          <w:szCs w:val="22"/>
          <w:lang w:val="lv-LV"/>
        </w:rPr>
        <w:t>Līdz iepirkuma līguma noslēgšanai, Pasūtītājam ir tiesības izbeigt vai pārtraukt iepirkuma procedūru.</w:t>
      </w:r>
    </w:p>
    <w:p w14:paraId="3CD091C9" w14:textId="7FB42148" w:rsidR="00FA070B" w:rsidRPr="00375140" w:rsidRDefault="00FA070B" w:rsidP="007B2DD8">
      <w:pPr>
        <w:numPr>
          <w:ilvl w:val="0"/>
          <w:numId w:val="15"/>
        </w:numPr>
        <w:tabs>
          <w:tab w:val="left" w:pos="142"/>
        </w:tabs>
        <w:autoSpaceDE w:val="0"/>
        <w:autoSpaceDN w:val="0"/>
        <w:spacing w:line="40" w:lineRule="atLeast"/>
        <w:ind w:left="0" w:firstLine="0"/>
        <w:jc w:val="both"/>
        <w:rPr>
          <w:sz w:val="22"/>
          <w:szCs w:val="22"/>
          <w:lang w:val="lv-LV"/>
        </w:rPr>
      </w:pPr>
      <w:r w:rsidRPr="00375140">
        <w:rPr>
          <w:sz w:val="22"/>
          <w:szCs w:val="22"/>
          <w:lang w:val="lv-LV"/>
        </w:rPr>
        <w:t xml:space="preserve">Finanšu piedāvājums jāiesniedz </w:t>
      </w:r>
      <w:r w:rsidRPr="00375140">
        <w:rPr>
          <w:b/>
          <w:sz w:val="22"/>
          <w:szCs w:val="22"/>
          <w:lang w:val="lv-LV"/>
        </w:rPr>
        <w:t>līdz 2</w:t>
      </w:r>
      <w:r w:rsidR="00E205FF">
        <w:rPr>
          <w:b/>
          <w:sz w:val="22"/>
          <w:szCs w:val="22"/>
          <w:lang w:val="lv-LV"/>
        </w:rPr>
        <w:t>6</w:t>
      </w:r>
      <w:r w:rsidRPr="00375140">
        <w:rPr>
          <w:b/>
          <w:sz w:val="22"/>
          <w:szCs w:val="22"/>
          <w:lang w:val="lv-LV"/>
        </w:rPr>
        <w:t>.10.202</w:t>
      </w:r>
      <w:r w:rsidR="00E205FF">
        <w:rPr>
          <w:b/>
          <w:sz w:val="22"/>
          <w:szCs w:val="22"/>
          <w:lang w:val="lv-LV"/>
        </w:rPr>
        <w:t>2</w:t>
      </w:r>
      <w:r w:rsidRPr="00375140">
        <w:rPr>
          <w:b/>
          <w:sz w:val="22"/>
          <w:szCs w:val="22"/>
          <w:lang w:val="lv-LV"/>
        </w:rPr>
        <w:t>. plkst. 10.00</w:t>
      </w:r>
      <w:r w:rsidRPr="00375140">
        <w:rPr>
          <w:sz w:val="22"/>
          <w:szCs w:val="22"/>
          <w:lang w:val="lv-LV"/>
        </w:rPr>
        <w:t>. Ja Finanšu piedāvājums iesniegts pēc norādītā piedāvājumu iesniegšanas termiņa beigām, to nereģistrē un  nosuta atpakaļ Pretendentam.</w:t>
      </w:r>
    </w:p>
    <w:p w14:paraId="4146BEAD" w14:textId="0998E031" w:rsidR="00FA070B" w:rsidRPr="00375140" w:rsidRDefault="00FA070B" w:rsidP="007B2DD8">
      <w:pPr>
        <w:pStyle w:val="Sarakstarindkopa"/>
        <w:numPr>
          <w:ilvl w:val="0"/>
          <w:numId w:val="15"/>
        </w:numPr>
        <w:tabs>
          <w:tab w:val="left" w:pos="142"/>
        </w:tabs>
        <w:autoSpaceDE w:val="0"/>
        <w:autoSpaceDN w:val="0"/>
        <w:spacing w:line="40" w:lineRule="atLeast"/>
        <w:ind w:left="0" w:firstLine="0"/>
        <w:jc w:val="both"/>
        <w:rPr>
          <w:sz w:val="22"/>
          <w:szCs w:val="22"/>
          <w:lang w:val="lv-LV"/>
        </w:rPr>
      </w:pPr>
      <w:r w:rsidRPr="00375140">
        <w:rPr>
          <w:sz w:val="22"/>
          <w:szCs w:val="22"/>
          <w:lang w:val="lv-LV"/>
        </w:rPr>
        <w:t xml:space="preserve">Kontaktpersona – AS „Daugavpils satiksme” </w:t>
      </w:r>
      <w:r w:rsidR="000C1210" w:rsidRPr="00375140">
        <w:rPr>
          <w:sz w:val="22"/>
          <w:szCs w:val="22"/>
          <w:lang w:val="lv-LV"/>
        </w:rPr>
        <w:t xml:space="preserve">iepirkumu speciālists Dmitrijs </w:t>
      </w:r>
      <w:proofErr w:type="spellStart"/>
      <w:r w:rsidR="000C1210" w:rsidRPr="00375140">
        <w:rPr>
          <w:sz w:val="22"/>
          <w:szCs w:val="22"/>
          <w:lang w:val="lv-LV"/>
        </w:rPr>
        <w:t>Meinerts</w:t>
      </w:r>
      <w:proofErr w:type="spellEnd"/>
      <w:r w:rsidRPr="00375140">
        <w:rPr>
          <w:sz w:val="22"/>
          <w:szCs w:val="22"/>
          <w:lang w:val="lv-LV"/>
        </w:rPr>
        <w:t xml:space="preserve"> tālr.</w:t>
      </w:r>
      <w:r w:rsidR="00781E8E" w:rsidRPr="00BD60F0">
        <w:rPr>
          <w:sz w:val="22"/>
          <w:szCs w:val="22"/>
        </w:rPr>
        <w:t xml:space="preserve">+371 </w:t>
      </w:r>
      <w:r w:rsidR="000C1210" w:rsidRPr="00375140">
        <w:rPr>
          <w:sz w:val="22"/>
          <w:szCs w:val="22"/>
          <w:lang w:val="lv-LV"/>
        </w:rPr>
        <w:t>20009188</w:t>
      </w:r>
      <w:r w:rsidRPr="00375140">
        <w:rPr>
          <w:sz w:val="22"/>
          <w:szCs w:val="22"/>
          <w:lang w:val="lv-LV"/>
        </w:rPr>
        <w:t>.</w:t>
      </w:r>
    </w:p>
    <w:p w14:paraId="1C71DE29" w14:textId="57648F61" w:rsidR="00FA070B" w:rsidRPr="00375140" w:rsidRDefault="00FA070B" w:rsidP="00FA070B">
      <w:pPr>
        <w:tabs>
          <w:tab w:val="left" w:pos="142"/>
        </w:tabs>
        <w:autoSpaceDE w:val="0"/>
        <w:autoSpaceDN w:val="0"/>
        <w:spacing w:line="40" w:lineRule="atLeast"/>
        <w:jc w:val="both"/>
        <w:rPr>
          <w:sz w:val="22"/>
          <w:szCs w:val="22"/>
          <w:lang w:val="lv-LV"/>
        </w:rPr>
      </w:pPr>
    </w:p>
    <w:p w14:paraId="47DD56D4" w14:textId="1158CDA6" w:rsidR="00FA070B" w:rsidRPr="00375140" w:rsidRDefault="00FA070B">
      <w:pPr>
        <w:spacing w:after="160" w:line="259" w:lineRule="auto"/>
        <w:rPr>
          <w:sz w:val="22"/>
          <w:szCs w:val="22"/>
          <w:lang w:val="lv-LV"/>
        </w:rPr>
      </w:pPr>
      <w:r w:rsidRPr="00375140">
        <w:rPr>
          <w:sz w:val="22"/>
          <w:szCs w:val="22"/>
          <w:lang w:val="lv-LV"/>
        </w:rPr>
        <w:br w:type="page"/>
      </w:r>
    </w:p>
    <w:p w14:paraId="58DBC59B" w14:textId="05291A88" w:rsidR="004A130E" w:rsidRDefault="00B6584D" w:rsidP="00FA070B">
      <w:pPr>
        <w:tabs>
          <w:tab w:val="left" w:pos="142"/>
        </w:tabs>
        <w:autoSpaceDE w:val="0"/>
        <w:autoSpaceDN w:val="0"/>
        <w:spacing w:line="40" w:lineRule="atLeast"/>
        <w:jc w:val="both"/>
        <w:rPr>
          <w:lang w:val="lv-LV"/>
        </w:rPr>
      </w:pPr>
      <w:r>
        <w:rPr>
          <w:lang w:val="lv-LV"/>
        </w:rPr>
        <w:lastRenderedPageBreak/>
        <w:t xml:space="preserve">                                                                                                                              Pielikums Nr.1</w:t>
      </w:r>
    </w:p>
    <w:p w14:paraId="0F8D4BF3" w14:textId="77777777" w:rsidR="004A130E" w:rsidRPr="001A4002" w:rsidRDefault="004A130E" w:rsidP="00FA070B">
      <w:pPr>
        <w:tabs>
          <w:tab w:val="left" w:pos="142"/>
        </w:tabs>
        <w:autoSpaceDE w:val="0"/>
        <w:autoSpaceDN w:val="0"/>
        <w:spacing w:line="40" w:lineRule="atLeast"/>
        <w:jc w:val="both"/>
        <w:rPr>
          <w:lang w:val="lv-LV"/>
        </w:rPr>
      </w:pPr>
    </w:p>
    <w:p w14:paraId="5B11D032" w14:textId="3896E59F" w:rsidR="00BE7C57" w:rsidRPr="001A4002" w:rsidRDefault="00FA070B" w:rsidP="00BE7C57">
      <w:pPr>
        <w:jc w:val="center"/>
        <w:rPr>
          <w:b/>
          <w:bCs/>
          <w:lang w:val="lv-LV"/>
        </w:rPr>
      </w:pPr>
      <w:r w:rsidRPr="001A4002">
        <w:rPr>
          <w:b/>
          <w:bCs/>
          <w:lang w:val="lv-LV"/>
        </w:rPr>
        <w:t>FINANŠU PIEDĀVĀJUMS</w:t>
      </w:r>
    </w:p>
    <w:p w14:paraId="15DB57B8" w14:textId="2D94B62E" w:rsidR="00BE7C57" w:rsidRPr="001A4002" w:rsidRDefault="00BE7C57" w:rsidP="00F064E1">
      <w:pPr>
        <w:tabs>
          <w:tab w:val="num" w:pos="720"/>
        </w:tabs>
        <w:jc w:val="center"/>
        <w:rPr>
          <w:lang w:val="lv-LV"/>
        </w:rPr>
      </w:pPr>
      <w:r w:rsidRPr="001A4002">
        <w:rPr>
          <w:b/>
          <w:bCs/>
          <w:sz w:val="28"/>
          <w:szCs w:val="28"/>
          <w:lang w:val="lv-LV"/>
        </w:rPr>
        <w:t xml:space="preserve">iepirkumam </w:t>
      </w:r>
      <w:r w:rsidRPr="001A4002">
        <w:rPr>
          <w:b/>
          <w:sz w:val="28"/>
          <w:szCs w:val="28"/>
          <w:lang w:val="lv-LV"/>
        </w:rPr>
        <w:t>„</w:t>
      </w:r>
      <w:r w:rsidR="00F064E1" w:rsidRPr="001A4002">
        <w:rPr>
          <w:lang w:val="lv-LV"/>
        </w:rPr>
        <w:t xml:space="preserve"> </w:t>
      </w:r>
      <w:r w:rsidR="00F064E1" w:rsidRPr="001A4002">
        <w:rPr>
          <w:b/>
          <w:bCs/>
          <w:sz w:val="28"/>
          <w:szCs w:val="28"/>
          <w:lang w:val="lv-LV"/>
        </w:rPr>
        <w:t>Fiziskās apsardzes pakalpojuma sniegšana Viestura iel</w:t>
      </w:r>
      <w:r w:rsidR="00B6584D">
        <w:rPr>
          <w:b/>
          <w:bCs/>
          <w:sz w:val="28"/>
          <w:szCs w:val="28"/>
          <w:lang w:val="lv-LV"/>
        </w:rPr>
        <w:t>ā</w:t>
      </w:r>
      <w:r w:rsidR="00F064E1" w:rsidRPr="001A4002">
        <w:rPr>
          <w:b/>
          <w:bCs/>
          <w:sz w:val="28"/>
          <w:szCs w:val="28"/>
          <w:lang w:val="lv-LV"/>
        </w:rPr>
        <w:t xml:space="preserve"> 10</w:t>
      </w:r>
      <w:r w:rsidR="00B6584D">
        <w:rPr>
          <w:b/>
          <w:bCs/>
          <w:sz w:val="28"/>
          <w:szCs w:val="28"/>
          <w:lang w:val="lv-LV"/>
        </w:rPr>
        <w:t>, Daugavpilī</w:t>
      </w:r>
      <w:r w:rsidR="00F064E1" w:rsidRPr="001A4002">
        <w:rPr>
          <w:b/>
          <w:bCs/>
          <w:sz w:val="28"/>
          <w:szCs w:val="28"/>
          <w:lang w:val="lv-LV"/>
        </w:rPr>
        <w:t>”, identifikācijas nr. ASDS/202</w:t>
      </w:r>
      <w:r w:rsidR="00F00721" w:rsidRPr="00F00721">
        <w:rPr>
          <w:b/>
          <w:bCs/>
          <w:sz w:val="28"/>
          <w:szCs w:val="28"/>
          <w:lang w:val="lv-LV"/>
        </w:rPr>
        <w:t>2</w:t>
      </w:r>
      <w:r w:rsidR="00F064E1" w:rsidRPr="001A4002">
        <w:rPr>
          <w:b/>
          <w:bCs/>
          <w:sz w:val="28"/>
          <w:szCs w:val="28"/>
          <w:lang w:val="lv-LV"/>
        </w:rPr>
        <w:t>/</w:t>
      </w:r>
      <w:r w:rsidR="00F00721" w:rsidRPr="00F00721">
        <w:rPr>
          <w:b/>
          <w:bCs/>
          <w:sz w:val="28"/>
          <w:szCs w:val="28"/>
          <w:lang w:val="lv-LV"/>
        </w:rPr>
        <w:t>4</w:t>
      </w:r>
      <w:r w:rsidR="001B5E10">
        <w:rPr>
          <w:b/>
          <w:bCs/>
          <w:sz w:val="28"/>
          <w:szCs w:val="28"/>
          <w:lang w:val="lv-LV"/>
        </w:rPr>
        <w:t>8</w:t>
      </w:r>
      <w:r w:rsidR="00FA070B" w:rsidRPr="001A4002">
        <w:rPr>
          <w:lang w:val="lv-LV"/>
        </w:rPr>
        <w:t xml:space="preserve"> </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5528"/>
      </w:tblGrid>
      <w:tr w:rsidR="00BE7C57" w:rsidRPr="001A4002" w14:paraId="55406419" w14:textId="77777777" w:rsidTr="00A55282">
        <w:tc>
          <w:tcPr>
            <w:tcW w:w="7730" w:type="dxa"/>
            <w:gridSpan w:val="2"/>
            <w:tcBorders>
              <w:top w:val="single" w:sz="4" w:space="0" w:color="auto"/>
              <w:left w:val="single" w:sz="4" w:space="0" w:color="auto"/>
              <w:bottom w:val="single" w:sz="4" w:space="0" w:color="auto"/>
              <w:right w:val="single" w:sz="4" w:space="0" w:color="auto"/>
            </w:tcBorders>
            <w:hideMark/>
          </w:tcPr>
          <w:p w14:paraId="4CAE4957" w14:textId="77777777" w:rsidR="00BE7C57" w:rsidRPr="001A4002" w:rsidRDefault="00BE7C57" w:rsidP="00A55282">
            <w:pPr>
              <w:autoSpaceDE w:val="0"/>
              <w:autoSpaceDN w:val="0"/>
              <w:spacing w:line="40" w:lineRule="atLeast"/>
              <w:jc w:val="center"/>
              <w:rPr>
                <w:sz w:val="20"/>
                <w:lang w:val="lv-LV"/>
              </w:rPr>
            </w:pPr>
            <w:r w:rsidRPr="001A4002">
              <w:rPr>
                <w:sz w:val="20"/>
                <w:lang w:val="lv-LV"/>
              </w:rPr>
              <w:t>Uzņēmuma rekvizīti</w:t>
            </w:r>
          </w:p>
        </w:tc>
      </w:tr>
      <w:tr w:rsidR="00BE7C57" w:rsidRPr="001A4002" w14:paraId="00B42A12" w14:textId="77777777" w:rsidTr="00A55282">
        <w:tc>
          <w:tcPr>
            <w:tcW w:w="2202" w:type="dxa"/>
            <w:tcBorders>
              <w:top w:val="single" w:sz="4" w:space="0" w:color="auto"/>
              <w:left w:val="single" w:sz="4" w:space="0" w:color="auto"/>
              <w:bottom w:val="single" w:sz="4" w:space="0" w:color="auto"/>
              <w:right w:val="single" w:sz="4" w:space="0" w:color="auto"/>
            </w:tcBorders>
            <w:hideMark/>
          </w:tcPr>
          <w:p w14:paraId="224CF697" w14:textId="77777777" w:rsidR="00BE7C57" w:rsidRPr="001A4002" w:rsidRDefault="00BE7C57" w:rsidP="00A55282">
            <w:pPr>
              <w:autoSpaceDE w:val="0"/>
              <w:autoSpaceDN w:val="0"/>
              <w:spacing w:line="40" w:lineRule="atLeast"/>
              <w:jc w:val="center"/>
              <w:rPr>
                <w:sz w:val="20"/>
                <w:lang w:val="lv-LV"/>
              </w:rPr>
            </w:pPr>
            <w:r w:rsidRPr="001A4002">
              <w:rPr>
                <w:sz w:val="20"/>
                <w:lang w:val="lv-LV"/>
              </w:rPr>
              <w:t>Nosaukums</w:t>
            </w:r>
          </w:p>
        </w:tc>
        <w:tc>
          <w:tcPr>
            <w:tcW w:w="5528" w:type="dxa"/>
            <w:tcBorders>
              <w:top w:val="single" w:sz="4" w:space="0" w:color="auto"/>
              <w:left w:val="single" w:sz="4" w:space="0" w:color="auto"/>
              <w:bottom w:val="single" w:sz="4" w:space="0" w:color="auto"/>
              <w:right w:val="single" w:sz="4" w:space="0" w:color="auto"/>
            </w:tcBorders>
          </w:tcPr>
          <w:p w14:paraId="7D9CBAB8" w14:textId="77777777" w:rsidR="00BE7C57" w:rsidRPr="001A4002" w:rsidRDefault="00BE7C57" w:rsidP="00A55282">
            <w:pPr>
              <w:autoSpaceDE w:val="0"/>
              <w:autoSpaceDN w:val="0"/>
              <w:spacing w:line="40" w:lineRule="atLeast"/>
              <w:jc w:val="center"/>
              <w:rPr>
                <w:b/>
                <w:sz w:val="20"/>
                <w:lang w:val="lv-LV"/>
              </w:rPr>
            </w:pPr>
          </w:p>
        </w:tc>
      </w:tr>
      <w:tr w:rsidR="00BE7C57" w:rsidRPr="001A4002" w14:paraId="690D31B3" w14:textId="77777777" w:rsidTr="00A55282">
        <w:tc>
          <w:tcPr>
            <w:tcW w:w="2202" w:type="dxa"/>
            <w:tcBorders>
              <w:top w:val="single" w:sz="4" w:space="0" w:color="auto"/>
              <w:left w:val="single" w:sz="4" w:space="0" w:color="auto"/>
              <w:bottom w:val="single" w:sz="4" w:space="0" w:color="auto"/>
              <w:right w:val="single" w:sz="4" w:space="0" w:color="auto"/>
            </w:tcBorders>
            <w:hideMark/>
          </w:tcPr>
          <w:p w14:paraId="1ABEA685" w14:textId="77777777" w:rsidR="00BE7C57" w:rsidRPr="001A4002" w:rsidRDefault="00BE7C57" w:rsidP="00A55282">
            <w:pPr>
              <w:autoSpaceDE w:val="0"/>
              <w:autoSpaceDN w:val="0"/>
              <w:spacing w:line="40" w:lineRule="atLeast"/>
              <w:jc w:val="center"/>
              <w:rPr>
                <w:sz w:val="20"/>
                <w:lang w:val="lv-LV"/>
              </w:rPr>
            </w:pPr>
            <w:proofErr w:type="spellStart"/>
            <w:r w:rsidRPr="001A4002">
              <w:rPr>
                <w:sz w:val="20"/>
                <w:lang w:val="lv-LV"/>
              </w:rPr>
              <w:t>Reģ</w:t>
            </w:r>
            <w:proofErr w:type="spellEnd"/>
            <w:r w:rsidRPr="001A4002">
              <w:rPr>
                <w:sz w:val="20"/>
                <w:lang w:val="lv-LV"/>
              </w:rPr>
              <w:t>. numurs</w:t>
            </w:r>
          </w:p>
        </w:tc>
        <w:tc>
          <w:tcPr>
            <w:tcW w:w="5528" w:type="dxa"/>
            <w:tcBorders>
              <w:top w:val="single" w:sz="4" w:space="0" w:color="auto"/>
              <w:left w:val="single" w:sz="4" w:space="0" w:color="auto"/>
              <w:bottom w:val="single" w:sz="4" w:space="0" w:color="auto"/>
              <w:right w:val="single" w:sz="4" w:space="0" w:color="auto"/>
            </w:tcBorders>
          </w:tcPr>
          <w:p w14:paraId="1F06F5B7" w14:textId="77777777" w:rsidR="00BE7C57" w:rsidRPr="001A4002" w:rsidRDefault="00BE7C57" w:rsidP="00A55282">
            <w:pPr>
              <w:autoSpaceDE w:val="0"/>
              <w:autoSpaceDN w:val="0"/>
              <w:spacing w:line="40" w:lineRule="atLeast"/>
              <w:jc w:val="center"/>
              <w:rPr>
                <w:sz w:val="20"/>
                <w:lang w:val="lv-LV"/>
              </w:rPr>
            </w:pPr>
          </w:p>
        </w:tc>
      </w:tr>
      <w:tr w:rsidR="00BE7C57" w:rsidRPr="001A4002" w14:paraId="6C3BDDC4" w14:textId="77777777" w:rsidTr="00A55282">
        <w:tc>
          <w:tcPr>
            <w:tcW w:w="2202" w:type="dxa"/>
            <w:tcBorders>
              <w:top w:val="single" w:sz="4" w:space="0" w:color="auto"/>
              <w:left w:val="single" w:sz="4" w:space="0" w:color="auto"/>
              <w:bottom w:val="single" w:sz="4" w:space="0" w:color="auto"/>
              <w:right w:val="single" w:sz="4" w:space="0" w:color="auto"/>
            </w:tcBorders>
            <w:hideMark/>
          </w:tcPr>
          <w:p w14:paraId="3A389BC6" w14:textId="77777777" w:rsidR="00BE7C57" w:rsidRPr="001A4002" w:rsidRDefault="00BE7C57" w:rsidP="00A55282">
            <w:pPr>
              <w:autoSpaceDE w:val="0"/>
              <w:autoSpaceDN w:val="0"/>
              <w:spacing w:line="40" w:lineRule="atLeast"/>
              <w:jc w:val="center"/>
              <w:rPr>
                <w:sz w:val="20"/>
                <w:lang w:val="lv-LV"/>
              </w:rPr>
            </w:pPr>
            <w:r w:rsidRPr="001A4002">
              <w:rPr>
                <w:sz w:val="20"/>
                <w:lang w:val="lv-LV"/>
              </w:rPr>
              <w:t>Juridiskā adrese</w:t>
            </w:r>
          </w:p>
        </w:tc>
        <w:tc>
          <w:tcPr>
            <w:tcW w:w="5528" w:type="dxa"/>
            <w:tcBorders>
              <w:top w:val="single" w:sz="4" w:space="0" w:color="auto"/>
              <w:left w:val="single" w:sz="4" w:space="0" w:color="auto"/>
              <w:bottom w:val="single" w:sz="4" w:space="0" w:color="auto"/>
              <w:right w:val="single" w:sz="4" w:space="0" w:color="auto"/>
            </w:tcBorders>
            <w:vAlign w:val="center"/>
          </w:tcPr>
          <w:p w14:paraId="28BCC0C4" w14:textId="77777777" w:rsidR="00BE7C57" w:rsidRPr="001A4002" w:rsidRDefault="00BE7C57" w:rsidP="00A55282">
            <w:pPr>
              <w:autoSpaceDE w:val="0"/>
              <w:autoSpaceDN w:val="0"/>
              <w:spacing w:line="40" w:lineRule="atLeast"/>
              <w:jc w:val="center"/>
              <w:rPr>
                <w:sz w:val="20"/>
                <w:szCs w:val="22"/>
                <w:lang w:val="lv-LV"/>
              </w:rPr>
            </w:pPr>
          </w:p>
        </w:tc>
      </w:tr>
      <w:tr w:rsidR="00BE7C57" w:rsidRPr="001A4002" w14:paraId="657E66BF" w14:textId="77777777" w:rsidTr="00A55282">
        <w:tc>
          <w:tcPr>
            <w:tcW w:w="2202" w:type="dxa"/>
            <w:tcBorders>
              <w:top w:val="single" w:sz="4" w:space="0" w:color="auto"/>
              <w:left w:val="single" w:sz="4" w:space="0" w:color="auto"/>
              <w:bottom w:val="single" w:sz="4" w:space="0" w:color="auto"/>
              <w:right w:val="single" w:sz="4" w:space="0" w:color="auto"/>
            </w:tcBorders>
            <w:hideMark/>
          </w:tcPr>
          <w:p w14:paraId="4FB79BBE" w14:textId="77777777" w:rsidR="00BE7C57" w:rsidRPr="001A4002" w:rsidRDefault="00BE7C57" w:rsidP="00A55282">
            <w:pPr>
              <w:autoSpaceDE w:val="0"/>
              <w:autoSpaceDN w:val="0"/>
              <w:spacing w:line="40" w:lineRule="atLeast"/>
              <w:jc w:val="center"/>
              <w:rPr>
                <w:sz w:val="20"/>
                <w:lang w:val="lv-LV"/>
              </w:rPr>
            </w:pPr>
            <w:r w:rsidRPr="001A4002">
              <w:rPr>
                <w:sz w:val="20"/>
                <w:lang w:val="lv-LV"/>
              </w:rPr>
              <w:t>Bankas nosaukums</w:t>
            </w:r>
          </w:p>
        </w:tc>
        <w:tc>
          <w:tcPr>
            <w:tcW w:w="5528" w:type="dxa"/>
            <w:tcBorders>
              <w:top w:val="single" w:sz="4" w:space="0" w:color="auto"/>
              <w:left w:val="single" w:sz="4" w:space="0" w:color="auto"/>
              <w:bottom w:val="single" w:sz="4" w:space="0" w:color="auto"/>
              <w:right w:val="single" w:sz="4" w:space="0" w:color="auto"/>
            </w:tcBorders>
          </w:tcPr>
          <w:p w14:paraId="51DEA575" w14:textId="77777777" w:rsidR="00BE7C57" w:rsidRPr="001A4002" w:rsidRDefault="00BE7C57" w:rsidP="00A55282">
            <w:pPr>
              <w:autoSpaceDE w:val="0"/>
              <w:autoSpaceDN w:val="0"/>
              <w:spacing w:line="40" w:lineRule="atLeast"/>
              <w:jc w:val="center"/>
              <w:rPr>
                <w:sz w:val="20"/>
                <w:lang w:val="lv-LV"/>
              </w:rPr>
            </w:pPr>
          </w:p>
        </w:tc>
      </w:tr>
      <w:tr w:rsidR="00BE7C57" w:rsidRPr="001A4002" w14:paraId="2A7EC0D6" w14:textId="77777777" w:rsidTr="00A55282">
        <w:trPr>
          <w:trHeight w:val="135"/>
        </w:trPr>
        <w:tc>
          <w:tcPr>
            <w:tcW w:w="2202" w:type="dxa"/>
            <w:tcBorders>
              <w:top w:val="single" w:sz="4" w:space="0" w:color="auto"/>
              <w:left w:val="single" w:sz="4" w:space="0" w:color="auto"/>
              <w:bottom w:val="single" w:sz="4" w:space="0" w:color="auto"/>
              <w:right w:val="single" w:sz="4" w:space="0" w:color="auto"/>
            </w:tcBorders>
            <w:hideMark/>
          </w:tcPr>
          <w:p w14:paraId="3D38A725" w14:textId="77777777" w:rsidR="00BE7C57" w:rsidRPr="001A4002" w:rsidRDefault="00BE7C57" w:rsidP="00A55282">
            <w:pPr>
              <w:autoSpaceDE w:val="0"/>
              <w:autoSpaceDN w:val="0"/>
              <w:spacing w:line="40" w:lineRule="atLeast"/>
              <w:jc w:val="center"/>
              <w:rPr>
                <w:sz w:val="20"/>
                <w:lang w:val="lv-LV"/>
              </w:rPr>
            </w:pPr>
            <w:r w:rsidRPr="001A4002">
              <w:rPr>
                <w:sz w:val="20"/>
                <w:lang w:val="lv-LV"/>
              </w:rPr>
              <w:t>Konta numurs</w:t>
            </w:r>
          </w:p>
        </w:tc>
        <w:tc>
          <w:tcPr>
            <w:tcW w:w="5528" w:type="dxa"/>
            <w:tcBorders>
              <w:top w:val="single" w:sz="4" w:space="0" w:color="auto"/>
              <w:left w:val="single" w:sz="4" w:space="0" w:color="auto"/>
              <w:bottom w:val="single" w:sz="4" w:space="0" w:color="auto"/>
              <w:right w:val="single" w:sz="4" w:space="0" w:color="auto"/>
            </w:tcBorders>
          </w:tcPr>
          <w:p w14:paraId="417116A6" w14:textId="77777777" w:rsidR="00BE7C57" w:rsidRPr="001A4002" w:rsidRDefault="00BE7C57" w:rsidP="00A55282">
            <w:pPr>
              <w:autoSpaceDE w:val="0"/>
              <w:autoSpaceDN w:val="0"/>
              <w:spacing w:line="40" w:lineRule="atLeast"/>
              <w:jc w:val="center"/>
              <w:rPr>
                <w:sz w:val="20"/>
                <w:lang w:val="lv-LV"/>
              </w:rPr>
            </w:pPr>
          </w:p>
        </w:tc>
      </w:tr>
      <w:tr w:rsidR="00BE7C57" w:rsidRPr="001A4002" w14:paraId="2B9713D8" w14:textId="77777777" w:rsidTr="00A55282">
        <w:trPr>
          <w:trHeight w:val="126"/>
        </w:trPr>
        <w:tc>
          <w:tcPr>
            <w:tcW w:w="2202" w:type="dxa"/>
            <w:tcBorders>
              <w:top w:val="single" w:sz="4" w:space="0" w:color="auto"/>
              <w:left w:val="single" w:sz="4" w:space="0" w:color="auto"/>
              <w:bottom w:val="single" w:sz="4" w:space="0" w:color="auto"/>
              <w:right w:val="single" w:sz="4" w:space="0" w:color="auto"/>
            </w:tcBorders>
            <w:hideMark/>
          </w:tcPr>
          <w:p w14:paraId="5BB8A61C" w14:textId="77777777" w:rsidR="00BE7C57" w:rsidRPr="001A4002" w:rsidRDefault="00BE7C57" w:rsidP="00A55282">
            <w:pPr>
              <w:autoSpaceDE w:val="0"/>
              <w:autoSpaceDN w:val="0"/>
              <w:spacing w:line="40" w:lineRule="atLeast"/>
              <w:jc w:val="center"/>
              <w:rPr>
                <w:sz w:val="20"/>
                <w:lang w:val="lv-LV"/>
              </w:rPr>
            </w:pPr>
            <w:r w:rsidRPr="001A4002">
              <w:rPr>
                <w:sz w:val="20"/>
                <w:lang w:val="lv-LV"/>
              </w:rPr>
              <w:t>Tālruņa numurs</w:t>
            </w:r>
          </w:p>
        </w:tc>
        <w:tc>
          <w:tcPr>
            <w:tcW w:w="5528" w:type="dxa"/>
            <w:tcBorders>
              <w:top w:val="single" w:sz="4" w:space="0" w:color="auto"/>
              <w:left w:val="single" w:sz="4" w:space="0" w:color="auto"/>
              <w:bottom w:val="single" w:sz="4" w:space="0" w:color="auto"/>
              <w:right w:val="single" w:sz="4" w:space="0" w:color="auto"/>
            </w:tcBorders>
          </w:tcPr>
          <w:p w14:paraId="55C96E3E" w14:textId="77777777" w:rsidR="00BE7C57" w:rsidRPr="001A4002" w:rsidRDefault="00BE7C57" w:rsidP="00A55282">
            <w:pPr>
              <w:autoSpaceDE w:val="0"/>
              <w:autoSpaceDN w:val="0"/>
              <w:spacing w:line="40" w:lineRule="atLeast"/>
              <w:jc w:val="center"/>
              <w:rPr>
                <w:sz w:val="20"/>
                <w:lang w:val="lv-LV"/>
              </w:rPr>
            </w:pPr>
          </w:p>
        </w:tc>
      </w:tr>
      <w:tr w:rsidR="00BE7C57" w:rsidRPr="001A4002" w14:paraId="347125C7" w14:textId="77777777" w:rsidTr="00A55282">
        <w:trPr>
          <w:trHeight w:val="135"/>
        </w:trPr>
        <w:tc>
          <w:tcPr>
            <w:tcW w:w="2202" w:type="dxa"/>
            <w:tcBorders>
              <w:top w:val="single" w:sz="4" w:space="0" w:color="auto"/>
              <w:left w:val="single" w:sz="4" w:space="0" w:color="auto"/>
              <w:bottom w:val="single" w:sz="4" w:space="0" w:color="auto"/>
              <w:right w:val="single" w:sz="4" w:space="0" w:color="auto"/>
            </w:tcBorders>
            <w:hideMark/>
          </w:tcPr>
          <w:p w14:paraId="5DE11EB5" w14:textId="77777777" w:rsidR="00BE7C57" w:rsidRPr="001A4002" w:rsidRDefault="00BE7C57" w:rsidP="00A55282">
            <w:pPr>
              <w:autoSpaceDE w:val="0"/>
              <w:autoSpaceDN w:val="0"/>
              <w:spacing w:line="40" w:lineRule="atLeast"/>
              <w:jc w:val="center"/>
              <w:rPr>
                <w:sz w:val="20"/>
                <w:lang w:val="lv-LV"/>
              </w:rPr>
            </w:pPr>
            <w:r w:rsidRPr="001A4002">
              <w:rPr>
                <w:sz w:val="20"/>
                <w:lang w:val="lv-LV"/>
              </w:rPr>
              <w:t>E-pasta adrese</w:t>
            </w:r>
          </w:p>
        </w:tc>
        <w:tc>
          <w:tcPr>
            <w:tcW w:w="5528" w:type="dxa"/>
            <w:tcBorders>
              <w:top w:val="single" w:sz="4" w:space="0" w:color="auto"/>
              <w:left w:val="single" w:sz="4" w:space="0" w:color="auto"/>
              <w:bottom w:val="single" w:sz="4" w:space="0" w:color="auto"/>
              <w:right w:val="single" w:sz="4" w:space="0" w:color="auto"/>
            </w:tcBorders>
          </w:tcPr>
          <w:p w14:paraId="2063EC68" w14:textId="77777777" w:rsidR="00BE7C57" w:rsidRPr="001A4002" w:rsidRDefault="00BE7C57" w:rsidP="00A55282">
            <w:pPr>
              <w:autoSpaceDE w:val="0"/>
              <w:autoSpaceDN w:val="0"/>
              <w:spacing w:line="40" w:lineRule="atLeast"/>
              <w:jc w:val="center"/>
              <w:rPr>
                <w:sz w:val="20"/>
                <w:lang w:val="lv-LV"/>
              </w:rPr>
            </w:pPr>
          </w:p>
        </w:tc>
      </w:tr>
    </w:tbl>
    <w:p w14:paraId="78200F76" w14:textId="282E3226" w:rsidR="00BE7C57" w:rsidRPr="001A4002" w:rsidRDefault="00BE7C57" w:rsidP="00FA070B">
      <w:pPr>
        <w:jc w:val="both"/>
        <w:rPr>
          <w:lang w:val="lv-LV"/>
        </w:rPr>
      </w:pPr>
    </w:p>
    <w:tbl>
      <w:tblPr>
        <w:tblStyle w:val="Reatabula"/>
        <w:tblW w:w="9356" w:type="dxa"/>
        <w:tblInd w:w="-572" w:type="dxa"/>
        <w:tblLook w:val="04A0" w:firstRow="1" w:lastRow="0" w:firstColumn="1" w:lastColumn="0" w:noHBand="0" w:noVBand="1"/>
      </w:tblPr>
      <w:tblGrid>
        <w:gridCol w:w="943"/>
        <w:gridCol w:w="3909"/>
        <w:gridCol w:w="4504"/>
      </w:tblGrid>
      <w:tr w:rsidR="00D22685" w:rsidRPr="001A4002" w14:paraId="71907360" w14:textId="77777777" w:rsidTr="00D22685">
        <w:tc>
          <w:tcPr>
            <w:tcW w:w="943" w:type="dxa"/>
          </w:tcPr>
          <w:p w14:paraId="0BAFAC30" w14:textId="5EB4F128" w:rsidR="00D22685" w:rsidRPr="001A4002" w:rsidRDefault="00D22685" w:rsidP="00FA070B">
            <w:pPr>
              <w:jc w:val="both"/>
              <w:rPr>
                <w:b/>
                <w:bCs/>
                <w:lang w:val="lv-LV"/>
              </w:rPr>
            </w:pPr>
            <w:proofErr w:type="spellStart"/>
            <w:r w:rsidRPr="001A4002">
              <w:rPr>
                <w:b/>
                <w:bCs/>
                <w:lang w:val="lv-LV"/>
              </w:rPr>
              <w:t>Nr.p.k</w:t>
            </w:r>
            <w:proofErr w:type="spellEnd"/>
            <w:r w:rsidRPr="001A4002">
              <w:rPr>
                <w:b/>
                <w:bCs/>
                <w:lang w:val="lv-LV"/>
              </w:rPr>
              <w:t>.</w:t>
            </w:r>
          </w:p>
        </w:tc>
        <w:tc>
          <w:tcPr>
            <w:tcW w:w="3909" w:type="dxa"/>
          </w:tcPr>
          <w:p w14:paraId="6D6D5645" w14:textId="26238980" w:rsidR="00D22685" w:rsidRPr="001A4002" w:rsidRDefault="00E90473" w:rsidP="00FA070B">
            <w:pPr>
              <w:jc w:val="both"/>
              <w:rPr>
                <w:b/>
                <w:bCs/>
                <w:lang w:val="lv-LV"/>
              </w:rPr>
            </w:pPr>
            <w:r w:rsidRPr="001A4002">
              <w:rPr>
                <w:b/>
                <w:bCs/>
                <w:lang w:val="lv-LV"/>
              </w:rPr>
              <w:t>Veicamais pakalpojums</w:t>
            </w:r>
          </w:p>
        </w:tc>
        <w:tc>
          <w:tcPr>
            <w:tcW w:w="4504" w:type="dxa"/>
          </w:tcPr>
          <w:p w14:paraId="1693950C" w14:textId="35949974" w:rsidR="00D22685" w:rsidRPr="000C325D" w:rsidRDefault="00D22685" w:rsidP="00FA070B">
            <w:pPr>
              <w:jc w:val="both"/>
              <w:rPr>
                <w:b/>
                <w:bCs/>
                <w:color w:val="FF0000"/>
                <w:lang w:val="lv-LV"/>
              </w:rPr>
            </w:pPr>
            <w:r w:rsidRPr="001A4002">
              <w:rPr>
                <w:b/>
                <w:bCs/>
                <w:lang w:val="lv-LV"/>
              </w:rPr>
              <w:t>Cena EUR (bez PVN</w:t>
            </w:r>
            <w:r w:rsidRPr="00350C0A">
              <w:rPr>
                <w:b/>
                <w:bCs/>
                <w:lang w:val="lv-LV"/>
              </w:rPr>
              <w:t xml:space="preserve">) </w:t>
            </w:r>
            <w:r w:rsidR="000C325D" w:rsidRPr="00350C0A">
              <w:rPr>
                <w:b/>
                <w:bCs/>
                <w:lang w:val="lv-LV"/>
              </w:rPr>
              <w:t>par 1 stundu</w:t>
            </w:r>
          </w:p>
        </w:tc>
      </w:tr>
      <w:tr w:rsidR="00D22685" w:rsidRPr="004B0E8E" w14:paraId="10B90081" w14:textId="77777777" w:rsidTr="00250171">
        <w:trPr>
          <w:trHeight w:val="410"/>
        </w:trPr>
        <w:tc>
          <w:tcPr>
            <w:tcW w:w="943" w:type="dxa"/>
          </w:tcPr>
          <w:p w14:paraId="4DA71D57" w14:textId="4EAE9ED0" w:rsidR="00D22685" w:rsidRPr="001A4002" w:rsidRDefault="00D22685" w:rsidP="00FA070B">
            <w:pPr>
              <w:jc w:val="both"/>
              <w:rPr>
                <w:sz w:val="22"/>
                <w:szCs w:val="22"/>
                <w:lang w:val="lv-LV"/>
              </w:rPr>
            </w:pPr>
            <w:r w:rsidRPr="001A4002">
              <w:rPr>
                <w:sz w:val="22"/>
                <w:szCs w:val="22"/>
                <w:lang w:val="lv-LV"/>
              </w:rPr>
              <w:t>1.</w:t>
            </w:r>
          </w:p>
        </w:tc>
        <w:tc>
          <w:tcPr>
            <w:tcW w:w="3909" w:type="dxa"/>
          </w:tcPr>
          <w:p w14:paraId="1F1D6900" w14:textId="34136A5E" w:rsidR="00D22685" w:rsidRPr="001A4002" w:rsidRDefault="00E90473" w:rsidP="00BE7C57">
            <w:pPr>
              <w:jc w:val="center"/>
              <w:rPr>
                <w:sz w:val="22"/>
                <w:szCs w:val="22"/>
                <w:lang w:val="lv-LV"/>
              </w:rPr>
            </w:pPr>
            <w:r w:rsidRPr="001A4002">
              <w:rPr>
                <w:sz w:val="22"/>
                <w:szCs w:val="22"/>
                <w:lang w:val="lv-LV"/>
              </w:rPr>
              <w:t>Fiziskās apsardzes pakalpojuma sniegšana Viestura iel</w:t>
            </w:r>
            <w:r w:rsidR="006E67F9">
              <w:rPr>
                <w:sz w:val="22"/>
                <w:szCs w:val="22"/>
                <w:lang w:val="lv-LV"/>
              </w:rPr>
              <w:t>ā</w:t>
            </w:r>
            <w:r w:rsidRPr="001A4002">
              <w:rPr>
                <w:sz w:val="22"/>
                <w:szCs w:val="22"/>
                <w:lang w:val="lv-LV"/>
              </w:rPr>
              <w:t xml:space="preserve"> 10</w:t>
            </w:r>
            <w:r w:rsidR="006E67F9">
              <w:rPr>
                <w:sz w:val="22"/>
                <w:szCs w:val="22"/>
                <w:lang w:val="lv-LV"/>
              </w:rPr>
              <w:t>, Daugavpilī</w:t>
            </w:r>
          </w:p>
        </w:tc>
        <w:tc>
          <w:tcPr>
            <w:tcW w:w="4504" w:type="dxa"/>
          </w:tcPr>
          <w:p w14:paraId="4651E909" w14:textId="77777777" w:rsidR="00D22685" w:rsidRPr="001A4002" w:rsidRDefault="00D22685" w:rsidP="00FA070B">
            <w:pPr>
              <w:jc w:val="both"/>
              <w:rPr>
                <w:sz w:val="22"/>
                <w:szCs w:val="22"/>
                <w:lang w:val="lv-LV"/>
              </w:rPr>
            </w:pPr>
          </w:p>
        </w:tc>
      </w:tr>
      <w:tr w:rsidR="00250171" w:rsidRPr="004B0E8E" w14:paraId="3800C1D5" w14:textId="77777777" w:rsidTr="00975475">
        <w:trPr>
          <w:trHeight w:val="410"/>
        </w:trPr>
        <w:tc>
          <w:tcPr>
            <w:tcW w:w="4852" w:type="dxa"/>
            <w:gridSpan w:val="2"/>
            <w:vAlign w:val="center"/>
          </w:tcPr>
          <w:p w14:paraId="58984D3F" w14:textId="291ABCC1" w:rsidR="00250171" w:rsidRPr="001A4002" w:rsidRDefault="00E90473" w:rsidP="00975475">
            <w:pPr>
              <w:jc w:val="center"/>
              <w:rPr>
                <w:sz w:val="22"/>
                <w:szCs w:val="22"/>
                <w:lang w:val="lv-LV"/>
              </w:rPr>
            </w:pPr>
            <w:r w:rsidRPr="001A4002">
              <w:rPr>
                <w:sz w:val="22"/>
                <w:szCs w:val="22"/>
                <w:lang w:val="lv-LV"/>
              </w:rPr>
              <w:t>Apmaksas noteikumi</w:t>
            </w:r>
          </w:p>
        </w:tc>
        <w:tc>
          <w:tcPr>
            <w:tcW w:w="4504" w:type="dxa"/>
          </w:tcPr>
          <w:p w14:paraId="65D859FA" w14:textId="6ACDA94E" w:rsidR="00250171" w:rsidRPr="001A4002" w:rsidRDefault="00975475" w:rsidP="00FA070B">
            <w:pPr>
              <w:jc w:val="both"/>
              <w:rPr>
                <w:sz w:val="22"/>
                <w:szCs w:val="22"/>
                <w:lang w:val="lv-LV"/>
              </w:rPr>
            </w:pPr>
            <w:r w:rsidRPr="00975475">
              <w:rPr>
                <w:sz w:val="22"/>
                <w:szCs w:val="22"/>
                <w:lang w:val="lv-LV"/>
              </w:rPr>
              <w:t>Pasūtītājs norēķinus par iepriekšējā mēnesī sniegtajiem Izpildītāja apsardzes pakalpojumiem veic 20 (divdesmit) dienu laikā pēc pieņemšanas – nodošanas akt</w:t>
            </w:r>
            <w:r w:rsidR="003D1CBD">
              <w:rPr>
                <w:sz w:val="22"/>
                <w:szCs w:val="22"/>
                <w:lang w:val="lv-LV"/>
              </w:rPr>
              <w:t>a</w:t>
            </w:r>
            <w:r w:rsidRPr="00975475">
              <w:rPr>
                <w:sz w:val="22"/>
                <w:szCs w:val="22"/>
                <w:lang w:val="lv-LV"/>
              </w:rPr>
              <w:t xml:space="preserve"> par iepriekšējā mēnesī kvalitatīvi veiktiem apsardzes pakalpojumiem un</w:t>
            </w:r>
            <w:r w:rsidR="00ED5C51">
              <w:rPr>
                <w:sz w:val="22"/>
                <w:szCs w:val="22"/>
                <w:lang w:val="lv-LV"/>
              </w:rPr>
              <w:t>/vai</w:t>
            </w:r>
            <w:r w:rsidRPr="00975475">
              <w:rPr>
                <w:sz w:val="22"/>
                <w:szCs w:val="22"/>
                <w:lang w:val="lv-LV"/>
              </w:rPr>
              <w:t xml:space="preserve"> attiecīga Izpildītāja rēķina saņemšanas</w:t>
            </w:r>
          </w:p>
        </w:tc>
      </w:tr>
    </w:tbl>
    <w:p w14:paraId="0F46A6F6" w14:textId="77777777" w:rsidR="00BE7C57" w:rsidRPr="001A4002" w:rsidRDefault="00BE7C57" w:rsidP="00FA070B">
      <w:pPr>
        <w:jc w:val="both"/>
        <w:rPr>
          <w:lang w:val="lv-LV"/>
        </w:rPr>
      </w:pPr>
    </w:p>
    <w:p w14:paraId="17FEBC7B" w14:textId="601ECC40" w:rsidR="003E3A3C" w:rsidRDefault="003E3A3C" w:rsidP="007079EB">
      <w:pPr>
        <w:jc w:val="both"/>
        <w:rPr>
          <w:sz w:val="22"/>
          <w:szCs w:val="22"/>
          <w:lang w:val="lv-LV"/>
        </w:rPr>
      </w:pPr>
      <w:bookmarkStart w:id="1" w:name="_Hlk45870405"/>
      <w:r w:rsidRPr="007079EB">
        <w:rPr>
          <w:sz w:val="22"/>
          <w:szCs w:val="22"/>
          <w:lang w:val="lv-LV"/>
        </w:rPr>
        <w:t>Pretendents apliecina, ka vienas darba stundas cenā ir iekļāvis visas izmaksas, kas saistītas ar Pakalpojuma pilnīgu un kvalitatīvu nodrošināšanu atbilstoši Līguma un tā pielikumu prasībām, tajā skaitā, bet ne tikai visus Latvijas Republikas normatīvajos aktos paredzētos nodokļus un nodevas, izņemot pievienotās vērtības nodokli (PVN).</w:t>
      </w:r>
    </w:p>
    <w:p w14:paraId="237A2F40" w14:textId="05478721" w:rsidR="003E3A3C" w:rsidRPr="007079EB" w:rsidRDefault="003E3A3C" w:rsidP="007079EB">
      <w:pPr>
        <w:jc w:val="both"/>
        <w:rPr>
          <w:sz w:val="22"/>
          <w:szCs w:val="22"/>
          <w:lang w:val="lv-LV"/>
        </w:rPr>
      </w:pPr>
      <w:r w:rsidRPr="007079EB">
        <w:rPr>
          <w:sz w:val="22"/>
          <w:szCs w:val="22"/>
          <w:lang w:val="lv-LV"/>
        </w:rPr>
        <w:t>Apmaksa tiek veikta par faktiski nostrādāt</w:t>
      </w:r>
      <w:r w:rsidR="00D53388">
        <w:rPr>
          <w:sz w:val="22"/>
          <w:szCs w:val="22"/>
          <w:lang w:val="lv-LV"/>
        </w:rPr>
        <w:t>ajā</w:t>
      </w:r>
      <w:r w:rsidRPr="007079EB">
        <w:rPr>
          <w:sz w:val="22"/>
          <w:szCs w:val="22"/>
          <w:lang w:val="lv-LV"/>
        </w:rPr>
        <w:t>m stundām, kuru skaits tiek norādīts ikmēneša rēķinā. Pasūtītājs veic apmaksu tikai par faktiski nostrādātajām stundām.</w:t>
      </w:r>
    </w:p>
    <w:p w14:paraId="600051BE" w14:textId="38EE0F75" w:rsidR="00BE7C57" w:rsidRDefault="00BE7C57" w:rsidP="007079EB">
      <w:pPr>
        <w:spacing w:line="40" w:lineRule="atLeast"/>
        <w:jc w:val="both"/>
        <w:rPr>
          <w:sz w:val="22"/>
          <w:szCs w:val="22"/>
          <w:lang w:val="lv-LV"/>
        </w:rPr>
      </w:pPr>
      <w:r w:rsidRPr="007079EB">
        <w:rPr>
          <w:sz w:val="22"/>
          <w:szCs w:val="22"/>
          <w:lang w:val="lv-LV"/>
        </w:rPr>
        <w:t>Ar savu parakstu apliecinām, ka piedāvāt</w:t>
      </w:r>
      <w:r w:rsidR="0095179B">
        <w:rPr>
          <w:sz w:val="22"/>
          <w:szCs w:val="22"/>
          <w:lang w:val="lv-LV"/>
        </w:rPr>
        <w:t>s</w:t>
      </w:r>
      <w:r w:rsidRPr="007079EB">
        <w:rPr>
          <w:sz w:val="22"/>
          <w:szCs w:val="22"/>
          <w:lang w:val="lv-LV"/>
        </w:rPr>
        <w:t xml:space="preserve"> pakalpojums pilnīgi atbilst tehniskās specifikācijas prasībām un uzņēmumam nav nodokļu parādu. Piedāvājumu paraksta persona, kura likumiski pārstāv Pretendentu, vai ir pilnvarota pārstāvēt Pretendentu (Pielikumā Pilnvara) šajā iepirkuma procedūrā.</w:t>
      </w:r>
    </w:p>
    <w:p w14:paraId="5B63DE0F" w14:textId="77777777" w:rsidR="007079EB" w:rsidRPr="007079EB" w:rsidRDefault="007079EB" w:rsidP="007079EB">
      <w:pPr>
        <w:spacing w:line="40" w:lineRule="atLeast"/>
        <w:jc w:val="both"/>
        <w:rPr>
          <w:sz w:val="22"/>
          <w:szCs w:val="22"/>
          <w:lang w:val="lv-LV"/>
        </w:rPr>
      </w:pPr>
    </w:p>
    <w:p w14:paraId="074CD033" w14:textId="77777777" w:rsidR="00BE7C57" w:rsidRPr="007079EB" w:rsidRDefault="00BE7C57" w:rsidP="007079EB">
      <w:pPr>
        <w:spacing w:line="40" w:lineRule="atLeast"/>
        <w:jc w:val="both"/>
        <w:rPr>
          <w:sz w:val="22"/>
          <w:szCs w:val="22"/>
          <w:lang w:val="lv-LV"/>
        </w:rPr>
      </w:pPr>
      <w:r w:rsidRPr="007079EB">
        <w:rPr>
          <w:sz w:val="22"/>
          <w:szCs w:val="22"/>
          <w:lang w:val="lv-LV"/>
        </w:rPr>
        <w:t>Ar šī pieteikuma iesniegšanu pretendents:</w:t>
      </w:r>
    </w:p>
    <w:p w14:paraId="28DBF6C4" w14:textId="130EC3CE" w:rsidR="00BE7C57" w:rsidRPr="007079EB" w:rsidRDefault="00BE7C57" w:rsidP="007079EB">
      <w:pPr>
        <w:spacing w:line="40" w:lineRule="atLeast"/>
        <w:jc w:val="both"/>
        <w:rPr>
          <w:sz w:val="22"/>
          <w:szCs w:val="22"/>
          <w:lang w:val="lv-LV"/>
        </w:rPr>
      </w:pPr>
      <w:r w:rsidRPr="007079EB">
        <w:rPr>
          <w:sz w:val="22"/>
          <w:szCs w:val="22"/>
          <w:lang w:val="lv-LV"/>
        </w:rPr>
        <w:t>•</w:t>
      </w:r>
      <w:r w:rsidRPr="007079EB">
        <w:rPr>
          <w:sz w:val="22"/>
          <w:szCs w:val="22"/>
          <w:lang w:val="lv-LV"/>
        </w:rPr>
        <w:tab/>
        <w:t xml:space="preserve">apņemas sniegt pakalpojumu atbilstoši tehniskās specifikācijas prasībām, piekrīt </w:t>
      </w:r>
      <w:bookmarkStart w:id="2" w:name="_Hlk34058888"/>
      <w:r w:rsidRPr="007079EB">
        <w:rPr>
          <w:sz w:val="22"/>
          <w:szCs w:val="22"/>
          <w:lang w:val="lv-LV"/>
        </w:rPr>
        <w:t>iepirkuma dokumentācija</w:t>
      </w:r>
      <w:bookmarkEnd w:id="2"/>
      <w:r w:rsidRPr="007079EB">
        <w:rPr>
          <w:sz w:val="22"/>
          <w:szCs w:val="22"/>
          <w:lang w:val="lv-LV"/>
        </w:rPr>
        <w:t>s izvirzītajām prasībām un garantē iepirkuma dokumentācijas izpildi, iepirkuma dokumentācijas noteikumi ir skaidri un saprotami;</w:t>
      </w:r>
    </w:p>
    <w:p w14:paraId="19968690" w14:textId="77777777" w:rsidR="00BE7C57" w:rsidRPr="007079EB" w:rsidRDefault="00BE7C57" w:rsidP="007079EB">
      <w:pPr>
        <w:spacing w:line="40" w:lineRule="atLeast"/>
        <w:jc w:val="both"/>
        <w:rPr>
          <w:sz w:val="22"/>
          <w:szCs w:val="22"/>
          <w:lang w:val="lv-LV"/>
        </w:rPr>
      </w:pPr>
      <w:r w:rsidRPr="007079EB">
        <w:rPr>
          <w:sz w:val="22"/>
          <w:szCs w:val="22"/>
          <w:lang w:val="lv-LV"/>
        </w:rPr>
        <w:t>•</w:t>
      </w:r>
      <w:r w:rsidRPr="007079EB">
        <w:rPr>
          <w:sz w:val="22"/>
          <w:szCs w:val="22"/>
          <w:lang w:val="lv-LV"/>
        </w:rPr>
        <w:tab/>
        <w:t>apliecina, ka piekrīt iepirkuma dokumentācija pievienotā līguma projekta noteikumiem un līguma slēgšanas tiesības piešķiršanas gadījumā slēgs līgumu ar pasūtītāju saskaņā ar pievienotā līguma projekta tekstu;</w:t>
      </w:r>
    </w:p>
    <w:p w14:paraId="3EB4EF1F" w14:textId="77777777" w:rsidR="00BE7C57" w:rsidRPr="007079EB" w:rsidRDefault="00BE7C57" w:rsidP="007079EB">
      <w:pPr>
        <w:spacing w:line="40" w:lineRule="atLeast"/>
        <w:jc w:val="both"/>
        <w:rPr>
          <w:sz w:val="22"/>
          <w:szCs w:val="22"/>
          <w:lang w:val="lv-LV"/>
        </w:rPr>
      </w:pPr>
      <w:r w:rsidRPr="007079EB">
        <w:rPr>
          <w:sz w:val="22"/>
          <w:szCs w:val="22"/>
          <w:lang w:val="lv-LV"/>
        </w:rPr>
        <w:t>•</w:t>
      </w:r>
      <w:r w:rsidRPr="007079EB">
        <w:rPr>
          <w:sz w:val="22"/>
          <w:szCs w:val="22"/>
          <w:lang w:val="lv-LV"/>
        </w:rPr>
        <w:tab/>
        <w:t xml:space="preserve">apliecina, ka līguma slēgšanas tiesību piešķiršanas gadījumā būs pietiekoši finanšu līdzekļi līguma izpildei un priekšapmaksa nebūs nepieciešama. </w:t>
      </w:r>
    </w:p>
    <w:p w14:paraId="3E464391" w14:textId="77777777" w:rsidR="00BE7C57" w:rsidRPr="007079EB" w:rsidRDefault="00BE7C57" w:rsidP="007079EB">
      <w:pPr>
        <w:spacing w:line="40" w:lineRule="atLeast"/>
        <w:jc w:val="both"/>
        <w:rPr>
          <w:sz w:val="22"/>
          <w:szCs w:val="22"/>
          <w:lang w:val="lv-LV"/>
        </w:rPr>
      </w:pPr>
    </w:p>
    <w:p w14:paraId="289ADA35" w14:textId="77777777" w:rsidR="00BE7C57" w:rsidRPr="007079EB" w:rsidRDefault="00BE7C57" w:rsidP="007079EB">
      <w:pPr>
        <w:spacing w:line="40" w:lineRule="atLeast"/>
        <w:jc w:val="both"/>
        <w:rPr>
          <w:sz w:val="22"/>
          <w:szCs w:val="22"/>
          <w:lang w:val="lv-LV"/>
        </w:rPr>
      </w:pPr>
      <w:r w:rsidRPr="007079EB">
        <w:rPr>
          <w:sz w:val="22"/>
          <w:szCs w:val="22"/>
          <w:lang w:val="lv-LV"/>
        </w:rPr>
        <w:t>_____________________________________________________</w:t>
      </w:r>
    </w:p>
    <w:p w14:paraId="57B1F680" w14:textId="77777777" w:rsidR="00BE7C57" w:rsidRPr="007079EB" w:rsidRDefault="00BE7C57" w:rsidP="007079EB">
      <w:pPr>
        <w:spacing w:line="40" w:lineRule="atLeast"/>
        <w:rPr>
          <w:sz w:val="22"/>
          <w:szCs w:val="22"/>
          <w:lang w:val="lv-LV"/>
        </w:rPr>
      </w:pPr>
      <w:r w:rsidRPr="007079EB">
        <w:rPr>
          <w:sz w:val="22"/>
          <w:szCs w:val="22"/>
          <w:lang w:val="lv-LV"/>
        </w:rPr>
        <w:t xml:space="preserve">                      (amats, paraksts, v. uzvārds, kontakttālrunis) </w:t>
      </w:r>
    </w:p>
    <w:p w14:paraId="614A5EC5" w14:textId="77777777" w:rsidR="00BE7C57" w:rsidRPr="007079EB" w:rsidRDefault="00BE7C57" w:rsidP="007079EB">
      <w:pPr>
        <w:spacing w:line="40" w:lineRule="atLeast"/>
        <w:rPr>
          <w:sz w:val="22"/>
          <w:szCs w:val="22"/>
          <w:lang w:val="lv-LV"/>
        </w:rPr>
      </w:pPr>
      <w:r w:rsidRPr="007079EB">
        <w:rPr>
          <w:sz w:val="22"/>
          <w:szCs w:val="22"/>
          <w:lang w:val="lv-LV"/>
        </w:rPr>
        <w:t xml:space="preserve"> z.v.</w:t>
      </w:r>
    </w:p>
    <w:bookmarkEnd w:id="1"/>
    <w:p w14:paraId="300F02A1" w14:textId="0B889764" w:rsidR="00494E34" w:rsidRPr="007079EB" w:rsidRDefault="00494E34" w:rsidP="007079EB">
      <w:pPr>
        <w:spacing w:line="259" w:lineRule="auto"/>
        <w:rPr>
          <w:sz w:val="22"/>
          <w:szCs w:val="22"/>
          <w:lang w:val="lv-LV"/>
        </w:rPr>
      </w:pPr>
      <w:r w:rsidRPr="007079EB">
        <w:rPr>
          <w:sz w:val="22"/>
          <w:szCs w:val="22"/>
          <w:lang w:val="lv-LV"/>
        </w:rPr>
        <w:br w:type="page"/>
      </w:r>
    </w:p>
    <w:p w14:paraId="5F301E8B" w14:textId="77777777" w:rsidR="00B6584D" w:rsidRPr="004A130E" w:rsidRDefault="00B6584D" w:rsidP="00B6584D">
      <w:pPr>
        <w:jc w:val="right"/>
        <w:rPr>
          <w:lang w:val="lv-LV"/>
        </w:rPr>
      </w:pPr>
      <w:r w:rsidRPr="004A130E">
        <w:rPr>
          <w:sz w:val="23"/>
          <w:szCs w:val="23"/>
          <w:lang w:val="lv-LV"/>
        </w:rPr>
        <w:lastRenderedPageBreak/>
        <w:t xml:space="preserve">                                                              </w:t>
      </w:r>
      <w:r w:rsidRPr="004A130E">
        <w:rPr>
          <w:lang w:val="lv-LV"/>
        </w:rPr>
        <w:t xml:space="preserve">                                                                                                                                                                                        Pielikums Nr.2</w:t>
      </w:r>
    </w:p>
    <w:p w14:paraId="541099A7" w14:textId="77777777" w:rsidR="00B6584D" w:rsidRPr="004A130E" w:rsidRDefault="00B6584D" w:rsidP="00B6584D">
      <w:pPr>
        <w:rPr>
          <w:sz w:val="23"/>
          <w:szCs w:val="23"/>
          <w:lang w:val="lv-LV"/>
        </w:rPr>
      </w:pPr>
    </w:p>
    <w:p w14:paraId="1BE38FBC" w14:textId="77777777" w:rsidR="00B6584D" w:rsidRPr="0092535A" w:rsidRDefault="00B6584D" w:rsidP="00B6584D">
      <w:pPr>
        <w:pStyle w:val="Virsraksts1"/>
        <w:ind w:left="360"/>
        <w:jc w:val="center"/>
        <w:rPr>
          <w:rFonts w:ascii="Times New Roman" w:hAnsi="Times New Roman" w:cs="Times New Roman"/>
          <w:bCs w:val="0"/>
          <w:caps/>
          <w:sz w:val="24"/>
          <w:szCs w:val="24"/>
          <w:lang w:val="lv-LV"/>
        </w:rPr>
      </w:pPr>
      <w:r w:rsidRPr="0092535A">
        <w:rPr>
          <w:rFonts w:ascii="Times New Roman" w:hAnsi="Times New Roman" w:cs="Times New Roman"/>
          <w:bCs w:val="0"/>
          <w:caps/>
          <w:sz w:val="24"/>
          <w:szCs w:val="24"/>
          <w:lang w:val="lv-LV"/>
        </w:rPr>
        <w:t>Objekta apsekošanas AKTS</w:t>
      </w:r>
    </w:p>
    <w:p w14:paraId="040DE0A3" w14:textId="3A6FA3C1" w:rsidR="00B6584D" w:rsidRPr="0092535A" w:rsidRDefault="00B6584D" w:rsidP="00B6584D">
      <w:pPr>
        <w:jc w:val="center"/>
        <w:rPr>
          <w:lang w:val="lv-LV"/>
        </w:rPr>
      </w:pPr>
      <w:r w:rsidRPr="0092535A">
        <w:rPr>
          <w:lang w:val="lv-LV"/>
        </w:rPr>
        <w:t>Iepirkumam “</w:t>
      </w:r>
      <w:r w:rsidRPr="0092535A">
        <w:rPr>
          <w:b/>
          <w:bCs/>
          <w:lang w:val="lv-LV"/>
        </w:rPr>
        <w:t>Fiziskās apsardzes pakalpojuma sniegšana Viestura ielā 10, Daugavpilī</w:t>
      </w:r>
      <w:r w:rsidRPr="0092535A">
        <w:rPr>
          <w:rStyle w:val="a"/>
          <w:lang w:val="lv-LV"/>
        </w:rPr>
        <w:t>”, identifikācijas numurs ASDS/2022/4</w:t>
      </w:r>
      <w:r w:rsidR="001B5E10">
        <w:rPr>
          <w:rStyle w:val="a"/>
          <w:lang w:val="lv-LV"/>
        </w:rPr>
        <w:t>8</w:t>
      </w:r>
    </w:p>
    <w:p w14:paraId="236F8FAE" w14:textId="77777777" w:rsidR="00B6584D" w:rsidRPr="0092535A" w:rsidRDefault="00B6584D" w:rsidP="00B6584D">
      <w:pPr>
        <w:rPr>
          <w:color w:val="000000"/>
          <w:lang w:val="lv-LV"/>
        </w:rPr>
      </w:pPr>
    </w:p>
    <w:p w14:paraId="09E7BE1C" w14:textId="77777777" w:rsidR="00B6584D" w:rsidRPr="0092535A" w:rsidRDefault="00B6584D" w:rsidP="00B6584D">
      <w:pPr>
        <w:rPr>
          <w:color w:val="000000"/>
          <w:lang w:val="lv-LV"/>
        </w:rPr>
      </w:pPr>
    </w:p>
    <w:p w14:paraId="1A74FEFB" w14:textId="77777777" w:rsidR="00B6584D" w:rsidRPr="004A130E" w:rsidRDefault="00B6584D" w:rsidP="00B6584D">
      <w:pPr>
        <w:autoSpaceDE w:val="0"/>
        <w:autoSpaceDN w:val="0"/>
        <w:adjustRightInd w:val="0"/>
        <w:spacing w:after="120"/>
        <w:rPr>
          <w:lang w:eastAsia="lv-LV"/>
        </w:rPr>
      </w:pPr>
      <w:proofErr w:type="spellStart"/>
      <w:r w:rsidRPr="004A130E">
        <w:rPr>
          <w:lang w:eastAsia="lv-LV"/>
        </w:rPr>
        <w:t>Pasūtītājs</w:t>
      </w:r>
      <w:proofErr w:type="spellEnd"/>
      <w:r w:rsidRPr="004A130E">
        <w:rPr>
          <w:lang w:eastAsia="lv-LV"/>
        </w:rPr>
        <w:t xml:space="preserve">: AS „Daugavpils satiksme” </w:t>
      </w:r>
    </w:p>
    <w:p w14:paraId="1566AF9D" w14:textId="77777777" w:rsidR="00B6584D" w:rsidRPr="004A130E" w:rsidRDefault="00B6584D" w:rsidP="00B6584D">
      <w:pPr>
        <w:autoSpaceDE w:val="0"/>
        <w:autoSpaceDN w:val="0"/>
        <w:adjustRightInd w:val="0"/>
        <w:spacing w:after="120"/>
        <w:rPr>
          <w:lang w:eastAsia="lv-LV"/>
        </w:rPr>
      </w:pPr>
    </w:p>
    <w:p w14:paraId="1F6BD801" w14:textId="564C9C21" w:rsidR="00B6584D" w:rsidRPr="004A130E" w:rsidRDefault="00AF3BB8" w:rsidP="00B6584D">
      <w:pPr>
        <w:autoSpaceDE w:val="0"/>
        <w:autoSpaceDN w:val="0"/>
        <w:adjustRightInd w:val="0"/>
        <w:spacing w:after="120"/>
        <w:rPr>
          <w:lang w:eastAsia="lv-LV"/>
        </w:rPr>
      </w:pPr>
      <w:r>
        <w:rPr>
          <w:lang w:eastAsia="lv-LV"/>
        </w:rPr>
        <w:t>Pretendents</w:t>
      </w:r>
      <w:r w:rsidR="00B6584D" w:rsidRPr="004A130E">
        <w:rPr>
          <w:lang w:eastAsia="lv-LV"/>
        </w:rPr>
        <w:t xml:space="preserve">: ____„_________________________________”, </w:t>
      </w:r>
      <w:proofErr w:type="spellStart"/>
      <w:r w:rsidR="00B6584D" w:rsidRPr="004A130E">
        <w:rPr>
          <w:lang w:eastAsia="lv-LV"/>
        </w:rPr>
        <w:t>reģ</w:t>
      </w:r>
      <w:proofErr w:type="spellEnd"/>
      <w:r w:rsidR="00B6584D" w:rsidRPr="004A130E">
        <w:rPr>
          <w:lang w:eastAsia="lv-LV"/>
        </w:rPr>
        <w:t xml:space="preserve">. Nr._________________ </w:t>
      </w:r>
    </w:p>
    <w:p w14:paraId="074A5A29" w14:textId="77777777" w:rsidR="00B6584D" w:rsidRPr="004A130E" w:rsidRDefault="00B6584D" w:rsidP="00B6584D">
      <w:pPr>
        <w:autoSpaceDE w:val="0"/>
        <w:autoSpaceDN w:val="0"/>
        <w:adjustRightInd w:val="0"/>
        <w:spacing w:after="120"/>
        <w:jc w:val="both"/>
        <w:rPr>
          <w:lang w:eastAsia="lv-LV"/>
        </w:rPr>
      </w:pPr>
    </w:p>
    <w:p w14:paraId="4A71886C" w14:textId="77777777" w:rsidR="00B6584D" w:rsidRPr="004A130E" w:rsidRDefault="00B6584D" w:rsidP="00B6584D">
      <w:pPr>
        <w:autoSpaceDE w:val="0"/>
        <w:autoSpaceDN w:val="0"/>
        <w:adjustRightInd w:val="0"/>
        <w:rPr>
          <w:lang w:eastAsia="lv-LV"/>
        </w:rPr>
      </w:pPr>
      <w:proofErr w:type="spellStart"/>
      <w:r w:rsidRPr="004A130E">
        <w:rPr>
          <w:lang w:eastAsia="lv-LV"/>
        </w:rPr>
        <w:t>Pretendenta</w:t>
      </w:r>
      <w:proofErr w:type="spellEnd"/>
      <w:r w:rsidRPr="004A130E">
        <w:rPr>
          <w:lang w:eastAsia="lv-LV"/>
        </w:rPr>
        <w:t xml:space="preserve"> </w:t>
      </w:r>
      <w:proofErr w:type="spellStart"/>
      <w:r w:rsidRPr="004A130E">
        <w:rPr>
          <w:lang w:eastAsia="lv-LV"/>
        </w:rPr>
        <w:t>pārstāvis</w:t>
      </w:r>
      <w:proofErr w:type="spellEnd"/>
      <w:r w:rsidRPr="004A130E">
        <w:rPr>
          <w:lang w:eastAsia="lv-LV"/>
        </w:rPr>
        <w:t xml:space="preserve"> </w:t>
      </w:r>
      <w:proofErr w:type="spellStart"/>
      <w:r w:rsidRPr="004A130E">
        <w:rPr>
          <w:lang w:eastAsia="lv-LV"/>
        </w:rPr>
        <w:t>ar</w:t>
      </w:r>
      <w:proofErr w:type="spellEnd"/>
      <w:r w:rsidRPr="004A130E">
        <w:rPr>
          <w:lang w:eastAsia="lv-LV"/>
        </w:rPr>
        <w:t xml:space="preserve"> </w:t>
      </w:r>
      <w:proofErr w:type="spellStart"/>
      <w:r w:rsidRPr="004A130E">
        <w:rPr>
          <w:lang w:eastAsia="lv-LV"/>
        </w:rPr>
        <w:t>savu</w:t>
      </w:r>
      <w:proofErr w:type="spellEnd"/>
      <w:r w:rsidRPr="004A130E">
        <w:rPr>
          <w:lang w:eastAsia="lv-LV"/>
        </w:rPr>
        <w:t xml:space="preserve"> </w:t>
      </w:r>
      <w:proofErr w:type="spellStart"/>
      <w:r w:rsidRPr="004A130E">
        <w:rPr>
          <w:lang w:eastAsia="lv-LV"/>
        </w:rPr>
        <w:t>parakstu</w:t>
      </w:r>
      <w:proofErr w:type="spellEnd"/>
      <w:r w:rsidRPr="004A130E">
        <w:rPr>
          <w:lang w:eastAsia="lv-LV"/>
        </w:rPr>
        <w:t xml:space="preserve"> </w:t>
      </w:r>
      <w:proofErr w:type="spellStart"/>
      <w:r w:rsidRPr="004A130E">
        <w:rPr>
          <w:lang w:eastAsia="lv-LV"/>
        </w:rPr>
        <w:t>apliecina</w:t>
      </w:r>
      <w:proofErr w:type="spellEnd"/>
      <w:r w:rsidRPr="004A130E">
        <w:rPr>
          <w:lang w:eastAsia="lv-LV"/>
        </w:rPr>
        <w:t xml:space="preserve">, ka: </w:t>
      </w:r>
    </w:p>
    <w:p w14:paraId="008B738D" w14:textId="77777777" w:rsidR="00B6584D" w:rsidRPr="004A130E" w:rsidRDefault="00B6584D" w:rsidP="00B6584D">
      <w:pPr>
        <w:autoSpaceDE w:val="0"/>
        <w:autoSpaceDN w:val="0"/>
        <w:adjustRightInd w:val="0"/>
        <w:rPr>
          <w:lang w:eastAsia="lv-LV"/>
        </w:rPr>
      </w:pPr>
      <w:r w:rsidRPr="004A130E">
        <w:rPr>
          <w:lang w:eastAsia="lv-LV"/>
        </w:rPr>
        <w:t xml:space="preserve">1) tika </w:t>
      </w:r>
      <w:proofErr w:type="spellStart"/>
      <w:r w:rsidRPr="004A130E">
        <w:rPr>
          <w:lang w:eastAsia="lv-LV"/>
        </w:rPr>
        <w:t>veikta</w:t>
      </w:r>
      <w:proofErr w:type="spellEnd"/>
      <w:r w:rsidRPr="004A130E">
        <w:rPr>
          <w:lang w:eastAsia="lv-LV"/>
        </w:rPr>
        <w:t xml:space="preserve"> </w:t>
      </w:r>
      <w:proofErr w:type="spellStart"/>
      <w:r w:rsidRPr="004A130E">
        <w:rPr>
          <w:lang w:eastAsia="lv-LV"/>
        </w:rPr>
        <w:t>apsekošana</w:t>
      </w:r>
      <w:proofErr w:type="spellEnd"/>
      <w:r w:rsidRPr="004A130E">
        <w:rPr>
          <w:lang w:eastAsia="lv-LV"/>
        </w:rPr>
        <w:t xml:space="preserve">; </w:t>
      </w:r>
    </w:p>
    <w:p w14:paraId="00DC9350" w14:textId="77777777" w:rsidR="00B6584D" w:rsidRPr="004A130E" w:rsidRDefault="00B6584D" w:rsidP="00B6584D">
      <w:pPr>
        <w:autoSpaceDE w:val="0"/>
        <w:autoSpaceDN w:val="0"/>
        <w:adjustRightInd w:val="0"/>
        <w:rPr>
          <w:lang w:eastAsia="lv-LV"/>
        </w:rPr>
      </w:pPr>
      <w:r w:rsidRPr="004A130E">
        <w:rPr>
          <w:lang w:eastAsia="lv-LV"/>
        </w:rPr>
        <w:t xml:space="preserve">2) </w:t>
      </w:r>
      <w:proofErr w:type="spellStart"/>
      <w:r w:rsidRPr="004A130E">
        <w:rPr>
          <w:lang w:eastAsia="lv-LV"/>
        </w:rPr>
        <w:t>darbu</w:t>
      </w:r>
      <w:proofErr w:type="spellEnd"/>
      <w:r w:rsidRPr="004A130E">
        <w:rPr>
          <w:lang w:eastAsia="lv-LV"/>
        </w:rPr>
        <w:t xml:space="preserve"> </w:t>
      </w:r>
      <w:proofErr w:type="spellStart"/>
      <w:r w:rsidRPr="004A130E">
        <w:rPr>
          <w:lang w:eastAsia="lv-LV"/>
        </w:rPr>
        <w:t>sastāvs</w:t>
      </w:r>
      <w:proofErr w:type="spellEnd"/>
      <w:r w:rsidRPr="004A130E">
        <w:rPr>
          <w:lang w:eastAsia="lv-LV"/>
        </w:rPr>
        <w:t xml:space="preserve"> un </w:t>
      </w:r>
      <w:proofErr w:type="spellStart"/>
      <w:r w:rsidRPr="004A130E">
        <w:rPr>
          <w:lang w:eastAsia="lv-LV"/>
        </w:rPr>
        <w:t>apjoms</w:t>
      </w:r>
      <w:proofErr w:type="spellEnd"/>
      <w:r w:rsidRPr="004A130E">
        <w:rPr>
          <w:lang w:eastAsia="lv-LV"/>
        </w:rPr>
        <w:t xml:space="preserve"> </w:t>
      </w:r>
      <w:proofErr w:type="spellStart"/>
      <w:r w:rsidRPr="004A130E">
        <w:rPr>
          <w:lang w:eastAsia="lv-LV"/>
        </w:rPr>
        <w:t>ir</w:t>
      </w:r>
      <w:proofErr w:type="spellEnd"/>
      <w:r w:rsidRPr="004A130E">
        <w:rPr>
          <w:lang w:eastAsia="lv-LV"/>
        </w:rPr>
        <w:t xml:space="preserve"> </w:t>
      </w:r>
      <w:proofErr w:type="spellStart"/>
      <w:r w:rsidRPr="004A130E">
        <w:rPr>
          <w:lang w:eastAsia="lv-LV"/>
        </w:rPr>
        <w:t>skaidrs</w:t>
      </w:r>
      <w:proofErr w:type="spellEnd"/>
      <w:r w:rsidRPr="004A130E">
        <w:rPr>
          <w:lang w:eastAsia="lv-LV"/>
        </w:rPr>
        <w:t xml:space="preserve"> un </w:t>
      </w:r>
      <w:proofErr w:type="spellStart"/>
      <w:r w:rsidRPr="004A130E">
        <w:rPr>
          <w:lang w:eastAsia="lv-LV"/>
        </w:rPr>
        <w:t>pietiekošs</w:t>
      </w:r>
      <w:proofErr w:type="spellEnd"/>
      <w:r w:rsidRPr="004A130E">
        <w:rPr>
          <w:lang w:eastAsia="lv-LV"/>
        </w:rPr>
        <w:t xml:space="preserve"> </w:t>
      </w:r>
      <w:proofErr w:type="spellStart"/>
      <w:r w:rsidRPr="004A130E">
        <w:rPr>
          <w:lang w:eastAsia="lv-LV"/>
        </w:rPr>
        <w:t>kvalitatīviem</w:t>
      </w:r>
      <w:proofErr w:type="spellEnd"/>
      <w:r w:rsidRPr="004A130E">
        <w:rPr>
          <w:lang w:eastAsia="lv-LV"/>
        </w:rPr>
        <w:t xml:space="preserve"> </w:t>
      </w:r>
      <w:proofErr w:type="spellStart"/>
      <w:r w:rsidRPr="004A130E">
        <w:rPr>
          <w:lang w:eastAsia="lv-LV"/>
        </w:rPr>
        <w:t>darbiem</w:t>
      </w:r>
      <w:proofErr w:type="spellEnd"/>
      <w:r w:rsidRPr="004A130E">
        <w:rPr>
          <w:lang w:eastAsia="lv-LV"/>
        </w:rPr>
        <w:t xml:space="preserve">; </w:t>
      </w:r>
    </w:p>
    <w:p w14:paraId="290C0230" w14:textId="77777777" w:rsidR="00B6584D" w:rsidRPr="004A130E" w:rsidRDefault="00B6584D" w:rsidP="00B6584D">
      <w:pPr>
        <w:autoSpaceDE w:val="0"/>
        <w:autoSpaceDN w:val="0"/>
        <w:adjustRightInd w:val="0"/>
        <w:rPr>
          <w:lang w:eastAsia="lv-LV"/>
        </w:rPr>
      </w:pPr>
      <w:r w:rsidRPr="004A130E">
        <w:rPr>
          <w:lang w:eastAsia="lv-LV"/>
        </w:rPr>
        <w:t xml:space="preserve">3) </w:t>
      </w:r>
      <w:proofErr w:type="spellStart"/>
      <w:r w:rsidRPr="004A130E">
        <w:rPr>
          <w:lang w:eastAsia="lv-LV"/>
        </w:rPr>
        <w:t>piedāvātajā</w:t>
      </w:r>
      <w:proofErr w:type="spellEnd"/>
      <w:r w:rsidRPr="004A130E">
        <w:rPr>
          <w:lang w:eastAsia="lv-LV"/>
        </w:rPr>
        <w:t xml:space="preserve"> </w:t>
      </w:r>
      <w:proofErr w:type="spellStart"/>
      <w:r w:rsidRPr="004A130E">
        <w:rPr>
          <w:lang w:eastAsia="lv-LV"/>
        </w:rPr>
        <w:t>cenā</w:t>
      </w:r>
      <w:proofErr w:type="spellEnd"/>
      <w:r w:rsidRPr="004A130E">
        <w:rPr>
          <w:lang w:eastAsia="lv-LV"/>
        </w:rPr>
        <w:t xml:space="preserve"> </w:t>
      </w:r>
      <w:proofErr w:type="spellStart"/>
      <w:r w:rsidRPr="004A130E">
        <w:rPr>
          <w:lang w:eastAsia="lv-LV"/>
        </w:rPr>
        <w:t>tiks</w:t>
      </w:r>
      <w:proofErr w:type="spellEnd"/>
      <w:r w:rsidRPr="004A130E">
        <w:rPr>
          <w:lang w:eastAsia="lv-LV"/>
        </w:rPr>
        <w:t xml:space="preserve"> </w:t>
      </w:r>
      <w:proofErr w:type="spellStart"/>
      <w:r w:rsidRPr="004A130E">
        <w:rPr>
          <w:lang w:eastAsia="lv-LV"/>
        </w:rPr>
        <w:t>iekļauti</w:t>
      </w:r>
      <w:proofErr w:type="spellEnd"/>
      <w:r w:rsidRPr="004A130E">
        <w:rPr>
          <w:lang w:eastAsia="lv-LV"/>
        </w:rPr>
        <w:t xml:space="preserve"> </w:t>
      </w:r>
      <w:proofErr w:type="spellStart"/>
      <w:r w:rsidRPr="004A130E">
        <w:rPr>
          <w:lang w:eastAsia="lv-LV"/>
        </w:rPr>
        <w:t>visi</w:t>
      </w:r>
      <w:proofErr w:type="spellEnd"/>
      <w:r w:rsidRPr="004A130E">
        <w:rPr>
          <w:lang w:eastAsia="lv-LV"/>
        </w:rPr>
        <w:t xml:space="preserve"> </w:t>
      </w:r>
      <w:proofErr w:type="spellStart"/>
      <w:r w:rsidRPr="004A130E">
        <w:rPr>
          <w:lang w:eastAsia="lv-LV"/>
        </w:rPr>
        <w:t>izdevumi</w:t>
      </w:r>
      <w:proofErr w:type="spellEnd"/>
      <w:r w:rsidRPr="004A130E">
        <w:rPr>
          <w:lang w:eastAsia="lv-LV"/>
        </w:rPr>
        <w:t xml:space="preserve">, kas </w:t>
      </w:r>
      <w:proofErr w:type="spellStart"/>
      <w:r w:rsidRPr="004A130E">
        <w:rPr>
          <w:lang w:eastAsia="lv-LV"/>
        </w:rPr>
        <w:t>ir</w:t>
      </w:r>
      <w:proofErr w:type="spellEnd"/>
      <w:r w:rsidRPr="004A130E">
        <w:rPr>
          <w:lang w:eastAsia="lv-LV"/>
        </w:rPr>
        <w:t xml:space="preserve"> </w:t>
      </w:r>
      <w:proofErr w:type="spellStart"/>
      <w:r w:rsidRPr="004A130E">
        <w:rPr>
          <w:lang w:eastAsia="lv-LV"/>
        </w:rPr>
        <w:t>nepieciešami</w:t>
      </w:r>
      <w:proofErr w:type="spellEnd"/>
      <w:r w:rsidRPr="004A130E">
        <w:rPr>
          <w:lang w:eastAsia="lv-LV"/>
        </w:rPr>
        <w:t xml:space="preserve"> </w:t>
      </w:r>
      <w:proofErr w:type="spellStart"/>
      <w:r w:rsidRPr="004A130E">
        <w:rPr>
          <w:lang w:eastAsia="lv-LV"/>
        </w:rPr>
        <w:t>kvalitatīvu</w:t>
      </w:r>
      <w:proofErr w:type="spellEnd"/>
      <w:r w:rsidRPr="004A130E">
        <w:rPr>
          <w:lang w:eastAsia="lv-LV"/>
        </w:rPr>
        <w:t xml:space="preserve"> </w:t>
      </w:r>
      <w:proofErr w:type="spellStart"/>
      <w:r w:rsidRPr="004A130E">
        <w:rPr>
          <w:lang w:eastAsia="lv-LV"/>
        </w:rPr>
        <w:t>darbu</w:t>
      </w:r>
      <w:proofErr w:type="spellEnd"/>
      <w:r w:rsidRPr="004A130E">
        <w:rPr>
          <w:lang w:eastAsia="lv-LV"/>
        </w:rPr>
        <w:t xml:space="preserve"> </w:t>
      </w:r>
      <w:proofErr w:type="spellStart"/>
      <w:r w:rsidRPr="004A130E">
        <w:rPr>
          <w:lang w:eastAsia="lv-LV"/>
        </w:rPr>
        <w:t>izpildei</w:t>
      </w:r>
      <w:proofErr w:type="spellEnd"/>
      <w:r w:rsidRPr="004A130E">
        <w:rPr>
          <w:lang w:eastAsia="lv-LV"/>
        </w:rPr>
        <w:t xml:space="preserve"> </w:t>
      </w:r>
      <w:proofErr w:type="spellStart"/>
      <w:r w:rsidRPr="004A130E">
        <w:rPr>
          <w:lang w:eastAsia="lv-LV"/>
        </w:rPr>
        <w:t>objektā</w:t>
      </w:r>
      <w:proofErr w:type="spellEnd"/>
      <w:r w:rsidRPr="004A130E">
        <w:rPr>
          <w:lang w:eastAsia="lv-LV"/>
        </w:rPr>
        <w:t xml:space="preserve"> </w:t>
      </w:r>
    </w:p>
    <w:p w14:paraId="4CBCAB29" w14:textId="77777777" w:rsidR="00B6584D" w:rsidRPr="004A130E" w:rsidRDefault="00B6584D" w:rsidP="00B6584D">
      <w:pPr>
        <w:autoSpaceDE w:val="0"/>
        <w:autoSpaceDN w:val="0"/>
        <w:adjustRightInd w:val="0"/>
        <w:spacing w:after="120"/>
        <w:rPr>
          <w:lang w:eastAsia="lv-LV"/>
        </w:rPr>
      </w:pPr>
      <w:r w:rsidRPr="004A130E">
        <w:rPr>
          <w:lang w:eastAsia="lv-LV"/>
        </w:rPr>
        <w:t xml:space="preserve">4) </w:t>
      </w:r>
      <w:proofErr w:type="spellStart"/>
      <w:r w:rsidRPr="004A130E">
        <w:rPr>
          <w:lang w:eastAsia="lv-LV"/>
        </w:rPr>
        <w:t>iebildumu</w:t>
      </w:r>
      <w:proofErr w:type="spellEnd"/>
      <w:r w:rsidRPr="004A130E">
        <w:rPr>
          <w:lang w:eastAsia="lv-LV"/>
        </w:rPr>
        <w:t xml:space="preserve"> par </w:t>
      </w:r>
      <w:proofErr w:type="spellStart"/>
      <w:r w:rsidRPr="004A130E">
        <w:rPr>
          <w:lang w:eastAsia="lv-LV"/>
        </w:rPr>
        <w:t>darbu</w:t>
      </w:r>
      <w:proofErr w:type="spellEnd"/>
      <w:r w:rsidRPr="004A130E">
        <w:rPr>
          <w:lang w:eastAsia="lv-LV"/>
        </w:rPr>
        <w:t xml:space="preserve"> </w:t>
      </w:r>
      <w:proofErr w:type="spellStart"/>
      <w:r w:rsidRPr="004A130E">
        <w:rPr>
          <w:lang w:eastAsia="lv-LV"/>
        </w:rPr>
        <w:t>apjomu</w:t>
      </w:r>
      <w:proofErr w:type="spellEnd"/>
      <w:r w:rsidRPr="004A130E">
        <w:rPr>
          <w:lang w:eastAsia="lv-LV"/>
        </w:rPr>
        <w:t xml:space="preserve"> nav.</w:t>
      </w:r>
    </w:p>
    <w:tbl>
      <w:tblPr>
        <w:tblW w:w="48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7"/>
        <w:gridCol w:w="1479"/>
        <w:gridCol w:w="2384"/>
        <w:gridCol w:w="2603"/>
      </w:tblGrid>
      <w:tr w:rsidR="00B6584D" w:rsidRPr="004A130E" w14:paraId="425B5C71" w14:textId="77777777" w:rsidTr="008B0629">
        <w:trPr>
          <w:trHeight w:val="661"/>
          <w:jc w:val="center"/>
        </w:trPr>
        <w:tc>
          <w:tcPr>
            <w:tcW w:w="1289" w:type="pct"/>
            <w:vAlign w:val="center"/>
          </w:tcPr>
          <w:p w14:paraId="7CFF2C87" w14:textId="77777777" w:rsidR="00B6584D" w:rsidRPr="004A130E" w:rsidRDefault="00B6584D" w:rsidP="008B0629">
            <w:pPr>
              <w:autoSpaceDE w:val="0"/>
              <w:autoSpaceDN w:val="0"/>
              <w:adjustRightInd w:val="0"/>
              <w:spacing w:after="120"/>
              <w:rPr>
                <w:lang w:eastAsia="lv-LV"/>
              </w:rPr>
            </w:pPr>
            <w:proofErr w:type="spellStart"/>
            <w:r w:rsidRPr="004A130E">
              <w:rPr>
                <w:lang w:eastAsia="lv-LV"/>
              </w:rPr>
              <w:t>Objekta</w:t>
            </w:r>
            <w:proofErr w:type="spellEnd"/>
            <w:r w:rsidRPr="004A130E">
              <w:rPr>
                <w:lang w:eastAsia="lv-LV"/>
              </w:rPr>
              <w:t xml:space="preserve"> </w:t>
            </w:r>
            <w:proofErr w:type="spellStart"/>
            <w:r w:rsidRPr="004A130E">
              <w:rPr>
                <w:lang w:eastAsia="lv-LV"/>
              </w:rPr>
              <w:t>adrese</w:t>
            </w:r>
            <w:proofErr w:type="spellEnd"/>
          </w:p>
        </w:tc>
        <w:tc>
          <w:tcPr>
            <w:tcW w:w="849" w:type="pct"/>
            <w:vAlign w:val="center"/>
          </w:tcPr>
          <w:p w14:paraId="645C3D76" w14:textId="77777777" w:rsidR="00B6584D" w:rsidRPr="004A130E" w:rsidRDefault="00B6584D" w:rsidP="008B0629">
            <w:pPr>
              <w:autoSpaceDE w:val="0"/>
              <w:autoSpaceDN w:val="0"/>
              <w:adjustRightInd w:val="0"/>
              <w:spacing w:after="120"/>
              <w:rPr>
                <w:lang w:eastAsia="lv-LV"/>
              </w:rPr>
            </w:pPr>
            <w:r w:rsidRPr="004A130E">
              <w:rPr>
                <w:lang w:eastAsia="lv-LV"/>
              </w:rPr>
              <w:t>Datums (</w:t>
            </w:r>
            <w:r w:rsidRPr="004A130E">
              <w:rPr>
                <w:i/>
                <w:iCs/>
                <w:lang w:eastAsia="lv-LV"/>
              </w:rPr>
              <w:t>dd.mm.gg</w:t>
            </w:r>
            <w:r w:rsidRPr="004A130E">
              <w:rPr>
                <w:lang w:eastAsia="lv-LV"/>
              </w:rPr>
              <w:t>.)</w:t>
            </w:r>
          </w:p>
        </w:tc>
        <w:tc>
          <w:tcPr>
            <w:tcW w:w="1368" w:type="pct"/>
            <w:vAlign w:val="center"/>
          </w:tcPr>
          <w:p w14:paraId="41AED2F9" w14:textId="77777777" w:rsidR="00B6584D" w:rsidRPr="004A130E" w:rsidRDefault="00B6584D" w:rsidP="008B0629">
            <w:pPr>
              <w:autoSpaceDE w:val="0"/>
              <w:autoSpaceDN w:val="0"/>
              <w:adjustRightInd w:val="0"/>
              <w:spacing w:after="120"/>
              <w:rPr>
                <w:lang w:eastAsia="lv-LV"/>
              </w:rPr>
            </w:pPr>
            <w:proofErr w:type="spellStart"/>
            <w:r w:rsidRPr="004A130E">
              <w:rPr>
                <w:lang w:eastAsia="lv-LV"/>
              </w:rPr>
              <w:t>Pretendenta</w:t>
            </w:r>
            <w:proofErr w:type="spellEnd"/>
            <w:r w:rsidRPr="004A130E">
              <w:rPr>
                <w:lang w:eastAsia="lv-LV"/>
              </w:rPr>
              <w:t xml:space="preserve"> </w:t>
            </w:r>
            <w:proofErr w:type="spellStart"/>
            <w:r w:rsidRPr="004A130E">
              <w:rPr>
                <w:lang w:eastAsia="lv-LV"/>
              </w:rPr>
              <w:t>pārstāvis</w:t>
            </w:r>
            <w:proofErr w:type="spellEnd"/>
            <w:r w:rsidRPr="004A130E">
              <w:rPr>
                <w:lang w:eastAsia="lv-LV"/>
              </w:rPr>
              <w:t xml:space="preserve"> (</w:t>
            </w:r>
            <w:proofErr w:type="spellStart"/>
            <w:r w:rsidRPr="004A130E">
              <w:rPr>
                <w:lang w:eastAsia="lv-LV"/>
              </w:rPr>
              <w:t>vārds</w:t>
            </w:r>
            <w:proofErr w:type="spellEnd"/>
            <w:r w:rsidRPr="004A130E">
              <w:rPr>
                <w:lang w:eastAsia="lv-LV"/>
              </w:rPr>
              <w:t xml:space="preserve">, </w:t>
            </w:r>
            <w:proofErr w:type="spellStart"/>
            <w:r w:rsidRPr="004A130E">
              <w:rPr>
                <w:lang w:eastAsia="lv-LV"/>
              </w:rPr>
              <w:t>uzvārds</w:t>
            </w:r>
            <w:proofErr w:type="spellEnd"/>
            <w:r w:rsidRPr="004A130E">
              <w:rPr>
                <w:lang w:eastAsia="lv-LV"/>
              </w:rPr>
              <w:t xml:space="preserve">, </w:t>
            </w:r>
            <w:proofErr w:type="spellStart"/>
            <w:r w:rsidRPr="004A130E">
              <w:rPr>
                <w:lang w:eastAsia="lv-LV"/>
              </w:rPr>
              <w:t>paraksts</w:t>
            </w:r>
            <w:proofErr w:type="spellEnd"/>
            <w:r w:rsidRPr="004A130E">
              <w:rPr>
                <w:lang w:eastAsia="lv-LV"/>
              </w:rPr>
              <w:t>)</w:t>
            </w:r>
          </w:p>
        </w:tc>
        <w:tc>
          <w:tcPr>
            <w:tcW w:w="1494" w:type="pct"/>
            <w:vAlign w:val="center"/>
          </w:tcPr>
          <w:p w14:paraId="6AE08501" w14:textId="77777777" w:rsidR="00B6584D" w:rsidRPr="004A130E" w:rsidRDefault="00B6584D" w:rsidP="008B0629">
            <w:pPr>
              <w:autoSpaceDE w:val="0"/>
              <w:autoSpaceDN w:val="0"/>
              <w:adjustRightInd w:val="0"/>
              <w:spacing w:after="120"/>
              <w:rPr>
                <w:lang w:eastAsia="lv-LV"/>
              </w:rPr>
            </w:pPr>
            <w:r w:rsidRPr="004A130E">
              <w:rPr>
                <w:lang w:eastAsia="lv-LV"/>
              </w:rPr>
              <w:t xml:space="preserve">AS “Daugavpils satiksme” </w:t>
            </w:r>
            <w:proofErr w:type="spellStart"/>
            <w:r w:rsidRPr="004A130E">
              <w:rPr>
                <w:lang w:eastAsia="lv-LV"/>
              </w:rPr>
              <w:t>pārstāvis</w:t>
            </w:r>
            <w:proofErr w:type="spellEnd"/>
            <w:r w:rsidRPr="004A130E">
              <w:rPr>
                <w:lang w:eastAsia="lv-LV"/>
              </w:rPr>
              <w:t xml:space="preserve"> (</w:t>
            </w:r>
            <w:proofErr w:type="spellStart"/>
            <w:r w:rsidRPr="004A130E">
              <w:rPr>
                <w:lang w:eastAsia="lv-LV"/>
              </w:rPr>
              <w:t>vārds</w:t>
            </w:r>
            <w:proofErr w:type="spellEnd"/>
            <w:r w:rsidRPr="004A130E">
              <w:rPr>
                <w:lang w:eastAsia="lv-LV"/>
              </w:rPr>
              <w:t xml:space="preserve">, </w:t>
            </w:r>
            <w:proofErr w:type="spellStart"/>
            <w:r w:rsidRPr="004A130E">
              <w:rPr>
                <w:lang w:eastAsia="lv-LV"/>
              </w:rPr>
              <w:t>uzvārds</w:t>
            </w:r>
            <w:proofErr w:type="spellEnd"/>
            <w:r w:rsidRPr="004A130E">
              <w:rPr>
                <w:lang w:eastAsia="lv-LV"/>
              </w:rPr>
              <w:t xml:space="preserve">, </w:t>
            </w:r>
            <w:proofErr w:type="spellStart"/>
            <w:r w:rsidRPr="004A130E">
              <w:rPr>
                <w:lang w:eastAsia="lv-LV"/>
              </w:rPr>
              <w:t>paraksts</w:t>
            </w:r>
            <w:proofErr w:type="spellEnd"/>
            <w:r w:rsidRPr="004A130E">
              <w:rPr>
                <w:lang w:eastAsia="lv-LV"/>
              </w:rPr>
              <w:t>)</w:t>
            </w:r>
          </w:p>
        </w:tc>
      </w:tr>
      <w:tr w:rsidR="00B6584D" w:rsidRPr="004A130E" w14:paraId="5DC0F54A" w14:textId="77777777" w:rsidTr="008B0629">
        <w:trPr>
          <w:trHeight w:val="661"/>
          <w:jc w:val="center"/>
        </w:trPr>
        <w:tc>
          <w:tcPr>
            <w:tcW w:w="1289" w:type="pct"/>
            <w:vAlign w:val="center"/>
          </w:tcPr>
          <w:p w14:paraId="45F6363D" w14:textId="77777777" w:rsidR="00B6584D" w:rsidRPr="004A130E" w:rsidRDefault="00B6584D" w:rsidP="008B0629">
            <w:pPr>
              <w:autoSpaceDE w:val="0"/>
              <w:autoSpaceDN w:val="0"/>
              <w:adjustRightInd w:val="0"/>
              <w:spacing w:after="120"/>
              <w:rPr>
                <w:lang w:eastAsia="lv-LV"/>
              </w:rPr>
            </w:pPr>
          </w:p>
          <w:p w14:paraId="118B9E2D" w14:textId="655BECE1" w:rsidR="00B6584D" w:rsidRPr="004A130E" w:rsidRDefault="00B6584D" w:rsidP="008B0629">
            <w:pPr>
              <w:autoSpaceDE w:val="0"/>
              <w:autoSpaceDN w:val="0"/>
              <w:adjustRightInd w:val="0"/>
              <w:spacing w:after="120"/>
              <w:rPr>
                <w:lang w:eastAsia="lv-LV"/>
              </w:rPr>
            </w:pPr>
            <w:proofErr w:type="spellStart"/>
            <w:r>
              <w:rPr>
                <w:lang w:eastAsia="lv-LV"/>
              </w:rPr>
              <w:t>Viestura</w:t>
            </w:r>
            <w:proofErr w:type="spellEnd"/>
            <w:r w:rsidRPr="004A130E">
              <w:rPr>
                <w:lang w:eastAsia="lv-LV"/>
              </w:rPr>
              <w:t xml:space="preserve"> </w:t>
            </w:r>
            <w:proofErr w:type="spellStart"/>
            <w:r w:rsidRPr="004A130E">
              <w:rPr>
                <w:lang w:eastAsia="lv-LV"/>
              </w:rPr>
              <w:t>ielā</w:t>
            </w:r>
            <w:proofErr w:type="spellEnd"/>
            <w:r w:rsidRPr="004A130E">
              <w:rPr>
                <w:lang w:eastAsia="lv-LV"/>
              </w:rPr>
              <w:t xml:space="preserve"> </w:t>
            </w:r>
            <w:r>
              <w:rPr>
                <w:lang w:eastAsia="lv-LV"/>
              </w:rPr>
              <w:t>10</w:t>
            </w:r>
            <w:r w:rsidRPr="004A130E">
              <w:rPr>
                <w:lang w:eastAsia="lv-LV"/>
              </w:rPr>
              <w:t xml:space="preserve">, </w:t>
            </w:r>
            <w:proofErr w:type="spellStart"/>
            <w:r w:rsidRPr="004A130E">
              <w:rPr>
                <w:lang w:eastAsia="lv-LV"/>
              </w:rPr>
              <w:t>Daugavpilī</w:t>
            </w:r>
            <w:proofErr w:type="spellEnd"/>
            <w:r w:rsidRPr="004A130E">
              <w:rPr>
                <w:lang w:eastAsia="lv-LV"/>
              </w:rPr>
              <w:t xml:space="preserve"> </w:t>
            </w:r>
          </w:p>
        </w:tc>
        <w:tc>
          <w:tcPr>
            <w:tcW w:w="849" w:type="pct"/>
          </w:tcPr>
          <w:p w14:paraId="343FD9EC" w14:textId="77777777" w:rsidR="00B6584D" w:rsidRPr="004A130E" w:rsidRDefault="00B6584D" w:rsidP="008B0629">
            <w:pPr>
              <w:autoSpaceDE w:val="0"/>
              <w:autoSpaceDN w:val="0"/>
              <w:adjustRightInd w:val="0"/>
              <w:spacing w:after="120"/>
              <w:rPr>
                <w:lang w:eastAsia="lv-LV"/>
              </w:rPr>
            </w:pPr>
          </w:p>
          <w:p w14:paraId="109807B5" w14:textId="77777777" w:rsidR="00B6584D" w:rsidRPr="004A130E" w:rsidRDefault="00B6584D" w:rsidP="008B0629">
            <w:pPr>
              <w:autoSpaceDE w:val="0"/>
              <w:autoSpaceDN w:val="0"/>
              <w:adjustRightInd w:val="0"/>
              <w:spacing w:after="120"/>
              <w:rPr>
                <w:lang w:eastAsia="lv-LV"/>
              </w:rPr>
            </w:pPr>
          </w:p>
        </w:tc>
        <w:tc>
          <w:tcPr>
            <w:tcW w:w="1368" w:type="pct"/>
          </w:tcPr>
          <w:p w14:paraId="336C5D7B" w14:textId="77777777" w:rsidR="00B6584D" w:rsidRPr="004A130E" w:rsidRDefault="00B6584D" w:rsidP="008B0629">
            <w:pPr>
              <w:autoSpaceDE w:val="0"/>
              <w:autoSpaceDN w:val="0"/>
              <w:adjustRightInd w:val="0"/>
              <w:spacing w:after="120"/>
              <w:rPr>
                <w:lang w:eastAsia="lv-LV"/>
              </w:rPr>
            </w:pPr>
          </w:p>
        </w:tc>
        <w:tc>
          <w:tcPr>
            <w:tcW w:w="1494" w:type="pct"/>
          </w:tcPr>
          <w:p w14:paraId="5F4B1066" w14:textId="77777777" w:rsidR="00B6584D" w:rsidRPr="004A130E" w:rsidRDefault="00B6584D" w:rsidP="008B0629">
            <w:pPr>
              <w:autoSpaceDE w:val="0"/>
              <w:autoSpaceDN w:val="0"/>
              <w:adjustRightInd w:val="0"/>
              <w:spacing w:after="120"/>
              <w:rPr>
                <w:lang w:eastAsia="lv-LV"/>
              </w:rPr>
            </w:pPr>
          </w:p>
        </w:tc>
      </w:tr>
    </w:tbl>
    <w:p w14:paraId="4E8F08B9" w14:textId="77777777" w:rsidR="00B6584D" w:rsidRPr="004A130E" w:rsidRDefault="00B6584D" w:rsidP="00B6584D">
      <w:pPr>
        <w:jc w:val="both"/>
        <w:rPr>
          <w:sz w:val="20"/>
          <w:szCs w:val="20"/>
        </w:rPr>
      </w:pPr>
    </w:p>
    <w:p w14:paraId="604E902D" w14:textId="77777777" w:rsidR="00B6584D" w:rsidRPr="004A130E" w:rsidRDefault="00B6584D" w:rsidP="00B6584D">
      <w:pPr>
        <w:jc w:val="both"/>
        <w:rPr>
          <w:sz w:val="20"/>
          <w:szCs w:val="20"/>
        </w:rPr>
      </w:pPr>
    </w:p>
    <w:p w14:paraId="40FDE890" w14:textId="77777777" w:rsidR="00B6584D" w:rsidRPr="004A130E" w:rsidRDefault="00B6584D" w:rsidP="00B6584D">
      <w:pPr>
        <w:jc w:val="both"/>
        <w:rPr>
          <w:sz w:val="20"/>
          <w:szCs w:val="20"/>
        </w:rPr>
      </w:pPr>
    </w:p>
    <w:p w14:paraId="67CFAA76" w14:textId="77777777" w:rsidR="00B6584D" w:rsidRPr="004A130E" w:rsidRDefault="00B6584D" w:rsidP="00B6584D">
      <w:pPr>
        <w:jc w:val="both"/>
        <w:rPr>
          <w:sz w:val="20"/>
          <w:szCs w:val="20"/>
        </w:rPr>
      </w:pPr>
    </w:p>
    <w:p w14:paraId="24CB5C04" w14:textId="77777777" w:rsidR="00B6584D" w:rsidRDefault="00B6584D" w:rsidP="00B6584D">
      <w:pPr>
        <w:tabs>
          <w:tab w:val="left" w:pos="142"/>
        </w:tabs>
        <w:autoSpaceDE w:val="0"/>
        <w:autoSpaceDN w:val="0"/>
        <w:spacing w:line="40" w:lineRule="atLeast"/>
        <w:jc w:val="both"/>
        <w:rPr>
          <w:lang w:val="lv-LV"/>
        </w:rPr>
      </w:pPr>
    </w:p>
    <w:p w14:paraId="292F8E75" w14:textId="77777777" w:rsidR="00B6584D" w:rsidRDefault="00B6584D" w:rsidP="00494E34">
      <w:pPr>
        <w:jc w:val="center"/>
        <w:rPr>
          <w:b/>
          <w:bCs/>
          <w:sz w:val="28"/>
          <w:szCs w:val="28"/>
          <w:lang w:val="lv-LV"/>
        </w:rPr>
      </w:pPr>
    </w:p>
    <w:p w14:paraId="5AF903DB" w14:textId="77777777" w:rsidR="00B6584D" w:rsidRDefault="00B6584D" w:rsidP="00494E34">
      <w:pPr>
        <w:jc w:val="center"/>
        <w:rPr>
          <w:b/>
          <w:bCs/>
          <w:sz w:val="28"/>
          <w:szCs w:val="28"/>
          <w:lang w:val="lv-LV"/>
        </w:rPr>
      </w:pPr>
    </w:p>
    <w:p w14:paraId="468A154D" w14:textId="77777777" w:rsidR="00B6584D" w:rsidRDefault="00B6584D" w:rsidP="00494E34">
      <w:pPr>
        <w:jc w:val="center"/>
        <w:rPr>
          <w:b/>
          <w:bCs/>
          <w:sz w:val="28"/>
          <w:szCs w:val="28"/>
          <w:lang w:val="lv-LV"/>
        </w:rPr>
      </w:pPr>
    </w:p>
    <w:p w14:paraId="0FFBD8DE" w14:textId="77777777" w:rsidR="00B6584D" w:rsidRDefault="00B6584D" w:rsidP="00494E34">
      <w:pPr>
        <w:jc w:val="center"/>
        <w:rPr>
          <w:b/>
          <w:bCs/>
          <w:sz w:val="28"/>
          <w:szCs w:val="28"/>
          <w:lang w:val="lv-LV"/>
        </w:rPr>
      </w:pPr>
    </w:p>
    <w:p w14:paraId="72A957B2" w14:textId="77777777" w:rsidR="00B6584D" w:rsidRDefault="00B6584D" w:rsidP="00494E34">
      <w:pPr>
        <w:jc w:val="center"/>
        <w:rPr>
          <w:b/>
          <w:bCs/>
          <w:sz w:val="28"/>
          <w:szCs w:val="28"/>
          <w:lang w:val="lv-LV"/>
        </w:rPr>
      </w:pPr>
    </w:p>
    <w:p w14:paraId="5197BE16" w14:textId="77777777" w:rsidR="00B6584D" w:rsidRDefault="00B6584D" w:rsidP="00494E34">
      <w:pPr>
        <w:jc w:val="center"/>
        <w:rPr>
          <w:b/>
          <w:bCs/>
          <w:sz w:val="28"/>
          <w:szCs w:val="28"/>
          <w:lang w:val="lv-LV"/>
        </w:rPr>
      </w:pPr>
    </w:p>
    <w:p w14:paraId="30AFE802" w14:textId="77777777" w:rsidR="00B6584D" w:rsidRDefault="00B6584D" w:rsidP="00494E34">
      <w:pPr>
        <w:jc w:val="center"/>
        <w:rPr>
          <w:b/>
          <w:bCs/>
          <w:sz w:val="28"/>
          <w:szCs w:val="28"/>
          <w:lang w:val="lv-LV"/>
        </w:rPr>
      </w:pPr>
    </w:p>
    <w:p w14:paraId="0F240E31" w14:textId="77777777" w:rsidR="00B6584D" w:rsidRDefault="00B6584D" w:rsidP="00494E34">
      <w:pPr>
        <w:jc w:val="center"/>
        <w:rPr>
          <w:b/>
          <w:bCs/>
          <w:sz w:val="28"/>
          <w:szCs w:val="28"/>
          <w:lang w:val="lv-LV"/>
        </w:rPr>
      </w:pPr>
    </w:p>
    <w:p w14:paraId="60F977B1" w14:textId="77777777" w:rsidR="00B6584D" w:rsidRDefault="00B6584D" w:rsidP="00494E34">
      <w:pPr>
        <w:jc w:val="center"/>
        <w:rPr>
          <w:b/>
          <w:bCs/>
          <w:sz w:val="28"/>
          <w:szCs w:val="28"/>
          <w:lang w:val="lv-LV"/>
        </w:rPr>
      </w:pPr>
    </w:p>
    <w:p w14:paraId="6EAF13D4" w14:textId="77777777" w:rsidR="00B6584D" w:rsidRDefault="00B6584D" w:rsidP="00494E34">
      <w:pPr>
        <w:jc w:val="center"/>
        <w:rPr>
          <w:b/>
          <w:bCs/>
          <w:sz w:val="28"/>
          <w:szCs w:val="28"/>
          <w:lang w:val="lv-LV"/>
        </w:rPr>
      </w:pPr>
    </w:p>
    <w:p w14:paraId="725651A5" w14:textId="77777777" w:rsidR="00B6584D" w:rsidRDefault="00B6584D" w:rsidP="00494E34">
      <w:pPr>
        <w:jc w:val="center"/>
        <w:rPr>
          <w:b/>
          <w:bCs/>
          <w:sz w:val="28"/>
          <w:szCs w:val="28"/>
          <w:lang w:val="lv-LV"/>
        </w:rPr>
      </w:pPr>
    </w:p>
    <w:p w14:paraId="7C665142" w14:textId="7914721A" w:rsidR="00B6584D" w:rsidRDefault="00B6584D" w:rsidP="00494E34">
      <w:pPr>
        <w:jc w:val="center"/>
        <w:rPr>
          <w:b/>
          <w:bCs/>
          <w:sz w:val="28"/>
          <w:szCs w:val="28"/>
          <w:lang w:val="lv-LV"/>
        </w:rPr>
      </w:pPr>
    </w:p>
    <w:p w14:paraId="206A4157" w14:textId="77777777" w:rsidR="0092535A" w:rsidRDefault="0092535A" w:rsidP="00494E34">
      <w:pPr>
        <w:jc w:val="center"/>
        <w:rPr>
          <w:b/>
          <w:bCs/>
          <w:sz w:val="28"/>
          <w:szCs w:val="28"/>
          <w:lang w:val="lv-LV"/>
        </w:rPr>
      </w:pPr>
    </w:p>
    <w:p w14:paraId="79F54AC5" w14:textId="77777777" w:rsidR="00B6584D" w:rsidRDefault="00B6584D" w:rsidP="00494E34">
      <w:pPr>
        <w:jc w:val="center"/>
        <w:rPr>
          <w:b/>
          <w:bCs/>
          <w:sz w:val="28"/>
          <w:szCs w:val="28"/>
          <w:lang w:val="lv-LV"/>
        </w:rPr>
      </w:pPr>
    </w:p>
    <w:p w14:paraId="5796CDB1" w14:textId="77777777" w:rsidR="00B6584D" w:rsidRDefault="00B6584D" w:rsidP="00494E34">
      <w:pPr>
        <w:jc w:val="center"/>
        <w:rPr>
          <w:b/>
          <w:bCs/>
          <w:sz w:val="28"/>
          <w:szCs w:val="28"/>
          <w:lang w:val="lv-LV"/>
        </w:rPr>
      </w:pPr>
    </w:p>
    <w:p w14:paraId="61F5027E" w14:textId="77777777" w:rsidR="00B6584D" w:rsidRDefault="00B6584D" w:rsidP="00494E34">
      <w:pPr>
        <w:jc w:val="center"/>
        <w:rPr>
          <w:b/>
          <w:bCs/>
          <w:sz w:val="28"/>
          <w:szCs w:val="28"/>
          <w:lang w:val="lv-LV"/>
        </w:rPr>
      </w:pPr>
    </w:p>
    <w:p w14:paraId="2FC91E04" w14:textId="77777777" w:rsidR="002356B3" w:rsidRPr="00900FD9" w:rsidRDefault="002356B3" w:rsidP="002356B3">
      <w:pPr>
        <w:jc w:val="right"/>
        <w:rPr>
          <w:color w:val="000000"/>
        </w:rPr>
      </w:pPr>
      <w:proofErr w:type="spellStart"/>
      <w:r w:rsidRPr="00900FD9">
        <w:rPr>
          <w:color w:val="000000"/>
        </w:rPr>
        <w:lastRenderedPageBreak/>
        <w:t>Pielikums</w:t>
      </w:r>
      <w:proofErr w:type="spellEnd"/>
      <w:r w:rsidRPr="00900FD9">
        <w:rPr>
          <w:color w:val="000000"/>
        </w:rPr>
        <w:t xml:space="preserve"> Nr.</w:t>
      </w:r>
      <w:r>
        <w:rPr>
          <w:color w:val="000000"/>
        </w:rPr>
        <w:t>3</w:t>
      </w:r>
    </w:p>
    <w:p w14:paraId="51915266" w14:textId="77777777" w:rsidR="002356B3" w:rsidRPr="0092535A" w:rsidRDefault="002356B3" w:rsidP="002356B3">
      <w:pPr>
        <w:spacing w:line="360" w:lineRule="auto"/>
      </w:pPr>
    </w:p>
    <w:p w14:paraId="4F12EFD1" w14:textId="77777777" w:rsidR="002356B3" w:rsidRPr="0092535A" w:rsidRDefault="002356B3" w:rsidP="002356B3">
      <w:pPr>
        <w:spacing w:line="360" w:lineRule="auto"/>
        <w:jc w:val="center"/>
        <w:rPr>
          <w:b/>
        </w:rPr>
      </w:pPr>
      <w:bookmarkStart w:id="3" w:name="_Toc231894010"/>
      <w:bookmarkStart w:id="4" w:name="_Toc268505437"/>
      <w:bookmarkStart w:id="5" w:name="_Toc268599603"/>
      <w:bookmarkStart w:id="6" w:name="_Toc268599928"/>
      <w:proofErr w:type="spellStart"/>
      <w:r w:rsidRPr="0092535A">
        <w:rPr>
          <w:b/>
        </w:rPr>
        <w:t>Pretendenta</w:t>
      </w:r>
      <w:proofErr w:type="spellEnd"/>
      <w:r w:rsidRPr="0092535A">
        <w:rPr>
          <w:b/>
        </w:rPr>
        <w:t xml:space="preserve"> </w:t>
      </w:r>
      <w:proofErr w:type="spellStart"/>
      <w:r w:rsidRPr="0092535A">
        <w:rPr>
          <w:b/>
        </w:rPr>
        <w:t>pieredzes</w:t>
      </w:r>
      <w:proofErr w:type="spellEnd"/>
      <w:r w:rsidRPr="0092535A">
        <w:rPr>
          <w:b/>
        </w:rPr>
        <w:t xml:space="preserve"> </w:t>
      </w:r>
      <w:proofErr w:type="spellStart"/>
      <w:r w:rsidRPr="0092535A">
        <w:rPr>
          <w:b/>
        </w:rPr>
        <w:t>apliecinājums</w:t>
      </w:r>
      <w:proofErr w:type="spellEnd"/>
    </w:p>
    <w:p w14:paraId="2486F9D2" w14:textId="14526892" w:rsidR="002356B3" w:rsidRPr="0092535A" w:rsidRDefault="002356B3" w:rsidP="002356B3">
      <w:pPr>
        <w:jc w:val="center"/>
      </w:pPr>
      <w:proofErr w:type="spellStart"/>
      <w:r w:rsidRPr="0092535A">
        <w:t>Iepirkumam</w:t>
      </w:r>
      <w:proofErr w:type="spellEnd"/>
      <w:r w:rsidRPr="0092535A">
        <w:t xml:space="preserve"> </w:t>
      </w:r>
      <w:r w:rsidR="0092535A" w:rsidRPr="0092535A">
        <w:rPr>
          <w:lang w:val="lv-LV"/>
        </w:rPr>
        <w:t>“</w:t>
      </w:r>
      <w:r w:rsidR="0092535A" w:rsidRPr="0092535A">
        <w:rPr>
          <w:b/>
          <w:bCs/>
          <w:lang w:val="lv-LV"/>
        </w:rPr>
        <w:t>Fiziskās apsardzes pakalpojuma sniegšana Viestura ielā 10, Daugavpilī</w:t>
      </w:r>
      <w:r w:rsidRPr="0092535A">
        <w:rPr>
          <w:rStyle w:val="a"/>
        </w:rPr>
        <w:t xml:space="preserve">”, </w:t>
      </w:r>
      <w:proofErr w:type="spellStart"/>
      <w:r w:rsidRPr="0092535A">
        <w:rPr>
          <w:rStyle w:val="a"/>
        </w:rPr>
        <w:t>identifikācijas</w:t>
      </w:r>
      <w:proofErr w:type="spellEnd"/>
      <w:r w:rsidRPr="0092535A">
        <w:rPr>
          <w:rStyle w:val="a"/>
        </w:rPr>
        <w:t xml:space="preserve"> </w:t>
      </w:r>
      <w:proofErr w:type="spellStart"/>
      <w:r w:rsidRPr="0092535A">
        <w:rPr>
          <w:rStyle w:val="a"/>
        </w:rPr>
        <w:t>numurs</w:t>
      </w:r>
      <w:proofErr w:type="spellEnd"/>
      <w:r w:rsidRPr="0092535A">
        <w:rPr>
          <w:rStyle w:val="a"/>
        </w:rPr>
        <w:t xml:space="preserve"> ASDS/2022/4</w:t>
      </w:r>
      <w:r w:rsidR="001B5E10">
        <w:rPr>
          <w:rStyle w:val="a"/>
        </w:rPr>
        <w:t>8</w:t>
      </w:r>
    </w:p>
    <w:p w14:paraId="692ABF69" w14:textId="77777777" w:rsidR="002356B3" w:rsidRPr="00900FD9" w:rsidRDefault="002356B3" w:rsidP="002356B3">
      <w:pPr>
        <w:spacing w:line="360" w:lineRule="auto"/>
        <w:rPr>
          <w:b/>
        </w:rPr>
      </w:pPr>
    </w:p>
    <w:p w14:paraId="27FDFBFC" w14:textId="77777777" w:rsidR="002356B3" w:rsidRPr="00900FD9" w:rsidRDefault="002356B3" w:rsidP="002356B3">
      <w:pPr>
        <w:spacing w:line="360" w:lineRule="auto"/>
        <w:jc w:val="both"/>
      </w:pPr>
      <w:r w:rsidRPr="00900FD9">
        <w:rPr>
          <w:b/>
        </w:rPr>
        <w:t xml:space="preserve">1. </w:t>
      </w:r>
      <w:proofErr w:type="spellStart"/>
      <w:r w:rsidRPr="00900FD9">
        <w:rPr>
          <w:b/>
        </w:rPr>
        <w:t>Pretendenta</w:t>
      </w:r>
      <w:proofErr w:type="spellEnd"/>
      <w:r w:rsidRPr="00900FD9">
        <w:rPr>
          <w:b/>
        </w:rPr>
        <w:t xml:space="preserve"> </w:t>
      </w:r>
      <w:proofErr w:type="spellStart"/>
      <w:r w:rsidRPr="00900FD9">
        <w:rPr>
          <w:b/>
        </w:rPr>
        <w:t>pieredze</w:t>
      </w:r>
      <w:proofErr w:type="spellEnd"/>
      <w:r w:rsidRPr="00900FD9">
        <w:rPr>
          <w:b/>
        </w:rPr>
        <w:t xml:space="preserve"> </w:t>
      </w:r>
    </w:p>
    <w:p w14:paraId="55B8A80B" w14:textId="7DE35F0E" w:rsidR="002356B3" w:rsidRPr="00900FD9" w:rsidRDefault="002356B3" w:rsidP="002356B3">
      <w:pPr>
        <w:spacing w:before="120" w:line="360" w:lineRule="auto"/>
        <w:jc w:val="both"/>
      </w:pPr>
      <w:r>
        <w:t>1.1.</w:t>
      </w:r>
      <w:r w:rsidRPr="00900FD9">
        <w:t xml:space="preserve">Informāciju par </w:t>
      </w:r>
      <w:proofErr w:type="spellStart"/>
      <w:r w:rsidRPr="00900FD9">
        <w:t>objekt</w:t>
      </w:r>
      <w:r>
        <w:t>iem</w:t>
      </w:r>
      <w:proofErr w:type="spellEnd"/>
      <w:r w:rsidRPr="00900FD9">
        <w:t xml:space="preserve">, kas </w:t>
      </w:r>
      <w:proofErr w:type="spellStart"/>
      <w:r w:rsidRPr="00900FD9">
        <w:t>raksturo</w:t>
      </w:r>
      <w:proofErr w:type="spellEnd"/>
      <w:r w:rsidRPr="00900FD9">
        <w:t xml:space="preserve"> </w:t>
      </w:r>
      <w:proofErr w:type="spellStart"/>
      <w:r w:rsidRPr="00900FD9">
        <w:t>Pretendenta</w:t>
      </w:r>
      <w:proofErr w:type="spellEnd"/>
      <w:r w:rsidRPr="00900FD9">
        <w:t xml:space="preserve"> </w:t>
      </w:r>
      <w:proofErr w:type="spellStart"/>
      <w:r w:rsidRPr="00900FD9">
        <w:t>pieredzi</w:t>
      </w:r>
      <w:proofErr w:type="spellEnd"/>
      <w:r w:rsidRPr="00900FD9">
        <w:t xml:space="preserve"> atbilstoši </w:t>
      </w:r>
      <w:proofErr w:type="spellStart"/>
      <w:r w:rsidRPr="00900FD9">
        <w:t>iepirkuma</w:t>
      </w:r>
      <w:proofErr w:type="spellEnd"/>
      <w:r w:rsidRPr="00900FD9">
        <w:t xml:space="preserve"> </w:t>
      </w:r>
      <w:proofErr w:type="spellStart"/>
      <w:r w:rsidRPr="00900FD9">
        <w:t>dokumentācijas</w:t>
      </w:r>
      <w:proofErr w:type="spellEnd"/>
      <w:r w:rsidRPr="00900FD9">
        <w:t xml:space="preserve">  </w:t>
      </w:r>
      <w:r w:rsidR="0095179B">
        <w:t>2</w:t>
      </w:r>
      <w:r w:rsidRPr="00900FD9">
        <w:t>.</w:t>
      </w:r>
      <w:r w:rsidR="0095179B">
        <w:t xml:space="preserve">3 </w:t>
      </w:r>
      <w:proofErr w:type="spellStart"/>
      <w:r w:rsidRPr="00900FD9">
        <w:t>punktam</w:t>
      </w:r>
      <w:proofErr w:type="spellEnd"/>
      <w:r w:rsidRPr="00900FD9">
        <w:t xml:space="preserve"> </w:t>
      </w:r>
      <w:proofErr w:type="spellStart"/>
      <w:r w:rsidRPr="00900FD9">
        <w:t>ierakstīt</w:t>
      </w:r>
      <w:proofErr w:type="spellEnd"/>
      <w:r w:rsidRPr="00900FD9">
        <w:t xml:space="preserve"> </w:t>
      </w:r>
      <w:proofErr w:type="spellStart"/>
      <w:r w:rsidRPr="00900FD9">
        <w:t>tabulā</w:t>
      </w:r>
      <w:proofErr w:type="spellEnd"/>
      <w:r w:rsidRPr="00900FD9">
        <w:t xml:space="preserve">. </w:t>
      </w:r>
    </w:p>
    <w:p w14:paraId="2813A25D" w14:textId="77777777" w:rsidR="002356B3" w:rsidRPr="00900FD9" w:rsidRDefault="002356B3" w:rsidP="002356B3">
      <w:pPr>
        <w:spacing w:line="360" w:lineRule="auto"/>
        <w:ind w:left="36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4781"/>
        <w:gridCol w:w="1883"/>
      </w:tblGrid>
      <w:tr w:rsidR="002356B3" w:rsidRPr="00900FD9" w14:paraId="54171F08" w14:textId="77777777" w:rsidTr="008B0629">
        <w:tc>
          <w:tcPr>
            <w:tcW w:w="2340" w:type="dxa"/>
            <w:vAlign w:val="center"/>
          </w:tcPr>
          <w:p w14:paraId="144880A3" w14:textId="77777777" w:rsidR="002356B3" w:rsidRPr="00900FD9" w:rsidRDefault="002356B3" w:rsidP="008B0629">
            <w:pPr>
              <w:spacing w:line="360" w:lineRule="auto"/>
            </w:pPr>
            <w:proofErr w:type="spellStart"/>
            <w:r w:rsidRPr="00900FD9">
              <w:t>Objekta</w:t>
            </w:r>
            <w:proofErr w:type="spellEnd"/>
            <w:r w:rsidRPr="00900FD9">
              <w:t xml:space="preserve"> </w:t>
            </w:r>
            <w:proofErr w:type="spellStart"/>
            <w:r w:rsidRPr="00900FD9">
              <w:t>nosaukums</w:t>
            </w:r>
            <w:proofErr w:type="spellEnd"/>
          </w:p>
        </w:tc>
        <w:tc>
          <w:tcPr>
            <w:tcW w:w="4949" w:type="dxa"/>
            <w:vAlign w:val="center"/>
          </w:tcPr>
          <w:p w14:paraId="3C7B9F31" w14:textId="77777777" w:rsidR="002356B3" w:rsidRPr="00900FD9" w:rsidRDefault="002356B3" w:rsidP="008B0629">
            <w:pPr>
              <w:spacing w:line="360" w:lineRule="auto"/>
            </w:pPr>
            <w:proofErr w:type="spellStart"/>
            <w:r w:rsidRPr="00900FD9">
              <w:t>Līguma</w:t>
            </w:r>
            <w:proofErr w:type="spellEnd"/>
            <w:r w:rsidRPr="00900FD9">
              <w:t xml:space="preserve"> summa/</w:t>
            </w:r>
            <w:proofErr w:type="spellStart"/>
            <w:r w:rsidRPr="00900FD9">
              <w:t>darbu</w:t>
            </w:r>
            <w:proofErr w:type="spellEnd"/>
            <w:r w:rsidRPr="00900FD9">
              <w:t xml:space="preserve"> </w:t>
            </w:r>
            <w:proofErr w:type="spellStart"/>
            <w:r w:rsidRPr="00900FD9">
              <w:t>nosaukums</w:t>
            </w:r>
            <w:proofErr w:type="spellEnd"/>
            <w:r w:rsidRPr="00900FD9">
              <w:t xml:space="preserve">, </w:t>
            </w:r>
            <w:proofErr w:type="spellStart"/>
            <w:r w:rsidRPr="00900FD9">
              <w:t>apjoms</w:t>
            </w:r>
            <w:proofErr w:type="spellEnd"/>
            <w:r w:rsidRPr="00900FD9">
              <w:t xml:space="preserve"> /</w:t>
            </w:r>
            <w:proofErr w:type="spellStart"/>
            <w:r w:rsidRPr="00900FD9">
              <w:t>izpildes</w:t>
            </w:r>
            <w:proofErr w:type="spellEnd"/>
            <w:r w:rsidRPr="00900FD9">
              <w:t xml:space="preserve"> </w:t>
            </w:r>
            <w:proofErr w:type="spellStart"/>
            <w:r w:rsidRPr="00900FD9">
              <w:t>termiņš</w:t>
            </w:r>
            <w:proofErr w:type="spellEnd"/>
          </w:p>
        </w:tc>
        <w:tc>
          <w:tcPr>
            <w:tcW w:w="1890" w:type="dxa"/>
            <w:vAlign w:val="center"/>
          </w:tcPr>
          <w:p w14:paraId="6D96FA8F" w14:textId="77777777" w:rsidR="002356B3" w:rsidRPr="00900FD9" w:rsidRDefault="002356B3" w:rsidP="008B0629">
            <w:pPr>
              <w:spacing w:line="360" w:lineRule="auto"/>
            </w:pPr>
            <w:proofErr w:type="spellStart"/>
            <w:r w:rsidRPr="00900FD9">
              <w:t>Pasūtītājs</w:t>
            </w:r>
            <w:proofErr w:type="spellEnd"/>
            <w:r w:rsidRPr="00900FD9">
              <w:t xml:space="preserve">, </w:t>
            </w:r>
            <w:proofErr w:type="spellStart"/>
            <w:r w:rsidRPr="00900FD9">
              <w:t>kontaktpersona</w:t>
            </w:r>
            <w:proofErr w:type="spellEnd"/>
            <w:r w:rsidRPr="00900FD9">
              <w:t xml:space="preserve">, </w:t>
            </w:r>
            <w:proofErr w:type="spellStart"/>
            <w:r w:rsidRPr="00900FD9">
              <w:t>tālrunis</w:t>
            </w:r>
            <w:proofErr w:type="spellEnd"/>
          </w:p>
        </w:tc>
      </w:tr>
      <w:tr w:rsidR="002356B3" w:rsidRPr="00900FD9" w14:paraId="7417D6A4" w14:textId="77777777" w:rsidTr="008B0629">
        <w:tc>
          <w:tcPr>
            <w:tcW w:w="2340" w:type="dxa"/>
          </w:tcPr>
          <w:p w14:paraId="160E6314" w14:textId="77777777" w:rsidR="002356B3" w:rsidRPr="00900FD9" w:rsidRDefault="002356B3" w:rsidP="008B0629">
            <w:pPr>
              <w:pStyle w:val="Paraststmeklis"/>
              <w:spacing w:before="0" w:beforeAutospacing="0" w:after="0" w:afterAutospacing="0" w:line="360" w:lineRule="auto"/>
              <w:rPr>
                <w:sz w:val="22"/>
                <w:szCs w:val="22"/>
                <w:lang w:val="lv-LV"/>
              </w:rPr>
            </w:pPr>
          </w:p>
        </w:tc>
        <w:tc>
          <w:tcPr>
            <w:tcW w:w="4949" w:type="dxa"/>
          </w:tcPr>
          <w:p w14:paraId="40FBC2B1" w14:textId="77777777" w:rsidR="002356B3" w:rsidRPr="00900FD9" w:rsidRDefault="002356B3" w:rsidP="008B0629">
            <w:pPr>
              <w:spacing w:line="360" w:lineRule="auto"/>
              <w:jc w:val="both"/>
            </w:pPr>
          </w:p>
        </w:tc>
        <w:tc>
          <w:tcPr>
            <w:tcW w:w="1890" w:type="dxa"/>
          </w:tcPr>
          <w:p w14:paraId="1568E4A2" w14:textId="77777777" w:rsidR="002356B3" w:rsidRPr="00900FD9" w:rsidRDefault="002356B3" w:rsidP="008B0629">
            <w:pPr>
              <w:spacing w:line="360" w:lineRule="auto"/>
              <w:jc w:val="both"/>
            </w:pPr>
          </w:p>
        </w:tc>
      </w:tr>
      <w:tr w:rsidR="002356B3" w:rsidRPr="00900FD9" w14:paraId="1E4B5921" w14:textId="77777777" w:rsidTr="008B0629">
        <w:tc>
          <w:tcPr>
            <w:tcW w:w="2340" w:type="dxa"/>
          </w:tcPr>
          <w:p w14:paraId="51924FD5" w14:textId="77777777" w:rsidR="002356B3" w:rsidRPr="00900FD9" w:rsidRDefault="002356B3" w:rsidP="008B0629">
            <w:pPr>
              <w:pStyle w:val="Paraststmeklis"/>
              <w:spacing w:before="0" w:beforeAutospacing="0" w:after="0" w:afterAutospacing="0" w:line="360" w:lineRule="auto"/>
              <w:rPr>
                <w:sz w:val="22"/>
                <w:szCs w:val="22"/>
                <w:lang w:val="lv-LV"/>
              </w:rPr>
            </w:pPr>
          </w:p>
        </w:tc>
        <w:tc>
          <w:tcPr>
            <w:tcW w:w="4949" w:type="dxa"/>
          </w:tcPr>
          <w:p w14:paraId="750D7AC3" w14:textId="77777777" w:rsidR="002356B3" w:rsidRPr="00900FD9" w:rsidRDefault="002356B3" w:rsidP="008B0629">
            <w:pPr>
              <w:spacing w:line="360" w:lineRule="auto"/>
              <w:jc w:val="both"/>
            </w:pPr>
          </w:p>
        </w:tc>
        <w:tc>
          <w:tcPr>
            <w:tcW w:w="1890" w:type="dxa"/>
          </w:tcPr>
          <w:p w14:paraId="212B899F" w14:textId="77777777" w:rsidR="002356B3" w:rsidRPr="00900FD9" w:rsidRDefault="002356B3" w:rsidP="008B0629">
            <w:pPr>
              <w:spacing w:line="360" w:lineRule="auto"/>
              <w:jc w:val="both"/>
            </w:pPr>
          </w:p>
        </w:tc>
      </w:tr>
    </w:tbl>
    <w:p w14:paraId="4BA6FB96" w14:textId="77777777" w:rsidR="002356B3" w:rsidRPr="00900FD9" w:rsidRDefault="002356B3" w:rsidP="002356B3">
      <w:pPr>
        <w:spacing w:line="360" w:lineRule="auto"/>
        <w:jc w:val="both"/>
        <w:rPr>
          <w:bCs/>
        </w:rPr>
      </w:pPr>
    </w:p>
    <w:p w14:paraId="600E96F6" w14:textId="77777777" w:rsidR="002356B3" w:rsidRDefault="002356B3" w:rsidP="002356B3">
      <w:pPr>
        <w:spacing w:line="360" w:lineRule="auto"/>
        <w:rPr>
          <w:b/>
          <w:bCs/>
        </w:rPr>
      </w:pPr>
    </w:p>
    <w:p w14:paraId="2AC243AB" w14:textId="60E07D9B" w:rsidR="002356B3" w:rsidRDefault="0092535A" w:rsidP="002356B3">
      <w:pPr>
        <w:spacing w:line="360" w:lineRule="auto"/>
        <w:rPr>
          <w:b/>
          <w:bCs/>
        </w:rPr>
      </w:pPr>
      <w:proofErr w:type="spellStart"/>
      <w:r>
        <w:rPr>
          <w:b/>
          <w:bCs/>
        </w:rPr>
        <w:t>Pielikumā</w:t>
      </w:r>
      <w:proofErr w:type="spellEnd"/>
      <w:r>
        <w:rPr>
          <w:b/>
          <w:bCs/>
        </w:rPr>
        <w:t xml:space="preserve">: </w:t>
      </w:r>
      <w:proofErr w:type="spellStart"/>
      <w:r>
        <w:rPr>
          <w:b/>
          <w:bCs/>
        </w:rPr>
        <w:t>Atsauksmes</w:t>
      </w:r>
      <w:proofErr w:type="spellEnd"/>
      <w:r>
        <w:rPr>
          <w:b/>
          <w:bCs/>
        </w:rPr>
        <w:t xml:space="preserve"> </w:t>
      </w:r>
      <w:proofErr w:type="spellStart"/>
      <w:r>
        <w:rPr>
          <w:b/>
          <w:bCs/>
        </w:rPr>
        <w:t>uz</w:t>
      </w:r>
      <w:proofErr w:type="spellEnd"/>
      <w:r>
        <w:rPr>
          <w:b/>
          <w:bCs/>
        </w:rPr>
        <w:t xml:space="preserve"> __ </w:t>
      </w:r>
      <w:proofErr w:type="spellStart"/>
      <w:r>
        <w:rPr>
          <w:b/>
          <w:bCs/>
        </w:rPr>
        <w:t>lpp</w:t>
      </w:r>
      <w:proofErr w:type="spellEnd"/>
      <w:r>
        <w:rPr>
          <w:b/>
          <w:bCs/>
        </w:rPr>
        <w:t xml:space="preserve">. </w:t>
      </w:r>
    </w:p>
    <w:p w14:paraId="79AACAF6" w14:textId="77777777" w:rsidR="002356B3" w:rsidRPr="00900FD9" w:rsidRDefault="002356B3" w:rsidP="002356B3">
      <w:pPr>
        <w:spacing w:line="360" w:lineRule="auto"/>
        <w:rPr>
          <w:b/>
          <w:bCs/>
        </w:rPr>
      </w:pPr>
    </w:p>
    <w:bookmarkEnd w:id="3"/>
    <w:bookmarkEnd w:id="4"/>
    <w:bookmarkEnd w:id="5"/>
    <w:bookmarkEnd w:id="6"/>
    <w:p w14:paraId="28394963" w14:textId="77777777" w:rsidR="002356B3" w:rsidRPr="00900FD9" w:rsidRDefault="002356B3" w:rsidP="002356B3">
      <w:pPr>
        <w:spacing w:line="360" w:lineRule="auto"/>
        <w:jc w:val="both"/>
      </w:pPr>
      <w:r w:rsidRPr="00900FD9">
        <w:t>_______________________________               ________________________</w:t>
      </w:r>
    </w:p>
    <w:p w14:paraId="38C124EB" w14:textId="77777777" w:rsidR="002356B3" w:rsidRDefault="002356B3" w:rsidP="002356B3">
      <w:pPr>
        <w:spacing w:line="360" w:lineRule="auto"/>
        <w:jc w:val="both"/>
      </w:pPr>
      <w:r w:rsidRPr="00900FD9">
        <w:t xml:space="preserve">                                               (</w:t>
      </w:r>
      <w:proofErr w:type="spellStart"/>
      <w:r w:rsidRPr="00900FD9">
        <w:t>vieta</w:t>
      </w:r>
      <w:proofErr w:type="spellEnd"/>
      <w:r w:rsidRPr="00900FD9">
        <w:t xml:space="preserve">)                         (datums) </w:t>
      </w:r>
    </w:p>
    <w:p w14:paraId="64B22FEC" w14:textId="77777777" w:rsidR="002356B3" w:rsidRPr="00900FD9" w:rsidRDefault="002356B3" w:rsidP="002356B3">
      <w:pPr>
        <w:spacing w:line="360" w:lineRule="auto"/>
        <w:jc w:val="both"/>
      </w:pPr>
      <w:r w:rsidRPr="00900FD9">
        <w:t xml:space="preserve">                                                                                     </w:t>
      </w:r>
    </w:p>
    <w:p w14:paraId="22E567CC" w14:textId="77777777" w:rsidR="002356B3" w:rsidRPr="00900FD9" w:rsidRDefault="002356B3" w:rsidP="002356B3">
      <w:pPr>
        <w:spacing w:line="360" w:lineRule="auto"/>
        <w:jc w:val="both"/>
      </w:pPr>
      <w:r w:rsidRPr="00900FD9">
        <w:t>Pretendents:   ___________________________________________</w:t>
      </w:r>
    </w:p>
    <w:p w14:paraId="55CBC8A3" w14:textId="77777777" w:rsidR="002356B3" w:rsidRPr="00900FD9" w:rsidRDefault="002356B3" w:rsidP="002356B3">
      <w:pPr>
        <w:spacing w:line="360" w:lineRule="auto"/>
        <w:jc w:val="both"/>
      </w:pPr>
      <w:r w:rsidRPr="00900FD9">
        <w:t xml:space="preserve">     </w:t>
      </w:r>
      <w:proofErr w:type="spellStart"/>
      <w:r w:rsidRPr="00900FD9">
        <w:t>z.v</w:t>
      </w:r>
      <w:proofErr w:type="spellEnd"/>
      <w:r w:rsidRPr="00900FD9">
        <w:t>.                               (</w:t>
      </w:r>
      <w:proofErr w:type="spellStart"/>
      <w:r w:rsidRPr="00900FD9">
        <w:t>amats</w:t>
      </w:r>
      <w:proofErr w:type="spellEnd"/>
      <w:r w:rsidRPr="00900FD9">
        <w:t xml:space="preserve">, </w:t>
      </w:r>
      <w:proofErr w:type="spellStart"/>
      <w:r w:rsidRPr="00900FD9">
        <w:t>paraksts</w:t>
      </w:r>
      <w:proofErr w:type="spellEnd"/>
      <w:r w:rsidRPr="00900FD9">
        <w:t xml:space="preserve">, </w:t>
      </w:r>
      <w:proofErr w:type="spellStart"/>
      <w:r w:rsidRPr="00900FD9">
        <w:t>V.Uzvārds</w:t>
      </w:r>
      <w:proofErr w:type="spellEnd"/>
      <w:r w:rsidRPr="00900FD9">
        <w:t xml:space="preserve">) </w:t>
      </w:r>
    </w:p>
    <w:p w14:paraId="05DCF2A8" w14:textId="77777777" w:rsidR="002356B3" w:rsidRDefault="002356B3" w:rsidP="002356B3">
      <w:pPr>
        <w:ind w:left="7200" w:firstLine="720"/>
        <w:rPr>
          <w:sz w:val="23"/>
          <w:szCs w:val="23"/>
        </w:rPr>
      </w:pPr>
      <w:r w:rsidRPr="008C17D1">
        <w:rPr>
          <w:sz w:val="23"/>
          <w:szCs w:val="23"/>
        </w:rPr>
        <w:t xml:space="preserve">  </w:t>
      </w:r>
    </w:p>
    <w:p w14:paraId="0855B78E" w14:textId="77777777" w:rsidR="002356B3" w:rsidRDefault="002356B3" w:rsidP="002356B3">
      <w:pPr>
        <w:ind w:left="7200" w:firstLine="720"/>
        <w:rPr>
          <w:sz w:val="23"/>
          <w:szCs w:val="23"/>
        </w:rPr>
      </w:pPr>
    </w:p>
    <w:p w14:paraId="1FC18C4D" w14:textId="77777777" w:rsidR="00B6584D" w:rsidRPr="002356B3" w:rsidRDefault="00B6584D" w:rsidP="00494E34">
      <w:pPr>
        <w:jc w:val="center"/>
        <w:rPr>
          <w:b/>
          <w:bCs/>
          <w:sz w:val="28"/>
          <w:szCs w:val="28"/>
        </w:rPr>
      </w:pPr>
    </w:p>
    <w:p w14:paraId="46434F7C" w14:textId="77777777" w:rsidR="002356B3" w:rsidRDefault="002356B3" w:rsidP="00494E34">
      <w:pPr>
        <w:jc w:val="center"/>
        <w:rPr>
          <w:b/>
          <w:bCs/>
          <w:sz w:val="28"/>
          <w:szCs w:val="28"/>
          <w:lang w:val="lv-LV"/>
        </w:rPr>
      </w:pPr>
    </w:p>
    <w:p w14:paraId="6DC92B3F" w14:textId="77777777" w:rsidR="002356B3" w:rsidRDefault="002356B3" w:rsidP="00494E34">
      <w:pPr>
        <w:jc w:val="center"/>
        <w:rPr>
          <w:b/>
          <w:bCs/>
          <w:sz w:val="28"/>
          <w:szCs w:val="28"/>
          <w:lang w:val="lv-LV"/>
        </w:rPr>
      </w:pPr>
    </w:p>
    <w:p w14:paraId="1070598E" w14:textId="77777777" w:rsidR="002356B3" w:rsidRDefault="002356B3" w:rsidP="00494E34">
      <w:pPr>
        <w:jc w:val="center"/>
        <w:rPr>
          <w:b/>
          <w:bCs/>
          <w:sz w:val="28"/>
          <w:szCs w:val="28"/>
          <w:lang w:val="lv-LV"/>
        </w:rPr>
      </w:pPr>
    </w:p>
    <w:p w14:paraId="44DBCD3B" w14:textId="77777777" w:rsidR="002356B3" w:rsidRDefault="002356B3" w:rsidP="00494E34">
      <w:pPr>
        <w:jc w:val="center"/>
        <w:rPr>
          <w:b/>
          <w:bCs/>
          <w:sz w:val="28"/>
          <w:szCs w:val="28"/>
          <w:lang w:val="lv-LV"/>
        </w:rPr>
      </w:pPr>
    </w:p>
    <w:p w14:paraId="7536E512" w14:textId="77777777" w:rsidR="002356B3" w:rsidRDefault="002356B3" w:rsidP="00494E34">
      <w:pPr>
        <w:jc w:val="center"/>
        <w:rPr>
          <w:b/>
          <w:bCs/>
          <w:sz w:val="28"/>
          <w:szCs w:val="28"/>
          <w:lang w:val="lv-LV"/>
        </w:rPr>
      </w:pPr>
    </w:p>
    <w:p w14:paraId="2E70E1FA" w14:textId="77777777" w:rsidR="002356B3" w:rsidRDefault="002356B3" w:rsidP="00494E34">
      <w:pPr>
        <w:jc w:val="center"/>
        <w:rPr>
          <w:b/>
          <w:bCs/>
          <w:sz w:val="28"/>
          <w:szCs w:val="28"/>
          <w:lang w:val="lv-LV"/>
        </w:rPr>
      </w:pPr>
    </w:p>
    <w:p w14:paraId="1CEEA1E4" w14:textId="77777777" w:rsidR="002356B3" w:rsidRDefault="002356B3" w:rsidP="00494E34">
      <w:pPr>
        <w:jc w:val="center"/>
        <w:rPr>
          <w:b/>
          <w:bCs/>
          <w:sz w:val="28"/>
          <w:szCs w:val="28"/>
          <w:lang w:val="lv-LV"/>
        </w:rPr>
      </w:pPr>
    </w:p>
    <w:p w14:paraId="7793BFBB" w14:textId="77777777" w:rsidR="002356B3" w:rsidRDefault="002356B3" w:rsidP="00494E34">
      <w:pPr>
        <w:jc w:val="center"/>
        <w:rPr>
          <w:b/>
          <w:bCs/>
          <w:sz w:val="28"/>
          <w:szCs w:val="28"/>
          <w:lang w:val="lv-LV"/>
        </w:rPr>
      </w:pPr>
    </w:p>
    <w:p w14:paraId="083A5188" w14:textId="77777777" w:rsidR="002356B3" w:rsidRDefault="002356B3" w:rsidP="00494E34">
      <w:pPr>
        <w:jc w:val="center"/>
        <w:rPr>
          <w:b/>
          <w:bCs/>
          <w:sz w:val="28"/>
          <w:szCs w:val="28"/>
          <w:lang w:val="lv-LV"/>
        </w:rPr>
      </w:pPr>
    </w:p>
    <w:p w14:paraId="51E40B39" w14:textId="77777777" w:rsidR="002356B3" w:rsidRDefault="002356B3" w:rsidP="00494E34">
      <w:pPr>
        <w:jc w:val="center"/>
        <w:rPr>
          <w:b/>
          <w:bCs/>
          <w:sz w:val="28"/>
          <w:szCs w:val="28"/>
          <w:lang w:val="lv-LV"/>
        </w:rPr>
      </w:pPr>
    </w:p>
    <w:p w14:paraId="7A301772" w14:textId="77777777" w:rsidR="002356B3" w:rsidRDefault="002356B3" w:rsidP="00494E34">
      <w:pPr>
        <w:jc w:val="center"/>
        <w:rPr>
          <w:b/>
          <w:bCs/>
          <w:sz w:val="28"/>
          <w:szCs w:val="28"/>
          <w:lang w:val="lv-LV"/>
        </w:rPr>
      </w:pPr>
    </w:p>
    <w:p w14:paraId="033B4E30" w14:textId="77777777" w:rsidR="002356B3" w:rsidRDefault="002356B3" w:rsidP="00494E34">
      <w:pPr>
        <w:jc w:val="center"/>
        <w:rPr>
          <w:b/>
          <w:bCs/>
          <w:sz w:val="28"/>
          <w:szCs w:val="28"/>
          <w:lang w:val="lv-LV"/>
        </w:rPr>
      </w:pPr>
    </w:p>
    <w:p w14:paraId="6963CBC8" w14:textId="6DD03229" w:rsidR="002356B3" w:rsidRPr="00DD72F2" w:rsidRDefault="00DD72F2" w:rsidP="00494E34">
      <w:pPr>
        <w:jc w:val="center"/>
        <w:rPr>
          <w:lang w:val="lv-LV"/>
        </w:rPr>
      </w:pPr>
      <w:r>
        <w:rPr>
          <w:b/>
          <w:bCs/>
          <w:sz w:val="28"/>
          <w:szCs w:val="28"/>
          <w:lang w:val="lv-LV"/>
        </w:rPr>
        <w:lastRenderedPageBreak/>
        <w:t xml:space="preserve">                                                                                                        </w:t>
      </w:r>
      <w:r w:rsidRPr="00DD72F2">
        <w:rPr>
          <w:lang w:val="lv-LV"/>
        </w:rPr>
        <w:t xml:space="preserve">Pielikums </w:t>
      </w:r>
      <w:r>
        <w:rPr>
          <w:lang w:val="lv-LV"/>
        </w:rPr>
        <w:t>N</w:t>
      </w:r>
      <w:r w:rsidRPr="00DD72F2">
        <w:rPr>
          <w:lang w:val="lv-LV"/>
        </w:rPr>
        <w:t xml:space="preserve">r.4 </w:t>
      </w:r>
    </w:p>
    <w:p w14:paraId="375E17F0" w14:textId="77777777" w:rsidR="002356B3" w:rsidRDefault="002356B3" w:rsidP="00494E34">
      <w:pPr>
        <w:jc w:val="center"/>
        <w:rPr>
          <w:b/>
          <w:bCs/>
          <w:sz w:val="28"/>
          <w:szCs w:val="28"/>
          <w:lang w:val="lv-LV"/>
        </w:rPr>
      </w:pPr>
    </w:p>
    <w:p w14:paraId="12249885" w14:textId="348D9A1D" w:rsidR="00BE7C57" w:rsidRPr="001A4002" w:rsidRDefault="00494E34" w:rsidP="00494E34">
      <w:pPr>
        <w:jc w:val="center"/>
        <w:rPr>
          <w:b/>
          <w:bCs/>
          <w:sz w:val="28"/>
          <w:szCs w:val="28"/>
          <w:lang w:val="lv-LV"/>
        </w:rPr>
      </w:pPr>
      <w:r w:rsidRPr="001A4002">
        <w:rPr>
          <w:b/>
          <w:bCs/>
          <w:sz w:val="28"/>
          <w:szCs w:val="28"/>
          <w:lang w:val="lv-LV"/>
        </w:rPr>
        <w:t>Līguma projekts</w:t>
      </w:r>
    </w:p>
    <w:p w14:paraId="792109F8" w14:textId="19D40215" w:rsidR="00494E34" w:rsidRPr="001A4002" w:rsidRDefault="00494E34" w:rsidP="00494E34">
      <w:pPr>
        <w:jc w:val="both"/>
        <w:rPr>
          <w:lang w:val="lv-LV"/>
        </w:rPr>
      </w:pPr>
      <w:r w:rsidRPr="001A4002">
        <w:rPr>
          <w:lang w:val="lv-LV"/>
        </w:rPr>
        <w:t xml:space="preserve">Daugavpils, </w:t>
      </w:r>
      <w:r w:rsidRPr="001A4002">
        <w:rPr>
          <w:lang w:val="lv-LV"/>
        </w:rPr>
        <w:tab/>
      </w:r>
      <w:r w:rsidRPr="001A4002">
        <w:rPr>
          <w:lang w:val="lv-LV"/>
        </w:rPr>
        <w:tab/>
      </w:r>
      <w:r w:rsidRPr="001A4002">
        <w:rPr>
          <w:lang w:val="lv-LV"/>
        </w:rPr>
        <w:tab/>
      </w:r>
      <w:r w:rsidRPr="001A4002">
        <w:rPr>
          <w:lang w:val="lv-LV"/>
        </w:rPr>
        <w:tab/>
      </w:r>
      <w:r w:rsidRPr="001A4002">
        <w:rPr>
          <w:lang w:val="lv-LV"/>
        </w:rPr>
        <w:tab/>
      </w:r>
      <w:r w:rsidRPr="001A4002">
        <w:rPr>
          <w:lang w:val="lv-LV"/>
        </w:rPr>
        <w:tab/>
      </w:r>
      <w:r w:rsidR="00F00721" w:rsidRPr="001B5E10">
        <w:rPr>
          <w:lang w:val="lv-LV"/>
        </w:rPr>
        <w:t xml:space="preserve">               </w:t>
      </w:r>
      <w:r w:rsidRPr="001A4002">
        <w:rPr>
          <w:lang w:val="lv-LV"/>
        </w:rPr>
        <w:t>20</w:t>
      </w:r>
      <w:r w:rsidR="00152B94" w:rsidRPr="001A4002">
        <w:rPr>
          <w:lang w:val="lv-LV"/>
        </w:rPr>
        <w:t>2</w:t>
      </w:r>
      <w:r w:rsidR="00F00721" w:rsidRPr="001B5E10">
        <w:rPr>
          <w:lang w:val="lv-LV"/>
        </w:rPr>
        <w:t>2</w:t>
      </w:r>
      <w:r w:rsidRPr="001A4002">
        <w:rPr>
          <w:lang w:val="lv-LV"/>
        </w:rPr>
        <w:t xml:space="preserve">.gada ___. ___________ </w:t>
      </w:r>
    </w:p>
    <w:p w14:paraId="23EBEABE" w14:textId="77777777" w:rsidR="00494E34" w:rsidRPr="001A4002" w:rsidRDefault="00494E34" w:rsidP="00494E34">
      <w:pPr>
        <w:jc w:val="both"/>
        <w:rPr>
          <w:lang w:val="lv-LV"/>
        </w:rPr>
      </w:pPr>
    </w:p>
    <w:p w14:paraId="61E70474" w14:textId="4FD72466" w:rsidR="00494E34" w:rsidRPr="001A4002" w:rsidRDefault="00494E34" w:rsidP="00494E34">
      <w:pPr>
        <w:jc w:val="both"/>
        <w:rPr>
          <w:lang w:val="lv-LV"/>
        </w:rPr>
      </w:pPr>
      <w:r w:rsidRPr="001A4002">
        <w:rPr>
          <w:lang w:val="lv-LV"/>
        </w:rPr>
        <w:t xml:space="preserve">AS “Daugavpils satiksme”, reģistrācijas Nr.41503002269, juridiskā adrese 18.Novembra ielā 183, Daugavpilī,  turpmāk – </w:t>
      </w:r>
      <w:r w:rsidR="00350C0A" w:rsidRPr="00350C0A">
        <w:rPr>
          <w:lang w:val="lv-LV"/>
        </w:rPr>
        <w:t>Pasūtītājs</w:t>
      </w:r>
      <w:r w:rsidR="00350C0A">
        <w:rPr>
          <w:lang w:val="lv-LV"/>
        </w:rPr>
        <w:t xml:space="preserve">, </w:t>
      </w:r>
      <w:r w:rsidRPr="001A4002">
        <w:rPr>
          <w:lang w:val="lv-LV"/>
        </w:rPr>
        <w:t xml:space="preserve">kuru uz Statūtu pamata pārstāv tās valdes loceklis </w:t>
      </w:r>
      <w:proofErr w:type="spellStart"/>
      <w:r w:rsidRPr="001A4002">
        <w:rPr>
          <w:lang w:val="lv-LV"/>
        </w:rPr>
        <w:t>S.Blagoveščenskis</w:t>
      </w:r>
      <w:proofErr w:type="spellEnd"/>
      <w:r w:rsidRPr="001A4002">
        <w:rPr>
          <w:lang w:val="lv-LV"/>
        </w:rPr>
        <w:t>, no vienas puses un,</w:t>
      </w:r>
    </w:p>
    <w:p w14:paraId="7B8398C0" w14:textId="7AF63333" w:rsidR="00494E34" w:rsidRPr="00350C0A" w:rsidRDefault="00494E34" w:rsidP="00494E34">
      <w:pPr>
        <w:jc w:val="both"/>
        <w:rPr>
          <w:lang w:val="lv-LV"/>
        </w:rPr>
      </w:pPr>
      <w:r w:rsidRPr="001A4002">
        <w:rPr>
          <w:lang w:val="lv-LV"/>
        </w:rPr>
        <w:t xml:space="preserve">_______________________ reģ.Nr._____________, tās ________________ personā, kur_ rīkojas saskaņā ar __________, turpmāk tekstā – Izpildītājs, no otras puses, abi kopā saukti arī kā Puses, bet atsevišķi kā Puse, pamatojoties uz </w:t>
      </w:r>
      <w:r w:rsidRPr="00350C0A">
        <w:rPr>
          <w:lang w:val="lv-LV"/>
        </w:rPr>
        <w:t xml:space="preserve">iepirkuma </w:t>
      </w:r>
      <w:r w:rsidR="000C325D" w:rsidRPr="00350C0A">
        <w:rPr>
          <w:lang w:val="lv-LV"/>
        </w:rPr>
        <w:t>“Fiziskās apsardzes pakalpojuma sniegšana Viestura iel</w:t>
      </w:r>
      <w:r w:rsidR="00D43084">
        <w:rPr>
          <w:lang w:val="lv-LV"/>
        </w:rPr>
        <w:t>ā</w:t>
      </w:r>
      <w:r w:rsidR="000C325D" w:rsidRPr="00350C0A">
        <w:rPr>
          <w:lang w:val="lv-LV"/>
        </w:rPr>
        <w:t xml:space="preserve"> 10</w:t>
      </w:r>
      <w:r w:rsidR="00D43084">
        <w:rPr>
          <w:lang w:val="lv-LV"/>
        </w:rPr>
        <w:t>, Daugavpilī</w:t>
      </w:r>
      <w:r w:rsidR="000C325D" w:rsidRPr="00350C0A">
        <w:rPr>
          <w:lang w:val="lv-LV"/>
        </w:rPr>
        <w:t xml:space="preserve">”, </w:t>
      </w:r>
      <w:r w:rsidRPr="00350C0A">
        <w:rPr>
          <w:lang w:val="lv-LV"/>
        </w:rPr>
        <w:t>Nr. ASDS/202</w:t>
      </w:r>
      <w:r w:rsidR="00F00721" w:rsidRPr="00D43084">
        <w:rPr>
          <w:lang w:val="lv-LV"/>
        </w:rPr>
        <w:t>2</w:t>
      </w:r>
      <w:r w:rsidRPr="00350C0A">
        <w:rPr>
          <w:lang w:val="lv-LV"/>
        </w:rPr>
        <w:t>/</w:t>
      </w:r>
      <w:r w:rsidR="00F00721" w:rsidRPr="00D43084">
        <w:rPr>
          <w:lang w:val="lv-LV"/>
        </w:rPr>
        <w:t>4</w:t>
      </w:r>
      <w:r w:rsidR="001B5E10">
        <w:rPr>
          <w:lang w:val="lv-LV"/>
        </w:rPr>
        <w:t>8</w:t>
      </w:r>
      <w:r w:rsidR="000C325D" w:rsidRPr="00350C0A">
        <w:rPr>
          <w:lang w:val="lv-LV"/>
        </w:rPr>
        <w:t>,</w:t>
      </w:r>
      <w:r w:rsidRPr="00350C0A">
        <w:rPr>
          <w:lang w:val="lv-LV"/>
        </w:rPr>
        <w:t xml:space="preserve"> rezultātiem, noslēdz šādu līgumu, turpmāk tekstā – Līgums: </w:t>
      </w:r>
    </w:p>
    <w:p w14:paraId="18D939F7" w14:textId="77777777" w:rsidR="00152B94" w:rsidRPr="00350C0A" w:rsidRDefault="00152B94" w:rsidP="00494E34">
      <w:pPr>
        <w:jc w:val="both"/>
        <w:rPr>
          <w:lang w:val="lv-LV"/>
        </w:rPr>
      </w:pPr>
    </w:p>
    <w:p w14:paraId="35ECCDFA" w14:textId="77777777" w:rsidR="00494E34" w:rsidRPr="00350C0A" w:rsidRDefault="00494E34" w:rsidP="00494E34">
      <w:pPr>
        <w:jc w:val="center"/>
        <w:rPr>
          <w:b/>
          <w:bCs/>
          <w:lang w:val="lv-LV"/>
        </w:rPr>
      </w:pPr>
      <w:r w:rsidRPr="00350C0A">
        <w:rPr>
          <w:b/>
          <w:bCs/>
          <w:lang w:val="lv-LV"/>
        </w:rPr>
        <w:t>1. LĪGUMA PRIEKŠMETS</w:t>
      </w:r>
    </w:p>
    <w:p w14:paraId="54C72569" w14:textId="4772AA7C" w:rsidR="00494E34" w:rsidRPr="001A4002" w:rsidRDefault="00494E34" w:rsidP="00494E34">
      <w:pPr>
        <w:jc w:val="both"/>
        <w:rPr>
          <w:lang w:val="lv-LV"/>
        </w:rPr>
      </w:pPr>
      <w:r w:rsidRPr="00350C0A">
        <w:rPr>
          <w:lang w:val="lv-LV"/>
        </w:rPr>
        <w:t>1.1. Pasūtītājs uzdod un Izpildītājs apņemas nepārtraukt</w:t>
      </w:r>
      <w:r w:rsidR="00350C0A" w:rsidRPr="00350C0A">
        <w:rPr>
          <w:lang w:val="lv-LV"/>
        </w:rPr>
        <w:t>i</w:t>
      </w:r>
      <w:r w:rsidRPr="00350C0A">
        <w:rPr>
          <w:lang w:val="lv-LV"/>
        </w:rPr>
        <w:t xml:space="preserve"> </w:t>
      </w:r>
      <w:r w:rsidR="000C325D" w:rsidRPr="00350C0A">
        <w:rPr>
          <w:lang w:val="lv-LV"/>
        </w:rPr>
        <w:t xml:space="preserve">no plkst.23:00 līdz plkst.05:00 </w:t>
      </w:r>
      <w:r w:rsidR="00152B94" w:rsidRPr="00350C0A">
        <w:rPr>
          <w:lang w:val="lv-LV"/>
        </w:rPr>
        <w:t xml:space="preserve">pēc adreses </w:t>
      </w:r>
      <w:r w:rsidRPr="00350C0A">
        <w:rPr>
          <w:lang w:val="lv-LV"/>
        </w:rPr>
        <w:t xml:space="preserve">Viestura iela 10, Daugavpilī nodrošināt </w:t>
      </w:r>
      <w:r w:rsidR="00BD60F0">
        <w:rPr>
          <w:lang w:val="lv-LV"/>
        </w:rPr>
        <w:t>objekta</w:t>
      </w:r>
      <w:r w:rsidRPr="00350C0A">
        <w:rPr>
          <w:lang w:val="lv-LV"/>
        </w:rPr>
        <w:t>, kur</w:t>
      </w:r>
      <w:r w:rsidR="00BD60F0">
        <w:rPr>
          <w:lang w:val="lv-LV"/>
        </w:rPr>
        <w:t>ā</w:t>
      </w:r>
      <w:r w:rsidRPr="00350C0A">
        <w:rPr>
          <w:lang w:val="lv-LV"/>
        </w:rPr>
        <w:t xml:space="preserve"> Pasūtītājs </w:t>
      </w:r>
      <w:r w:rsidR="00152B94" w:rsidRPr="00350C0A">
        <w:rPr>
          <w:lang w:val="lv-LV"/>
        </w:rPr>
        <w:t xml:space="preserve">veic </w:t>
      </w:r>
      <w:r w:rsidRPr="00350C0A">
        <w:rPr>
          <w:lang w:val="lv-LV"/>
        </w:rPr>
        <w:t xml:space="preserve">darbības, (turpmāk– Objekts) fizisko apsardzi (turpmāk arī – Pakalpojums) saskaņā </w:t>
      </w:r>
      <w:r w:rsidRPr="001A4002">
        <w:rPr>
          <w:lang w:val="lv-LV"/>
        </w:rPr>
        <w:t>ar</w:t>
      </w:r>
      <w:r w:rsidR="00ED2468">
        <w:rPr>
          <w:lang w:val="lv-LV"/>
        </w:rPr>
        <w:t xml:space="preserve"> savu finanšu piedāvājumu (Pielikums Nr.1) un</w:t>
      </w:r>
      <w:r w:rsidRPr="001A4002">
        <w:rPr>
          <w:lang w:val="lv-LV"/>
        </w:rPr>
        <w:t xml:space="preserve"> Līguma noteikumiem. </w:t>
      </w:r>
    </w:p>
    <w:p w14:paraId="0848B9C4" w14:textId="30CFE3F9" w:rsidR="001A4002" w:rsidRPr="001A4002" w:rsidRDefault="001A4002" w:rsidP="00494E34">
      <w:pPr>
        <w:jc w:val="both"/>
        <w:rPr>
          <w:lang w:val="lv-LV"/>
        </w:rPr>
      </w:pPr>
      <w:r w:rsidRPr="001A4002">
        <w:rPr>
          <w:lang w:val="lv-LV"/>
        </w:rPr>
        <w:t>1.2. Apsardzes pakalpojumus Izpildītājs sniedz saskaņā ar iepirkuma</w:t>
      </w:r>
      <w:r w:rsidR="00784CE5">
        <w:rPr>
          <w:lang w:val="lv-LV"/>
        </w:rPr>
        <w:t xml:space="preserve"> dokumentācijas</w:t>
      </w:r>
      <w:r w:rsidRPr="001A4002">
        <w:rPr>
          <w:lang w:val="lv-LV"/>
        </w:rPr>
        <w:t xml:space="preserve"> un Līguma noteikumiem.</w:t>
      </w:r>
    </w:p>
    <w:p w14:paraId="1144BEDE" w14:textId="77777777" w:rsidR="001A4002" w:rsidRPr="001A4002" w:rsidRDefault="001A4002" w:rsidP="00494E34">
      <w:pPr>
        <w:jc w:val="center"/>
        <w:rPr>
          <w:b/>
          <w:bCs/>
          <w:lang w:val="lv-LV"/>
        </w:rPr>
      </w:pPr>
    </w:p>
    <w:p w14:paraId="63826D2D" w14:textId="5F12E73C" w:rsidR="00494E34" w:rsidRPr="001A4002" w:rsidRDefault="00494E34" w:rsidP="00494E34">
      <w:pPr>
        <w:jc w:val="center"/>
        <w:rPr>
          <w:b/>
          <w:bCs/>
          <w:lang w:val="lv-LV"/>
        </w:rPr>
      </w:pPr>
      <w:r w:rsidRPr="001A4002">
        <w:rPr>
          <w:b/>
          <w:bCs/>
          <w:lang w:val="lv-LV"/>
        </w:rPr>
        <w:t xml:space="preserve">2. </w:t>
      </w:r>
      <w:r w:rsidR="001A4002" w:rsidRPr="001A4002">
        <w:rPr>
          <w:b/>
          <w:bCs/>
          <w:lang w:val="lv-LV"/>
        </w:rPr>
        <w:t>APSARDZES PAKALPOJUMA APRAKSTS</w:t>
      </w:r>
    </w:p>
    <w:p w14:paraId="76530DAC" w14:textId="05D69B3C" w:rsidR="001A4002" w:rsidRPr="001A4002" w:rsidRDefault="001A4002" w:rsidP="001A4002">
      <w:pPr>
        <w:jc w:val="both"/>
        <w:rPr>
          <w:lang w:val="lv-LV"/>
        </w:rPr>
      </w:pPr>
      <w:r w:rsidRPr="001A4002">
        <w:rPr>
          <w:lang w:val="lv-LV"/>
        </w:rPr>
        <w:t>2.1.</w:t>
      </w:r>
      <w:r w:rsidRPr="001A4002">
        <w:rPr>
          <w:lang w:val="lv-LV"/>
        </w:rPr>
        <w:tab/>
        <w:t xml:space="preserve">Fizisko apsardzi nodrošina katru dienu </w:t>
      </w:r>
      <w:r w:rsidR="00350C0A" w:rsidRPr="00350C0A">
        <w:rPr>
          <w:lang w:val="lv-LV"/>
        </w:rPr>
        <w:t xml:space="preserve">no plkst.23:00 līdz plkst.05:00 </w:t>
      </w:r>
      <w:r w:rsidRPr="001A4002">
        <w:rPr>
          <w:lang w:val="lv-LV"/>
        </w:rPr>
        <w:t xml:space="preserve"> speciāli apmācīti, profesionāli un ārkārtas situācijām sagatavoti darbinieki ar mērķi novērot Objektu un tajā esošo Pasūtītāja īpašumā vai valdījumā esošo mantu, novērst vai mazināt zaudējumus, kas var rasties Pasūtītājam trešo personu prettiesiskas, nolaidīgas rīcības vai citāda veida apdraudējuma rezultātā.</w:t>
      </w:r>
    </w:p>
    <w:p w14:paraId="211F5AC3" w14:textId="22838A9E" w:rsidR="001A4002" w:rsidRPr="001A4002" w:rsidRDefault="001A4002" w:rsidP="001A4002">
      <w:pPr>
        <w:jc w:val="both"/>
        <w:rPr>
          <w:lang w:val="lv-LV"/>
        </w:rPr>
      </w:pPr>
      <w:r w:rsidRPr="001A4002">
        <w:rPr>
          <w:lang w:val="lv-LV"/>
        </w:rPr>
        <w:t>2.2.</w:t>
      </w:r>
      <w:r w:rsidRPr="001A4002">
        <w:rPr>
          <w:lang w:val="lv-LV"/>
        </w:rPr>
        <w:tab/>
        <w:t>Zādzības, uzbrukuma vai citu likumpārkāpumu vai noziedzīgu nodarījumu gadījumā Izpildītāja darbinieki nekavējoties ziņo par notikušo Valsts policijai, nodrošina notikuma vietas neaizskaramību, fiksē notikuma apstākļus. Par šajā apakšpunktā minētajiem gadījumiem, kā arī ugunsgrēka, avārijas vai citu ārkārtas apstākļu gadījumā nekavējoties ziņo Pasūtītāja norādītajām pilnvarotajām kontaktpersonām.</w:t>
      </w:r>
    </w:p>
    <w:p w14:paraId="343361A3" w14:textId="575F4BBA" w:rsidR="00152B94" w:rsidRPr="001A4002" w:rsidRDefault="001A4002" w:rsidP="001A4002">
      <w:pPr>
        <w:jc w:val="both"/>
        <w:rPr>
          <w:lang w:val="lv-LV"/>
        </w:rPr>
      </w:pPr>
      <w:r w:rsidRPr="001A4002">
        <w:rPr>
          <w:lang w:val="lv-LV"/>
        </w:rPr>
        <w:t>2.3.</w:t>
      </w:r>
      <w:r w:rsidRPr="001A4002">
        <w:rPr>
          <w:lang w:val="lv-LV"/>
        </w:rPr>
        <w:tab/>
        <w:t xml:space="preserve">Izpildītāja darbiniekiem </w:t>
      </w:r>
      <w:r w:rsidRPr="00350C0A">
        <w:rPr>
          <w:lang w:val="lv-LV"/>
        </w:rPr>
        <w:t>regulāri</w:t>
      </w:r>
      <w:r w:rsidR="00350C0A" w:rsidRPr="00350C0A">
        <w:rPr>
          <w:lang w:val="lv-LV"/>
        </w:rPr>
        <w:t xml:space="preserve">, </w:t>
      </w:r>
      <w:r w:rsidR="0073316B" w:rsidRPr="00350C0A">
        <w:rPr>
          <w:lang w:val="lv-LV"/>
        </w:rPr>
        <w:t>ik pēc stundas</w:t>
      </w:r>
      <w:r w:rsidR="00350C0A" w:rsidRPr="00350C0A">
        <w:rPr>
          <w:lang w:val="lv-LV"/>
        </w:rPr>
        <w:t>,</w:t>
      </w:r>
      <w:r w:rsidRPr="00350C0A">
        <w:rPr>
          <w:lang w:val="lv-LV"/>
        </w:rPr>
        <w:t xml:space="preserve"> jāveic Objekta </w:t>
      </w:r>
      <w:r w:rsidRPr="001A4002">
        <w:rPr>
          <w:lang w:val="lv-LV"/>
        </w:rPr>
        <w:t>logu, durvju, atslēgu, apsardzes sistēmu u.c. tehniskā stāvokļa apsekošanu, nekavējoties ziņojot Pasūtītājam par konstatētajiem trūkumiem, nepieciešamajiem uzlabojumiem.</w:t>
      </w:r>
    </w:p>
    <w:p w14:paraId="7EC8895E" w14:textId="6E4AE3AA" w:rsidR="001A4002" w:rsidRPr="001A4002" w:rsidRDefault="001A4002" w:rsidP="001A4002">
      <w:pPr>
        <w:jc w:val="both"/>
        <w:rPr>
          <w:lang w:val="lv-LV"/>
        </w:rPr>
      </w:pPr>
    </w:p>
    <w:p w14:paraId="7F8A6320" w14:textId="5ABF2A35" w:rsidR="001A4002" w:rsidRPr="001A4002" w:rsidRDefault="001A4002" w:rsidP="00817C29">
      <w:pPr>
        <w:pStyle w:val="Sarakstarindkopa"/>
        <w:numPr>
          <w:ilvl w:val="0"/>
          <w:numId w:val="16"/>
        </w:numPr>
        <w:suppressAutoHyphens/>
        <w:rPr>
          <w:lang w:val="lv-LV"/>
        </w:rPr>
      </w:pPr>
      <w:r w:rsidRPr="001A4002">
        <w:rPr>
          <w:b/>
          <w:lang w:val="lv-LV"/>
        </w:rPr>
        <w:t>PASŪTĪTĀJA PIENĀKUMI UN TIESĪBAS</w:t>
      </w:r>
    </w:p>
    <w:p w14:paraId="7B09B663" w14:textId="3C6E4279" w:rsidR="001A4002" w:rsidRPr="00817C29" w:rsidRDefault="001A4002" w:rsidP="00817C29">
      <w:pPr>
        <w:pStyle w:val="Sarakstarindkopa"/>
        <w:numPr>
          <w:ilvl w:val="1"/>
          <w:numId w:val="16"/>
        </w:numPr>
        <w:suppressAutoHyphens/>
        <w:jc w:val="both"/>
        <w:rPr>
          <w:lang w:val="lv-LV"/>
        </w:rPr>
      </w:pPr>
      <w:r w:rsidRPr="00817C29">
        <w:rPr>
          <w:b/>
          <w:lang w:val="lv-LV"/>
        </w:rPr>
        <w:t>Pasūtītājs apņemas:</w:t>
      </w:r>
    </w:p>
    <w:p w14:paraId="3EA6E63B" w14:textId="1389EF51" w:rsidR="001A4002" w:rsidRPr="00817C29" w:rsidRDefault="00817C29" w:rsidP="00817C29">
      <w:pPr>
        <w:suppressAutoHyphens/>
        <w:jc w:val="both"/>
        <w:rPr>
          <w:lang w:val="lv-LV"/>
        </w:rPr>
      </w:pPr>
      <w:r>
        <w:rPr>
          <w:lang w:val="lv-LV"/>
        </w:rPr>
        <w:t>3.1.1.</w:t>
      </w:r>
      <w:r w:rsidR="001A4002" w:rsidRPr="00817C29">
        <w:rPr>
          <w:lang w:val="lv-LV"/>
        </w:rPr>
        <w:t>nodrošināt Izpildītājam apsildāmu dienesta telpu;</w:t>
      </w:r>
    </w:p>
    <w:p w14:paraId="23DB3F6D" w14:textId="14AE6785" w:rsidR="001A4002" w:rsidRPr="00817C29" w:rsidRDefault="00817C29" w:rsidP="00817C29">
      <w:pPr>
        <w:suppressAutoHyphens/>
        <w:jc w:val="both"/>
        <w:rPr>
          <w:lang w:val="lv-LV"/>
        </w:rPr>
      </w:pPr>
      <w:r>
        <w:rPr>
          <w:lang w:val="lv-LV"/>
        </w:rPr>
        <w:t>3.1.2.</w:t>
      </w:r>
      <w:r w:rsidR="001A4002" w:rsidRPr="00817C29">
        <w:rPr>
          <w:lang w:val="lv-LV"/>
        </w:rPr>
        <w:t>iesniegt Izpildītājam savu pilnvaroto personu, kontaktpersonu sarakstu, personas vārdu, uzvārdu, tālruņa numuru (__.pielikums) un nekavējoties, bet ne vēlāk kā 24 (divdesmit četru) stundu laikā rakstiski informēt Izpildītāju par kontaktpersonu maiņu, kā arī teritorijas, telpu vai citām plānojamām izmaiņām, kas saistītas ar Objekta drošību;</w:t>
      </w:r>
    </w:p>
    <w:p w14:paraId="2D1CF1D8" w14:textId="46DDC8FF" w:rsidR="001A4002" w:rsidRPr="00817C29" w:rsidRDefault="00817C29" w:rsidP="00817C29">
      <w:pPr>
        <w:suppressAutoHyphens/>
        <w:jc w:val="both"/>
        <w:rPr>
          <w:lang w:val="lv-LV"/>
        </w:rPr>
      </w:pPr>
      <w:r>
        <w:rPr>
          <w:lang w:val="lv-LV"/>
        </w:rPr>
        <w:t>3.1.3.</w:t>
      </w:r>
      <w:r w:rsidR="001A4002" w:rsidRPr="00817C29">
        <w:rPr>
          <w:lang w:val="lv-LV"/>
        </w:rPr>
        <w:t>neizpaust nepiederošām personām fiziskās apsardzes veidu, skaitu, darba laiku un apsardzes tehnisko sistēmu lietošanas noteikumus;</w:t>
      </w:r>
    </w:p>
    <w:p w14:paraId="4A76BC9E" w14:textId="64129B1A" w:rsidR="001A4002" w:rsidRPr="00817C29" w:rsidRDefault="00817C29" w:rsidP="00817C29">
      <w:pPr>
        <w:suppressAutoHyphens/>
        <w:jc w:val="both"/>
        <w:rPr>
          <w:lang w:val="lv-LV"/>
        </w:rPr>
      </w:pPr>
      <w:r>
        <w:rPr>
          <w:lang w:val="lv-LV"/>
        </w:rPr>
        <w:t>3.1.4.</w:t>
      </w:r>
      <w:r w:rsidR="001A4002" w:rsidRPr="00817C29">
        <w:rPr>
          <w:lang w:val="lv-LV"/>
        </w:rPr>
        <w:t>informēt Izpildītāju par Objekta telpu remonta sākumu, darba režīma izmaiņām un citām ar Objektu un tā piekļuvi saistītām izmaiņām;</w:t>
      </w:r>
    </w:p>
    <w:p w14:paraId="482EC85F" w14:textId="78E39990" w:rsidR="001A4002" w:rsidRPr="00817C29" w:rsidRDefault="00817C29" w:rsidP="00817C29">
      <w:pPr>
        <w:suppressAutoHyphens/>
        <w:jc w:val="both"/>
        <w:rPr>
          <w:lang w:val="lv-LV"/>
        </w:rPr>
      </w:pPr>
      <w:r>
        <w:rPr>
          <w:lang w:val="lv-LV"/>
        </w:rPr>
        <w:t>3.1.5.</w:t>
      </w:r>
      <w:r w:rsidR="001A4002" w:rsidRPr="00817C29">
        <w:rPr>
          <w:lang w:val="lv-LV"/>
        </w:rPr>
        <w:t>neieiet Objektā bez Izpildītāja darbinieka klātbūtnes, ja tajā konstatēti acīmredzami bojājumi (izsisti stikli, bojātas durvis);</w:t>
      </w:r>
    </w:p>
    <w:p w14:paraId="45C9CF96" w14:textId="3800325F" w:rsidR="001A4002" w:rsidRPr="00817C29" w:rsidRDefault="00817C29" w:rsidP="00817C29">
      <w:pPr>
        <w:suppressAutoHyphens/>
        <w:jc w:val="both"/>
        <w:rPr>
          <w:lang w:val="lv-LV"/>
        </w:rPr>
      </w:pPr>
      <w:r>
        <w:rPr>
          <w:lang w:val="lv-LV"/>
        </w:rPr>
        <w:t>3.1.6.</w:t>
      </w:r>
      <w:r w:rsidR="001A4002" w:rsidRPr="00817C29">
        <w:rPr>
          <w:lang w:val="lv-LV"/>
        </w:rPr>
        <w:t>Līgumā noteiktajos termiņos un apmēros veikt apmaksu Izpildītājam par sniegtajiem pakalpojumiem;</w:t>
      </w:r>
    </w:p>
    <w:p w14:paraId="6A2D769F" w14:textId="27446A2B" w:rsidR="001A4002" w:rsidRPr="00817C29" w:rsidRDefault="00817C29" w:rsidP="00817C29">
      <w:pPr>
        <w:suppressAutoHyphens/>
        <w:jc w:val="both"/>
        <w:rPr>
          <w:lang w:val="lv-LV"/>
        </w:rPr>
      </w:pPr>
      <w:r>
        <w:rPr>
          <w:lang w:val="lv-LV"/>
        </w:rPr>
        <w:lastRenderedPageBreak/>
        <w:t>3.1.7.</w:t>
      </w:r>
      <w:r w:rsidR="001A4002" w:rsidRPr="00817C29">
        <w:rPr>
          <w:lang w:val="lv-LV"/>
        </w:rPr>
        <w:t>nodrošināt darba drošības tehnikas un iekšējās kārtības noteikumu ievērošanu darbiniekiem, kā arī informēt Objekta apmeklētājus par attiecīgiem ierobežojumiem, kas saistīti ar tā drošības nodrošināšanu;</w:t>
      </w:r>
    </w:p>
    <w:p w14:paraId="6D2C9663" w14:textId="07D3F4B1" w:rsidR="001A4002" w:rsidRPr="00817C29" w:rsidRDefault="00817C29" w:rsidP="00817C29">
      <w:pPr>
        <w:suppressAutoHyphens/>
        <w:jc w:val="both"/>
        <w:rPr>
          <w:lang w:val="lv-LV"/>
        </w:rPr>
      </w:pPr>
      <w:r>
        <w:rPr>
          <w:lang w:val="lv-LV"/>
        </w:rPr>
        <w:t>3.1.8.</w:t>
      </w:r>
      <w:r w:rsidR="001A4002" w:rsidRPr="00817C29">
        <w:rPr>
          <w:lang w:val="lv-LV"/>
        </w:rPr>
        <w:t>informēt Izpildītāju par pieļaujamo personu uzturēšanos Objektā, nepieciešamajiem ierobežojumiem, kā arī citā izmaiņām Objekta iekšējās kārtības noteikumos.</w:t>
      </w:r>
    </w:p>
    <w:p w14:paraId="629251FE" w14:textId="556902E0" w:rsidR="001A4002" w:rsidRPr="00817C29" w:rsidRDefault="00817C29" w:rsidP="00817C29">
      <w:pPr>
        <w:suppressAutoHyphens/>
        <w:jc w:val="both"/>
        <w:rPr>
          <w:lang w:val="lv-LV"/>
        </w:rPr>
      </w:pPr>
      <w:r>
        <w:rPr>
          <w:lang w:val="lv-LV"/>
        </w:rPr>
        <w:t>3.1.9.</w:t>
      </w:r>
      <w:r w:rsidR="001A4002" w:rsidRPr="00817C29">
        <w:rPr>
          <w:lang w:val="lv-LV"/>
        </w:rPr>
        <w:t>Uzturēt darba kārtībā Objekta perimetru ierobežojošos būvelementus – durvis, slēdzenes, vārtus, un tml. ietaises.</w:t>
      </w:r>
    </w:p>
    <w:p w14:paraId="67FD228C" w14:textId="19A23F91" w:rsidR="001A4002" w:rsidRPr="001A4002" w:rsidRDefault="001A4002" w:rsidP="00817C29">
      <w:pPr>
        <w:pStyle w:val="Sarakstarindkopa"/>
        <w:numPr>
          <w:ilvl w:val="1"/>
          <w:numId w:val="16"/>
        </w:numPr>
        <w:suppressAutoHyphens/>
        <w:jc w:val="both"/>
        <w:rPr>
          <w:lang w:val="lv-LV"/>
        </w:rPr>
      </w:pPr>
      <w:r w:rsidRPr="001A4002">
        <w:rPr>
          <w:b/>
          <w:lang w:val="lv-LV"/>
        </w:rPr>
        <w:t>Pasūtītājam ir tiesības:</w:t>
      </w:r>
    </w:p>
    <w:p w14:paraId="75233657" w14:textId="77777777" w:rsidR="001A4002" w:rsidRPr="001A4002" w:rsidRDefault="001A4002" w:rsidP="00817C29">
      <w:pPr>
        <w:pStyle w:val="Sarakstarindkopa"/>
        <w:numPr>
          <w:ilvl w:val="2"/>
          <w:numId w:val="16"/>
        </w:numPr>
        <w:suppressAutoHyphens/>
        <w:ind w:left="993" w:hanging="709"/>
        <w:jc w:val="both"/>
        <w:rPr>
          <w:lang w:val="lv-LV"/>
        </w:rPr>
      </w:pPr>
      <w:r w:rsidRPr="001A4002">
        <w:rPr>
          <w:lang w:val="lv-LV"/>
        </w:rPr>
        <w:t>kontrolēt šajā Līgumā Izpildītājam paredzēto saistību izpildi;</w:t>
      </w:r>
    </w:p>
    <w:p w14:paraId="62E88D82" w14:textId="27376CEB" w:rsidR="001A4002" w:rsidRPr="001A4002" w:rsidRDefault="001A4002" w:rsidP="00817C29">
      <w:pPr>
        <w:pStyle w:val="Sarakstarindkopa"/>
        <w:numPr>
          <w:ilvl w:val="2"/>
          <w:numId w:val="16"/>
        </w:numPr>
        <w:suppressAutoHyphens/>
        <w:ind w:left="993" w:hanging="709"/>
        <w:jc w:val="both"/>
        <w:rPr>
          <w:lang w:val="lv-LV"/>
        </w:rPr>
      </w:pPr>
      <w:r w:rsidRPr="001A4002">
        <w:rPr>
          <w:lang w:val="lv-LV"/>
        </w:rPr>
        <w:t>kopā ar Izpildītāju vai tā norādītām personām veikt fiziskās apsardzes un Objekta pārbaudi;</w:t>
      </w:r>
    </w:p>
    <w:p w14:paraId="0E898F45" w14:textId="77777777" w:rsidR="001A4002" w:rsidRPr="001A4002" w:rsidRDefault="001A4002" w:rsidP="00817C29">
      <w:pPr>
        <w:pStyle w:val="Sarakstarindkopa"/>
        <w:numPr>
          <w:ilvl w:val="2"/>
          <w:numId w:val="16"/>
        </w:numPr>
        <w:suppressAutoHyphens/>
        <w:ind w:left="993" w:hanging="709"/>
        <w:jc w:val="both"/>
        <w:rPr>
          <w:lang w:val="lv-LV"/>
        </w:rPr>
      </w:pPr>
      <w:r w:rsidRPr="001A4002">
        <w:rPr>
          <w:lang w:val="lv-LV"/>
        </w:rPr>
        <w:t>iesniegt Izpildītājam priekšlikumus, norādījumus un sūdzības par apsardzes pakalpojumu sniegšanu;</w:t>
      </w:r>
    </w:p>
    <w:p w14:paraId="4E49F1C7" w14:textId="77777777" w:rsidR="001A4002" w:rsidRPr="001A4002" w:rsidRDefault="001A4002" w:rsidP="00817C29">
      <w:pPr>
        <w:pStyle w:val="Sarakstarindkopa"/>
        <w:numPr>
          <w:ilvl w:val="2"/>
          <w:numId w:val="16"/>
        </w:numPr>
        <w:suppressAutoHyphens/>
        <w:ind w:left="993" w:hanging="709"/>
        <w:jc w:val="both"/>
        <w:rPr>
          <w:lang w:val="lv-LV"/>
        </w:rPr>
      </w:pPr>
      <w:r w:rsidRPr="001A4002">
        <w:rPr>
          <w:lang w:val="lv-LV"/>
        </w:rPr>
        <w:t>sniegt Izpildītājam priekšlikumus un norādījumus par apsardzes sistēmas efektivitātes palielināšanu;</w:t>
      </w:r>
    </w:p>
    <w:p w14:paraId="05CD437A" w14:textId="77777777" w:rsidR="001A4002" w:rsidRPr="001A4002" w:rsidRDefault="001A4002" w:rsidP="00817C29">
      <w:pPr>
        <w:pStyle w:val="Sarakstarindkopa"/>
        <w:numPr>
          <w:ilvl w:val="2"/>
          <w:numId w:val="16"/>
        </w:numPr>
        <w:suppressAutoHyphens/>
        <w:ind w:left="993" w:hanging="709"/>
        <w:jc w:val="both"/>
        <w:rPr>
          <w:lang w:val="lv-LV"/>
        </w:rPr>
      </w:pPr>
      <w:r w:rsidRPr="001A4002">
        <w:rPr>
          <w:lang w:val="lv-LV"/>
        </w:rPr>
        <w:t>pieprasīt Objektā strādājošo apsardzes darbinieka nomaiņu;</w:t>
      </w:r>
    </w:p>
    <w:p w14:paraId="2EA24D2E" w14:textId="77777777" w:rsidR="001A4002" w:rsidRPr="001A4002" w:rsidRDefault="001A4002" w:rsidP="00817C29">
      <w:pPr>
        <w:pStyle w:val="Sarakstarindkopa"/>
        <w:numPr>
          <w:ilvl w:val="2"/>
          <w:numId w:val="16"/>
        </w:numPr>
        <w:suppressAutoHyphens/>
        <w:ind w:left="993" w:hanging="709"/>
        <w:jc w:val="both"/>
        <w:rPr>
          <w:lang w:val="lv-LV"/>
        </w:rPr>
      </w:pPr>
      <w:r w:rsidRPr="001A4002">
        <w:rPr>
          <w:lang w:val="lv-LV"/>
        </w:rPr>
        <w:t>ja Pasūtītājam ir pretenzijas par Izpildītāja sniegtajiem apsardzes pakalpojumiem, tad pretenzija iesniedzama rakstveidā ne vēlāk kā 5(piecu) darba dienu laikā no tās rašanās dienas.</w:t>
      </w:r>
    </w:p>
    <w:p w14:paraId="2377977C" w14:textId="77777777" w:rsidR="001A4002" w:rsidRPr="001A4002" w:rsidRDefault="001A4002" w:rsidP="00817C29">
      <w:pPr>
        <w:pStyle w:val="Sarakstarindkopa"/>
        <w:numPr>
          <w:ilvl w:val="2"/>
          <w:numId w:val="16"/>
        </w:numPr>
        <w:suppressAutoHyphens/>
        <w:ind w:left="993" w:hanging="709"/>
        <w:jc w:val="both"/>
        <w:rPr>
          <w:lang w:val="lv-LV"/>
        </w:rPr>
      </w:pPr>
      <w:r w:rsidRPr="001A4002">
        <w:rPr>
          <w:lang w:val="lv-LV"/>
        </w:rPr>
        <w:t>pieprasīt no Izpildītāja ar Līguma saistību izpildi nepieciešamo informāciju.</w:t>
      </w:r>
    </w:p>
    <w:p w14:paraId="3DFB253F" w14:textId="77777777" w:rsidR="001A4002" w:rsidRPr="001A4002" w:rsidRDefault="001A4002" w:rsidP="001A4002">
      <w:pPr>
        <w:ind w:left="709" w:hanging="709"/>
        <w:jc w:val="both"/>
        <w:rPr>
          <w:lang w:val="lv-LV"/>
        </w:rPr>
      </w:pPr>
    </w:p>
    <w:p w14:paraId="66D0BA60" w14:textId="77777777" w:rsidR="001A4002" w:rsidRPr="001A4002" w:rsidRDefault="001A4002" w:rsidP="00817C29">
      <w:pPr>
        <w:pStyle w:val="Sarakstarindkopa"/>
        <w:numPr>
          <w:ilvl w:val="0"/>
          <w:numId w:val="16"/>
        </w:numPr>
        <w:suppressAutoHyphens/>
        <w:ind w:left="709" w:hanging="709"/>
        <w:jc w:val="center"/>
        <w:rPr>
          <w:lang w:val="lv-LV"/>
        </w:rPr>
      </w:pPr>
      <w:r w:rsidRPr="001A4002">
        <w:rPr>
          <w:b/>
          <w:lang w:val="lv-LV"/>
        </w:rPr>
        <w:t>IZPILDĪTĀJA PIENĀKUMI UN TIESĪBAS</w:t>
      </w:r>
    </w:p>
    <w:p w14:paraId="708AE291" w14:textId="77777777" w:rsidR="001A4002" w:rsidRPr="001A4002" w:rsidRDefault="001A4002" w:rsidP="00817C29">
      <w:pPr>
        <w:pStyle w:val="Sarakstarindkopa"/>
        <w:numPr>
          <w:ilvl w:val="1"/>
          <w:numId w:val="16"/>
        </w:numPr>
        <w:suppressAutoHyphens/>
        <w:ind w:left="709" w:hanging="709"/>
        <w:jc w:val="both"/>
        <w:rPr>
          <w:b/>
          <w:lang w:val="lv-LV"/>
        </w:rPr>
      </w:pPr>
      <w:r w:rsidRPr="001A4002">
        <w:rPr>
          <w:b/>
          <w:lang w:val="lv-LV"/>
        </w:rPr>
        <w:t>Izpildītājs, uzsākot Objekta apsardzi:</w:t>
      </w:r>
    </w:p>
    <w:p w14:paraId="21DA92A9" w14:textId="77777777" w:rsidR="001A4002" w:rsidRPr="001A4002" w:rsidRDefault="001A4002" w:rsidP="00817C29">
      <w:pPr>
        <w:pStyle w:val="Sarakstarindkopa"/>
        <w:numPr>
          <w:ilvl w:val="2"/>
          <w:numId w:val="16"/>
        </w:numPr>
        <w:suppressAutoHyphens/>
        <w:ind w:left="993" w:hanging="709"/>
        <w:jc w:val="both"/>
        <w:rPr>
          <w:lang w:val="lv-LV"/>
        </w:rPr>
      </w:pPr>
      <w:r w:rsidRPr="001A4002">
        <w:rPr>
          <w:lang w:val="lv-LV"/>
        </w:rPr>
        <w:t xml:space="preserve">garantē, ka tam ir un Līguma darbības laikā būs spēkā esošas visas nepieciešamās atļaujas un sertifikāti, kas nepieciešami šajā Līgumā noteikto apsardzes pakalpojumu sniegšanai; </w:t>
      </w:r>
    </w:p>
    <w:p w14:paraId="593922C7" w14:textId="77777777" w:rsidR="001A4002" w:rsidRPr="001A4002" w:rsidRDefault="001A4002" w:rsidP="00817C29">
      <w:pPr>
        <w:pStyle w:val="Sarakstarindkopa"/>
        <w:numPr>
          <w:ilvl w:val="2"/>
          <w:numId w:val="16"/>
        </w:numPr>
        <w:suppressAutoHyphens/>
        <w:ind w:left="993" w:hanging="709"/>
        <w:jc w:val="both"/>
        <w:rPr>
          <w:lang w:val="lv-LV"/>
        </w:rPr>
      </w:pPr>
      <w:r w:rsidRPr="001A4002">
        <w:rPr>
          <w:lang w:val="lv-LV"/>
        </w:rPr>
        <w:t>apliecina, ka tā darbiniekiem ir Latvijas Republikas tiesību aktu, kas regulē apsardzes darbību, un iepirkuma prasībām atbilstoša kvalifikācija, lai sniegtu šajā Līgumā noteiktā apjomā, kvalitātē un kārtībā noteiktos apsardzes pakalpojumus, vismaz 3 (trīs) dienas pirms darbinieka iesaistīšanas Līguma izpildē iesniedzot Pasūtītājam darbinieku kvalifikāciju apliecinošus dokumentus.</w:t>
      </w:r>
    </w:p>
    <w:p w14:paraId="7FF80DC5" w14:textId="77777777" w:rsidR="001A4002" w:rsidRPr="001A4002" w:rsidRDefault="001A4002" w:rsidP="00817C29">
      <w:pPr>
        <w:pStyle w:val="Sarakstarindkopa"/>
        <w:numPr>
          <w:ilvl w:val="1"/>
          <w:numId w:val="16"/>
        </w:numPr>
        <w:suppressAutoHyphens/>
        <w:ind w:left="709" w:hanging="709"/>
        <w:jc w:val="both"/>
        <w:rPr>
          <w:b/>
          <w:lang w:val="lv-LV"/>
        </w:rPr>
      </w:pPr>
      <w:r w:rsidRPr="001A4002">
        <w:rPr>
          <w:b/>
          <w:lang w:val="lv-LV"/>
        </w:rPr>
        <w:t>Izpildītājs apņemas:</w:t>
      </w:r>
    </w:p>
    <w:p w14:paraId="6A354AD4" w14:textId="145A38D5" w:rsidR="001A4002" w:rsidRPr="001A4002" w:rsidRDefault="001A4002" w:rsidP="00817C29">
      <w:pPr>
        <w:pStyle w:val="Sarakstarindkopa"/>
        <w:numPr>
          <w:ilvl w:val="2"/>
          <w:numId w:val="16"/>
        </w:numPr>
        <w:suppressAutoHyphens/>
        <w:ind w:left="1134" w:hanging="709"/>
        <w:jc w:val="both"/>
        <w:rPr>
          <w:lang w:val="lv-LV"/>
        </w:rPr>
      </w:pPr>
      <w:r w:rsidRPr="001A4002">
        <w:rPr>
          <w:lang w:val="lv-LV"/>
        </w:rPr>
        <w:t>iepazīstināt savus Objektā strādājošos darbiniekus ar pamatinformāciju par Pasūtītāju, korekti izturēties pret Pasūtītāja darbiniekiem, kā arī Pasūtītāja darbību nodrošināšanai nolīgto pakalpojumu sniedzējiem, kā arī neveikt nekādas darbības, kas varētu kaitēt Pasūtītāja interesēm un reputācijai;</w:t>
      </w:r>
    </w:p>
    <w:p w14:paraId="1984A86B" w14:textId="77777777" w:rsidR="001A4002" w:rsidRPr="001A4002" w:rsidRDefault="001A4002" w:rsidP="00817C29">
      <w:pPr>
        <w:pStyle w:val="Sarakstarindkopa"/>
        <w:numPr>
          <w:ilvl w:val="2"/>
          <w:numId w:val="16"/>
        </w:numPr>
        <w:suppressAutoHyphens/>
        <w:ind w:left="1134" w:hanging="709"/>
        <w:jc w:val="both"/>
        <w:rPr>
          <w:lang w:val="lv-LV"/>
        </w:rPr>
      </w:pPr>
      <w:r w:rsidRPr="001A4002">
        <w:rPr>
          <w:lang w:val="lv-LV"/>
        </w:rPr>
        <w:t>pirms līguma izpildes uzsākšanas Objektā kopā ar Pasūtītāja pārstāvi iepazīties ar Objektu un tajā esošajām Sistēmām, apsardzes instrukciju un Objekta iekšējās kārtības noteikumiem;</w:t>
      </w:r>
    </w:p>
    <w:p w14:paraId="113DDEF3" w14:textId="77777777" w:rsidR="001A4002" w:rsidRPr="001A4002" w:rsidRDefault="001A4002" w:rsidP="00817C29">
      <w:pPr>
        <w:pStyle w:val="Sarakstarindkopa"/>
        <w:numPr>
          <w:ilvl w:val="2"/>
          <w:numId w:val="16"/>
        </w:numPr>
        <w:suppressAutoHyphens/>
        <w:ind w:left="1134" w:hanging="709"/>
        <w:jc w:val="both"/>
        <w:rPr>
          <w:lang w:val="lv-LV"/>
        </w:rPr>
      </w:pPr>
      <w:r w:rsidRPr="001A4002">
        <w:rPr>
          <w:lang w:val="lv-LV"/>
        </w:rPr>
        <w:t>nodrošināt Izpildītāja darbiniekus ar apsardzei nepieciešamo formu, ekipējumu, veikt to apmācību un regulāro instruktāžu;</w:t>
      </w:r>
    </w:p>
    <w:p w14:paraId="205542F1" w14:textId="77777777" w:rsidR="001A4002" w:rsidRPr="001A4002" w:rsidRDefault="001A4002" w:rsidP="00817C29">
      <w:pPr>
        <w:pStyle w:val="Sarakstarindkopa"/>
        <w:numPr>
          <w:ilvl w:val="2"/>
          <w:numId w:val="16"/>
        </w:numPr>
        <w:suppressAutoHyphens/>
        <w:ind w:left="1134" w:hanging="709"/>
        <w:jc w:val="both"/>
        <w:rPr>
          <w:lang w:val="lv-LV"/>
        </w:rPr>
      </w:pPr>
      <w:r w:rsidRPr="001A4002">
        <w:rPr>
          <w:lang w:val="lv-LV"/>
        </w:rPr>
        <w:t>novērot apsargājamo Objektu, tā teritoriju un ēkas, kā arī personas un transportu ar nolūku saglabāt Pasūtītāja materiālās vērtības;</w:t>
      </w:r>
    </w:p>
    <w:p w14:paraId="4E6C125A" w14:textId="77777777" w:rsidR="001A4002" w:rsidRPr="001A4002" w:rsidRDefault="001A4002" w:rsidP="00817C29">
      <w:pPr>
        <w:pStyle w:val="Sarakstarindkopa"/>
        <w:numPr>
          <w:ilvl w:val="2"/>
          <w:numId w:val="16"/>
        </w:numPr>
        <w:suppressAutoHyphens/>
        <w:ind w:left="1134" w:hanging="709"/>
        <w:jc w:val="both"/>
        <w:rPr>
          <w:lang w:val="lv-LV"/>
        </w:rPr>
      </w:pPr>
      <w:r w:rsidRPr="001A4002">
        <w:rPr>
          <w:lang w:val="lv-LV"/>
        </w:rPr>
        <w:t>nekavējoties reaģēt uz esošās ugunsdrošības signalizācijas sistēmas trauksmes signāliem;</w:t>
      </w:r>
    </w:p>
    <w:p w14:paraId="2308DF31" w14:textId="01E077BA" w:rsidR="001A4002" w:rsidRPr="001A4002" w:rsidRDefault="001A4002" w:rsidP="00817C29">
      <w:pPr>
        <w:pStyle w:val="Sarakstarindkopa"/>
        <w:numPr>
          <w:ilvl w:val="2"/>
          <w:numId w:val="16"/>
        </w:numPr>
        <w:suppressAutoHyphens/>
        <w:ind w:left="1134" w:hanging="709"/>
        <w:jc w:val="both"/>
        <w:rPr>
          <w:lang w:val="lv-LV"/>
        </w:rPr>
      </w:pPr>
      <w:r w:rsidRPr="001A4002">
        <w:rPr>
          <w:lang w:val="lv-LV"/>
        </w:rPr>
        <w:t>zādzības vai citu likumpārkāpumu gadījumā rīkoties saskaņā ar Latvijas Republikā spēkā esošajiem normatīvajiem aktiem, fiksēt nozieguma apstākļus un pēc iespējas nodrošināt notikuma vietas neaizskaramību, nekavējoties ziņot par notikušo Valsts policijai;</w:t>
      </w:r>
    </w:p>
    <w:p w14:paraId="266712C6" w14:textId="1B5DC069" w:rsidR="001A4002" w:rsidRPr="001A4002" w:rsidRDefault="001A4002" w:rsidP="00817C29">
      <w:pPr>
        <w:pStyle w:val="Sarakstarindkopa"/>
        <w:numPr>
          <w:ilvl w:val="2"/>
          <w:numId w:val="16"/>
        </w:numPr>
        <w:suppressAutoHyphens/>
        <w:ind w:left="1134" w:hanging="709"/>
        <w:jc w:val="both"/>
        <w:rPr>
          <w:lang w:val="lv-LV"/>
        </w:rPr>
      </w:pPr>
      <w:r w:rsidRPr="001A4002">
        <w:rPr>
          <w:lang w:val="lv-LV"/>
        </w:rPr>
        <w:t>uzbrukuma gadījumā nekavējoties ziņot par notikušo Valsts policijai, nepārtraucot Objekta apsardzi;</w:t>
      </w:r>
    </w:p>
    <w:p w14:paraId="5B4803B4" w14:textId="2B6689FD" w:rsidR="001A4002" w:rsidRDefault="001A4002" w:rsidP="00817C29">
      <w:pPr>
        <w:pStyle w:val="Sarakstarindkopa"/>
        <w:numPr>
          <w:ilvl w:val="2"/>
          <w:numId w:val="16"/>
        </w:numPr>
        <w:suppressAutoHyphens/>
        <w:ind w:left="1134" w:hanging="709"/>
        <w:jc w:val="both"/>
        <w:rPr>
          <w:lang w:val="lv-LV"/>
        </w:rPr>
      </w:pPr>
      <w:r w:rsidRPr="001A4002">
        <w:rPr>
          <w:lang w:val="lv-LV"/>
        </w:rPr>
        <w:lastRenderedPageBreak/>
        <w:t>ugunsgrēka vai avārijas gadījumā nekavējoties ziņot attiecīgajam dienestam, kā arī uzsākt ugunsgrēka vai avārijas likvidāciju ar esošajiem līdzekļiem, nepārtraucot Objekta apsardzi;</w:t>
      </w:r>
    </w:p>
    <w:p w14:paraId="17C87485" w14:textId="2923BB10" w:rsidR="00BD60F0" w:rsidRPr="00BD60F0" w:rsidRDefault="00BD60F0" w:rsidP="00817C29">
      <w:pPr>
        <w:pStyle w:val="Sarakstarindkopa"/>
        <w:numPr>
          <w:ilvl w:val="2"/>
          <w:numId w:val="16"/>
        </w:numPr>
        <w:suppressAutoHyphens/>
        <w:ind w:left="1134" w:hanging="709"/>
        <w:jc w:val="both"/>
        <w:rPr>
          <w:lang w:val="lv-LV"/>
        </w:rPr>
      </w:pPr>
      <w:r w:rsidRPr="00BD60F0">
        <w:rPr>
          <w:lang w:val="lv-LV" w:eastAsia="ar-SA"/>
        </w:rPr>
        <w:t xml:space="preserve">Operatīvi – ne ilgāk kā 5-7 minūšu laikā pēc trauksmes signāla (no apsarga, trauksmes pogas u.tml.) saņemšanas </w:t>
      </w:r>
      <w:r w:rsidRPr="00BD60F0">
        <w:rPr>
          <w:color w:val="000000"/>
          <w:lang w:val="lv-LV"/>
        </w:rPr>
        <w:t>apsardzes vadības centrā</w:t>
      </w:r>
      <w:r w:rsidRPr="00BD60F0">
        <w:rPr>
          <w:lang w:val="lv-LV" w:eastAsia="ar-SA"/>
        </w:rPr>
        <w:t xml:space="preserve">– nodrošināt </w:t>
      </w:r>
      <w:r w:rsidR="00E90864">
        <w:rPr>
          <w:lang w:val="lv-LV" w:eastAsia="ar-SA"/>
        </w:rPr>
        <w:t>Izpildītāja</w:t>
      </w:r>
      <w:r w:rsidRPr="00BD60F0">
        <w:rPr>
          <w:lang w:val="lv-LV" w:eastAsia="ar-SA"/>
        </w:rPr>
        <w:t xml:space="preserve"> operatīvās grupas ierašanos objektā un rīcību atbilstoši apstākļiem, lai novērstu vai mazinātu zaudējumus, kas var rasties trešo personu prettiesiskas rīcības vai citāda veida apdraudējuma rezultātā</w:t>
      </w:r>
    </w:p>
    <w:p w14:paraId="74C2FF0F" w14:textId="2906C041" w:rsidR="001A4002" w:rsidRPr="001A4002" w:rsidRDefault="001A4002" w:rsidP="00817C29">
      <w:pPr>
        <w:pStyle w:val="Sarakstarindkopa"/>
        <w:numPr>
          <w:ilvl w:val="2"/>
          <w:numId w:val="16"/>
        </w:numPr>
        <w:suppressAutoHyphens/>
        <w:ind w:left="1134" w:hanging="709"/>
        <w:jc w:val="both"/>
        <w:rPr>
          <w:lang w:val="lv-LV"/>
        </w:rPr>
      </w:pPr>
      <w:r w:rsidRPr="001A4002">
        <w:rPr>
          <w:lang w:val="lv-LV"/>
        </w:rPr>
        <w:t xml:space="preserve">par šā Līguma </w:t>
      </w:r>
      <w:r w:rsidR="00D70C24">
        <w:rPr>
          <w:lang w:val="lv-LV"/>
        </w:rPr>
        <w:t>4</w:t>
      </w:r>
      <w:r w:rsidRPr="001A4002">
        <w:rPr>
          <w:lang w:val="lv-LV"/>
        </w:rPr>
        <w:t>.2.</w:t>
      </w:r>
      <w:r>
        <w:rPr>
          <w:lang w:val="lv-LV"/>
        </w:rPr>
        <w:t>6</w:t>
      </w:r>
      <w:r w:rsidRPr="001A4002">
        <w:rPr>
          <w:lang w:val="lv-LV"/>
        </w:rPr>
        <w:t>.-.</w:t>
      </w:r>
      <w:r w:rsidR="00D70C24">
        <w:rPr>
          <w:lang w:val="lv-LV"/>
        </w:rPr>
        <w:t>4.</w:t>
      </w:r>
      <w:r w:rsidRPr="001A4002">
        <w:rPr>
          <w:lang w:val="lv-LV"/>
        </w:rPr>
        <w:t>2.</w:t>
      </w:r>
      <w:r w:rsidR="00366FD8">
        <w:rPr>
          <w:lang w:val="lv-LV"/>
        </w:rPr>
        <w:t>9</w:t>
      </w:r>
      <w:r w:rsidRPr="001A4002">
        <w:rPr>
          <w:lang w:val="lv-LV"/>
        </w:rPr>
        <w:t xml:space="preserve">.apakšpunktā </w:t>
      </w:r>
      <w:r w:rsidR="0073316B">
        <w:rPr>
          <w:lang w:val="lv-LV"/>
        </w:rPr>
        <w:t xml:space="preserve"> </w:t>
      </w:r>
      <w:r w:rsidRPr="001A4002">
        <w:rPr>
          <w:lang w:val="lv-LV"/>
        </w:rPr>
        <w:t>minētajiem gadījumiem nekavējoties ziņot Pasūtītāja pilnvarotajām kontaktpersonām;</w:t>
      </w:r>
    </w:p>
    <w:p w14:paraId="77BFC726" w14:textId="0709F72D" w:rsidR="001A4002" w:rsidRPr="001A4002" w:rsidRDefault="001A4002" w:rsidP="00817C29">
      <w:pPr>
        <w:pStyle w:val="Sarakstarindkopa"/>
        <w:numPr>
          <w:ilvl w:val="2"/>
          <w:numId w:val="16"/>
        </w:numPr>
        <w:suppressAutoHyphens/>
        <w:ind w:left="1134" w:hanging="709"/>
        <w:jc w:val="both"/>
        <w:rPr>
          <w:lang w:val="lv-LV"/>
        </w:rPr>
      </w:pPr>
      <w:r w:rsidRPr="001A4002">
        <w:rPr>
          <w:lang w:val="lv-LV"/>
        </w:rPr>
        <w:t>regulāri veikt Objekta tehniskā nostiprinājuma (logi, durvis, atslēgas, objekta, ugunsdrošības signalizācijas un videonovērošanas sistēmas un tml.) apsekošanu, nekavējoties ziņot Pasūtītājam par nepieciešamajiem uzlabojumiem;</w:t>
      </w:r>
    </w:p>
    <w:p w14:paraId="134801CE" w14:textId="245C31FF" w:rsidR="001A4002" w:rsidRPr="001A4002" w:rsidRDefault="001A4002" w:rsidP="00817C29">
      <w:pPr>
        <w:pStyle w:val="Sarakstarindkopa"/>
        <w:numPr>
          <w:ilvl w:val="2"/>
          <w:numId w:val="16"/>
        </w:numPr>
        <w:suppressAutoHyphens/>
        <w:ind w:left="1134" w:hanging="709"/>
        <w:jc w:val="both"/>
        <w:rPr>
          <w:lang w:val="lv-LV"/>
        </w:rPr>
      </w:pPr>
      <w:r w:rsidRPr="001A4002">
        <w:rPr>
          <w:lang w:val="lv-LV"/>
        </w:rPr>
        <w:t>Izpildītāja apsardzes darbinieks, Objektā drīkst ieiet tikai tajās telpās, kuras ir nepieciešamas apsardzes darbinieku pienākumu veikšanai, apsekošanas veikšanai. Citās telpās drīkst ieiet tikai Pasūtītāja darbinieka klātbūtnē;</w:t>
      </w:r>
    </w:p>
    <w:p w14:paraId="51A7D339" w14:textId="77777777" w:rsidR="001A4002" w:rsidRPr="001A4002" w:rsidRDefault="001A4002" w:rsidP="00817C29">
      <w:pPr>
        <w:pStyle w:val="Sarakstarindkopa"/>
        <w:numPr>
          <w:ilvl w:val="1"/>
          <w:numId w:val="16"/>
        </w:numPr>
        <w:suppressAutoHyphens/>
        <w:ind w:left="709" w:hanging="709"/>
        <w:jc w:val="both"/>
        <w:rPr>
          <w:lang w:val="lv-LV"/>
        </w:rPr>
      </w:pPr>
      <w:r w:rsidRPr="001A4002">
        <w:rPr>
          <w:b/>
          <w:lang w:val="lv-LV"/>
        </w:rPr>
        <w:t>Izpildītājam ir tiesības:</w:t>
      </w:r>
    </w:p>
    <w:p w14:paraId="2E5F191C" w14:textId="77777777" w:rsidR="001A4002" w:rsidRPr="001A4002" w:rsidRDefault="001A4002" w:rsidP="00817C29">
      <w:pPr>
        <w:pStyle w:val="Sarakstarindkopa"/>
        <w:numPr>
          <w:ilvl w:val="2"/>
          <w:numId w:val="16"/>
        </w:numPr>
        <w:suppressAutoHyphens/>
        <w:ind w:left="993" w:hanging="709"/>
        <w:jc w:val="both"/>
        <w:rPr>
          <w:lang w:val="lv-LV"/>
        </w:rPr>
      </w:pPr>
      <w:r w:rsidRPr="001A4002">
        <w:rPr>
          <w:lang w:val="lv-LV"/>
        </w:rPr>
        <w:t>Apsekot Objektu, apskatīt apsargājamās ēkas un teritoriju;</w:t>
      </w:r>
    </w:p>
    <w:p w14:paraId="11531420" w14:textId="77777777" w:rsidR="001A4002" w:rsidRPr="001A4002" w:rsidRDefault="001A4002" w:rsidP="00817C29">
      <w:pPr>
        <w:pStyle w:val="Sarakstarindkopa"/>
        <w:numPr>
          <w:ilvl w:val="2"/>
          <w:numId w:val="16"/>
        </w:numPr>
        <w:suppressAutoHyphens/>
        <w:ind w:left="993" w:hanging="709"/>
        <w:jc w:val="both"/>
        <w:rPr>
          <w:lang w:val="lv-LV"/>
        </w:rPr>
      </w:pPr>
      <w:r w:rsidRPr="001A4002">
        <w:rPr>
          <w:lang w:val="lv-LV"/>
        </w:rPr>
        <w:t>lai uzlabotu Objekta apsardzi, sniegt Pasūtītājam rekomendācijas papildu drošības pasākumu veikšanai;</w:t>
      </w:r>
    </w:p>
    <w:p w14:paraId="68668A08" w14:textId="77777777" w:rsidR="001A4002" w:rsidRPr="001A4002" w:rsidRDefault="001A4002" w:rsidP="00817C29">
      <w:pPr>
        <w:pStyle w:val="Sarakstarindkopa"/>
        <w:numPr>
          <w:ilvl w:val="2"/>
          <w:numId w:val="16"/>
        </w:numPr>
        <w:suppressAutoHyphens/>
        <w:ind w:left="993" w:hanging="709"/>
        <w:jc w:val="both"/>
        <w:rPr>
          <w:lang w:val="lv-LV"/>
        </w:rPr>
      </w:pPr>
      <w:r w:rsidRPr="001A4002">
        <w:rPr>
          <w:lang w:val="lv-LV"/>
        </w:rPr>
        <w:t>par kvalitatīvi sniegtiem pakalpojumiem saņemt no Pasūtītāja Līgumā noteikto samaksu;</w:t>
      </w:r>
    </w:p>
    <w:p w14:paraId="40CA55C8" w14:textId="77777777" w:rsidR="001A4002" w:rsidRPr="001A4002" w:rsidRDefault="001A4002" w:rsidP="00817C29">
      <w:pPr>
        <w:pStyle w:val="Sarakstarindkopa"/>
        <w:numPr>
          <w:ilvl w:val="2"/>
          <w:numId w:val="16"/>
        </w:numPr>
        <w:suppressAutoHyphens/>
        <w:ind w:left="993" w:hanging="709"/>
        <w:jc w:val="both"/>
        <w:rPr>
          <w:lang w:val="lv-LV"/>
        </w:rPr>
      </w:pPr>
      <w:r w:rsidRPr="001A4002">
        <w:rPr>
          <w:lang w:val="lv-LV"/>
        </w:rPr>
        <w:t>pieprasīt no Pasūtītāja ar Līguma saistību izpildi nepieciešamo informāciju.</w:t>
      </w:r>
    </w:p>
    <w:p w14:paraId="2D49C3AE" w14:textId="77777777" w:rsidR="001A4002" w:rsidRPr="001A4002" w:rsidRDefault="001A4002" w:rsidP="001A4002">
      <w:pPr>
        <w:ind w:left="709" w:hanging="709"/>
        <w:jc w:val="both"/>
        <w:rPr>
          <w:lang w:val="lv-LV"/>
        </w:rPr>
      </w:pPr>
    </w:p>
    <w:p w14:paraId="01E4C4E1" w14:textId="77777777" w:rsidR="001A4002" w:rsidRPr="001A4002" w:rsidRDefault="001A4002" w:rsidP="00817C29">
      <w:pPr>
        <w:pStyle w:val="Sarakstarindkopa"/>
        <w:numPr>
          <w:ilvl w:val="0"/>
          <w:numId w:val="16"/>
        </w:numPr>
        <w:suppressAutoHyphens/>
        <w:ind w:left="709" w:hanging="709"/>
        <w:jc w:val="center"/>
        <w:rPr>
          <w:lang w:val="lv-LV"/>
        </w:rPr>
      </w:pPr>
      <w:r w:rsidRPr="001A4002">
        <w:rPr>
          <w:b/>
          <w:lang w:val="lv-LV"/>
        </w:rPr>
        <w:t>NORĒĶINU KĀRTĪBA</w:t>
      </w:r>
    </w:p>
    <w:p w14:paraId="406196F9" w14:textId="0CDE7AF2" w:rsidR="001A4002" w:rsidRPr="001A4002" w:rsidRDefault="00350C0A" w:rsidP="00817C29">
      <w:pPr>
        <w:pStyle w:val="Sarakstarindkopa"/>
        <w:numPr>
          <w:ilvl w:val="1"/>
          <w:numId w:val="16"/>
        </w:numPr>
        <w:suppressAutoHyphens/>
        <w:ind w:left="709" w:hanging="709"/>
        <w:jc w:val="both"/>
        <w:rPr>
          <w:lang w:val="lv-LV"/>
        </w:rPr>
      </w:pPr>
      <w:r>
        <w:rPr>
          <w:lang w:val="lv-LV"/>
        </w:rPr>
        <w:t>Izpildītāja f</w:t>
      </w:r>
      <w:r w:rsidRPr="00350C0A">
        <w:rPr>
          <w:lang w:val="lv-LV"/>
        </w:rPr>
        <w:t>iziskās apsardzes pakalpojuma sniegšana Viestura iel</w:t>
      </w:r>
      <w:r w:rsidR="00D90D3C">
        <w:rPr>
          <w:lang w:val="lv-LV"/>
        </w:rPr>
        <w:t>ā</w:t>
      </w:r>
      <w:r w:rsidRPr="00350C0A">
        <w:rPr>
          <w:lang w:val="lv-LV"/>
        </w:rPr>
        <w:t xml:space="preserve"> 10</w:t>
      </w:r>
      <w:r w:rsidR="00D90D3C">
        <w:rPr>
          <w:lang w:val="lv-LV"/>
        </w:rPr>
        <w:t>, Daugavpilī</w:t>
      </w:r>
      <w:r>
        <w:rPr>
          <w:lang w:val="lv-LV"/>
        </w:rPr>
        <w:t xml:space="preserve"> </w:t>
      </w:r>
      <w:r w:rsidR="001A4002" w:rsidRPr="001A4002">
        <w:rPr>
          <w:lang w:val="lv-LV"/>
        </w:rPr>
        <w:t xml:space="preserve"> </w:t>
      </w:r>
      <w:r>
        <w:rPr>
          <w:lang w:val="lv-LV"/>
        </w:rPr>
        <w:t xml:space="preserve">apmaksa par  1 stundu ir </w:t>
      </w:r>
      <w:r w:rsidR="001A4002" w:rsidRPr="001A4002">
        <w:rPr>
          <w:lang w:val="lv-LV"/>
        </w:rPr>
        <w:t>____ EUR (______</w:t>
      </w:r>
      <w:proofErr w:type="spellStart"/>
      <w:r w:rsidR="001A4002" w:rsidRPr="001A4002">
        <w:rPr>
          <w:i/>
          <w:lang w:val="lv-LV"/>
        </w:rPr>
        <w:t>euro</w:t>
      </w:r>
      <w:proofErr w:type="spellEnd"/>
      <w:r w:rsidR="001A4002" w:rsidRPr="001A4002">
        <w:rPr>
          <w:lang w:val="lv-LV"/>
        </w:rPr>
        <w:t xml:space="preserve">____centi) </w:t>
      </w:r>
      <w:r w:rsidR="007623A1">
        <w:rPr>
          <w:lang w:val="lv-LV"/>
        </w:rPr>
        <w:t>bez</w:t>
      </w:r>
      <w:r w:rsidR="001A4002" w:rsidRPr="001A4002">
        <w:rPr>
          <w:lang w:val="lv-LV"/>
        </w:rPr>
        <w:t xml:space="preserve"> PVN</w:t>
      </w:r>
      <w:r>
        <w:rPr>
          <w:lang w:val="lv-LV"/>
        </w:rPr>
        <w:t xml:space="preserve">. </w:t>
      </w:r>
      <w:r w:rsidR="0050122D">
        <w:rPr>
          <w:lang w:val="lv-LV"/>
        </w:rPr>
        <w:t>PVN</w:t>
      </w:r>
      <w:r>
        <w:rPr>
          <w:lang w:val="lv-LV"/>
        </w:rPr>
        <w:t xml:space="preserve"> </w:t>
      </w:r>
      <w:r w:rsidR="001A4002" w:rsidRPr="001A4002">
        <w:rPr>
          <w:lang w:val="lv-LV"/>
        </w:rPr>
        <w:t xml:space="preserve">tiek aprēķināts atbilstoši LR spēkā esošajiem normatīvajiem aktiem, kas nosaka PVN apmēru. </w:t>
      </w:r>
      <w:r w:rsidR="0050122D">
        <w:rPr>
          <w:lang w:val="lv-LV"/>
        </w:rPr>
        <w:t xml:space="preserve">Apmaksa par </w:t>
      </w:r>
      <w:r w:rsidR="003C408E" w:rsidRPr="00F00721">
        <w:rPr>
          <w:color w:val="000000" w:themeColor="text1"/>
          <w:u w:val="single"/>
          <w:lang w:val="lv-LV"/>
        </w:rPr>
        <w:t>1</w:t>
      </w:r>
      <w:r w:rsidR="0050122D" w:rsidRPr="00F00721">
        <w:rPr>
          <w:color w:val="000000" w:themeColor="text1"/>
          <w:u w:val="single"/>
          <w:lang w:val="lv-LV"/>
        </w:rPr>
        <w:t xml:space="preserve"> </w:t>
      </w:r>
      <w:r w:rsidR="0050122D" w:rsidRPr="00F00721">
        <w:rPr>
          <w:u w:val="single"/>
          <w:lang w:val="lv-LV"/>
        </w:rPr>
        <w:t>stundu</w:t>
      </w:r>
      <w:r w:rsidR="0050122D">
        <w:rPr>
          <w:lang w:val="lv-LV"/>
        </w:rPr>
        <w:t xml:space="preserve"> </w:t>
      </w:r>
      <w:r w:rsidR="001A4002" w:rsidRPr="001A4002">
        <w:rPr>
          <w:lang w:val="lv-LV"/>
        </w:rPr>
        <w:t>paliek nemainīga visu Līguma darbības periodu</w:t>
      </w:r>
      <w:r w:rsidR="00F00721">
        <w:t>.</w:t>
      </w:r>
      <w:r w:rsidR="001A4002" w:rsidRPr="001A4002">
        <w:rPr>
          <w:lang w:val="lv-LV"/>
        </w:rPr>
        <w:t xml:space="preserve"> </w:t>
      </w:r>
    </w:p>
    <w:p w14:paraId="6FCDC116" w14:textId="77777777" w:rsidR="001A4002" w:rsidRPr="001A4002" w:rsidRDefault="001A4002" w:rsidP="00817C29">
      <w:pPr>
        <w:pStyle w:val="Sarakstarindkopa"/>
        <w:numPr>
          <w:ilvl w:val="1"/>
          <w:numId w:val="16"/>
        </w:numPr>
        <w:suppressAutoHyphens/>
        <w:ind w:left="709" w:hanging="709"/>
        <w:jc w:val="both"/>
        <w:rPr>
          <w:lang w:val="lv-LV"/>
        </w:rPr>
      </w:pPr>
      <w:r w:rsidRPr="001A4002">
        <w:rPr>
          <w:lang w:val="lv-LV"/>
        </w:rPr>
        <w:t xml:space="preserve">Visi norēķini, kas saistīti ar šā Līguma izpildi, tiek veikti </w:t>
      </w:r>
      <w:proofErr w:type="spellStart"/>
      <w:r w:rsidRPr="001A4002">
        <w:rPr>
          <w:i/>
          <w:lang w:val="lv-LV"/>
        </w:rPr>
        <w:t>euro</w:t>
      </w:r>
      <w:proofErr w:type="spellEnd"/>
      <w:r w:rsidRPr="001A4002">
        <w:rPr>
          <w:lang w:val="lv-LV"/>
        </w:rPr>
        <w:t xml:space="preserve"> bezskaidras naudas norēķinu veidā, uz Izpildītāja šā Līguma rekvizītos norādīto norēķinu kontu. Maksājumi tiek veikti, pamatojoties uz Pasūtītājam iesniegto rēķinu.</w:t>
      </w:r>
    </w:p>
    <w:p w14:paraId="437551D1" w14:textId="4B0FCB65" w:rsidR="001A4002" w:rsidRPr="001A4002" w:rsidRDefault="001A4002" w:rsidP="00817C29">
      <w:pPr>
        <w:pStyle w:val="Sarakstarindkopa"/>
        <w:numPr>
          <w:ilvl w:val="1"/>
          <w:numId w:val="16"/>
        </w:numPr>
        <w:suppressAutoHyphens/>
        <w:ind w:left="709" w:hanging="709"/>
        <w:jc w:val="both"/>
        <w:rPr>
          <w:lang w:val="lv-LV"/>
        </w:rPr>
      </w:pPr>
      <w:r w:rsidRPr="001A4002">
        <w:rPr>
          <w:lang w:val="lv-LV"/>
        </w:rPr>
        <w:t xml:space="preserve">Pasūtītājs norēķinus par iepriekšējā mēnesī sniegtajiem Izpildītāja apsardzes pakalpojumiem veic </w:t>
      </w:r>
      <w:r w:rsidR="007623A1">
        <w:rPr>
          <w:lang w:val="lv-LV"/>
        </w:rPr>
        <w:t>20</w:t>
      </w:r>
      <w:r w:rsidRPr="001A4002">
        <w:rPr>
          <w:lang w:val="lv-LV"/>
        </w:rPr>
        <w:t xml:space="preserve"> (</w:t>
      </w:r>
      <w:r w:rsidR="007623A1">
        <w:rPr>
          <w:lang w:val="lv-LV"/>
        </w:rPr>
        <w:t>div</w:t>
      </w:r>
      <w:r w:rsidRPr="001A4002">
        <w:rPr>
          <w:lang w:val="lv-LV"/>
        </w:rPr>
        <w:t>desmit) dienu laikā pēc attiecīga Izpildītāja rēķina saņemšanas;</w:t>
      </w:r>
    </w:p>
    <w:p w14:paraId="06D09D44" w14:textId="032304CC" w:rsidR="001A4002" w:rsidRDefault="001A4002" w:rsidP="00817C29">
      <w:pPr>
        <w:pStyle w:val="Sarakstarindkopa"/>
        <w:numPr>
          <w:ilvl w:val="1"/>
          <w:numId w:val="16"/>
        </w:numPr>
        <w:suppressAutoHyphens/>
        <w:ind w:left="709" w:hanging="709"/>
        <w:jc w:val="both"/>
        <w:rPr>
          <w:lang w:val="lv-LV"/>
        </w:rPr>
      </w:pPr>
      <w:r w:rsidRPr="001A4002">
        <w:rPr>
          <w:lang w:val="lv-LV"/>
        </w:rPr>
        <w:t>Visi maksājumi tiek veikti ar pārskaitījumu uz Izpildītāja norēķinu kontu. Par samaksas brīdi uzskatāma diena, kad Pasūtītājs devis norādījumu kredītiestādei, kurā atrodas Pasūtītāja norēķinu konts, pārskaitīt uz Izpildītāja norēķinu kontu pieņemšanas – nodošanas aktā un rēķinā norādīto summu.</w:t>
      </w:r>
    </w:p>
    <w:p w14:paraId="717BAB32" w14:textId="45E20A06" w:rsidR="00022065" w:rsidRPr="00F35E85" w:rsidRDefault="00022065" w:rsidP="00817C29">
      <w:pPr>
        <w:pStyle w:val="Sarakstarindkopa"/>
        <w:numPr>
          <w:ilvl w:val="1"/>
          <w:numId w:val="16"/>
        </w:numPr>
        <w:suppressAutoHyphens/>
        <w:ind w:left="709" w:hanging="709"/>
        <w:jc w:val="both"/>
        <w:rPr>
          <w:u w:val="single"/>
          <w:lang w:val="lv-LV"/>
        </w:rPr>
      </w:pPr>
      <w:r w:rsidRPr="00F35E85">
        <w:rPr>
          <w:u w:val="single"/>
          <w:lang w:val="lv-LV"/>
        </w:rPr>
        <w:t>Grozījumi šajā līgumā pieļaujami šādos gadījumos – grozījumi fiziskās apsardzes noteiktajā stundas likmē, ja tiek pieņemti grozījumi normatīvos aktos par minimālās mēnešalgas un stunda likmes palielināšanu – proporcionāli palielinājuma apmēram. Tādā gadījumā Izpildītājs iesniedz Pasūtītājam izvērtēšanai pamatotu piedāvātās stundas likmes aprēķinu, ņemot vērā attiecīgos grozījumus normatīvajos aktos, gadījumā, ja Pasūtītājs konstatē, ka piedāvātās izmaiņas pārsniedz normatīvo aktu grozījumu apmēru, Pasūtītājs grozījumus Līgumam neparaksta.</w:t>
      </w:r>
    </w:p>
    <w:p w14:paraId="0C2DE11E" w14:textId="77777777" w:rsidR="001A4002" w:rsidRPr="001A4002" w:rsidRDefault="001A4002" w:rsidP="001A4002">
      <w:pPr>
        <w:ind w:left="709" w:hanging="709"/>
        <w:jc w:val="both"/>
        <w:rPr>
          <w:lang w:val="lv-LV"/>
        </w:rPr>
      </w:pPr>
    </w:p>
    <w:p w14:paraId="57220434" w14:textId="77777777" w:rsidR="001A4002" w:rsidRPr="001A4002" w:rsidRDefault="001A4002" w:rsidP="00817C29">
      <w:pPr>
        <w:pStyle w:val="Sarakstarindkopa"/>
        <w:numPr>
          <w:ilvl w:val="0"/>
          <w:numId w:val="16"/>
        </w:numPr>
        <w:suppressAutoHyphens/>
        <w:ind w:left="709" w:hanging="709"/>
        <w:jc w:val="center"/>
        <w:rPr>
          <w:lang w:val="lv-LV"/>
        </w:rPr>
      </w:pPr>
      <w:r w:rsidRPr="001A4002">
        <w:rPr>
          <w:b/>
          <w:lang w:val="lv-LV"/>
        </w:rPr>
        <w:t>PUŠU ATBILDĪBA UN SANKCIJAS</w:t>
      </w:r>
    </w:p>
    <w:p w14:paraId="4F082398" w14:textId="77777777" w:rsidR="001A4002" w:rsidRPr="001A4002" w:rsidRDefault="001A4002" w:rsidP="00817C29">
      <w:pPr>
        <w:pStyle w:val="Sarakstarindkopa"/>
        <w:numPr>
          <w:ilvl w:val="1"/>
          <w:numId w:val="16"/>
        </w:numPr>
        <w:suppressAutoHyphens/>
        <w:ind w:left="709" w:hanging="709"/>
        <w:jc w:val="both"/>
        <w:rPr>
          <w:lang w:val="lv-LV"/>
        </w:rPr>
      </w:pPr>
      <w:r w:rsidRPr="001A4002">
        <w:rPr>
          <w:lang w:val="lv-LV"/>
        </w:rPr>
        <w:t xml:space="preserve">Puses ir materiāli atbildīgas par Līguma saistību pilnīgu un pienācīgu izpildi un atlīdzina otrai Pusei visus zaudējumus, kuri tai radušies Līguma saistību neizpildes, daļējas vai nepienācīgas izpildes dēļ. </w:t>
      </w:r>
    </w:p>
    <w:p w14:paraId="064A5CDB" w14:textId="77777777" w:rsidR="001A4002" w:rsidRPr="001A4002" w:rsidRDefault="001A4002" w:rsidP="00817C29">
      <w:pPr>
        <w:pStyle w:val="Sarakstarindkopa"/>
        <w:numPr>
          <w:ilvl w:val="1"/>
          <w:numId w:val="16"/>
        </w:numPr>
        <w:suppressAutoHyphens/>
        <w:ind w:left="709" w:hanging="709"/>
        <w:jc w:val="both"/>
        <w:rPr>
          <w:lang w:val="lv-LV"/>
        </w:rPr>
      </w:pPr>
      <w:r w:rsidRPr="001A4002">
        <w:rPr>
          <w:lang w:val="lv-LV"/>
        </w:rPr>
        <w:lastRenderedPageBreak/>
        <w:t>Izpildītājs ir pilnā apjomā atbildīgs par zaudējumiem, kuri Pasūtītājam radušies Izpildītāja darbinieku vainas dēļ.</w:t>
      </w:r>
    </w:p>
    <w:p w14:paraId="6DD900D7" w14:textId="77777777" w:rsidR="001A4002" w:rsidRPr="001A4002" w:rsidRDefault="001A4002" w:rsidP="00817C29">
      <w:pPr>
        <w:pStyle w:val="Sarakstarindkopa"/>
        <w:numPr>
          <w:ilvl w:val="1"/>
          <w:numId w:val="16"/>
        </w:numPr>
        <w:suppressAutoHyphens/>
        <w:ind w:left="709" w:hanging="709"/>
        <w:jc w:val="both"/>
        <w:rPr>
          <w:lang w:val="lv-LV"/>
        </w:rPr>
      </w:pPr>
      <w:r w:rsidRPr="001A4002">
        <w:rPr>
          <w:lang w:val="lv-LV"/>
        </w:rPr>
        <w:t>Jebkuru zaudējumu apmēram, kuru atlīdzināšanu pieprasa Puse saskaņā ar šā Līguma nosacījumiem, ir jābūt apstiprinātam ar Pušu vai trešo personu grāmatvedības dokumentiem.</w:t>
      </w:r>
    </w:p>
    <w:p w14:paraId="39023CA8" w14:textId="77777777" w:rsidR="001A4002" w:rsidRPr="001A4002" w:rsidRDefault="001A4002" w:rsidP="00817C29">
      <w:pPr>
        <w:pStyle w:val="Sarakstarindkopa"/>
        <w:numPr>
          <w:ilvl w:val="1"/>
          <w:numId w:val="16"/>
        </w:numPr>
        <w:suppressAutoHyphens/>
        <w:ind w:left="709" w:hanging="709"/>
        <w:jc w:val="both"/>
        <w:rPr>
          <w:lang w:val="lv-LV"/>
        </w:rPr>
      </w:pPr>
      <w:r w:rsidRPr="001A4002">
        <w:rPr>
          <w:lang w:val="lv-LV"/>
        </w:rPr>
        <w:t>Pasūtītājam un Izpildītājam nodarīto materiālo zaudējumu un to izraisošo apstākļu izvērtēšanai Puses izveido komisiju, vismaz pa diviem pārstāvjiem no katras līgumslēdzēja puses un ar apdrošinātāju pārstāvju un citu kompetentu personu vai ekspertu piedalīšanos. Komisija sastāda aktu, kurā tiek atzīmētas Pušu prasības, nodarīto zaudējumu apmēri, to atlīdzināšanas kārtība un termiņš.</w:t>
      </w:r>
    </w:p>
    <w:p w14:paraId="25DDB8F2" w14:textId="2680A255" w:rsidR="001A4002" w:rsidRPr="001A4002" w:rsidRDefault="001A4002" w:rsidP="00817C29">
      <w:pPr>
        <w:pStyle w:val="Sarakstarindkopa"/>
        <w:numPr>
          <w:ilvl w:val="1"/>
          <w:numId w:val="16"/>
        </w:numPr>
        <w:suppressAutoHyphens/>
        <w:ind w:left="709" w:hanging="709"/>
        <w:jc w:val="both"/>
        <w:rPr>
          <w:lang w:val="lv-LV"/>
        </w:rPr>
      </w:pPr>
      <w:r w:rsidRPr="001A4002">
        <w:rPr>
          <w:lang w:val="lv-LV"/>
        </w:rPr>
        <w:t>Par jebkādu Līguma un tā pielikumu noteikumu pārkāpšanu Pasūtītājs var Izpildītājam piemērot līgumsodu līdz 0</w:t>
      </w:r>
      <w:r w:rsidR="007623A1">
        <w:rPr>
          <w:lang w:val="lv-LV"/>
        </w:rPr>
        <w:t>,3</w:t>
      </w:r>
      <w:r w:rsidRPr="001A4002">
        <w:rPr>
          <w:lang w:val="lv-LV"/>
        </w:rPr>
        <w:t xml:space="preserve"> </w:t>
      </w:r>
      <w:r w:rsidR="0073316B" w:rsidRPr="00350C0A">
        <w:rPr>
          <w:lang w:val="lv-LV"/>
        </w:rPr>
        <w:t>%</w:t>
      </w:r>
      <w:r w:rsidRPr="00350C0A">
        <w:rPr>
          <w:lang w:val="lv-LV"/>
        </w:rPr>
        <w:t xml:space="preserve"> </w:t>
      </w:r>
      <w:r w:rsidRPr="001A4002">
        <w:rPr>
          <w:lang w:val="lv-LV"/>
        </w:rPr>
        <w:t>(</w:t>
      </w:r>
      <w:r w:rsidR="007623A1" w:rsidRPr="001A4002">
        <w:rPr>
          <w:lang w:val="lv-LV"/>
        </w:rPr>
        <w:t xml:space="preserve">nulle, komats, </w:t>
      </w:r>
      <w:r w:rsidR="007623A1">
        <w:rPr>
          <w:lang w:val="lv-LV"/>
        </w:rPr>
        <w:t>trīs</w:t>
      </w:r>
      <w:r w:rsidR="007623A1" w:rsidRPr="001A4002">
        <w:rPr>
          <w:lang w:val="lv-LV"/>
        </w:rPr>
        <w:t xml:space="preserve"> procent</w:t>
      </w:r>
      <w:r w:rsidR="007623A1">
        <w:rPr>
          <w:lang w:val="lv-LV"/>
        </w:rPr>
        <w:t>i</w:t>
      </w:r>
      <w:r w:rsidRPr="001A4002">
        <w:rPr>
          <w:lang w:val="lv-LV"/>
        </w:rPr>
        <w:t>).</w:t>
      </w:r>
    </w:p>
    <w:p w14:paraId="460CF36E" w14:textId="77777777" w:rsidR="001A4002" w:rsidRPr="001A4002" w:rsidRDefault="001A4002" w:rsidP="00817C29">
      <w:pPr>
        <w:pStyle w:val="Sarakstarindkopa"/>
        <w:numPr>
          <w:ilvl w:val="1"/>
          <w:numId w:val="16"/>
        </w:numPr>
        <w:suppressAutoHyphens/>
        <w:ind w:left="709" w:hanging="709"/>
        <w:jc w:val="both"/>
        <w:rPr>
          <w:lang w:val="lv-LV"/>
        </w:rPr>
      </w:pPr>
      <w:r w:rsidRPr="001A4002">
        <w:rPr>
          <w:lang w:val="lv-LV"/>
        </w:rPr>
        <w:t>Par jebkādu no šā Līguma izrietošu maksājuma kavējumu Pusei ir tiesības prasīt, lai otra Puses maksā līgumsodu 0,1 % (nulle, komats, viens procents) apmērā no savlaicīgi nesamaksātās summas par katru kavējuma dienu, bet ne vairāk kā 10% no savlaicīgi nesamaksātās summas;</w:t>
      </w:r>
    </w:p>
    <w:p w14:paraId="79E3A2CA" w14:textId="77777777" w:rsidR="001A4002" w:rsidRPr="001A4002" w:rsidRDefault="001A4002" w:rsidP="00817C29">
      <w:pPr>
        <w:pStyle w:val="Sarakstarindkopa"/>
        <w:numPr>
          <w:ilvl w:val="1"/>
          <w:numId w:val="16"/>
        </w:numPr>
        <w:suppressAutoHyphens/>
        <w:ind w:left="709" w:hanging="709"/>
        <w:jc w:val="both"/>
        <w:rPr>
          <w:lang w:val="lv-LV"/>
        </w:rPr>
      </w:pPr>
      <w:r w:rsidRPr="001A4002">
        <w:rPr>
          <w:lang w:val="lv-LV"/>
        </w:rPr>
        <w:t>Līgumsoda samaksa neatbrīvo vainīgo Pusi no Līgumā uzņemtajām saistībām un līgumsods netiek ieskaitīts zaudējumu apmērā.</w:t>
      </w:r>
    </w:p>
    <w:p w14:paraId="2CE92BCD" w14:textId="77777777" w:rsidR="001A4002" w:rsidRPr="001A4002" w:rsidRDefault="001A4002" w:rsidP="00817C29">
      <w:pPr>
        <w:pStyle w:val="Sarakstarindkopa"/>
        <w:numPr>
          <w:ilvl w:val="1"/>
          <w:numId w:val="16"/>
        </w:numPr>
        <w:suppressAutoHyphens/>
        <w:ind w:left="709" w:hanging="709"/>
        <w:jc w:val="both"/>
        <w:rPr>
          <w:lang w:val="lv-LV"/>
        </w:rPr>
      </w:pPr>
      <w:r w:rsidRPr="001A4002">
        <w:rPr>
          <w:lang w:val="lv-LV"/>
        </w:rPr>
        <w:t>Puses tiek atbrīvotas no atbildības par šī Līguma pilnīgu vai daļēju neizpildi, ja tā radusies nepārvaramas varas rezultātā. Par nepārvaramu varu Puses uzskata ugunsgrēkus, dabas katastrofas, militāru agresiju, streikus, grozījumus Latvijas Republikas normatīvajos aktos, valsts institūciju lēmumus un citus nepārvaramas varas izpausmes veidus, kas traucē izpildīt šo Līgumu, un kas nav izveidojušies kā Pušu darbības vai bezdarbības tiešas vai netiešas sekas, un kurus Puses nav paredzējušas un nav varējušas paredzēt, noslēdzot šo Līgumu.</w:t>
      </w:r>
    </w:p>
    <w:p w14:paraId="08421A3D" w14:textId="77777777" w:rsidR="001A4002" w:rsidRPr="001A4002" w:rsidRDefault="001A4002" w:rsidP="001A4002">
      <w:pPr>
        <w:pStyle w:val="Sarakstarindkopa"/>
        <w:ind w:left="709" w:hanging="709"/>
        <w:jc w:val="both"/>
        <w:rPr>
          <w:lang w:val="lv-LV"/>
        </w:rPr>
      </w:pPr>
    </w:p>
    <w:p w14:paraId="6AF54390" w14:textId="77777777" w:rsidR="001A4002" w:rsidRPr="001A4002" w:rsidRDefault="001A4002" w:rsidP="00817C29">
      <w:pPr>
        <w:pStyle w:val="Saraksts2"/>
        <w:numPr>
          <w:ilvl w:val="0"/>
          <w:numId w:val="16"/>
        </w:numPr>
        <w:jc w:val="center"/>
        <w:rPr>
          <w:b/>
          <w:bCs/>
        </w:rPr>
      </w:pPr>
      <w:r w:rsidRPr="001A4002">
        <w:rPr>
          <w:b/>
          <w:bCs/>
        </w:rPr>
        <w:t>KONFIDENCIALITĀTE</w:t>
      </w:r>
    </w:p>
    <w:p w14:paraId="5E2DEE5C" w14:textId="77777777" w:rsidR="001A4002" w:rsidRPr="001A4002" w:rsidRDefault="001A4002" w:rsidP="00817C29">
      <w:pPr>
        <w:pStyle w:val="Saraksts2"/>
        <w:numPr>
          <w:ilvl w:val="1"/>
          <w:numId w:val="16"/>
        </w:numPr>
        <w:ind w:left="709" w:hanging="709"/>
        <w:jc w:val="both"/>
        <w:rPr>
          <w:bCs/>
        </w:rPr>
      </w:pPr>
      <w:r w:rsidRPr="001A4002">
        <w:rPr>
          <w:bCs/>
        </w:rPr>
        <w:t>Puses apņemas aizsargāt, neizplatīt un bez iepriekšējas rakstiskas saskaņošanas neizpaust trešajām personām konfidenciāla rakstura informāciju Līguma darbības laikā, kā arī pēc Līguma darbības beigām, izņemot Latvijas Republikas normatīvajos aktos paredzētajos gadījumos.</w:t>
      </w:r>
    </w:p>
    <w:p w14:paraId="231E33CA" w14:textId="77777777" w:rsidR="001A4002" w:rsidRPr="001A4002" w:rsidRDefault="001A4002" w:rsidP="00817C29">
      <w:pPr>
        <w:pStyle w:val="Saraksts2"/>
        <w:numPr>
          <w:ilvl w:val="1"/>
          <w:numId w:val="16"/>
        </w:numPr>
        <w:ind w:left="709" w:hanging="709"/>
        <w:jc w:val="both"/>
        <w:rPr>
          <w:bCs/>
        </w:rPr>
      </w:pPr>
      <w:r w:rsidRPr="001A4002">
        <w:rPr>
          <w:bCs/>
        </w:rPr>
        <w:t>Konfidenciāla rakstura informācija šī Līguma izpratnē ir šis Līgums un visi ar to saistītie dokumenti, kā arī visa veida tehniska, komerciāla un jebkāda cita veida informācija, kas ietver informāciju par otru Pusi vai Objektu, kas tapusi zināma Pusei Līguma darbības laikā.</w:t>
      </w:r>
    </w:p>
    <w:p w14:paraId="58B5833B" w14:textId="32628693" w:rsidR="001A4002" w:rsidRPr="001A4002" w:rsidRDefault="001A4002" w:rsidP="00817C29">
      <w:pPr>
        <w:pStyle w:val="Saraksts2"/>
        <w:numPr>
          <w:ilvl w:val="1"/>
          <w:numId w:val="16"/>
        </w:numPr>
        <w:ind w:left="709" w:hanging="709"/>
        <w:jc w:val="both"/>
        <w:rPr>
          <w:bCs/>
        </w:rPr>
      </w:pPr>
      <w:r w:rsidRPr="001A4002">
        <w:rPr>
          <w:bCs/>
        </w:rPr>
        <w:t xml:space="preserve">Puses garantē, ka nodrošinās </w:t>
      </w:r>
      <w:r w:rsidR="006D6131">
        <w:rPr>
          <w:bCs/>
        </w:rPr>
        <w:t>7</w:t>
      </w:r>
      <w:r w:rsidRPr="001A4002">
        <w:rPr>
          <w:bCs/>
        </w:rPr>
        <w:t>.2.apakšpunktā minētās informācijas neizpaušanu no savu darbinieku un piesaistīto trešo personu puses.</w:t>
      </w:r>
    </w:p>
    <w:p w14:paraId="467846C6" w14:textId="77777777" w:rsidR="001A4002" w:rsidRPr="001A4002" w:rsidRDefault="001A4002" w:rsidP="00817C29">
      <w:pPr>
        <w:pStyle w:val="Saraksts2"/>
        <w:numPr>
          <w:ilvl w:val="1"/>
          <w:numId w:val="16"/>
        </w:numPr>
        <w:ind w:left="709" w:hanging="709"/>
        <w:jc w:val="both"/>
        <w:rPr>
          <w:bCs/>
        </w:rPr>
      </w:pPr>
      <w:r w:rsidRPr="001A4002">
        <w:rPr>
          <w:bCs/>
        </w:rPr>
        <w:t>Puses ir savstarpēji mantiski atbildīgas par zaudējumiem, kas otrai Pusei radušies šajā Līgumā paredzēto konfidencialitātes noteikumu pārkāpšanas rezultātā.</w:t>
      </w:r>
    </w:p>
    <w:p w14:paraId="0F3FF9B1" w14:textId="77777777" w:rsidR="001A4002" w:rsidRPr="001A4002" w:rsidRDefault="001A4002" w:rsidP="00817C29">
      <w:pPr>
        <w:pStyle w:val="Saraksts2"/>
        <w:numPr>
          <w:ilvl w:val="1"/>
          <w:numId w:val="16"/>
        </w:numPr>
        <w:ind w:left="709" w:hanging="709"/>
        <w:jc w:val="both"/>
        <w:rPr>
          <w:bCs/>
        </w:rPr>
      </w:pPr>
      <w:r w:rsidRPr="001A4002">
        <w:rPr>
          <w:bCs/>
        </w:rPr>
        <w:t>Puses apņemas izmantot un izpaust informāciju, kas kļuvusi zināma šī Līguma izpildes gaitā, tikai tādā apjomā, lai pienācīgā kārtā izpildītu Līguma saistības.</w:t>
      </w:r>
    </w:p>
    <w:p w14:paraId="245AB406" w14:textId="77777777" w:rsidR="001A4002" w:rsidRPr="001A4002" w:rsidRDefault="001A4002" w:rsidP="001A4002">
      <w:pPr>
        <w:pStyle w:val="Saraksts2"/>
        <w:ind w:left="0" w:firstLine="0"/>
        <w:rPr>
          <w:b/>
          <w:bCs/>
        </w:rPr>
      </w:pPr>
    </w:p>
    <w:p w14:paraId="46B910E9" w14:textId="77777777" w:rsidR="001A4002" w:rsidRPr="001A4002" w:rsidRDefault="001A4002" w:rsidP="00817C29">
      <w:pPr>
        <w:pStyle w:val="Saraksts2"/>
        <w:numPr>
          <w:ilvl w:val="0"/>
          <w:numId w:val="16"/>
        </w:numPr>
        <w:ind w:left="709" w:hanging="709"/>
        <w:jc w:val="center"/>
        <w:rPr>
          <w:b/>
          <w:bCs/>
        </w:rPr>
      </w:pPr>
      <w:r w:rsidRPr="001A4002">
        <w:rPr>
          <w:b/>
          <w:bCs/>
        </w:rPr>
        <w:t>CITI NOTEIKUMI</w:t>
      </w:r>
    </w:p>
    <w:p w14:paraId="44CAA677" w14:textId="009F4FAF" w:rsidR="001A4002" w:rsidRPr="001A4002" w:rsidRDefault="001A4002" w:rsidP="00817C29">
      <w:pPr>
        <w:pStyle w:val="Sarakstarindkopa"/>
        <w:numPr>
          <w:ilvl w:val="1"/>
          <w:numId w:val="16"/>
        </w:numPr>
        <w:ind w:left="709" w:hanging="709"/>
        <w:jc w:val="both"/>
        <w:rPr>
          <w:lang w:val="lv-LV"/>
        </w:rPr>
      </w:pPr>
      <w:r w:rsidRPr="001A4002">
        <w:rPr>
          <w:lang w:val="lv-LV"/>
        </w:rPr>
        <w:t>Līgums stājas spēkā 20</w:t>
      </w:r>
      <w:r w:rsidR="007623A1">
        <w:rPr>
          <w:lang w:val="lv-LV"/>
        </w:rPr>
        <w:t>2</w:t>
      </w:r>
      <w:r w:rsidR="00ED2468">
        <w:rPr>
          <w:lang w:val="lv-LV"/>
        </w:rPr>
        <w:t>2</w:t>
      </w:r>
      <w:r w:rsidRPr="001A4002">
        <w:rPr>
          <w:lang w:val="lv-LV"/>
        </w:rPr>
        <w:t>. ___.________, un ir spēkā līdz 20</w:t>
      </w:r>
      <w:r w:rsidR="00E207D6">
        <w:rPr>
          <w:lang w:val="lv-LV"/>
        </w:rPr>
        <w:t>23</w:t>
      </w:r>
      <w:r w:rsidRPr="001A4002">
        <w:rPr>
          <w:lang w:val="lv-LV"/>
        </w:rPr>
        <w:t>. ___.________.</w:t>
      </w:r>
    </w:p>
    <w:p w14:paraId="2D610BAF" w14:textId="77777777" w:rsidR="001A4002" w:rsidRPr="001A4002" w:rsidRDefault="001A4002" w:rsidP="00817C29">
      <w:pPr>
        <w:pStyle w:val="Sarakstarindkopa"/>
        <w:numPr>
          <w:ilvl w:val="1"/>
          <w:numId w:val="16"/>
        </w:numPr>
        <w:ind w:left="709" w:hanging="709"/>
        <w:jc w:val="both"/>
        <w:rPr>
          <w:lang w:val="lv-LV"/>
        </w:rPr>
      </w:pPr>
      <w:r w:rsidRPr="001A4002">
        <w:rPr>
          <w:lang w:val="lv-LV"/>
        </w:rPr>
        <w:t>Puses šo Līgumu var izbeigt, par to savstarpēji rakstveidā vienojoties.</w:t>
      </w:r>
    </w:p>
    <w:p w14:paraId="7F09F3FD" w14:textId="0A891494" w:rsidR="001A4002" w:rsidRPr="001A4002" w:rsidRDefault="001A4002" w:rsidP="00817C29">
      <w:pPr>
        <w:pStyle w:val="Sarakstarindkopa"/>
        <w:numPr>
          <w:ilvl w:val="1"/>
          <w:numId w:val="16"/>
        </w:numPr>
        <w:ind w:left="709" w:hanging="709"/>
        <w:jc w:val="both"/>
        <w:rPr>
          <w:lang w:val="lv-LV"/>
        </w:rPr>
      </w:pPr>
      <w:r w:rsidRPr="001A4002">
        <w:rPr>
          <w:lang w:val="lv-LV"/>
        </w:rPr>
        <w:t xml:space="preserve">Puses šo Līgumu var izbeigt, </w:t>
      </w:r>
      <w:r w:rsidR="00821DC2">
        <w:rPr>
          <w:lang w:val="lv-LV"/>
        </w:rPr>
        <w:t>3</w:t>
      </w:r>
      <w:r w:rsidRPr="001A4002">
        <w:rPr>
          <w:lang w:val="lv-LV"/>
        </w:rPr>
        <w:t>0 (</w:t>
      </w:r>
      <w:r w:rsidR="00821DC2">
        <w:rPr>
          <w:lang w:val="lv-LV"/>
        </w:rPr>
        <w:t>trīs</w:t>
      </w:r>
      <w:r w:rsidRPr="001A4002">
        <w:rPr>
          <w:lang w:val="lv-LV"/>
        </w:rPr>
        <w:t>desmit) kalendārās dienas iepriekš rakstveidā par to informējot otru Pusi.</w:t>
      </w:r>
    </w:p>
    <w:p w14:paraId="3BE232B0" w14:textId="01E69F9A" w:rsidR="001A4002" w:rsidRPr="001A4002" w:rsidRDefault="001A4002" w:rsidP="00817C29">
      <w:pPr>
        <w:pStyle w:val="Sarakstarindkopa"/>
        <w:numPr>
          <w:ilvl w:val="1"/>
          <w:numId w:val="16"/>
        </w:numPr>
        <w:ind w:left="709" w:hanging="709"/>
        <w:jc w:val="both"/>
        <w:rPr>
          <w:lang w:val="lv-LV"/>
        </w:rPr>
      </w:pPr>
      <w:r w:rsidRPr="001A4002">
        <w:rPr>
          <w:lang w:val="lv-LV"/>
        </w:rPr>
        <w:t xml:space="preserve">Pasūtītājs ir tiesīgs pagarināt Līguma </w:t>
      </w:r>
      <w:r w:rsidR="007623A1">
        <w:rPr>
          <w:lang w:val="lv-LV"/>
        </w:rPr>
        <w:t>6</w:t>
      </w:r>
      <w:r w:rsidRPr="001A4002">
        <w:rPr>
          <w:lang w:val="lv-LV"/>
        </w:rPr>
        <w:t>.1.punktā noteikto termiņu, atbilstoši nepieciešamajam laika periodam, taču ne ilgāk kā vēl uz 3</w:t>
      </w:r>
      <w:r w:rsidR="00887ADF">
        <w:rPr>
          <w:lang w:val="lv-LV"/>
        </w:rPr>
        <w:t xml:space="preserve"> </w:t>
      </w:r>
      <w:r w:rsidRPr="001A4002">
        <w:rPr>
          <w:lang w:val="lv-LV"/>
        </w:rPr>
        <w:t>(tr</w:t>
      </w:r>
      <w:r w:rsidR="00ED2468">
        <w:rPr>
          <w:lang w:val="lv-LV"/>
        </w:rPr>
        <w:t>im</w:t>
      </w:r>
      <w:r w:rsidRPr="001A4002">
        <w:rPr>
          <w:lang w:val="lv-LV"/>
        </w:rPr>
        <w:t xml:space="preserve">) mēnešiem. </w:t>
      </w:r>
    </w:p>
    <w:p w14:paraId="6FBF547D" w14:textId="77777777" w:rsidR="001A4002" w:rsidRPr="001A4002" w:rsidRDefault="001A4002" w:rsidP="00817C29">
      <w:pPr>
        <w:pStyle w:val="Sarakstarindkopa"/>
        <w:numPr>
          <w:ilvl w:val="1"/>
          <w:numId w:val="16"/>
        </w:numPr>
        <w:ind w:left="709" w:hanging="709"/>
        <w:jc w:val="both"/>
        <w:rPr>
          <w:lang w:val="lv-LV"/>
        </w:rPr>
      </w:pPr>
      <w:r w:rsidRPr="001A4002">
        <w:rPr>
          <w:lang w:val="lv-LV"/>
        </w:rPr>
        <w:t>Puse nav tiesīga bez otras Puses rakstiskas piekrišanas nodot no Līguma izrietošās tiesības un/vai saistības trešajām personām.</w:t>
      </w:r>
    </w:p>
    <w:p w14:paraId="1A19355A" w14:textId="77777777" w:rsidR="001A4002" w:rsidRPr="001A4002" w:rsidRDefault="001A4002" w:rsidP="00817C29">
      <w:pPr>
        <w:pStyle w:val="Sarakstarindkopa"/>
        <w:numPr>
          <w:ilvl w:val="1"/>
          <w:numId w:val="16"/>
        </w:numPr>
        <w:ind w:left="709" w:hanging="709"/>
        <w:jc w:val="both"/>
        <w:rPr>
          <w:lang w:val="lv-LV"/>
        </w:rPr>
      </w:pPr>
      <w:r w:rsidRPr="001A4002">
        <w:rPr>
          <w:lang w:val="lv-LV"/>
        </w:rPr>
        <w:lastRenderedPageBreak/>
        <w:t>Jebkuri šā Līguma grozījumi un papildinājumi veicami rakstiski, Pusēm vienojoties, tie tiek pievienoti Līgumam un kļūst par tā neatņemamu sastāvdaļu.</w:t>
      </w:r>
    </w:p>
    <w:p w14:paraId="54206D93" w14:textId="77777777" w:rsidR="001A4002" w:rsidRPr="001A4002" w:rsidRDefault="001A4002" w:rsidP="00817C29">
      <w:pPr>
        <w:pStyle w:val="Sarakstarindkopa"/>
        <w:numPr>
          <w:ilvl w:val="1"/>
          <w:numId w:val="16"/>
        </w:numPr>
        <w:ind w:left="709" w:hanging="709"/>
        <w:jc w:val="both"/>
        <w:rPr>
          <w:lang w:val="lv-LV"/>
        </w:rPr>
      </w:pPr>
      <w:r w:rsidRPr="001A4002">
        <w:rPr>
          <w:lang w:val="lv-LV"/>
        </w:rPr>
        <w:t xml:space="preserve">Pusēm jāpaziņo par savu </w:t>
      </w:r>
      <w:proofErr w:type="spellStart"/>
      <w:r w:rsidRPr="001A4002">
        <w:rPr>
          <w:lang w:val="lv-LV"/>
        </w:rPr>
        <w:t>paraksttiesīgo</w:t>
      </w:r>
      <w:proofErr w:type="spellEnd"/>
      <w:r w:rsidRPr="001A4002">
        <w:rPr>
          <w:lang w:val="lv-LV"/>
        </w:rPr>
        <w:t xml:space="preserve"> personu, kontaktpersonu un rekvizītu izmaiņām.</w:t>
      </w:r>
    </w:p>
    <w:p w14:paraId="7B187CDC" w14:textId="77777777" w:rsidR="001A4002" w:rsidRPr="001A4002" w:rsidRDefault="001A4002" w:rsidP="00817C29">
      <w:pPr>
        <w:pStyle w:val="Sarakstarindkopa"/>
        <w:numPr>
          <w:ilvl w:val="1"/>
          <w:numId w:val="16"/>
        </w:numPr>
        <w:ind w:left="709" w:hanging="709"/>
        <w:jc w:val="both"/>
        <w:rPr>
          <w:lang w:val="lv-LV"/>
        </w:rPr>
      </w:pPr>
      <w:r w:rsidRPr="001A4002">
        <w:rPr>
          <w:lang w:val="lv-LV"/>
        </w:rPr>
        <w:t>Jautājumos, kas nav atrunāti Līgumā, Puses vadās pēc Latvijas Republikā spēkā esošajiem normatīvajiem tiesību aktiem.</w:t>
      </w:r>
    </w:p>
    <w:p w14:paraId="757B09AA" w14:textId="77777777" w:rsidR="001A4002" w:rsidRPr="001A4002" w:rsidRDefault="001A4002" w:rsidP="00817C29">
      <w:pPr>
        <w:pStyle w:val="Sarakstarindkopa"/>
        <w:numPr>
          <w:ilvl w:val="1"/>
          <w:numId w:val="16"/>
        </w:numPr>
        <w:ind w:left="709" w:hanging="709"/>
        <w:jc w:val="both"/>
        <w:rPr>
          <w:lang w:val="lv-LV"/>
        </w:rPr>
      </w:pPr>
      <w:r w:rsidRPr="001A4002">
        <w:rPr>
          <w:lang w:val="lv-LV"/>
        </w:rPr>
        <w:t>Ja kāds no Līguma noteikumiem zaudē savu juridisko spēku, tas neietekmē citus Līguma noteikumus, un Pušu pienākums ir piemērot Līgumu atbilstoši spēkā esošajiem normatīvajiem aktiem.</w:t>
      </w:r>
    </w:p>
    <w:p w14:paraId="0C2EC7CE" w14:textId="77777777" w:rsidR="001A4002" w:rsidRPr="001A4002" w:rsidRDefault="001A4002" w:rsidP="00817C29">
      <w:pPr>
        <w:pStyle w:val="Sarakstarindkopa"/>
        <w:numPr>
          <w:ilvl w:val="1"/>
          <w:numId w:val="16"/>
        </w:numPr>
        <w:ind w:left="709" w:hanging="709"/>
        <w:jc w:val="both"/>
        <w:rPr>
          <w:lang w:val="lv-LV"/>
        </w:rPr>
      </w:pPr>
      <w:r w:rsidRPr="001A4002">
        <w:rPr>
          <w:lang w:val="lv-LV"/>
        </w:rPr>
        <w:t>Visus strīdus un domstarpības, kas rodas sakarā ar Līguma izpildi, Puses risina sarunu ceļā. Ja sarunu ceļā strīds netiek atrisināts, Puses to skata tiesā atbilstoši Latvijas Republikas normatīvo tiesību aktu noteikumiem.</w:t>
      </w:r>
    </w:p>
    <w:p w14:paraId="79B3E5DA" w14:textId="77777777" w:rsidR="001A4002" w:rsidRPr="001A4002" w:rsidRDefault="001A4002" w:rsidP="00817C29">
      <w:pPr>
        <w:pStyle w:val="Sarakstarindkopa"/>
        <w:numPr>
          <w:ilvl w:val="1"/>
          <w:numId w:val="16"/>
        </w:numPr>
        <w:ind w:left="709" w:hanging="709"/>
        <w:jc w:val="both"/>
        <w:rPr>
          <w:lang w:val="lv-LV"/>
        </w:rPr>
      </w:pPr>
      <w:r w:rsidRPr="001A4002">
        <w:rPr>
          <w:lang w:val="lv-LV"/>
        </w:rPr>
        <w:t>Puses vienojas, ka ar Līguma izpildi saistītos jautājumus risinās šādas Pušu kontaktpersonas:</w:t>
      </w:r>
    </w:p>
    <w:p w14:paraId="0585C8FF" w14:textId="77777777" w:rsidR="001A4002" w:rsidRPr="001A4002" w:rsidRDefault="001A4002" w:rsidP="00817C29">
      <w:pPr>
        <w:pStyle w:val="Sarakstarindkopa"/>
        <w:numPr>
          <w:ilvl w:val="2"/>
          <w:numId w:val="16"/>
        </w:numPr>
        <w:ind w:left="993" w:hanging="709"/>
        <w:jc w:val="both"/>
        <w:rPr>
          <w:lang w:val="lv-LV"/>
        </w:rPr>
      </w:pPr>
      <w:r w:rsidRPr="001A4002">
        <w:rPr>
          <w:lang w:val="lv-LV"/>
        </w:rPr>
        <w:t xml:space="preserve">Pasūtītāja kontaktpersona - </w:t>
      </w:r>
      <w:r w:rsidRPr="001A4002">
        <w:rPr>
          <w:color w:val="000000"/>
          <w:lang w:val="lv-LV"/>
        </w:rPr>
        <w:t>___________</w:t>
      </w:r>
      <w:r w:rsidRPr="001A4002">
        <w:rPr>
          <w:lang w:val="lv-LV"/>
        </w:rPr>
        <w:t xml:space="preserve">, tālrunis </w:t>
      </w:r>
      <w:r w:rsidRPr="001A4002">
        <w:rPr>
          <w:color w:val="000000"/>
          <w:lang w:val="lv-LV"/>
        </w:rPr>
        <w:t>___________</w:t>
      </w:r>
      <w:r w:rsidRPr="001A4002">
        <w:rPr>
          <w:lang w:val="lv-LV"/>
        </w:rPr>
        <w:t xml:space="preserve">, e-pasts </w:t>
      </w:r>
      <w:r w:rsidRPr="001A4002">
        <w:rPr>
          <w:color w:val="000000"/>
          <w:lang w:val="lv-LV"/>
        </w:rPr>
        <w:t>___________</w:t>
      </w:r>
      <w:r w:rsidRPr="001A4002">
        <w:rPr>
          <w:lang w:val="lv-LV"/>
        </w:rPr>
        <w:t>;</w:t>
      </w:r>
    </w:p>
    <w:p w14:paraId="787C8838" w14:textId="77777777" w:rsidR="001A4002" w:rsidRPr="001A4002" w:rsidRDefault="001A4002" w:rsidP="00817C29">
      <w:pPr>
        <w:pStyle w:val="Sarakstarindkopa"/>
        <w:numPr>
          <w:ilvl w:val="2"/>
          <w:numId w:val="16"/>
        </w:numPr>
        <w:ind w:left="993" w:hanging="709"/>
        <w:jc w:val="both"/>
        <w:rPr>
          <w:lang w:val="lv-LV"/>
        </w:rPr>
      </w:pPr>
      <w:r w:rsidRPr="001A4002">
        <w:rPr>
          <w:lang w:val="lv-LV"/>
        </w:rPr>
        <w:t xml:space="preserve">Izpildītāja kontaktpersona - </w:t>
      </w:r>
      <w:r w:rsidRPr="001A4002">
        <w:rPr>
          <w:color w:val="000000"/>
          <w:lang w:val="lv-LV"/>
        </w:rPr>
        <w:t>___________</w:t>
      </w:r>
      <w:r w:rsidRPr="001A4002">
        <w:rPr>
          <w:lang w:val="lv-LV"/>
        </w:rPr>
        <w:t xml:space="preserve">, tālrunis </w:t>
      </w:r>
      <w:r w:rsidRPr="001A4002">
        <w:rPr>
          <w:color w:val="000000"/>
          <w:lang w:val="lv-LV"/>
        </w:rPr>
        <w:t>___________</w:t>
      </w:r>
      <w:r w:rsidRPr="001A4002">
        <w:rPr>
          <w:lang w:val="lv-LV"/>
        </w:rPr>
        <w:t xml:space="preserve">, e-pasts </w:t>
      </w:r>
      <w:r w:rsidRPr="001A4002">
        <w:rPr>
          <w:color w:val="000000"/>
          <w:lang w:val="lv-LV"/>
        </w:rPr>
        <w:t>___________</w:t>
      </w:r>
      <w:r w:rsidRPr="001A4002">
        <w:rPr>
          <w:lang w:val="lv-LV"/>
        </w:rPr>
        <w:t>.</w:t>
      </w:r>
    </w:p>
    <w:p w14:paraId="2442060F" w14:textId="13436420" w:rsidR="00ED2468" w:rsidRPr="00B1421F" w:rsidRDefault="00B1421F" w:rsidP="00B1421F">
      <w:pPr>
        <w:shd w:val="clear" w:color="auto" w:fill="FFFFFF"/>
        <w:tabs>
          <w:tab w:val="left" w:pos="826"/>
        </w:tabs>
        <w:jc w:val="both"/>
        <w:rPr>
          <w:lang w:val="lv-LV"/>
        </w:rPr>
      </w:pPr>
      <w:r>
        <w:rPr>
          <w:spacing w:val="1"/>
          <w:lang w:val="lv-LV"/>
        </w:rPr>
        <w:t>8.12.</w:t>
      </w:r>
      <w:r w:rsidR="00ED2468" w:rsidRPr="00B1421F">
        <w:rPr>
          <w:spacing w:val="1"/>
          <w:lang w:val="lv-LV"/>
        </w:rPr>
        <w:t xml:space="preserve">Šis Līgums sastādīts </w:t>
      </w:r>
      <w:r w:rsidR="00ED2468" w:rsidRPr="00B1421F">
        <w:rPr>
          <w:i/>
          <w:spacing w:val="1"/>
          <w:lang w:val="lv-LV"/>
        </w:rPr>
        <w:t>uz __ (______) lapām ar vienu pielikumu uz _ () lapām un parakstīts ar drošu elektronisko parakstu vai ___ (___) eksemplāros pa vienam katrai no Pusēm</w:t>
      </w:r>
      <w:r w:rsidR="00ED2468" w:rsidRPr="00B1421F">
        <w:rPr>
          <w:spacing w:val="-5"/>
          <w:lang w:val="lv-LV"/>
        </w:rPr>
        <w:t>.</w:t>
      </w:r>
      <w:r w:rsidR="00ED2468" w:rsidRPr="00B1421F">
        <w:rPr>
          <w:lang w:val="lv-LV"/>
        </w:rPr>
        <w:t xml:space="preserve"> Puses apliecina, ka personām, kas paraksta šo Līgumu, ir visas </w:t>
      </w:r>
      <w:r w:rsidR="00ED2468" w:rsidRPr="00B1421F">
        <w:rPr>
          <w:spacing w:val="-5"/>
          <w:lang w:val="lv-LV"/>
        </w:rPr>
        <w:t>likumīgās un nepieciešamās tiesības, pilnvaras un atļaujas slēgt un parakstīt šo Līgumu.</w:t>
      </w:r>
    </w:p>
    <w:p w14:paraId="4254776D" w14:textId="77777777" w:rsidR="001A4002" w:rsidRPr="001A4002" w:rsidRDefault="001A4002" w:rsidP="001A4002">
      <w:pPr>
        <w:ind w:left="709" w:hanging="709"/>
        <w:jc w:val="both"/>
        <w:rPr>
          <w:lang w:val="lv-LV"/>
        </w:rPr>
      </w:pPr>
    </w:p>
    <w:p w14:paraId="3D7678C0" w14:textId="77777777" w:rsidR="001A4002" w:rsidRPr="001A4002" w:rsidRDefault="001A4002" w:rsidP="00817C29">
      <w:pPr>
        <w:pStyle w:val="Sarakstarindkopa"/>
        <w:numPr>
          <w:ilvl w:val="0"/>
          <w:numId w:val="16"/>
        </w:numPr>
        <w:suppressAutoHyphens/>
        <w:ind w:left="709" w:hanging="709"/>
        <w:jc w:val="center"/>
        <w:rPr>
          <w:lang w:val="lv-LV"/>
        </w:rPr>
      </w:pPr>
      <w:r w:rsidRPr="001A4002">
        <w:rPr>
          <w:b/>
          <w:lang w:val="lv-LV"/>
        </w:rPr>
        <w:t>PUŠU REKVIZĪTI UN PARAKSTI</w:t>
      </w:r>
    </w:p>
    <w:sectPr w:rsidR="001A4002" w:rsidRPr="001A4002" w:rsidSect="00494E3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BIIODD+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139C"/>
    <w:multiLevelType w:val="hybridMultilevel"/>
    <w:tmpl w:val="197A9D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DE1CA6"/>
    <w:multiLevelType w:val="multilevel"/>
    <w:tmpl w:val="3176C156"/>
    <w:lvl w:ilvl="0">
      <w:start w:val="1"/>
      <w:numFmt w:val="decimal"/>
      <w:lvlText w:val="%1."/>
      <w:lvlJc w:val="left"/>
      <w:pPr>
        <w:ind w:left="405" w:hanging="405"/>
      </w:pPr>
      <w:rPr>
        <w:b w:val="0"/>
        <w:bCs/>
      </w:rPr>
    </w:lvl>
    <w:lvl w:ilvl="1">
      <w:start w:val="1"/>
      <w:numFmt w:val="decimal"/>
      <w:lvlText w:val="%1.%2."/>
      <w:lvlJc w:val="left"/>
      <w:pPr>
        <w:ind w:left="4516" w:hanging="405"/>
      </w:pPr>
      <w:rPr>
        <w:b w:val="0"/>
        <w:color w:val="auto"/>
      </w:rPr>
    </w:lvl>
    <w:lvl w:ilvl="2">
      <w:start w:val="1"/>
      <w:numFmt w:val="decimal"/>
      <w:lvlText w:val="%1.%2.%3."/>
      <w:lvlJc w:val="left"/>
      <w:pPr>
        <w:ind w:left="1996" w:hanging="720"/>
      </w:pPr>
      <w:rPr>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1029C6"/>
    <w:multiLevelType w:val="multilevel"/>
    <w:tmpl w:val="644AE55C"/>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9EC2D46"/>
    <w:multiLevelType w:val="multilevel"/>
    <w:tmpl w:val="48C2AFD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22415ACA"/>
    <w:multiLevelType w:val="hybridMultilevel"/>
    <w:tmpl w:val="9016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F7B9A"/>
    <w:multiLevelType w:val="hybridMultilevel"/>
    <w:tmpl w:val="D382D04E"/>
    <w:lvl w:ilvl="0" w:tplc="E28A59FA">
      <w:start w:val="1"/>
      <w:numFmt w:val="decimal"/>
      <w:lvlText w:val="%1."/>
      <w:lvlJc w:val="left"/>
      <w:pPr>
        <w:ind w:left="1571" w:hanging="720"/>
      </w:pPr>
      <w:rPr>
        <w:rFonts w:hint="default"/>
        <w:b w:val="0"/>
        <w:bCs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96D4282"/>
    <w:multiLevelType w:val="multilevel"/>
    <w:tmpl w:val="8A020B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4F419FC"/>
    <w:multiLevelType w:val="multilevel"/>
    <w:tmpl w:val="F9EEB378"/>
    <w:lvl w:ilvl="0">
      <w:start w:val="3"/>
      <w:numFmt w:val="decimal"/>
      <w:lvlText w:val="%1."/>
      <w:lvlJc w:val="left"/>
      <w:pPr>
        <w:tabs>
          <w:tab w:val="num" w:pos="720"/>
        </w:tabs>
        <w:ind w:left="720" w:hanging="360"/>
      </w:pPr>
      <w:rPr>
        <w:sz w:val="24"/>
      </w:rPr>
    </w:lvl>
    <w:lvl w:ilvl="1">
      <w:start w:val="1"/>
      <w:numFmt w:val="decimal"/>
      <w:isLgl/>
      <w:lvlText w:val="%1.%2."/>
      <w:lvlJc w:val="left"/>
      <w:pPr>
        <w:tabs>
          <w:tab w:val="num" w:pos="1311"/>
        </w:tabs>
        <w:ind w:left="1311" w:hanging="885"/>
      </w:pPr>
    </w:lvl>
    <w:lvl w:ilvl="2">
      <w:start w:val="1"/>
      <w:numFmt w:val="decimal"/>
      <w:isLgl/>
      <w:lvlText w:val="%1.%2.%3."/>
      <w:lvlJc w:val="left"/>
      <w:pPr>
        <w:tabs>
          <w:tab w:val="num" w:pos="1377"/>
        </w:tabs>
        <w:ind w:left="1377" w:hanging="885"/>
      </w:pPr>
      <w:rPr>
        <w:b w:val="0"/>
        <w:i w:val="0"/>
      </w:rPr>
    </w:lvl>
    <w:lvl w:ilvl="3">
      <w:start w:val="1"/>
      <w:numFmt w:val="decimal"/>
      <w:isLgl/>
      <w:lvlText w:val="%1.%2.%3.%4."/>
      <w:lvlJc w:val="left"/>
      <w:pPr>
        <w:tabs>
          <w:tab w:val="num" w:pos="1443"/>
        </w:tabs>
        <w:ind w:left="1443" w:hanging="885"/>
      </w:pPr>
      <w:rPr>
        <w:b w:val="0"/>
        <w:i w:val="0"/>
      </w:rPr>
    </w:lvl>
    <w:lvl w:ilvl="4">
      <w:start w:val="1"/>
      <w:numFmt w:val="decimal"/>
      <w:isLgl/>
      <w:lvlText w:val="%1.%2.%3.%4.%5."/>
      <w:lvlJc w:val="left"/>
      <w:pPr>
        <w:tabs>
          <w:tab w:val="num" w:pos="1704"/>
        </w:tabs>
        <w:ind w:left="1704" w:hanging="1080"/>
      </w:pPr>
    </w:lvl>
    <w:lvl w:ilvl="5">
      <w:start w:val="1"/>
      <w:numFmt w:val="decimal"/>
      <w:isLgl/>
      <w:lvlText w:val="%1.%2.%3.%4.%5.%6."/>
      <w:lvlJc w:val="left"/>
      <w:pPr>
        <w:tabs>
          <w:tab w:val="num" w:pos="1770"/>
        </w:tabs>
        <w:ind w:left="1770" w:hanging="1080"/>
      </w:pPr>
    </w:lvl>
    <w:lvl w:ilvl="6">
      <w:start w:val="1"/>
      <w:numFmt w:val="decimal"/>
      <w:isLgl/>
      <w:lvlText w:val="%1.%2.%3.%4.%5.%6.%7."/>
      <w:lvlJc w:val="left"/>
      <w:pPr>
        <w:tabs>
          <w:tab w:val="num" w:pos="2196"/>
        </w:tabs>
        <w:ind w:left="2196" w:hanging="1440"/>
      </w:pPr>
    </w:lvl>
    <w:lvl w:ilvl="7">
      <w:start w:val="1"/>
      <w:numFmt w:val="decimal"/>
      <w:isLgl/>
      <w:lvlText w:val="%1.%2.%3.%4.%5.%6.%7.%8."/>
      <w:lvlJc w:val="left"/>
      <w:pPr>
        <w:tabs>
          <w:tab w:val="num" w:pos="2262"/>
        </w:tabs>
        <w:ind w:left="2262" w:hanging="1440"/>
      </w:pPr>
    </w:lvl>
    <w:lvl w:ilvl="8">
      <w:start w:val="1"/>
      <w:numFmt w:val="decimal"/>
      <w:isLgl/>
      <w:lvlText w:val="%1.%2.%3.%4.%5.%6.%7.%8.%9."/>
      <w:lvlJc w:val="left"/>
      <w:pPr>
        <w:tabs>
          <w:tab w:val="num" w:pos="2688"/>
        </w:tabs>
        <w:ind w:left="2688" w:hanging="1800"/>
      </w:pPr>
    </w:lvl>
  </w:abstractNum>
  <w:abstractNum w:abstractNumId="8" w15:restartNumberingAfterBreak="0">
    <w:nsid w:val="45E512BD"/>
    <w:multiLevelType w:val="hybridMultilevel"/>
    <w:tmpl w:val="203C1FA8"/>
    <w:lvl w:ilvl="0" w:tplc="4BB277AA">
      <w:start w:val="1"/>
      <w:numFmt w:val="decimal"/>
      <w:lvlText w:val="%1."/>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0940A56"/>
    <w:multiLevelType w:val="multilevel"/>
    <w:tmpl w:val="FBD84E90"/>
    <w:lvl w:ilvl="0">
      <w:start w:val="5"/>
      <w:numFmt w:val="decimal"/>
      <w:lvlText w:val="%1."/>
      <w:lvlJc w:val="left"/>
      <w:pPr>
        <w:ind w:left="720" w:hanging="360"/>
      </w:pPr>
      <w:rPr>
        <w:rFonts w:hint="default"/>
        <w:b/>
        <w:bCs w:val="0"/>
        <w:u w:val="none"/>
      </w:rPr>
    </w:lvl>
    <w:lvl w:ilvl="1">
      <w:start w:val="1"/>
      <w:numFmt w:val="decimal"/>
      <w:isLgl/>
      <w:lvlText w:val="%1.%2."/>
      <w:lvlJc w:val="left"/>
      <w:pPr>
        <w:ind w:left="720" w:hanging="360"/>
      </w:pPr>
      <w:rPr>
        <w:rFonts w:hint="default"/>
        <w:b w:val="0"/>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val="0"/>
        <w:i w:val="0"/>
        <w:u w:val="none"/>
      </w:rPr>
    </w:lvl>
    <w:lvl w:ilvl="4">
      <w:start w:val="1"/>
      <w:numFmt w:val="decimal"/>
      <w:isLgl/>
      <w:lvlText w:val="%1.%2.%3.%4.%5."/>
      <w:lvlJc w:val="left"/>
      <w:pPr>
        <w:ind w:left="1440" w:hanging="1080"/>
      </w:pPr>
      <w:rPr>
        <w:rFonts w:hint="default"/>
        <w:b w:val="0"/>
        <w:i w:val="0"/>
        <w:u w:val="none"/>
      </w:rPr>
    </w:lvl>
    <w:lvl w:ilvl="5">
      <w:start w:val="1"/>
      <w:numFmt w:val="decimal"/>
      <w:isLgl/>
      <w:lvlText w:val="%1.%2.%3.%4.%5.%6."/>
      <w:lvlJc w:val="left"/>
      <w:pPr>
        <w:ind w:left="1440" w:hanging="1080"/>
      </w:pPr>
      <w:rPr>
        <w:rFonts w:hint="default"/>
        <w:b w:val="0"/>
        <w:i w:val="0"/>
        <w:u w:val="none"/>
      </w:rPr>
    </w:lvl>
    <w:lvl w:ilvl="6">
      <w:start w:val="1"/>
      <w:numFmt w:val="decimal"/>
      <w:isLgl/>
      <w:lvlText w:val="%1.%2.%3.%4.%5.%6.%7."/>
      <w:lvlJc w:val="left"/>
      <w:pPr>
        <w:ind w:left="1800" w:hanging="1440"/>
      </w:pPr>
      <w:rPr>
        <w:rFonts w:hint="default"/>
        <w:b w:val="0"/>
        <w:i w:val="0"/>
        <w:u w:val="none"/>
      </w:rPr>
    </w:lvl>
    <w:lvl w:ilvl="7">
      <w:start w:val="1"/>
      <w:numFmt w:val="decimal"/>
      <w:isLgl/>
      <w:lvlText w:val="%1.%2.%3.%4.%5.%6.%7.%8."/>
      <w:lvlJc w:val="left"/>
      <w:pPr>
        <w:ind w:left="1800" w:hanging="1440"/>
      </w:pPr>
      <w:rPr>
        <w:rFonts w:hint="default"/>
        <w:b w:val="0"/>
        <w:i w:val="0"/>
        <w:u w:val="none"/>
      </w:rPr>
    </w:lvl>
    <w:lvl w:ilvl="8">
      <w:start w:val="1"/>
      <w:numFmt w:val="decimal"/>
      <w:isLgl/>
      <w:lvlText w:val="%1.%2.%3.%4.%5.%6.%7.%8.%9."/>
      <w:lvlJc w:val="left"/>
      <w:pPr>
        <w:ind w:left="2160" w:hanging="1800"/>
      </w:pPr>
      <w:rPr>
        <w:rFonts w:hint="default"/>
        <w:b w:val="0"/>
        <w:i w:val="0"/>
        <w:u w:val="none"/>
      </w:rPr>
    </w:lvl>
  </w:abstractNum>
  <w:abstractNum w:abstractNumId="10" w15:restartNumberingAfterBreak="0">
    <w:nsid w:val="515162B4"/>
    <w:multiLevelType w:val="hybridMultilevel"/>
    <w:tmpl w:val="B3BCBDD0"/>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71B6345"/>
    <w:multiLevelType w:val="hybridMultilevel"/>
    <w:tmpl w:val="67F0F6F6"/>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3C3013"/>
    <w:multiLevelType w:val="multilevel"/>
    <w:tmpl w:val="2A4628D0"/>
    <w:lvl w:ilvl="0">
      <w:start w:val="3"/>
      <w:numFmt w:val="decimal"/>
      <w:lvlText w:val="%1."/>
      <w:lvlJc w:val="left"/>
      <w:pPr>
        <w:ind w:left="360" w:hanging="360"/>
      </w:pPr>
      <w:rPr>
        <w:rFonts w:hint="default"/>
        <w:b w:val="0"/>
        <w:i w:val="0"/>
        <w:u w:val="none"/>
      </w:rPr>
    </w:lvl>
    <w:lvl w:ilvl="1">
      <w:start w:val="1"/>
      <w:numFmt w:val="decimal"/>
      <w:lvlText w:val="%1.%2."/>
      <w:lvlJc w:val="left"/>
      <w:pPr>
        <w:ind w:left="360" w:hanging="360"/>
      </w:pPr>
      <w:rPr>
        <w:rFonts w:hint="default"/>
        <w:b w:val="0"/>
        <w:i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val="0"/>
        <w:i w:val="0"/>
        <w:u w:val="none"/>
      </w:rPr>
    </w:lvl>
    <w:lvl w:ilvl="4">
      <w:start w:val="1"/>
      <w:numFmt w:val="decimal"/>
      <w:lvlText w:val="%1.%2.%3.%4.%5."/>
      <w:lvlJc w:val="left"/>
      <w:pPr>
        <w:ind w:left="1080" w:hanging="1080"/>
      </w:pPr>
      <w:rPr>
        <w:rFonts w:hint="default"/>
        <w:b w:val="0"/>
        <w:i w:val="0"/>
        <w:u w:val="none"/>
      </w:rPr>
    </w:lvl>
    <w:lvl w:ilvl="5">
      <w:start w:val="1"/>
      <w:numFmt w:val="decimal"/>
      <w:lvlText w:val="%1.%2.%3.%4.%5.%6."/>
      <w:lvlJc w:val="left"/>
      <w:pPr>
        <w:ind w:left="1080" w:hanging="1080"/>
      </w:pPr>
      <w:rPr>
        <w:rFonts w:hint="default"/>
        <w:b w:val="0"/>
        <w:i w:val="0"/>
        <w:u w:val="none"/>
      </w:rPr>
    </w:lvl>
    <w:lvl w:ilvl="6">
      <w:start w:val="1"/>
      <w:numFmt w:val="decimal"/>
      <w:lvlText w:val="%1.%2.%3.%4.%5.%6.%7."/>
      <w:lvlJc w:val="left"/>
      <w:pPr>
        <w:ind w:left="1440" w:hanging="1440"/>
      </w:pPr>
      <w:rPr>
        <w:rFonts w:hint="default"/>
        <w:b w:val="0"/>
        <w:i w:val="0"/>
        <w:u w:val="none"/>
      </w:rPr>
    </w:lvl>
    <w:lvl w:ilvl="7">
      <w:start w:val="1"/>
      <w:numFmt w:val="decimal"/>
      <w:lvlText w:val="%1.%2.%3.%4.%5.%6.%7.%8."/>
      <w:lvlJc w:val="left"/>
      <w:pPr>
        <w:ind w:left="1440" w:hanging="1440"/>
      </w:pPr>
      <w:rPr>
        <w:rFonts w:hint="default"/>
        <w:b w:val="0"/>
        <w:i w:val="0"/>
        <w:u w:val="none"/>
      </w:rPr>
    </w:lvl>
    <w:lvl w:ilvl="8">
      <w:start w:val="1"/>
      <w:numFmt w:val="decimal"/>
      <w:lvlText w:val="%1.%2.%3.%4.%5.%6.%7.%8.%9."/>
      <w:lvlJc w:val="left"/>
      <w:pPr>
        <w:ind w:left="1800" w:hanging="1800"/>
      </w:pPr>
      <w:rPr>
        <w:rFonts w:hint="default"/>
        <w:b w:val="0"/>
        <w:i w:val="0"/>
        <w:u w:val="none"/>
      </w:rPr>
    </w:lvl>
  </w:abstractNum>
  <w:abstractNum w:abstractNumId="13" w15:restartNumberingAfterBreak="0">
    <w:nsid w:val="590738DD"/>
    <w:multiLevelType w:val="multilevel"/>
    <w:tmpl w:val="8716FE06"/>
    <w:lvl w:ilvl="0">
      <w:start w:val="3"/>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15:restartNumberingAfterBreak="0">
    <w:nsid w:val="6D036B6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A8125C"/>
    <w:multiLevelType w:val="multilevel"/>
    <w:tmpl w:val="6994AB46"/>
    <w:lvl w:ilvl="0">
      <w:start w:val="3"/>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bCs/>
      </w:rPr>
    </w:lvl>
    <w:lvl w:ilvl="2">
      <w:start w:val="1"/>
      <w:numFmt w:val="decimal"/>
      <w:isLgl/>
      <w:lvlText w:val="%1.%2.%3."/>
      <w:lvlJc w:val="left"/>
      <w:pPr>
        <w:ind w:left="1429" w:hanging="720"/>
      </w:pPr>
      <w:rPr>
        <w:rFonts w:hint="default"/>
        <w:b w:val="0"/>
        <w:bCs/>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6" w15:restartNumberingAfterBreak="0">
    <w:nsid w:val="775C5E39"/>
    <w:multiLevelType w:val="multilevel"/>
    <w:tmpl w:val="F314DF5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871913763">
    <w:abstractNumId w:val="2"/>
  </w:num>
  <w:num w:numId="2" w16cid:durableId="59285615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2612291">
    <w:abstractNumId w:val="16"/>
  </w:num>
  <w:num w:numId="4" w16cid:durableId="1077020648">
    <w:abstractNumId w:val="5"/>
  </w:num>
  <w:num w:numId="5" w16cid:durableId="413014877">
    <w:abstractNumId w:val="3"/>
  </w:num>
  <w:num w:numId="6" w16cid:durableId="54665515">
    <w:abstractNumId w:val="11"/>
  </w:num>
  <w:num w:numId="7" w16cid:durableId="511603493">
    <w:abstractNumId w:val="10"/>
  </w:num>
  <w:num w:numId="8" w16cid:durableId="943341600">
    <w:abstractNumId w:val="9"/>
  </w:num>
  <w:num w:numId="9" w16cid:durableId="20130210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1317742">
    <w:abstractNumId w:val="8"/>
  </w:num>
  <w:num w:numId="11" w16cid:durableId="1238517799">
    <w:abstractNumId w:val="0"/>
  </w:num>
  <w:num w:numId="12" w16cid:durableId="1315525537">
    <w:abstractNumId w:val="4"/>
  </w:num>
  <w:num w:numId="13" w16cid:durableId="2113285039">
    <w:abstractNumId w:val="14"/>
  </w:num>
  <w:num w:numId="14" w16cid:durableId="244384599">
    <w:abstractNumId w:val="6"/>
  </w:num>
  <w:num w:numId="15" w16cid:durableId="103624367">
    <w:abstractNumId w:val="12"/>
  </w:num>
  <w:num w:numId="16" w16cid:durableId="1022046498">
    <w:abstractNumId w:val="15"/>
  </w:num>
  <w:num w:numId="17" w16cid:durableId="20983572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637"/>
    <w:rsid w:val="00022065"/>
    <w:rsid w:val="00046BCD"/>
    <w:rsid w:val="00070576"/>
    <w:rsid w:val="000A1E7C"/>
    <w:rsid w:val="000C1210"/>
    <w:rsid w:val="000C325D"/>
    <w:rsid w:val="00125637"/>
    <w:rsid w:val="0014128C"/>
    <w:rsid w:val="00152B94"/>
    <w:rsid w:val="0019306C"/>
    <w:rsid w:val="001A4002"/>
    <w:rsid w:val="001B5E10"/>
    <w:rsid w:val="001D5542"/>
    <w:rsid w:val="001F38B8"/>
    <w:rsid w:val="002356B3"/>
    <w:rsid w:val="00243AED"/>
    <w:rsid w:val="00250171"/>
    <w:rsid w:val="0029011A"/>
    <w:rsid w:val="002D6419"/>
    <w:rsid w:val="00350C0A"/>
    <w:rsid w:val="00366FD8"/>
    <w:rsid w:val="00375140"/>
    <w:rsid w:val="0038594D"/>
    <w:rsid w:val="003C408E"/>
    <w:rsid w:val="003C6092"/>
    <w:rsid w:val="003D1CBD"/>
    <w:rsid w:val="003E3A3C"/>
    <w:rsid w:val="004016E0"/>
    <w:rsid w:val="00480DA5"/>
    <w:rsid w:val="00486639"/>
    <w:rsid w:val="00494E34"/>
    <w:rsid w:val="00496EC7"/>
    <w:rsid w:val="004A130E"/>
    <w:rsid w:val="004B0E8E"/>
    <w:rsid w:val="004E08DB"/>
    <w:rsid w:val="004E6B1F"/>
    <w:rsid w:val="0050122D"/>
    <w:rsid w:val="00587413"/>
    <w:rsid w:val="005B3E64"/>
    <w:rsid w:val="005C0AB5"/>
    <w:rsid w:val="005E26C8"/>
    <w:rsid w:val="00680280"/>
    <w:rsid w:val="00686837"/>
    <w:rsid w:val="006D6131"/>
    <w:rsid w:val="006E67F9"/>
    <w:rsid w:val="006F0717"/>
    <w:rsid w:val="006F671A"/>
    <w:rsid w:val="007079EB"/>
    <w:rsid w:val="0073316B"/>
    <w:rsid w:val="007623A1"/>
    <w:rsid w:val="00781E8E"/>
    <w:rsid w:val="00784CE5"/>
    <w:rsid w:val="007B2DD8"/>
    <w:rsid w:val="007F3D97"/>
    <w:rsid w:val="00817C29"/>
    <w:rsid w:val="00821DC2"/>
    <w:rsid w:val="00870F1D"/>
    <w:rsid w:val="00887ADF"/>
    <w:rsid w:val="008D3F30"/>
    <w:rsid w:val="0092535A"/>
    <w:rsid w:val="00950BD2"/>
    <w:rsid w:val="0095179B"/>
    <w:rsid w:val="009738AF"/>
    <w:rsid w:val="00975475"/>
    <w:rsid w:val="009B5A4D"/>
    <w:rsid w:val="009D0D2E"/>
    <w:rsid w:val="009D5870"/>
    <w:rsid w:val="009F5F52"/>
    <w:rsid w:val="00A00CA5"/>
    <w:rsid w:val="00A078F8"/>
    <w:rsid w:val="00AD3183"/>
    <w:rsid w:val="00AF3BB8"/>
    <w:rsid w:val="00B1253F"/>
    <w:rsid w:val="00B1421F"/>
    <w:rsid w:val="00B6584D"/>
    <w:rsid w:val="00B7598F"/>
    <w:rsid w:val="00BD60F0"/>
    <w:rsid w:val="00BE7C57"/>
    <w:rsid w:val="00BF4455"/>
    <w:rsid w:val="00C17F26"/>
    <w:rsid w:val="00C3031B"/>
    <w:rsid w:val="00CE2C6A"/>
    <w:rsid w:val="00D10114"/>
    <w:rsid w:val="00D22685"/>
    <w:rsid w:val="00D243BD"/>
    <w:rsid w:val="00D43084"/>
    <w:rsid w:val="00D53388"/>
    <w:rsid w:val="00D5416D"/>
    <w:rsid w:val="00D70C24"/>
    <w:rsid w:val="00D75E56"/>
    <w:rsid w:val="00D90D3C"/>
    <w:rsid w:val="00DD72F2"/>
    <w:rsid w:val="00E205FF"/>
    <w:rsid w:val="00E207D6"/>
    <w:rsid w:val="00E53E79"/>
    <w:rsid w:val="00E90473"/>
    <w:rsid w:val="00E90864"/>
    <w:rsid w:val="00ED2468"/>
    <w:rsid w:val="00ED5C51"/>
    <w:rsid w:val="00F00721"/>
    <w:rsid w:val="00F064E1"/>
    <w:rsid w:val="00F35E85"/>
    <w:rsid w:val="00FA070B"/>
    <w:rsid w:val="00FF09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173D"/>
  <w15:chartTrackingRefBased/>
  <w15:docId w15:val="{AEA06601-D824-4397-8FC5-4003DA57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25637"/>
    <w:pPr>
      <w:spacing w:after="0" w:line="240" w:lineRule="auto"/>
    </w:pPr>
    <w:rPr>
      <w:rFonts w:ascii="Times New Roman" w:eastAsia="Times New Roman" w:hAnsi="Times New Roman" w:cs="Times New Roman"/>
      <w:sz w:val="24"/>
      <w:szCs w:val="24"/>
      <w:lang w:val="en-US"/>
    </w:rPr>
  </w:style>
  <w:style w:type="paragraph" w:styleId="Virsraksts1">
    <w:name w:val="heading 1"/>
    <w:aliases w:val="H1 Char,H1"/>
    <w:basedOn w:val="Parasts"/>
    <w:next w:val="Parasts"/>
    <w:link w:val="Virsraksts1Rakstz"/>
    <w:qFormat/>
    <w:rsid w:val="00125637"/>
    <w:pPr>
      <w:keepNext/>
      <w:widowControl w:val="0"/>
      <w:suppressAutoHyphens/>
      <w:spacing w:before="240" w:after="60"/>
      <w:outlineLvl w:val="0"/>
    </w:pPr>
    <w:rPr>
      <w:rFonts w:ascii="Arial" w:eastAsia="Lucida Sans Unicode" w:hAnsi="Arial" w:cs="Arial"/>
      <w:b/>
      <w:bCs/>
      <w:color w:val="000000"/>
      <w:kern w:val="1"/>
      <w:sz w:val="32"/>
      <w:szCs w:val="32"/>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Char Rakstz.,H1 Rakstz."/>
    <w:basedOn w:val="Noklusjumarindkopasfonts"/>
    <w:link w:val="Virsraksts1"/>
    <w:rsid w:val="00125637"/>
    <w:rPr>
      <w:rFonts w:ascii="Arial" w:eastAsia="Lucida Sans Unicode" w:hAnsi="Arial" w:cs="Arial"/>
      <w:b/>
      <w:bCs/>
      <w:color w:val="000000"/>
      <w:kern w:val="1"/>
      <w:sz w:val="32"/>
      <w:szCs w:val="32"/>
      <w:lang w:val="en-US" w:eastAsia="ar-SA"/>
    </w:rPr>
  </w:style>
  <w:style w:type="paragraph" w:customStyle="1" w:styleId="Default">
    <w:name w:val="Default"/>
    <w:rsid w:val="00125637"/>
    <w:pPr>
      <w:autoSpaceDE w:val="0"/>
      <w:autoSpaceDN w:val="0"/>
      <w:adjustRightInd w:val="0"/>
      <w:spacing w:after="0" w:line="240" w:lineRule="auto"/>
    </w:pPr>
    <w:rPr>
      <w:rFonts w:ascii="BIIODD+TimesNewRoman" w:eastAsia="Calibri" w:hAnsi="BIIODD+TimesNewRoman" w:cs="Times New Roman"/>
      <w:color w:val="000000"/>
      <w:sz w:val="24"/>
      <w:szCs w:val="24"/>
      <w:lang w:eastAsia="lv-LV"/>
    </w:rPr>
  </w:style>
  <w:style w:type="paragraph" w:styleId="Balonteksts">
    <w:name w:val="Balloon Text"/>
    <w:basedOn w:val="Parasts"/>
    <w:link w:val="BalontekstsRakstz"/>
    <w:uiPriority w:val="99"/>
    <w:semiHidden/>
    <w:unhideWhenUsed/>
    <w:rsid w:val="0012563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25637"/>
    <w:rPr>
      <w:rFonts w:ascii="Segoe UI" w:eastAsia="Times New Roman" w:hAnsi="Segoe UI" w:cs="Segoe UI"/>
      <w:sz w:val="18"/>
      <w:szCs w:val="18"/>
      <w:lang w:val="en-US"/>
    </w:rPr>
  </w:style>
  <w:style w:type="paragraph" w:styleId="Pamatteksts2">
    <w:name w:val="Body Text 2"/>
    <w:basedOn w:val="Parasts"/>
    <w:link w:val="Pamatteksts2Rakstz"/>
    <w:semiHidden/>
    <w:unhideWhenUsed/>
    <w:rsid w:val="00FA070B"/>
    <w:rPr>
      <w:sz w:val="22"/>
      <w:lang w:val="lv-LV"/>
    </w:rPr>
  </w:style>
  <w:style w:type="character" w:customStyle="1" w:styleId="Pamatteksts2Rakstz">
    <w:name w:val="Pamatteksts 2 Rakstz."/>
    <w:basedOn w:val="Noklusjumarindkopasfonts"/>
    <w:link w:val="Pamatteksts2"/>
    <w:semiHidden/>
    <w:rsid w:val="00FA070B"/>
    <w:rPr>
      <w:rFonts w:ascii="Times New Roman" w:eastAsia="Times New Roman" w:hAnsi="Times New Roman" w:cs="Times New Roman"/>
      <w:szCs w:val="24"/>
    </w:rPr>
  </w:style>
  <w:style w:type="paragraph" w:styleId="Sarakstarindkopa">
    <w:name w:val="List Paragraph"/>
    <w:basedOn w:val="Parasts"/>
    <w:link w:val="SarakstarindkopaRakstz"/>
    <w:uiPriority w:val="34"/>
    <w:qFormat/>
    <w:rsid w:val="00FA070B"/>
    <w:pPr>
      <w:ind w:left="720"/>
      <w:contextualSpacing/>
    </w:pPr>
  </w:style>
  <w:style w:type="character" w:styleId="Hipersaite">
    <w:name w:val="Hyperlink"/>
    <w:uiPriority w:val="99"/>
    <w:unhideWhenUsed/>
    <w:rsid w:val="00FA070B"/>
    <w:rPr>
      <w:color w:val="0000FF"/>
      <w:u w:val="single"/>
    </w:rPr>
  </w:style>
  <w:style w:type="table" w:styleId="Reatabula">
    <w:name w:val="Table Grid"/>
    <w:basedOn w:val="Parastatabula"/>
    <w:uiPriority w:val="39"/>
    <w:rsid w:val="00BE7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s2">
    <w:name w:val="List 2"/>
    <w:basedOn w:val="Parasts"/>
    <w:uiPriority w:val="99"/>
    <w:semiHidden/>
    <w:unhideWhenUsed/>
    <w:rsid w:val="001A4002"/>
    <w:pPr>
      <w:ind w:left="566" w:hanging="283"/>
      <w:contextualSpacing/>
    </w:pPr>
    <w:rPr>
      <w:lang w:val="lv-LV"/>
    </w:rPr>
  </w:style>
  <w:style w:type="character" w:customStyle="1" w:styleId="SarakstarindkopaRakstz">
    <w:name w:val="Saraksta rindkopa Rakstz."/>
    <w:link w:val="Sarakstarindkopa"/>
    <w:locked/>
    <w:rsid w:val="001A4002"/>
    <w:rPr>
      <w:rFonts w:ascii="Times New Roman" w:eastAsia="Times New Roman" w:hAnsi="Times New Roman" w:cs="Times New Roman"/>
      <w:sz w:val="24"/>
      <w:szCs w:val="24"/>
      <w:lang w:val="en-US"/>
    </w:rPr>
  </w:style>
  <w:style w:type="character" w:customStyle="1" w:styleId="a">
    <w:name w:val="Основной шрифт абзаца"/>
    <w:rsid w:val="004A130E"/>
  </w:style>
  <w:style w:type="paragraph" w:styleId="Paraststmeklis">
    <w:name w:val="Normal (Web)"/>
    <w:basedOn w:val="Parasts"/>
    <w:unhideWhenUsed/>
    <w:rsid w:val="002356B3"/>
    <w:pPr>
      <w:spacing w:before="100" w:beforeAutospacing="1" w:after="100" w:afterAutospacing="1"/>
    </w:pPr>
  </w:style>
  <w:style w:type="paragraph" w:styleId="Bezatstarpm">
    <w:name w:val="No Spacing"/>
    <w:uiPriority w:val="1"/>
    <w:qFormat/>
    <w:rsid w:val="00CE2C6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89989">
      <w:bodyDiv w:val="1"/>
      <w:marLeft w:val="0"/>
      <w:marRight w:val="0"/>
      <w:marTop w:val="0"/>
      <w:marBottom w:val="0"/>
      <w:divBdr>
        <w:top w:val="none" w:sz="0" w:space="0" w:color="auto"/>
        <w:left w:val="none" w:sz="0" w:space="0" w:color="auto"/>
        <w:bottom w:val="none" w:sz="0" w:space="0" w:color="auto"/>
        <w:right w:val="none" w:sz="0" w:space="0" w:color="auto"/>
      </w:divBdr>
    </w:div>
    <w:div w:id="174013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satiksm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11</Pages>
  <Words>18721</Words>
  <Characters>10672</Characters>
  <Application>Microsoft Office Word</Application>
  <DocSecurity>0</DocSecurity>
  <Lines>88</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Pavlova</dc:creator>
  <cp:keywords/>
  <dc:description/>
  <cp:lastModifiedBy>Nadya</cp:lastModifiedBy>
  <cp:revision>83</cp:revision>
  <cp:lastPrinted>2022-10-11T12:42:00Z</cp:lastPrinted>
  <dcterms:created xsi:type="dcterms:W3CDTF">2022-10-10T12:59:00Z</dcterms:created>
  <dcterms:modified xsi:type="dcterms:W3CDTF">2022-10-11T12:52:00Z</dcterms:modified>
</cp:coreProperties>
</file>