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8510" w14:textId="77777777" w:rsidR="00493EE3" w:rsidRPr="00493EE3" w:rsidRDefault="00493EE3" w:rsidP="001A39FE">
      <w:pPr>
        <w:pStyle w:val="Header"/>
        <w:jc w:val="right"/>
        <w:rPr>
          <w:rFonts w:ascii="Times New Roman" w:hAnsi="Times New Roman" w:cs="Times New Roman"/>
          <w:b/>
        </w:rPr>
      </w:pPr>
      <w:r w:rsidRPr="00493EE3">
        <w:rPr>
          <w:rFonts w:ascii="Times New Roman" w:hAnsi="Times New Roman" w:cs="Times New Roman"/>
          <w:b/>
          <w:caps/>
          <w:lang w:eastAsia="ar-SA"/>
        </w:rPr>
        <w:t>apstiprinĀts</w:t>
      </w:r>
    </w:p>
    <w:p w14:paraId="6B737A1D" w14:textId="77777777" w:rsidR="00871314" w:rsidRDefault="00871314" w:rsidP="001A39FE">
      <w:pPr>
        <w:pStyle w:val="Header"/>
        <w:jc w:val="right"/>
        <w:rPr>
          <w:rFonts w:ascii="Times New Roman" w:hAnsi="Times New Roman" w:cs="Times New Roman"/>
          <w:i/>
          <w:iCs/>
        </w:rPr>
      </w:pPr>
      <w:r>
        <w:rPr>
          <w:rFonts w:ascii="Times New Roman" w:hAnsi="Times New Roman" w:cs="Times New Roman"/>
          <w:i/>
          <w:iCs/>
        </w:rPr>
        <w:t>Sabiedrības ar ierobežotu atbildību</w:t>
      </w:r>
    </w:p>
    <w:p w14:paraId="386C783B" w14:textId="0779EC86"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 xml:space="preserve"> </w:t>
      </w:r>
      <w:r w:rsidR="00FB5B04">
        <w:rPr>
          <w:rFonts w:ascii="Times New Roman" w:hAnsi="Times New Roman" w:cs="Times New Roman"/>
          <w:i/>
          <w:iCs/>
        </w:rPr>
        <w:t>“</w:t>
      </w:r>
      <w:r w:rsidRPr="00FB5B04">
        <w:rPr>
          <w:rFonts w:ascii="Times New Roman" w:hAnsi="Times New Roman" w:cs="Times New Roman"/>
          <w:i/>
          <w:iCs/>
        </w:rPr>
        <w:t>Daugavpils ūdens”</w:t>
      </w:r>
      <w:r w:rsidR="00E55666">
        <w:rPr>
          <w:rFonts w:ascii="Times New Roman" w:hAnsi="Times New Roman" w:cs="Times New Roman"/>
          <w:i/>
          <w:iCs/>
        </w:rPr>
        <w:t xml:space="preserve"> </w:t>
      </w:r>
      <w:r w:rsidRPr="00FB5B04">
        <w:rPr>
          <w:rFonts w:ascii="Times New Roman" w:hAnsi="Times New Roman" w:cs="Times New Roman"/>
          <w:i/>
          <w:iCs/>
        </w:rPr>
        <w:t>iepirkumu komisijas</w:t>
      </w:r>
    </w:p>
    <w:p w14:paraId="344D4A53" w14:textId="632B8571"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20</w:t>
      </w:r>
      <w:r w:rsidR="000A4D91">
        <w:rPr>
          <w:rFonts w:ascii="Times New Roman" w:hAnsi="Times New Roman" w:cs="Times New Roman"/>
          <w:i/>
          <w:iCs/>
        </w:rPr>
        <w:t>2</w:t>
      </w:r>
      <w:r w:rsidR="00871314">
        <w:rPr>
          <w:rFonts w:ascii="Times New Roman" w:hAnsi="Times New Roman" w:cs="Times New Roman"/>
          <w:i/>
          <w:iCs/>
        </w:rPr>
        <w:t>2</w:t>
      </w:r>
      <w:r w:rsidRPr="00FB5B04">
        <w:rPr>
          <w:rFonts w:ascii="Times New Roman" w:hAnsi="Times New Roman" w:cs="Times New Roman"/>
          <w:i/>
          <w:iCs/>
        </w:rPr>
        <w:t>.</w:t>
      </w:r>
      <w:r w:rsidR="00871314">
        <w:rPr>
          <w:rFonts w:ascii="Times New Roman" w:hAnsi="Times New Roman" w:cs="Times New Roman"/>
          <w:i/>
          <w:iCs/>
        </w:rPr>
        <w:t xml:space="preserve"> </w:t>
      </w:r>
      <w:r w:rsidRPr="00FB5B04">
        <w:rPr>
          <w:rFonts w:ascii="Times New Roman" w:hAnsi="Times New Roman" w:cs="Times New Roman"/>
          <w:i/>
          <w:iCs/>
        </w:rPr>
        <w:t>gada</w:t>
      </w:r>
      <w:r w:rsidR="00673752" w:rsidRPr="00FB5B04">
        <w:rPr>
          <w:rFonts w:ascii="Times New Roman" w:hAnsi="Times New Roman" w:cs="Times New Roman"/>
          <w:i/>
          <w:iCs/>
        </w:rPr>
        <w:t xml:space="preserve"> </w:t>
      </w:r>
      <w:r w:rsidR="00871314">
        <w:rPr>
          <w:rFonts w:ascii="Times New Roman" w:hAnsi="Times New Roman" w:cs="Times New Roman"/>
          <w:i/>
          <w:iCs/>
        </w:rPr>
        <w:t>15</w:t>
      </w:r>
      <w:r w:rsidR="000A4D91">
        <w:rPr>
          <w:rFonts w:ascii="Times New Roman" w:hAnsi="Times New Roman" w:cs="Times New Roman"/>
          <w:i/>
          <w:iCs/>
        </w:rPr>
        <w:t>.</w:t>
      </w:r>
      <w:r w:rsidR="00871314">
        <w:rPr>
          <w:rFonts w:ascii="Times New Roman" w:hAnsi="Times New Roman" w:cs="Times New Roman"/>
          <w:i/>
          <w:iCs/>
        </w:rPr>
        <w:t xml:space="preserve"> marta</w:t>
      </w:r>
      <w:r w:rsidRPr="00FB5B04">
        <w:rPr>
          <w:rFonts w:ascii="Times New Roman" w:hAnsi="Times New Roman" w:cs="Times New Roman"/>
          <w:i/>
          <w:iCs/>
        </w:rPr>
        <w:t xml:space="preserve"> sēdē</w:t>
      </w:r>
    </w:p>
    <w:p w14:paraId="1429124B" w14:textId="114698CC"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iepirkuma procedūras Nr.DŪ-20</w:t>
      </w:r>
      <w:r w:rsidR="003055A2" w:rsidRPr="00FB5B04">
        <w:rPr>
          <w:rFonts w:ascii="Times New Roman" w:hAnsi="Times New Roman" w:cs="Times New Roman"/>
          <w:i/>
          <w:iCs/>
        </w:rPr>
        <w:t>2</w:t>
      </w:r>
      <w:r w:rsidR="00871314">
        <w:rPr>
          <w:rFonts w:ascii="Times New Roman" w:hAnsi="Times New Roman" w:cs="Times New Roman"/>
          <w:i/>
          <w:iCs/>
        </w:rPr>
        <w:t>2/1</w:t>
      </w:r>
      <w:r w:rsidRPr="00FB5B04">
        <w:rPr>
          <w:rFonts w:ascii="Times New Roman" w:hAnsi="Times New Roman" w:cs="Times New Roman"/>
          <w:i/>
          <w:iCs/>
        </w:rPr>
        <w:t xml:space="preserve"> </w:t>
      </w:r>
      <w:r w:rsidR="00871314">
        <w:rPr>
          <w:rFonts w:ascii="Times New Roman" w:hAnsi="Times New Roman" w:cs="Times New Roman"/>
          <w:i/>
          <w:iCs/>
        </w:rPr>
        <w:t xml:space="preserve"> </w:t>
      </w:r>
      <w:r w:rsidRPr="00FB5B04">
        <w:rPr>
          <w:rFonts w:ascii="Times New Roman" w:hAnsi="Times New Roman" w:cs="Times New Roman"/>
          <w:i/>
          <w:iCs/>
        </w:rPr>
        <w:t>protokols Nr.</w:t>
      </w:r>
      <w:r w:rsidR="00F01C5F">
        <w:rPr>
          <w:rFonts w:ascii="Times New Roman" w:hAnsi="Times New Roman" w:cs="Times New Roman"/>
          <w:i/>
          <w:iCs/>
        </w:rPr>
        <w:t>2</w:t>
      </w:r>
    </w:p>
    <w:p w14:paraId="2BD0CD92" w14:textId="77777777" w:rsidR="00BB4736" w:rsidRPr="005B56FF" w:rsidRDefault="00BB4736" w:rsidP="001A39FE">
      <w:pPr>
        <w:spacing w:after="0" w:line="240" w:lineRule="auto"/>
        <w:jc w:val="center"/>
        <w:rPr>
          <w:rFonts w:ascii="Times New Roman" w:eastAsia="Times New Roman" w:hAnsi="Times New Roman" w:cs="Times New Roman"/>
          <w:b/>
          <w:bCs/>
          <w:caps/>
          <w:sz w:val="24"/>
          <w:szCs w:val="24"/>
        </w:rPr>
      </w:pPr>
    </w:p>
    <w:p w14:paraId="074642C6" w14:textId="76F07F34" w:rsidR="00493EE3" w:rsidRDefault="00493EE3" w:rsidP="001A39FE">
      <w:pPr>
        <w:suppressAutoHyphens/>
        <w:spacing w:after="0" w:line="240" w:lineRule="auto"/>
        <w:jc w:val="center"/>
        <w:rPr>
          <w:rFonts w:ascii="Times New Roman" w:hAnsi="Times New Roman" w:cs="Times New Roman"/>
          <w:b/>
          <w:sz w:val="24"/>
          <w:szCs w:val="28"/>
          <w:lang w:eastAsia="ar-SA"/>
        </w:rPr>
      </w:pPr>
      <w:r w:rsidRPr="000A4D91">
        <w:rPr>
          <w:rFonts w:ascii="Times New Roman" w:hAnsi="Times New Roman" w:cs="Times New Roman"/>
          <w:b/>
          <w:sz w:val="24"/>
          <w:szCs w:val="28"/>
          <w:lang w:eastAsia="ar-SA"/>
        </w:rPr>
        <w:t>IEPIRKUMU PROCEDŪRA</w:t>
      </w:r>
    </w:p>
    <w:p w14:paraId="034CD9A4" w14:textId="77777777" w:rsidR="001A39FE" w:rsidRPr="00871314" w:rsidRDefault="001A39FE" w:rsidP="001A39FE">
      <w:pPr>
        <w:suppressAutoHyphens/>
        <w:spacing w:after="0" w:line="240" w:lineRule="auto"/>
        <w:jc w:val="center"/>
        <w:rPr>
          <w:rFonts w:ascii="Times New Roman" w:hAnsi="Times New Roman" w:cs="Times New Roman"/>
          <w:b/>
          <w:sz w:val="24"/>
          <w:szCs w:val="28"/>
          <w:lang w:eastAsia="ar-SA"/>
        </w:rPr>
      </w:pPr>
    </w:p>
    <w:p w14:paraId="76D4D1B4" w14:textId="3C88826F" w:rsidR="006B575B" w:rsidRPr="00871314" w:rsidRDefault="000A4D91" w:rsidP="001A39FE">
      <w:pPr>
        <w:spacing w:after="0" w:line="240" w:lineRule="auto"/>
        <w:jc w:val="center"/>
        <w:rPr>
          <w:rFonts w:ascii="Times New Roman" w:eastAsia="Times New Roman" w:hAnsi="Times New Roman" w:cs="Times New Roman"/>
          <w:b/>
          <w:bCs/>
          <w:iCs/>
          <w:sz w:val="24"/>
          <w:szCs w:val="24"/>
          <w:lang w:eastAsia="lv-LV"/>
        </w:rPr>
      </w:pPr>
      <w:bookmarkStart w:id="0" w:name="_Hlk13472431"/>
      <w:bookmarkStart w:id="1" w:name="_Hlk14175107"/>
      <w:bookmarkStart w:id="2" w:name="_Hlk31713799"/>
      <w:r w:rsidRPr="00871314">
        <w:rPr>
          <w:rFonts w:ascii="Times New Roman" w:hAnsi="Times New Roman" w:cs="Times New Roman"/>
          <w:b/>
          <w:bCs/>
          <w:iCs/>
          <w:sz w:val="24"/>
          <w:szCs w:val="24"/>
          <w:lang w:eastAsia="lv-LV"/>
        </w:rPr>
        <w:t>“</w:t>
      </w:r>
      <w:r w:rsidR="00871314" w:rsidRPr="00871314">
        <w:rPr>
          <w:rFonts w:ascii="Times New Roman" w:hAnsi="Times New Roman" w:cs="Times New Roman"/>
          <w:b/>
          <w:bCs/>
          <w:sz w:val="28"/>
          <w:szCs w:val="28"/>
        </w:rPr>
        <w:t xml:space="preserve">Saules </w:t>
      </w:r>
      <w:r w:rsidR="00871314" w:rsidRPr="00871314">
        <w:rPr>
          <w:rFonts w:ascii="Times New Roman" w:hAnsi="Times New Roman" w:cs="Times New Roman"/>
          <w:b/>
          <w:sz w:val="28"/>
          <w:szCs w:val="28"/>
        </w:rPr>
        <w:t xml:space="preserve">elektrostaciju </w:t>
      </w:r>
      <w:r w:rsidR="00871314" w:rsidRPr="00871314">
        <w:rPr>
          <w:rFonts w:ascii="Times New Roman" w:hAnsi="Times New Roman" w:cs="Times New Roman"/>
          <w:b/>
          <w:bCs/>
          <w:sz w:val="28"/>
          <w:szCs w:val="28"/>
        </w:rPr>
        <w:t>izbūve sabiedrības ar ierobežotu atbildību   “Daugavpils ūdens” objektos</w:t>
      </w:r>
      <w:r w:rsidRPr="00871314">
        <w:rPr>
          <w:rFonts w:ascii="Times New Roman" w:hAnsi="Times New Roman" w:cs="Times New Roman"/>
          <w:b/>
          <w:bCs/>
          <w:iCs/>
          <w:sz w:val="24"/>
          <w:szCs w:val="24"/>
          <w:lang w:eastAsia="lv-LV"/>
        </w:rPr>
        <w:t>”</w:t>
      </w:r>
    </w:p>
    <w:bookmarkEnd w:id="0"/>
    <w:bookmarkEnd w:id="1"/>
    <w:bookmarkEnd w:id="2"/>
    <w:p w14:paraId="3EA1F388" w14:textId="5926EC8D" w:rsidR="009341FF" w:rsidRPr="00871314" w:rsidRDefault="007B7007" w:rsidP="001A39FE">
      <w:pPr>
        <w:spacing w:after="0" w:line="240" w:lineRule="auto"/>
        <w:jc w:val="center"/>
        <w:rPr>
          <w:rFonts w:ascii="Times New Roman" w:eastAsia="Times New Roman" w:hAnsi="Times New Roman" w:cs="Times New Roman"/>
          <w:sz w:val="24"/>
          <w:szCs w:val="24"/>
        </w:rPr>
      </w:pPr>
      <w:r w:rsidRPr="00871314">
        <w:rPr>
          <w:rFonts w:ascii="Times New Roman" w:eastAsia="Times New Roman" w:hAnsi="Times New Roman" w:cs="Times New Roman"/>
          <w:bCs/>
          <w:sz w:val="24"/>
          <w:szCs w:val="24"/>
        </w:rPr>
        <w:t xml:space="preserve">identifikācijas Nr. </w:t>
      </w:r>
      <w:r w:rsidR="00493EE3" w:rsidRPr="00871314">
        <w:rPr>
          <w:rFonts w:ascii="Times New Roman" w:eastAsia="Times New Roman" w:hAnsi="Times New Roman" w:cs="Times New Roman"/>
          <w:bCs/>
          <w:sz w:val="24"/>
          <w:szCs w:val="24"/>
        </w:rPr>
        <w:t>DŪ-20</w:t>
      </w:r>
      <w:r w:rsidR="006B575B" w:rsidRPr="00871314">
        <w:rPr>
          <w:rFonts w:ascii="Times New Roman" w:eastAsia="Times New Roman" w:hAnsi="Times New Roman" w:cs="Times New Roman"/>
          <w:bCs/>
          <w:sz w:val="24"/>
          <w:szCs w:val="24"/>
        </w:rPr>
        <w:t>2</w:t>
      </w:r>
      <w:r w:rsidR="00871314">
        <w:rPr>
          <w:rFonts w:ascii="Times New Roman" w:eastAsia="Times New Roman" w:hAnsi="Times New Roman" w:cs="Times New Roman"/>
          <w:bCs/>
          <w:sz w:val="24"/>
          <w:szCs w:val="24"/>
        </w:rPr>
        <w:t>2/1</w:t>
      </w:r>
    </w:p>
    <w:p w14:paraId="3BDA0950" w14:textId="77777777" w:rsidR="001A39FE" w:rsidRDefault="001A39FE" w:rsidP="001A39FE">
      <w:pPr>
        <w:spacing w:after="0" w:line="240" w:lineRule="auto"/>
        <w:jc w:val="center"/>
        <w:rPr>
          <w:rFonts w:ascii="Times New Roman" w:eastAsia="Times New Roman" w:hAnsi="Times New Roman" w:cs="Times New Roman"/>
          <w:b/>
          <w:sz w:val="24"/>
          <w:szCs w:val="24"/>
        </w:rPr>
      </w:pPr>
    </w:p>
    <w:p w14:paraId="66086CF7" w14:textId="364623D9" w:rsidR="009341FF" w:rsidRDefault="005C3B06" w:rsidP="001A39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GROZĪJUMI</w:t>
      </w:r>
      <w:r w:rsidR="00567231">
        <w:rPr>
          <w:rFonts w:ascii="Times New Roman" w:eastAsia="Times New Roman" w:hAnsi="Times New Roman" w:cs="Times New Roman"/>
          <w:b/>
          <w:sz w:val="24"/>
          <w:szCs w:val="24"/>
        </w:rPr>
        <w:t xml:space="preserve"> </w:t>
      </w:r>
      <w:r w:rsidR="009341FF" w:rsidRPr="00AD06FF">
        <w:rPr>
          <w:rFonts w:ascii="Times New Roman" w:eastAsia="Times New Roman" w:hAnsi="Times New Roman" w:cs="Times New Roman"/>
          <w:b/>
          <w:sz w:val="24"/>
          <w:szCs w:val="24"/>
        </w:rPr>
        <w:t>NR.1</w:t>
      </w:r>
    </w:p>
    <w:p w14:paraId="056FA997" w14:textId="77777777" w:rsidR="001A39FE" w:rsidRPr="00AD06FF" w:rsidRDefault="001A39FE" w:rsidP="001A39FE">
      <w:pPr>
        <w:spacing w:after="0" w:line="240" w:lineRule="auto"/>
        <w:jc w:val="center"/>
        <w:rPr>
          <w:rFonts w:ascii="Times New Roman" w:eastAsia="Times New Roman" w:hAnsi="Times New Roman" w:cs="Times New Roman"/>
          <w:b/>
          <w:sz w:val="24"/>
          <w:szCs w:val="24"/>
        </w:rPr>
      </w:pPr>
    </w:p>
    <w:p w14:paraId="3ABA3ECA" w14:textId="0B1A0FB1" w:rsidR="005C3B06" w:rsidRPr="005C3B06" w:rsidRDefault="005C3B06" w:rsidP="001A39FE">
      <w:pPr>
        <w:pStyle w:val="BodyTextIndent"/>
        <w:tabs>
          <w:tab w:val="left" w:pos="993"/>
        </w:tabs>
        <w:ind w:firstLine="0"/>
        <w:rPr>
          <w:bCs/>
          <w:sz w:val="23"/>
          <w:szCs w:val="23"/>
        </w:rPr>
      </w:pPr>
      <w:r w:rsidRPr="005C3B06">
        <w:rPr>
          <w:sz w:val="23"/>
          <w:szCs w:val="23"/>
        </w:rPr>
        <w:t>Precizējot iepriekš publicēto iepirkuma procedūras dokumentāciju, iepirkuma komisija nolēma</w:t>
      </w:r>
      <w:r w:rsidRPr="005C3B06">
        <w:rPr>
          <w:bCs/>
          <w:sz w:val="23"/>
          <w:szCs w:val="23"/>
        </w:rPr>
        <w:t xml:space="preserve"> iepirkuma procedūras </w:t>
      </w:r>
      <w:r w:rsidR="00E0744F">
        <w:rPr>
          <w:bCs/>
          <w:sz w:val="23"/>
          <w:szCs w:val="23"/>
        </w:rPr>
        <w:t>dokumentos</w:t>
      </w:r>
      <w:r w:rsidRPr="005C3B06">
        <w:rPr>
          <w:bCs/>
          <w:sz w:val="23"/>
          <w:szCs w:val="23"/>
        </w:rPr>
        <w:t xml:space="preserve"> veikt šādus </w:t>
      </w:r>
      <w:r w:rsidRPr="005C3B06">
        <w:rPr>
          <w:sz w:val="23"/>
          <w:szCs w:val="23"/>
        </w:rPr>
        <w:t>precizējošus grozījumus</w:t>
      </w:r>
      <w:r w:rsidRPr="005C3B06">
        <w:rPr>
          <w:bCs/>
          <w:sz w:val="23"/>
          <w:szCs w:val="23"/>
        </w:rPr>
        <w:t>:</w:t>
      </w:r>
    </w:p>
    <w:p w14:paraId="38CCB65A" w14:textId="77777777" w:rsidR="005C3B06" w:rsidRDefault="005C3B06" w:rsidP="001A39FE">
      <w:pPr>
        <w:tabs>
          <w:tab w:val="left" w:pos="0"/>
        </w:tabs>
        <w:suppressAutoHyphens/>
        <w:spacing w:after="0" w:line="240" w:lineRule="auto"/>
        <w:jc w:val="both"/>
        <w:rPr>
          <w:rFonts w:ascii="Times New Roman" w:hAnsi="Times New Roman" w:cs="Times New Roman"/>
          <w:lang w:eastAsia="ar-SA"/>
        </w:rPr>
      </w:pPr>
    </w:p>
    <w:p w14:paraId="0F03386A" w14:textId="4639BE85" w:rsidR="005C3B06" w:rsidRDefault="005C3B06"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sidRPr="005C3B06">
        <w:rPr>
          <w:rFonts w:ascii="Times New Roman" w:hAnsi="Times New Roman" w:cs="Times New Roman"/>
          <w:sz w:val="23"/>
          <w:szCs w:val="23"/>
        </w:rPr>
        <w:t>Nolikum</w:t>
      </w:r>
      <w:r w:rsidR="00241A2A">
        <w:rPr>
          <w:rFonts w:ascii="Times New Roman" w:hAnsi="Times New Roman" w:cs="Times New Roman"/>
          <w:sz w:val="23"/>
          <w:szCs w:val="23"/>
        </w:rPr>
        <w:t>a 4.4.</w:t>
      </w:r>
      <w:r w:rsidR="007C2471">
        <w:rPr>
          <w:rFonts w:ascii="Times New Roman" w:hAnsi="Times New Roman" w:cs="Times New Roman"/>
          <w:sz w:val="23"/>
          <w:szCs w:val="23"/>
        </w:rPr>
        <w:t xml:space="preserve">, 4.5. un 5.3. </w:t>
      </w:r>
      <w:r w:rsidR="00241A2A">
        <w:rPr>
          <w:rFonts w:ascii="Times New Roman" w:hAnsi="Times New Roman" w:cs="Times New Roman"/>
          <w:sz w:val="23"/>
          <w:szCs w:val="23"/>
        </w:rPr>
        <w:t>punkt</w:t>
      </w:r>
      <w:r w:rsidR="007C2471">
        <w:rPr>
          <w:rFonts w:ascii="Times New Roman" w:hAnsi="Times New Roman" w:cs="Times New Roman"/>
          <w:sz w:val="23"/>
          <w:szCs w:val="23"/>
        </w:rPr>
        <w:t>ā</w:t>
      </w:r>
      <w:r w:rsidR="00241A2A">
        <w:rPr>
          <w:rFonts w:ascii="Times New Roman" w:hAnsi="Times New Roman" w:cs="Times New Roman"/>
          <w:sz w:val="23"/>
          <w:szCs w:val="23"/>
        </w:rPr>
        <w:t xml:space="preserve"> </w:t>
      </w:r>
      <w:r w:rsidR="000A4D91">
        <w:rPr>
          <w:rFonts w:ascii="Times New Roman" w:hAnsi="Times New Roman" w:cs="Times New Roman"/>
          <w:sz w:val="23"/>
          <w:szCs w:val="23"/>
        </w:rPr>
        <w:t xml:space="preserve"> </w:t>
      </w:r>
      <w:r w:rsidR="007C2471">
        <w:rPr>
          <w:rFonts w:ascii="Times New Roman" w:hAnsi="Times New Roman" w:cs="Times New Roman"/>
          <w:sz w:val="23"/>
          <w:szCs w:val="23"/>
        </w:rPr>
        <w:t xml:space="preserve">vārdus “2022. gada 25. martā plkst.11.00” </w:t>
      </w:r>
      <w:r w:rsidRPr="005C3B06">
        <w:rPr>
          <w:rFonts w:ascii="Times New Roman" w:hAnsi="Times New Roman" w:cs="Times New Roman"/>
          <w:sz w:val="23"/>
          <w:szCs w:val="23"/>
        </w:rPr>
        <w:t>izteikt šādā redakcijā</w:t>
      </w:r>
      <w:r w:rsidR="007C2471">
        <w:rPr>
          <w:rFonts w:ascii="Times New Roman" w:hAnsi="Times New Roman" w:cs="Times New Roman"/>
          <w:sz w:val="23"/>
          <w:szCs w:val="23"/>
        </w:rPr>
        <w:t xml:space="preserve"> “2022.gada 31. martā, plkst.11.00” attiecīgajā locījumā.</w:t>
      </w:r>
    </w:p>
    <w:p w14:paraId="329C4271" w14:textId="04192F18" w:rsidR="00B06CB7" w:rsidRPr="00AD45D8" w:rsidRDefault="00B06CB7" w:rsidP="001A39FE">
      <w:pPr>
        <w:tabs>
          <w:tab w:val="left" w:pos="0"/>
        </w:tabs>
        <w:suppressAutoHyphens/>
        <w:spacing w:after="0" w:line="240" w:lineRule="auto"/>
        <w:jc w:val="both"/>
        <w:rPr>
          <w:rFonts w:ascii="Times New Roman" w:hAnsi="Times New Roman" w:cs="Times New Roman"/>
          <w:lang w:eastAsia="ar-SA"/>
        </w:rPr>
      </w:pPr>
    </w:p>
    <w:p w14:paraId="525D5783" w14:textId="244964A1" w:rsidR="001D23AE" w:rsidRPr="00DC13A1" w:rsidRDefault="00D975FB" w:rsidP="001A39FE">
      <w:pPr>
        <w:pStyle w:val="ListParagraph"/>
        <w:numPr>
          <w:ilvl w:val="0"/>
          <w:numId w:val="21"/>
        </w:numPr>
        <w:tabs>
          <w:tab w:val="left" w:pos="0"/>
          <w:tab w:val="left" w:pos="284"/>
        </w:tabs>
        <w:spacing w:after="0" w:line="240" w:lineRule="auto"/>
        <w:ind w:left="0" w:firstLine="0"/>
        <w:jc w:val="both"/>
        <w:rPr>
          <w:rFonts w:ascii="Times New Roman" w:hAnsi="Times New Roman" w:cs="Times New Roman"/>
        </w:rPr>
      </w:pPr>
      <w:r>
        <w:rPr>
          <w:rFonts w:ascii="Times New Roman" w:hAnsi="Times New Roman" w:cs="Times New Roman"/>
        </w:rPr>
        <w:t xml:space="preserve">Papildināt </w:t>
      </w:r>
      <w:r w:rsidR="001D23AE" w:rsidRPr="00A37C89">
        <w:rPr>
          <w:rFonts w:ascii="Times New Roman" w:hAnsi="Times New Roman" w:cs="Times New Roman"/>
        </w:rPr>
        <w:t>Nolikum</w:t>
      </w:r>
      <w:r>
        <w:rPr>
          <w:rFonts w:ascii="Times New Roman" w:hAnsi="Times New Roman" w:cs="Times New Roman"/>
        </w:rPr>
        <w:t xml:space="preserve">u ar </w:t>
      </w:r>
      <w:r w:rsidR="001D23AE" w:rsidRPr="00A37C89">
        <w:rPr>
          <w:rFonts w:ascii="Times New Roman" w:hAnsi="Times New Roman" w:cs="Times New Roman"/>
        </w:rPr>
        <w:t xml:space="preserve"> </w:t>
      </w:r>
      <w:r w:rsidR="00D102A7">
        <w:rPr>
          <w:rFonts w:ascii="Times New Roman" w:hAnsi="Times New Roman" w:cs="Times New Roman"/>
        </w:rPr>
        <w:t>8.1.</w:t>
      </w:r>
      <w:r>
        <w:rPr>
          <w:rFonts w:ascii="Times New Roman" w:hAnsi="Times New Roman" w:cs="Times New Roman"/>
          <w:vertAlign w:val="superscript"/>
        </w:rPr>
        <w:t>1</w:t>
      </w:r>
      <w:r w:rsidR="00D102A7">
        <w:rPr>
          <w:rFonts w:ascii="Times New Roman" w:hAnsi="Times New Roman" w:cs="Times New Roman"/>
        </w:rPr>
        <w:t xml:space="preserve"> </w:t>
      </w:r>
      <w:r>
        <w:rPr>
          <w:rFonts w:ascii="Times New Roman" w:hAnsi="Times New Roman" w:cs="Times New Roman"/>
        </w:rPr>
        <w:t>šāda redakcijā:</w:t>
      </w:r>
      <w:r w:rsidR="001D23AE" w:rsidRPr="00A37C89">
        <w:rPr>
          <w:rFonts w:ascii="Times New Roman" w:hAnsi="Times New Roman" w:cs="Times New Roman"/>
        </w:rPr>
        <w:t xml:space="preserve"> </w:t>
      </w:r>
    </w:p>
    <w:p w14:paraId="4ECD3292" w14:textId="64D17A9D" w:rsidR="00D102A7" w:rsidRPr="00D614D4" w:rsidRDefault="00D102A7" w:rsidP="00D102A7">
      <w:pPr>
        <w:pStyle w:val="BodyTextIndent"/>
        <w:ind w:firstLine="0"/>
        <w:rPr>
          <w:sz w:val="22"/>
          <w:szCs w:val="22"/>
          <w:lang w:eastAsia="zh-CN"/>
        </w:rPr>
      </w:pPr>
      <w:r>
        <w:rPr>
          <w:sz w:val="22"/>
          <w:szCs w:val="22"/>
        </w:rPr>
        <w:t>“</w:t>
      </w:r>
      <w:r w:rsidR="00D975FB">
        <w:rPr>
          <w:sz w:val="22"/>
          <w:szCs w:val="22"/>
        </w:rPr>
        <w:t>8.1.</w:t>
      </w:r>
      <w:r w:rsidR="00D975FB">
        <w:rPr>
          <w:sz w:val="22"/>
          <w:szCs w:val="22"/>
          <w:vertAlign w:val="superscript"/>
        </w:rPr>
        <w:t xml:space="preserve">1 </w:t>
      </w:r>
      <w:r>
        <w:rPr>
          <w:sz w:val="22"/>
          <w:szCs w:val="22"/>
        </w:rPr>
        <w:t>J</w:t>
      </w:r>
      <w:r w:rsidRPr="00D614D4">
        <w:rPr>
          <w:sz w:val="22"/>
          <w:szCs w:val="22"/>
          <w:lang w:eastAsia="zh-CN"/>
        </w:rPr>
        <w:t>a piedāvājumu iesniedz piegādātāju apvienība, pieredzi pretendents kā piegādātāju apvienība var apliecināt kopumā, proti, jebkurš piegādātāju apvienības dalībnieks.</w:t>
      </w:r>
    </w:p>
    <w:p w14:paraId="42CF8024" w14:textId="77777777" w:rsidR="00E95683" w:rsidRDefault="00E95683" w:rsidP="00E95683">
      <w:pPr>
        <w:pStyle w:val="BodyText21"/>
        <w:tabs>
          <w:tab w:val="left" w:pos="567"/>
        </w:tabs>
        <w:spacing w:line="240" w:lineRule="auto"/>
        <w:ind w:right="0"/>
        <w:rPr>
          <w:sz w:val="22"/>
          <w:szCs w:val="22"/>
          <w:lang w:eastAsia="zh-CN"/>
        </w:rPr>
      </w:pPr>
      <w:r>
        <w:rPr>
          <w:sz w:val="22"/>
          <w:szCs w:val="22"/>
          <w:lang w:eastAsia="zh-CN"/>
        </w:rPr>
        <w:t>J</w:t>
      </w:r>
      <w:r w:rsidR="00D102A7" w:rsidRPr="00D614D4">
        <w:rPr>
          <w:sz w:val="22"/>
          <w:szCs w:val="22"/>
          <w:lang w:eastAsia="zh-CN"/>
        </w:rPr>
        <w:t>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iepirkuma procedūrā un dalībnieku vārdā parakstīt piedāvājuma dokumentus, kā arī citi nosacījumi, piemēram, veicamo darbu apjoms</w:t>
      </w:r>
      <w:r w:rsidR="004F307D">
        <w:rPr>
          <w:sz w:val="22"/>
          <w:szCs w:val="22"/>
          <w:lang w:eastAsia="zh-CN"/>
        </w:rPr>
        <w:t>.</w:t>
      </w:r>
      <w:r>
        <w:rPr>
          <w:sz w:val="22"/>
          <w:szCs w:val="22"/>
          <w:lang w:eastAsia="zh-CN"/>
        </w:rPr>
        <w:t xml:space="preserve"> </w:t>
      </w:r>
    </w:p>
    <w:p w14:paraId="699304C6" w14:textId="0A99A159" w:rsidR="00E95683" w:rsidRPr="00E95683" w:rsidRDefault="00E95683" w:rsidP="00E95683">
      <w:pPr>
        <w:pStyle w:val="BodyText21"/>
        <w:tabs>
          <w:tab w:val="left" w:pos="567"/>
        </w:tabs>
        <w:spacing w:line="240" w:lineRule="auto"/>
        <w:ind w:right="0"/>
        <w:rPr>
          <w:sz w:val="22"/>
          <w:szCs w:val="22"/>
          <w:lang w:eastAsia="zh-CN"/>
        </w:rPr>
      </w:pPr>
      <w:r w:rsidRPr="00E95683">
        <w:rPr>
          <w:sz w:val="22"/>
          <w:szCs w:val="22"/>
          <w:lang w:eastAsia="zh-CN"/>
        </w:rPr>
        <w:t>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r w:rsidR="00D102A7">
        <w:rPr>
          <w:sz w:val="22"/>
          <w:szCs w:val="22"/>
          <w:lang w:eastAsia="zh-CN"/>
        </w:rPr>
        <w:t>”</w:t>
      </w:r>
    </w:p>
    <w:p w14:paraId="482B0D1A" w14:textId="77777777" w:rsidR="00E95683" w:rsidRDefault="00E95683" w:rsidP="00E95683">
      <w:pPr>
        <w:pStyle w:val="msonormal804d7de8fd46f06a46511c7c60d1535e"/>
        <w:shd w:val="clear" w:color="auto" w:fill="FFFFFF"/>
        <w:spacing w:before="0" w:beforeAutospacing="0" w:after="0" w:afterAutospacing="0"/>
        <w:rPr>
          <w:rFonts w:ascii="Arial" w:hAnsi="Arial" w:cs="Arial"/>
          <w:color w:val="333333"/>
          <w:sz w:val="22"/>
          <w:szCs w:val="22"/>
        </w:rPr>
      </w:pPr>
      <w:r>
        <w:rPr>
          <w:rFonts w:ascii="Arial" w:hAnsi="Arial" w:cs="Arial"/>
          <w:color w:val="0070C0"/>
          <w:sz w:val="22"/>
          <w:szCs w:val="22"/>
        </w:rPr>
        <w:t> </w:t>
      </w:r>
    </w:p>
    <w:p w14:paraId="7DC388B4" w14:textId="77777777" w:rsidR="00E95683" w:rsidRPr="00FD227A" w:rsidRDefault="00E95683" w:rsidP="00D102A7">
      <w:pPr>
        <w:pStyle w:val="BodyText21"/>
        <w:tabs>
          <w:tab w:val="left" w:pos="567"/>
        </w:tabs>
        <w:spacing w:line="240" w:lineRule="auto"/>
        <w:ind w:right="0"/>
        <w:rPr>
          <w:sz w:val="22"/>
          <w:szCs w:val="22"/>
          <w:lang w:eastAsia="en-US"/>
        </w:rPr>
      </w:pPr>
    </w:p>
    <w:p w14:paraId="75072CC5" w14:textId="77777777" w:rsidR="00FD227A" w:rsidRDefault="00FD227A" w:rsidP="001A39FE">
      <w:pPr>
        <w:pStyle w:val="ListParagraph"/>
        <w:tabs>
          <w:tab w:val="left" w:pos="0"/>
          <w:tab w:val="left" w:pos="284"/>
        </w:tabs>
        <w:spacing w:after="0" w:line="240" w:lineRule="auto"/>
        <w:ind w:left="0"/>
        <w:jc w:val="both"/>
        <w:rPr>
          <w:rFonts w:ascii="Times New Roman" w:hAnsi="Times New Roman" w:cs="Times New Roman"/>
        </w:rPr>
      </w:pPr>
    </w:p>
    <w:p w14:paraId="3C640F34" w14:textId="4E7B01EA" w:rsidR="00FB5B04" w:rsidRDefault="00FB5B04" w:rsidP="001A39FE">
      <w:pPr>
        <w:tabs>
          <w:tab w:val="left" w:pos="0"/>
        </w:tabs>
        <w:suppressAutoHyphens/>
        <w:spacing w:after="0" w:line="240" w:lineRule="auto"/>
        <w:jc w:val="both"/>
        <w:rPr>
          <w:rFonts w:ascii="Times New Roman" w:hAnsi="Times New Roman" w:cs="Times New Roman"/>
          <w:sz w:val="23"/>
          <w:szCs w:val="23"/>
          <w:lang w:eastAsia="ar-SA"/>
        </w:rPr>
      </w:pPr>
    </w:p>
    <w:p w14:paraId="21907818" w14:textId="707E6C55" w:rsidR="00450099" w:rsidRPr="00450099" w:rsidRDefault="00450099" w:rsidP="001A39FE">
      <w:pPr>
        <w:tabs>
          <w:tab w:val="left" w:pos="0"/>
        </w:tabs>
        <w:suppressAutoHyphens/>
        <w:spacing w:after="0" w:line="240" w:lineRule="auto"/>
        <w:jc w:val="both"/>
        <w:rPr>
          <w:rFonts w:ascii="Times New Roman" w:hAnsi="Times New Roman" w:cs="Times New Roman"/>
          <w:sz w:val="23"/>
          <w:szCs w:val="23"/>
          <w:lang w:eastAsia="ar-SA"/>
        </w:rPr>
      </w:pPr>
      <w:r w:rsidRPr="00450099">
        <w:rPr>
          <w:rFonts w:ascii="Times New Roman" w:hAnsi="Times New Roman" w:cs="Times New Roman"/>
          <w:shd w:val="clear" w:color="auto" w:fill="FFFFFF"/>
        </w:rPr>
        <w:t>Visas veiktās izmaiņas ir sarkanā krāsā</w:t>
      </w:r>
      <w:r w:rsidRPr="00450099">
        <w:rPr>
          <w:rFonts w:ascii="Times New Roman" w:hAnsi="Times New Roman" w:cs="Times New Roman"/>
          <w:color w:val="76923C" w:themeColor="accent3" w:themeShade="BF"/>
          <w:shd w:val="clear" w:color="auto" w:fill="FFFFFF"/>
        </w:rPr>
        <w:t xml:space="preserve">. </w:t>
      </w:r>
      <w:r w:rsidR="00E95683">
        <w:rPr>
          <w:rFonts w:ascii="Times New Roman" w:hAnsi="Times New Roman" w:cs="Times New Roman"/>
        </w:rPr>
        <w:t>G</w:t>
      </w:r>
      <w:r w:rsidRPr="00450099">
        <w:rPr>
          <w:rFonts w:ascii="Times New Roman" w:hAnsi="Times New Roman" w:cs="Times New Roman"/>
        </w:rPr>
        <w:t>rozījumu tekst</w:t>
      </w:r>
      <w:r w:rsidR="00E95683">
        <w:rPr>
          <w:rFonts w:ascii="Times New Roman" w:hAnsi="Times New Roman" w:cs="Times New Roman"/>
        </w:rPr>
        <w:t>s</w:t>
      </w:r>
      <w:r w:rsidRPr="00450099">
        <w:rPr>
          <w:rFonts w:ascii="Times New Roman" w:hAnsi="Times New Roman" w:cs="Times New Roman"/>
        </w:rPr>
        <w:t xml:space="preserve"> </w:t>
      </w:r>
      <w:r w:rsidR="00E95683">
        <w:rPr>
          <w:rFonts w:ascii="Times New Roman" w:hAnsi="Times New Roman" w:cs="Times New Roman"/>
        </w:rPr>
        <w:t>p</w:t>
      </w:r>
      <w:r w:rsidR="00E95683" w:rsidRPr="00450099">
        <w:rPr>
          <w:rFonts w:ascii="Times New Roman" w:hAnsi="Times New Roman" w:cs="Times New Roman"/>
        </w:rPr>
        <w:t>ublicēt</w:t>
      </w:r>
      <w:r w:rsidR="00E95683">
        <w:rPr>
          <w:rFonts w:ascii="Times New Roman" w:hAnsi="Times New Roman" w:cs="Times New Roman"/>
        </w:rPr>
        <w:t>s</w:t>
      </w:r>
      <w:r w:rsidR="00E95683" w:rsidRPr="00450099">
        <w:rPr>
          <w:rFonts w:ascii="Times New Roman" w:hAnsi="Times New Roman" w:cs="Times New Roman"/>
        </w:rPr>
        <w:t xml:space="preserve"> </w:t>
      </w:r>
      <w:r w:rsidRPr="00450099">
        <w:rPr>
          <w:rFonts w:ascii="Times New Roman" w:hAnsi="Times New Roman" w:cs="Times New Roman"/>
        </w:rPr>
        <w:t xml:space="preserve">Daugavpils pilsētas domes mājas lapā </w:t>
      </w:r>
      <w:hyperlink r:id="rId7" w:history="1">
        <w:r w:rsidRPr="00450099">
          <w:rPr>
            <w:rStyle w:val="Hyperlink"/>
            <w:rFonts w:ascii="Times New Roman" w:hAnsi="Times New Roman" w:cs="Times New Roman"/>
          </w:rPr>
          <w:t>www.daugavpils.lv</w:t>
        </w:r>
      </w:hyperlink>
      <w:r w:rsidRPr="00450099">
        <w:rPr>
          <w:rFonts w:ascii="Times New Roman" w:hAnsi="Times New Roman" w:cs="Times New Roman"/>
        </w:rPr>
        <w:t xml:space="preserve">, kā arī </w:t>
      </w:r>
      <w:r w:rsidR="00D102A7">
        <w:rPr>
          <w:rFonts w:ascii="Times New Roman" w:hAnsi="Times New Roman" w:cs="Times New Roman"/>
        </w:rPr>
        <w:t>sabiedrības ar ierobežotu atbildību</w:t>
      </w:r>
      <w:r w:rsidRPr="00450099">
        <w:rPr>
          <w:rFonts w:ascii="Times New Roman" w:hAnsi="Times New Roman" w:cs="Times New Roman"/>
        </w:rPr>
        <w:t xml:space="preserve"> “Daugavpils ūdens” mājas lapā </w:t>
      </w:r>
      <w:hyperlink r:id="rId8" w:history="1">
        <w:r w:rsidRPr="00450099">
          <w:rPr>
            <w:rStyle w:val="Hyperlink"/>
            <w:rFonts w:ascii="Times New Roman" w:hAnsi="Times New Roman" w:cs="Times New Roman"/>
          </w:rPr>
          <w:t>www.daugavpils.udens.lv</w:t>
        </w:r>
      </w:hyperlink>
      <w:r w:rsidRPr="00450099">
        <w:rPr>
          <w:rFonts w:ascii="Times New Roman" w:hAnsi="Times New Roman" w:cs="Times New Roman"/>
          <w:u w:val="single"/>
        </w:rPr>
        <w:t xml:space="preserve"> </w:t>
      </w:r>
      <w:r w:rsidRPr="00450099">
        <w:rPr>
          <w:rFonts w:ascii="Times New Roman" w:hAnsi="Times New Roman" w:cs="Times New Roman"/>
        </w:rPr>
        <w:t xml:space="preserve"> </w:t>
      </w:r>
      <w:r w:rsidRPr="00450099">
        <w:rPr>
          <w:rFonts w:ascii="Times New Roman" w:hAnsi="Times New Roman" w:cs="Times New Roman"/>
          <w:snapToGrid w:val="0"/>
        </w:rPr>
        <w:t xml:space="preserve">informatīvajā daļā, sadaļā “Iepirkumi </w:t>
      </w:r>
      <w:r w:rsidRPr="00450099">
        <w:rPr>
          <w:rFonts w:ascii="Times New Roman" w:hAnsi="Times New Roman" w:cs="Times New Roman"/>
        </w:rPr>
        <w:t>un mantas atsavināšana</w:t>
      </w:r>
      <w:r w:rsidRPr="00450099">
        <w:rPr>
          <w:rFonts w:ascii="Times New Roman" w:hAnsi="Times New Roman" w:cs="Times New Roman"/>
          <w:snapToGrid w:val="0"/>
        </w:rPr>
        <w:t>”.</w:t>
      </w:r>
    </w:p>
    <w:p w14:paraId="1E27977E" w14:textId="77777777" w:rsidR="00B2153B" w:rsidRPr="00450099" w:rsidRDefault="00B2153B" w:rsidP="001A39FE">
      <w:pPr>
        <w:tabs>
          <w:tab w:val="left" w:pos="0"/>
        </w:tabs>
        <w:suppressAutoHyphens/>
        <w:spacing w:after="0" w:line="240" w:lineRule="auto"/>
        <w:jc w:val="both"/>
        <w:rPr>
          <w:rFonts w:ascii="Times New Roman" w:hAnsi="Times New Roman" w:cs="Times New Roman"/>
          <w:sz w:val="23"/>
          <w:szCs w:val="23"/>
          <w:lang w:eastAsia="ar-SA"/>
        </w:rPr>
      </w:pPr>
    </w:p>
    <w:p w14:paraId="619D030C"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B35406B"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91CBD79" w14:textId="5CE5CC71" w:rsidR="003F1807" w:rsidRPr="005C3B06" w:rsidRDefault="00453EFF" w:rsidP="001A39FE">
      <w:pPr>
        <w:tabs>
          <w:tab w:val="left" w:pos="0"/>
        </w:tabs>
        <w:suppressAutoHyphens/>
        <w:spacing w:after="0" w:line="240" w:lineRule="auto"/>
        <w:jc w:val="both"/>
        <w:rPr>
          <w:rFonts w:ascii="Times New Roman" w:hAnsi="Times New Roman" w:cs="Times New Roman"/>
          <w:i/>
          <w:snapToGrid w:val="0"/>
          <w:sz w:val="23"/>
          <w:szCs w:val="23"/>
        </w:rPr>
      </w:pPr>
      <w:r w:rsidRPr="0050107A">
        <w:rPr>
          <w:rFonts w:ascii="Times New Roman" w:hAnsi="Times New Roman" w:cs="Times New Roman"/>
          <w:sz w:val="23"/>
          <w:szCs w:val="23"/>
        </w:rPr>
        <w:t xml:space="preserve"> </w:t>
      </w:r>
      <w:r w:rsidR="005C3B06">
        <w:rPr>
          <w:rFonts w:ascii="Times New Roman" w:hAnsi="Times New Roman" w:cs="Times New Roman"/>
          <w:sz w:val="23"/>
          <w:szCs w:val="23"/>
        </w:rPr>
        <w:t xml:space="preserve">     </w:t>
      </w:r>
      <w:r w:rsidR="0035632E" w:rsidRPr="005C3B06">
        <w:rPr>
          <w:rFonts w:ascii="Times New Roman" w:hAnsi="Times New Roman" w:cs="Times New Roman"/>
          <w:i/>
          <w:snapToGrid w:val="0"/>
          <w:sz w:val="23"/>
          <w:szCs w:val="23"/>
        </w:rPr>
        <w:t>Iepirkumu komisijas priekšsēdētāj</w:t>
      </w:r>
      <w:r w:rsidR="00D102A7">
        <w:rPr>
          <w:rFonts w:ascii="Times New Roman" w:hAnsi="Times New Roman" w:cs="Times New Roman"/>
          <w:i/>
          <w:snapToGrid w:val="0"/>
          <w:sz w:val="23"/>
          <w:szCs w:val="23"/>
        </w:rPr>
        <w:t>s</w:t>
      </w:r>
      <w:r w:rsidR="0035632E" w:rsidRPr="005C3B06">
        <w:rPr>
          <w:rFonts w:ascii="Times New Roman" w:hAnsi="Times New Roman" w:cs="Times New Roman"/>
          <w:i/>
          <w:snapToGrid w:val="0"/>
          <w:sz w:val="23"/>
          <w:szCs w:val="23"/>
        </w:rPr>
        <w:t xml:space="preserve"> </w:t>
      </w:r>
      <w:r w:rsidR="007A6ED8" w:rsidRPr="005C3B06">
        <w:rPr>
          <w:rFonts w:ascii="Times New Roman" w:hAnsi="Times New Roman" w:cs="Times New Roman"/>
          <w:i/>
          <w:snapToGrid w:val="0"/>
          <w:sz w:val="23"/>
          <w:szCs w:val="23"/>
        </w:rPr>
        <w:t xml:space="preserve">   </w:t>
      </w:r>
      <w:r w:rsidR="00FB5B04" w:rsidRPr="005C3B06">
        <w:rPr>
          <w:rFonts w:ascii="Times New Roman" w:hAnsi="Times New Roman" w:cs="Times New Roman"/>
          <w:i/>
          <w:snapToGrid w:val="0"/>
          <w:sz w:val="23"/>
          <w:szCs w:val="23"/>
        </w:rPr>
        <w:t xml:space="preserve">      </w:t>
      </w:r>
      <w:r w:rsidR="00D102A7">
        <w:rPr>
          <w:rFonts w:ascii="Times New Roman" w:hAnsi="Times New Roman" w:cs="Times New Roman"/>
          <w:i/>
          <w:snapToGrid w:val="0"/>
          <w:sz w:val="23"/>
          <w:szCs w:val="23"/>
        </w:rPr>
        <w:t xml:space="preserve">(personīgais paraksts)  </w:t>
      </w:r>
      <w:r w:rsidR="004A0FF5">
        <w:rPr>
          <w:rFonts w:ascii="Times New Roman" w:hAnsi="Times New Roman" w:cs="Times New Roman"/>
          <w:i/>
          <w:snapToGrid w:val="0"/>
          <w:sz w:val="23"/>
          <w:szCs w:val="23"/>
        </w:rPr>
        <w:t xml:space="preserve"> /</w:t>
      </w:r>
      <w:proofErr w:type="spellStart"/>
      <w:r w:rsidR="00D102A7">
        <w:rPr>
          <w:rFonts w:ascii="Times New Roman" w:hAnsi="Times New Roman" w:cs="Times New Roman"/>
          <w:i/>
          <w:snapToGrid w:val="0"/>
          <w:sz w:val="23"/>
          <w:szCs w:val="23"/>
        </w:rPr>
        <w:t>Ē.Limanovskis</w:t>
      </w:r>
      <w:proofErr w:type="spellEnd"/>
      <w:r w:rsidR="00367C09" w:rsidRPr="005C3B06">
        <w:rPr>
          <w:rFonts w:ascii="Times New Roman" w:hAnsi="Times New Roman" w:cs="Times New Roman"/>
          <w:i/>
          <w:snapToGrid w:val="0"/>
          <w:sz w:val="23"/>
          <w:szCs w:val="23"/>
        </w:rPr>
        <w:t xml:space="preserve"> </w:t>
      </w:r>
    </w:p>
    <w:p w14:paraId="3675EE2A" w14:textId="60B4C6CD" w:rsidR="003F1807" w:rsidRPr="005C3B06" w:rsidRDefault="003F1807" w:rsidP="001A39FE">
      <w:pPr>
        <w:pStyle w:val="BodyTextIndent"/>
        <w:tabs>
          <w:tab w:val="left" w:pos="993"/>
        </w:tabs>
        <w:ind w:firstLine="0"/>
        <w:rPr>
          <w:i/>
          <w:snapToGrid w:val="0"/>
          <w:sz w:val="23"/>
          <w:szCs w:val="23"/>
        </w:rPr>
      </w:pPr>
    </w:p>
    <w:p w14:paraId="42632478" w14:textId="77777777" w:rsidR="003F1807" w:rsidRPr="005C3B06" w:rsidRDefault="003F1807" w:rsidP="001A39FE">
      <w:pPr>
        <w:pStyle w:val="BodyTextIndent"/>
        <w:tabs>
          <w:tab w:val="left" w:pos="993"/>
        </w:tabs>
        <w:ind w:firstLine="0"/>
        <w:rPr>
          <w:i/>
          <w:snapToGrid w:val="0"/>
          <w:sz w:val="23"/>
          <w:szCs w:val="23"/>
        </w:rPr>
      </w:pPr>
    </w:p>
    <w:p w14:paraId="3588FDCB" w14:textId="34B76972" w:rsidR="007B7007" w:rsidRPr="005C3B06" w:rsidRDefault="007B7007" w:rsidP="001A39FE">
      <w:pPr>
        <w:pStyle w:val="BodyTextIndent"/>
        <w:tabs>
          <w:tab w:val="left" w:pos="993"/>
        </w:tabs>
        <w:ind w:firstLine="0"/>
        <w:rPr>
          <w:i/>
          <w:sz w:val="23"/>
          <w:szCs w:val="23"/>
        </w:rPr>
      </w:pPr>
    </w:p>
    <w:sectPr w:rsidR="007B7007" w:rsidRPr="005C3B06" w:rsidSect="00F249BB">
      <w:footerReference w:type="default" r:id="rId9"/>
      <w:pgSz w:w="11906" w:h="16838"/>
      <w:pgMar w:top="993"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6F2A" w14:textId="77777777" w:rsidR="005F3426" w:rsidRDefault="005F3426" w:rsidP="00D95F30">
      <w:pPr>
        <w:spacing w:after="0" w:line="240" w:lineRule="auto"/>
      </w:pPr>
      <w:r>
        <w:separator/>
      </w:r>
    </w:p>
  </w:endnote>
  <w:endnote w:type="continuationSeparator" w:id="0">
    <w:p w14:paraId="632FA505" w14:textId="77777777" w:rsidR="005F3426" w:rsidRDefault="005F3426"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4201"/>
      <w:docPartObj>
        <w:docPartGallery w:val="Page Numbers (Bottom of Page)"/>
        <w:docPartUnique/>
      </w:docPartObj>
    </w:sdtPr>
    <w:sdtEndPr>
      <w:rPr>
        <w:rFonts w:ascii="Times New Roman" w:hAnsi="Times New Roman" w:cs="Times New Roman"/>
        <w:noProof/>
      </w:rPr>
    </w:sdtEndPr>
    <w:sdtContent>
      <w:p w14:paraId="09359BAA" w14:textId="77777777"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14:paraId="68A17736" w14:textId="77777777" w:rsidR="00D95F30" w:rsidRDefault="00D9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8BB7" w14:textId="77777777" w:rsidR="005F3426" w:rsidRDefault="005F3426" w:rsidP="00D95F30">
      <w:pPr>
        <w:spacing w:after="0" w:line="240" w:lineRule="auto"/>
      </w:pPr>
      <w:r>
        <w:separator/>
      </w:r>
    </w:p>
  </w:footnote>
  <w:footnote w:type="continuationSeparator" w:id="0">
    <w:p w14:paraId="1C2B5257" w14:textId="77777777" w:rsidR="005F3426" w:rsidRDefault="005F3426"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92"/>
        </w:tabs>
        <w:ind w:left="792"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E"/>
    <w:multiLevelType w:val="multilevel"/>
    <w:tmpl w:val="E126F416"/>
    <w:name w:val="WW8Num14"/>
    <w:lvl w:ilvl="0">
      <w:start w:val="1"/>
      <w:numFmt w:val="decimal"/>
      <w:lvlText w:val="%1."/>
      <w:lvlJc w:val="left"/>
      <w:pPr>
        <w:tabs>
          <w:tab w:val="num" w:pos="-218"/>
        </w:tabs>
        <w:ind w:left="502" w:hanging="360"/>
      </w:pPr>
      <w:rPr>
        <w:b w:val="0"/>
        <w:bCs/>
        <w:i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77E291C"/>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3853F0"/>
    <w:multiLevelType w:val="multilevel"/>
    <w:tmpl w:val="AC04A7A4"/>
    <w:lvl w:ilvl="0">
      <w:start w:val="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2153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E65784"/>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D8E0054"/>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FE4EA0"/>
    <w:multiLevelType w:val="multilevel"/>
    <w:tmpl w:val="4DECC23A"/>
    <w:lvl w:ilvl="0">
      <w:start w:val="1"/>
      <w:numFmt w:val="decimal"/>
      <w:lvlText w:val="%1."/>
      <w:lvlJc w:val="left"/>
      <w:pPr>
        <w:ind w:left="360" w:hanging="360"/>
      </w:pPr>
    </w:lvl>
    <w:lvl w:ilvl="1">
      <w:start w:val="1"/>
      <w:numFmt w:val="decimal"/>
      <w:pStyle w:val="Heading2"/>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41207EE"/>
    <w:multiLevelType w:val="hybridMultilevel"/>
    <w:tmpl w:val="C5E2EA74"/>
    <w:lvl w:ilvl="0" w:tplc="8F5AD12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26217C9C"/>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66524C7"/>
    <w:multiLevelType w:val="multilevel"/>
    <w:tmpl w:val="E7647250"/>
    <w:lvl w:ilvl="0">
      <w:start w:val="1"/>
      <w:numFmt w:val="decimal"/>
      <w:lvlText w:val="%1."/>
      <w:lvlJc w:val="left"/>
      <w:pPr>
        <w:ind w:left="900" w:hanging="360"/>
      </w:pPr>
      <w:rPr>
        <w:rFonts w:hint="default"/>
        <w:b w:val="0"/>
        <w:bCs/>
        <w:i w:val="0"/>
        <w:iCs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303B7778"/>
    <w:multiLevelType w:val="hybridMultilevel"/>
    <w:tmpl w:val="22BA7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87D9F"/>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C60737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897390"/>
    <w:multiLevelType w:val="multilevel"/>
    <w:tmpl w:val="7342465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13372"/>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240F70"/>
    <w:multiLevelType w:val="multilevel"/>
    <w:tmpl w:val="0B423A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812E46"/>
    <w:multiLevelType w:val="hybridMultilevel"/>
    <w:tmpl w:val="B90A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2864E36"/>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874BEA"/>
    <w:multiLevelType w:val="multilevel"/>
    <w:tmpl w:val="BD12D74A"/>
    <w:lvl w:ilvl="0">
      <w:start w:val="9"/>
      <w:numFmt w:val="decimal"/>
      <w:lvlText w:val="%1."/>
      <w:lvlJc w:val="left"/>
      <w:pPr>
        <w:ind w:left="360" w:hanging="360"/>
      </w:pPr>
      <w:rPr>
        <w:rFonts w:hint="default"/>
        <w:b w:val="0"/>
        <w:bCs w:val="0"/>
        <w:sz w:val="23"/>
        <w:szCs w:val="23"/>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7"/>
  </w:num>
  <w:num w:numId="3">
    <w:abstractNumId w:val="19"/>
  </w:num>
  <w:num w:numId="4">
    <w:abstractNumId w:val="8"/>
  </w:num>
  <w:num w:numId="5">
    <w:abstractNumId w:val="17"/>
  </w:num>
  <w:num w:numId="6">
    <w:abstractNumId w:val="18"/>
  </w:num>
  <w:num w:numId="7">
    <w:abstractNumId w:val="2"/>
  </w:num>
  <w:num w:numId="8">
    <w:abstractNumId w:val="21"/>
  </w:num>
  <w:num w:numId="9">
    <w:abstractNumId w:val="6"/>
  </w:num>
  <w:num w:numId="10">
    <w:abstractNumId w:val="10"/>
  </w:num>
  <w:num w:numId="11">
    <w:abstractNumId w:val="5"/>
  </w:num>
  <w:num w:numId="12">
    <w:abstractNumId w:val="16"/>
  </w:num>
  <w:num w:numId="13">
    <w:abstractNumId w:val="4"/>
  </w:num>
  <w:num w:numId="14">
    <w:abstractNumId w:val="14"/>
  </w:num>
  <w:num w:numId="15">
    <w:abstractNumId w:val="0"/>
  </w:num>
  <w:num w:numId="16">
    <w:abstractNumId w:val="13"/>
  </w:num>
  <w:num w:numId="17">
    <w:abstractNumId w:val="20"/>
  </w:num>
  <w:num w:numId="18">
    <w:abstractNumId w:val="9"/>
  </w:num>
  <w:num w:numId="19">
    <w:abstractNumId w:val="11"/>
  </w:num>
  <w:num w:numId="20">
    <w:abstractNumId w:val="22"/>
  </w:num>
  <w:num w:numId="21">
    <w:abstractNumId w:val="12"/>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F"/>
    <w:rsid w:val="000109CA"/>
    <w:rsid w:val="00022150"/>
    <w:rsid w:val="00041A18"/>
    <w:rsid w:val="0005462C"/>
    <w:rsid w:val="00055E9B"/>
    <w:rsid w:val="00080164"/>
    <w:rsid w:val="000A35A5"/>
    <w:rsid w:val="000A4D91"/>
    <w:rsid w:val="000C7731"/>
    <w:rsid w:val="000C7959"/>
    <w:rsid w:val="000F1631"/>
    <w:rsid w:val="00113FD6"/>
    <w:rsid w:val="001354E5"/>
    <w:rsid w:val="00137C5C"/>
    <w:rsid w:val="00146699"/>
    <w:rsid w:val="001671D0"/>
    <w:rsid w:val="00183D47"/>
    <w:rsid w:val="0019159D"/>
    <w:rsid w:val="001977AB"/>
    <w:rsid w:val="001A39FE"/>
    <w:rsid w:val="001B1F8D"/>
    <w:rsid w:val="001D23AE"/>
    <w:rsid w:val="001D3975"/>
    <w:rsid w:val="001D6535"/>
    <w:rsid w:val="001F0292"/>
    <w:rsid w:val="001F7F42"/>
    <w:rsid w:val="002039EA"/>
    <w:rsid w:val="0020619D"/>
    <w:rsid w:val="002234A4"/>
    <w:rsid w:val="00241A2A"/>
    <w:rsid w:val="00261A7D"/>
    <w:rsid w:val="002818DF"/>
    <w:rsid w:val="00297ACA"/>
    <w:rsid w:val="002B5FFD"/>
    <w:rsid w:val="002D459F"/>
    <w:rsid w:val="002E1515"/>
    <w:rsid w:val="003055A2"/>
    <w:rsid w:val="0031084F"/>
    <w:rsid w:val="00315224"/>
    <w:rsid w:val="00321A98"/>
    <w:rsid w:val="00327A8D"/>
    <w:rsid w:val="00330A8C"/>
    <w:rsid w:val="00334F35"/>
    <w:rsid w:val="00344532"/>
    <w:rsid w:val="00345CB9"/>
    <w:rsid w:val="0035168A"/>
    <w:rsid w:val="003554B8"/>
    <w:rsid w:val="0035632E"/>
    <w:rsid w:val="00367C09"/>
    <w:rsid w:val="003811D0"/>
    <w:rsid w:val="003978E0"/>
    <w:rsid w:val="003F1807"/>
    <w:rsid w:val="003F5A37"/>
    <w:rsid w:val="00402D13"/>
    <w:rsid w:val="0040724C"/>
    <w:rsid w:val="00411E85"/>
    <w:rsid w:val="00427EB6"/>
    <w:rsid w:val="004337E7"/>
    <w:rsid w:val="00450099"/>
    <w:rsid w:val="00453EFF"/>
    <w:rsid w:val="00457DD9"/>
    <w:rsid w:val="00465CC5"/>
    <w:rsid w:val="00493EE3"/>
    <w:rsid w:val="00495A45"/>
    <w:rsid w:val="004A0FF5"/>
    <w:rsid w:val="004A6ED2"/>
    <w:rsid w:val="004C0BA4"/>
    <w:rsid w:val="004C1B43"/>
    <w:rsid w:val="004C613F"/>
    <w:rsid w:val="004D3BFA"/>
    <w:rsid w:val="004F307D"/>
    <w:rsid w:val="0050107A"/>
    <w:rsid w:val="00501A08"/>
    <w:rsid w:val="00511352"/>
    <w:rsid w:val="00511CA5"/>
    <w:rsid w:val="00564972"/>
    <w:rsid w:val="0056699F"/>
    <w:rsid w:val="00567231"/>
    <w:rsid w:val="005B56FF"/>
    <w:rsid w:val="005C3B06"/>
    <w:rsid w:val="005F3426"/>
    <w:rsid w:val="005F636E"/>
    <w:rsid w:val="00615E33"/>
    <w:rsid w:val="00617407"/>
    <w:rsid w:val="00627C10"/>
    <w:rsid w:val="0063019A"/>
    <w:rsid w:val="00646B58"/>
    <w:rsid w:val="00646C3A"/>
    <w:rsid w:val="00647149"/>
    <w:rsid w:val="00647399"/>
    <w:rsid w:val="0065418E"/>
    <w:rsid w:val="00662721"/>
    <w:rsid w:val="00673752"/>
    <w:rsid w:val="00674286"/>
    <w:rsid w:val="006809D6"/>
    <w:rsid w:val="0068136E"/>
    <w:rsid w:val="00682343"/>
    <w:rsid w:val="0069713D"/>
    <w:rsid w:val="006A5DCC"/>
    <w:rsid w:val="006B575B"/>
    <w:rsid w:val="006B5A60"/>
    <w:rsid w:val="006D6C25"/>
    <w:rsid w:val="0070612C"/>
    <w:rsid w:val="0072496C"/>
    <w:rsid w:val="00730C4A"/>
    <w:rsid w:val="00730C6E"/>
    <w:rsid w:val="007358A3"/>
    <w:rsid w:val="00742E96"/>
    <w:rsid w:val="007437F3"/>
    <w:rsid w:val="00743ABF"/>
    <w:rsid w:val="007500F7"/>
    <w:rsid w:val="00753055"/>
    <w:rsid w:val="00754028"/>
    <w:rsid w:val="00771844"/>
    <w:rsid w:val="00772863"/>
    <w:rsid w:val="00773C99"/>
    <w:rsid w:val="00777BE5"/>
    <w:rsid w:val="007939FB"/>
    <w:rsid w:val="007A6ED8"/>
    <w:rsid w:val="007B4ACB"/>
    <w:rsid w:val="007B7007"/>
    <w:rsid w:val="007C2471"/>
    <w:rsid w:val="007C781A"/>
    <w:rsid w:val="007D3C46"/>
    <w:rsid w:val="007E2F86"/>
    <w:rsid w:val="007E37DB"/>
    <w:rsid w:val="007E3AB0"/>
    <w:rsid w:val="007E541B"/>
    <w:rsid w:val="007F1D79"/>
    <w:rsid w:val="007F4044"/>
    <w:rsid w:val="00807EA1"/>
    <w:rsid w:val="008178EF"/>
    <w:rsid w:val="008308EA"/>
    <w:rsid w:val="00863AFE"/>
    <w:rsid w:val="00863EC5"/>
    <w:rsid w:val="00866299"/>
    <w:rsid w:val="00871314"/>
    <w:rsid w:val="00884E9F"/>
    <w:rsid w:val="00886BE3"/>
    <w:rsid w:val="00890CEC"/>
    <w:rsid w:val="00897059"/>
    <w:rsid w:val="008C0D57"/>
    <w:rsid w:val="008C47C4"/>
    <w:rsid w:val="008C566F"/>
    <w:rsid w:val="008E170A"/>
    <w:rsid w:val="00905C76"/>
    <w:rsid w:val="009116F9"/>
    <w:rsid w:val="00912420"/>
    <w:rsid w:val="009341FF"/>
    <w:rsid w:val="009343F5"/>
    <w:rsid w:val="009344D9"/>
    <w:rsid w:val="0094775E"/>
    <w:rsid w:val="00951A8E"/>
    <w:rsid w:val="00954A78"/>
    <w:rsid w:val="00962AE6"/>
    <w:rsid w:val="00967D37"/>
    <w:rsid w:val="009762B2"/>
    <w:rsid w:val="009777ED"/>
    <w:rsid w:val="00983619"/>
    <w:rsid w:val="009A3AEC"/>
    <w:rsid w:val="009A6C8E"/>
    <w:rsid w:val="009B04D0"/>
    <w:rsid w:val="009C68D9"/>
    <w:rsid w:val="009D1D3A"/>
    <w:rsid w:val="009D5960"/>
    <w:rsid w:val="00A07D9D"/>
    <w:rsid w:val="00A15FB9"/>
    <w:rsid w:val="00A37C89"/>
    <w:rsid w:val="00A608FF"/>
    <w:rsid w:val="00A622C7"/>
    <w:rsid w:val="00A6523D"/>
    <w:rsid w:val="00A912A0"/>
    <w:rsid w:val="00AB6CB6"/>
    <w:rsid w:val="00AC3940"/>
    <w:rsid w:val="00AC65B7"/>
    <w:rsid w:val="00AD06FF"/>
    <w:rsid w:val="00AD0E40"/>
    <w:rsid w:val="00AD1BED"/>
    <w:rsid w:val="00AD45D8"/>
    <w:rsid w:val="00AF1F5B"/>
    <w:rsid w:val="00AF61F0"/>
    <w:rsid w:val="00B06CB7"/>
    <w:rsid w:val="00B20DB8"/>
    <w:rsid w:val="00B2153B"/>
    <w:rsid w:val="00B3338E"/>
    <w:rsid w:val="00B36862"/>
    <w:rsid w:val="00B50576"/>
    <w:rsid w:val="00B52798"/>
    <w:rsid w:val="00B54C63"/>
    <w:rsid w:val="00B561B6"/>
    <w:rsid w:val="00B81664"/>
    <w:rsid w:val="00B83667"/>
    <w:rsid w:val="00B92E21"/>
    <w:rsid w:val="00BB4736"/>
    <w:rsid w:val="00BC06C2"/>
    <w:rsid w:val="00BF3853"/>
    <w:rsid w:val="00C0646F"/>
    <w:rsid w:val="00C276D7"/>
    <w:rsid w:val="00C278CA"/>
    <w:rsid w:val="00C304C3"/>
    <w:rsid w:val="00C5022D"/>
    <w:rsid w:val="00C50923"/>
    <w:rsid w:val="00C53E87"/>
    <w:rsid w:val="00C60E3F"/>
    <w:rsid w:val="00C63F07"/>
    <w:rsid w:val="00C75B45"/>
    <w:rsid w:val="00C773F6"/>
    <w:rsid w:val="00C860A2"/>
    <w:rsid w:val="00CA567A"/>
    <w:rsid w:val="00CA6CC6"/>
    <w:rsid w:val="00CB1774"/>
    <w:rsid w:val="00CB7870"/>
    <w:rsid w:val="00CC3A25"/>
    <w:rsid w:val="00CC6637"/>
    <w:rsid w:val="00CF1C1C"/>
    <w:rsid w:val="00D102A7"/>
    <w:rsid w:val="00D11E3F"/>
    <w:rsid w:val="00D2692C"/>
    <w:rsid w:val="00D41AFC"/>
    <w:rsid w:val="00D62740"/>
    <w:rsid w:val="00D82361"/>
    <w:rsid w:val="00D82588"/>
    <w:rsid w:val="00D95F30"/>
    <w:rsid w:val="00D975FB"/>
    <w:rsid w:val="00DB4789"/>
    <w:rsid w:val="00DC13A1"/>
    <w:rsid w:val="00E019DD"/>
    <w:rsid w:val="00E0744F"/>
    <w:rsid w:val="00E47E78"/>
    <w:rsid w:val="00E55666"/>
    <w:rsid w:val="00E62C95"/>
    <w:rsid w:val="00E80200"/>
    <w:rsid w:val="00E825E4"/>
    <w:rsid w:val="00E8352C"/>
    <w:rsid w:val="00E95683"/>
    <w:rsid w:val="00EB0E7D"/>
    <w:rsid w:val="00EB5C7D"/>
    <w:rsid w:val="00EC4263"/>
    <w:rsid w:val="00ED6936"/>
    <w:rsid w:val="00ED73D6"/>
    <w:rsid w:val="00ED75F7"/>
    <w:rsid w:val="00EE49CA"/>
    <w:rsid w:val="00EF6314"/>
    <w:rsid w:val="00F01C5F"/>
    <w:rsid w:val="00F203B2"/>
    <w:rsid w:val="00F249BB"/>
    <w:rsid w:val="00F5098B"/>
    <w:rsid w:val="00F71385"/>
    <w:rsid w:val="00F71582"/>
    <w:rsid w:val="00F92742"/>
    <w:rsid w:val="00FB5B04"/>
    <w:rsid w:val="00FC0FD5"/>
    <w:rsid w:val="00FC3F53"/>
    <w:rsid w:val="00FC4572"/>
    <w:rsid w:val="00FD08D1"/>
    <w:rsid w:val="00FD227A"/>
    <w:rsid w:val="00FE2BDB"/>
    <w:rsid w:val="00FF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1F6"/>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A35A5"/>
    <w:pPr>
      <w:keepNext/>
      <w:numPr>
        <w:ilvl w:val="1"/>
        <w:numId w:val="2"/>
      </w:numPr>
      <w:suppressAutoHyphens/>
      <w:spacing w:before="120" w:after="0" w:line="240" w:lineRule="auto"/>
      <w:outlineLvl w:val="1"/>
    </w:pPr>
    <w:rPr>
      <w:rFonts w:ascii="Times New Roman" w:eastAsia="Times New Roman" w:hAnsi="Times New Roman" w:cs="Arial"/>
      <w:b/>
      <w:bCs/>
      <w:i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customStyle="1" w:styleId="Style">
    <w:name w:val="Style"/>
    <w:rsid w:val="00493EE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Paragraph">
    <w:name w:val="List Paragraph"/>
    <w:basedOn w:val="Normal"/>
    <w:link w:val="ListParagraphChar"/>
    <w:uiPriority w:val="34"/>
    <w:qFormat/>
    <w:rsid w:val="00954A78"/>
    <w:pPr>
      <w:ind w:left="720"/>
      <w:contextualSpacing/>
    </w:pPr>
  </w:style>
  <w:style w:type="paragraph" w:customStyle="1" w:styleId="DefaultText">
    <w:name w:val="Default Text"/>
    <w:rsid w:val="00954A78"/>
    <w:pPr>
      <w:spacing w:after="0" w:line="240" w:lineRule="auto"/>
    </w:pPr>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link w:val="Heading2"/>
    <w:rsid w:val="000A35A5"/>
    <w:rPr>
      <w:rFonts w:ascii="Times New Roman" w:eastAsia="Times New Roman" w:hAnsi="Times New Roman" w:cs="Arial"/>
      <w:b/>
      <w:bCs/>
      <w:iCs/>
      <w:sz w:val="24"/>
      <w:szCs w:val="28"/>
      <w:lang w:eastAsia="zh-CN"/>
    </w:rPr>
  </w:style>
  <w:style w:type="character" w:styleId="PageNumber">
    <w:name w:val="page number"/>
    <w:basedOn w:val="DefaultParagraphFont"/>
    <w:rsid w:val="007F1D79"/>
  </w:style>
  <w:style w:type="paragraph" w:styleId="BodyTextIndent2">
    <w:name w:val="Body Text Indent 2"/>
    <w:basedOn w:val="Normal"/>
    <w:link w:val="BodyTextIndent2Char"/>
    <w:rsid w:val="007F1D79"/>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7F1D7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15E33"/>
    <w:rPr>
      <w:color w:val="0000FF" w:themeColor="hyperlink"/>
      <w:u w:val="single"/>
    </w:rPr>
  </w:style>
  <w:style w:type="character" w:customStyle="1" w:styleId="ListParagraphChar">
    <w:name w:val="List Paragraph Char"/>
    <w:link w:val="ListParagraph"/>
    <w:uiPriority w:val="34"/>
    <w:locked/>
    <w:rsid w:val="008C0D57"/>
  </w:style>
  <w:style w:type="paragraph" w:styleId="EndnoteText">
    <w:name w:val="endnote text"/>
    <w:basedOn w:val="Normal"/>
    <w:link w:val="EndnoteTextChar"/>
    <w:uiPriority w:val="99"/>
    <w:semiHidden/>
    <w:unhideWhenUsed/>
    <w:rsid w:val="00646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C3A"/>
    <w:rPr>
      <w:sz w:val="20"/>
      <w:szCs w:val="20"/>
    </w:rPr>
  </w:style>
  <w:style w:type="character" w:styleId="EndnoteReference">
    <w:name w:val="endnote reference"/>
    <w:basedOn w:val="DefaultParagraphFont"/>
    <w:uiPriority w:val="99"/>
    <w:semiHidden/>
    <w:unhideWhenUsed/>
    <w:rsid w:val="00646C3A"/>
    <w:rPr>
      <w:vertAlign w:val="superscript"/>
    </w:rPr>
  </w:style>
  <w:style w:type="paragraph" w:customStyle="1" w:styleId="tv2132">
    <w:name w:val="tv2132"/>
    <w:basedOn w:val="Normal"/>
    <w:rsid w:val="0061740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Text21">
    <w:name w:val="Body Text 21"/>
    <w:basedOn w:val="Normal"/>
    <w:rsid w:val="00FD227A"/>
    <w:pPr>
      <w:shd w:val="clear" w:color="auto" w:fill="FFFFFF"/>
      <w:suppressAutoHyphens/>
      <w:autoSpaceDN w:val="0"/>
      <w:spacing w:after="0" w:line="274" w:lineRule="exact"/>
      <w:ind w:right="7"/>
      <w:jc w:val="both"/>
    </w:pPr>
    <w:rPr>
      <w:rFonts w:ascii="Times New Roman" w:eastAsia="Times New Roman" w:hAnsi="Times New Roman" w:cs="Times New Roman"/>
      <w:sz w:val="24"/>
      <w:szCs w:val="24"/>
      <w:lang w:eastAsia="ar-SA"/>
    </w:rPr>
  </w:style>
  <w:style w:type="paragraph" w:customStyle="1" w:styleId="Teksts">
    <w:name w:val="Teksts"/>
    <w:basedOn w:val="Normal"/>
    <w:next w:val="Normal"/>
    <w:rsid w:val="00D102A7"/>
    <w:pPr>
      <w:suppressAutoHyphens/>
      <w:spacing w:after="240" w:line="240" w:lineRule="auto"/>
      <w:jc w:val="both"/>
    </w:pPr>
    <w:rPr>
      <w:rFonts w:ascii="Times New Roman" w:eastAsia="Times New Roman" w:hAnsi="Times New Roman" w:cs="Times New Roman"/>
      <w:sz w:val="23"/>
      <w:lang w:eastAsia="zh-CN"/>
    </w:rPr>
  </w:style>
  <w:style w:type="paragraph" w:customStyle="1" w:styleId="stylestyle2justifiedd40a20399513a54fca65025a3d3b4520">
    <w:name w:val="stylestyle2justified_d40a20399513a54fca65025a3d3b4520"/>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1347</Words>
  <Characters>768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 Romane</cp:lastModifiedBy>
  <cp:revision>106</cp:revision>
  <cp:lastPrinted>2021-11-29T13:47:00Z</cp:lastPrinted>
  <dcterms:created xsi:type="dcterms:W3CDTF">2020-02-10T12:14:00Z</dcterms:created>
  <dcterms:modified xsi:type="dcterms:W3CDTF">2022-03-15T14:21:00Z</dcterms:modified>
</cp:coreProperties>
</file>