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1715" w14:textId="72C49C16" w:rsidR="00C34112" w:rsidRPr="001B4034" w:rsidRDefault="00C34112" w:rsidP="00C34112">
      <w:pPr>
        <w:pStyle w:val="a4"/>
        <w:tabs>
          <w:tab w:val="left" w:pos="6379"/>
        </w:tabs>
        <w:spacing w:after="0"/>
        <w:ind w:left="-142"/>
        <w:jc w:val="right"/>
        <w:rPr>
          <w:rFonts w:ascii="Times New Roman" w:hAnsi="Times New Roman"/>
          <w:sz w:val="22"/>
          <w:szCs w:val="22"/>
          <w:lang w:val="lv-LV"/>
        </w:rPr>
      </w:pPr>
    </w:p>
    <w:p w14:paraId="6F015884" w14:textId="77777777" w:rsidR="00C34112" w:rsidRPr="001B4034" w:rsidRDefault="00C34112">
      <w:pPr>
        <w:pStyle w:val="a4"/>
        <w:tabs>
          <w:tab w:val="left" w:pos="6379"/>
        </w:tabs>
        <w:spacing w:after="0"/>
        <w:ind w:left="-142"/>
        <w:jc w:val="center"/>
        <w:rPr>
          <w:rFonts w:ascii="Times New Roman" w:hAnsi="Times New Roman"/>
          <w:sz w:val="22"/>
          <w:szCs w:val="22"/>
          <w:lang w:val="lv-LV"/>
        </w:rPr>
      </w:pPr>
    </w:p>
    <w:p w14:paraId="21ADC2A1" w14:textId="19D5C111" w:rsidR="00C47A49" w:rsidRPr="001B4034" w:rsidRDefault="009D6566">
      <w:pPr>
        <w:pStyle w:val="a4"/>
        <w:tabs>
          <w:tab w:val="left" w:pos="6379"/>
        </w:tabs>
        <w:spacing w:after="0"/>
        <w:ind w:left="-142"/>
        <w:jc w:val="center"/>
        <w:rPr>
          <w:rFonts w:ascii="Times New Roman" w:hAnsi="Times New Roman"/>
          <w:b/>
          <w:bCs/>
          <w:lang w:val="lv-LV"/>
        </w:rPr>
      </w:pPr>
      <w:r w:rsidRPr="001B4034">
        <w:rPr>
          <w:rFonts w:ascii="Times New Roman" w:hAnsi="Times New Roman"/>
          <w:b/>
          <w:bCs/>
          <w:lang w:val="lv-LV"/>
        </w:rPr>
        <w:t>Iepirkuma dokumentācija</w:t>
      </w:r>
    </w:p>
    <w:p w14:paraId="22106BF0" w14:textId="2D40EA1D" w:rsidR="00C47A49" w:rsidRPr="001B4034" w:rsidRDefault="009C5891">
      <w:pPr>
        <w:pStyle w:val="a4"/>
        <w:tabs>
          <w:tab w:val="left" w:pos="6379"/>
        </w:tabs>
        <w:spacing w:after="0"/>
        <w:ind w:left="-142"/>
        <w:jc w:val="center"/>
        <w:rPr>
          <w:rFonts w:ascii="Times New Roman" w:hAnsi="Times New Roman"/>
          <w:b/>
          <w:bCs/>
          <w:lang w:val="lv-LV"/>
        </w:rPr>
      </w:pPr>
      <w:r w:rsidRPr="001B4034">
        <w:rPr>
          <w:rStyle w:val="a0"/>
          <w:rFonts w:ascii="Times New Roman" w:hAnsi="Times New Roman"/>
          <w:b/>
          <w:bCs/>
          <w:lang w:val="lv-LV"/>
        </w:rPr>
        <w:t>“</w:t>
      </w:r>
      <w:r w:rsidR="00B83237" w:rsidRPr="001B4034">
        <w:rPr>
          <w:rStyle w:val="a0"/>
          <w:rFonts w:ascii="Times New Roman" w:hAnsi="Times New Roman"/>
          <w:b/>
          <w:bCs/>
          <w:lang w:val="lv-LV"/>
        </w:rPr>
        <w:t>Grīdas mazgāšanas</w:t>
      </w:r>
      <w:r w:rsidR="009D6566" w:rsidRPr="001B4034">
        <w:rPr>
          <w:rStyle w:val="a0"/>
          <w:rFonts w:ascii="Times New Roman" w:hAnsi="Times New Roman"/>
          <w:b/>
          <w:bCs/>
          <w:lang w:val="lv-LV"/>
        </w:rPr>
        <w:t xml:space="preserve"> iekārtas iegāde”, identifikācijas Nr.ASDS/202</w:t>
      </w:r>
      <w:r w:rsidR="00CE1CE8" w:rsidRPr="001B4034">
        <w:rPr>
          <w:rStyle w:val="a0"/>
          <w:rFonts w:ascii="Times New Roman" w:hAnsi="Times New Roman"/>
          <w:b/>
          <w:bCs/>
          <w:lang w:val="lv-LV"/>
        </w:rPr>
        <w:t>1</w:t>
      </w:r>
      <w:r w:rsidR="009D6566" w:rsidRPr="001B4034">
        <w:rPr>
          <w:rStyle w:val="a0"/>
          <w:rFonts w:ascii="Times New Roman" w:hAnsi="Times New Roman"/>
          <w:b/>
          <w:bCs/>
          <w:lang w:val="lv-LV"/>
        </w:rPr>
        <w:t>/</w:t>
      </w:r>
      <w:r w:rsidR="001B4034" w:rsidRPr="001B4034">
        <w:rPr>
          <w:rStyle w:val="a0"/>
          <w:rFonts w:ascii="Times New Roman" w:hAnsi="Times New Roman"/>
          <w:b/>
          <w:bCs/>
          <w:lang w:val="lv-LV"/>
        </w:rPr>
        <w:t>2</w:t>
      </w:r>
      <w:r w:rsidR="00B83237" w:rsidRPr="001B4034">
        <w:rPr>
          <w:rStyle w:val="a0"/>
          <w:rFonts w:ascii="Times New Roman" w:hAnsi="Times New Roman"/>
          <w:b/>
          <w:bCs/>
          <w:lang w:val="lv-LV"/>
        </w:rPr>
        <w:t>6</w:t>
      </w:r>
    </w:p>
    <w:p w14:paraId="6A7F9312" w14:textId="6B23FE10" w:rsidR="00C47A49" w:rsidRPr="001B4034" w:rsidRDefault="00C17804" w:rsidP="009D6566">
      <w:pPr>
        <w:pStyle w:val="Heading4"/>
        <w:keepNext/>
        <w:keepLines/>
        <w:numPr>
          <w:ilvl w:val="0"/>
          <w:numId w:val="14"/>
        </w:numPr>
        <w:shd w:val="clear" w:color="auto" w:fill="auto"/>
        <w:tabs>
          <w:tab w:val="left" w:pos="366"/>
        </w:tabs>
        <w:spacing w:before="0" w:after="0" w:line="274" w:lineRule="exact"/>
        <w:outlineLvl w:val="9"/>
        <w:rPr>
          <w:rFonts w:ascii="Times New Roman" w:hAnsi="Times New Roman"/>
          <w:b/>
          <w:sz w:val="22"/>
          <w:szCs w:val="22"/>
        </w:rPr>
      </w:pPr>
      <w:r w:rsidRPr="001B4034">
        <w:rPr>
          <w:rFonts w:ascii="Times New Roman" w:hAnsi="Times New Roman"/>
          <w:b/>
          <w:sz w:val="22"/>
          <w:szCs w:val="22"/>
        </w:rPr>
        <w:t>Mērķis</w:t>
      </w:r>
    </w:p>
    <w:p w14:paraId="3CB5B9D2" w14:textId="76E92882" w:rsidR="00C47A49" w:rsidRPr="001B4034" w:rsidRDefault="00B83237">
      <w:pPr>
        <w:pStyle w:val="BodyText5"/>
        <w:shd w:val="clear" w:color="auto" w:fill="auto"/>
        <w:spacing w:line="274" w:lineRule="exact"/>
        <w:ind w:right="20" w:firstLine="0"/>
        <w:jc w:val="both"/>
        <w:rPr>
          <w:rFonts w:ascii="Times New Roman" w:hAnsi="Times New Roman"/>
          <w:sz w:val="22"/>
          <w:szCs w:val="22"/>
        </w:rPr>
      </w:pPr>
      <w:r w:rsidRPr="001B4034">
        <w:rPr>
          <w:rFonts w:ascii="Times New Roman" w:hAnsi="Times New Roman"/>
          <w:sz w:val="22"/>
          <w:szCs w:val="22"/>
        </w:rPr>
        <w:t>Grīdas mazgāšanas</w:t>
      </w:r>
      <w:r w:rsidR="004408A0" w:rsidRPr="001B4034">
        <w:rPr>
          <w:rFonts w:ascii="Times New Roman" w:hAnsi="Times New Roman"/>
          <w:sz w:val="22"/>
          <w:szCs w:val="22"/>
        </w:rPr>
        <w:t xml:space="preserve"> iekārtas iegāde </w:t>
      </w:r>
      <w:r w:rsidR="00760D85" w:rsidRPr="001B4034">
        <w:rPr>
          <w:rFonts w:ascii="Times New Roman" w:hAnsi="Times New Roman"/>
          <w:sz w:val="22"/>
          <w:szCs w:val="22"/>
        </w:rPr>
        <w:t>AS “Daugavpils satiksme” vajadzībām</w:t>
      </w:r>
      <w:r w:rsidR="003960F1" w:rsidRPr="001B4034">
        <w:rPr>
          <w:rFonts w:ascii="Times New Roman" w:hAnsi="Times New Roman"/>
          <w:sz w:val="22"/>
          <w:szCs w:val="22"/>
        </w:rPr>
        <w:t xml:space="preserve">. </w:t>
      </w:r>
    </w:p>
    <w:p w14:paraId="715EFDDA" w14:textId="60D40EE2" w:rsidR="009D6566" w:rsidRPr="001B4034" w:rsidRDefault="009D6566" w:rsidP="009D6566">
      <w:pPr>
        <w:jc w:val="both"/>
        <w:rPr>
          <w:rStyle w:val="a0"/>
          <w:rFonts w:ascii="Times New Roman" w:hAnsi="Times New Roman"/>
          <w:lang w:val="lv-LV"/>
        </w:rPr>
      </w:pPr>
      <w:r w:rsidRPr="001B4034">
        <w:rPr>
          <w:rFonts w:ascii="Times New Roman" w:eastAsia="Calibri-Bold" w:hAnsi="Times New Roman"/>
          <w:b/>
          <w:bCs/>
          <w:lang w:val="lv-LV"/>
        </w:rPr>
        <w:t>2</w:t>
      </w:r>
      <w:r w:rsidRPr="001B4034">
        <w:rPr>
          <w:rFonts w:ascii="Times New Roman" w:eastAsia="Calibri-Bold" w:hAnsi="Times New Roman"/>
          <w:lang w:val="lv-LV"/>
        </w:rPr>
        <w:t xml:space="preserve">. Iepirkuma priekšmets </w:t>
      </w:r>
      <w:r w:rsidR="004408A0" w:rsidRPr="001B4034">
        <w:rPr>
          <w:rFonts w:ascii="Times New Roman" w:eastAsia="Calibri-Bold" w:hAnsi="Times New Roman"/>
          <w:lang w:val="lv-LV"/>
        </w:rPr>
        <w:t xml:space="preserve"> - </w:t>
      </w:r>
      <w:r w:rsidR="00B83237" w:rsidRPr="001B4034">
        <w:rPr>
          <w:rFonts w:ascii="Times New Roman" w:eastAsia="Calibri-Bold" w:hAnsi="Times New Roman"/>
          <w:lang w:val="lv-LV"/>
        </w:rPr>
        <w:t>grīdas mazgāšanas</w:t>
      </w:r>
      <w:r w:rsidR="004408A0" w:rsidRPr="001B4034">
        <w:rPr>
          <w:rStyle w:val="a0"/>
          <w:rFonts w:ascii="Times New Roman" w:hAnsi="Times New Roman"/>
          <w:lang w:val="lv-LV"/>
        </w:rPr>
        <w:t xml:space="preserve"> iekārta</w:t>
      </w:r>
      <w:r w:rsidR="00B83237" w:rsidRPr="001B4034">
        <w:rPr>
          <w:rStyle w:val="a0"/>
          <w:rFonts w:ascii="Times New Roman" w:hAnsi="Times New Roman"/>
          <w:lang w:val="lv-LV"/>
        </w:rPr>
        <w:t>.</w:t>
      </w:r>
    </w:p>
    <w:p w14:paraId="2B76DA3E" w14:textId="302CCFAD" w:rsidR="001B4034" w:rsidRPr="001B4034" w:rsidRDefault="004408A0" w:rsidP="001B4034">
      <w:pPr>
        <w:spacing w:after="0" w:line="240" w:lineRule="auto"/>
        <w:rPr>
          <w:rFonts w:ascii="Times New Roman" w:eastAsia="Times New Roman" w:hAnsi="Times New Roman"/>
          <w:sz w:val="24"/>
          <w:szCs w:val="24"/>
          <w:lang w:val="lv-LV"/>
        </w:rPr>
      </w:pPr>
      <w:r w:rsidRPr="001B4034">
        <w:rPr>
          <w:rFonts w:ascii="Times New Roman" w:hAnsi="Times New Roman"/>
          <w:sz w:val="24"/>
          <w:szCs w:val="24"/>
          <w:lang w:val="lv-LV"/>
        </w:rPr>
        <w:t xml:space="preserve">2.1. </w:t>
      </w:r>
      <w:r w:rsidR="001B4034" w:rsidRPr="001B4034">
        <w:rPr>
          <w:rFonts w:ascii="Times New Roman" w:eastAsia="Times New Roman" w:hAnsi="Times New Roman"/>
          <w:sz w:val="24"/>
          <w:szCs w:val="24"/>
          <w:lang w:val="lv-LV"/>
        </w:rPr>
        <w:t>Kombinētā grīdās mazgāšanas iekārta ar gaitas riteņu piedziņai.</w:t>
      </w:r>
    </w:p>
    <w:p w14:paraId="099F3F97" w14:textId="77777777" w:rsidR="001B4034" w:rsidRPr="001B4034" w:rsidRDefault="001B4034" w:rsidP="001B4034">
      <w:pPr>
        <w:spacing w:after="0" w:line="240" w:lineRule="auto"/>
        <w:rPr>
          <w:rFonts w:ascii="Times New Roman" w:eastAsia="Times New Roman" w:hAnsi="Times New Roman"/>
          <w:sz w:val="24"/>
          <w:szCs w:val="24"/>
          <w:lang w:val="lv-LV"/>
        </w:rPr>
      </w:pPr>
      <w:r w:rsidRPr="001B4034">
        <w:rPr>
          <w:rFonts w:ascii="Times New Roman" w:eastAsia="Times New Roman" w:hAnsi="Times New Roman"/>
          <w:sz w:val="24"/>
          <w:szCs w:val="24"/>
          <w:lang w:val="lv-LV"/>
        </w:rPr>
        <w:t xml:space="preserve">2.2 </w:t>
      </w:r>
      <w:r w:rsidRPr="001B4034">
        <w:rPr>
          <w:rFonts w:ascii="Times New Roman" w:eastAsia="Times New Roman" w:hAnsi="Times New Roman"/>
          <w:sz w:val="24"/>
          <w:szCs w:val="24"/>
          <w:lang w:val="lv-LV" w:eastAsia="lv-LV"/>
        </w:rPr>
        <w:t>Birstu darba platums 550 mm (+/- 10mm)</w:t>
      </w:r>
    </w:p>
    <w:p w14:paraId="3D5726C6" w14:textId="77777777" w:rsidR="001B4034" w:rsidRPr="001B4034" w:rsidRDefault="001B4034" w:rsidP="001B4034">
      <w:pPr>
        <w:spacing w:after="0" w:line="240" w:lineRule="auto"/>
        <w:rPr>
          <w:rFonts w:ascii="Times New Roman" w:eastAsia="Times New Roman" w:hAnsi="Times New Roman"/>
          <w:sz w:val="24"/>
          <w:szCs w:val="24"/>
          <w:lang w:val="lv-LV"/>
        </w:rPr>
      </w:pPr>
      <w:r w:rsidRPr="001B4034">
        <w:rPr>
          <w:rFonts w:ascii="Times New Roman" w:eastAsia="Times New Roman" w:hAnsi="Times New Roman"/>
          <w:sz w:val="24"/>
          <w:szCs w:val="24"/>
          <w:lang w:val="lv-LV" w:eastAsia="lv-LV"/>
        </w:rPr>
        <w:t>2.3 Ūdens savācejgumijas darba platums : 850 mm (+/-10mm)</w:t>
      </w:r>
    </w:p>
    <w:p w14:paraId="53774622" w14:textId="77777777" w:rsidR="001B4034" w:rsidRPr="001B4034" w:rsidRDefault="001B4034" w:rsidP="001B4034">
      <w:pPr>
        <w:spacing w:after="0" w:line="240" w:lineRule="auto"/>
        <w:rPr>
          <w:rFonts w:ascii="Times New Roman" w:eastAsia="Times New Roman" w:hAnsi="Times New Roman"/>
          <w:sz w:val="24"/>
          <w:szCs w:val="24"/>
          <w:lang w:val="lv-LV"/>
        </w:rPr>
      </w:pPr>
      <w:r w:rsidRPr="001B4034">
        <w:rPr>
          <w:rFonts w:ascii="Times New Roman" w:eastAsia="Times New Roman" w:hAnsi="Times New Roman"/>
          <w:sz w:val="24"/>
          <w:szCs w:val="24"/>
          <w:lang w:val="lv-LV" w:eastAsia="lv-LV"/>
        </w:rPr>
        <w:t>2.4 Birstes veids: Diskveida vai Ruļļu (vismaz 2 gab.) tipa birstes</w:t>
      </w:r>
    </w:p>
    <w:p w14:paraId="21CA55C7" w14:textId="77777777" w:rsidR="001B4034" w:rsidRPr="001B4034" w:rsidRDefault="001B4034" w:rsidP="001B4034">
      <w:pPr>
        <w:spacing w:after="0" w:line="240" w:lineRule="auto"/>
        <w:rPr>
          <w:rFonts w:ascii="Times New Roman" w:eastAsia="Times New Roman" w:hAnsi="Times New Roman"/>
          <w:sz w:val="24"/>
          <w:szCs w:val="24"/>
          <w:lang w:val="lv-LV"/>
        </w:rPr>
      </w:pPr>
      <w:r w:rsidRPr="001B4034">
        <w:rPr>
          <w:rFonts w:ascii="Times New Roman" w:eastAsia="Times New Roman" w:hAnsi="Times New Roman"/>
          <w:sz w:val="24"/>
          <w:szCs w:val="24"/>
          <w:lang w:val="lv-LV" w:eastAsia="lv-LV"/>
        </w:rPr>
        <w:t>2.5 Birstes apgriezieni minūtē: ne mazāk kā 180 apgriezieni/min</w:t>
      </w:r>
    </w:p>
    <w:p w14:paraId="6A497B72" w14:textId="77777777" w:rsidR="001B4034" w:rsidRPr="001B4034" w:rsidRDefault="001B4034" w:rsidP="001B4034">
      <w:pPr>
        <w:spacing w:after="0" w:line="240" w:lineRule="auto"/>
        <w:rPr>
          <w:rFonts w:ascii="Times New Roman" w:eastAsia="Times New Roman" w:hAnsi="Times New Roman"/>
          <w:sz w:val="24"/>
          <w:szCs w:val="24"/>
          <w:lang w:val="lv-LV"/>
        </w:rPr>
      </w:pPr>
      <w:r w:rsidRPr="001B4034">
        <w:rPr>
          <w:rFonts w:ascii="Times New Roman" w:eastAsia="Times New Roman" w:hAnsi="Times New Roman"/>
          <w:sz w:val="24"/>
          <w:szCs w:val="24"/>
          <w:lang w:val="lv-LV" w:eastAsia="lv-LV"/>
        </w:rPr>
        <w:t>2.6 Birstes spiediens uz virsmu (kg): ne mazāk ka 25 kg</w:t>
      </w:r>
    </w:p>
    <w:p w14:paraId="2011C18C" w14:textId="77777777" w:rsidR="001B4034" w:rsidRPr="001B4034" w:rsidRDefault="001B4034" w:rsidP="001B4034">
      <w:pPr>
        <w:spacing w:after="0" w:line="240" w:lineRule="auto"/>
        <w:rPr>
          <w:rFonts w:ascii="Times New Roman" w:eastAsia="Times New Roman" w:hAnsi="Times New Roman"/>
          <w:sz w:val="24"/>
          <w:szCs w:val="24"/>
          <w:lang w:val="lv-LV"/>
        </w:rPr>
      </w:pPr>
      <w:r w:rsidRPr="001B4034">
        <w:rPr>
          <w:rFonts w:ascii="Times New Roman" w:eastAsia="Times New Roman" w:hAnsi="Times New Roman"/>
          <w:sz w:val="24"/>
          <w:szCs w:val="24"/>
          <w:lang w:val="lv-LV" w:eastAsia="lv-LV"/>
        </w:rPr>
        <w:t>2.7 Trokšņu līmenis dB(A): ne vairāk ka 80 dB(A)</w:t>
      </w:r>
    </w:p>
    <w:p w14:paraId="643AD85F" w14:textId="77777777" w:rsidR="001B4034" w:rsidRPr="001B4034" w:rsidRDefault="001B4034" w:rsidP="001B4034">
      <w:pPr>
        <w:spacing w:after="0" w:line="240" w:lineRule="auto"/>
        <w:rPr>
          <w:rFonts w:ascii="Times New Roman" w:eastAsia="Times New Roman" w:hAnsi="Times New Roman"/>
          <w:sz w:val="24"/>
          <w:szCs w:val="24"/>
          <w:lang w:val="lv-LV"/>
        </w:rPr>
      </w:pPr>
      <w:r w:rsidRPr="001B4034">
        <w:rPr>
          <w:rFonts w:ascii="Times New Roman" w:eastAsia="Times New Roman" w:hAnsi="Times New Roman"/>
          <w:sz w:val="24"/>
          <w:szCs w:val="24"/>
          <w:lang w:val="lv-LV" w:eastAsia="lv-LV"/>
        </w:rPr>
        <w:t>2.8 Ūdens tvertnes tīram / netīram ūdenim ne mazāk kā 40 / 40 litri (+/- 5L)</w:t>
      </w:r>
    </w:p>
    <w:p w14:paraId="408B9D69" w14:textId="77777777" w:rsidR="001B4034" w:rsidRPr="001B4034" w:rsidRDefault="001B4034" w:rsidP="001B4034">
      <w:pPr>
        <w:spacing w:after="0" w:line="240" w:lineRule="auto"/>
        <w:rPr>
          <w:rFonts w:ascii="Times New Roman" w:eastAsia="Times New Roman" w:hAnsi="Times New Roman"/>
          <w:sz w:val="24"/>
          <w:szCs w:val="24"/>
          <w:lang w:val="lv-LV"/>
        </w:rPr>
      </w:pPr>
      <w:r w:rsidRPr="001B4034">
        <w:rPr>
          <w:rFonts w:ascii="Times New Roman" w:eastAsia="Times New Roman" w:hAnsi="Times New Roman"/>
          <w:sz w:val="24"/>
          <w:szCs w:val="24"/>
          <w:lang w:val="lv-LV" w:eastAsia="lv-LV"/>
        </w:rPr>
        <w:t>2.9 Svars ar akumulatoriem ne vairāk kā 205 kg</w:t>
      </w:r>
    </w:p>
    <w:p w14:paraId="4722AA5F" w14:textId="77777777" w:rsidR="001B4034" w:rsidRPr="001B4034" w:rsidRDefault="001B4034" w:rsidP="001B4034">
      <w:pPr>
        <w:spacing w:after="0" w:line="240" w:lineRule="auto"/>
        <w:rPr>
          <w:rFonts w:ascii="Times New Roman" w:eastAsia="Times New Roman" w:hAnsi="Times New Roman"/>
          <w:sz w:val="24"/>
          <w:szCs w:val="24"/>
          <w:lang w:val="lv-LV"/>
        </w:rPr>
      </w:pPr>
      <w:r w:rsidRPr="001B4034">
        <w:rPr>
          <w:rFonts w:ascii="Times New Roman" w:eastAsia="Times New Roman" w:hAnsi="Times New Roman"/>
          <w:sz w:val="24"/>
          <w:szCs w:val="24"/>
          <w:lang w:val="lv-LV" w:eastAsia="lv-LV"/>
        </w:rPr>
        <w:t xml:space="preserve">2.10 </w:t>
      </w:r>
      <w:r w:rsidRPr="001B4034">
        <w:rPr>
          <w:rFonts w:ascii="Times New Roman" w:eastAsia="Times New Roman" w:hAnsi="Times New Roman"/>
          <w:sz w:val="24"/>
          <w:szCs w:val="24"/>
          <w:lang w:val="lv-LV"/>
        </w:rPr>
        <w:t xml:space="preserve">Akumulatoru kapacitāte vismaz 12 V / 115 Ah, </w:t>
      </w:r>
      <w:r w:rsidRPr="001B4034">
        <w:rPr>
          <w:rFonts w:ascii="Times New Roman" w:eastAsia="Times New Roman" w:hAnsi="Times New Roman"/>
          <w:sz w:val="24"/>
          <w:szCs w:val="24"/>
          <w:lang w:val="lv-LV" w:eastAsia="lv-LV"/>
        </w:rPr>
        <w:t>Bezapkopes gēla akumulatori Iebūvēts lādētājs</w:t>
      </w:r>
    </w:p>
    <w:p w14:paraId="17EEE790" w14:textId="77777777" w:rsidR="001B4034" w:rsidRPr="001B4034" w:rsidRDefault="001B4034" w:rsidP="001B4034">
      <w:pPr>
        <w:spacing w:after="0" w:line="240" w:lineRule="auto"/>
        <w:rPr>
          <w:rFonts w:ascii="Times New Roman" w:eastAsia="Times New Roman" w:hAnsi="Times New Roman"/>
          <w:sz w:val="24"/>
          <w:szCs w:val="24"/>
          <w:lang w:val="lv-LV"/>
        </w:rPr>
      </w:pPr>
      <w:r w:rsidRPr="001B4034">
        <w:rPr>
          <w:rFonts w:ascii="Times New Roman" w:eastAsia="Times New Roman" w:hAnsi="Times New Roman"/>
          <w:sz w:val="24"/>
          <w:szCs w:val="24"/>
          <w:lang w:val="lv-LV" w:eastAsia="lv-LV"/>
        </w:rPr>
        <w:t>2.11 Iekārta Izmērs 1249 x 620 x 1145 mm (+/- 200mm)</w:t>
      </w:r>
    </w:p>
    <w:p w14:paraId="43364C1D" w14:textId="77777777" w:rsidR="001B4034" w:rsidRPr="001B4034" w:rsidRDefault="001B4034" w:rsidP="001B4034">
      <w:pPr>
        <w:spacing w:after="0" w:line="240" w:lineRule="auto"/>
        <w:rPr>
          <w:rFonts w:ascii="Times New Roman" w:eastAsia="Times New Roman" w:hAnsi="Times New Roman"/>
          <w:sz w:val="24"/>
          <w:szCs w:val="24"/>
          <w:lang w:val="lv-LV"/>
        </w:rPr>
      </w:pPr>
      <w:r w:rsidRPr="001B4034">
        <w:rPr>
          <w:rFonts w:ascii="Times New Roman" w:eastAsia="Times New Roman" w:hAnsi="Times New Roman"/>
          <w:sz w:val="24"/>
          <w:szCs w:val="24"/>
          <w:lang w:val="lv-LV" w:eastAsia="lv-LV"/>
        </w:rPr>
        <w:t>2.12 Iekārtas Praktiskā ražība 1980 m² /h, Maksimālā ražība 3300 m² /h</w:t>
      </w:r>
    </w:p>
    <w:p w14:paraId="1512D558" w14:textId="77777777" w:rsidR="001B4034" w:rsidRPr="001B4034" w:rsidRDefault="001B4034" w:rsidP="001B4034">
      <w:pPr>
        <w:spacing w:after="0" w:line="240" w:lineRule="auto"/>
        <w:rPr>
          <w:rFonts w:ascii="Times New Roman" w:eastAsia="Times New Roman" w:hAnsi="Times New Roman"/>
          <w:sz w:val="24"/>
          <w:szCs w:val="24"/>
          <w:lang w:val="lv-LV"/>
        </w:rPr>
      </w:pPr>
      <w:r w:rsidRPr="001B4034">
        <w:rPr>
          <w:rFonts w:ascii="Times New Roman" w:eastAsia="Times New Roman" w:hAnsi="Times New Roman"/>
          <w:sz w:val="24"/>
          <w:szCs w:val="24"/>
          <w:lang w:val="lv-LV" w:eastAsia="lv-LV"/>
        </w:rPr>
        <w:t>2.13 Maksimālais pieļaujamais slīpums : 2%</w:t>
      </w:r>
    </w:p>
    <w:p w14:paraId="3C0FB341" w14:textId="77777777" w:rsidR="001B4034" w:rsidRDefault="001B4034" w:rsidP="001B4034">
      <w:pPr>
        <w:spacing w:after="0" w:line="240" w:lineRule="auto"/>
        <w:rPr>
          <w:rFonts w:ascii="Times New Roman" w:eastAsia="Times New Roman" w:hAnsi="Times New Roman"/>
          <w:sz w:val="24"/>
          <w:szCs w:val="24"/>
          <w:lang w:val="lv-LV" w:eastAsia="lv-LV"/>
        </w:rPr>
      </w:pPr>
      <w:r w:rsidRPr="001B4034">
        <w:rPr>
          <w:rFonts w:ascii="Times New Roman" w:eastAsia="Times New Roman" w:hAnsi="Times New Roman"/>
          <w:sz w:val="24"/>
          <w:szCs w:val="24"/>
          <w:lang w:val="lv-LV" w:eastAsia="lv-LV"/>
        </w:rPr>
        <w:t>2.14 Komplektācija:</w:t>
      </w:r>
    </w:p>
    <w:p w14:paraId="0E8F5E86" w14:textId="415C9BAE" w:rsidR="001B4034" w:rsidRPr="001B4034" w:rsidRDefault="001B4034" w:rsidP="001B4034">
      <w:pPr>
        <w:spacing w:after="0" w:line="240" w:lineRule="auto"/>
        <w:ind w:left="708"/>
        <w:rPr>
          <w:rFonts w:ascii="Times New Roman" w:eastAsia="Times New Roman" w:hAnsi="Times New Roman"/>
          <w:sz w:val="24"/>
          <w:szCs w:val="24"/>
          <w:lang w:val="lv-LV"/>
        </w:rPr>
      </w:pPr>
      <w:r w:rsidRPr="001B4034">
        <w:rPr>
          <w:rFonts w:ascii="Times New Roman" w:eastAsia="Times New Roman" w:hAnsi="Times New Roman"/>
          <w:sz w:val="24"/>
          <w:szCs w:val="24"/>
          <w:lang w:val="lv-LV" w:eastAsia="lv-LV"/>
        </w:rPr>
        <w:t>2.14.1. Mazgāšanas mehānisms</w:t>
      </w:r>
      <w:r w:rsidRPr="001B4034">
        <w:rPr>
          <w:rFonts w:ascii="Times New Roman" w:eastAsia="Times New Roman" w:hAnsi="Times New Roman"/>
          <w:sz w:val="24"/>
          <w:szCs w:val="24"/>
          <w:lang w:val="lv-LV" w:eastAsia="lv-LV"/>
        </w:rPr>
        <w:br/>
        <w:t>2.14.2. Iesūkšanas lata ar poliuretāna gumijām</w:t>
      </w:r>
      <w:r w:rsidRPr="001B4034">
        <w:rPr>
          <w:rFonts w:ascii="Times New Roman" w:eastAsia="Times New Roman" w:hAnsi="Times New Roman"/>
          <w:sz w:val="24"/>
          <w:szCs w:val="24"/>
          <w:lang w:val="lv-LV" w:eastAsia="lv-LV"/>
        </w:rPr>
        <w:br/>
        <w:t>2.14.3. Bezapkopes gēla akumulatori, Iebūvēts lādētājs</w:t>
      </w:r>
      <w:r w:rsidRPr="001B4034">
        <w:rPr>
          <w:rFonts w:ascii="Times New Roman" w:eastAsia="Times New Roman" w:hAnsi="Times New Roman"/>
          <w:sz w:val="24"/>
          <w:szCs w:val="24"/>
          <w:lang w:val="lv-LV" w:eastAsia="lv-LV"/>
        </w:rPr>
        <w:br/>
        <w:t xml:space="preserve">2.14.4. Mazgāšanas līdzekļa dozēšanas sistēma </w:t>
      </w:r>
      <w:r w:rsidRPr="001B4034">
        <w:rPr>
          <w:rFonts w:ascii="Times New Roman" w:eastAsia="Times New Roman" w:hAnsi="Times New Roman"/>
          <w:sz w:val="24"/>
          <w:szCs w:val="24"/>
          <w:lang w:val="lv-LV" w:eastAsia="lv-LV"/>
        </w:rPr>
        <w:br/>
        <w:t xml:space="preserve">2.14.5. Automātiskā sistēma ūdens - Tvertnes piepildīšanai </w:t>
      </w:r>
    </w:p>
    <w:p w14:paraId="1F3DC29C" w14:textId="77777777" w:rsidR="001B4034" w:rsidRDefault="001B4034" w:rsidP="001B4034">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2.15. </w:t>
      </w:r>
      <w:r w:rsidRPr="001B4034">
        <w:rPr>
          <w:rFonts w:ascii="Times New Roman" w:eastAsia="Times New Roman" w:hAnsi="Times New Roman"/>
          <w:sz w:val="24"/>
          <w:szCs w:val="24"/>
          <w:lang w:val="lv-LV" w:eastAsia="lv-LV"/>
        </w:rPr>
        <w:t xml:space="preserve">Iebūvēta ūdens tvertnes skalošanas sistēma </w:t>
      </w:r>
      <w:r w:rsidRPr="001B4034">
        <w:rPr>
          <w:rFonts w:ascii="Times New Roman" w:eastAsia="Times New Roman" w:hAnsi="Times New Roman"/>
          <w:sz w:val="24"/>
          <w:szCs w:val="24"/>
          <w:lang w:val="lv-LV" w:eastAsia="lv-LV"/>
        </w:rPr>
        <w:br/>
      </w:r>
      <w:r>
        <w:rPr>
          <w:rFonts w:ascii="Times New Roman" w:eastAsia="Times New Roman" w:hAnsi="Times New Roman"/>
          <w:sz w:val="24"/>
          <w:szCs w:val="24"/>
          <w:lang w:val="lv-LV" w:eastAsia="lv-LV"/>
        </w:rPr>
        <w:t xml:space="preserve">2.16. </w:t>
      </w:r>
      <w:r w:rsidRPr="001B4034">
        <w:rPr>
          <w:rFonts w:ascii="Times New Roman" w:eastAsia="Times New Roman" w:hAnsi="Times New Roman"/>
          <w:sz w:val="24"/>
          <w:szCs w:val="24"/>
          <w:lang w:val="lv-LV" w:eastAsia="lv-LV"/>
        </w:rPr>
        <w:t xml:space="preserve">Rupjo atkritumu savākšanas tvertne </w:t>
      </w:r>
    </w:p>
    <w:p w14:paraId="3C9F6655" w14:textId="3B494C6E" w:rsidR="001B4034" w:rsidRPr="001B4034" w:rsidRDefault="001B4034" w:rsidP="001B4034">
      <w:pPr>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eastAsia="lv-LV"/>
        </w:rPr>
        <w:t xml:space="preserve">2.17. </w:t>
      </w:r>
      <w:r w:rsidRPr="001B4034">
        <w:rPr>
          <w:rFonts w:ascii="Times New Roman" w:eastAsia="Times New Roman" w:hAnsi="Times New Roman"/>
          <w:sz w:val="24"/>
          <w:szCs w:val="24"/>
          <w:lang w:val="lv-LV" w:eastAsia="lv-LV"/>
        </w:rPr>
        <w:t xml:space="preserve">Inteliģentā atslēgu sistēma </w:t>
      </w:r>
      <w:r w:rsidRPr="001B4034">
        <w:rPr>
          <w:rFonts w:ascii="Times New Roman" w:eastAsia="Times New Roman" w:hAnsi="Times New Roman"/>
          <w:sz w:val="24"/>
          <w:szCs w:val="24"/>
          <w:lang w:val="lv-LV"/>
        </w:rPr>
        <w:t>Atslēgu sistēma</w:t>
      </w:r>
    </w:p>
    <w:p w14:paraId="7968A13E" w14:textId="4A25A864" w:rsidR="0089378B" w:rsidRPr="001B4034" w:rsidRDefault="0089378B" w:rsidP="001B4034">
      <w:pPr>
        <w:spacing w:after="0"/>
        <w:rPr>
          <w:lang w:val="lv-LV"/>
        </w:rPr>
      </w:pPr>
    </w:p>
    <w:p w14:paraId="1718D30A" w14:textId="58E28D94" w:rsidR="00C47A49" w:rsidRPr="001B4034" w:rsidRDefault="009D6566" w:rsidP="009D6566">
      <w:pPr>
        <w:pStyle w:val="a6"/>
        <w:rPr>
          <w:rFonts w:ascii="Times New Roman" w:hAnsi="Times New Roman"/>
          <w:b/>
        </w:rPr>
      </w:pPr>
      <w:r w:rsidRPr="001B4034">
        <w:rPr>
          <w:rFonts w:ascii="Times New Roman" w:hAnsi="Times New Roman"/>
          <w:b/>
        </w:rPr>
        <w:t xml:space="preserve">3. </w:t>
      </w:r>
      <w:r w:rsidR="00C17804" w:rsidRPr="001B4034">
        <w:rPr>
          <w:rFonts w:ascii="Times New Roman" w:hAnsi="Times New Roman"/>
          <w:b/>
        </w:rPr>
        <w:t>Finanšu piedāvājuma noformēšanas prasības.</w:t>
      </w:r>
    </w:p>
    <w:p w14:paraId="2E64F622" w14:textId="699943B4" w:rsidR="00C47A49" w:rsidRPr="001B4034" w:rsidRDefault="009D6566">
      <w:pPr>
        <w:pStyle w:val="a"/>
        <w:tabs>
          <w:tab w:val="left" w:pos="142"/>
        </w:tabs>
        <w:autoSpaceDE w:val="0"/>
        <w:ind w:firstLine="567"/>
        <w:jc w:val="both"/>
        <w:rPr>
          <w:sz w:val="22"/>
          <w:szCs w:val="22"/>
          <w:lang w:val="lv-LV"/>
        </w:rPr>
      </w:pPr>
      <w:r w:rsidRPr="001B4034">
        <w:rPr>
          <w:sz w:val="22"/>
          <w:szCs w:val="22"/>
          <w:lang w:val="lv-LV"/>
        </w:rPr>
        <w:t>3.</w:t>
      </w:r>
      <w:r w:rsidR="00C17804" w:rsidRPr="001B4034">
        <w:rPr>
          <w:sz w:val="22"/>
          <w:szCs w:val="22"/>
          <w:lang w:val="lv-LV"/>
        </w:rPr>
        <w:t>1. Finanšu piedāvājumam jābūt noformētam uz AS „Daugavpils satiksme” sastādītā finanšu piedāvājuma parauga.</w:t>
      </w:r>
    </w:p>
    <w:p w14:paraId="72434579" w14:textId="6F52A39A" w:rsidR="00C47A49" w:rsidRPr="001B4034" w:rsidRDefault="009D6566">
      <w:pPr>
        <w:pStyle w:val="a"/>
        <w:tabs>
          <w:tab w:val="left" w:pos="142"/>
        </w:tabs>
        <w:autoSpaceDE w:val="0"/>
        <w:ind w:firstLine="567"/>
        <w:jc w:val="both"/>
        <w:rPr>
          <w:sz w:val="22"/>
          <w:szCs w:val="22"/>
          <w:lang w:val="lv-LV"/>
        </w:rPr>
      </w:pPr>
      <w:r w:rsidRPr="001B4034">
        <w:rPr>
          <w:sz w:val="22"/>
          <w:szCs w:val="22"/>
          <w:lang w:val="lv-LV"/>
        </w:rPr>
        <w:t>3.</w:t>
      </w:r>
      <w:r w:rsidR="00C17804" w:rsidRPr="001B4034">
        <w:rPr>
          <w:sz w:val="22"/>
          <w:szCs w:val="22"/>
          <w:lang w:val="lv-LV"/>
        </w:rPr>
        <w:t>2. Pretendentam jāaizpilda visas tukšas Finanšu piedāvājuma parauga ailes.</w:t>
      </w:r>
    </w:p>
    <w:p w14:paraId="19CD2BF8" w14:textId="57FA5296" w:rsidR="00C47A49" w:rsidRPr="001B4034" w:rsidRDefault="009D6566">
      <w:pPr>
        <w:pStyle w:val="a"/>
        <w:tabs>
          <w:tab w:val="left" w:pos="142"/>
        </w:tabs>
        <w:autoSpaceDE w:val="0"/>
        <w:ind w:firstLine="567"/>
        <w:jc w:val="both"/>
        <w:rPr>
          <w:sz w:val="22"/>
          <w:szCs w:val="22"/>
          <w:lang w:val="lv-LV"/>
        </w:rPr>
      </w:pPr>
      <w:r w:rsidRPr="001B4034">
        <w:rPr>
          <w:sz w:val="22"/>
          <w:szCs w:val="22"/>
          <w:lang w:val="lv-LV"/>
        </w:rPr>
        <w:t>3.</w:t>
      </w:r>
      <w:r w:rsidR="00C17804" w:rsidRPr="001B4034">
        <w:rPr>
          <w:sz w:val="22"/>
          <w:szCs w:val="22"/>
          <w:lang w:val="lv-LV"/>
        </w:rPr>
        <w:t>3. Ailē „Uzņēmuma rekvizīti” jāaizpilda: uzņēmuma nosaukums, reģistrācijas numurs, juridiskā adrese, banka  nosaukums un konta numurs, uzņēmuma tālruņa numurs un e-pasta adrese.</w:t>
      </w:r>
    </w:p>
    <w:p w14:paraId="6F1C8A0E" w14:textId="29C27B6D" w:rsidR="00C47A49" w:rsidRPr="001B4034" w:rsidRDefault="009D6566">
      <w:pPr>
        <w:pStyle w:val="a"/>
        <w:tabs>
          <w:tab w:val="left" w:pos="142"/>
        </w:tabs>
        <w:autoSpaceDE w:val="0"/>
        <w:ind w:firstLine="567"/>
        <w:jc w:val="both"/>
        <w:rPr>
          <w:sz w:val="22"/>
          <w:szCs w:val="22"/>
          <w:lang w:val="lv-LV"/>
        </w:rPr>
      </w:pPr>
      <w:r w:rsidRPr="001B4034">
        <w:rPr>
          <w:sz w:val="22"/>
          <w:szCs w:val="22"/>
          <w:lang w:val="lv-LV"/>
        </w:rPr>
        <w:t>3.</w:t>
      </w:r>
      <w:r w:rsidR="00C17804" w:rsidRPr="001B4034">
        <w:rPr>
          <w:sz w:val="22"/>
          <w:szCs w:val="22"/>
          <w:lang w:val="lv-LV"/>
        </w:rPr>
        <w:t>4. Ailē „Cena” Pretendentam jānorāda cenu EUR bez PVN. Cena jābūt noapaļota līdz EUR vienai simtdaļai.</w:t>
      </w:r>
    </w:p>
    <w:p w14:paraId="34E9276F" w14:textId="2EE36EB6" w:rsidR="00C47A49" w:rsidRPr="001B4034" w:rsidRDefault="009D6566">
      <w:pPr>
        <w:pStyle w:val="a"/>
        <w:tabs>
          <w:tab w:val="left" w:pos="142"/>
        </w:tabs>
        <w:autoSpaceDE w:val="0"/>
        <w:ind w:firstLine="567"/>
        <w:jc w:val="both"/>
        <w:rPr>
          <w:sz w:val="22"/>
          <w:szCs w:val="22"/>
          <w:lang w:val="lv-LV"/>
        </w:rPr>
      </w:pPr>
      <w:r w:rsidRPr="001B4034">
        <w:rPr>
          <w:sz w:val="22"/>
          <w:szCs w:val="22"/>
          <w:lang w:val="lv-LV"/>
        </w:rPr>
        <w:t>3.</w:t>
      </w:r>
      <w:r w:rsidR="00C17804" w:rsidRPr="001B4034">
        <w:rPr>
          <w:sz w:val="22"/>
          <w:szCs w:val="22"/>
          <w:lang w:val="lv-LV"/>
        </w:rPr>
        <w:t>5. Neparakstītie Finanšu piedāvājumi tiks izslēgti no tālākas vērtēšanas.</w:t>
      </w:r>
    </w:p>
    <w:p w14:paraId="661B0F5C" w14:textId="0C286669" w:rsidR="009D6566" w:rsidRPr="001B4034" w:rsidRDefault="009D6566">
      <w:pPr>
        <w:pStyle w:val="a"/>
        <w:tabs>
          <w:tab w:val="left" w:pos="142"/>
        </w:tabs>
        <w:autoSpaceDE w:val="0"/>
        <w:ind w:firstLine="567"/>
        <w:jc w:val="both"/>
        <w:rPr>
          <w:sz w:val="22"/>
          <w:szCs w:val="22"/>
          <w:lang w:val="lv-LV"/>
        </w:rPr>
      </w:pPr>
      <w:r w:rsidRPr="001B4034">
        <w:rPr>
          <w:sz w:val="22"/>
          <w:szCs w:val="22"/>
          <w:lang w:val="lv-LV"/>
        </w:rPr>
        <w:t>3.6. Finanšu piedāvājumu vērtēšanas kritērijs – zemākā piedāvājuma cena katrai daļai atsevišķi.</w:t>
      </w:r>
    </w:p>
    <w:p w14:paraId="6F9A99F9" w14:textId="77777777" w:rsidR="00C47A49" w:rsidRPr="001B4034" w:rsidRDefault="00C17804">
      <w:pPr>
        <w:pStyle w:val="a"/>
        <w:tabs>
          <w:tab w:val="left" w:pos="142"/>
        </w:tabs>
        <w:autoSpaceDE w:val="0"/>
        <w:ind w:firstLine="567"/>
        <w:jc w:val="center"/>
        <w:rPr>
          <w:b/>
          <w:sz w:val="22"/>
          <w:szCs w:val="22"/>
          <w:lang w:val="lv-LV"/>
        </w:rPr>
      </w:pPr>
      <w:r w:rsidRPr="001B4034">
        <w:rPr>
          <w:b/>
          <w:sz w:val="22"/>
          <w:szCs w:val="22"/>
          <w:lang w:val="lv-LV"/>
        </w:rPr>
        <w:t>Finanšu piedāvājumu iesniegšanas prasības:</w:t>
      </w:r>
    </w:p>
    <w:p w14:paraId="61CB3D37" w14:textId="0605EE82" w:rsidR="004408A0" w:rsidRPr="001B4034" w:rsidRDefault="00C17804" w:rsidP="004408A0">
      <w:pPr>
        <w:pStyle w:val="a"/>
        <w:tabs>
          <w:tab w:val="left" w:pos="142"/>
        </w:tabs>
        <w:autoSpaceDE w:val="0"/>
        <w:ind w:firstLine="567"/>
        <w:jc w:val="both"/>
        <w:rPr>
          <w:sz w:val="22"/>
          <w:szCs w:val="22"/>
          <w:lang w:val="lv-LV"/>
        </w:rPr>
      </w:pPr>
      <w:r w:rsidRPr="001B4034">
        <w:rPr>
          <w:sz w:val="22"/>
          <w:szCs w:val="22"/>
          <w:lang w:val="lv-LV"/>
        </w:rPr>
        <w:t xml:space="preserve">1. </w:t>
      </w:r>
      <w:r w:rsidR="004408A0" w:rsidRPr="001B4034">
        <w:rPr>
          <w:sz w:val="22"/>
          <w:szCs w:val="22"/>
          <w:lang w:val="lv-LV"/>
        </w:rPr>
        <w:t xml:space="preserve">Piedāvājumi tiks saņemti tikai pa  e-pastu (noskenēta veidā vai ar elektronisku parakstu): </w:t>
      </w:r>
      <w:hyperlink r:id="rId7" w:history="1">
        <w:r w:rsidR="004408A0" w:rsidRPr="001B4034">
          <w:rPr>
            <w:rStyle w:val="Hyperlink"/>
            <w:sz w:val="22"/>
            <w:szCs w:val="22"/>
            <w:lang w:val="lv-LV"/>
          </w:rPr>
          <w:t>info@dsatiksme.lv</w:t>
        </w:r>
      </w:hyperlink>
    </w:p>
    <w:p w14:paraId="064FA50C" w14:textId="75E060FE" w:rsidR="00214F22" w:rsidRPr="001B4034" w:rsidRDefault="004408A0" w:rsidP="004408A0">
      <w:pPr>
        <w:pStyle w:val="a"/>
        <w:tabs>
          <w:tab w:val="left" w:pos="142"/>
        </w:tabs>
        <w:autoSpaceDE w:val="0"/>
        <w:ind w:firstLine="567"/>
        <w:jc w:val="both"/>
        <w:rPr>
          <w:sz w:val="22"/>
          <w:szCs w:val="22"/>
          <w:lang w:val="lv-LV"/>
        </w:rPr>
      </w:pPr>
      <w:r w:rsidRPr="001B4034">
        <w:rPr>
          <w:sz w:val="22"/>
          <w:szCs w:val="22"/>
          <w:lang w:val="lv-LV"/>
        </w:rPr>
        <w:t>2.</w:t>
      </w:r>
      <w:r w:rsidR="00C17804" w:rsidRPr="001B4034">
        <w:rPr>
          <w:sz w:val="22"/>
          <w:szCs w:val="22"/>
          <w:lang w:val="lv-LV"/>
        </w:rPr>
        <w:t xml:space="preserve"> Parakstot Finanšu piedāvājumu, Pretendents apliecina, ka </w:t>
      </w:r>
      <w:r w:rsidR="00760D85" w:rsidRPr="001B4034">
        <w:rPr>
          <w:sz w:val="22"/>
          <w:szCs w:val="22"/>
          <w:lang w:val="lv-LV"/>
        </w:rPr>
        <w:t>piedāvātā prece</w:t>
      </w:r>
      <w:r w:rsidR="00C17804" w:rsidRPr="001B4034">
        <w:rPr>
          <w:sz w:val="22"/>
          <w:szCs w:val="22"/>
          <w:lang w:val="lv-LV"/>
        </w:rPr>
        <w:t xml:space="preserve"> pilnīgi atbilst tehnisk</w:t>
      </w:r>
      <w:r w:rsidR="00760D85" w:rsidRPr="001B4034">
        <w:rPr>
          <w:sz w:val="22"/>
          <w:szCs w:val="22"/>
          <w:lang w:val="lv-LV"/>
        </w:rPr>
        <w:t xml:space="preserve">ās specifikācijas prasībām, </w:t>
      </w:r>
      <w:r w:rsidR="00C17804" w:rsidRPr="001B4034">
        <w:rPr>
          <w:sz w:val="22"/>
          <w:szCs w:val="22"/>
          <w:lang w:val="lv-LV"/>
        </w:rPr>
        <w:t>uzņēmumam nav nodokļu parādu</w:t>
      </w:r>
      <w:r w:rsidR="00760D85" w:rsidRPr="001B4034">
        <w:rPr>
          <w:sz w:val="22"/>
          <w:szCs w:val="22"/>
          <w:lang w:val="lv-LV"/>
        </w:rPr>
        <w:t xml:space="preserve"> un nav uzsākta uzņēmuma maksātnespēja/likvidācija/nav apturēta darbība (AS “Daugavpils satiksme” šo informāciju pārbauda publiskajās datu bāzēs. Ja AS “Daugavpils satiksme” nav iespējas informāciju pārbaudīt publiskajās datu bāzēs, ziņas tiek pieprasītas pretendentam. Pretendentam jāiesniedz oficiālas attiecīgo iestāžu izziņas, kuras izsniegtas ne agrāk kā divas nedēļas pirms AS “Daugavpils satiksme” pieprasījuma)</w:t>
      </w:r>
      <w:r w:rsidR="00C17804" w:rsidRPr="001B4034">
        <w:rPr>
          <w:sz w:val="22"/>
          <w:szCs w:val="22"/>
          <w:lang w:val="lv-LV"/>
        </w:rPr>
        <w:t>. Gadījumā, ja AS „Daugavpils satiksme” konstatē, ka Pretendentam ir nodokļu parādi, AS „Daugavpils satiksme” ir tiesīg</w:t>
      </w:r>
      <w:r w:rsidR="00C651BC" w:rsidRPr="001B4034">
        <w:rPr>
          <w:sz w:val="22"/>
          <w:szCs w:val="22"/>
          <w:lang w:val="lv-LV"/>
        </w:rPr>
        <w:t>a</w:t>
      </w:r>
      <w:r w:rsidR="00C17804" w:rsidRPr="001B4034">
        <w:rPr>
          <w:sz w:val="22"/>
          <w:szCs w:val="22"/>
          <w:lang w:val="lv-LV"/>
        </w:rPr>
        <w:t xml:space="preserve"> izslēgt Pretendenta Finanšu piedāvājumu no tālākas vērtēšanas. </w:t>
      </w:r>
    </w:p>
    <w:p w14:paraId="2F1170D4" w14:textId="4A7EBEA1" w:rsidR="00C47A49" w:rsidRPr="001B4034" w:rsidRDefault="00214F22">
      <w:pPr>
        <w:pStyle w:val="a"/>
        <w:tabs>
          <w:tab w:val="left" w:pos="142"/>
        </w:tabs>
        <w:autoSpaceDE w:val="0"/>
        <w:ind w:firstLine="567"/>
        <w:jc w:val="both"/>
        <w:rPr>
          <w:sz w:val="22"/>
          <w:szCs w:val="22"/>
          <w:lang w:val="lv-LV"/>
        </w:rPr>
      </w:pPr>
      <w:r w:rsidRPr="001B4034">
        <w:rPr>
          <w:sz w:val="22"/>
          <w:szCs w:val="22"/>
          <w:lang w:val="lv-LV"/>
        </w:rPr>
        <w:t xml:space="preserve">4. </w:t>
      </w:r>
      <w:r w:rsidR="00C17804" w:rsidRPr="001B4034">
        <w:rPr>
          <w:sz w:val="22"/>
          <w:szCs w:val="22"/>
          <w:lang w:val="lv-LV"/>
        </w:rPr>
        <w:t>Pretendents nav tiesīgs piesaistīt Apakšuzņēmējus.</w:t>
      </w:r>
    </w:p>
    <w:p w14:paraId="7B640E1C" w14:textId="2BAFA312" w:rsidR="009D6566" w:rsidRPr="001B4034" w:rsidRDefault="009D6566">
      <w:pPr>
        <w:pStyle w:val="a"/>
        <w:tabs>
          <w:tab w:val="left" w:pos="142"/>
        </w:tabs>
        <w:autoSpaceDE w:val="0"/>
        <w:ind w:firstLine="567"/>
        <w:jc w:val="both"/>
        <w:rPr>
          <w:sz w:val="22"/>
          <w:szCs w:val="22"/>
          <w:lang w:val="lv-LV"/>
        </w:rPr>
      </w:pPr>
      <w:r w:rsidRPr="001B4034">
        <w:rPr>
          <w:sz w:val="22"/>
          <w:szCs w:val="22"/>
          <w:lang w:val="lv-LV"/>
        </w:rPr>
        <w:t>5. Iekārtas piegāde līdz AS "Daugavpils satiksme" Kārklu ielai 24 Daugavpilī – bezmaksas</w:t>
      </w:r>
    </w:p>
    <w:p w14:paraId="4B222FC2" w14:textId="5FFD571D" w:rsidR="00C47A49" w:rsidRPr="001B4034" w:rsidRDefault="009D6566">
      <w:pPr>
        <w:pStyle w:val="a"/>
        <w:tabs>
          <w:tab w:val="left" w:pos="142"/>
        </w:tabs>
        <w:autoSpaceDE w:val="0"/>
        <w:ind w:firstLine="567"/>
        <w:jc w:val="both"/>
        <w:rPr>
          <w:sz w:val="22"/>
          <w:szCs w:val="22"/>
          <w:lang w:val="lv-LV"/>
        </w:rPr>
      </w:pPr>
      <w:r w:rsidRPr="001B4034">
        <w:rPr>
          <w:sz w:val="22"/>
          <w:szCs w:val="22"/>
          <w:lang w:val="lv-LV"/>
        </w:rPr>
        <w:t>6</w:t>
      </w:r>
      <w:r w:rsidR="00C17804" w:rsidRPr="001B4034">
        <w:rPr>
          <w:sz w:val="22"/>
          <w:szCs w:val="22"/>
          <w:lang w:val="lv-LV"/>
        </w:rPr>
        <w:t xml:space="preserve">.  Piedāvājums jāparaksta personai, kura likumiski pārstāv Pretendentu, vai ir pilnvarota pārstāvēt Pretendentu (iesniedzot pilnvaras oriģinālu) šajā </w:t>
      </w:r>
      <w:r w:rsidR="00C651BC" w:rsidRPr="001B4034">
        <w:rPr>
          <w:sz w:val="22"/>
          <w:szCs w:val="22"/>
          <w:lang w:val="lv-LV"/>
        </w:rPr>
        <w:t>iepirkuma</w:t>
      </w:r>
      <w:r w:rsidR="00C17804" w:rsidRPr="001B4034">
        <w:rPr>
          <w:sz w:val="22"/>
          <w:szCs w:val="22"/>
          <w:lang w:val="lv-LV"/>
        </w:rPr>
        <w:t xml:space="preserve"> procedūrā.</w:t>
      </w:r>
    </w:p>
    <w:p w14:paraId="798F0EE6" w14:textId="37BE6158" w:rsidR="00C47A49" w:rsidRPr="001B4034" w:rsidRDefault="009D6566">
      <w:pPr>
        <w:pStyle w:val="a"/>
        <w:tabs>
          <w:tab w:val="left" w:pos="142"/>
        </w:tabs>
        <w:autoSpaceDE w:val="0"/>
        <w:ind w:firstLine="567"/>
        <w:jc w:val="both"/>
        <w:rPr>
          <w:sz w:val="22"/>
          <w:szCs w:val="22"/>
          <w:lang w:val="lv-LV"/>
        </w:rPr>
      </w:pPr>
      <w:r w:rsidRPr="001B4034">
        <w:rPr>
          <w:rStyle w:val="a0"/>
          <w:sz w:val="22"/>
          <w:szCs w:val="22"/>
          <w:lang w:val="lv-LV"/>
        </w:rPr>
        <w:lastRenderedPageBreak/>
        <w:t>7</w:t>
      </w:r>
      <w:r w:rsidR="00C17804" w:rsidRPr="001B4034">
        <w:rPr>
          <w:rStyle w:val="a0"/>
          <w:sz w:val="22"/>
          <w:szCs w:val="22"/>
          <w:lang w:val="lv-LV"/>
        </w:rPr>
        <w:t>.  Finanšu piedāvājums jāiesniedz: līdz</w:t>
      </w:r>
      <w:r w:rsidR="00C17804" w:rsidRPr="001B4034">
        <w:rPr>
          <w:rStyle w:val="a0"/>
          <w:b/>
          <w:sz w:val="22"/>
          <w:szCs w:val="22"/>
          <w:lang w:val="lv-LV"/>
        </w:rPr>
        <w:t xml:space="preserve"> </w:t>
      </w:r>
      <w:r w:rsidR="001B4034">
        <w:rPr>
          <w:rStyle w:val="a0"/>
          <w:b/>
          <w:sz w:val="22"/>
          <w:szCs w:val="22"/>
          <w:highlight w:val="yellow"/>
          <w:lang w:val="lv-LV"/>
        </w:rPr>
        <w:t>2</w:t>
      </w:r>
      <w:r w:rsidR="00185665">
        <w:rPr>
          <w:rStyle w:val="a0"/>
          <w:b/>
          <w:sz w:val="22"/>
          <w:szCs w:val="22"/>
          <w:highlight w:val="yellow"/>
          <w:lang w:val="lv-LV"/>
        </w:rPr>
        <w:t>1</w:t>
      </w:r>
      <w:r w:rsidR="003960F1" w:rsidRPr="001B4034">
        <w:rPr>
          <w:rStyle w:val="a0"/>
          <w:b/>
          <w:sz w:val="22"/>
          <w:szCs w:val="22"/>
          <w:highlight w:val="yellow"/>
          <w:lang w:val="lv-LV"/>
        </w:rPr>
        <w:t>.</w:t>
      </w:r>
      <w:r w:rsidR="004408A0" w:rsidRPr="001B4034">
        <w:rPr>
          <w:rStyle w:val="a0"/>
          <w:b/>
          <w:sz w:val="22"/>
          <w:szCs w:val="22"/>
          <w:highlight w:val="yellow"/>
          <w:lang w:val="lv-LV"/>
        </w:rPr>
        <w:t>0</w:t>
      </w:r>
      <w:r w:rsidR="001B4034">
        <w:rPr>
          <w:rStyle w:val="a0"/>
          <w:b/>
          <w:sz w:val="22"/>
          <w:szCs w:val="22"/>
          <w:highlight w:val="yellow"/>
          <w:lang w:val="lv-LV"/>
        </w:rPr>
        <w:t>5</w:t>
      </w:r>
      <w:r w:rsidR="00C17804" w:rsidRPr="001B4034">
        <w:rPr>
          <w:rStyle w:val="a0"/>
          <w:b/>
          <w:sz w:val="22"/>
          <w:szCs w:val="22"/>
          <w:highlight w:val="yellow"/>
          <w:lang w:val="lv-LV"/>
        </w:rPr>
        <w:t>.202</w:t>
      </w:r>
      <w:r w:rsidR="004408A0" w:rsidRPr="001B4034">
        <w:rPr>
          <w:rStyle w:val="a0"/>
          <w:b/>
          <w:sz w:val="22"/>
          <w:szCs w:val="22"/>
          <w:highlight w:val="yellow"/>
          <w:lang w:val="lv-LV"/>
        </w:rPr>
        <w:t>1</w:t>
      </w:r>
      <w:r w:rsidR="00C17804" w:rsidRPr="001B4034">
        <w:rPr>
          <w:rStyle w:val="a0"/>
          <w:b/>
          <w:sz w:val="22"/>
          <w:szCs w:val="22"/>
          <w:highlight w:val="yellow"/>
          <w:lang w:val="lv-LV"/>
        </w:rPr>
        <w:t>. plkst. 10.00</w:t>
      </w:r>
      <w:r w:rsidR="00C17804" w:rsidRPr="001B4034">
        <w:rPr>
          <w:rStyle w:val="a0"/>
          <w:sz w:val="22"/>
          <w:szCs w:val="22"/>
          <w:highlight w:val="yellow"/>
          <w:lang w:val="lv-LV"/>
        </w:rPr>
        <w:t>.</w:t>
      </w:r>
      <w:r w:rsidR="00C17804" w:rsidRPr="001B4034">
        <w:rPr>
          <w:rStyle w:val="a0"/>
          <w:sz w:val="22"/>
          <w:szCs w:val="22"/>
          <w:lang w:val="lv-LV"/>
        </w:rPr>
        <w:t xml:space="preserve"> Ja Finanšu piedāvājums iesniegts pēc norādītā piedāvājumu iesniegšanas termiņa beigām, to nereģistrē un atdod vai nosuta atpakaļ Pretendentam.</w:t>
      </w:r>
    </w:p>
    <w:p w14:paraId="781EF838" w14:textId="77777777" w:rsidR="00082BA8" w:rsidRPr="001B4034" w:rsidRDefault="00C17804" w:rsidP="00082BA8">
      <w:pPr>
        <w:pStyle w:val="a"/>
        <w:tabs>
          <w:tab w:val="left" w:pos="142"/>
        </w:tabs>
        <w:autoSpaceDE w:val="0"/>
        <w:ind w:firstLine="567"/>
        <w:jc w:val="both"/>
        <w:rPr>
          <w:sz w:val="22"/>
          <w:szCs w:val="22"/>
          <w:lang w:val="lv-LV"/>
        </w:rPr>
      </w:pPr>
      <w:r w:rsidRPr="001B4034">
        <w:rPr>
          <w:sz w:val="22"/>
          <w:szCs w:val="22"/>
          <w:lang w:val="lv-LV"/>
        </w:rPr>
        <w:t>8.</w:t>
      </w:r>
      <w:r w:rsidR="00214F22" w:rsidRPr="001B4034">
        <w:rPr>
          <w:sz w:val="22"/>
          <w:szCs w:val="22"/>
          <w:lang w:val="lv-LV"/>
        </w:rPr>
        <w:t xml:space="preserve"> 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1A754C90" w14:textId="6E8825CC" w:rsidR="009D6566" w:rsidRPr="001B4034" w:rsidRDefault="00214F22" w:rsidP="00082BA8">
      <w:pPr>
        <w:pStyle w:val="a"/>
        <w:tabs>
          <w:tab w:val="left" w:pos="142"/>
        </w:tabs>
        <w:autoSpaceDE w:val="0"/>
        <w:jc w:val="both"/>
        <w:rPr>
          <w:sz w:val="22"/>
          <w:szCs w:val="22"/>
          <w:lang w:val="lv-LV"/>
        </w:rPr>
      </w:pPr>
      <w:r w:rsidRPr="001B4034">
        <w:rPr>
          <w:sz w:val="22"/>
          <w:szCs w:val="22"/>
          <w:lang w:val="lv-LV"/>
        </w:rPr>
        <w:t>9. Līdz iepirkuma līguma noslēgšanai, Pasūtītājam ir tiesības izbeigt vai pārtraukt iepirkuma procedūru.</w:t>
      </w:r>
    </w:p>
    <w:p w14:paraId="7A4DCD9B" w14:textId="19FE0AB4" w:rsidR="009D6566" w:rsidRPr="001B4034" w:rsidRDefault="009D6566" w:rsidP="009D6566">
      <w:pPr>
        <w:pStyle w:val="a"/>
        <w:tabs>
          <w:tab w:val="left" w:pos="142"/>
        </w:tabs>
        <w:autoSpaceDE w:val="0"/>
        <w:jc w:val="both"/>
        <w:rPr>
          <w:color w:val="000000"/>
          <w:sz w:val="22"/>
          <w:szCs w:val="22"/>
          <w:lang w:val="lv-LV"/>
        </w:rPr>
      </w:pPr>
      <w:r w:rsidRPr="001B4034">
        <w:rPr>
          <w:sz w:val="22"/>
          <w:szCs w:val="22"/>
          <w:lang w:val="lv-LV"/>
        </w:rPr>
        <w:t xml:space="preserve">10. Garantija ne mazāk kā </w:t>
      </w:r>
      <w:r w:rsidR="002F08F4" w:rsidRPr="001B4034">
        <w:rPr>
          <w:b/>
          <w:bCs/>
          <w:sz w:val="22"/>
          <w:szCs w:val="22"/>
          <w:u w:val="single"/>
          <w:lang w:val="lv-LV"/>
        </w:rPr>
        <w:t>24</w:t>
      </w:r>
      <w:r w:rsidRPr="001B4034">
        <w:rPr>
          <w:b/>
          <w:bCs/>
          <w:sz w:val="22"/>
          <w:szCs w:val="22"/>
          <w:u w:val="single"/>
          <w:lang w:val="lv-LV"/>
        </w:rPr>
        <w:t xml:space="preserve"> mēneši</w:t>
      </w:r>
      <w:r w:rsidRPr="001B4034">
        <w:rPr>
          <w:sz w:val="22"/>
          <w:szCs w:val="22"/>
          <w:lang w:val="lv-LV"/>
        </w:rPr>
        <w:t xml:space="preserve"> no </w:t>
      </w:r>
      <w:r w:rsidR="00A10D83" w:rsidRPr="001B4034">
        <w:rPr>
          <w:sz w:val="22"/>
          <w:szCs w:val="22"/>
          <w:lang w:val="lv-LV"/>
        </w:rPr>
        <w:t>pavadzīmes</w:t>
      </w:r>
      <w:r w:rsidRPr="001B4034">
        <w:rPr>
          <w:sz w:val="22"/>
          <w:szCs w:val="22"/>
          <w:lang w:val="lv-LV"/>
        </w:rPr>
        <w:t xml:space="preserve"> </w:t>
      </w:r>
      <w:r w:rsidRPr="001B4034">
        <w:rPr>
          <w:color w:val="000000"/>
          <w:sz w:val="22"/>
          <w:szCs w:val="22"/>
          <w:lang w:val="lv-LV"/>
        </w:rPr>
        <w:t>abpusējas parakstīšanas.</w:t>
      </w:r>
    </w:p>
    <w:p w14:paraId="1BD46694" w14:textId="2AB94A26" w:rsidR="009D6566" w:rsidRPr="001B4034" w:rsidRDefault="009D6566" w:rsidP="009D6566">
      <w:pPr>
        <w:pStyle w:val="a"/>
        <w:tabs>
          <w:tab w:val="left" w:pos="142"/>
        </w:tabs>
        <w:autoSpaceDE w:val="0"/>
        <w:jc w:val="both"/>
        <w:rPr>
          <w:color w:val="000000"/>
          <w:sz w:val="22"/>
          <w:szCs w:val="22"/>
          <w:lang w:val="lv-LV"/>
        </w:rPr>
      </w:pPr>
      <w:r w:rsidRPr="001B4034">
        <w:rPr>
          <w:color w:val="000000"/>
          <w:sz w:val="22"/>
          <w:szCs w:val="22"/>
          <w:lang w:val="lv-LV"/>
        </w:rPr>
        <w:t xml:space="preserve">11. </w:t>
      </w:r>
      <w:r w:rsidRPr="001B4034">
        <w:rPr>
          <w:sz w:val="22"/>
          <w:szCs w:val="22"/>
          <w:lang w:val="lv-LV"/>
        </w:rPr>
        <w:t xml:space="preserve">Apmaksas noteikumi – </w:t>
      </w:r>
      <w:r w:rsidRPr="001B4034">
        <w:rPr>
          <w:color w:val="000000"/>
          <w:sz w:val="22"/>
          <w:szCs w:val="22"/>
          <w:lang w:val="lv-LV"/>
        </w:rPr>
        <w:t>15  kalendāras dienas  pēc izpildītā darba nodošanas-pieņemšanas   akta abpusējas parakstīšanas.</w:t>
      </w:r>
    </w:p>
    <w:p w14:paraId="215E6541" w14:textId="1623745B" w:rsidR="000756F3" w:rsidRPr="001B4034" w:rsidRDefault="000756F3" w:rsidP="009D6566">
      <w:pPr>
        <w:pStyle w:val="a"/>
        <w:tabs>
          <w:tab w:val="left" w:pos="142"/>
        </w:tabs>
        <w:autoSpaceDE w:val="0"/>
        <w:jc w:val="both"/>
        <w:rPr>
          <w:sz w:val="22"/>
          <w:szCs w:val="22"/>
          <w:lang w:val="lv-LV"/>
        </w:rPr>
      </w:pPr>
      <w:r w:rsidRPr="001B4034">
        <w:rPr>
          <w:color w:val="000000"/>
          <w:sz w:val="22"/>
          <w:szCs w:val="22"/>
          <w:lang w:val="lv-LV"/>
        </w:rPr>
        <w:t>12.</w:t>
      </w:r>
      <w:r w:rsidRPr="001B4034">
        <w:rPr>
          <w:sz w:val="22"/>
          <w:szCs w:val="22"/>
          <w:lang w:val="lv-LV"/>
        </w:rPr>
        <w:t xml:space="preserve"> </w:t>
      </w:r>
      <w:r w:rsidRPr="001B4034">
        <w:rPr>
          <w:color w:val="000000"/>
          <w:sz w:val="22"/>
          <w:szCs w:val="22"/>
          <w:lang w:val="lv-LV"/>
        </w:rPr>
        <w:t>Ja Pretendents ir laikus pieprasījis papildus informāciju par iepirkuma procedūras dokumentos iekļautajām prasībām attiecībā uz piedāvājumu sagatavošanu un iesniegšanu vai pretendentu atlasi, Pasūtītājs to sniedz iespējami īsā laikā, bet ne vēlāk kā 6 (sešas) dienas pirms piedāvājumu iesniegšanas termiņa beigām.</w:t>
      </w:r>
    </w:p>
    <w:p w14:paraId="18E0C7E1" w14:textId="66BE90BB" w:rsidR="00214F22" w:rsidRPr="001B4034" w:rsidRDefault="00214F22" w:rsidP="009D6566">
      <w:pPr>
        <w:pStyle w:val="a"/>
        <w:tabs>
          <w:tab w:val="left" w:pos="142"/>
        </w:tabs>
        <w:autoSpaceDE w:val="0"/>
        <w:jc w:val="both"/>
        <w:rPr>
          <w:sz w:val="22"/>
          <w:szCs w:val="22"/>
          <w:lang w:val="lv-LV"/>
        </w:rPr>
      </w:pPr>
      <w:r w:rsidRPr="001B4034">
        <w:rPr>
          <w:sz w:val="22"/>
          <w:szCs w:val="22"/>
          <w:lang w:val="lv-LV"/>
        </w:rPr>
        <w:t>1</w:t>
      </w:r>
      <w:r w:rsidR="000456BE" w:rsidRPr="001B4034">
        <w:rPr>
          <w:sz w:val="22"/>
          <w:szCs w:val="22"/>
          <w:lang w:val="lv-LV"/>
        </w:rPr>
        <w:t>3</w:t>
      </w:r>
      <w:r w:rsidRPr="001B4034">
        <w:rPr>
          <w:color w:val="00B050"/>
          <w:sz w:val="22"/>
          <w:szCs w:val="22"/>
          <w:lang w:val="lv-LV"/>
        </w:rPr>
        <w:t xml:space="preserve">. </w:t>
      </w:r>
      <w:r w:rsidRPr="001B4034">
        <w:rPr>
          <w:sz w:val="22"/>
          <w:szCs w:val="22"/>
          <w:lang w:val="lv-LV"/>
        </w:rPr>
        <w:t xml:space="preserve">Kontaktpersona – AS „Daugavpils satiksme” </w:t>
      </w:r>
      <w:r w:rsidR="000756F3" w:rsidRPr="001B4034">
        <w:rPr>
          <w:sz w:val="22"/>
          <w:szCs w:val="22"/>
          <w:lang w:val="lv-LV"/>
        </w:rPr>
        <w:t>, ARSD garāžas vadītāj</w:t>
      </w:r>
      <w:r w:rsidR="004408A0" w:rsidRPr="001B4034">
        <w:rPr>
          <w:sz w:val="22"/>
          <w:szCs w:val="22"/>
          <w:lang w:val="lv-LV"/>
        </w:rPr>
        <w:t>s</w:t>
      </w:r>
      <w:r w:rsidR="000756F3" w:rsidRPr="001B4034">
        <w:rPr>
          <w:sz w:val="22"/>
          <w:szCs w:val="22"/>
          <w:lang w:val="lv-LV"/>
        </w:rPr>
        <w:t xml:space="preserve"> Igors Fomins, tālr.28333756</w:t>
      </w:r>
    </w:p>
    <w:p w14:paraId="43D50E1E" w14:textId="0260CD72" w:rsidR="00214F22" w:rsidRPr="001B4034" w:rsidRDefault="00214F22" w:rsidP="00214F22">
      <w:pPr>
        <w:pStyle w:val="a"/>
        <w:tabs>
          <w:tab w:val="left" w:pos="142"/>
        </w:tabs>
        <w:autoSpaceDE w:val="0"/>
        <w:ind w:firstLine="567"/>
        <w:jc w:val="both"/>
        <w:rPr>
          <w:sz w:val="22"/>
          <w:szCs w:val="22"/>
          <w:lang w:val="lv-LV"/>
        </w:rPr>
      </w:pPr>
      <w:r w:rsidRPr="001B4034">
        <w:rPr>
          <w:sz w:val="22"/>
          <w:szCs w:val="22"/>
          <w:lang w:val="lv-LV"/>
        </w:rPr>
        <w:tab/>
      </w:r>
    </w:p>
    <w:p w14:paraId="57396A19" w14:textId="77777777" w:rsidR="00C34112" w:rsidRPr="001B4034" w:rsidRDefault="00C34112" w:rsidP="00C34112">
      <w:pPr>
        <w:pStyle w:val="a"/>
        <w:tabs>
          <w:tab w:val="left" w:pos="142"/>
        </w:tabs>
        <w:autoSpaceDE w:val="0"/>
        <w:ind w:firstLine="567"/>
        <w:jc w:val="both"/>
        <w:rPr>
          <w:sz w:val="22"/>
          <w:szCs w:val="22"/>
          <w:lang w:val="lv-LV"/>
        </w:rPr>
      </w:pPr>
    </w:p>
    <w:p w14:paraId="6022292A" w14:textId="77777777" w:rsidR="00C34112" w:rsidRPr="001B4034" w:rsidRDefault="00C34112" w:rsidP="00C34112">
      <w:pPr>
        <w:pStyle w:val="a"/>
        <w:tabs>
          <w:tab w:val="left" w:pos="142"/>
        </w:tabs>
        <w:autoSpaceDE w:val="0"/>
        <w:ind w:firstLine="567"/>
        <w:jc w:val="both"/>
        <w:rPr>
          <w:sz w:val="22"/>
          <w:szCs w:val="22"/>
          <w:lang w:val="lv-LV"/>
        </w:rPr>
      </w:pPr>
    </w:p>
    <w:p w14:paraId="19920F1F" w14:textId="77777777" w:rsidR="00C34112" w:rsidRPr="001B4034" w:rsidRDefault="00C34112" w:rsidP="00C34112">
      <w:pPr>
        <w:pStyle w:val="a"/>
        <w:tabs>
          <w:tab w:val="left" w:pos="142"/>
        </w:tabs>
        <w:autoSpaceDE w:val="0"/>
        <w:ind w:firstLine="567"/>
        <w:jc w:val="both"/>
        <w:rPr>
          <w:sz w:val="22"/>
          <w:szCs w:val="22"/>
          <w:lang w:val="lv-LV"/>
        </w:rPr>
      </w:pPr>
    </w:p>
    <w:p w14:paraId="135ACA18" w14:textId="572578F3" w:rsidR="00082BA8" w:rsidRPr="001B4034" w:rsidRDefault="00082BA8">
      <w:pPr>
        <w:rPr>
          <w:rFonts w:ascii="Times New Roman" w:eastAsia="Times New Roman" w:hAnsi="Times New Roman"/>
          <w:lang w:val="lv-LV"/>
        </w:rPr>
      </w:pPr>
      <w:r w:rsidRPr="001B4034">
        <w:rPr>
          <w:rFonts w:ascii="Times New Roman" w:hAnsi="Times New Roman"/>
          <w:lang w:val="lv-LV"/>
        </w:rPr>
        <w:br w:type="page"/>
      </w:r>
    </w:p>
    <w:p w14:paraId="4A1A1DFD" w14:textId="77777777" w:rsidR="00082BA8" w:rsidRPr="001B4034" w:rsidRDefault="00082BA8" w:rsidP="0065618D">
      <w:pPr>
        <w:spacing w:after="0"/>
        <w:ind w:left="900"/>
        <w:jc w:val="center"/>
        <w:rPr>
          <w:rFonts w:ascii="Times New Roman" w:hAnsi="Times New Roman"/>
          <w:b/>
          <w:lang w:val="lv-LV"/>
        </w:rPr>
      </w:pPr>
      <w:r w:rsidRPr="001B4034">
        <w:rPr>
          <w:rFonts w:ascii="Times New Roman" w:hAnsi="Times New Roman"/>
          <w:b/>
          <w:lang w:val="lv-LV"/>
        </w:rPr>
        <w:lastRenderedPageBreak/>
        <w:t xml:space="preserve">Finanšu piedāvājums </w:t>
      </w:r>
    </w:p>
    <w:p w14:paraId="497E7871" w14:textId="711FF77E" w:rsidR="004408A0" w:rsidRPr="001B4034" w:rsidRDefault="00082BA8" w:rsidP="004408A0">
      <w:pPr>
        <w:pStyle w:val="a4"/>
        <w:tabs>
          <w:tab w:val="left" w:pos="6379"/>
        </w:tabs>
        <w:spacing w:after="0"/>
        <w:ind w:left="-142"/>
        <w:jc w:val="center"/>
        <w:rPr>
          <w:rFonts w:ascii="Times New Roman" w:hAnsi="Times New Roman"/>
          <w:b/>
          <w:bCs/>
          <w:lang w:val="lv-LV"/>
        </w:rPr>
      </w:pPr>
      <w:r w:rsidRPr="001B4034">
        <w:rPr>
          <w:b/>
          <w:sz w:val="22"/>
          <w:szCs w:val="22"/>
          <w:lang w:val="lv-LV"/>
        </w:rPr>
        <w:t>Iepirkumam “</w:t>
      </w:r>
      <w:r w:rsidR="00B83237" w:rsidRPr="001B4034">
        <w:rPr>
          <w:rStyle w:val="a0"/>
          <w:rFonts w:ascii="Times New Roman" w:hAnsi="Times New Roman"/>
          <w:b/>
          <w:bCs/>
          <w:lang w:val="lv-LV"/>
        </w:rPr>
        <w:t>Grīdas mazgāšanas iekārtas iegāde</w:t>
      </w:r>
      <w:r w:rsidR="004408A0" w:rsidRPr="001B4034">
        <w:rPr>
          <w:rStyle w:val="a0"/>
          <w:rFonts w:ascii="Times New Roman" w:hAnsi="Times New Roman"/>
          <w:b/>
          <w:bCs/>
          <w:lang w:val="lv-LV"/>
        </w:rPr>
        <w:t>”, identifikācijas Nr.ASDS/2021/</w:t>
      </w:r>
      <w:r w:rsidR="001B4034">
        <w:rPr>
          <w:rStyle w:val="a0"/>
          <w:rFonts w:ascii="Times New Roman" w:hAnsi="Times New Roman"/>
          <w:b/>
          <w:bCs/>
          <w:lang w:val="lv-LV"/>
        </w:rPr>
        <w:t>2</w:t>
      </w:r>
      <w:r w:rsidR="00B83237" w:rsidRPr="001B4034">
        <w:rPr>
          <w:rStyle w:val="a0"/>
          <w:rFonts w:ascii="Times New Roman" w:hAnsi="Times New Roman"/>
          <w:b/>
          <w:bCs/>
          <w:lang w:val="lv-LV"/>
        </w:rPr>
        <w:t>6</w:t>
      </w:r>
    </w:p>
    <w:tbl>
      <w:tblPr>
        <w:tblW w:w="96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719"/>
      </w:tblGrid>
      <w:tr w:rsidR="00082BA8" w:rsidRPr="001B4034" w14:paraId="77BD5CF8" w14:textId="77777777" w:rsidTr="0065618D">
        <w:tc>
          <w:tcPr>
            <w:tcW w:w="9669" w:type="dxa"/>
            <w:gridSpan w:val="2"/>
          </w:tcPr>
          <w:p w14:paraId="7213AC14" w14:textId="77777777" w:rsidR="00082BA8" w:rsidRPr="001B4034" w:rsidRDefault="00082BA8" w:rsidP="00F90129">
            <w:pPr>
              <w:pStyle w:val="Title"/>
              <w:autoSpaceDE w:val="0"/>
              <w:autoSpaceDN w:val="0"/>
              <w:rPr>
                <w:color w:val="000000"/>
                <w:sz w:val="22"/>
                <w:szCs w:val="22"/>
              </w:rPr>
            </w:pPr>
            <w:r w:rsidRPr="001B4034">
              <w:rPr>
                <w:color w:val="000000"/>
                <w:sz w:val="22"/>
                <w:szCs w:val="22"/>
              </w:rPr>
              <w:t>Uzņēmuma rekvizīti</w:t>
            </w:r>
          </w:p>
        </w:tc>
      </w:tr>
      <w:tr w:rsidR="00082BA8" w:rsidRPr="001B4034" w14:paraId="5AEDC24A" w14:textId="77777777" w:rsidTr="0065618D">
        <w:tc>
          <w:tcPr>
            <w:tcW w:w="2950" w:type="dxa"/>
          </w:tcPr>
          <w:p w14:paraId="36A490E7" w14:textId="77777777" w:rsidR="00082BA8" w:rsidRPr="001B4034" w:rsidRDefault="00082BA8" w:rsidP="00F90129">
            <w:pPr>
              <w:pStyle w:val="Title"/>
              <w:autoSpaceDE w:val="0"/>
              <w:autoSpaceDN w:val="0"/>
              <w:rPr>
                <w:color w:val="000000"/>
                <w:sz w:val="22"/>
                <w:szCs w:val="22"/>
              </w:rPr>
            </w:pPr>
            <w:r w:rsidRPr="001B4034">
              <w:rPr>
                <w:color w:val="000000"/>
                <w:sz w:val="22"/>
                <w:szCs w:val="22"/>
              </w:rPr>
              <w:t>Nosaukums</w:t>
            </w:r>
          </w:p>
        </w:tc>
        <w:tc>
          <w:tcPr>
            <w:tcW w:w="6719" w:type="dxa"/>
          </w:tcPr>
          <w:p w14:paraId="6257BCAA" w14:textId="77777777" w:rsidR="00082BA8" w:rsidRPr="001B4034" w:rsidRDefault="00082BA8" w:rsidP="00F90129">
            <w:pPr>
              <w:pStyle w:val="Title"/>
              <w:autoSpaceDE w:val="0"/>
              <w:autoSpaceDN w:val="0"/>
              <w:rPr>
                <w:b/>
                <w:color w:val="000000"/>
                <w:sz w:val="22"/>
                <w:szCs w:val="22"/>
              </w:rPr>
            </w:pPr>
          </w:p>
        </w:tc>
      </w:tr>
      <w:tr w:rsidR="00082BA8" w:rsidRPr="001B4034" w14:paraId="6FA0EF77" w14:textId="77777777" w:rsidTr="0065618D">
        <w:tc>
          <w:tcPr>
            <w:tcW w:w="2950" w:type="dxa"/>
          </w:tcPr>
          <w:p w14:paraId="6E436660" w14:textId="77777777" w:rsidR="00082BA8" w:rsidRPr="001B4034" w:rsidRDefault="00082BA8" w:rsidP="00F90129">
            <w:pPr>
              <w:pStyle w:val="Title"/>
              <w:autoSpaceDE w:val="0"/>
              <w:autoSpaceDN w:val="0"/>
              <w:rPr>
                <w:color w:val="000000"/>
                <w:sz w:val="22"/>
                <w:szCs w:val="22"/>
              </w:rPr>
            </w:pPr>
            <w:r w:rsidRPr="001B4034">
              <w:rPr>
                <w:color w:val="000000"/>
                <w:sz w:val="22"/>
                <w:szCs w:val="22"/>
              </w:rPr>
              <w:t>Reģ. numurs</w:t>
            </w:r>
          </w:p>
        </w:tc>
        <w:tc>
          <w:tcPr>
            <w:tcW w:w="6719" w:type="dxa"/>
          </w:tcPr>
          <w:p w14:paraId="2ABB5462" w14:textId="77777777" w:rsidR="00082BA8" w:rsidRPr="001B4034" w:rsidRDefault="00082BA8" w:rsidP="00F90129">
            <w:pPr>
              <w:pStyle w:val="Title"/>
              <w:autoSpaceDE w:val="0"/>
              <w:autoSpaceDN w:val="0"/>
              <w:rPr>
                <w:color w:val="000000"/>
                <w:sz w:val="22"/>
                <w:szCs w:val="22"/>
              </w:rPr>
            </w:pPr>
          </w:p>
        </w:tc>
      </w:tr>
      <w:tr w:rsidR="00082BA8" w:rsidRPr="001B4034" w14:paraId="0FBE3572" w14:textId="77777777" w:rsidTr="0065618D">
        <w:tc>
          <w:tcPr>
            <w:tcW w:w="2950" w:type="dxa"/>
          </w:tcPr>
          <w:p w14:paraId="0C0FAD75" w14:textId="77777777" w:rsidR="00082BA8" w:rsidRPr="001B4034" w:rsidRDefault="00082BA8" w:rsidP="00F90129">
            <w:pPr>
              <w:pStyle w:val="Title"/>
              <w:autoSpaceDE w:val="0"/>
              <w:autoSpaceDN w:val="0"/>
              <w:rPr>
                <w:color w:val="000000"/>
                <w:sz w:val="22"/>
                <w:szCs w:val="22"/>
              </w:rPr>
            </w:pPr>
            <w:r w:rsidRPr="001B4034">
              <w:rPr>
                <w:color w:val="000000"/>
                <w:sz w:val="22"/>
                <w:szCs w:val="22"/>
              </w:rPr>
              <w:t>Juridiskā adrese</w:t>
            </w:r>
          </w:p>
        </w:tc>
        <w:tc>
          <w:tcPr>
            <w:tcW w:w="6719" w:type="dxa"/>
          </w:tcPr>
          <w:p w14:paraId="507E137B" w14:textId="77777777" w:rsidR="00082BA8" w:rsidRPr="001B4034" w:rsidRDefault="00082BA8" w:rsidP="00F90129">
            <w:pPr>
              <w:pStyle w:val="Title"/>
              <w:autoSpaceDE w:val="0"/>
              <w:autoSpaceDN w:val="0"/>
              <w:rPr>
                <w:color w:val="000000"/>
                <w:sz w:val="22"/>
                <w:szCs w:val="22"/>
              </w:rPr>
            </w:pPr>
          </w:p>
        </w:tc>
      </w:tr>
      <w:tr w:rsidR="00082BA8" w:rsidRPr="001B4034" w14:paraId="3203993D" w14:textId="77777777" w:rsidTr="0065618D">
        <w:tc>
          <w:tcPr>
            <w:tcW w:w="2950" w:type="dxa"/>
          </w:tcPr>
          <w:p w14:paraId="0F150F23" w14:textId="77777777" w:rsidR="00082BA8" w:rsidRPr="001B4034" w:rsidRDefault="00082BA8" w:rsidP="00F90129">
            <w:pPr>
              <w:pStyle w:val="Title"/>
              <w:autoSpaceDE w:val="0"/>
              <w:autoSpaceDN w:val="0"/>
              <w:rPr>
                <w:color w:val="000000"/>
                <w:sz w:val="22"/>
                <w:szCs w:val="22"/>
              </w:rPr>
            </w:pPr>
            <w:r w:rsidRPr="001B4034">
              <w:rPr>
                <w:color w:val="000000"/>
                <w:sz w:val="22"/>
                <w:szCs w:val="22"/>
              </w:rPr>
              <w:t>Bankas nosaukums</w:t>
            </w:r>
          </w:p>
        </w:tc>
        <w:tc>
          <w:tcPr>
            <w:tcW w:w="6719" w:type="dxa"/>
          </w:tcPr>
          <w:p w14:paraId="35F27873" w14:textId="77777777" w:rsidR="00082BA8" w:rsidRPr="001B4034" w:rsidRDefault="00082BA8" w:rsidP="00F90129">
            <w:pPr>
              <w:pStyle w:val="Title"/>
              <w:autoSpaceDE w:val="0"/>
              <w:autoSpaceDN w:val="0"/>
              <w:rPr>
                <w:color w:val="000000"/>
                <w:sz w:val="22"/>
                <w:szCs w:val="22"/>
              </w:rPr>
            </w:pPr>
          </w:p>
        </w:tc>
      </w:tr>
      <w:tr w:rsidR="00082BA8" w:rsidRPr="001B4034" w14:paraId="3007D889" w14:textId="77777777" w:rsidTr="0065618D">
        <w:trPr>
          <w:trHeight w:val="135"/>
        </w:trPr>
        <w:tc>
          <w:tcPr>
            <w:tcW w:w="2950" w:type="dxa"/>
          </w:tcPr>
          <w:p w14:paraId="4F1A7B3F" w14:textId="77777777" w:rsidR="00082BA8" w:rsidRPr="001B4034" w:rsidRDefault="00082BA8" w:rsidP="00F90129">
            <w:pPr>
              <w:pStyle w:val="Title"/>
              <w:autoSpaceDE w:val="0"/>
              <w:autoSpaceDN w:val="0"/>
              <w:rPr>
                <w:color w:val="000000"/>
                <w:sz w:val="22"/>
                <w:szCs w:val="22"/>
              </w:rPr>
            </w:pPr>
            <w:r w:rsidRPr="001B4034">
              <w:rPr>
                <w:color w:val="000000"/>
                <w:sz w:val="22"/>
                <w:szCs w:val="22"/>
              </w:rPr>
              <w:t>Konta numurs</w:t>
            </w:r>
          </w:p>
        </w:tc>
        <w:tc>
          <w:tcPr>
            <w:tcW w:w="6719" w:type="dxa"/>
          </w:tcPr>
          <w:p w14:paraId="45F701AB" w14:textId="77777777" w:rsidR="00082BA8" w:rsidRPr="001B4034" w:rsidRDefault="00082BA8" w:rsidP="00F90129">
            <w:pPr>
              <w:pStyle w:val="Title"/>
              <w:autoSpaceDE w:val="0"/>
              <w:autoSpaceDN w:val="0"/>
              <w:rPr>
                <w:color w:val="000000"/>
                <w:sz w:val="22"/>
                <w:szCs w:val="22"/>
              </w:rPr>
            </w:pPr>
          </w:p>
        </w:tc>
      </w:tr>
      <w:tr w:rsidR="00082BA8" w:rsidRPr="001B4034" w14:paraId="604932A9" w14:textId="77777777" w:rsidTr="0065618D">
        <w:trPr>
          <w:trHeight w:val="126"/>
        </w:trPr>
        <w:tc>
          <w:tcPr>
            <w:tcW w:w="2950" w:type="dxa"/>
          </w:tcPr>
          <w:p w14:paraId="380ACA53" w14:textId="77777777" w:rsidR="00082BA8" w:rsidRPr="001B4034" w:rsidRDefault="00082BA8" w:rsidP="00F90129">
            <w:pPr>
              <w:pStyle w:val="Title"/>
              <w:autoSpaceDE w:val="0"/>
              <w:autoSpaceDN w:val="0"/>
              <w:rPr>
                <w:color w:val="000000"/>
                <w:sz w:val="22"/>
                <w:szCs w:val="22"/>
              </w:rPr>
            </w:pPr>
            <w:r w:rsidRPr="001B4034">
              <w:rPr>
                <w:color w:val="000000"/>
                <w:sz w:val="22"/>
                <w:szCs w:val="22"/>
              </w:rPr>
              <w:t>Tālruņa numurs</w:t>
            </w:r>
          </w:p>
        </w:tc>
        <w:tc>
          <w:tcPr>
            <w:tcW w:w="6719" w:type="dxa"/>
          </w:tcPr>
          <w:p w14:paraId="1100A1BB" w14:textId="77777777" w:rsidR="00082BA8" w:rsidRPr="001B4034" w:rsidRDefault="00082BA8" w:rsidP="00F90129">
            <w:pPr>
              <w:pStyle w:val="Title"/>
              <w:autoSpaceDE w:val="0"/>
              <w:autoSpaceDN w:val="0"/>
              <w:rPr>
                <w:color w:val="000000"/>
                <w:sz w:val="22"/>
                <w:szCs w:val="22"/>
              </w:rPr>
            </w:pPr>
          </w:p>
        </w:tc>
      </w:tr>
      <w:tr w:rsidR="00082BA8" w:rsidRPr="001B4034" w14:paraId="09C0A997" w14:textId="77777777" w:rsidTr="0065618D">
        <w:trPr>
          <w:trHeight w:val="135"/>
        </w:trPr>
        <w:tc>
          <w:tcPr>
            <w:tcW w:w="2950" w:type="dxa"/>
          </w:tcPr>
          <w:p w14:paraId="73297248" w14:textId="77777777" w:rsidR="00082BA8" w:rsidRPr="001B4034" w:rsidRDefault="00082BA8" w:rsidP="00F90129">
            <w:pPr>
              <w:pStyle w:val="Title"/>
              <w:autoSpaceDE w:val="0"/>
              <w:autoSpaceDN w:val="0"/>
              <w:rPr>
                <w:color w:val="000000"/>
                <w:sz w:val="22"/>
                <w:szCs w:val="22"/>
              </w:rPr>
            </w:pPr>
            <w:r w:rsidRPr="001B4034">
              <w:rPr>
                <w:color w:val="000000"/>
                <w:sz w:val="22"/>
                <w:szCs w:val="22"/>
              </w:rPr>
              <w:t>E-pasta adrese</w:t>
            </w:r>
          </w:p>
        </w:tc>
        <w:tc>
          <w:tcPr>
            <w:tcW w:w="6719" w:type="dxa"/>
          </w:tcPr>
          <w:p w14:paraId="18121BC9" w14:textId="77777777" w:rsidR="00082BA8" w:rsidRPr="001B4034" w:rsidRDefault="00082BA8" w:rsidP="00F90129">
            <w:pPr>
              <w:pStyle w:val="Title"/>
              <w:autoSpaceDE w:val="0"/>
              <w:autoSpaceDN w:val="0"/>
              <w:rPr>
                <w:color w:val="000000"/>
                <w:sz w:val="22"/>
                <w:szCs w:val="22"/>
              </w:rPr>
            </w:pPr>
          </w:p>
        </w:tc>
      </w:tr>
    </w:tbl>
    <w:p w14:paraId="663760DF" w14:textId="758C4571" w:rsidR="005C5753" w:rsidRPr="001B4034" w:rsidRDefault="005C5753" w:rsidP="005C5753">
      <w:pPr>
        <w:pStyle w:val="a"/>
        <w:tabs>
          <w:tab w:val="left" w:pos="142"/>
        </w:tabs>
        <w:autoSpaceDE w:val="0"/>
        <w:jc w:val="both"/>
        <w:rPr>
          <w:sz w:val="22"/>
          <w:szCs w:val="22"/>
          <w:lang w:val="lv-LV"/>
        </w:rPr>
      </w:pPr>
    </w:p>
    <w:tbl>
      <w:tblPr>
        <w:tblW w:w="9650" w:type="dxa"/>
        <w:tblInd w:w="-137" w:type="dxa"/>
        <w:tblLayout w:type="fixed"/>
        <w:tblCellMar>
          <w:left w:w="10" w:type="dxa"/>
          <w:right w:w="10" w:type="dxa"/>
        </w:tblCellMar>
        <w:tblLook w:val="04A0" w:firstRow="1" w:lastRow="0" w:firstColumn="1" w:lastColumn="0" w:noHBand="0" w:noVBand="1"/>
      </w:tblPr>
      <w:tblGrid>
        <w:gridCol w:w="72"/>
        <w:gridCol w:w="504"/>
        <w:gridCol w:w="128"/>
        <w:gridCol w:w="3119"/>
        <w:gridCol w:w="1171"/>
        <w:gridCol w:w="672"/>
        <w:gridCol w:w="1275"/>
        <w:gridCol w:w="587"/>
        <w:gridCol w:w="122"/>
        <w:gridCol w:w="256"/>
        <w:gridCol w:w="1559"/>
        <w:gridCol w:w="85"/>
        <w:gridCol w:w="60"/>
        <w:gridCol w:w="40"/>
      </w:tblGrid>
      <w:tr w:rsidR="005C5753" w:rsidRPr="001B4034" w14:paraId="2DF80126" w14:textId="77777777" w:rsidTr="005C5753">
        <w:trPr>
          <w:trHeight w:val="80"/>
        </w:trPr>
        <w:tc>
          <w:tcPr>
            <w:tcW w:w="72" w:type="dxa"/>
            <w:shd w:val="clear" w:color="auto" w:fill="auto"/>
            <w:tcMar>
              <w:top w:w="0" w:type="dxa"/>
              <w:left w:w="10" w:type="dxa"/>
              <w:bottom w:w="0" w:type="dxa"/>
              <w:right w:w="10" w:type="dxa"/>
            </w:tcMar>
          </w:tcPr>
          <w:p w14:paraId="2470DBEA" w14:textId="77777777" w:rsidR="005C5753" w:rsidRPr="001B4034" w:rsidRDefault="005C5753" w:rsidP="00F90129">
            <w:pPr>
              <w:pStyle w:val="11"/>
              <w:rPr>
                <w:sz w:val="22"/>
                <w:szCs w:val="22"/>
              </w:rPr>
            </w:pPr>
          </w:p>
        </w:tc>
        <w:tc>
          <w:tcPr>
            <w:tcW w:w="504" w:type="dxa"/>
            <w:shd w:val="clear" w:color="auto" w:fill="auto"/>
            <w:tcMar>
              <w:top w:w="0" w:type="dxa"/>
              <w:left w:w="0" w:type="dxa"/>
              <w:bottom w:w="0" w:type="dxa"/>
              <w:right w:w="0" w:type="dxa"/>
            </w:tcMar>
            <w:vAlign w:val="bottom"/>
          </w:tcPr>
          <w:p w14:paraId="18B16D90" w14:textId="77777777" w:rsidR="005C5753" w:rsidRPr="001B4034" w:rsidRDefault="005C5753" w:rsidP="00F90129">
            <w:pPr>
              <w:pStyle w:val="11"/>
              <w:rPr>
                <w:sz w:val="22"/>
                <w:szCs w:val="22"/>
              </w:rPr>
            </w:pPr>
          </w:p>
        </w:tc>
        <w:tc>
          <w:tcPr>
            <w:tcW w:w="4418" w:type="dxa"/>
            <w:gridSpan w:val="3"/>
            <w:shd w:val="clear" w:color="auto" w:fill="auto"/>
            <w:tcMar>
              <w:top w:w="0" w:type="dxa"/>
              <w:left w:w="0" w:type="dxa"/>
              <w:bottom w:w="0" w:type="dxa"/>
              <w:right w:w="0" w:type="dxa"/>
            </w:tcMar>
            <w:vAlign w:val="bottom"/>
          </w:tcPr>
          <w:p w14:paraId="69C4E0B6" w14:textId="77777777" w:rsidR="005C5753" w:rsidRPr="001B4034" w:rsidRDefault="005C5753" w:rsidP="00F90129">
            <w:pPr>
              <w:pStyle w:val="11"/>
              <w:snapToGrid w:val="0"/>
              <w:rPr>
                <w:sz w:val="22"/>
                <w:szCs w:val="22"/>
              </w:rPr>
            </w:pPr>
          </w:p>
        </w:tc>
        <w:tc>
          <w:tcPr>
            <w:tcW w:w="1947" w:type="dxa"/>
            <w:gridSpan w:val="2"/>
            <w:shd w:val="clear" w:color="auto" w:fill="auto"/>
            <w:tcMar>
              <w:top w:w="0" w:type="dxa"/>
              <w:left w:w="0" w:type="dxa"/>
              <w:bottom w:w="0" w:type="dxa"/>
              <w:right w:w="0" w:type="dxa"/>
            </w:tcMar>
            <w:vAlign w:val="bottom"/>
          </w:tcPr>
          <w:p w14:paraId="40ED972F" w14:textId="77777777" w:rsidR="005C5753" w:rsidRPr="001B4034" w:rsidRDefault="005C5753" w:rsidP="00F90129">
            <w:pPr>
              <w:pStyle w:val="11"/>
              <w:snapToGrid w:val="0"/>
              <w:rPr>
                <w:sz w:val="22"/>
                <w:szCs w:val="22"/>
              </w:rPr>
            </w:pPr>
          </w:p>
        </w:tc>
        <w:tc>
          <w:tcPr>
            <w:tcW w:w="587" w:type="dxa"/>
            <w:shd w:val="clear" w:color="auto" w:fill="auto"/>
            <w:tcMar>
              <w:top w:w="0" w:type="dxa"/>
              <w:left w:w="0" w:type="dxa"/>
              <w:bottom w:w="0" w:type="dxa"/>
              <w:right w:w="0" w:type="dxa"/>
            </w:tcMar>
            <w:vAlign w:val="bottom"/>
          </w:tcPr>
          <w:p w14:paraId="75CDC395" w14:textId="77777777" w:rsidR="005C5753" w:rsidRPr="001B4034" w:rsidRDefault="005C5753" w:rsidP="00F90129">
            <w:pPr>
              <w:pStyle w:val="11"/>
              <w:snapToGrid w:val="0"/>
              <w:rPr>
                <w:sz w:val="22"/>
                <w:szCs w:val="22"/>
              </w:rPr>
            </w:pPr>
          </w:p>
        </w:tc>
        <w:tc>
          <w:tcPr>
            <w:tcW w:w="122" w:type="dxa"/>
            <w:shd w:val="clear" w:color="auto" w:fill="auto"/>
            <w:tcMar>
              <w:top w:w="0" w:type="dxa"/>
              <w:left w:w="0" w:type="dxa"/>
              <w:bottom w:w="0" w:type="dxa"/>
              <w:right w:w="0" w:type="dxa"/>
            </w:tcMar>
            <w:vAlign w:val="bottom"/>
          </w:tcPr>
          <w:p w14:paraId="71D51F57" w14:textId="77777777" w:rsidR="005C5753" w:rsidRPr="001B4034" w:rsidRDefault="005C5753" w:rsidP="00F90129">
            <w:pPr>
              <w:pStyle w:val="11"/>
              <w:snapToGrid w:val="0"/>
              <w:rPr>
                <w:sz w:val="22"/>
                <w:szCs w:val="22"/>
              </w:rPr>
            </w:pPr>
          </w:p>
        </w:tc>
        <w:tc>
          <w:tcPr>
            <w:tcW w:w="1900" w:type="dxa"/>
            <w:gridSpan w:val="3"/>
            <w:shd w:val="clear" w:color="auto" w:fill="auto"/>
            <w:tcMar>
              <w:top w:w="0" w:type="dxa"/>
              <w:left w:w="0" w:type="dxa"/>
              <w:bottom w:w="0" w:type="dxa"/>
              <w:right w:w="0" w:type="dxa"/>
            </w:tcMar>
            <w:vAlign w:val="bottom"/>
          </w:tcPr>
          <w:p w14:paraId="18204252" w14:textId="77777777" w:rsidR="005C5753" w:rsidRPr="001B4034" w:rsidRDefault="005C5753" w:rsidP="00F90129">
            <w:pPr>
              <w:pStyle w:val="11"/>
              <w:snapToGrid w:val="0"/>
              <w:rPr>
                <w:sz w:val="22"/>
                <w:szCs w:val="22"/>
              </w:rPr>
            </w:pPr>
          </w:p>
        </w:tc>
        <w:tc>
          <w:tcPr>
            <w:tcW w:w="60" w:type="dxa"/>
            <w:shd w:val="clear" w:color="auto" w:fill="auto"/>
            <w:tcMar>
              <w:top w:w="0" w:type="dxa"/>
              <w:left w:w="0" w:type="dxa"/>
              <w:bottom w:w="0" w:type="dxa"/>
              <w:right w:w="0" w:type="dxa"/>
            </w:tcMar>
          </w:tcPr>
          <w:p w14:paraId="289D050E" w14:textId="77777777" w:rsidR="005C5753" w:rsidRPr="001B4034" w:rsidRDefault="005C5753" w:rsidP="00F90129">
            <w:pPr>
              <w:pStyle w:val="11"/>
              <w:snapToGrid w:val="0"/>
              <w:rPr>
                <w:sz w:val="22"/>
                <w:szCs w:val="22"/>
              </w:rPr>
            </w:pPr>
          </w:p>
        </w:tc>
        <w:tc>
          <w:tcPr>
            <w:tcW w:w="40" w:type="dxa"/>
            <w:shd w:val="clear" w:color="auto" w:fill="auto"/>
            <w:tcMar>
              <w:top w:w="0" w:type="dxa"/>
              <w:left w:w="10" w:type="dxa"/>
              <w:bottom w:w="0" w:type="dxa"/>
              <w:right w:w="10" w:type="dxa"/>
            </w:tcMar>
          </w:tcPr>
          <w:p w14:paraId="2AD7A595" w14:textId="77777777" w:rsidR="005C5753" w:rsidRPr="001B4034" w:rsidRDefault="005C5753" w:rsidP="00F90129">
            <w:pPr>
              <w:pStyle w:val="11"/>
              <w:snapToGrid w:val="0"/>
              <w:rPr>
                <w:sz w:val="22"/>
                <w:szCs w:val="22"/>
              </w:rPr>
            </w:pPr>
          </w:p>
        </w:tc>
      </w:tr>
      <w:tr w:rsidR="005C5753" w:rsidRPr="001B4034" w14:paraId="7639061C" w14:textId="77777777" w:rsidTr="005C5753">
        <w:tc>
          <w:tcPr>
            <w:tcW w:w="7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0D53D" w14:textId="77777777" w:rsidR="005C5753" w:rsidRPr="001B4034" w:rsidRDefault="005C5753" w:rsidP="00F90129">
            <w:pPr>
              <w:pStyle w:val="11"/>
              <w:rPr>
                <w:sz w:val="22"/>
                <w:szCs w:val="22"/>
              </w:rPr>
            </w:pPr>
            <w:r w:rsidRPr="001B4034">
              <w:rPr>
                <w:sz w:val="22"/>
                <w:szCs w:val="22"/>
              </w:rPr>
              <w:t>Nr.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551C" w14:textId="77777777" w:rsidR="005C5753" w:rsidRPr="001B4034" w:rsidRDefault="005C5753" w:rsidP="00F90129">
            <w:pPr>
              <w:pStyle w:val="11"/>
              <w:rPr>
                <w:sz w:val="22"/>
                <w:szCs w:val="22"/>
              </w:rPr>
            </w:pPr>
            <w:r w:rsidRPr="001B4034">
              <w:rPr>
                <w:sz w:val="22"/>
                <w:szCs w:val="22"/>
              </w:rPr>
              <w:t>Nosaukums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AE5BF" w14:textId="77777777" w:rsidR="005C5753" w:rsidRPr="001B4034" w:rsidRDefault="005C5753" w:rsidP="00F90129">
            <w:pPr>
              <w:pStyle w:val="11"/>
              <w:rPr>
                <w:sz w:val="22"/>
                <w:szCs w:val="22"/>
              </w:rPr>
            </w:pPr>
            <w:r w:rsidRPr="001B4034">
              <w:rPr>
                <w:sz w:val="22"/>
                <w:szCs w:val="22"/>
              </w:rPr>
              <w:t>Mērv.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C8A4E" w14:textId="77777777" w:rsidR="005C5753" w:rsidRPr="001B4034" w:rsidRDefault="005C5753" w:rsidP="00F90129">
            <w:pPr>
              <w:pStyle w:val="11"/>
              <w:rPr>
                <w:sz w:val="22"/>
                <w:szCs w:val="22"/>
              </w:rPr>
            </w:pPr>
            <w:r w:rsidRPr="001B4034">
              <w:rPr>
                <w:sz w:val="22"/>
                <w:szCs w:val="22"/>
              </w:rPr>
              <w:t>Daudz</w:t>
            </w:r>
          </w:p>
        </w:tc>
        <w:tc>
          <w:tcPr>
            <w:tcW w:w="2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CD0FE" w14:textId="4235D586" w:rsidR="005C5753" w:rsidRPr="001B4034" w:rsidRDefault="005C5753" w:rsidP="00F90129">
            <w:pPr>
              <w:pStyle w:val="11"/>
              <w:rPr>
                <w:sz w:val="22"/>
                <w:szCs w:val="22"/>
              </w:rPr>
            </w:pPr>
            <w:r w:rsidRPr="001B4034">
              <w:rPr>
                <w:sz w:val="22"/>
                <w:szCs w:val="22"/>
              </w:rPr>
              <w:t>Cena EUR bez PVN</w:t>
            </w:r>
          </w:p>
        </w:tc>
        <w:tc>
          <w:tcPr>
            <w:tcW w:w="85" w:type="dxa"/>
            <w:shd w:val="clear" w:color="auto" w:fill="auto"/>
            <w:tcMar>
              <w:top w:w="0" w:type="dxa"/>
              <w:left w:w="10" w:type="dxa"/>
              <w:bottom w:w="0" w:type="dxa"/>
              <w:right w:w="10" w:type="dxa"/>
            </w:tcMar>
          </w:tcPr>
          <w:p w14:paraId="327A685B" w14:textId="77777777" w:rsidR="005C5753" w:rsidRPr="001B4034" w:rsidRDefault="005C5753" w:rsidP="00F90129">
            <w:pPr>
              <w:pStyle w:val="11"/>
              <w:rPr>
                <w:sz w:val="22"/>
                <w:szCs w:val="22"/>
              </w:rPr>
            </w:pPr>
          </w:p>
        </w:tc>
        <w:tc>
          <w:tcPr>
            <w:tcW w:w="60" w:type="dxa"/>
            <w:shd w:val="clear" w:color="auto" w:fill="auto"/>
            <w:tcMar>
              <w:top w:w="0" w:type="dxa"/>
              <w:left w:w="10" w:type="dxa"/>
              <w:bottom w:w="0" w:type="dxa"/>
              <w:right w:w="10" w:type="dxa"/>
            </w:tcMar>
          </w:tcPr>
          <w:p w14:paraId="1D023ADC" w14:textId="77777777" w:rsidR="005C5753" w:rsidRPr="001B4034" w:rsidRDefault="005C5753" w:rsidP="00F90129">
            <w:pPr>
              <w:pStyle w:val="11"/>
              <w:rPr>
                <w:sz w:val="22"/>
                <w:szCs w:val="22"/>
              </w:rPr>
            </w:pPr>
          </w:p>
        </w:tc>
        <w:tc>
          <w:tcPr>
            <w:tcW w:w="40" w:type="dxa"/>
            <w:shd w:val="clear" w:color="auto" w:fill="auto"/>
            <w:tcMar>
              <w:top w:w="0" w:type="dxa"/>
              <w:left w:w="10" w:type="dxa"/>
              <w:bottom w:w="0" w:type="dxa"/>
              <w:right w:w="10" w:type="dxa"/>
            </w:tcMar>
          </w:tcPr>
          <w:p w14:paraId="7998CE8E" w14:textId="77777777" w:rsidR="005C5753" w:rsidRPr="001B4034" w:rsidRDefault="005C5753" w:rsidP="00F90129">
            <w:pPr>
              <w:pStyle w:val="11"/>
              <w:rPr>
                <w:sz w:val="22"/>
                <w:szCs w:val="22"/>
              </w:rPr>
            </w:pPr>
          </w:p>
        </w:tc>
      </w:tr>
      <w:tr w:rsidR="005C5753" w:rsidRPr="001B4034" w14:paraId="71B0CF43" w14:textId="77777777" w:rsidTr="00B83237">
        <w:trPr>
          <w:trHeight w:val="820"/>
        </w:trPr>
        <w:tc>
          <w:tcPr>
            <w:tcW w:w="7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C4900" w14:textId="77777777" w:rsidR="005C5753" w:rsidRPr="001B4034" w:rsidRDefault="005C5753" w:rsidP="00F90129">
            <w:pPr>
              <w:pStyle w:val="11"/>
              <w:rPr>
                <w:sz w:val="22"/>
                <w:szCs w:val="22"/>
              </w:rPr>
            </w:pPr>
            <w:r w:rsidRPr="001B4034">
              <w:rPr>
                <w:sz w:val="22"/>
                <w:szCs w:val="22"/>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CDF2D" w14:textId="77777777" w:rsidR="005C5753" w:rsidRPr="001B4034" w:rsidRDefault="00B83237" w:rsidP="00F90129">
            <w:pPr>
              <w:pStyle w:val="11"/>
              <w:rPr>
                <w:b/>
                <w:sz w:val="22"/>
                <w:szCs w:val="22"/>
              </w:rPr>
            </w:pPr>
            <w:r w:rsidRPr="001B4034">
              <w:rPr>
                <w:b/>
                <w:sz w:val="22"/>
                <w:szCs w:val="22"/>
              </w:rPr>
              <w:t>Grīdas mazgāšanas</w:t>
            </w:r>
            <w:r w:rsidR="004408A0" w:rsidRPr="001B4034">
              <w:rPr>
                <w:b/>
                <w:sz w:val="22"/>
                <w:szCs w:val="22"/>
              </w:rPr>
              <w:t xml:space="preserve"> iekārta</w:t>
            </w:r>
          </w:p>
          <w:p w14:paraId="60793CF8" w14:textId="58524105" w:rsidR="00B83237" w:rsidRPr="001B4034" w:rsidRDefault="00B83237" w:rsidP="00F90129">
            <w:pPr>
              <w:pStyle w:val="11"/>
              <w:rPr>
                <w:i/>
                <w:iCs/>
                <w:sz w:val="22"/>
                <w:szCs w:val="22"/>
              </w:rPr>
            </w:pPr>
            <w:r w:rsidRPr="001B4034">
              <w:rPr>
                <w:b/>
                <w:sz w:val="22"/>
                <w:szCs w:val="22"/>
              </w:rPr>
              <w:t xml:space="preserve">___________ </w:t>
            </w:r>
            <w:r w:rsidRPr="001B4034">
              <w:rPr>
                <w:bCs/>
                <w:i/>
                <w:iCs/>
                <w:sz w:val="22"/>
                <w:szCs w:val="22"/>
              </w:rPr>
              <w:t>(nosaukums)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4EA3C" w14:textId="77777777" w:rsidR="005C5753" w:rsidRPr="001B4034" w:rsidRDefault="005C5753" w:rsidP="00F90129">
            <w:pPr>
              <w:pStyle w:val="11"/>
              <w:rPr>
                <w:sz w:val="22"/>
                <w:szCs w:val="22"/>
              </w:rPr>
            </w:pPr>
            <w:r w:rsidRPr="001B4034">
              <w:rPr>
                <w:sz w:val="22"/>
                <w:szCs w:val="22"/>
              </w:rPr>
              <w:t>Gab.</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AC81A" w14:textId="25368E77" w:rsidR="005C5753" w:rsidRPr="001B4034" w:rsidRDefault="005C5753" w:rsidP="00F90129">
            <w:pPr>
              <w:pStyle w:val="11"/>
              <w:rPr>
                <w:sz w:val="22"/>
                <w:szCs w:val="22"/>
              </w:rPr>
            </w:pPr>
            <w:r w:rsidRPr="001B4034">
              <w:rPr>
                <w:sz w:val="22"/>
                <w:szCs w:val="22"/>
              </w:rPr>
              <w:t>1</w:t>
            </w:r>
          </w:p>
        </w:tc>
        <w:tc>
          <w:tcPr>
            <w:tcW w:w="2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6FA70" w14:textId="77777777" w:rsidR="005C5753" w:rsidRPr="001B4034" w:rsidRDefault="005C5753" w:rsidP="00F90129">
            <w:pPr>
              <w:pStyle w:val="11"/>
              <w:rPr>
                <w:sz w:val="22"/>
                <w:szCs w:val="22"/>
              </w:rPr>
            </w:pPr>
          </w:p>
        </w:tc>
        <w:tc>
          <w:tcPr>
            <w:tcW w:w="85" w:type="dxa"/>
            <w:shd w:val="clear" w:color="auto" w:fill="auto"/>
            <w:tcMar>
              <w:top w:w="0" w:type="dxa"/>
              <w:left w:w="10" w:type="dxa"/>
              <w:bottom w:w="0" w:type="dxa"/>
              <w:right w:w="10" w:type="dxa"/>
            </w:tcMar>
          </w:tcPr>
          <w:p w14:paraId="07F2846A" w14:textId="77777777" w:rsidR="005C5753" w:rsidRPr="001B4034" w:rsidRDefault="005C5753" w:rsidP="00F90129">
            <w:pPr>
              <w:pStyle w:val="11"/>
              <w:rPr>
                <w:sz w:val="22"/>
                <w:szCs w:val="22"/>
              </w:rPr>
            </w:pPr>
          </w:p>
        </w:tc>
        <w:tc>
          <w:tcPr>
            <w:tcW w:w="60" w:type="dxa"/>
            <w:shd w:val="clear" w:color="auto" w:fill="auto"/>
            <w:tcMar>
              <w:top w:w="0" w:type="dxa"/>
              <w:left w:w="10" w:type="dxa"/>
              <w:bottom w:w="0" w:type="dxa"/>
              <w:right w:w="10" w:type="dxa"/>
            </w:tcMar>
          </w:tcPr>
          <w:p w14:paraId="7DCE955F" w14:textId="77777777" w:rsidR="005C5753" w:rsidRPr="001B4034" w:rsidRDefault="005C5753" w:rsidP="00F90129">
            <w:pPr>
              <w:pStyle w:val="11"/>
              <w:rPr>
                <w:sz w:val="22"/>
                <w:szCs w:val="22"/>
              </w:rPr>
            </w:pPr>
          </w:p>
        </w:tc>
        <w:tc>
          <w:tcPr>
            <w:tcW w:w="40" w:type="dxa"/>
            <w:shd w:val="clear" w:color="auto" w:fill="auto"/>
            <w:tcMar>
              <w:top w:w="0" w:type="dxa"/>
              <w:left w:w="10" w:type="dxa"/>
              <w:bottom w:w="0" w:type="dxa"/>
              <w:right w:w="10" w:type="dxa"/>
            </w:tcMar>
          </w:tcPr>
          <w:p w14:paraId="7945468F" w14:textId="77777777" w:rsidR="005C5753" w:rsidRPr="001B4034" w:rsidRDefault="005C5753" w:rsidP="00F90129">
            <w:pPr>
              <w:pStyle w:val="11"/>
              <w:rPr>
                <w:sz w:val="22"/>
                <w:szCs w:val="22"/>
              </w:rPr>
            </w:pPr>
          </w:p>
        </w:tc>
      </w:tr>
      <w:tr w:rsidR="005C5753" w:rsidRPr="001B4034" w14:paraId="0E9465B4" w14:textId="77777777" w:rsidTr="005C5753">
        <w:trPr>
          <w:trHeight w:val="633"/>
        </w:trPr>
        <w:tc>
          <w:tcPr>
            <w:tcW w:w="7906" w:type="dxa"/>
            <w:gridSpan w:val="10"/>
            <w:tcBorders>
              <w:left w:val="single" w:sz="4" w:space="0" w:color="000000"/>
            </w:tcBorders>
            <w:shd w:val="clear" w:color="auto" w:fill="auto"/>
            <w:tcMar>
              <w:top w:w="0" w:type="dxa"/>
              <w:left w:w="108" w:type="dxa"/>
              <w:bottom w:w="0" w:type="dxa"/>
              <w:right w:w="108" w:type="dxa"/>
            </w:tcMar>
            <w:vAlign w:val="center"/>
          </w:tcPr>
          <w:p w14:paraId="6053D140" w14:textId="602D986E" w:rsidR="005C5753" w:rsidRPr="001B4034" w:rsidRDefault="004408A0" w:rsidP="005C5753">
            <w:pPr>
              <w:pStyle w:val="11"/>
              <w:jc w:val="center"/>
              <w:rPr>
                <w:b/>
                <w:sz w:val="22"/>
                <w:szCs w:val="22"/>
              </w:rPr>
            </w:pPr>
            <w:r w:rsidRPr="001B4034">
              <w:rPr>
                <w:b/>
                <w:sz w:val="22"/>
                <w:szCs w:val="22"/>
              </w:rPr>
              <w:t xml:space="preserve">Kopēja </w:t>
            </w:r>
            <w:r w:rsidR="005C5753" w:rsidRPr="001B4034">
              <w:rPr>
                <w:b/>
                <w:sz w:val="22"/>
                <w:szCs w:val="22"/>
              </w:rPr>
              <w:t>Līgumcena EUR, bez PVN</w:t>
            </w:r>
            <w:r w:rsidRPr="001B4034">
              <w:rPr>
                <w:b/>
                <w:sz w:val="22"/>
                <w:szCs w:val="22"/>
              </w:rPr>
              <w:t xml:space="preserve"> </w:t>
            </w:r>
          </w:p>
        </w:tc>
        <w:tc>
          <w:tcPr>
            <w:tcW w:w="1559" w:type="dxa"/>
            <w:tcBorders>
              <w:top w:val="single" w:sz="4" w:space="0" w:color="000000"/>
              <w:right w:val="single" w:sz="4" w:space="0" w:color="000000"/>
            </w:tcBorders>
            <w:shd w:val="clear" w:color="auto" w:fill="auto"/>
            <w:tcMar>
              <w:top w:w="0" w:type="dxa"/>
              <w:left w:w="108" w:type="dxa"/>
              <w:bottom w:w="0" w:type="dxa"/>
              <w:right w:w="108" w:type="dxa"/>
            </w:tcMar>
            <w:vAlign w:val="center"/>
          </w:tcPr>
          <w:p w14:paraId="0A8F7445" w14:textId="77777777" w:rsidR="005C5753" w:rsidRPr="001B4034" w:rsidRDefault="005C5753" w:rsidP="00F90129">
            <w:pPr>
              <w:pStyle w:val="11"/>
              <w:rPr>
                <w:rFonts w:eastAsia="Times New Roman"/>
                <w:sz w:val="22"/>
                <w:szCs w:val="22"/>
              </w:rPr>
            </w:pPr>
          </w:p>
        </w:tc>
        <w:tc>
          <w:tcPr>
            <w:tcW w:w="85" w:type="dxa"/>
            <w:shd w:val="clear" w:color="auto" w:fill="auto"/>
            <w:tcMar>
              <w:top w:w="0" w:type="dxa"/>
              <w:left w:w="10" w:type="dxa"/>
              <w:bottom w:w="0" w:type="dxa"/>
              <w:right w:w="10" w:type="dxa"/>
            </w:tcMar>
          </w:tcPr>
          <w:p w14:paraId="3C6C43BF" w14:textId="77777777" w:rsidR="005C5753" w:rsidRPr="001B4034" w:rsidRDefault="005C5753" w:rsidP="00F90129">
            <w:pPr>
              <w:pStyle w:val="11"/>
              <w:rPr>
                <w:rFonts w:eastAsia="Times New Roman"/>
                <w:sz w:val="22"/>
                <w:szCs w:val="22"/>
              </w:rPr>
            </w:pPr>
          </w:p>
        </w:tc>
        <w:tc>
          <w:tcPr>
            <w:tcW w:w="60" w:type="dxa"/>
            <w:shd w:val="clear" w:color="auto" w:fill="auto"/>
            <w:tcMar>
              <w:top w:w="0" w:type="dxa"/>
              <w:left w:w="10" w:type="dxa"/>
              <w:bottom w:w="0" w:type="dxa"/>
              <w:right w:w="10" w:type="dxa"/>
            </w:tcMar>
          </w:tcPr>
          <w:p w14:paraId="206FD792" w14:textId="77777777" w:rsidR="005C5753" w:rsidRPr="001B4034" w:rsidRDefault="005C5753" w:rsidP="00F90129">
            <w:pPr>
              <w:pStyle w:val="11"/>
              <w:rPr>
                <w:rFonts w:eastAsia="Times New Roman"/>
                <w:sz w:val="22"/>
                <w:szCs w:val="22"/>
              </w:rPr>
            </w:pPr>
          </w:p>
        </w:tc>
        <w:tc>
          <w:tcPr>
            <w:tcW w:w="40" w:type="dxa"/>
            <w:shd w:val="clear" w:color="auto" w:fill="auto"/>
            <w:tcMar>
              <w:top w:w="0" w:type="dxa"/>
              <w:left w:w="10" w:type="dxa"/>
              <w:bottom w:w="0" w:type="dxa"/>
              <w:right w:w="10" w:type="dxa"/>
            </w:tcMar>
          </w:tcPr>
          <w:p w14:paraId="7DADC611" w14:textId="77777777" w:rsidR="005C5753" w:rsidRPr="001B4034" w:rsidRDefault="005C5753" w:rsidP="00F90129">
            <w:pPr>
              <w:pStyle w:val="11"/>
              <w:rPr>
                <w:rFonts w:eastAsia="Times New Roman"/>
                <w:sz w:val="22"/>
                <w:szCs w:val="22"/>
              </w:rPr>
            </w:pPr>
          </w:p>
        </w:tc>
      </w:tr>
      <w:tr w:rsidR="005C5753" w:rsidRPr="00185665" w14:paraId="32D2267B" w14:textId="77777777" w:rsidTr="005C5753">
        <w:trPr>
          <w:trHeight w:val="510"/>
        </w:trPr>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E50AD" w14:textId="77777777" w:rsidR="005C5753" w:rsidRPr="001B4034" w:rsidRDefault="005C5753" w:rsidP="00F90129">
            <w:pPr>
              <w:pStyle w:val="11"/>
              <w:rPr>
                <w:sz w:val="22"/>
                <w:szCs w:val="22"/>
              </w:rPr>
            </w:pPr>
            <w:r w:rsidRPr="001B4034">
              <w:rPr>
                <w:sz w:val="22"/>
                <w:szCs w:val="22"/>
              </w:rPr>
              <w:t>Apmaksas noteikumi</w:t>
            </w:r>
          </w:p>
        </w:tc>
        <w:tc>
          <w:tcPr>
            <w:tcW w:w="56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9F615" w14:textId="77777777" w:rsidR="005C5753" w:rsidRPr="001B4034" w:rsidRDefault="005C5753" w:rsidP="00F90129">
            <w:pPr>
              <w:pStyle w:val="11"/>
              <w:rPr>
                <w:sz w:val="22"/>
                <w:szCs w:val="22"/>
              </w:rPr>
            </w:pPr>
            <w:r w:rsidRPr="001B4034">
              <w:rPr>
                <w:sz w:val="22"/>
                <w:szCs w:val="22"/>
              </w:rPr>
              <w:t>Preces apmaksas termiņš 15 kalendāras dienas no Preces saņemšanas un pavadzīmes parakstīšanas brīža.</w:t>
            </w:r>
          </w:p>
          <w:p w14:paraId="68A25992" w14:textId="77777777" w:rsidR="005C5753" w:rsidRPr="001B4034" w:rsidRDefault="005C5753" w:rsidP="00F90129">
            <w:pPr>
              <w:pStyle w:val="11"/>
              <w:rPr>
                <w:b/>
                <w:sz w:val="22"/>
                <w:szCs w:val="22"/>
              </w:rPr>
            </w:pPr>
          </w:p>
        </w:tc>
        <w:tc>
          <w:tcPr>
            <w:tcW w:w="85" w:type="dxa"/>
            <w:shd w:val="clear" w:color="auto" w:fill="auto"/>
            <w:tcMar>
              <w:top w:w="0" w:type="dxa"/>
              <w:left w:w="10" w:type="dxa"/>
              <w:bottom w:w="0" w:type="dxa"/>
              <w:right w:w="10" w:type="dxa"/>
            </w:tcMar>
          </w:tcPr>
          <w:p w14:paraId="37531CFE" w14:textId="77777777" w:rsidR="005C5753" w:rsidRPr="001B4034" w:rsidRDefault="005C5753" w:rsidP="00F90129">
            <w:pPr>
              <w:pStyle w:val="11"/>
              <w:rPr>
                <w:b/>
                <w:sz w:val="22"/>
                <w:szCs w:val="22"/>
              </w:rPr>
            </w:pPr>
          </w:p>
        </w:tc>
        <w:tc>
          <w:tcPr>
            <w:tcW w:w="60" w:type="dxa"/>
            <w:shd w:val="clear" w:color="auto" w:fill="auto"/>
            <w:tcMar>
              <w:top w:w="0" w:type="dxa"/>
              <w:left w:w="10" w:type="dxa"/>
              <w:bottom w:w="0" w:type="dxa"/>
              <w:right w:w="10" w:type="dxa"/>
            </w:tcMar>
          </w:tcPr>
          <w:p w14:paraId="0A8C05C8" w14:textId="77777777" w:rsidR="005C5753" w:rsidRPr="001B4034" w:rsidRDefault="005C5753" w:rsidP="00F90129">
            <w:pPr>
              <w:pStyle w:val="11"/>
              <w:rPr>
                <w:b/>
                <w:sz w:val="22"/>
                <w:szCs w:val="22"/>
              </w:rPr>
            </w:pPr>
          </w:p>
        </w:tc>
        <w:tc>
          <w:tcPr>
            <w:tcW w:w="40" w:type="dxa"/>
            <w:shd w:val="clear" w:color="auto" w:fill="auto"/>
            <w:tcMar>
              <w:top w:w="0" w:type="dxa"/>
              <w:left w:w="10" w:type="dxa"/>
              <w:bottom w:w="0" w:type="dxa"/>
              <w:right w:w="10" w:type="dxa"/>
            </w:tcMar>
          </w:tcPr>
          <w:p w14:paraId="38C68467" w14:textId="77777777" w:rsidR="005C5753" w:rsidRPr="001B4034" w:rsidRDefault="005C5753" w:rsidP="00F90129">
            <w:pPr>
              <w:pStyle w:val="11"/>
              <w:rPr>
                <w:b/>
                <w:sz w:val="22"/>
                <w:szCs w:val="22"/>
              </w:rPr>
            </w:pPr>
          </w:p>
        </w:tc>
      </w:tr>
      <w:tr w:rsidR="005C5753" w:rsidRPr="00185665" w14:paraId="76793932" w14:textId="77777777" w:rsidTr="005C5753">
        <w:trPr>
          <w:trHeight w:val="90"/>
        </w:trPr>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B05F7" w14:textId="6595FDA6" w:rsidR="005C5753" w:rsidRPr="001B4034" w:rsidRDefault="005C5753" w:rsidP="00F90129">
            <w:pPr>
              <w:pStyle w:val="11"/>
              <w:rPr>
                <w:sz w:val="22"/>
                <w:szCs w:val="22"/>
              </w:rPr>
            </w:pPr>
            <w:r w:rsidRPr="001B4034">
              <w:rPr>
                <w:sz w:val="22"/>
                <w:szCs w:val="22"/>
              </w:rPr>
              <w:t>Piegādes izpildes termiņš</w:t>
            </w:r>
          </w:p>
        </w:tc>
        <w:tc>
          <w:tcPr>
            <w:tcW w:w="56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0A0EE" w14:textId="4C989B3D" w:rsidR="005C5753" w:rsidRPr="001B4034" w:rsidRDefault="005C5753" w:rsidP="00F90129">
            <w:pPr>
              <w:pStyle w:val="11"/>
              <w:rPr>
                <w:sz w:val="22"/>
                <w:szCs w:val="22"/>
              </w:rPr>
            </w:pPr>
            <w:r w:rsidRPr="001B4034">
              <w:rPr>
                <w:sz w:val="22"/>
                <w:szCs w:val="22"/>
              </w:rPr>
              <w:t xml:space="preserve">Maksimāli </w:t>
            </w:r>
            <w:r w:rsidR="00B83237" w:rsidRPr="001B4034">
              <w:rPr>
                <w:sz w:val="22"/>
                <w:szCs w:val="22"/>
              </w:rPr>
              <w:t>1</w:t>
            </w:r>
            <w:r w:rsidR="000456BE" w:rsidRPr="001B4034">
              <w:rPr>
                <w:sz w:val="22"/>
                <w:szCs w:val="22"/>
              </w:rPr>
              <w:t xml:space="preserve"> (</w:t>
            </w:r>
            <w:r w:rsidR="00B83237" w:rsidRPr="001B4034">
              <w:rPr>
                <w:sz w:val="22"/>
                <w:szCs w:val="22"/>
              </w:rPr>
              <w:t>viena</w:t>
            </w:r>
            <w:r w:rsidR="000456BE" w:rsidRPr="001B4034">
              <w:rPr>
                <w:sz w:val="22"/>
                <w:szCs w:val="22"/>
              </w:rPr>
              <w:t xml:space="preserve">) </w:t>
            </w:r>
            <w:r w:rsidR="002F08F4" w:rsidRPr="001B4034">
              <w:rPr>
                <w:sz w:val="22"/>
                <w:szCs w:val="22"/>
              </w:rPr>
              <w:t>mēneša</w:t>
            </w:r>
            <w:r w:rsidRPr="001B4034">
              <w:rPr>
                <w:sz w:val="22"/>
                <w:szCs w:val="22"/>
              </w:rPr>
              <w:t xml:space="preserve"> laikā pēc līguma parakstīšanas brīža.</w:t>
            </w:r>
          </w:p>
          <w:p w14:paraId="3EEAC040" w14:textId="77777777" w:rsidR="005C5753" w:rsidRPr="001B4034" w:rsidRDefault="005C5753" w:rsidP="00F90129">
            <w:pPr>
              <w:pStyle w:val="11"/>
              <w:rPr>
                <w:sz w:val="22"/>
                <w:szCs w:val="22"/>
              </w:rPr>
            </w:pPr>
          </w:p>
        </w:tc>
        <w:tc>
          <w:tcPr>
            <w:tcW w:w="85" w:type="dxa"/>
            <w:shd w:val="clear" w:color="auto" w:fill="auto"/>
            <w:tcMar>
              <w:top w:w="0" w:type="dxa"/>
              <w:left w:w="10" w:type="dxa"/>
              <w:bottom w:w="0" w:type="dxa"/>
              <w:right w:w="10" w:type="dxa"/>
            </w:tcMar>
          </w:tcPr>
          <w:p w14:paraId="4EDE1F68" w14:textId="77777777" w:rsidR="005C5753" w:rsidRPr="001B4034" w:rsidRDefault="005C5753" w:rsidP="00F90129">
            <w:pPr>
              <w:pStyle w:val="11"/>
              <w:rPr>
                <w:sz w:val="22"/>
                <w:szCs w:val="22"/>
              </w:rPr>
            </w:pPr>
          </w:p>
        </w:tc>
        <w:tc>
          <w:tcPr>
            <w:tcW w:w="60" w:type="dxa"/>
            <w:shd w:val="clear" w:color="auto" w:fill="auto"/>
            <w:tcMar>
              <w:top w:w="0" w:type="dxa"/>
              <w:left w:w="10" w:type="dxa"/>
              <w:bottom w:w="0" w:type="dxa"/>
              <w:right w:w="10" w:type="dxa"/>
            </w:tcMar>
          </w:tcPr>
          <w:p w14:paraId="3A67AF8D" w14:textId="77777777" w:rsidR="005C5753" w:rsidRPr="001B4034" w:rsidRDefault="005C5753" w:rsidP="00F90129">
            <w:pPr>
              <w:pStyle w:val="11"/>
              <w:rPr>
                <w:sz w:val="22"/>
                <w:szCs w:val="22"/>
              </w:rPr>
            </w:pPr>
          </w:p>
        </w:tc>
        <w:tc>
          <w:tcPr>
            <w:tcW w:w="40" w:type="dxa"/>
            <w:shd w:val="clear" w:color="auto" w:fill="auto"/>
            <w:tcMar>
              <w:top w:w="0" w:type="dxa"/>
              <w:left w:w="10" w:type="dxa"/>
              <w:bottom w:w="0" w:type="dxa"/>
              <w:right w:w="10" w:type="dxa"/>
            </w:tcMar>
          </w:tcPr>
          <w:p w14:paraId="36C674BD" w14:textId="77777777" w:rsidR="005C5753" w:rsidRPr="001B4034" w:rsidRDefault="005C5753" w:rsidP="00F90129">
            <w:pPr>
              <w:pStyle w:val="11"/>
              <w:rPr>
                <w:sz w:val="22"/>
                <w:szCs w:val="22"/>
              </w:rPr>
            </w:pPr>
          </w:p>
        </w:tc>
      </w:tr>
      <w:tr w:rsidR="000B4F49" w:rsidRPr="001B4034" w14:paraId="673B778D" w14:textId="77777777" w:rsidTr="005C5753">
        <w:trPr>
          <w:trHeight w:val="90"/>
        </w:trPr>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2A927" w14:textId="7614F9C4" w:rsidR="000B4F49" w:rsidRPr="001B4034" w:rsidRDefault="000B4F49" w:rsidP="00F90129">
            <w:pPr>
              <w:pStyle w:val="11"/>
              <w:rPr>
                <w:sz w:val="22"/>
                <w:szCs w:val="22"/>
              </w:rPr>
            </w:pPr>
            <w:r w:rsidRPr="001B4034">
              <w:rPr>
                <w:sz w:val="22"/>
                <w:szCs w:val="22"/>
              </w:rPr>
              <w:t>Garantijas termiņš</w:t>
            </w:r>
          </w:p>
        </w:tc>
        <w:tc>
          <w:tcPr>
            <w:tcW w:w="56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012F6" w14:textId="5000DE6C" w:rsidR="000B4F49" w:rsidRPr="001B4034" w:rsidRDefault="002F08F4" w:rsidP="00F90129">
            <w:pPr>
              <w:pStyle w:val="11"/>
              <w:rPr>
                <w:sz w:val="22"/>
                <w:szCs w:val="22"/>
              </w:rPr>
            </w:pPr>
            <w:r w:rsidRPr="001B4034">
              <w:rPr>
                <w:sz w:val="22"/>
                <w:szCs w:val="22"/>
              </w:rPr>
              <w:t>24</w:t>
            </w:r>
            <w:r w:rsidR="000B4F49" w:rsidRPr="001B4034">
              <w:rPr>
                <w:sz w:val="22"/>
                <w:szCs w:val="22"/>
              </w:rPr>
              <w:t xml:space="preserve"> (</w:t>
            </w:r>
            <w:r w:rsidRPr="001B4034">
              <w:rPr>
                <w:sz w:val="22"/>
                <w:szCs w:val="22"/>
              </w:rPr>
              <w:t>divdesmit</w:t>
            </w:r>
            <w:r w:rsidR="000B4F49" w:rsidRPr="001B4034">
              <w:rPr>
                <w:sz w:val="22"/>
                <w:szCs w:val="22"/>
              </w:rPr>
              <w:t xml:space="preserve"> </w:t>
            </w:r>
            <w:r w:rsidRPr="001B4034">
              <w:rPr>
                <w:sz w:val="22"/>
                <w:szCs w:val="22"/>
              </w:rPr>
              <w:t>četri</w:t>
            </w:r>
            <w:r w:rsidR="000B4F49" w:rsidRPr="001B4034">
              <w:rPr>
                <w:sz w:val="22"/>
                <w:szCs w:val="22"/>
              </w:rPr>
              <w:t xml:space="preserve"> ) </w:t>
            </w:r>
            <w:r w:rsidRPr="001B4034">
              <w:rPr>
                <w:sz w:val="22"/>
                <w:szCs w:val="22"/>
              </w:rPr>
              <w:t>mēnesi</w:t>
            </w:r>
          </w:p>
        </w:tc>
        <w:tc>
          <w:tcPr>
            <w:tcW w:w="85" w:type="dxa"/>
            <w:shd w:val="clear" w:color="auto" w:fill="auto"/>
            <w:tcMar>
              <w:top w:w="0" w:type="dxa"/>
              <w:left w:w="10" w:type="dxa"/>
              <w:bottom w:w="0" w:type="dxa"/>
              <w:right w:w="10" w:type="dxa"/>
            </w:tcMar>
          </w:tcPr>
          <w:p w14:paraId="3B244062" w14:textId="77777777" w:rsidR="000B4F49" w:rsidRPr="001B4034" w:rsidRDefault="000B4F49" w:rsidP="00F90129">
            <w:pPr>
              <w:pStyle w:val="11"/>
              <w:rPr>
                <w:sz w:val="22"/>
                <w:szCs w:val="22"/>
              </w:rPr>
            </w:pPr>
          </w:p>
        </w:tc>
        <w:tc>
          <w:tcPr>
            <w:tcW w:w="60" w:type="dxa"/>
            <w:shd w:val="clear" w:color="auto" w:fill="auto"/>
            <w:tcMar>
              <w:top w:w="0" w:type="dxa"/>
              <w:left w:w="10" w:type="dxa"/>
              <w:bottom w:w="0" w:type="dxa"/>
              <w:right w:w="10" w:type="dxa"/>
            </w:tcMar>
          </w:tcPr>
          <w:p w14:paraId="78C6C158" w14:textId="77777777" w:rsidR="000B4F49" w:rsidRPr="001B4034" w:rsidRDefault="000B4F49" w:rsidP="00F90129">
            <w:pPr>
              <w:pStyle w:val="11"/>
              <w:rPr>
                <w:sz w:val="22"/>
                <w:szCs w:val="22"/>
              </w:rPr>
            </w:pPr>
          </w:p>
        </w:tc>
        <w:tc>
          <w:tcPr>
            <w:tcW w:w="40" w:type="dxa"/>
            <w:shd w:val="clear" w:color="auto" w:fill="auto"/>
            <w:tcMar>
              <w:top w:w="0" w:type="dxa"/>
              <w:left w:w="10" w:type="dxa"/>
              <w:bottom w:w="0" w:type="dxa"/>
              <w:right w:w="10" w:type="dxa"/>
            </w:tcMar>
          </w:tcPr>
          <w:p w14:paraId="7BF453B0" w14:textId="77777777" w:rsidR="000B4F49" w:rsidRPr="001B4034" w:rsidRDefault="000B4F49" w:rsidP="00F90129">
            <w:pPr>
              <w:pStyle w:val="11"/>
              <w:rPr>
                <w:sz w:val="22"/>
                <w:szCs w:val="22"/>
              </w:rPr>
            </w:pPr>
          </w:p>
        </w:tc>
      </w:tr>
    </w:tbl>
    <w:p w14:paraId="2150F89D" w14:textId="77777777" w:rsidR="005C5753" w:rsidRPr="001B4034" w:rsidRDefault="005C5753" w:rsidP="005C5753">
      <w:pPr>
        <w:pStyle w:val="a"/>
        <w:tabs>
          <w:tab w:val="left" w:pos="142"/>
        </w:tabs>
        <w:autoSpaceDE w:val="0"/>
        <w:jc w:val="both"/>
        <w:rPr>
          <w:sz w:val="22"/>
          <w:szCs w:val="22"/>
          <w:lang w:val="lv-LV"/>
        </w:rPr>
      </w:pPr>
    </w:p>
    <w:p w14:paraId="433A7882" w14:textId="77777777" w:rsidR="005C5753" w:rsidRPr="001B4034" w:rsidRDefault="005C5753" w:rsidP="005C5753">
      <w:pPr>
        <w:spacing w:after="0"/>
        <w:rPr>
          <w:rFonts w:ascii="Times New Roman" w:hAnsi="Times New Roman"/>
          <w:lang w:val="lv-LV"/>
        </w:rPr>
      </w:pPr>
      <w:bookmarkStart w:id="0" w:name="_Hlk45870405"/>
      <w:bookmarkStart w:id="1" w:name="_Hlk46320625"/>
    </w:p>
    <w:p w14:paraId="352DF3CF" w14:textId="77777777" w:rsidR="005C5753" w:rsidRPr="001B4034" w:rsidRDefault="005C5753" w:rsidP="005C5753">
      <w:pPr>
        <w:spacing w:after="0"/>
        <w:rPr>
          <w:rFonts w:ascii="Times New Roman" w:hAnsi="Times New Roman"/>
          <w:lang w:val="lv-LV"/>
        </w:rPr>
      </w:pPr>
    </w:p>
    <w:p w14:paraId="3EEF2B35" w14:textId="77777777" w:rsidR="005C5753" w:rsidRPr="001B4034" w:rsidRDefault="005C5753" w:rsidP="005C5753">
      <w:pPr>
        <w:spacing w:after="0"/>
        <w:rPr>
          <w:rFonts w:ascii="Times New Roman" w:hAnsi="Times New Roman"/>
          <w:lang w:val="lv-LV"/>
        </w:rPr>
      </w:pPr>
      <w:r w:rsidRPr="001B4034">
        <w:rPr>
          <w:rFonts w:ascii="Times New Roman" w:hAnsi="Times New Roman"/>
          <w:lang w:val="lv-LV"/>
        </w:rPr>
        <w:t>_____________________________                              ____________________________</w:t>
      </w:r>
    </w:p>
    <w:p w14:paraId="78597661" w14:textId="77777777" w:rsidR="005C5753" w:rsidRPr="001B4034" w:rsidRDefault="005C5753" w:rsidP="005C5753">
      <w:pPr>
        <w:spacing w:after="0"/>
        <w:rPr>
          <w:rFonts w:ascii="Times New Roman" w:hAnsi="Times New Roman"/>
          <w:lang w:val="lv-LV"/>
        </w:rPr>
      </w:pPr>
      <w:r w:rsidRPr="001B4034">
        <w:rPr>
          <w:rFonts w:ascii="Times New Roman" w:hAnsi="Times New Roman"/>
          <w:lang w:val="lv-LV"/>
        </w:rPr>
        <w:t xml:space="preserve">                    (vieta)                                                                             (datums)</w:t>
      </w:r>
    </w:p>
    <w:p w14:paraId="1B1F572F" w14:textId="77777777" w:rsidR="005C5753" w:rsidRPr="001B4034" w:rsidRDefault="005C5753" w:rsidP="005C5753">
      <w:pPr>
        <w:spacing w:after="0"/>
        <w:jc w:val="both"/>
        <w:rPr>
          <w:rFonts w:ascii="Times New Roman" w:hAnsi="Times New Roman"/>
          <w:lang w:val="lv-LV"/>
        </w:rPr>
      </w:pPr>
      <w:r w:rsidRPr="001B4034">
        <w:rPr>
          <w:rFonts w:ascii="Times New Roman" w:hAnsi="Times New Roman"/>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1C6067F0" w14:textId="77777777" w:rsidR="005C5753" w:rsidRPr="001B4034" w:rsidRDefault="005C5753" w:rsidP="005C5753">
      <w:pPr>
        <w:spacing w:after="0"/>
        <w:jc w:val="both"/>
        <w:rPr>
          <w:rFonts w:ascii="Times New Roman" w:hAnsi="Times New Roman"/>
          <w:lang w:val="lv-LV"/>
        </w:rPr>
      </w:pPr>
      <w:r w:rsidRPr="001B4034">
        <w:rPr>
          <w:rFonts w:ascii="Times New Roman" w:hAnsi="Times New Roman"/>
          <w:lang w:val="lv-LV"/>
        </w:rPr>
        <w:t>Ar šī pieteikuma iesniegšanu pretendents:</w:t>
      </w:r>
    </w:p>
    <w:p w14:paraId="39802F11" w14:textId="77777777" w:rsidR="005C5753" w:rsidRPr="001B4034" w:rsidRDefault="005C5753" w:rsidP="005C5753">
      <w:pPr>
        <w:spacing w:after="0"/>
        <w:jc w:val="both"/>
        <w:rPr>
          <w:rFonts w:ascii="Times New Roman" w:hAnsi="Times New Roman"/>
          <w:lang w:val="lv-LV"/>
        </w:rPr>
      </w:pPr>
      <w:r w:rsidRPr="001B4034">
        <w:rPr>
          <w:rFonts w:ascii="Times New Roman" w:hAnsi="Times New Roman"/>
          <w:lang w:val="lv-LV"/>
        </w:rPr>
        <w:t>•</w:t>
      </w:r>
      <w:r w:rsidRPr="001B4034">
        <w:rPr>
          <w:rFonts w:ascii="Times New Roman" w:hAnsi="Times New Roman"/>
          <w:lang w:val="lv-LV"/>
        </w:rPr>
        <w:tab/>
        <w:t xml:space="preserve">apņemas piegādāt preci atbilstoši tehniskajai specifikācijai, piekrīt </w:t>
      </w:r>
      <w:bookmarkStart w:id="2" w:name="_Hlk34058888"/>
      <w:r w:rsidRPr="001B4034">
        <w:rPr>
          <w:rFonts w:ascii="Times New Roman" w:hAnsi="Times New Roman"/>
          <w:lang w:val="lv-LV"/>
        </w:rPr>
        <w:t>iepirkuma dokumentācija</w:t>
      </w:r>
      <w:bookmarkEnd w:id="2"/>
      <w:r w:rsidRPr="001B4034">
        <w:rPr>
          <w:rFonts w:ascii="Times New Roman" w:hAnsi="Times New Roman"/>
          <w:lang w:val="lv-LV"/>
        </w:rPr>
        <w:t>s izvirzītajām prasībām un garantē iepirkuma dokumentācijas izpildi, iepirkuma dokumentācijas noteikumi ir skaidri un saprotami;</w:t>
      </w:r>
    </w:p>
    <w:p w14:paraId="059A6098" w14:textId="77777777" w:rsidR="005C5753" w:rsidRPr="001B4034" w:rsidRDefault="005C5753" w:rsidP="005C5753">
      <w:pPr>
        <w:spacing w:after="0"/>
        <w:jc w:val="both"/>
        <w:rPr>
          <w:rFonts w:ascii="Times New Roman" w:hAnsi="Times New Roman"/>
          <w:lang w:val="lv-LV"/>
        </w:rPr>
      </w:pPr>
      <w:r w:rsidRPr="001B4034">
        <w:rPr>
          <w:rFonts w:ascii="Times New Roman" w:hAnsi="Times New Roman"/>
          <w:lang w:val="lv-LV"/>
        </w:rPr>
        <w:t>•</w:t>
      </w:r>
      <w:r w:rsidRPr="001B4034">
        <w:rPr>
          <w:rFonts w:ascii="Times New Roman" w:hAnsi="Times New Roman"/>
          <w:lang w:val="lv-LV"/>
        </w:rPr>
        <w:tab/>
        <w:t>apliecina, ka piekrīt iepirkuma dokumentācija pievienotā līguma projekta noteikumiem un līguma slēgšanas tiesības piešķiršanas gadījumā slēgs līgumu ar pasūtītāju saskaņā ar pievienotā līguma projekta tekstu;</w:t>
      </w:r>
    </w:p>
    <w:p w14:paraId="0E784A4A" w14:textId="77777777" w:rsidR="005C5753" w:rsidRPr="001B4034" w:rsidRDefault="005C5753" w:rsidP="005C5753">
      <w:pPr>
        <w:spacing w:after="0"/>
        <w:jc w:val="both"/>
        <w:rPr>
          <w:rFonts w:ascii="Times New Roman" w:hAnsi="Times New Roman"/>
          <w:lang w:val="lv-LV"/>
        </w:rPr>
      </w:pPr>
      <w:r w:rsidRPr="001B4034">
        <w:rPr>
          <w:rFonts w:ascii="Times New Roman" w:hAnsi="Times New Roman"/>
          <w:lang w:val="lv-LV"/>
        </w:rPr>
        <w:t>•</w:t>
      </w:r>
      <w:r w:rsidRPr="001B4034">
        <w:rPr>
          <w:rFonts w:ascii="Times New Roman" w:hAnsi="Times New Roman"/>
          <w:lang w:val="lv-LV"/>
        </w:rPr>
        <w:tab/>
        <w:t xml:space="preserve">apliecina, ka līguma slēgšanas tiesību piešķiršanas gadījumā būs pietiekoši finanšu līdzekļi līguma izpildei un priekšapmaksa nebūs nepieciešama. </w:t>
      </w:r>
    </w:p>
    <w:p w14:paraId="37C6ACA9" w14:textId="77777777" w:rsidR="005C5753" w:rsidRPr="001B4034" w:rsidRDefault="005C5753" w:rsidP="005C5753">
      <w:pPr>
        <w:spacing w:after="0"/>
        <w:jc w:val="both"/>
        <w:rPr>
          <w:rFonts w:ascii="Times New Roman" w:hAnsi="Times New Roman"/>
          <w:lang w:val="lv-LV"/>
        </w:rPr>
      </w:pPr>
    </w:p>
    <w:p w14:paraId="5BDA9693" w14:textId="77777777" w:rsidR="005C5753" w:rsidRPr="001B4034" w:rsidRDefault="005C5753" w:rsidP="005C5753">
      <w:pPr>
        <w:spacing w:after="0"/>
        <w:jc w:val="both"/>
        <w:rPr>
          <w:rFonts w:ascii="Times New Roman" w:hAnsi="Times New Roman"/>
          <w:lang w:val="lv-LV"/>
        </w:rPr>
      </w:pPr>
      <w:r w:rsidRPr="001B4034">
        <w:rPr>
          <w:rFonts w:ascii="Times New Roman" w:hAnsi="Times New Roman"/>
          <w:lang w:val="lv-LV"/>
        </w:rPr>
        <w:t>_____________________________________________________</w:t>
      </w:r>
    </w:p>
    <w:p w14:paraId="6BCF74AB" w14:textId="77777777" w:rsidR="005C5753" w:rsidRPr="001B4034" w:rsidRDefault="005C5753" w:rsidP="005C5753">
      <w:pPr>
        <w:spacing w:after="0"/>
        <w:rPr>
          <w:rFonts w:ascii="Times New Roman" w:hAnsi="Times New Roman"/>
          <w:lang w:val="lv-LV"/>
        </w:rPr>
      </w:pPr>
      <w:r w:rsidRPr="001B4034">
        <w:rPr>
          <w:rFonts w:ascii="Times New Roman" w:hAnsi="Times New Roman"/>
          <w:lang w:val="lv-LV"/>
        </w:rPr>
        <w:t xml:space="preserve">                      (amats, paraksts, v. uzvārds, kontakttālrunis) </w:t>
      </w:r>
    </w:p>
    <w:p w14:paraId="10BBBA36" w14:textId="77777777" w:rsidR="005C5753" w:rsidRPr="001B4034" w:rsidRDefault="005C5753" w:rsidP="005C5753">
      <w:pPr>
        <w:spacing w:after="0"/>
        <w:rPr>
          <w:rFonts w:ascii="Times New Roman" w:hAnsi="Times New Roman"/>
          <w:lang w:val="lv-LV"/>
        </w:rPr>
      </w:pPr>
      <w:r w:rsidRPr="001B4034">
        <w:rPr>
          <w:rFonts w:ascii="Times New Roman" w:hAnsi="Times New Roman"/>
          <w:lang w:val="lv-LV"/>
        </w:rPr>
        <w:t xml:space="preserve"> z.v.</w:t>
      </w:r>
    </w:p>
    <w:p w14:paraId="0CE36749" w14:textId="77777777" w:rsidR="005C5753" w:rsidRPr="001B4034" w:rsidRDefault="005C5753" w:rsidP="005C5753">
      <w:pPr>
        <w:pStyle w:val="a"/>
        <w:rPr>
          <w:sz w:val="22"/>
          <w:szCs w:val="22"/>
          <w:lang w:val="lv-LV"/>
        </w:rPr>
      </w:pPr>
    </w:p>
    <w:bookmarkEnd w:id="0"/>
    <w:p w14:paraId="1D07A62E" w14:textId="0AFE21CE" w:rsidR="00C34112" w:rsidRPr="001B4034" w:rsidRDefault="005C5753" w:rsidP="005C5753">
      <w:pPr>
        <w:pStyle w:val="a"/>
        <w:tabs>
          <w:tab w:val="left" w:pos="142"/>
        </w:tabs>
        <w:autoSpaceDE w:val="0"/>
        <w:ind w:firstLine="567"/>
        <w:jc w:val="both"/>
        <w:rPr>
          <w:sz w:val="22"/>
          <w:szCs w:val="22"/>
          <w:lang w:val="lv-LV"/>
        </w:rPr>
      </w:pPr>
      <w:r w:rsidRPr="001B4034">
        <w:rPr>
          <w:sz w:val="22"/>
          <w:szCs w:val="22"/>
          <w:lang w:val="lv-LV"/>
        </w:rPr>
        <w:br w:type="page"/>
      </w:r>
      <w:bookmarkEnd w:id="1"/>
    </w:p>
    <w:p w14:paraId="673B6B7D" w14:textId="1C0B2F47" w:rsidR="00C47A49" w:rsidRPr="001B4034" w:rsidRDefault="005C5753" w:rsidP="005C5753">
      <w:pPr>
        <w:pStyle w:val="a"/>
        <w:tabs>
          <w:tab w:val="left" w:pos="142"/>
        </w:tabs>
        <w:autoSpaceDE w:val="0"/>
        <w:jc w:val="center"/>
        <w:rPr>
          <w:b/>
          <w:bCs/>
          <w:sz w:val="22"/>
          <w:szCs w:val="22"/>
          <w:lang w:val="lv-LV"/>
        </w:rPr>
      </w:pPr>
      <w:r w:rsidRPr="001B4034">
        <w:rPr>
          <w:b/>
          <w:bCs/>
          <w:sz w:val="22"/>
          <w:szCs w:val="22"/>
          <w:lang w:val="lv-LV"/>
        </w:rPr>
        <w:lastRenderedPageBreak/>
        <w:t>LĪGUMA PROJEKTS</w:t>
      </w:r>
    </w:p>
    <w:p w14:paraId="74217967" w14:textId="433B509D" w:rsidR="005C5753" w:rsidRPr="001B4034" w:rsidRDefault="005C5753" w:rsidP="005C5753">
      <w:pPr>
        <w:pStyle w:val="a"/>
        <w:tabs>
          <w:tab w:val="left" w:pos="142"/>
        </w:tabs>
        <w:autoSpaceDE w:val="0"/>
        <w:jc w:val="center"/>
        <w:rPr>
          <w:b/>
          <w:bCs/>
          <w:sz w:val="22"/>
          <w:szCs w:val="22"/>
          <w:lang w:val="lv-LV"/>
        </w:rPr>
      </w:pPr>
    </w:p>
    <w:p w14:paraId="30A5119F" w14:textId="77777777" w:rsidR="005C5753" w:rsidRPr="001B4034" w:rsidRDefault="005C5753" w:rsidP="005C5753">
      <w:pPr>
        <w:shd w:val="clear" w:color="auto" w:fill="FFFFFF"/>
        <w:jc w:val="right"/>
        <w:rPr>
          <w:rFonts w:ascii="Times New Roman" w:hAnsi="Times New Roman"/>
          <w:color w:val="000000"/>
          <w:lang w:val="lv-LV"/>
        </w:rPr>
      </w:pPr>
      <w:r w:rsidRPr="001B4034">
        <w:rPr>
          <w:rFonts w:ascii="Times New Roman" w:hAnsi="Times New Roman"/>
          <w:color w:val="000000"/>
          <w:lang w:val="lv-LV"/>
        </w:rPr>
        <w:t>Daugavpilī</w:t>
      </w:r>
      <w:r w:rsidRPr="001B4034">
        <w:rPr>
          <w:rFonts w:ascii="Times New Roman" w:hAnsi="Times New Roman"/>
          <w:color w:val="000000"/>
          <w:lang w:val="lv-LV"/>
        </w:rPr>
        <w:tab/>
      </w:r>
      <w:r w:rsidRPr="001B4034">
        <w:rPr>
          <w:rFonts w:ascii="Times New Roman" w:hAnsi="Times New Roman"/>
          <w:color w:val="000000"/>
          <w:lang w:val="lv-LV"/>
        </w:rPr>
        <w:tab/>
      </w:r>
      <w:r w:rsidRPr="001B4034">
        <w:rPr>
          <w:rFonts w:ascii="Times New Roman" w:hAnsi="Times New Roman"/>
          <w:color w:val="000000"/>
          <w:lang w:val="lv-LV"/>
        </w:rPr>
        <w:tab/>
      </w:r>
      <w:r w:rsidRPr="001B4034">
        <w:rPr>
          <w:rFonts w:ascii="Times New Roman" w:hAnsi="Times New Roman"/>
          <w:color w:val="000000"/>
          <w:lang w:val="lv-LV"/>
        </w:rPr>
        <w:tab/>
        <w:t xml:space="preserve">                                                                    </w:t>
      </w:r>
      <w:r w:rsidRPr="001B4034">
        <w:rPr>
          <w:rFonts w:ascii="Times New Roman" w:hAnsi="Times New Roman"/>
          <w:i/>
          <w:iCs/>
          <w:color w:val="000000" w:themeColor="text1"/>
          <w:lang w:val="lv-LV"/>
        </w:rPr>
        <w:t>Dokumenta datums ir Puses pēdējā elektroniskā paraksta un tā laika zīmoga datums</w:t>
      </w:r>
    </w:p>
    <w:p w14:paraId="22A8ED08" w14:textId="77777777" w:rsidR="005C5753" w:rsidRPr="001B4034" w:rsidRDefault="005C5753" w:rsidP="005C5753">
      <w:pPr>
        <w:autoSpaceDE w:val="0"/>
        <w:adjustRightInd w:val="0"/>
        <w:jc w:val="both"/>
        <w:rPr>
          <w:rFonts w:ascii="Times New Roman" w:hAnsi="Times New Roman"/>
          <w:lang w:val="lv-LV"/>
        </w:rPr>
      </w:pPr>
      <w:r w:rsidRPr="001B4034">
        <w:rPr>
          <w:rFonts w:ascii="Times New Roman" w:hAnsi="Times New Roman"/>
          <w:b/>
          <w:iCs/>
          <w:color w:val="000000"/>
          <w:lang w:val="lv-LV"/>
        </w:rPr>
        <w:t>AS ”Daugavpils satiksme”</w:t>
      </w:r>
      <w:r w:rsidRPr="001B4034">
        <w:rPr>
          <w:rFonts w:ascii="Times New Roman" w:hAnsi="Times New Roman"/>
          <w:i/>
          <w:iCs/>
          <w:color w:val="000000"/>
          <w:lang w:val="lv-LV"/>
        </w:rPr>
        <w:t xml:space="preserve">, </w:t>
      </w:r>
      <w:r w:rsidRPr="001B4034">
        <w:rPr>
          <w:rFonts w:ascii="Times New Roman" w:hAnsi="Times New Roman"/>
          <w:iCs/>
          <w:color w:val="000000"/>
          <w:lang w:val="lv-LV"/>
        </w:rPr>
        <w:t xml:space="preserve">reģistrācijas Nr. </w:t>
      </w:r>
      <w:r w:rsidRPr="001B4034">
        <w:rPr>
          <w:rFonts w:ascii="Times New Roman" w:hAnsi="Times New Roman"/>
          <w:lang w:val="lv-LV"/>
        </w:rPr>
        <w:t>41503002269, juridiskā adrese: 18.Novembra iela 183, Daugavpils</w:t>
      </w:r>
      <w:r w:rsidRPr="001B4034">
        <w:rPr>
          <w:rFonts w:ascii="Times New Roman" w:hAnsi="Times New Roman"/>
          <w:iCs/>
          <w:color w:val="FF0000"/>
          <w:lang w:val="lv-LV"/>
        </w:rPr>
        <w:t xml:space="preserve">, </w:t>
      </w:r>
      <w:r w:rsidRPr="001B4034">
        <w:rPr>
          <w:rFonts w:ascii="Times New Roman" w:hAnsi="Times New Roman"/>
          <w:noProof/>
          <w:lang w:val="lv-LV"/>
        </w:rPr>
        <w:t xml:space="preserve">turpmāk – PIRCĒJS, </w:t>
      </w:r>
      <w:r w:rsidRPr="001B4034">
        <w:rPr>
          <w:rFonts w:ascii="Times New Roman" w:hAnsi="Times New Roman"/>
          <w:lang w:val="lv-LV"/>
        </w:rPr>
        <w:t xml:space="preserve"> kuru pārstāv tās valdes loceklis S. Blagoveščenskis,  pamatojoties uz Statūtiem</w:t>
      </w:r>
      <w:r w:rsidRPr="001B4034">
        <w:rPr>
          <w:rFonts w:ascii="Times New Roman" w:hAnsi="Times New Roman"/>
          <w:noProof/>
          <w:lang w:val="lv-LV"/>
        </w:rPr>
        <w:t>,</w:t>
      </w:r>
      <w:r w:rsidRPr="001B4034">
        <w:rPr>
          <w:rFonts w:ascii="Times New Roman" w:hAnsi="Times New Roman"/>
          <w:lang w:val="lv-LV"/>
        </w:rPr>
        <w:t xml:space="preserve"> no vienas puses </w:t>
      </w:r>
      <w:r w:rsidRPr="001B4034">
        <w:rPr>
          <w:rFonts w:ascii="Times New Roman" w:hAnsi="Times New Roman"/>
          <w:noProof/>
          <w:lang w:val="lv-LV"/>
        </w:rPr>
        <w:t>un,</w:t>
      </w:r>
    </w:p>
    <w:p w14:paraId="459A0CF2" w14:textId="6602B02B" w:rsidR="005C5753" w:rsidRPr="001B4034" w:rsidRDefault="005C5753" w:rsidP="005C5753">
      <w:pPr>
        <w:jc w:val="both"/>
        <w:rPr>
          <w:rFonts w:ascii="Times New Roman" w:hAnsi="Times New Roman"/>
          <w:lang w:val="lv-LV"/>
        </w:rPr>
      </w:pPr>
      <w:r w:rsidRPr="001B4034">
        <w:rPr>
          <w:rFonts w:ascii="Times New Roman" w:hAnsi="Times New Roman"/>
          <w:b/>
          <w:bCs/>
          <w:lang w:val="lv-LV"/>
        </w:rPr>
        <w:t>SIA “</w:t>
      </w:r>
      <w:r w:rsidR="00ED7312" w:rsidRPr="001B4034">
        <w:rPr>
          <w:rFonts w:ascii="Times New Roman" w:hAnsi="Times New Roman"/>
          <w:b/>
          <w:bCs/>
          <w:lang w:val="lv-LV"/>
        </w:rPr>
        <w:t>______</w:t>
      </w:r>
      <w:r w:rsidRPr="001B4034">
        <w:rPr>
          <w:rFonts w:ascii="Times New Roman" w:hAnsi="Times New Roman"/>
          <w:b/>
          <w:bCs/>
          <w:lang w:val="lv-LV"/>
        </w:rPr>
        <w:t>”</w:t>
      </w:r>
      <w:r w:rsidRPr="001B4034">
        <w:rPr>
          <w:rFonts w:ascii="Times New Roman" w:hAnsi="Times New Roman"/>
          <w:lang w:val="lv-LV"/>
        </w:rPr>
        <w:t xml:space="preserve">, reģistrācijas Nr. </w:t>
      </w:r>
      <w:r w:rsidR="00ED7312" w:rsidRPr="001B4034">
        <w:rPr>
          <w:rFonts w:ascii="Times New Roman" w:hAnsi="Times New Roman"/>
          <w:lang w:val="lv-LV"/>
        </w:rPr>
        <w:t>_______</w:t>
      </w:r>
      <w:r w:rsidRPr="001B4034">
        <w:rPr>
          <w:rFonts w:ascii="Times New Roman" w:hAnsi="Times New Roman"/>
          <w:lang w:val="lv-LV"/>
        </w:rPr>
        <w:t xml:space="preserve">, juridiskā adrese: </w:t>
      </w:r>
      <w:r w:rsidR="00ED7312" w:rsidRPr="001B4034">
        <w:rPr>
          <w:rFonts w:ascii="Times New Roman" w:hAnsi="Times New Roman"/>
          <w:lang w:val="lv-LV"/>
        </w:rPr>
        <w:t>________</w:t>
      </w:r>
      <w:r w:rsidRPr="001B4034">
        <w:rPr>
          <w:rFonts w:ascii="Times New Roman" w:hAnsi="Times New Roman"/>
          <w:lang w:val="lv-LV"/>
        </w:rPr>
        <w:t xml:space="preserve">, turpmāk - PĀRDEVĒJS, kuru pārstāv tās valdes loceklis </w:t>
      </w:r>
      <w:r w:rsidR="00ED7312" w:rsidRPr="001B4034">
        <w:rPr>
          <w:rFonts w:ascii="Times New Roman" w:hAnsi="Times New Roman"/>
          <w:lang w:val="lv-LV"/>
        </w:rPr>
        <w:t>___________</w:t>
      </w:r>
      <w:r w:rsidRPr="001B4034">
        <w:rPr>
          <w:rFonts w:ascii="Times New Roman" w:hAnsi="Times New Roman"/>
          <w:lang w:val="lv-LV"/>
        </w:rPr>
        <w:t xml:space="preserve">, pamatojoties uz Statūtiem, no otras puses, abi kopā saukti Puses, bet katrs atsevišķi saukts Puse, </w:t>
      </w:r>
      <w:r w:rsidR="00ED7312" w:rsidRPr="001B4034">
        <w:rPr>
          <w:rFonts w:ascii="Times New Roman" w:hAnsi="Times New Roman"/>
          <w:lang w:val="lv-LV"/>
        </w:rPr>
        <w:t>pamatojoties uz iepirkuma “</w:t>
      </w:r>
      <w:r w:rsidR="00B83237" w:rsidRPr="001B4034">
        <w:rPr>
          <w:rFonts w:ascii="Times New Roman" w:hAnsi="Times New Roman"/>
          <w:lang w:val="lv-LV"/>
        </w:rPr>
        <w:t>Grīdas mazgāšanas iekārtas iegāde</w:t>
      </w:r>
      <w:r w:rsidR="004408A0" w:rsidRPr="001B4034">
        <w:rPr>
          <w:rFonts w:ascii="Times New Roman" w:hAnsi="Times New Roman"/>
          <w:lang w:val="lv-LV"/>
        </w:rPr>
        <w:t>”, identifikācijas Nr.ASDS/2021/</w:t>
      </w:r>
      <w:r w:rsidR="001B4034">
        <w:rPr>
          <w:rFonts w:ascii="Times New Roman" w:hAnsi="Times New Roman"/>
          <w:lang w:val="lv-LV"/>
        </w:rPr>
        <w:t>2</w:t>
      </w:r>
      <w:r w:rsidR="00B83237" w:rsidRPr="001B4034">
        <w:rPr>
          <w:rFonts w:ascii="Times New Roman" w:hAnsi="Times New Roman"/>
          <w:lang w:val="lv-LV"/>
        </w:rPr>
        <w:t>6</w:t>
      </w:r>
      <w:r w:rsidR="004408A0" w:rsidRPr="001B4034">
        <w:rPr>
          <w:rFonts w:ascii="Times New Roman" w:hAnsi="Times New Roman"/>
          <w:lang w:val="lv-LV"/>
        </w:rPr>
        <w:t xml:space="preserve"> </w:t>
      </w:r>
      <w:r w:rsidR="00ED7312" w:rsidRPr="001B4034">
        <w:rPr>
          <w:rFonts w:ascii="Times New Roman" w:hAnsi="Times New Roman"/>
          <w:lang w:val="lv-LV"/>
        </w:rPr>
        <w:t>rezultātiem (turpmāk – iepirkums)</w:t>
      </w:r>
      <w:r w:rsidRPr="001B4034">
        <w:rPr>
          <w:rFonts w:ascii="Times New Roman" w:hAnsi="Times New Roman"/>
          <w:lang w:val="lv-LV"/>
        </w:rPr>
        <w:t>, izsakot savu brīvu gribu, bez viltus, spaidiem un maldības, noslēdza šādu līgumu, turpmāk – Līgums:</w:t>
      </w:r>
    </w:p>
    <w:p w14:paraId="41EF6CDE" w14:textId="77777777" w:rsidR="005C5753" w:rsidRPr="001B4034" w:rsidRDefault="005C5753" w:rsidP="005C5753">
      <w:pPr>
        <w:numPr>
          <w:ilvl w:val="0"/>
          <w:numId w:val="8"/>
        </w:numPr>
        <w:shd w:val="clear" w:color="auto" w:fill="FFFFFF"/>
        <w:autoSpaceDN/>
        <w:spacing w:after="0" w:line="240" w:lineRule="auto"/>
        <w:ind w:right="249"/>
        <w:jc w:val="center"/>
        <w:textAlignment w:val="auto"/>
        <w:rPr>
          <w:rFonts w:ascii="Times New Roman" w:hAnsi="Times New Roman"/>
          <w:b/>
          <w:bCs/>
          <w:caps/>
          <w:spacing w:val="-5"/>
          <w:w w:val="105"/>
          <w:lang w:val="lv-LV"/>
        </w:rPr>
      </w:pPr>
      <w:r w:rsidRPr="001B4034">
        <w:rPr>
          <w:rFonts w:ascii="Times New Roman" w:hAnsi="Times New Roman"/>
          <w:b/>
          <w:bCs/>
          <w:caps/>
          <w:spacing w:val="-5"/>
          <w:w w:val="105"/>
          <w:lang w:val="lv-LV"/>
        </w:rPr>
        <w:t>Līguma priekšmets</w:t>
      </w:r>
    </w:p>
    <w:p w14:paraId="19304908" w14:textId="45BECA02" w:rsidR="005C5753" w:rsidRPr="001B4034" w:rsidRDefault="005C5753" w:rsidP="005C5753">
      <w:pPr>
        <w:numPr>
          <w:ilvl w:val="1"/>
          <w:numId w:val="8"/>
        </w:numPr>
        <w:shd w:val="clear" w:color="auto" w:fill="FFFFFF"/>
        <w:tabs>
          <w:tab w:val="num" w:pos="426"/>
        </w:tabs>
        <w:autoSpaceDN/>
        <w:spacing w:after="0" w:line="240" w:lineRule="auto"/>
        <w:ind w:left="0" w:firstLine="0"/>
        <w:jc w:val="both"/>
        <w:textAlignment w:val="auto"/>
        <w:rPr>
          <w:rFonts w:ascii="Times New Roman" w:hAnsi="Times New Roman"/>
          <w:spacing w:val="-1"/>
          <w:w w:val="105"/>
          <w:lang w:val="lv-LV"/>
        </w:rPr>
      </w:pPr>
      <w:r w:rsidRPr="001B4034">
        <w:rPr>
          <w:rFonts w:ascii="Times New Roman" w:hAnsi="Times New Roman"/>
          <w:lang w:val="lv-LV"/>
        </w:rPr>
        <w:t xml:space="preserve">PĀRDEVĒJS pārdod un piegādā </w:t>
      </w:r>
      <w:r w:rsidR="00ED7312" w:rsidRPr="001B4034">
        <w:rPr>
          <w:rFonts w:ascii="Times New Roman" w:hAnsi="Times New Roman"/>
          <w:lang w:val="lv-LV"/>
        </w:rPr>
        <w:t>____________</w:t>
      </w:r>
      <w:r w:rsidRPr="001B4034">
        <w:rPr>
          <w:rFonts w:ascii="Times New Roman" w:hAnsi="Times New Roman"/>
          <w:lang w:val="lv-LV"/>
        </w:rPr>
        <w:t>,  (turpmāk - Prece) PIRCĒJAM, bet PIRCĒJS pērk Preci.</w:t>
      </w:r>
    </w:p>
    <w:p w14:paraId="6C6E7D36" w14:textId="77777777" w:rsidR="005C5753" w:rsidRPr="001B4034" w:rsidRDefault="005C5753" w:rsidP="005C5753">
      <w:pPr>
        <w:numPr>
          <w:ilvl w:val="0"/>
          <w:numId w:val="9"/>
        </w:numPr>
        <w:autoSpaceDN/>
        <w:spacing w:after="0" w:line="240" w:lineRule="auto"/>
        <w:jc w:val="center"/>
        <w:textAlignment w:val="auto"/>
        <w:rPr>
          <w:rFonts w:ascii="Times New Roman" w:hAnsi="Times New Roman"/>
          <w:b/>
          <w:lang w:val="lv-LV"/>
        </w:rPr>
      </w:pPr>
      <w:r w:rsidRPr="001B4034">
        <w:rPr>
          <w:rFonts w:ascii="Times New Roman" w:hAnsi="Times New Roman"/>
          <w:b/>
          <w:lang w:val="lv-LV"/>
        </w:rPr>
        <w:t>LĪGUMA IZPILDES KĀRTĪBA</w:t>
      </w:r>
    </w:p>
    <w:p w14:paraId="65C6817E" w14:textId="4494D48D" w:rsidR="005C5753" w:rsidRPr="001B4034" w:rsidRDefault="005C5753" w:rsidP="005C5753">
      <w:pPr>
        <w:numPr>
          <w:ilvl w:val="1"/>
          <w:numId w:val="9"/>
        </w:numPr>
        <w:autoSpaceDN/>
        <w:spacing w:after="0" w:line="240" w:lineRule="auto"/>
        <w:jc w:val="both"/>
        <w:textAlignment w:val="auto"/>
        <w:rPr>
          <w:rFonts w:ascii="Times New Roman" w:hAnsi="Times New Roman"/>
          <w:lang w:val="lv-LV"/>
        </w:rPr>
      </w:pPr>
      <w:r w:rsidRPr="001B4034">
        <w:rPr>
          <w:rFonts w:ascii="Times New Roman" w:hAnsi="Times New Roman"/>
          <w:lang w:val="lv-LV"/>
        </w:rPr>
        <w:t>PĀRDEVĒJS piegādā Preci līdz adresei: Kārklu iela 24</w:t>
      </w:r>
      <w:r w:rsidRPr="001B4034">
        <w:rPr>
          <w:rFonts w:ascii="Times New Roman" w:hAnsi="Times New Roman"/>
          <w:lang w:val="lv-LV" w:bidi="ne-NP"/>
        </w:rPr>
        <w:t>, Daugavpils</w:t>
      </w:r>
      <w:r w:rsidRPr="001B4034">
        <w:rPr>
          <w:rFonts w:ascii="Times New Roman" w:hAnsi="Times New Roman"/>
          <w:lang w:val="lv-LV"/>
        </w:rPr>
        <w:t>, Latvija.</w:t>
      </w:r>
    </w:p>
    <w:p w14:paraId="0B62A8CD" w14:textId="3FF3FA36" w:rsidR="005C5753" w:rsidRPr="001B4034" w:rsidRDefault="005C5753" w:rsidP="005C5753">
      <w:pPr>
        <w:numPr>
          <w:ilvl w:val="1"/>
          <w:numId w:val="9"/>
        </w:numPr>
        <w:autoSpaceDN/>
        <w:spacing w:after="0" w:line="240" w:lineRule="auto"/>
        <w:jc w:val="both"/>
        <w:textAlignment w:val="auto"/>
        <w:rPr>
          <w:rFonts w:ascii="Times New Roman" w:hAnsi="Times New Roman"/>
          <w:lang w:val="lv-LV"/>
        </w:rPr>
      </w:pPr>
      <w:r w:rsidRPr="001B4034">
        <w:rPr>
          <w:rFonts w:ascii="Times New Roman" w:hAnsi="Times New Roman"/>
          <w:lang w:val="lv-LV"/>
        </w:rPr>
        <w:t>PĀRDEVĒJAM</w:t>
      </w:r>
      <w:r w:rsidRPr="001B4034">
        <w:rPr>
          <w:rFonts w:ascii="Times New Roman" w:hAnsi="Times New Roman"/>
          <w:bCs/>
          <w:spacing w:val="3"/>
          <w:lang w:val="lv-LV"/>
        </w:rPr>
        <w:t xml:space="preserve"> jānodrošina Preces piegādi PIRCĒJAM </w:t>
      </w:r>
      <w:bookmarkStart w:id="3" w:name="_Hlk495576230"/>
      <w:r w:rsidR="00B83237" w:rsidRPr="001B4034">
        <w:rPr>
          <w:rFonts w:ascii="Times New Roman" w:hAnsi="Times New Roman"/>
          <w:bCs/>
          <w:spacing w:val="3"/>
          <w:lang w:val="lv-LV"/>
        </w:rPr>
        <w:t>1</w:t>
      </w:r>
      <w:r w:rsidRPr="001B4034">
        <w:rPr>
          <w:rFonts w:ascii="Times New Roman" w:hAnsi="Times New Roman"/>
          <w:bCs/>
          <w:spacing w:val="3"/>
          <w:lang w:val="lv-LV"/>
        </w:rPr>
        <w:t xml:space="preserve"> (</w:t>
      </w:r>
      <w:r w:rsidR="00B83237" w:rsidRPr="001B4034">
        <w:rPr>
          <w:rFonts w:ascii="Times New Roman" w:hAnsi="Times New Roman"/>
          <w:bCs/>
          <w:spacing w:val="3"/>
          <w:lang w:val="lv-LV"/>
        </w:rPr>
        <w:t>viena</w:t>
      </w:r>
      <w:r w:rsidRPr="001B4034">
        <w:rPr>
          <w:rFonts w:ascii="Times New Roman" w:hAnsi="Times New Roman"/>
          <w:bCs/>
          <w:spacing w:val="3"/>
          <w:lang w:val="lv-LV"/>
        </w:rPr>
        <w:t xml:space="preserve">) </w:t>
      </w:r>
      <w:r w:rsidR="005C0B1A" w:rsidRPr="001B4034">
        <w:rPr>
          <w:rFonts w:ascii="Times New Roman" w:hAnsi="Times New Roman"/>
          <w:bCs/>
          <w:spacing w:val="3"/>
          <w:lang w:val="lv-LV"/>
        </w:rPr>
        <w:t>mēneša</w:t>
      </w:r>
      <w:r w:rsidRPr="001B4034">
        <w:rPr>
          <w:rFonts w:ascii="Times New Roman" w:hAnsi="Times New Roman"/>
          <w:bCs/>
          <w:spacing w:val="3"/>
          <w:lang w:val="lv-LV"/>
        </w:rPr>
        <w:t xml:space="preserve"> laikā </w:t>
      </w:r>
      <w:bookmarkEnd w:id="3"/>
      <w:r w:rsidRPr="001B4034">
        <w:rPr>
          <w:rFonts w:ascii="Times New Roman" w:hAnsi="Times New Roman"/>
          <w:bCs/>
          <w:spacing w:val="3"/>
          <w:lang w:val="lv-LV"/>
        </w:rPr>
        <w:t>no Līguma noslēgšanas dienas.</w:t>
      </w:r>
    </w:p>
    <w:p w14:paraId="62F274C5" w14:textId="77777777" w:rsidR="005C5753" w:rsidRPr="001B4034" w:rsidRDefault="005C5753" w:rsidP="005C5753">
      <w:pPr>
        <w:numPr>
          <w:ilvl w:val="0"/>
          <w:numId w:val="10"/>
        </w:numPr>
        <w:shd w:val="clear" w:color="auto" w:fill="FFFFFF"/>
        <w:autoSpaceDN/>
        <w:spacing w:after="0" w:line="240" w:lineRule="auto"/>
        <w:jc w:val="center"/>
        <w:textAlignment w:val="auto"/>
        <w:rPr>
          <w:rFonts w:ascii="Times New Roman" w:hAnsi="Times New Roman"/>
          <w:b/>
          <w:bCs/>
          <w:lang w:val="lv-LV"/>
        </w:rPr>
      </w:pPr>
      <w:r w:rsidRPr="001B4034">
        <w:rPr>
          <w:rFonts w:ascii="Times New Roman" w:hAnsi="Times New Roman"/>
          <w:b/>
          <w:bCs/>
          <w:lang w:val="lv-LV"/>
        </w:rPr>
        <w:t>PRECES CENA UN NORĒĶINU KĀRTĪBA</w:t>
      </w:r>
    </w:p>
    <w:p w14:paraId="0A76A188" w14:textId="197C586F" w:rsidR="005C5753" w:rsidRPr="001B4034" w:rsidRDefault="005C5753" w:rsidP="005C5753">
      <w:pPr>
        <w:numPr>
          <w:ilvl w:val="1"/>
          <w:numId w:val="10"/>
        </w:numPr>
        <w:shd w:val="clear" w:color="auto" w:fill="FFFFFF"/>
        <w:tabs>
          <w:tab w:val="left" w:pos="284"/>
          <w:tab w:val="num" w:pos="426"/>
        </w:tabs>
        <w:autoSpaceDN/>
        <w:spacing w:after="0" w:line="240" w:lineRule="auto"/>
        <w:ind w:left="426" w:hanging="426"/>
        <w:jc w:val="both"/>
        <w:textAlignment w:val="auto"/>
        <w:rPr>
          <w:rFonts w:ascii="Times New Roman" w:hAnsi="Times New Roman"/>
          <w:lang w:val="lv-LV"/>
        </w:rPr>
      </w:pPr>
      <w:r w:rsidRPr="001B4034">
        <w:rPr>
          <w:rFonts w:ascii="Times New Roman" w:hAnsi="Times New Roman"/>
          <w:lang w:val="lv-LV"/>
        </w:rPr>
        <w:t xml:space="preserve">Kopējā Preces cena </w:t>
      </w:r>
      <w:r w:rsidR="00ED7312" w:rsidRPr="001B4034">
        <w:rPr>
          <w:rFonts w:ascii="Times New Roman" w:hAnsi="Times New Roman"/>
          <w:b/>
          <w:bCs/>
          <w:lang w:val="lv-LV"/>
        </w:rPr>
        <w:t>_______</w:t>
      </w:r>
      <w:r w:rsidRPr="001B4034">
        <w:rPr>
          <w:rFonts w:ascii="Times New Roman" w:hAnsi="Times New Roman"/>
          <w:b/>
          <w:bCs/>
          <w:lang w:val="lv-LV"/>
        </w:rPr>
        <w:t xml:space="preserve"> </w:t>
      </w:r>
      <w:r w:rsidRPr="001B4034">
        <w:rPr>
          <w:rFonts w:ascii="Times New Roman" w:hAnsi="Times New Roman"/>
          <w:b/>
          <w:bCs/>
          <w:spacing w:val="-3"/>
          <w:lang w:val="lv-LV"/>
        </w:rPr>
        <w:t>EUR (</w:t>
      </w:r>
      <w:r w:rsidR="00ED7312" w:rsidRPr="001B4034">
        <w:rPr>
          <w:rFonts w:ascii="Times New Roman" w:hAnsi="Times New Roman"/>
          <w:spacing w:val="-3"/>
          <w:lang w:val="lv-LV"/>
        </w:rPr>
        <w:t>_</w:t>
      </w:r>
      <w:r w:rsidRPr="001B4034">
        <w:rPr>
          <w:rFonts w:ascii="Times New Roman" w:hAnsi="Times New Roman"/>
          <w:lang w:val="lv-LV"/>
        </w:rPr>
        <w:t>) bez PVN</w:t>
      </w:r>
      <w:r w:rsidR="00ED7312" w:rsidRPr="001B4034">
        <w:rPr>
          <w:rFonts w:ascii="Times New Roman" w:hAnsi="Times New Roman"/>
          <w:bCs/>
          <w:spacing w:val="-3"/>
          <w:lang w:val="lv-LV"/>
        </w:rPr>
        <w:t>. PVN tiek aprēķināts saskaņā ar LR spēkā esošajiem normatīvajiem aktiem</w:t>
      </w:r>
      <w:r w:rsidRPr="001B4034">
        <w:rPr>
          <w:rFonts w:ascii="Times New Roman" w:hAnsi="Times New Roman"/>
          <w:bCs/>
          <w:spacing w:val="-3"/>
          <w:lang w:val="lv-LV"/>
        </w:rPr>
        <w:t>.</w:t>
      </w:r>
    </w:p>
    <w:p w14:paraId="041F8A78" w14:textId="77777777" w:rsidR="005C5753" w:rsidRPr="001B4034" w:rsidRDefault="005C5753" w:rsidP="005C5753">
      <w:pPr>
        <w:numPr>
          <w:ilvl w:val="1"/>
          <w:numId w:val="10"/>
        </w:numPr>
        <w:shd w:val="clear" w:color="auto" w:fill="FFFFFF"/>
        <w:tabs>
          <w:tab w:val="left" w:pos="284"/>
          <w:tab w:val="num" w:pos="426"/>
        </w:tabs>
        <w:autoSpaceDN/>
        <w:spacing w:after="0" w:line="240" w:lineRule="auto"/>
        <w:ind w:left="426" w:hanging="426"/>
        <w:jc w:val="both"/>
        <w:textAlignment w:val="auto"/>
        <w:rPr>
          <w:rFonts w:ascii="Times New Roman" w:hAnsi="Times New Roman"/>
          <w:spacing w:val="-9"/>
          <w:lang w:val="lv-LV"/>
        </w:rPr>
      </w:pPr>
      <w:r w:rsidRPr="001B4034">
        <w:rPr>
          <w:rFonts w:ascii="Times New Roman" w:hAnsi="Times New Roman"/>
          <w:lang w:val="lv-LV"/>
        </w:rPr>
        <w:t xml:space="preserve">Apmaksa par Preci tiks veikta 15 (piecpadsmit) kalendāro dienu laikā pēc Preces saņemšanas, attiecīgas pavadzīmes abpusējas parakstīšanas brīža. </w:t>
      </w:r>
      <w:r w:rsidRPr="001B4034">
        <w:rPr>
          <w:rFonts w:ascii="Times New Roman" w:hAnsi="Times New Roman"/>
          <w:spacing w:val="-5"/>
          <w:lang w:val="lv-LV"/>
        </w:rPr>
        <w:t xml:space="preserve">Apmaksa tiek veikta ar pārskaitījumu uz </w:t>
      </w:r>
      <w:r w:rsidRPr="001B4034">
        <w:rPr>
          <w:rFonts w:ascii="Times New Roman" w:hAnsi="Times New Roman"/>
          <w:lang w:val="lv-LV"/>
        </w:rPr>
        <w:t>PĀRDEVĒJA</w:t>
      </w:r>
      <w:r w:rsidRPr="001B4034">
        <w:rPr>
          <w:rFonts w:ascii="Times New Roman" w:hAnsi="Times New Roman"/>
          <w:spacing w:val="-5"/>
          <w:lang w:val="lv-LV"/>
        </w:rPr>
        <w:t xml:space="preserve"> norēķinu kontu.</w:t>
      </w:r>
    </w:p>
    <w:p w14:paraId="490FC994" w14:textId="77777777" w:rsidR="005C5753" w:rsidRPr="001B4034" w:rsidRDefault="005C5753" w:rsidP="005C5753">
      <w:pPr>
        <w:numPr>
          <w:ilvl w:val="0"/>
          <w:numId w:val="10"/>
        </w:numPr>
        <w:shd w:val="clear" w:color="auto" w:fill="FFFFFF"/>
        <w:autoSpaceDN/>
        <w:spacing w:after="0" w:line="240" w:lineRule="auto"/>
        <w:jc w:val="center"/>
        <w:textAlignment w:val="auto"/>
        <w:rPr>
          <w:rFonts w:ascii="Times New Roman" w:hAnsi="Times New Roman"/>
          <w:b/>
          <w:bCs/>
          <w:lang w:val="lv-LV"/>
        </w:rPr>
      </w:pPr>
      <w:r w:rsidRPr="001B4034">
        <w:rPr>
          <w:rFonts w:ascii="Times New Roman" w:hAnsi="Times New Roman"/>
          <w:b/>
          <w:bCs/>
          <w:lang w:val="lv-LV"/>
        </w:rPr>
        <w:t>PĀRDEVĒJA UN PIRCĒJA TIESĪBAS UN PIENĀKUMI</w:t>
      </w:r>
    </w:p>
    <w:p w14:paraId="7DB4FE24" w14:textId="77777777" w:rsidR="005C5753" w:rsidRPr="001B4034" w:rsidRDefault="005C5753" w:rsidP="005C5753">
      <w:pPr>
        <w:numPr>
          <w:ilvl w:val="1"/>
          <w:numId w:val="10"/>
        </w:numPr>
        <w:shd w:val="clear" w:color="auto" w:fill="FFFFFF"/>
        <w:autoSpaceDN/>
        <w:spacing w:after="0" w:line="240" w:lineRule="auto"/>
        <w:jc w:val="both"/>
        <w:textAlignment w:val="auto"/>
        <w:rPr>
          <w:rFonts w:ascii="Times New Roman" w:hAnsi="Times New Roman"/>
          <w:lang w:val="lv-LV"/>
        </w:rPr>
      </w:pPr>
      <w:r w:rsidRPr="001B4034">
        <w:rPr>
          <w:rFonts w:ascii="Times New Roman" w:hAnsi="Times New Roman"/>
          <w:lang w:val="lv-LV"/>
        </w:rPr>
        <w:t>PĀRDEVĒJS</w:t>
      </w:r>
      <w:r w:rsidRPr="001B4034">
        <w:rPr>
          <w:rFonts w:ascii="Times New Roman" w:hAnsi="Times New Roman"/>
          <w:spacing w:val="-5"/>
          <w:lang w:val="lv-LV"/>
        </w:rPr>
        <w:t xml:space="preserve"> apņemas:</w:t>
      </w:r>
    </w:p>
    <w:p w14:paraId="2386A0F1" w14:textId="77777777" w:rsidR="005C5753" w:rsidRPr="001B4034" w:rsidRDefault="005C5753" w:rsidP="005C5753">
      <w:pPr>
        <w:numPr>
          <w:ilvl w:val="2"/>
          <w:numId w:val="10"/>
        </w:numPr>
        <w:shd w:val="clear" w:color="auto" w:fill="FFFFFF"/>
        <w:autoSpaceDN/>
        <w:spacing w:after="0" w:line="240" w:lineRule="auto"/>
        <w:ind w:right="101"/>
        <w:jc w:val="both"/>
        <w:textAlignment w:val="auto"/>
        <w:rPr>
          <w:rFonts w:ascii="Times New Roman" w:hAnsi="Times New Roman"/>
          <w:spacing w:val="-5"/>
          <w:lang w:val="lv-LV"/>
        </w:rPr>
      </w:pPr>
      <w:r w:rsidRPr="001B4034">
        <w:rPr>
          <w:rFonts w:ascii="Times New Roman" w:hAnsi="Times New Roman"/>
          <w:spacing w:val="-5"/>
          <w:lang w:val="lv-LV"/>
        </w:rPr>
        <w:t>ievērot Latvijas Republikā un Eiropas savienībās spēkā esošos noteikumus un normatīvus, kas reglamentē šajā Līgumā noteikto,</w:t>
      </w:r>
    </w:p>
    <w:p w14:paraId="7ED90CBF" w14:textId="77777777" w:rsidR="005C5753" w:rsidRPr="001B4034" w:rsidRDefault="005C5753" w:rsidP="005C5753">
      <w:pPr>
        <w:numPr>
          <w:ilvl w:val="2"/>
          <w:numId w:val="10"/>
        </w:numPr>
        <w:autoSpaceDN/>
        <w:spacing w:after="0" w:line="240" w:lineRule="auto"/>
        <w:jc w:val="both"/>
        <w:textAlignment w:val="auto"/>
        <w:rPr>
          <w:rFonts w:ascii="Times New Roman" w:hAnsi="Times New Roman"/>
          <w:lang w:val="lv-LV"/>
        </w:rPr>
      </w:pPr>
      <w:r w:rsidRPr="001B4034">
        <w:rPr>
          <w:rFonts w:ascii="Times New Roman" w:hAnsi="Times New Roman"/>
          <w:lang w:val="lv-LV"/>
        </w:rPr>
        <w:t>ar saviem spēkiem un par saviem finanšu līdzekļiem nodrošina Preces piegādi saskaņā ar šī Līguma 2.1.punkta nosacījumiem. Transporta pakalpojumi ir iekļauti Preces cenā,</w:t>
      </w:r>
    </w:p>
    <w:p w14:paraId="67CAFB5D" w14:textId="0E67E950" w:rsidR="005C5753" w:rsidRPr="001B4034" w:rsidRDefault="005C5753" w:rsidP="005C5753">
      <w:pPr>
        <w:numPr>
          <w:ilvl w:val="2"/>
          <w:numId w:val="10"/>
        </w:numPr>
        <w:autoSpaceDN/>
        <w:spacing w:after="0" w:line="240" w:lineRule="auto"/>
        <w:jc w:val="both"/>
        <w:textAlignment w:val="auto"/>
        <w:rPr>
          <w:rFonts w:ascii="Times New Roman" w:hAnsi="Times New Roman"/>
          <w:lang w:val="lv-LV"/>
        </w:rPr>
      </w:pPr>
      <w:r w:rsidRPr="001B4034">
        <w:rPr>
          <w:rFonts w:ascii="Times New Roman" w:hAnsi="Times New Roman"/>
          <w:lang w:val="lv-LV"/>
        </w:rPr>
        <w:t>veikt Preces piegādi šī Līguma 2.2.punktā norādītajā laikā. PĀRDEVĒJS ir tiesīgs piegādāt Preci pirms termiņa, iepriekš saskaņojot piegādes laiku ar PIRCĒJU.</w:t>
      </w:r>
    </w:p>
    <w:p w14:paraId="711A01EA" w14:textId="77777777" w:rsidR="005C5753" w:rsidRPr="001B4034" w:rsidRDefault="005C5753" w:rsidP="005C5753">
      <w:pPr>
        <w:numPr>
          <w:ilvl w:val="1"/>
          <w:numId w:val="10"/>
        </w:numPr>
        <w:autoSpaceDN/>
        <w:spacing w:after="0" w:line="240" w:lineRule="auto"/>
        <w:jc w:val="both"/>
        <w:textAlignment w:val="auto"/>
        <w:rPr>
          <w:rFonts w:ascii="Times New Roman" w:hAnsi="Times New Roman"/>
          <w:bCs/>
          <w:lang w:val="lv-LV"/>
        </w:rPr>
      </w:pPr>
      <w:r w:rsidRPr="001B4034">
        <w:rPr>
          <w:rFonts w:ascii="Times New Roman" w:hAnsi="Times New Roman"/>
          <w:bCs/>
          <w:lang w:val="lv-LV"/>
        </w:rPr>
        <w:t>PIRCĒJS apņemas:</w:t>
      </w:r>
    </w:p>
    <w:p w14:paraId="7D1449C1" w14:textId="0DD9C9F9" w:rsidR="0089378B" w:rsidRPr="001B4034" w:rsidRDefault="005C5753" w:rsidP="0089378B">
      <w:pPr>
        <w:numPr>
          <w:ilvl w:val="2"/>
          <w:numId w:val="10"/>
        </w:numPr>
        <w:autoSpaceDN/>
        <w:spacing w:after="0" w:line="240" w:lineRule="auto"/>
        <w:jc w:val="both"/>
        <w:textAlignment w:val="auto"/>
        <w:rPr>
          <w:rFonts w:ascii="Times New Roman" w:hAnsi="Times New Roman"/>
          <w:lang w:val="lv-LV"/>
        </w:rPr>
      </w:pPr>
      <w:r w:rsidRPr="001B4034">
        <w:rPr>
          <w:rFonts w:ascii="Times New Roman" w:hAnsi="Times New Roman"/>
          <w:lang w:val="lv-LV"/>
        </w:rPr>
        <w:t xml:space="preserve">pieņemt Preci no PĀRDEVĒJA šajā Līgumā noteiktajā </w:t>
      </w:r>
      <w:r w:rsidRPr="001B4034">
        <w:rPr>
          <w:rFonts w:ascii="Times New Roman" w:hAnsi="Times New Roman"/>
          <w:spacing w:val="-7"/>
          <w:lang w:val="lv-LV"/>
        </w:rPr>
        <w:t>kārtībā</w:t>
      </w:r>
      <w:r w:rsidR="0089378B" w:rsidRPr="001B4034">
        <w:rPr>
          <w:rFonts w:ascii="Times New Roman" w:hAnsi="Times New Roman"/>
          <w:spacing w:val="-7"/>
          <w:lang w:val="lv-LV"/>
        </w:rPr>
        <w:t>.</w:t>
      </w:r>
    </w:p>
    <w:p w14:paraId="59422D17" w14:textId="77777777" w:rsidR="005C5753" w:rsidRPr="001B4034" w:rsidRDefault="005C5753" w:rsidP="005C5753">
      <w:pPr>
        <w:numPr>
          <w:ilvl w:val="2"/>
          <w:numId w:val="10"/>
        </w:numPr>
        <w:shd w:val="clear" w:color="auto" w:fill="FFFFFF"/>
        <w:autoSpaceDN/>
        <w:spacing w:after="0" w:line="240" w:lineRule="auto"/>
        <w:jc w:val="both"/>
        <w:textAlignment w:val="auto"/>
        <w:rPr>
          <w:rFonts w:ascii="Times New Roman" w:hAnsi="Times New Roman"/>
          <w:spacing w:val="-5"/>
          <w:lang w:val="lv-LV"/>
        </w:rPr>
      </w:pPr>
      <w:r w:rsidRPr="001B4034">
        <w:rPr>
          <w:rFonts w:ascii="Times New Roman" w:hAnsi="Times New Roman"/>
          <w:spacing w:val="-5"/>
          <w:lang w:val="lv-LV"/>
        </w:rPr>
        <w:t xml:space="preserve">veikt norēķinus ar </w:t>
      </w:r>
      <w:r w:rsidRPr="001B4034">
        <w:rPr>
          <w:rFonts w:ascii="Times New Roman" w:hAnsi="Times New Roman"/>
          <w:lang w:val="lv-LV"/>
        </w:rPr>
        <w:t xml:space="preserve">PĀRDEVĒJU </w:t>
      </w:r>
      <w:r w:rsidRPr="001B4034">
        <w:rPr>
          <w:rFonts w:ascii="Times New Roman" w:hAnsi="Times New Roman"/>
          <w:spacing w:val="-5"/>
          <w:lang w:val="lv-LV"/>
        </w:rPr>
        <w:t>saskaņā ar šī Līguma noteikumiem.</w:t>
      </w:r>
    </w:p>
    <w:p w14:paraId="5AC8AF9C" w14:textId="77777777" w:rsidR="005C5753" w:rsidRPr="001B4034" w:rsidRDefault="005C5753" w:rsidP="005F425F">
      <w:pPr>
        <w:shd w:val="clear" w:color="auto" w:fill="FFFFFF"/>
        <w:tabs>
          <w:tab w:val="left" w:pos="763"/>
        </w:tabs>
        <w:spacing w:after="0"/>
        <w:jc w:val="center"/>
        <w:rPr>
          <w:rFonts w:ascii="Times New Roman" w:hAnsi="Times New Roman"/>
          <w:b/>
          <w:bCs/>
          <w:lang w:val="lv-LV"/>
        </w:rPr>
      </w:pPr>
      <w:r w:rsidRPr="001B4034">
        <w:rPr>
          <w:rFonts w:ascii="Times New Roman" w:hAnsi="Times New Roman"/>
          <w:b/>
          <w:bCs/>
          <w:lang w:val="lv-LV"/>
        </w:rPr>
        <w:t>5. PRECES PIEŅEMŠANA UN NODOŠANA</w:t>
      </w:r>
    </w:p>
    <w:p w14:paraId="6005CEDC" w14:textId="77777777" w:rsidR="005C5753" w:rsidRPr="001B4034" w:rsidRDefault="005C5753" w:rsidP="005F425F">
      <w:pPr>
        <w:shd w:val="clear" w:color="auto" w:fill="FFFFFF"/>
        <w:tabs>
          <w:tab w:val="left" w:pos="763"/>
        </w:tabs>
        <w:spacing w:after="0"/>
        <w:jc w:val="both"/>
        <w:rPr>
          <w:rFonts w:ascii="Times New Roman" w:hAnsi="Times New Roman"/>
          <w:lang w:val="lv-LV"/>
        </w:rPr>
      </w:pPr>
      <w:r w:rsidRPr="001B4034">
        <w:rPr>
          <w:rFonts w:ascii="Times New Roman" w:hAnsi="Times New Roman"/>
          <w:lang w:val="lv-LV"/>
        </w:rPr>
        <w:t xml:space="preserve">5.1. Par Preces piegādes datumu tiek uzskatīts piegādes datums, kad PIRCĒJS faktiski saņēma Preci un Puses parakstīja pavadzīmi. </w:t>
      </w:r>
    </w:p>
    <w:p w14:paraId="59DDA9EF" w14:textId="77777777" w:rsidR="005C5753" w:rsidRPr="001B4034" w:rsidRDefault="005C5753" w:rsidP="005F425F">
      <w:pPr>
        <w:shd w:val="clear" w:color="auto" w:fill="FFFFFF"/>
        <w:tabs>
          <w:tab w:val="left" w:pos="763"/>
        </w:tabs>
        <w:spacing w:after="0"/>
        <w:jc w:val="both"/>
        <w:rPr>
          <w:rFonts w:ascii="Times New Roman" w:hAnsi="Times New Roman"/>
          <w:lang w:val="lv-LV"/>
        </w:rPr>
      </w:pPr>
      <w:r w:rsidRPr="001B4034">
        <w:rPr>
          <w:rFonts w:ascii="Times New Roman" w:hAnsi="Times New Roman"/>
          <w:lang w:val="lv-LV"/>
        </w:rPr>
        <w:t>5.2.</w:t>
      </w:r>
      <w:r w:rsidRPr="001B4034">
        <w:rPr>
          <w:rFonts w:ascii="Times New Roman" w:hAnsi="Times New Roman"/>
          <w:lang w:val="lv-LV"/>
        </w:rPr>
        <w:tab/>
        <w:t xml:space="preserve">Ja Preces pieņemšanas laikā tiek konstatēta Preces daudzuma vai kvalitātes neatbilstība, par to tiek sastādīts Defektu akts, saskaņā ar kuru PĀRDEVĒJS apņemas 5 (piecu) kalendāra dienu laikā uz sava rēķina novērst Defektu aktā norādītos trūkumus: piegādāt Preces trūkstošo daudzumu un/vai apmainīt nekvalitatīvo Preci pret kvalitatīvo. </w:t>
      </w:r>
    </w:p>
    <w:p w14:paraId="27CD11C3" w14:textId="77777777" w:rsidR="005C5753" w:rsidRPr="001B4034" w:rsidRDefault="005C5753" w:rsidP="005C5753">
      <w:pPr>
        <w:shd w:val="clear" w:color="auto" w:fill="FFFFFF"/>
        <w:tabs>
          <w:tab w:val="left" w:pos="763"/>
        </w:tabs>
        <w:jc w:val="both"/>
        <w:rPr>
          <w:rFonts w:ascii="Times New Roman" w:hAnsi="Times New Roman"/>
          <w:lang w:val="lv-LV"/>
        </w:rPr>
      </w:pPr>
      <w:r w:rsidRPr="001B4034">
        <w:rPr>
          <w:rFonts w:ascii="Times New Roman" w:hAnsi="Times New Roman"/>
          <w:lang w:val="lv-LV"/>
        </w:rPr>
        <w:t>5.3.</w:t>
      </w:r>
      <w:r w:rsidRPr="001B4034">
        <w:rPr>
          <w:rFonts w:ascii="Times New Roman" w:hAnsi="Times New Roman"/>
          <w:lang w:val="lv-LV"/>
        </w:rPr>
        <w:tab/>
        <w:t>Pretenzijas, kas saistītas ar līgumsaistību izpildi, pusēm jāizskata ne vēlāk kā 5 (piecu) kalendāro dienu laikā no pretenzijas saņemšanas dienas.</w:t>
      </w:r>
    </w:p>
    <w:p w14:paraId="012F3AD0" w14:textId="1FFDDF9E" w:rsidR="005C5753" w:rsidRPr="001B4034" w:rsidRDefault="005C5753" w:rsidP="005F425F">
      <w:pPr>
        <w:shd w:val="clear" w:color="auto" w:fill="FFFFFF"/>
        <w:tabs>
          <w:tab w:val="left" w:pos="763"/>
        </w:tabs>
        <w:spacing w:after="0"/>
        <w:jc w:val="center"/>
        <w:rPr>
          <w:rFonts w:ascii="Times New Roman" w:hAnsi="Times New Roman"/>
          <w:b/>
          <w:bCs/>
          <w:lang w:val="lv-LV"/>
        </w:rPr>
      </w:pPr>
      <w:r w:rsidRPr="001B4034">
        <w:rPr>
          <w:rFonts w:ascii="Times New Roman" w:hAnsi="Times New Roman"/>
          <w:b/>
          <w:bCs/>
          <w:lang w:val="lv-LV"/>
        </w:rPr>
        <w:t>6.GARANTIJA</w:t>
      </w:r>
    </w:p>
    <w:p w14:paraId="0BEFF04B" w14:textId="1E9B269B" w:rsidR="005C5753" w:rsidRPr="001B4034" w:rsidRDefault="005C5753" w:rsidP="005F425F">
      <w:pPr>
        <w:shd w:val="clear" w:color="auto" w:fill="FFFFFF"/>
        <w:tabs>
          <w:tab w:val="left" w:pos="763"/>
        </w:tabs>
        <w:spacing w:after="0"/>
        <w:jc w:val="both"/>
        <w:rPr>
          <w:rFonts w:ascii="Times New Roman" w:hAnsi="Times New Roman"/>
          <w:lang w:val="lv-LV"/>
        </w:rPr>
      </w:pPr>
      <w:r w:rsidRPr="001B4034">
        <w:rPr>
          <w:rFonts w:ascii="Times New Roman" w:hAnsi="Times New Roman"/>
          <w:lang w:val="lv-LV"/>
        </w:rPr>
        <w:t>6.1.</w:t>
      </w:r>
      <w:r w:rsidRPr="001B4034">
        <w:rPr>
          <w:rFonts w:ascii="Times New Roman" w:hAnsi="Times New Roman"/>
          <w:lang w:val="lv-LV"/>
        </w:rPr>
        <w:tab/>
        <w:t xml:space="preserve">Preces garantijas termiņš ir </w:t>
      </w:r>
      <w:r w:rsidR="002F08F4" w:rsidRPr="001B4034">
        <w:rPr>
          <w:rFonts w:ascii="Times New Roman" w:hAnsi="Times New Roman"/>
          <w:lang w:val="lv-LV"/>
        </w:rPr>
        <w:t>24</w:t>
      </w:r>
      <w:r w:rsidRPr="001B4034">
        <w:rPr>
          <w:rFonts w:ascii="Times New Roman" w:hAnsi="Times New Roman"/>
          <w:lang w:val="lv-LV"/>
        </w:rPr>
        <w:t xml:space="preserve"> (</w:t>
      </w:r>
      <w:r w:rsidR="002F08F4" w:rsidRPr="001B4034">
        <w:rPr>
          <w:rFonts w:ascii="Times New Roman" w:hAnsi="Times New Roman"/>
          <w:lang w:val="lv-LV"/>
        </w:rPr>
        <w:t>div</w:t>
      </w:r>
      <w:r w:rsidR="004408A0" w:rsidRPr="001B4034">
        <w:rPr>
          <w:rFonts w:ascii="Times New Roman" w:hAnsi="Times New Roman"/>
          <w:lang w:val="lv-LV"/>
        </w:rPr>
        <w:t xml:space="preserve">desmit </w:t>
      </w:r>
      <w:r w:rsidR="002F08F4" w:rsidRPr="001B4034">
        <w:rPr>
          <w:rFonts w:ascii="Times New Roman" w:hAnsi="Times New Roman"/>
          <w:lang w:val="lv-LV"/>
        </w:rPr>
        <w:t>četri</w:t>
      </w:r>
      <w:r w:rsidRPr="001B4034">
        <w:rPr>
          <w:rFonts w:ascii="Times New Roman" w:hAnsi="Times New Roman"/>
          <w:lang w:val="lv-LV"/>
        </w:rPr>
        <w:t xml:space="preserve">) mēneši tā sākas no brīža, kad Puses ir parakstījušas Preces pavadzīmi. </w:t>
      </w:r>
    </w:p>
    <w:p w14:paraId="0EE21F9A" w14:textId="77777777" w:rsidR="005C5753" w:rsidRPr="001B4034" w:rsidRDefault="005C5753" w:rsidP="005F425F">
      <w:pPr>
        <w:shd w:val="clear" w:color="auto" w:fill="FFFFFF"/>
        <w:tabs>
          <w:tab w:val="left" w:pos="763"/>
        </w:tabs>
        <w:spacing w:after="0"/>
        <w:jc w:val="both"/>
        <w:rPr>
          <w:rFonts w:ascii="Times New Roman" w:hAnsi="Times New Roman"/>
          <w:lang w:val="lv-LV"/>
        </w:rPr>
      </w:pPr>
      <w:r w:rsidRPr="001B4034">
        <w:rPr>
          <w:rFonts w:ascii="Times New Roman" w:hAnsi="Times New Roman"/>
          <w:lang w:val="lv-LV"/>
        </w:rPr>
        <w:t>6.2.</w:t>
      </w:r>
      <w:r w:rsidRPr="001B4034">
        <w:rPr>
          <w:rFonts w:ascii="Times New Roman" w:hAnsi="Times New Roman"/>
          <w:lang w:val="lv-LV"/>
        </w:rPr>
        <w:tab/>
        <w:t xml:space="preserve">Gadījumā, ja garantijas laikā tiek konstatēti defekti un trūkumi, tiek sastādīts attiecīgs akts, kurā atspoguļo atklātos defektus un trūkumus, pieaicinot šī akta sastādīšanai  PĀRDEVĒJA un PIRCĒJA pārstāvjus vai neatkarīgus ekspertus. Ja atklātie defekti un trūkumi nav radušies PIRCĒJA vainas dēļ, Puses uzskata sastādīto aktu par neapstrīdamu pierādījumu, pamatojoties uz kuru PĀRDEVĒJS par saviem finanšu līdzekļiem novērš atklātos defektus un trūkumus  vai apmaina Preci pret jauno 5 (piecu) kalendāra dienu laikā pēc akta sastādīšanas. PĀRDEVĒJS ar saviem spēkiem un par saviem finanšu līdzekļiem piegādā Preci līdz servisa centram un atpakaļ. </w:t>
      </w:r>
    </w:p>
    <w:p w14:paraId="13E31853" w14:textId="77777777" w:rsidR="005C5753" w:rsidRPr="001B4034" w:rsidRDefault="005C5753" w:rsidP="005F425F">
      <w:pPr>
        <w:shd w:val="clear" w:color="auto" w:fill="FFFFFF"/>
        <w:tabs>
          <w:tab w:val="left" w:pos="763"/>
        </w:tabs>
        <w:spacing w:after="0"/>
        <w:jc w:val="both"/>
        <w:rPr>
          <w:rFonts w:ascii="Times New Roman" w:hAnsi="Times New Roman"/>
          <w:lang w:val="lv-LV"/>
        </w:rPr>
      </w:pPr>
      <w:r w:rsidRPr="001B4034">
        <w:rPr>
          <w:rFonts w:ascii="Times New Roman" w:hAnsi="Times New Roman"/>
          <w:lang w:val="lv-LV"/>
        </w:rPr>
        <w:lastRenderedPageBreak/>
        <w:t>6.3. Ekspertīzes izdevumus sedz Puse, kura saskaņā ar ekspertīzes slēdzienu ir vainojama. Ja ekspertīze nekonstatē pārkāpumus, ekspertīzes izdevumus sedz Puse, kura ekspertīzi ierosināja.</w:t>
      </w:r>
    </w:p>
    <w:p w14:paraId="0A28DAEB" w14:textId="77777777" w:rsidR="005C5753" w:rsidRPr="001B4034" w:rsidRDefault="005C5753" w:rsidP="005F425F">
      <w:pPr>
        <w:shd w:val="clear" w:color="auto" w:fill="FFFFFF"/>
        <w:tabs>
          <w:tab w:val="left" w:pos="763"/>
        </w:tabs>
        <w:spacing w:after="0"/>
        <w:jc w:val="both"/>
        <w:rPr>
          <w:rFonts w:ascii="Times New Roman" w:hAnsi="Times New Roman"/>
          <w:lang w:val="lv-LV"/>
        </w:rPr>
      </w:pPr>
      <w:r w:rsidRPr="001B4034">
        <w:rPr>
          <w:rFonts w:ascii="Times New Roman" w:hAnsi="Times New Roman"/>
          <w:lang w:val="lv-LV"/>
        </w:rPr>
        <w:t>6.4. Garantijas laikā Piegādātājs apņemas ierasties 24 stundu laikā no brīža, kad PIRCĒJS informēja PĀRDEVĒJU (pa faksu vai e-pastu), lai sastādītu attiecīgo aktu atbilstoši līguma 6.2. punkta noteikumiem.</w:t>
      </w:r>
    </w:p>
    <w:p w14:paraId="5C633263" w14:textId="77777777" w:rsidR="005C5753" w:rsidRPr="001B4034" w:rsidRDefault="005C5753" w:rsidP="005F425F">
      <w:pPr>
        <w:shd w:val="clear" w:color="auto" w:fill="FFFFFF"/>
        <w:tabs>
          <w:tab w:val="left" w:pos="763"/>
        </w:tabs>
        <w:spacing w:after="0"/>
        <w:jc w:val="both"/>
        <w:rPr>
          <w:rFonts w:ascii="Times New Roman" w:hAnsi="Times New Roman"/>
          <w:lang w:val="lv-LV"/>
        </w:rPr>
      </w:pPr>
      <w:r w:rsidRPr="001B4034">
        <w:rPr>
          <w:rFonts w:ascii="Times New Roman" w:hAnsi="Times New Roman"/>
          <w:lang w:val="lv-LV"/>
        </w:rPr>
        <w:t>6.5. Garantijās laikā remonts tiek veikts pušu savstarpēji rakstiski saskaņotajā termiņā.</w:t>
      </w:r>
    </w:p>
    <w:p w14:paraId="6490ED52" w14:textId="77777777" w:rsidR="005C5753" w:rsidRPr="001B4034" w:rsidRDefault="005C5753" w:rsidP="005C5753">
      <w:pPr>
        <w:shd w:val="clear" w:color="auto" w:fill="FFFFFF"/>
        <w:tabs>
          <w:tab w:val="left" w:pos="763"/>
        </w:tabs>
        <w:jc w:val="both"/>
        <w:rPr>
          <w:rFonts w:ascii="Times New Roman" w:hAnsi="Times New Roman"/>
          <w:lang w:val="lv-LV"/>
        </w:rPr>
      </w:pPr>
      <w:r w:rsidRPr="001B4034">
        <w:rPr>
          <w:rFonts w:ascii="Times New Roman" w:hAnsi="Times New Roman"/>
          <w:lang w:val="lv-LV"/>
        </w:rPr>
        <w:t>6.6. Garantijas termiņš tiek pagarināts par laiku,  kurā Prece nav ekspluatēta sakarā ar konstatēto defektu vai trūkumu novēršanu atbilstoši sastādītam aktam.</w:t>
      </w:r>
    </w:p>
    <w:p w14:paraId="26ED53C8" w14:textId="77777777" w:rsidR="005C5753" w:rsidRPr="001B4034" w:rsidRDefault="005C5753" w:rsidP="005F425F">
      <w:pPr>
        <w:shd w:val="clear" w:color="auto" w:fill="FFFFFF"/>
        <w:tabs>
          <w:tab w:val="left" w:pos="763"/>
        </w:tabs>
        <w:spacing w:after="0"/>
        <w:jc w:val="center"/>
        <w:rPr>
          <w:rFonts w:ascii="Times New Roman" w:hAnsi="Times New Roman"/>
          <w:b/>
          <w:bCs/>
          <w:lang w:val="lv-LV"/>
        </w:rPr>
      </w:pPr>
      <w:r w:rsidRPr="001B4034">
        <w:rPr>
          <w:rFonts w:ascii="Times New Roman" w:hAnsi="Times New Roman"/>
          <w:b/>
          <w:bCs/>
          <w:lang w:val="lv-LV"/>
        </w:rPr>
        <w:t>7. PUŠU ATBILDĪBA</w:t>
      </w:r>
    </w:p>
    <w:p w14:paraId="79B3F632" w14:textId="77777777" w:rsidR="005C5753" w:rsidRPr="001B4034" w:rsidRDefault="005C5753" w:rsidP="005F425F">
      <w:pPr>
        <w:shd w:val="clear" w:color="auto" w:fill="FFFFFF"/>
        <w:tabs>
          <w:tab w:val="left" w:pos="763"/>
        </w:tabs>
        <w:spacing w:after="0"/>
        <w:jc w:val="both"/>
        <w:rPr>
          <w:rFonts w:ascii="Times New Roman" w:hAnsi="Times New Roman"/>
          <w:lang w:val="lv-LV"/>
        </w:rPr>
      </w:pPr>
      <w:r w:rsidRPr="001B4034">
        <w:rPr>
          <w:rFonts w:ascii="Times New Roman" w:hAnsi="Times New Roman"/>
          <w:lang w:val="lv-LV"/>
        </w:rPr>
        <w:t>7.1.</w:t>
      </w:r>
      <w:r w:rsidRPr="001B4034">
        <w:rPr>
          <w:rFonts w:ascii="Times New Roman" w:hAnsi="Times New Roman"/>
          <w:lang w:val="lv-LV"/>
        </w:rPr>
        <w:tab/>
        <w:t>Puses ir materiāli atbildīgas gadījumā, ja netiek pildīti vai tiek nepienācīgi pildīti esošā līguma nosacījumi, kā rezultātā viena no pusēm otras puses vainas dēļ cietusi zaudējumus.</w:t>
      </w:r>
    </w:p>
    <w:p w14:paraId="07F8D481" w14:textId="77777777" w:rsidR="005C5753" w:rsidRPr="001B4034" w:rsidRDefault="005C5753" w:rsidP="005F425F">
      <w:pPr>
        <w:shd w:val="clear" w:color="auto" w:fill="FFFFFF"/>
        <w:tabs>
          <w:tab w:val="left" w:pos="763"/>
        </w:tabs>
        <w:spacing w:after="0"/>
        <w:jc w:val="both"/>
        <w:rPr>
          <w:rFonts w:ascii="Times New Roman" w:hAnsi="Times New Roman"/>
          <w:lang w:val="lv-LV"/>
        </w:rPr>
      </w:pPr>
      <w:r w:rsidRPr="001B4034">
        <w:rPr>
          <w:rFonts w:ascii="Times New Roman" w:hAnsi="Times New Roman"/>
          <w:lang w:val="lv-LV"/>
        </w:rPr>
        <w:t>7.2.</w:t>
      </w:r>
      <w:r w:rsidRPr="001B4034">
        <w:rPr>
          <w:rFonts w:ascii="Times New Roman" w:hAnsi="Times New Roman"/>
          <w:lang w:val="lv-LV"/>
        </w:rPr>
        <w:tab/>
        <w:t xml:space="preserve">Par Preces nesavlaicīgu piegādi, apmaiņas termiņa nokavēšanu, kā arī Preces nenodošana saskaņā ar šī līguma noteikumiem, Pircējam ir tiesības ieturēt līgumsodu 0,5% apmērā no kopējas līgumcenas par katru dienu, bet ne vairāk ka 10% no līguma kopējas līgumcenas. </w:t>
      </w:r>
    </w:p>
    <w:p w14:paraId="6FFD018C" w14:textId="0B1022F1" w:rsidR="005C5753" w:rsidRPr="001B4034" w:rsidRDefault="005C5753" w:rsidP="005F425F">
      <w:pPr>
        <w:shd w:val="clear" w:color="auto" w:fill="FFFFFF"/>
        <w:tabs>
          <w:tab w:val="left" w:pos="763"/>
        </w:tabs>
        <w:spacing w:after="0"/>
        <w:jc w:val="both"/>
        <w:rPr>
          <w:rFonts w:ascii="Times New Roman" w:hAnsi="Times New Roman"/>
          <w:lang w:val="lv-LV"/>
        </w:rPr>
      </w:pPr>
      <w:r w:rsidRPr="001B4034">
        <w:rPr>
          <w:rFonts w:ascii="Times New Roman" w:hAnsi="Times New Roman"/>
          <w:lang w:val="lv-LV"/>
        </w:rPr>
        <w:t>7.3.</w:t>
      </w:r>
      <w:r w:rsidRPr="001B4034">
        <w:rPr>
          <w:rFonts w:ascii="Times New Roman" w:hAnsi="Times New Roman"/>
          <w:lang w:val="lv-LV"/>
        </w:rPr>
        <w:tab/>
        <w:t xml:space="preserve">Par līgumā paredzēto maksājumu termiņu neievērošanu Pircējs maksā Pārdevējam  līgumsodu 0,1 % no kopējās līgumcenas par katru nokavēto dienu, bet ne vairāk ka 10% no </w:t>
      </w:r>
      <w:r w:rsidR="00CF15F8" w:rsidRPr="001B4034">
        <w:rPr>
          <w:rFonts w:ascii="Times New Roman" w:hAnsi="Times New Roman"/>
          <w:lang w:val="lv-LV"/>
        </w:rPr>
        <w:t>neapmaksātas summas</w:t>
      </w:r>
      <w:r w:rsidRPr="001B4034">
        <w:rPr>
          <w:rFonts w:ascii="Times New Roman" w:hAnsi="Times New Roman"/>
          <w:lang w:val="lv-LV"/>
        </w:rPr>
        <w:t>.</w:t>
      </w:r>
    </w:p>
    <w:p w14:paraId="583149E6" w14:textId="77777777" w:rsidR="005C5753" w:rsidRPr="001B4034" w:rsidRDefault="005C5753" w:rsidP="005C5753">
      <w:pPr>
        <w:shd w:val="clear" w:color="auto" w:fill="FFFFFF"/>
        <w:tabs>
          <w:tab w:val="left" w:pos="763"/>
        </w:tabs>
        <w:jc w:val="both"/>
        <w:rPr>
          <w:rFonts w:ascii="Times New Roman" w:hAnsi="Times New Roman"/>
          <w:lang w:val="lv-LV"/>
        </w:rPr>
      </w:pPr>
      <w:r w:rsidRPr="001B4034">
        <w:rPr>
          <w:rFonts w:ascii="Times New Roman" w:hAnsi="Times New Roman"/>
          <w:lang w:val="lv-LV"/>
        </w:rPr>
        <w:t>7.4.</w:t>
      </w:r>
      <w:r w:rsidRPr="001B4034">
        <w:rPr>
          <w:rFonts w:ascii="Times New Roman" w:hAnsi="Times New Roman"/>
          <w:lang w:val="lv-LV"/>
        </w:rPr>
        <w:tab/>
        <w:t>Visi ar esošo līgumu saistītie strīdus jautājumi tiek risināti uz pušu savstarpējas vienošanās pamata. Ja šāda vienošanās netiek panākta, strīdus jautājumi tiek risināti Latvijas Republikas tiesu instancēs, Latvijas Republikas normatīvajos aktos noteiktajā kārtībā.</w:t>
      </w:r>
    </w:p>
    <w:p w14:paraId="75ECE813" w14:textId="77777777" w:rsidR="005C5753" w:rsidRPr="001B4034" w:rsidRDefault="005C5753" w:rsidP="005F425F">
      <w:pPr>
        <w:shd w:val="clear" w:color="auto" w:fill="FFFFFF"/>
        <w:tabs>
          <w:tab w:val="left" w:pos="763"/>
        </w:tabs>
        <w:spacing w:after="0"/>
        <w:jc w:val="center"/>
        <w:rPr>
          <w:rFonts w:ascii="Times New Roman" w:hAnsi="Times New Roman"/>
          <w:b/>
          <w:bCs/>
          <w:lang w:val="lv-LV"/>
        </w:rPr>
      </w:pPr>
      <w:r w:rsidRPr="001B4034">
        <w:rPr>
          <w:rFonts w:ascii="Times New Roman" w:hAnsi="Times New Roman"/>
          <w:b/>
          <w:bCs/>
          <w:lang w:val="lv-LV"/>
        </w:rPr>
        <w:t>8. NOBEIGUMA NOTEIKUMI</w:t>
      </w:r>
    </w:p>
    <w:p w14:paraId="1C9013D8" w14:textId="77777777" w:rsidR="005C5753" w:rsidRPr="001B4034" w:rsidRDefault="005C5753" w:rsidP="005F425F">
      <w:pPr>
        <w:shd w:val="clear" w:color="auto" w:fill="FFFFFF"/>
        <w:tabs>
          <w:tab w:val="left" w:pos="763"/>
        </w:tabs>
        <w:spacing w:after="0"/>
        <w:jc w:val="both"/>
        <w:rPr>
          <w:rFonts w:ascii="Times New Roman" w:hAnsi="Times New Roman"/>
          <w:lang w:val="lv-LV"/>
        </w:rPr>
      </w:pPr>
      <w:r w:rsidRPr="001B4034">
        <w:rPr>
          <w:rFonts w:ascii="Times New Roman" w:hAnsi="Times New Roman"/>
          <w:lang w:val="lv-LV"/>
        </w:rPr>
        <w:t>8.1. Šis Līgums stājas spēkā ar brīdi, kad to parakstījušas abas Līguma puses un darbojas līdz pilnīgai Pušu saistību izpildei.</w:t>
      </w:r>
    </w:p>
    <w:p w14:paraId="5E561185" w14:textId="77777777" w:rsidR="005C5753" w:rsidRPr="001B4034" w:rsidRDefault="005C5753" w:rsidP="005F425F">
      <w:pPr>
        <w:shd w:val="clear" w:color="auto" w:fill="FFFFFF"/>
        <w:tabs>
          <w:tab w:val="left" w:pos="763"/>
        </w:tabs>
        <w:spacing w:after="0"/>
        <w:jc w:val="both"/>
        <w:rPr>
          <w:rFonts w:ascii="Times New Roman" w:hAnsi="Times New Roman"/>
          <w:lang w:val="lv-LV"/>
        </w:rPr>
      </w:pPr>
      <w:r w:rsidRPr="001B4034">
        <w:rPr>
          <w:rFonts w:ascii="Times New Roman" w:hAnsi="Times New Roman"/>
          <w:lang w:val="lv-LV"/>
        </w:rPr>
        <w:t>8.2. Ja līgumsaistības netiek izpildītas,  pusēm ir tiesības atkāpties no līguma vienpusēja kārtība,  brīdinot otru pusi 2 (divas) dienas iepriekš, uzliekot par pienākumu vainīgajai pusei segt visus zaudējumus, kas radušies vainīgās puses līgumsaistību neizpildes rezultātā.</w:t>
      </w:r>
    </w:p>
    <w:p w14:paraId="26EB032B" w14:textId="77777777" w:rsidR="005C5753" w:rsidRPr="001B4034" w:rsidRDefault="005C5753" w:rsidP="005F425F">
      <w:pPr>
        <w:shd w:val="clear" w:color="auto" w:fill="FFFFFF"/>
        <w:tabs>
          <w:tab w:val="left" w:pos="763"/>
        </w:tabs>
        <w:spacing w:after="0"/>
        <w:jc w:val="both"/>
        <w:rPr>
          <w:rFonts w:ascii="Times New Roman" w:hAnsi="Times New Roman"/>
          <w:lang w:val="lv-LV"/>
        </w:rPr>
      </w:pPr>
      <w:r w:rsidRPr="001B4034">
        <w:rPr>
          <w:rFonts w:ascii="Times New Roman" w:hAnsi="Times New Roman"/>
          <w:lang w:val="lv-LV"/>
        </w:rPr>
        <w:t xml:space="preserve">8.3. Visi šī Līguma grozījumi un papildinājumi ir spēkā tikai tādā gadījumā, ja tos ir parakstījuši abas puses. </w:t>
      </w:r>
    </w:p>
    <w:p w14:paraId="20E55905" w14:textId="77777777" w:rsidR="005C5753" w:rsidRPr="001B4034" w:rsidRDefault="005C5753" w:rsidP="005F425F">
      <w:pPr>
        <w:keepNext/>
        <w:spacing w:after="0"/>
        <w:jc w:val="both"/>
        <w:outlineLvl w:val="4"/>
        <w:rPr>
          <w:rFonts w:ascii="Times New Roman" w:hAnsi="Times New Roman"/>
          <w:b/>
          <w:bCs/>
          <w:lang w:val="lv-LV"/>
        </w:rPr>
      </w:pPr>
      <w:r w:rsidRPr="001B4034">
        <w:rPr>
          <w:rFonts w:ascii="Times New Roman" w:hAnsi="Times New Roman"/>
          <w:bCs/>
          <w:lang w:val="lv-LV"/>
        </w:rPr>
        <w:t xml:space="preserve">8.4.Ja šī Līguma saistības netiek izpildītas vai izpildītas nepienācīgi, vainīgā Puse ir materiāli atbildīga saskaņā ar </w:t>
      </w:r>
      <w:r w:rsidRPr="001B4034">
        <w:rPr>
          <w:rFonts w:ascii="Times New Roman" w:hAnsi="Times New Roman"/>
          <w:bCs/>
          <w:spacing w:val="1"/>
          <w:lang w:val="lv-LV"/>
        </w:rPr>
        <w:t xml:space="preserve">Latvijas Republikā </w:t>
      </w:r>
      <w:r w:rsidRPr="001B4034">
        <w:rPr>
          <w:rFonts w:ascii="Times New Roman" w:hAnsi="Times New Roman"/>
          <w:bCs/>
          <w:spacing w:val="-6"/>
          <w:lang w:val="lv-LV"/>
        </w:rPr>
        <w:t>spēkā esošajiem normatīvajiem aktiem</w:t>
      </w:r>
      <w:r w:rsidRPr="001B4034">
        <w:rPr>
          <w:rFonts w:ascii="Times New Roman" w:hAnsi="Times New Roman"/>
          <w:bCs/>
          <w:lang w:val="lv-LV"/>
        </w:rPr>
        <w:t>.</w:t>
      </w:r>
    </w:p>
    <w:p w14:paraId="1994EAD6" w14:textId="77777777" w:rsidR="005C5753" w:rsidRPr="001B4034" w:rsidRDefault="005C5753" w:rsidP="005C5753">
      <w:pPr>
        <w:pStyle w:val="ListParagraph"/>
        <w:numPr>
          <w:ilvl w:val="1"/>
          <w:numId w:val="16"/>
        </w:numPr>
        <w:shd w:val="clear" w:color="auto" w:fill="FFFFFF"/>
        <w:tabs>
          <w:tab w:val="left" w:pos="826"/>
        </w:tabs>
        <w:autoSpaceDN/>
        <w:spacing w:after="0" w:line="240" w:lineRule="auto"/>
        <w:contextualSpacing/>
        <w:jc w:val="both"/>
        <w:textAlignment w:val="auto"/>
        <w:rPr>
          <w:rFonts w:ascii="Times New Roman" w:hAnsi="Times New Roman"/>
          <w:spacing w:val="-13"/>
          <w:lang w:val="lv-LV"/>
        </w:rPr>
      </w:pPr>
      <w:r w:rsidRPr="001B4034">
        <w:rPr>
          <w:rFonts w:ascii="Times New Roman" w:hAnsi="Times New Roman"/>
          <w:spacing w:val="2"/>
          <w:lang w:val="lv-LV"/>
        </w:rPr>
        <w:t>PIRCĒJA</w:t>
      </w:r>
      <w:r w:rsidRPr="001B4034">
        <w:rPr>
          <w:rFonts w:ascii="Times New Roman" w:hAnsi="Times New Roman"/>
          <w:spacing w:val="-5"/>
          <w:lang w:val="lv-LV"/>
        </w:rPr>
        <w:t xml:space="preserve">M un </w:t>
      </w:r>
      <w:r w:rsidRPr="001B4034">
        <w:rPr>
          <w:rFonts w:ascii="Times New Roman" w:hAnsi="Times New Roman"/>
          <w:lang w:val="lv-LV"/>
        </w:rPr>
        <w:t>PĀRDEVĒJM</w:t>
      </w:r>
      <w:r w:rsidRPr="001B4034">
        <w:rPr>
          <w:rFonts w:ascii="Times New Roman" w:hAnsi="Times New Roman"/>
          <w:spacing w:val="-5"/>
          <w:lang w:val="lv-LV"/>
        </w:rPr>
        <w:t xml:space="preserve"> savlaicīgi jāinformē vienam otru par tiem apstākļiem, kas ietekmē vai varētu ietekmēt šī Līguma izpildi.</w:t>
      </w:r>
    </w:p>
    <w:p w14:paraId="0101DB4E" w14:textId="77777777" w:rsidR="005C5753" w:rsidRPr="001B4034" w:rsidRDefault="005C5753" w:rsidP="005C5753">
      <w:pPr>
        <w:numPr>
          <w:ilvl w:val="1"/>
          <w:numId w:val="16"/>
        </w:numPr>
        <w:shd w:val="clear" w:color="auto" w:fill="FFFFFF"/>
        <w:tabs>
          <w:tab w:val="left" w:pos="826"/>
        </w:tabs>
        <w:autoSpaceDN/>
        <w:spacing w:after="0" w:line="240" w:lineRule="auto"/>
        <w:jc w:val="both"/>
        <w:textAlignment w:val="auto"/>
        <w:rPr>
          <w:rFonts w:ascii="Times New Roman" w:hAnsi="Times New Roman"/>
          <w:spacing w:val="-5"/>
          <w:lang w:val="lv-LV"/>
        </w:rPr>
      </w:pPr>
      <w:r w:rsidRPr="001B4034">
        <w:rPr>
          <w:rFonts w:ascii="Times New Roman" w:hAnsi="Times New Roman"/>
          <w:spacing w:val="1"/>
          <w:lang w:val="lv-LV"/>
        </w:rPr>
        <w:t xml:space="preserve">Visos pārējos šajā Līgumā neatrunātajos jautājumos puses vadās no Latvijas Republikā </w:t>
      </w:r>
      <w:r w:rsidRPr="001B4034">
        <w:rPr>
          <w:rFonts w:ascii="Times New Roman" w:hAnsi="Times New Roman"/>
          <w:spacing w:val="-6"/>
          <w:lang w:val="lv-LV"/>
        </w:rPr>
        <w:t>spēkā esošajiem normatīvajiem aktiem.</w:t>
      </w:r>
    </w:p>
    <w:p w14:paraId="3F46DE5B" w14:textId="77777777" w:rsidR="005C5753" w:rsidRPr="001B4034" w:rsidRDefault="005C5753" w:rsidP="005C5753">
      <w:pPr>
        <w:numPr>
          <w:ilvl w:val="1"/>
          <w:numId w:val="16"/>
        </w:numPr>
        <w:shd w:val="clear" w:color="auto" w:fill="FFFFFF"/>
        <w:tabs>
          <w:tab w:val="left" w:pos="826"/>
        </w:tabs>
        <w:autoSpaceDN/>
        <w:spacing w:after="0" w:line="240" w:lineRule="auto"/>
        <w:jc w:val="both"/>
        <w:textAlignment w:val="auto"/>
        <w:rPr>
          <w:rFonts w:ascii="Times New Roman" w:hAnsi="Times New Roman"/>
          <w:spacing w:val="-5"/>
          <w:lang w:val="lv-LV"/>
        </w:rPr>
      </w:pPr>
      <w:r w:rsidRPr="001B4034">
        <w:rPr>
          <w:rFonts w:ascii="Times New Roman" w:hAnsi="Times New Roman"/>
          <w:spacing w:val="1"/>
          <w:lang w:val="lv-LV"/>
        </w:rPr>
        <w:t xml:space="preserve">Šis Līgums sastādīts 2 (divos) eksemplāros, kuriem ir vienāds </w:t>
      </w:r>
      <w:r w:rsidRPr="001B4034">
        <w:rPr>
          <w:rFonts w:ascii="Times New Roman" w:hAnsi="Times New Roman"/>
          <w:spacing w:val="-3"/>
          <w:lang w:val="lv-LV"/>
        </w:rPr>
        <w:t xml:space="preserve">juridiskais spēks, 1 (viens) eksemplārs - </w:t>
      </w:r>
      <w:r w:rsidRPr="001B4034">
        <w:rPr>
          <w:rFonts w:ascii="Times New Roman" w:hAnsi="Times New Roman"/>
          <w:spacing w:val="2"/>
          <w:lang w:val="lv-LV"/>
        </w:rPr>
        <w:t>PIRCĒJAM</w:t>
      </w:r>
      <w:r w:rsidRPr="001B4034">
        <w:rPr>
          <w:rFonts w:ascii="Times New Roman" w:hAnsi="Times New Roman"/>
          <w:spacing w:val="-3"/>
          <w:lang w:val="lv-LV"/>
        </w:rPr>
        <w:t xml:space="preserve">, otrs </w:t>
      </w:r>
      <w:r w:rsidRPr="001B4034">
        <w:rPr>
          <w:rFonts w:ascii="Times New Roman" w:hAnsi="Times New Roman"/>
          <w:lang w:val="lv-LV"/>
        </w:rPr>
        <w:t xml:space="preserve">PĀRDEVĒJAM. Puses apliecina, ka personām, kas paraksta šo Līgumu, ir visas </w:t>
      </w:r>
      <w:r w:rsidRPr="001B4034">
        <w:rPr>
          <w:rFonts w:ascii="Times New Roman" w:hAnsi="Times New Roman"/>
          <w:spacing w:val="-5"/>
          <w:lang w:val="lv-LV"/>
        </w:rPr>
        <w:t>likumīgās un nepieciešamās tiesības, pilnvaras un atļaujas slēgt un parakstīt šo Līgumu.</w:t>
      </w:r>
    </w:p>
    <w:p w14:paraId="1CCD2A8B" w14:textId="77777777" w:rsidR="005C5753" w:rsidRPr="001B4034" w:rsidRDefault="005C5753" w:rsidP="005C5753">
      <w:pPr>
        <w:shd w:val="clear" w:color="auto" w:fill="FFFFFF"/>
        <w:tabs>
          <w:tab w:val="left" w:leader="dot" w:pos="3298"/>
        </w:tabs>
        <w:ind w:left="360"/>
        <w:jc w:val="center"/>
        <w:rPr>
          <w:rFonts w:ascii="Times New Roman" w:hAnsi="Times New Roman"/>
          <w:b/>
          <w:bCs/>
          <w:spacing w:val="-1"/>
          <w:lang w:val="lv-LV"/>
        </w:rPr>
      </w:pPr>
      <w:r w:rsidRPr="001B4034">
        <w:rPr>
          <w:rFonts w:ascii="Times New Roman" w:hAnsi="Times New Roman"/>
          <w:b/>
          <w:bCs/>
          <w:spacing w:val="-1"/>
          <w:lang w:val="lv-LV"/>
        </w:rPr>
        <w:t>9.PUŠU REKVIZĪTI UN PARAKSTI</w:t>
      </w:r>
    </w:p>
    <w:p w14:paraId="05E5E181" w14:textId="77777777" w:rsidR="005C5753" w:rsidRPr="001B4034" w:rsidRDefault="005C5753" w:rsidP="005C5753">
      <w:pPr>
        <w:pStyle w:val="txt1"/>
        <w:rPr>
          <w:caps/>
          <w:sz w:val="22"/>
          <w:szCs w:val="22"/>
        </w:rPr>
      </w:pPr>
      <w:r w:rsidRPr="001B4034">
        <w:rPr>
          <w:b/>
          <w:caps/>
          <w:sz w:val="22"/>
          <w:szCs w:val="22"/>
        </w:rPr>
        <w:t xml:space="preserve">Pircējs </w:t>
      </w:r>
      <w:r w:rsidRPr="001B4034">
        <w:rPr>
          <w:b/>
          <w:caps/>
          <w:sz w:val="22"/>
          <w:szCs w:val="22"/>
        </w:rPr>
        <w:tab/>
      </w:r>
      <w:r w:rsidRPr="001B4034">
        <w:rPr>
          <w:b/>
          <w:caps/>
          <w:sz w:val="22"/>
          <w:szCs w:val="22"/>
        </w:rPr>
        <w:tab/>
      </w:r>
      <w:r w:rsidRPr="001B4034">
        <w:rPr>
          <w:b/>
          <w:caps/>
          <w:sz w:val="22"/>
          <w:szCs w:val="22"/>
        </w:rPr>
        <w:tab/>
      </w:r>
      <w:r w:rsidRPr="001B4034">
        <w:rPr>
          <w:b/>
          <w:caps/>
          <w:sz w:val="22"/>
          <w:szCs w:val="22"/>
        </w:rPr>
        <w:tab/>
      </w:r>
      <w:r w:rsidRPr="001B4034">
        <w:rPr>
          <w:b/>
          <w:caps/>
          <w:sz w:val="22"/>
          <w:szCs w:val="22"/>
        </w:rPr>
        <w:tab/>
      </w:r>
      <w:r w:rsidRPr="001B4034">
        <w:rPr>
          <w:b/>
          <w:caps/>
          <w:sz w:val="22"/>
          <w:szCs w:val="22"/>
        </w:rPr>
        <w:tab/>
      </w:r>
      <w:r w:rsidRPr="001B4034">
        <w:rPr>
          <w:b/>
          <w:caps/>
          <w:sz w:val="22"/>
          <w:szCs w:val="22"/>
        </w:rPr>
        <w:tab/>
      </w:r>
      <w:r w:rsidRPr="001B4034">
        <w:rPr>
          <w:b/>
          <w:caps/>
          <w:sz w:val="22"/>
          <w:szCs w:val="22"/>
        </w:rPr>
        <w:tab/>
      </w:r>
      <w:r w:rsidRPr="001B4034">
        <w:rPr>
          <w:b/>
          <w:caps/>
          <w:sz w:val="22"/>
          <w:szCs w:val="22"/>
        </w:rPr>
        <w:tab/>
        <w:t xml:space="preserve">                 Pārdevējs</w:t>
      </w:r>
    </w:p>
    <w:p w14:paraId="5F08BE85" w14:textId="12EA4C30" w:rsidR="005C5753" w:rsidRPr="001B4034" w:rsidRDefault="005C5753" w:rsidP="00851418">
      <w:pPr>
        <w:spacing w:after="0"/>
        <w:rPr>
          <w:rFonts w:ascii="Times New Roman" w:hAnsi="Times New Roman"/>
          <w:b/>
          <w:bCs/>
          <w:iCs/>
          <w:lang w:val="lv-LV"/>
        </w:rPr>
      </w:pPr>
      <w:r w:rsidRPr="001B4034">
        <w:rPr>
          <w:rFonts w:ascii="Times New Roman" w:hAnsi="Times New Roman"/>
          <w:b/>
          <w:lang w:val="lv-LV"/>
        </w:rPr>
        <w:t>AS “Daugavpils satiksme”</w:t>
      </w:r>
      <w:r w:rsidRPr="001B4034">
        <w:rPr>
          <w:rFonts w:ascii="Times New Roman" w:hAnsi="Times New Roman"/>
          <w:lang w:val="lv-LV"/>
        </w:rPr>
        <w:t xml:space="preserve"> </w:t>
      </w:r>
      <w:r w:rsidRPr="001B4034">
        <w:rPr>
          <w:rFonts w:ascii="Times New Roman" w:hAnsi="Times New Roman"/>
          <w:lang w:val="lv-LV"/>
        </w:rPr>
        <w:tab/>
      </w:r>
      <w:r w:rsidRPr="001B4034">
        <w:rPr>
          <w:rFonts w:ascii="Times New Roman" w:hAnsi="Times New Roman"/>
          <w:lang w:val="lv-LV"/>
        </w:rPr>
        <w:tab/>
        <w:t xml:space="preserve">                 </w:t>
      </w:r>
      <w:r w:rsidRPr="001B4034">
        <w:rPr>
          <w:rFonts w:ascii="Times New Roman" w:hAnsi="Times New Roman"/>
          <w:lang w:val="lv-LV"/>
        </w:rPr>
        <w:tab/>
        <w:t xml:space="preserve"> </w:t>
      </w:r>
      <w:r w:rsidRPr="001B4034">
        <w:rPr>
          <w:rFonts w:ascii="Times New Roman" w:hAnsi="Times New Roman"/>
          <w:b/>
          <w:bCs/>
          <w:iCs/>
          <w:lang w:val="lv-LV"/>
        </w:rPr>
        <w:t>SIA “___________”</w:t>
      </w:r>
    </w:p>
    <w:p w14:paraId="6D81D80B" w14:textId="50ACDEC0" w:rsidR="005C5753" w:rsidRPr="001B4034" w:rsidRDefault="005C5753" w:rsidP="00851418">
      <w:pPr>
        <w:spacing w:after="0"/>
        <w:rPr>
          <w:rFonts w:ascii="Times New Roman" w:hAnsi="Times New Roman"/>
          <w:lang w:val="lv-LV"/>
        </w:rPr>
      </w:pPr>
      <w:r w:rsidRPr="001B4034">
        <w:rPr>
          <w:rFonts w:ascii="Times New Roman" w:hAnsi="Times New Roman"/>
          <w:lang w:val="lv-LV"/>
        </w:rPr>
        <w:t>Reģ. Nr. 41503002269                                                      Reģ. Nr.   _________</w:t>
      </w:r>
    </w:p>
    <w:p w14:paraId="294A1522" w14:textId="0C80225C" w:rsidR="005C5753" w:rsidRPr="001B4034" w:rsidRDefault="005C5753" w:rsidP="00851418">
      <w:pPr>
        <w:pStyle w:val="NormalWeb"/>
        <w:spacing w:before="0" w:after="0"/>
        <w:rPr>
          <w:sz w:val="22"/>
          <w:szCs w:val="22"/>
          <w:lang w:val="lv-LV"/>
        </w:rPr>
      </w:pPr>
      <w:r w:rsidRPr="001B4034">
        <w:rPr>
          <w:sz w:val="22"/>
          <w:szCs w:val="22"/>
          <w:lang w:val="lv-LV"/>
        </w:rPr>
        <w:t xml:space="preserve">Jur. adrese:18.Novembra iela 183, Daugavpils                 Jur.adrese: </w:t>
      </w:r>
    </w:p>
    <w:p w14:paraId="21BB95D8" w14:textId="71487363" w:rsidR="005C5753" w:rsidRPr="001B4034" w:rsidRDefault="005C5753" w:rsidP="00851418">
      <w:pPr>
        <w:spacing w:after="0"/>
        <w:rPr>
          <w:rFonts w:ascii="Times New Roman" w:hAnsi="Times New Roman"/>
          <w:lang w:val="lv-LV"/>
        </w:rPr>
      </w:pPr>
      <w:r w:rsidRPr="001B4034">
        <w:rPr>
          <w:rFonts w:ascii="Times New Roman" w:hAnsi="Times New Roman"/>
          <w:lang w:val="lv-LV"/>
        </w:rPr>
        <w:t>Valdes loceklis</w:t>
      </w:r>
      <w:r w:rsidRPr="001B4034">
        <w:rPr>
          <w:rFonts w:ascii="Times New Roman" w:hAnsi="Times New Roman"/>
          <w:lang w:val="lv-LV"/>
        </w:rPr>
        <w:tab/>
      </w:r>
      <w:r w:rsidRPr="001B4034">
        <w:rPr>
          <w:rFonts w:ascii="Times New Roman" w:hAnsi="Times New Roman"/>
          <w:lang w:val="lv-LV"/>
        </w:rPr>
        <w:tab/>
      </w:r>
      <w:r w:rsidRPr="001B4034">
        <w:rPr>
          <w:rFonts w:ascii="Times New Roman" w:hAnsi="Times New Roman"/>
          <w:lang w:val="lv-LV"/>
        </w:rPr>
        <w:tab/>
      </w:r>
      <w:r w:rsidRPr="001B4034">
        <w:rPr>
          <w:rFonts w:ascii="Times New Roman" w:hAnsi="Times New Roman"/>
          <w:lang w:val="lv-LV"/>
        </w:rPr>
        <w:tab/>
        <w:t xml:space="preserve">                   </w:t>
      </w:r>
      <w:r w:rsidRPr="001B4034">
        <w:rPr>
          <w:rFonts w:ascii="Times New Roman" w:hAnsi="Times New Roman"/>
          <w:lang w:val="lv-LV"/>
        </w:rPr>
        <w:tab/>
        <w:t>___________</w:t>
      </w:r>
    </w:p>
    <w:p w14:paraId="34705018" w14:textId="77777777" w:rsidR="005C5753" w:rsidRPr="001B4034" w:rsidRDefault="005C5753" w:rsidP="00851418">
      <w:pPr>
        <w:spacing w:after="0"/>
        <w:rPr>
          <w:rFonts w:ascii="Times New Roman" w:hAnsi="Times New Roman"/>
          <w:lang w:val="lv-LV"/>
        </w:rPr>
      </w:pPr>
    </w:p>
    <w:p w14:paraId="53BD6D47" w14:textId="037F8EC9" w:rsidR="005C5753" w:rsidRPr="001B4034" w:rsidRDefault="005C5753" w:rsidP="00851418">
      <w:pPr>
        <w:spacing w:after="0"/>
        <w:rPr>
          <w:rFonts w:ascii="Times New Roman" w:hAnsi="Times New Roman"/>
          <w:lang w:val="lv-LV"/>
        </w:rPr>
      </w:pPr>
      <w:r w:rsidRPr="001B4034">
        <w:rPr>
          <w:rFonts w:ascii="Times New Roman" w:hAnsi="Times New Roman"/>
          <w:lang w:val="lv-LV"/>
        </w:rPr>
        <w:t xml:space="preserve">___________________ S. Blagoveščenskis                       ____________________ </w:t>
      </w:r>
    </w:p>
    <w:p w14:paraId="55907BF6" w14:textId="77777777" w:rsidR="005C5753" w:rsidRPr="001B4034" w:rsidRDefault="005C5753" w:rsidP="005C5753">
      <w:pPr>
        <w:pStyle w:val="a"/>
        <w:tabs>
          <w:tab w:val="left" w:pos="142"/>
        </w:tabs>
        <w:autoSpaceDE w:val="0"/>
        <w:rPr>
          <w:b/>
          <w:bCs/>
          <w:sz w:val="22"/>
          <w:szCs w:val="22"/>
          <w:lang w:val="lv-LV"/>
        </w:rPr>
      </w:pPr>
    </w:p>
    <w:sectPr w:rsidR="005C5753" w:rsidRPr="001B4034" w:rsidSect="0089378B">
      <w:pgSz w:w="11906" w:h="16838"/>
      <w:pgMar w:top="851" w:right="851"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18BE4" w14:textId="77777777" w:rsidR="00624553" w:rsidRDefault="00624553">
      <w:pPr>
        <w:spacing w:after="0" w:line="240" w:lineRule="auto"/>
      </w:pPr>
      <w:r>
        <w:separator/>
      </w:r>
    </w:p>
  </w:endnote>
  <w:endnote w:type="continuationSeparator" w:id="0">
    <w:p w14:paraId="43C175A7" w14:textId="77777777" w:rsidR="00624553" w:rsidRDefault="0062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altName w:val="Arial"/>
    <w:charset w:val="00"/>
    <w:family w:val="swiss"/>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DFAF" w14:textId="77777777" w:rsidR="00624553" w:rsidRDefault="00624553">
      <w:pPr>
        <w:spacing w:after="0" w:line="240" w:lineRule="auto"/>
      </w:pPr>
      <w:r>
        <w:rPr>
          <w:color w:val="000000"/>
        </w:rPr>
        <w:separator/>
      </w:r>
    </w:p>
  </w:footnote>
  <w:footnote w:type="continuationSeparator" w:id="0">
    <w:p w14:paraId="2208A7D6" w14:textId="77777777" w:rsidR="00624553" w:rsidRDefault="00624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9C84FF1"/>
    <w:multiLevelType w:val="multilevel"/>
    <w:tmpl w:val="21B4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93AE7"/>
    <w:multiLevelType w:val="hybridMultilevel"/>
    <w:tmpl w:val="A0546030"/>
    <w:lvl w:ilvl="0" w:tplc="EF728AB4">
      <w:start w:val="1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6"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8" w15:restartNumberingAfterBreak="0">
    <w:nsid w:val="3D0E1408"/>
    <w:multiLevelType w:val="multilevel"/>
    <w:tmpl w:val="482C43C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9" w15:restartNumberingAfterBreak="0">
    <w:nsid w:val="5B646653"/>
    <w:multiLevelType w:val="multilevel"/>
    <w:tmpl w:val="7AF0AA78"/>
    <w:styleLink w:val="WWOutlineListStyle1"/>
    <w:lvl w:ilvl="0">
      <w:start w:val="1"/>
      <w:numFmt w:val="decimal"/>
      <w:pStyle w:val="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5ED56827"/>
    <w:multiLevelType w:val="hybridMultilevel"/>
    <w:tmpl w:val="0D248374"/>
    <w:lvl w:ilvl="0" w:tplc="51F44ED0">
      <w:start w:val="1"/>
      <w:numFmt w:val="decimal"/>
      <w:lvlText w:val="%1."/>
      <w:lvlJc w:val="left"/>
      <w:pPr>
        <w:ind w:left="380" w:hanging="360"/>
      </w:pPr>
      <w:rPr>
        <w:rFonts w:hint="default"/>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1" w15:restartNumberingAfterBreak="0">
    <w:nsid w:val="636D17F7"/>
    <w:multiLevelType w:val="multilevel"/>
    <w:tmpl w:val="4CCCBC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764164B5"/>
    <w:multiLevelType w:val="multilevel"/>
    <w:tmpl w:val="AB1A95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79AA40DC"/>
    <w:multiLevelType w:val="hybridMultilevel"/>
    <w:tmpl w:val="1BD2B558"/>
    <w:lvl w:ilvl="0" w:tplc="0426000F">
      <w:start w:val="3"/>
      <w:numFmt w:val="decimal"/>
      <w:lvlText w:val="%1."/>
      <w:lvlJc w:val="left"/>
      <w:pPr>
        <w:ind w:left="1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F4373B1"/>
    <w:multiLevelType w:val="hybridMultilevel"/>
    <w:tmpl w:val="14824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
  </w:num>
  <w:num w:numId="3">
    <w:abstractNumId w:val="4"/>
  </w:num>
  <w:num w:numId="4">
    <w:abstractNumId w:val="9"/>
    <w:lvlOverride w:ilvl="0">
      <w:startOverride w:val="1"/>
    </w:lvlOverride>
  </w:num>
  <w:num w:numId="5">
    <w:abstractNumId w:val="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3"/>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49"/>
    <w:rsid w:val="000456BE"/>
    <w:rsid w:val="000756F3"/>
    <w:rsid w:val="000808B4"/>
    <w:rsid w:val="00082BA8"/>
    <w:rsid w:val="000B4F49"/>
    <w:rsid w:val="000D2215"/>
    <w:rsid w:val="000D295B"/>
    <w:rsid w:val="00185665"/>
    <w:rsid w:val="00196F6B"/>
    <w:rsid w:val="001979EC"/>
    <w:rsid w:val="001B4034"/>
    <w:rsid w:val="001D6076"/>
    <w:rsid w:val="00214F22"/>
    <w:rsid w:val="00245893"/>
    <w:rsid w:val="002644AF"/>
    <w:rsid w:val="0027055F"/>
    <w:rsid w:val="00297F80"/>
    <w:rsid w:val="002A5488"/>
    <w:rsid w:val="002D1AD2"/>
    <w:rsid w:val="002F08F4"/>
    <w:rsid w:val="002F65D3"/>
    <w:rsid w:val="003960F1"/>
    <w:rsid w:val="003E2909"/>
    <w:rsid w:val="00412ECC"/>
    <w:rsid w:val="004408A0"/>
    <w:rsid w:val="00470F8E"/>
    <w:rsid w:val="005B5E9D"/>
    <w:rsid w:val="005C0B1A"/>
    <w:rsid w:val="005C5753"/>
    <w:rsid w:val="005F425F"/>
    <w:rsid w:val="005F5304"/>
    <w:rsid w:val="00624553"/>
    <w:rsid w:val="0065618D"/>
    <w:rsid w:val="00760D85"/>
    <w:rsid w:val="00765C6E"/>
    <w:rsid w:val="007E2B73"/>
    <w:rsid w:val="00804A22"/>
    <w:rsid w:val="00851418"/>
    <w:rsid w:val="0089378B"/>
    <w:rsid w:val="00964AC1"/>
    <w:rsid w:val="009906DA"/>
    <w:rsid w:val="00990A03"/>
    <w:rsid w:val="009C5891"/>
    <w:rsid w:val="009D6566"/>
    <w:rsid w:val="009F07A3"/>
    <w:rsid w:val="00A10D83"/>
    <w:rsid w:val="00A5493E"/>
    <w:rsid w:val="00A72BEE"/>
    <w:rsid w:val="00A8244B"/>
    <w:rsid w:val="00A93CF5"/>
    <w:rsid w:val="00AA6E0C"/>
    <w:rsid w:val="00B515EA"/>
    <w:rsid w:val="00B83237"/>
    <w:rsid w:val="00B83ED2"/>
    <w:rsid w:val="00BF5C3A"/>
    <w:rsid w:val="00C12FFC"/>
    <w:rsid w:val="00C17804"/>
    <w:rsid w:val="00C34112"/>
    <w:rsid w:val="00C47A49"/>
    <w:rsid w:val="00C651BC"/>
    <w:rsid w:val="00CD362C"/>
    <w:rsid w:val="00CE1CE8"/>
    <w:rsid w:val="00CF15F8"/>
    <w:rsid w:val="00D90DC5"/>
    <w:rsid w:val="00DC2D61"/>
    <w:rsid w:val="00E127CD"/>
    <w:rsid w:val="00E340E3"/>
    <w:rsid w:val="00ED3EA9"/>
    <w:rsid w:val="00ED7312"/>
    <w:rsid w:val="00EE4261"/>
    <w:rsid w:val="00FA7C6D"/>
    <w:rsid w:val="00FD27EB"/>
    <w:rsid w:val="00FE20D3"/>
    <w:rsid w:val="00FF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0949"/>
  <w15:docId w15:val="{E23F4CAA-7F25-4966-A737-85E9DBF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
    <w:name w:val="Заголовок 1"/>
    <w:basedOn w:val="a"/>
    <w:next w:val="a"/>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a"/>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a"/>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
    <w:name w:val="Обычный"/>
    <w:pPr>
      <w:suppressAutoHyphens/>
      <w:spacing w:after="0" w:line="240" w:lineRule="auto"/>
    </w:pPr>
    <w:rPr>
      <w:rFonts w:ascii="Times New Roman" w:eastAsia="Times New Roman" w:hAnsi="Times New Roman"/>
      <w:sz w:val="24"/>
      <w:szCs w:val="24"/>
      <w:lang w:val="en-US"/>
    </w:rPr>
  </w:style>
  <w:style w:type="character" w:customStyle="1" w:styleId="a0">
    <w:name w:val="Основной шрифт абзаца"/>
  </w:style>
  <w:style w:type="character" w:customStyle="1" w:styleId="10">
    <w:name w:val="Заголовок 1 Знак"/>
    <w:basedOn w:val="a0"/>
    <w:rPr>
      <w:rFonts w:ascii="Times New Roman" w:eastAsia="Times New Roman" w:hAnsi="Times New Roman" w:cs="Times New Roman"/>
      <w:sz w:val="24"/>
      <w:szCs w:val="20"/>
      <w:lang w:val="lv-LV" w:eastAsia="ar-SA"/>
    </w:rPr>
  </w:style>
  <w:style w:type="character" w:customStyle="1" w:styleId="a1">
    <w:name w:val="Гиперссылка"/>
    <w:basedOn w:val="a0"/>
    <w:rPr>
      <w:color w:val="0000FF"/>
      <w:u w:val="single" w:color="000000"/>
    </w:rPr>
  </w:style>
  <w:style w:type="paragraph" w:customStyle="1" w:styleId="a2">
    <w:name w:val="Название"/>
    <w:basedOn w:val="a"/>
    <w:pPr>
      <w:jc w:val="center"/>
    </w:pPr>
    <w:rPr>
      <w:sz w:val="28"/>
      <w:szCs w:val="20"/>
      <w:lang w:val="lv-LV"/>
    </w:rPr>
  </w:style>
  <w:style w:type="character" w:customStyle="1" w:styleId="a3">
    <w:name w:val="Название Знак"/>
    <w:basedOn w:val="a0"/>
    <w:rPr>
      <w:rFonts w:ascii="Times New Roman" w:eastAsia="Times New Roman" w:hAnsi="Times New Roman" w:cs="Times New Roman"/>
      <w:sz w:val="28"/>
      <w:szCs w:val="20"/>
      <w:lang w:val="lv-LV"/>
    </w:rPr>
  </w:style>
  <w:style w:type="paragraph" w:customStyle="1" w:styleId="a4">
    <w:name w:val="Основной текст"/>
    <w:basedOn w:val="a"/>
    <w:pPr>
      <w:spacing w:after="120"/>
    </w:pPr>
    <w:rPr>
      <w:rFonts w:ascii="Calibri" w:eastAsia="Calibri" w:hAnsi="Calibri"/>
    </w:rPr>
  </w:style>
  <w:style w:type="character" w:customStyle="1" w:styleId="a5">
    <w:name w:val="Основной текст Знак"/>
    <w:basedOn w:val="a0"/>
    <w:rPr>
      <w:rFonts w:ascii="Calibri" w:eastAsia="Calibri" w:hAnsi="Calibri" w:cs="Times New Roman"/>
      <w:sz w:val="24"/>
      <w:szCs w:val="24"/>
      <w:lang w:val="en-US"/>
    </w:rPr>
  </w:style>
  <w:style w:type="paragraph" w:customStyle="1" w:styleId="a6">
    <w:name w:val="Без интервала"/>
    <w:pPr>
      <w:suppressAutoHyphens/>
      <w:spacing w:after="0" w:line="240" w:lineRule="auto"/>
    </w:pPr>
    <w:rPr>
      <w:lang w:val="lv-LV"/>
    </w:rPr>
  </w:style>
  <w:style w:type="paragraph" w:customStyle="1" w:styleId="BodyText5">
    <w:name w:val="Body Text5"/>
    <w:basedOn w:val="a"/>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uiPriority w:val="20"/>
    <w:qFormat/>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link w:val="ListParagraphChar"/>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paragraph" w:styleId="BodyText">
    <w:name w:val="Body Text"/>
    <w:basedOn w:val="Normal"/>
    <w:link w:val="BodyTextChar"/>
    <w:uiPriority w:val="99"/>
    <w:semiHidden/>
    <w:unhideWhenUsed/>
    <w:rsid w:val="00DC2D61"/>
    <w:pPr>
      <w:spacing w:after="120"/>
    </w:pPr>
  </w:style>
  <w:style w:type="character" w:customStyle="1" w:styleId="BodyTextChar">
    <w:name w:val="Body Text Char"/>
    <w:basedOn w:val="DefaultParagraphFont"/>
    <w:link w:val="BodyText"/>
    <w:uiPriority w:val="99"/>
    <w:semiHidden/>
    <w:rsid w:val="00DC2D61"/>
  </w:style>
  <w:style w:type="character" w:styleId="Hyperlink">
    <w:name w:val="Hyperlink"/>
    <w:uiPriority w:val="99"/>
    <w:unhideWhenUsed/>
    <w:rsid w:val="00DC2D61"/>
    <w:rPr>
      <w:color w:val="0000FF"/>
      <w:u w:val="single"/>
    </w:rPr>
  </w:style>
  <w:style w:type="paragraph" w:styleId="Header">
    <w:name w:val="header"/>
    <w:basedOn w:val="Normal"/>
    <w:link w:val="HeaderChar"/>
    <w:semiHidden/>
    <w:unhideWhenUsed/>
    <w:rsid w:val="00DC2D61"/>
    <w:pPr>
      <w:tabs>
        <w:tab w:val="center" w:pos="4153"/>
        <w:tab w:val="right" w:pos="8306"/>
      </w:tabs>
      <w:suppressAutoHyphens/>
      <w:autoSpaceDN/>
      <w:spacing w:after="0" w:line="240" w:lineRule="auto"/>
      <w:textAlignment w:val="auto"/>
    </w:pPr>
    <w:rPr>
      <w:rFonts w:ascii="Times New Roman" w:eastAsia="Times New Roman" w:hAnsi="Times New Roman"/>
      <w:sz w:val="24"/>
      <w:szCs w:val="24"/>
      <w:lang w:val="lv-LV" w:eastAsia="ar-SA"/>
    </w:rPr>
  </w:style>
  <w:style w:type="character" w:customStyle="1" w:styleId="HeaderChar">
    <w:name w:val="Header Char"/>
    <w:basedOn w:val="DefaultParagraphFont"/>
    <w:link w:val="Header"/>
    <w:semiHidden/>
    <w:rsid w:val="00DC2D61"/>
    <w:rPr>
      <w:rFonts w:ascii="Times New Roman" w:eastAsia="Times New Roman" w:hAnsi="Times New Roman"/>
      <w:sz w:val="24"/>
      <w:szCs w:val="24"/>
      <w:lang w:val="lv-LV" w:eastAsia="ar-SA"/>
    </w:rPr>
  </w:style>
  <w:style w:type="paragraph" w:styleId="Caption">
    <w:name w:val="caption"/>
    <w:basedOn w:val="Normal"/>
    <w:semiHidden/>
    <w:unhideWhenUsed/>
    <w:qFormat/>
    <w:rsid w:val="00DC2D61"/>
    <w:pPr>
      <w:suppressLineNumbers/>
      <w:suppressAutoHyphens/>
      <w:autoSpaceDN/>
      <w:spacing w:before="120" w:after="120" w:line="240" w:lineRule="auto"/>
      <w:textAlignment w:val="auto"/>
    </w:pPr>
    <w:rPr>
      <w:rFonts w:ascii="Times New Roman" w:eastAsia="Times New Roman" w:hAnsi="Times New Roman" w:cs="Tahoma"/>
      <w:i/>
      <w:iCs/>
      <w:sz w:val="24"/>
      <w:szCs w:val="24"/>
      <w:lang w:val="lv-LV" w:eastAsia="ar-SA"/>
    </w:rPr>
  </w:style>
  <w:style w:type="character" w:customStyle="1" w:styleId="ListParagraphChar">
    <w:name w:val="List Paragraph Char"/>
    <w:link w:val="ListParagraph"/>
    <w:uiPriority w:val="34"/>
    <w:locked/>
    <w:rsid w:val="00DC2D61"/>
  </w:style>
  <w:style w:type="paragraph" w:customStyle="1" w:styleId="DefaultText">
    <w:name w:val="Default Text"/>
    <w:semiHidden/>
    <w:rsid w:val="00DC2D61"/>
    <w:pPr>
      <w:autoSpaceDN/>
      <w:spacing w:after="0" w:line="240" w:lineRule="auto"/>
      <w:textAlignment w:val="auto"/>
    </w:pPr>
    <w:rPr>
      <w:rFonts w:ascii="Times New Roman" w:eastAsia="Times New Roman" w:hAnsi="Times New Roman"/>
      <w:color w:val="000000"/>
      <w:sz w:val="24"/>
      <w:szCs w:val="20"/>
      <w:lang w:val="en-GB"/>
    </w:rPr>
  </w:style>
  <w:style w:type="paragraph" w:customStyle="1" w:styleId="a7">
    <w:name w:val="Обычный (веб)"/>
    <w:basedOn w:val="Normal"/>
    <w:rsid w:val="00DC2D61"/>
    <w:pPr>
      <w:widowControl w:val="0"/>
      <w:suppressAutoHyphens/>
      <w:autoSpaceDN/>
      <w:spacing w:before="280" w:after="115" w:line="240" w:lineRule="auto"/>
      <w:textAlignment w:val="auto"/>
    </w:pPr>
    <w:rPr>
      <w:rFonts w:ascii="Arial Unicode MS" w:eastAsia="Arial Unicode MS" w:hAnsi="Arial Unicode MS" w:cs="Arial Unicode MS"/>
      <w:kern w:val="2"/>
      <w:sz w:val="24"/>
      <w:szCs w:val="24"/>
      <w:lang w:val="en-US" w:eastAsia="hi-IN" w:bidi="hi-IN"/>
    </w:rPr>
  </w:style>
  <w:style w:type="character" w:styleId="UnresolvedMention">
    <w:name w:val="Unresolved Mention"/>
    <w:basedOn w:val="DefaultParagraphFont"/>
    <w:uiPriority w:val="99"/>
    <w:semiHidden/>
    <w:unhideWhenUsed/>
    <w:rsid w:val="00760D85"/>
    <w:rPr>
      <w:color w:val="605E5C"/>
      <w:shd w:val="clear" w:color="auto" w:fill="E1DFDD"/>
    </w:rPr>
  </w:style>
  <w:style w:type="paragraph" w:styleId="Title">
    <w:name w:val="Title"/>
    <w:basedOn w:val="Normal"/>
    <w:link w:val="TitleChar"/>
    <w:qFormat/>
    <w:rsid w:val="00082BA8"/>
    <w:pPr>
      <w:autoSpaceDN/>
      <w:spacing w:after="0" w:line="240" w:lineRule="auto"/>
      <w:jc w:val="center"/>
      <w:textAlignment w:val="auto"/>
    </w:pPr>
    <w:rPr>
      <w:rFonts w:ascii="Times New Roman" w:eastAsia="Times New Roman" w:hAnsi="Times New Roman"/>
      <w:sz w:val="28"/>
      <w:szCs w:val="20"/>
      <w:lang w:val="lv-LV"/>
    </w:rPr>
  </w:style>
  <w:style w:type="character" w:customStyle="1" w:styleId="TitleChar">
    <w:name w:val="Title Char"/>
    <w:basedOn w:val="DefaultParagraphFont"/>
    <w:link w:val="Title"/>
    <w:rsid w:val="00082BA8"/>
    <w:rPr>
      <w:rFonts w:ascii="Times New Roman" w:eastAsia="Times New Roman" w:hAnsi="Times New Roman"/>
      <w:sz w:val="28"/>
      <w:szCs w:val="20"/>
      <w:lang w:val="lv-LV"/>
    </w:rPr>
  </w:style>
  <w:style w:type="paragraph" w:customStyle="1" w:styleId="11">
    <w:name w:val="Обычный1"/>
    <w:rsid w:val="005C5753"/>
    <w:pPr>
      <w:suppressAutoHyphens/>
      <w:spacing w:after="0" w:line="240" w:lineRule="auto"/>
      <w:jc w:val="both"/>
    </w:pPr>
    <w:rPr>
      <w:rFonts w:ascii="Times New Roman" w:hAnsi="Times New Roman"/>
      <w:sz w:val="24"/>
      <w:szCs w:val="24"/>
      <w:lang w:val="lv-LV"/>
    </w:rPr>
  </w:style>
  <w:style w:type="paragraph" w:customStyle="1" w:styleId="txt1">
    <w:name w:val="txt1"/>
    <w:uiPriority w:val="99"/>
    <w:rsid w:val="005C575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djustRightInd w:val="0"/>
      <w:spacing w:after="0" w:line="240" w:lineRule="auto"/>
      <w:jc w:val="both"/>
      <w:textAlignment w:val="auto"/>
    </w:pPr>
    <w:rPr>
      <w:rFonts w:ascii="Times New Roman" w:eastAsia="Times New Roman" w:hAnsi="Times New Roman"/>
      <w:sz w:val="20"/>
      <w:szCs w:val="20"/>
      <w:lang w:val="lv-LV" w:eastAsia="lv-LV"/>
    </w:rPr>
  </w:style>
  <w:style w:type="paragraph" w:styleId="NormalWeb">
    <w:name w:val="Normal (Web)"/>
    <w:basedOn w:val="Normal"/>
    <w:rsid w:val="005C5753"/>
    <w:pPr>
      <w:widowControl w:val="0"/>
      <w:suppressAutoHyphens/>
      <w:autoSpaceDN/>
      <w:spacing w:before="280" w:after="280" w:line="240" w:lineRule="auto"/>
      <w:textAlignment w:val="auto"/>
    </w:pPr>
    <w:rPr>
      <w:rFonts w:ascii="Times New Roman" w:eastAsia="Arial Unicode MS" w:hAnsi="Times New Roman"/>
      <w:kern w:val="1"/>
      <w:sz w:val="24"/>
      <w:szCs w:val="24"/>
      <w:lang w:val="en-US" w:eastAsia="ar-SA"/>
    </w:rPr>
  </w:style>
  <w:style w:type="paragraph" w:customStyle="1" w:styleId="tabdescr">
    <w:name w:val="tabdescr"/>
    <w:basedOn w:val="Normal"/>
    <w:rsid w:val="004408A0"/>
    <w:pPr>
      <w:autoSpaceDN/>
      <w:spacing w:before="100" w:beforeAutospacing="1" w:after="100" w:afterAutospacing="1" w:line="240" w:lineRule="auto"/>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0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8650</Words>
  <Characters>4932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Valerijs Šops</dc:creator>
  <dc:description/>
  <cp:lastModifiedBy>Nadežda Kondrašova</cp:lastModifiedBy>
  <cp:revision>16</cp:revision>
  <cp:lastPrinted>2020-02-14T07:33:00Z</cp:lastPrinted>
  <dcterms:created xsi:type="dcterms:W3CDTF">2021-03-17T08:30:00Z</dcterms:created>
  <dcterms:modified xsi:type="dcterms:W3CDTF">2021-05-05T10:42:00Z</dcterms:modified>
</cp:coreProperties>
</file>