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84EB" w14:textId="32D853EB" w:rsidR="00FA070B" w:rsidRPr="00FA070B" w:rsidRDefault="00FA070B" w:rsidP="00125637">
      <w:pPr>
        <w:jc w:val="center"/>
        <w:rPr>
          <w:b/>
          <w:bCs/>
          <w:sz w:val="28"/>
          <w:szCs w:val="28"/>
          <w:lang w:val="lv-LV"/>
        </w:rPr>
      </w:pPr>
      <w:r w:rsidRPr="00FA070B">
        <w:rPr>
          <w:b/>
          <w:bCs/>
          <w:sz w:val="28"/>
          <w:szCs w:val="28"/>
          <w:lang w:val="lv-LV"/>
        </w:rPr>
        <w:t>Iepirkuma dokumentācija</w:t>
      </w:r>
    </w:p>
    <w:p w14:paraId="02D8D1D5" w14:textId="0A25177B" w:rsidR="00FA070B" w:rsidRPr="00FA070B" w:rsidRDefault="00FA070B" w:rsidP="00FA070B">
      <w:pPr>
        <w:tabs>
          <w:tab w:val="num" w:pos="720"/>
        </w:tabs>
        <w:jc w:val="center"/>
        <w:rPr>
          <w:b/>
          <w:sz w:val="28"/>
          <w:szCs w:val="28"/>
          <w:lang w:val="lv-LV"/>
        </w:rPr>
      </w:pPr>
      <w:r w:rsidRPr="00FA070B">
        <w:rPr>
          <w:b/>
          <w:bCs/>
          <w:sz w:val="28"/>
          <w:szCs w:val="28"/>
          <w:lang w:val="lv-LV"/>
        </w:rPr>
        <w:t xml:space="preserve">iepirkumam </w:t>
      </w:r>
      <w:r w:rsidRPr="00FA070B">
        <w:rPr>
          <w:b/>
          <w:sz w:val="28"/>
          <w:szCs w:val="28"/>
          <w:lang w:val="lv-LV"/>
        </w:rPr>
        <w:t>„</w:t>
      </w:r>
      <w:r w:rsidRPr="00FA070B">
        <w:rPr>
          <w:b/>
          <w:bCs/>
          <w:sz w:val="28"/>
          <w:szCs w:val="28"/>
          <w:lang w:val="lv-LV"/>
        </w:rPr>
        <w:t xml:space="preserve">Finanšu līzinga pakalpojumi </w:t>
      </w:r>
      <w:r w:rsidRPr="00FA070B">
        <w:rPr>
          <w:b/>
          <w:sz w:val="28"/>
          <w:szCs w:val="28"/>
          <w:lang w:val="lv-LV"/>
        </w:rPr>
        <w:t>jaunu mazietilpības autobusu</w:t>
      </w:r>
      <w:r w:rsidR="006F0717">
        <w:rPr>
          <w:b/>
          <w:sz w:val="28"/>
          <w:szCs w:val="28"/>
          <w:lang w:val="lv-LV"/>
        </w:rPr>
        <w:t xml:space="preserve"> </w:t>
      </w:r>
      <w:r w:rsidRPr="00FA070B">
        <w:rPr>
          <w:b/>
          <w:sz w:val="28"/>
          <w:szCs w:val="28"/>
          <w:lang w:val="lv-LV"/>
        </w:rPr>
        <w:t>IVECO/ROSERO First FCLL180-70C18 (3 gab.)</w:t>
      </w:r>
      <w:r w:rsidRPr="00FA070B">
        <w:rPr>
          <w:sz w:val="28"/>
          <w:szCs w:val="28"/>
          <w:lang w:val="lv-LV"/>
        </w:rPr>
        <w:t xml:space="preserve"> </w:t>
      </w:r>
      <w:r w:rsidRPr="00FA070B">
        <w:rPr>
          <w:b/>
          <w:sz w:val="28"/>
          <w:szCs w:val="28"/>
          <w:lang w:val="lv-LV"/>
        </w:rPr>
        <w:t>iegādei”</w:t>
      </w:r>
    </w:p>
    <w:p w14:paraId="52F67FCA" w14:textId="6F0632C7" w:rsidR="00FA070B" w:rsidRPr="00C954DA" w:rsidRDefault="00FA070B" w:rsidP="00FA070B">
      <w:pPr>
        <w:tabs>
          <w:tab w:val="num" w:pos="720"/>
        </w:tabs>
        <w:jc w:val="center"/>
        <w:rPr>
          <w:b/>
          <w:bCs/>
          <w:color w:val="00B050"/>
          <w:sz w:val="28"/>
          <w:szCs w:val="28"/>
          <w:lang w:val="lv-LV"/>
        </w:rPr>
      </w:pPr>
      <w:r w:rsidRPr="00FA070B">
        <w:rPr>
          <w:b/>
          <w:bCs/>
          <w:sz w:val="28"/>
          <w:szCs w:val="28"/>
          <w:lang w:val="lv-LV"/>
        </w:rPr>
        <w:t>identifikācijas nr. ASDS/2020/75</w:t>
      </w:r>
      <w:r w:rsidR="006B4660">
        <w:rPr>
          <w:b/>
          <w:bCs/>
          <w:sz w:val="28"/>
          <w:szCs w:val="28"/>
          <w:lang w:val="lv-LV"/>
        </w:rPr>
        <w:t xml:space="preserve"> </w:t>
      </w:r>
    </w:p>
    <w:p w14:paraId="3AD43EA0" w14:textId="5591570E" w:rsidR="00FA070B" w:rsidRDefault="00FA070B" w:rsidP="00125637">
      <w:pPr>
        <w:jc w:val="center"/>
        <w:rPr>
          <w:b/>
          <w:bCs/>
          <w:lang w:val="lv-LV"/>
        </w:rPr>
      </w:pPr>
    </w:p>
    <w:p w14:paraId="4D64F194" w14:textId="77777777" w:rsidR="00125637" w:rsidRPr="00FC78C0" w:rsidRDefault="00125637" w:rsidP="00125637">
      <w:pPr>
        <w:pStyle w:val="Heading1"/>
        <w:keepNext w:val="0"/>
        <w:widowControl/>
        <w:suppressAutoHyphens w:val="0"/>
        <w:spacing w:before="0" w:after="120"/>
        <w:ind w:left="397" w:hanging="397"/>
        <w:jc w:val="both"/>
        <w:rPr>
          <w:rFonts w:ascii="Times New Roman" w:hAnsi="Times New Roman" w:cs="Times New Roman"/>
          <w:b w:val="0"/>
          <w:bCs w:val="0"/>
          <w:i/>
          <w:iCs/>
          <w:color w:val="auto"/>
          <w:sz w:val="22"/>
          <w:szCs w:val="22"/>
          <w:lang w:val="lv-LV"/>
        </w:rPr>
      </w:pPr>
      <w:r w:rsidRPr="00FC78C0">
        <w:rPr>
          <w:rFonts w:ascii="Times New Roman" w:hAnsi="Times New Roman" w:cs="Times New Roman"/>
          <w:color w:val="auto"/>
          <w:sz w:val="22"/>
          <w:szCs w:val="22"/>
          <w:lang w:val="lv-LV"/>
        </w:rPr>
        <w:t>1.</w:t>
      </w:r>
      <w:r w:rsidRPr="00FC78C0">
        <w:rPr>
          <w:rFonts w:ascii="Times New Roman" w:hAnsi="Times New Roman" w:cs="Times New Roman"/>
          <w:color w:val="auto"/>
          <w:sz w:val="22"/>
          <w:szCs w:val="22"/>
          <w:lang w:val="lv-LV"/>
        </w:rPr>
        <w:tab/>
        <w:t>Uzdevums:</w:t>
      </w:r>
    </w:p>
    <w:p w14:paraId="3494925C" w14:textId="59439802" w:rsidR="00125637" w:rsidRPr="00FC78C0" w:rsidRDefault="00125637" w:rsidP="00125637">
      <w:pPr>
        <w:spacing w:after="120"/>
        <w:ind w:left="397"/>
        <w:jc w:val="both"/>
        <w:rPr>
          <w:sz w:val="22"/>
          <w:szCs w:val="22"/>
          <w:lang w:val="lv-LV"/>
        </w:rPr>
      </w:pPr>
      <w:r w:rsidRPr="00FC78C0">
        <w:rPr>
          <w:sz w:val="22"/>
          <w:szCs w:val="22"/>
          <w:lang w:val="lv-LV"/>
        </w:rPr>
        <w:t xml:space="preserve">Sniegt finanšu (atgriezeniskā) līzinga pakalpojumus </w:t>
      </w:r>
      <w:r w:rsidRPr="00FC78C0">
        <w:rPr>
          <w:bCs/>
          <w:sz w:val="22"/>
          <w:szCs w:val="22"/>
          <w:lang w:val="lv-LV"/>
        </w:rPr>
        <w:t xml:space="preserve">jaunu autobusu </w:t>
      </w:r>
      <w:r w:rsidR="00480DA5" w:rsidRPr="00480DA5">
        <w:rPr>
          <w:bCs/>
          <w:sz w:val="22"/>
          <w:szCs w:val="22"/>
          <w:lang w:val="lv-LV"/>
        </w:rPr>
        <w:t xml:space="preserve">IVECO/ROSERO First FCLL180-70C18 (3 gab.) iegādei </w:t>
      </w:r>
      <w:r w:rsidRPr="00621502">
        <w:rPr>
          <w:sz w:val="22"/>
          <w:szCs w:val="22"/>
          <w:lang w:val="lv-LV"/>
        </w:rPr>
        <w:t xml:space="preserve">saskaņā ar </w:t>
      </w:r>
      <w:r w:rsidR="006B4660" w:rsidRPr="00621502">
        <w:rPr>
          <w:sz w:val="22"/>
          <w:szCs w:val="22"/>
          <w:lang w:val="lv-LV"/>
        </w:rPr>
        <w:t>līzinga priekšmeta</w:t>
      </w:r>
      <w:r w:rsidRPr="00621502">
        <w:rPr>
          <w:sz w:val="22"/>
          <w:szCs w:val="22"/>
          <w:lang w:val="lv-LV"/>
        </w:rPr>
        <w:t xml:space="preserve"> tehnisko </w:t>
      </w:r>
      <w:r w:rsidRPr="00FC78C0">
        <w:rPr>
          <w:sz w:val="22"/>
          <w:szCs w:val="22"/>
          <w:lang w:val="lv-LV"/>
        </w:rPr>
        <w:t xml:space="preserve">aprakstu. </w:t>
      </w:r>
    </w:p>
    <w:p w14:paraId="42BF93DC" w14:textId="77777777" w:rsidR="00125637" w:rsidRPr="00FC78C0" w:rsidRDefault="00125637" w:rsidP="00125637">
      <w:pPr>
        <w:pStyle w:val="Default"/>
        <w:autoSpaceDE/>
        <w:autoSpaceDN/>
        <w:adjustRightInd/>
        <w:spacing w:after="120"/>
        <w:ind w:left="397" w:hanging="397"/>
        <w:jc w:val="both"/>
        <w:rPr>
          <w:rFonts w:ascii="Times New Roman" w:hAnsi="Times New Roman"/>
          <w:b/>
          <w:sz w:val="22"/>
          <w:szCs w:val="22"/>
        </w:rPr>
      </w:pPr>
      <w:r w:rsidRPr="00FC78C0">
        <w:rPr>
          <w:rFonts w:ascii="Times New Roman" w:hAnsi="Times New Roman"/>
          <w:b/>
          <w:sz w:val="22"/>
          <w:szCs w:val="22"/>
        </w:rPr>
        <w:t>2.</w:t>
      </w:r>
      <w:r w:rsidRPr="00FC78C0">
        <w:rPr>
          <w:rFonts w:ascii="Times New Roman" w:hAnsi="Times New Roman"/>
          <w:b/>
          <w:sz w:val="22"/>
          <w:szCs w:val="22"/>
        </w:rPr>
        <w:tab/>
        <w:t>Līzinga priekšmeta tehniskais apraksts:</w:t>
      </w:r>
    </w:p>
    <w:p w14:paraId="4A9840DA" w14:textId="77777777" w:rsidR="00125637" w:rsidRPr="00FC78C0" w:rsidRDefault="00125637" w:rsidP="00125637">
      <w:pPr>
        <w:spacing w:after="120"/>
        <w:ind w:firstLine="397"/>
        <w:jc w:val="both"/>
        <w:rPr>
          <w:b/>
          <w:bCs/>
          <w:sz w:val="22"/>
          <w:szCs w:val="22"/>
          <w:lang w:val="lv-LV"/>
        </w:rPr>
      </w:pPr>
      <w:r w:rsidRPr="00FC78C0">
        <w:rPr>
          <w:b/>
          <w:sz w:val="22"/>
          <w:szCs w:val="22"/>
          <w:lang w:val="lv-LV"/>
        </w:rPr>
        <w:t xml:space="preserve">Līzinga objekts </w:t>
      </w:r>
      <w:r w:rsidR="00480DA5">
        <w:rPr>
          <w:b/>
          <w:sz w:val="22"/>
          <w:szCs w:val="22"/>
          <w:lang w:val="lv-LV"/>
        </w:rPr>
        <w:t xml:space="preserve"> </w:t>
      </w:r>
      <w:r w:rsidRPr="00FC78C0">
        <w:rPr>
          <w:b/>
          <w:sz w:val="22"/>
          <w:szCs w:val="22"/>
          <w:lang w:val="lv-LV"/>
        </w:rPr>
        <w:t xml:space="preserve">– </w:t>
      </w:r>
      <w:r w:rsidR="00480DA5" w:rsidRPr="00FC78C0">
        <w:rPr>
          <w:b/>
          <w:sz w:val="22"/>
          <w:szCs w:val="22"/>
          <w:lang w:val="lv-LV"/>
        </w:rPr>
        <w:t>autobuss</w:t>
      </w:r>
      <w:r w:rsidR="00480DA5">
        <w:rPr>
          <w:b/>
          <w:sz w:val="22"/>
          <w:szCs w:val="22"/>
          <w:lang w:val="lv-LV"/>
        </w:rPr>
        <w:t xml:space="preserve"> IVECO/ROSERO First FCLL180-70C18 (3</w:t>
      </w:r>
      <w:r w:rsidR="00480DA5" w:rsidRPr="00FC78C0">
        <w:rPr>
          <w:b/>
          <w:sz w:val="22"/>
          <w:szCs w:val="22"/>
          <w:lang w:val="lv-LV"/>
        </w:rPr>
        <w:t xml:space="preserve"> gab.)</w:t>
      </w:r>
      <w:r w:rsidR="00480DA5">
        <w:rPr>
          <w:sz w:val="22"/>
          <w:szCs w:val="22"/>
          <w:lang w:val="lv-LV"/>
        </w:rPr>
        <w:t>.</w:t>
      </w:r>
    </w:p>
    <w:p w14:paraId="156225EB" w14:textId="6FE9AEF9" w:rsidR="00EF2169" w:rsidRDefault="00125637" w:rsidP="00ED1FC6">
      <w:pPr>
        <w:pStyle w:val="Default"/>
        <w:numPr>
          <w:ilvl w:val="0"/>
          <w:numId w:val="9"/>
        </w:numPr>
        <w:autoSpaceDE/>
        <w:autoSpaceDN/>
        <w:adjustRightInd/>
        <w:spacing w:after="120"/>
        <w:ind w:left="0" w:firstLine="0"/>
        <w:jc w:val="both"/>
        <w:rPr>
          <w:rFonts w:ascii="Times New Roman" w:hAnsi="Times New Roman"/>
          <w:bCs/>
          <w:color w:val="auto"/>
          <w:sz w:val="22"/>
          <w:szCs w:val="22"/>
        </w:rPr>
      </w:pPr>
      <w:r w:rsidRPr="00FC78C0">
        <w:rPr>
          <w:rFonts w:ascii="Times New Roman" w:hAnsi="Times New Roman"/>
          <w:bCs/>
          <w:color w:val="auto"/>
          <w:sz w:val="22"/>
          <w:szCs w:val="22"/>
        </w:rPr>
        <w:t xml:space="preserve">Darbības laiks: finanšu līzinga līgumi tiks noslēgti uz </w:t>
      </w:r>
      <w:r w:rsidR="00480DA5">
        <w:rPr>
          <w:rFonts w:ascii="Times New Roman" w:hAnsi="Times New Roman"/>
          <w:bCs/>
          <w:color w:val="auto"/>
          <w:sz w:val="22"/>
          <w:szCs w:val="22"/>
        </w:rPr>
        <w:t>10 gadiem (120</w:t>
      </w:r>
      <w:r w:rsidRPr="00FC78C0">
        <w:rPr>
          <w:rFonts w:ascii="Times New Roman" w:hAnsi="Times New Roman"/>
          <w:bCs/>
          <w:color w:val="auto"/>
          <w:sz w:val="22"/>
          <w:szCs w:val="22"/>
        </w:rPr>
        <w:t xml:space="preserve"> mēnešiem).</w:t>
      </w:r>
      <w:r w:rsidR="0052467D">
        <w:rPr>
          <w:rFonts w:ascii="Times New Roman" w:hAnsi="Times New Roman"/>
          <w:bCs/>
          <w:color w:val="auto"/>
          <w:sz w:val="22"/>
          <w:szCs w:val="22"/>
        </w:rPr>
        <w:t xml:space="preserve"> </w:t>
      </w:r>
    </w:p>
    <w:p w14:paraId="4DFCD48B" w14:textId="68DC82B5" w:rsidR="00125637" w:rsidRPr="00FC78C0" w:rsidRDefault="00ED1FC6" w:rsidP="00ED1FC6">
      <w:pPr>
        <w:pStyle w:val="Default"/>
        <w:autoSpaceDE/>
        <w:autoSpaceDN/>
        <w:adjustRightInd/>
        <w:spacing w:after="120"/>
        <w:jc w:val="both"/>
        <w:rPr>
          <w:rFonts w:ascii="Times New Roman" w:hAnsi="Times New Roman"/>
          <w:bCs/>
          <w:color w:val="auto"/>
          <w:sz w:val="22"/>
          <w:szCs w:val="22"/>
        </w:rPr>
      </w:pPr>
      <w:r>
        <w:rPr>
          <w:rFonts w:ascii="Times New Roman" w:hAnsi="Times New Roman"/>
          <w:bCs/>
          <w:color w:val="auto"/>
          <w:sz w:val="22"/>
          <w:szCs w:val="22"/>
        </w:rPr>
        <w:t xml:space="preserve">4. </w:t>
      </w:r>
      <w:r w:rsidR="0052467D">
        <w:rPr>
          <w:rFonts w:ascii="Times New Roman" w:hAnsi="Times New Roman"/>
          <w:bCs/>
          <w:color w:val="auto"/>
          <w:sz w:val="22"/>
          <w:szCs w:val="22"/>
        </w:rPr>
        <w:t>Pirmā iemaksa – ne vairāk par 10% (desmit procentiem) no kopējās līguma cenas.</w:t>
      </w:r>
    </w:p>
    <w:p w14:paraId="7772C12B" w14:textId="00F23B00" w:rsidR="00125637" w:rsidRPr="00FC78C0" w:rsidRDefault="00ED1FC6" w:rsidP="00ED1FC6">
      <w:pPr>
        <w:pStyle w:val="Default"/>
        <w:autoSpaceDE/>
        <w:autoSpaceDN/>
        <w:adjustRightInd/>
        <w:spacing w:after="120"/>
        <w:jc w:val="both"/>
        <w:rPr>
          <w:rFonts w:ascii="Times New Roman" w:hAnsi="Times New Roman"/>
          <w:b/>
          <w:sz w:val="22"/>
          <w:szCs w:val="22"/>
        </w:rPr>
      </w:pPr>
      <w:r>
        <w:rPr>
          <w:rFonts w:ascii="Times New Roman" w:hAnsi="Times New Roman"/>
          <w:b/>
          <w:sz w:val="22"/>
          <w:szCs w:val="22"/>
        </w:rPr>
        <w:t xml:space="preserve">5. </w:t>
      </w:r>
      <w:r w:rsidR="00125637" w:rsidRPr="00FC78C0">
        <w:rPr>
          <w:rFonts w:ascii="Times New Roman" w:hAnsi="Times New Roman"/>
          <w:b/>
          <w:sz w:val="22"/>
          <w:szCs w:val="22"/>
        </w:rPr>
        <w:t>Autobusu cenas:</w:t>
      </w:r>
    </w:p>
    <w:p w14:paraId="08698550" w14:textId="5096A7CC" w:rsidR="00125637" w:rsidRPr="00ED1FC6" w:rsidRDefault="00125637" w:rsidP="00ED1FC6">
      <w:pPr>
        <w:pStyle w:val="ListParagraph"/>
        <w:numPr>
          <w:ilvl w:val="1"/>
          <w:numId w:val="10"/>
        </w:numPr>
        <w:spacing w:after="120"/>
        <w:jc w:val="both"/>
        <w:rPr>
          <w:bCs/>
          <w:sz w:val="22"/>
          <w:szCs w:val="22"/>
          <w:lang w:val="lv-LV"/>
        </w:rPr>
      </w:pPr>
      <w:r w:rsidRPr="00ED1FC6">
        <w:rPr>
          <w:bCs/>
          <w:sz w:val="22"/>
          <w:szCs w:val="22"/>
          <w:lang w:val="lv-LV"/>
        </w:rPr>
        <w:t xml:space="preserve">Autobuss </w:t>
      </w:r>
      <w:r w:rsidR="00480DA5" w:rsidRPr="00ED1FC6">
        <w:rPr>
          <w:b/>
          <w:sz w:val="22"/>
          <w:szCs w:val="22"/>
          <w:lang w:val="lv-LV"/>
        </w:rPr>
        <w:t xml:space="preserve">IVECO/ROSERO First FCLL180-70C18 </w:t>
      </w:r>
      <w:r w:rsidRPr="00ED1FC6">
        <w:rPr>
          <w:bCs/>
          <w:sz w:val="22"/>
          <w:szCs w:val="22"/>
          <w:lang w:val="lv-LV"/>
        </w:rPr>
        <w:t xml:space="preserve">– </w:t>
      </w:r>
      <w:r w:rsidR="006B4660" w:rsidRPr="00ED1FC6">
        <w:rPr>
          <w:bCs/>
          <w:sz w:val="22"/>
          <w:szCs w:val="22"/>
          <w:lang w:val="lv-LV"/>
        </w:rPr>
        <w:t xml:space="preserve"> EUR</w:t>
      </w:r>
      <w:r w:rsidR="006B4660" w:rsidRPr="00ED1FC6">
        <w:rPr>
          <w:bCs/>
          <w:color w:val="FF0000"/>
          <w:sz w:val="22"/>
          <w:szCs w:val="22"/>
          <w:lang w:val="lv-LV"/>
        </w:rPr>
        <w:t xml:space="preserve"> </w:t>
      </w:r>
      <w:r w:rsidR="00480DA5" w:rsidRPr="00ED1FC6">
        <w:rPr>
          <w:sz w:val="22"/>
          <w:szCs w:val="22"/>
          <w:lang w:val="lv-LV"/>
        </w:rPr>
        <w:t>124 800.00</w:t>
      </w:r>
      <w:r w:rsidRPr="00ED1FC6">
        <w:rPr>
          <w:sz w:val="22"/>
          <w:szCs w:val="22"/>
          <w:lang w:val="lv-LV"/>
        </w:rPr>
        <w:t xml:space="preserve"> (viens</w:t>
      </w:r>
      <w:r w:rsidR="00480DA5" w:rsidRPr="00ED1FC6">
        <w:rPr>
          <w:sz w:val="22"/>
          <w:szCs w:val="22"/>
          <w:lang w:val="lv-LV"/>
        </w:rPr>
        <w:t xml:space="preserve"> simts divdesmit četri tūkstoši astoņi simti </w:t>
      </w:r>
      <w:r w:rsidRPr="00ED1FC6">
        <w:rPr>
          <w:sz w:val="22"/>
          <w:szCs w:val="22"/>
          <w:lang w:val="lv-LV"/>
        </w:rPr>
        <w:t xml:space="preserve">eiro, </w:t>
      </w:r>
      <w:r w:rsidR="00480DA5" w:rsidRPr="00ED1FC6">
        <w:rPr>
          <w:sz w:val="22"/>
          <w:szCs w:val="22"/>
          <w:lang w:val="lv-LV"/>
        </w:rPr>
        <w:t>00</w:t>
      </w:r>
      <w:r w:rsidRPr="00ED1FC6">
        <w:rPr>
          <w:sz w:val="22"/>
          <w:szCs w:val="22"/>
          <w:lang w:val="lv-LV"/>
        </w:rPr>
        <w:t xml:space="preserve"> centi) bez PVN</w:t>
      </w:r>
      <w:r w:rsidRPr="00ED1FC6">
        <w:rPr>
          <w:bCs/>
          <w:sz w:val="22"/>
          <w:szCs w:val="22"/>
          <w:lang w:val="lv-LV"/>
        </w:rPr>
        <w:t xml:space="preserve"> par vienu autobusu.</w:t>
      </w:r>
    </w:p>
    <w:p w14:paraId="532BF6BF" w14:textId="16B894E8" w:rsidR="00125637" w:rsidRPr="00ED1FC6" w:rsidRDefault="00125637" w:rsidP="00ED1FC6">
      <w:pPr>
        <w:pStyle w:val="ListParagraph"/>
        <w:numPr>
          <w:ilvl w:val="1"/>
          <w:numId w:val="10"/>
        </w:numPr>
        <w:spacing w:after="120"/>
        <w:jc w:val="both"/>
        <w:rPr>
          <w:bCs/>
          <w:sz w:val="22"/>
          <w:szCs w:val="22"/>
          <w:lang w:val="lv-LV"/>
        </w:rPr>
      </w:pPr>
      <w:r w:rsidRPr="00ED1FC6">
        <w:rPr>
          <w:bCs/>
          <w:sz w:val="22"/>
          <w:szCs w:val="22"/>
          <w:lang w:val="lv-LV"/>
        </w:rPr>
        <w:t xml:space="preserve">Kopējā līguma cena – </w:t>
      </w:r>
      <w:r w:rsidRPr="00ED1FC6">
        <w:rPr>
          <w:sz w:val="22"/>
          <w:szCs w:val="22"/>
          <w:lang w:val="lv-LV"/>
        </w:rPr>
        <w:t xml:space="preserve">EUR </w:t>
      </w:r>
      <w:r w:rsidR="008D3F30" w:rsidRPr="00ED1FC6">
        <w:rPr>
          <w:sz w:val="22"/>
          <w:szCs w:val="22"/>
          <w:lang w:val="lv-LV"/>
        </w:rPr>
        <w:t>374 400</w:t>
      </w:r>
      <w:r w:rsidR="008D3F30" w:rsidRPr="00ED1FC6">
        <w:rPr>
          <w:bCs/>
          <w:sz w:val="22"/>
          <w:szCs w:val="22"/>
          <w:lang w:val="lv-LV"/>
        </w:rPr>
        <w:t>.00</w:t>
      </w:r>
      <w:r w:rsidRPr="00ED1FC6">
        <w:rPr>
          <w:sz w:val="22"/>
          <w:szCs w:val="22"/>
          <w:lang w:val="lv-LV"/>
        </w:rPr>
        <w:t xml:space="preserve"> (</w:t>
      </w:r>
      <w:r w:rsidR="008D3F30" w:rsidRPr="00ED1FC6">
        <w:rPr>
          <w:sz w:val="22"/>
          <w:szCs w:val="22"/>
          <w:lang w:val="lv-LV"/>
        </w:rPr>
        <w:t xml:space="preserve">tīs </w:t>
      </w:r>
      <w:r w:rsidRPr="00ED1FC6">
        <w:rPr>
          <w:sz w:val="22"/>
          <w:szCs w:val="22"/>
          <w:lang w:val="lv-LV"/>
        </w:rPr>
        <w:t xml:space="preserve">simti </w:t>
      </w:r>
      <w:r w:rsidR="008D3F30" w:rsidRPr="00ED1FC6">
        <w:rPr>
          <w:sz w:val="22"/>
          <w:szCs w:val="22"/>
          <w:lang w:val="lv-LV"/>
        </w:rPr>
        <w:t xml:space="preserve"> septiņ</w:t>
      </w:r>
      <w:r w:rsidRPr="00ED1FC6">
        <w:rPr>
          <w:sz w:val="22"/>
          <w:szCs w:val="22"/>
          <w:lang w:val="lv-LV"/>
        </w:rPr>
        <w:t xml:space="preserve">desmit </w:t>
      </w:r>
      <w:r w:rsidR="008D3F30" w:rsidRPr="00ED1FC6">
        <w:rPr>
          <w:sz w:val="22"/>
          <w:szCs w:val="22"/>
          <w:lang w:val="lv-LV"/>
        </w:rPr>
        <w:t>četri</w:t>
      </w:r>
      <w:r w:rsidRPr="00ED1FC6">
        <w:rPr>
          <w:sz w:val="22"/>
          <w:szCs w:val="22"/>
          <w:lang w:val="lv-LV"/>
        </w:rPr>
        <w:t xml:space="preserve"> tūkstoši </w:t>
      </w:r>
      <w:r w:rsidR="008D3F30" w:rsidRPr="00ED1FC6">
        <w:rPr>
          <w:sz w:val="22"/>
          <w:szCs w:val="22"/>
          <w:lang w:val="lv-LV"/>
        </w:rPr>
        <w:t>četri</w:t>
      </w:r>
      <w:r w:rsidRPr="00ED1FC6">
        <w:rPr>
          <w:sz w:val="22"/>
          <w:szCs w:val="22"/>
          <w:lang w:val="lv-LV"/>
        </w:rPr>
        <w:t xml:space="preserve"> simti astoņdesmit astoņi eiro, </w:t>
      </w:r>
      <w:r w:rsidR="00D42C4C" w:rsidRPr="00ED1FC6">
        <w:rPr>
          <w:sz w:val="22"/>
          <w:szCs w:val="22"/>
          <w:lang w:val="lv-LV"/>
        </w:rPr>
        <w:t>00</w:t>
      </w:r>
      <w:r w:rsidRPr="00ED1FC6">
        <w:rPr>
          <w:sz w:val="22"/>
          <w:szCs w:val="22"/>
          <w:lang w:val="lv-LV"/>
        </w:rPr>
        <w:t xml:space="preserve"> centi) </w:t>
      </w:r>
      <w:r w:rsidRPr="00ED1FC6">
        <w:rPr>
          <w:bCs/>
          <w:sz w:val="22"/>
          <w:szCs w:val="22"/>
          <w:lang w:val="lv-LV"/>
        </w:rPr>
        <w:t>bez PVN.</w:t>
      </w:r>
      <w:r w:rsidR="006B4660" w:rsidRPr="00ED1FC6">
        <w:rPr>
          <w:bCs/>
          <w:sz w:val="22"/>
          <w:szCs w:val="22"/>
          <w:lang w:val="lv-LV"/>
        </w:rPr>
        <w:t xml:space="preserve"> </w:t>
      </w:r>
    </w:p>
    <w:p w14:paraId="58A5EF6D" w14:textId="77777777" w:rsidR="00125637" w:rsidRPr="00FC78C0" w:rsidRDefault="00125637" w:rsidP="00ED1FC6">
      <w:pPr>
        <w:numPr>
          <w:ilvl w:val="0"/>
          <w:numId w:val="10"/>
        </w:numPr>
        <w:tabs>
          <w:tab w:val="left" w:pos="426"/>
        </w:tabs>
        <w:spacing w:after="120"/>
        <w:jc w:val="both"/>
        <w:rPr>
          <w:bCs/>
          <w:sz w:val="22"/>
          <w:szCs w:val="22"/>
          <w:lang w:val="lv-LV"/>
        </w:rPr>
      </w:pPr>
      <w:r w:rsidRPr="00FC78C0">
        <w:rPr>
          <w:bCs/>
          <w:sz w:val="22"/>
          <w:szCs w:val="22"/>
          <w:lang w:val="lv-LV"/>
        </w:rPr>
        <w:t xml:space="preserve">Autobusu piegādātājs: </w:t>
      </w:r>
      <w:r w:rsidR="008D3F30" w:rsidRPr="008D3F30">
        <w:rPr>
          <w:sz w:val="22"/>
          <w:szCs w:val="22"/>
          <w:lang w:val="lv-LV"/>
        </w:rPr>
        <w:t>Sabiedrība ar ierobežotu atbildību "ALKOM-TRANS"</w:t>
      </w:r>
      <w:r w:rsidRPr="00FC78C0">
        <w:rPr>
          <w:sz w:val="22"/>
          <w:szCs w:val="22"/>
          <w:lang w:val="lv-LV"/>
        </w:rPr>
        <w:t xml:space="preserve">, vienotais reģistrācijas Nr. </w:t>
      </w:r>
      <w:r w:rsidR="00B7598F" w:rsidRPr="00B7598F">
        <w:rPr>
          <w:sz w:val="22"/>
          <w:szCs w:val="22"/>
          <w:lang w:val="lv-LV"/>
        </w:rPr>
        <w:t>40003067391</w:t>
      </w:r>
      <w:r w:rsidRPr="00FC78C0">
        <w:rPr>
          <w:sz w:val="22"/>
          <w:szCs w:val="22"/>
          <w:lang w:val="lv-LV"/>
        </w:rPr>
        <w:t xml:space="preserve">, juridiskā adrese: </w:t>
      </w:r>
      <w:r w:rsidR="00B7598F" w:rsidRPr="00B7598F">
        <w:rPr>
          <w:sz w:val="22"/>
          <w:szCs w:val="22"/>
          <w:lang w:val="lv-LV"/>
        </w:rPr>
        <w:t>Ķīšezera iela 7, Rīga, LV-1026</w:t>
      </w:r>
      <w:r w:rsidRPr="00FC78C0">
        <w:rPr>
          <w:bCs/>
          <w:sz w:val="22"/>
          <w:szCs w:val="22"/>
          <w:lang w:val="lv-LV"/>
        </w:rPr>
        <w:t xml:space="preserve">. </w:t>
      </w:r>
    </w:p>
    <w:p w14:paraId="70DF13F8" w14:textId="77777777" w:rsidR="00125637" w:rsidRPr="00FC78C0" w:rsidRDefault="00125637" w:rsidP="00ED1FC6">
      <w:pPr>
        <w:numPr>
          <w:ilvl w:val="0"/>
          <w:numId w:val="10"/>
        </w:numPr>
        <w:spacing w:after="120"/>
        <w:ind w:left="397" w:hanging="397"/>
        <w:jc w:val="both"/>
        <w:rPr>
          <w:bCs/>
          <w:sz w:val="22"/>
          <w:szCs w:val="22"/>
          <w:lang w:val="lv-LV"/>
        </w:rPr>
      </w:pPr>
      <w:r w:rsidRPr="00FC78C0">
        <w:rPr>
          <w:bCs/>
          <w:sz w:val="22"/>
          <w:szCs w:val="22"/>
          <w:lang w:val="lv-LV"/>
        </w:rPr>
        <w:t>Plānots lineārais maksājumu grafiks ar apmaksas termiņu ne agrāku par katra mēneša 20.datumu.</w:t>
      </w:r>
    </w:p>
    <w:p w14:paraId="451AE4F1" w14:textId="77777777" w:rsidR="00FA070B" w:rsidRDefault="00125637" w:rsidP="00ED1FC6">
      <w:pPr>
        <w:numPr>
          <w:ilvl w:val="0"/>
          <w:numId w:val="10"/>
        </w:numPr>
        <w:ind w:left="397" w:hanging="397"/>
        <w:jc w:val="both"/>
        <w:rPr>
          <w:bCs/>
          <w:sz w:val="22"/>
          <w:szCs w:val="22"/>
          <w:lang w:val="lv-LV"/>
        </w:rPr>
      </w:pPr>
      <w:r w:rsidRPr="00125637">
        <w:rPr>
          <w:sz w:val="22"/>
          <w:szCs w:val="22"/>
          <w:lang w:val="lv-LV"/>
        </w:rPr>
        <w:t>Piedāvājumam jāpievieno finanšu līzinga līguma projekts.</w:t>
      </w:r>
    </w:p>
    <w:p w14:paraId="4F8D008B" w14:textId="671E0776" w:rsidR="00FA070B" w:rsidRPr="00FA070B" w:rsidRDefault="00FA070B" w:rsidP="00ED1FC6">
      <w:pPr>
        <w:numPr>
          <w:ilvl w:val="0"/>
          <w:numId w:val="10"/>
        </w:numPr>
        <w:ind w:left="397" w:hanging="397"/>
        <w:jc w:val="both"/>
        <w:rPr>
          <w:bCs/>
          <w:sz w:val="22"/>
          <w:szCs w:val="22"/>
          <w:lang w:val="lv-LV"/>
        </w:rPr>
      </w:pPr>
      <w:r w:rsidRPr="00FA070B">
        <w:rPr>
          <w:sz w:val="22"/>
          <w:szCs w:val="22"/>
          <w:u w:val="single"/>
          <w:lang w:val="lv-LV"/>
        </w:rPr>
        <w:t>Prasības finanšu piedāvājumam:</w:t>
      </w:r>
    </w:p>
    <w:p w14:paraId="08236549" w14:textId="47CEF373" w:rsidR="00FA070B" w:rsidRDefault="00FA070B" w:rsidP="00ED1FC6">
      <w:pPr>
        <w:pStyle w:val="BodyText2"/>
        <w:numPr>
          <w:ilvl w:val="1"/>
          <w:numId w:val="10"/>
        </w:numPr>
        <w:tabs>
          <w:tab w:val="left" w:pos="1134"/>
        </w:tabs>
        <w:spacing w:after="40"/>
        <w:jc w:val="both"/>
        <w:rPr>
          <w:b/>
          <w:i/>
          <w:szCs w:val="22"/>
          <w:u w:val="single"/>
        </w:rPr>
      </w:pPr>
      <w:r>
        <w:rPr>
          <w:szCs w:val="22"/>
        </w:rPr>
        <w:t>Finanšu piedāvājumam jāatbilst „Pretendenta finanšu piedāvājums” noteiktajām prasībām. Cenas jānosaka eiro (EUR) un tās tiek norādītas ar precizitāti divi cipari aiz komata.</w:t>
      </w:r>
      <w:r w:rsidR="00EF2169">
        <w:rPr>
          <w:szCs w:val="22"/>
        </w:rPr>
        <w:t xml:space="preserve"> </w:t>
      </w:r>
    </w:p>
    <w:p w14:paraId="50F14AA8" w14:textId="64E4E1AE" w:rsidR="00FA070B" w:rsidRDefault="00FA070B" w:rsidP="00ED1FC6">
      <w:pPr>
        <w:pStyle w:val="BodyText2"/>
        <w:numPr>
          <w:ilvl w:val="1"/>
          <w:numId w:val="10"/>
        </w:numPr>
        <w:tabs>
          <w:tab w:val="left" w:pos="1134"/>
        </w:tabs>
        <w:spacing w:after="40"/>
        <w:jc w:val="both"/>
        <w:rPr>
          <w:szCs w:val="22"/>
        </w:rPr>
      </w:pPr>
      <w:r>
        <w:rPr>
          <w:szCs w:val="22"/>
        </w:rPr>
        <w:t>Katrā vienības cenā jāietver visi nodokļi, piegāde, nodevas, maksājumi un visas saprātīgi paredzamās izmaksas, atskaitot pievienotās vērtības nodokli.</w:t>
      </w:r>
      <w:r w:rsidR="006B4660">
        <w:rPr>
          <w:szCs w:val="22"/>
        </w:rPr>
        <w:t xml:space="preserve"> </w:t>
      </w:r>
    </w:p>
    <w:p w14:paraId="53C9DE28" w14:textId="0A058C1D" w:rsidR="00FA070B" w:rsidRDefault="00FA070B" w:rsidP="00ED1FC6">
      <w:pPr>
        <w:pStyle w:val="BodyText2"/>
        <w:numPr>
          <w:ilvl w:val="1"/>
          <w:numId w:val="10"/>
        </w:numPr>
        <w:tabs>
          <w:tab w:val="left" w:pos="1134"/>
        </w:tabs>
        <w:spacing w:after="40"/>
        <w:jc w:val="both"/>
        <w:rPr>
          <w:szCs w:val="22"/>
        </w:rPr>
      </w:pPr>
      <w:r>
        <w:rPr>
          <w:szCs w:val="22"/>
        </w:rPr>
        <w:t xml:space="preserve">Piedāvājums tiek sagatavots ņemot vērā mainīgo likmi, atsevišķi uzrādot 3 mēnešu euribor likmi un </w:t>
      </w:r>
      <w:r>
        <w:rPr>
          <w:b/>
          <w:szCs w:val="22"/>
          <w:u w:val="single"/>
        </w:rPr>
        <w:t>bankas pievienoto</w:t>
      </w:r>
      <w:r>
        <w:rPr>
          <w:szCs w:val="22"/>
        </w:rPr>
        <w:t xml:space="preserve"> likmi uz visu Līguma izpildes laiku, kas netiks mainīta noslēgtā Līguma darbības periodā.</w:t>
      </w:r>
    </w:p>
    <w:p w14:paraId="01A1FC43" w14:textId="1DE6A500" w:rsidR="00FA070B" w:rsidRDefault="00FA070B" w:rsidP="00ED1FC6">
      <w:pPr>
        <w:pStyle w:val="BodyText2"/>
        <w:numPr>
          <w:ilvl w:val="1"/>
          <w:numId w:val="10"/>
        </w:numPr>
        <w:tabs>
          <w:tab w:val="left" w:pos="1134"/>
        </w:tabs>
        <w:spacing w:after="40"/>
        <w:jc w:val="both"/>
        <w:rPr>
          <w:szCs w:val="22"/>
        </w:rPr>
      </w:pPr>
      <w:r>
        <w:rPr>
          <w:szCs w:val="22"/>
        </w:rPr>
        <w:t xml:space="preserve">Piedāvājuma cenas tiek ierakstītas ″Finanšu piedāvājums″ attiecīgās tabulas ailēs. </w:t>
      </w:r>
    </w:p>
    <w:p w14:paraId="433932F6" w14:textId="5117303A" w:rsidR="00FA070B" w:rsidRPr="00FA070B" w:rsidRDefault="00FA070B" w:rsidP="00ED1FC6">
      <w:pPr>
        <w:pStyle w:val="BodyText2"/>
        <w:numPr>
          <w:ilvl w:val="1"/>
          <w:numId w:val="10"/>
        </w:numPr>
        <w:tabs>
          <w:tab w:val="left" w:pos="1134"/>
        </w:tabs>
        <w:spacing w:after="40"/>
        <w:jc w:val="both"/>
        <w:rPr>
          <w:szCs w:val="22"/>
        </w:rPr>
      </w:pPr>
      <w:r w:rsidRPr="00FA070B">
        <w:rPr>
          <w:szCs w:val="22"/>
        </w:rPr>
        <w:t>Piedāvājumam jābūt Pretendenta vai tā pilnvarotās personas parakstītam, uz Pretendenta veidlapas.</w:t>
      </w:r>
    </w:p>
    <w:p w14:paraId="2257B001" w14:textId="3562B030" w:rsidR="00BE7C57" w:rsidRPr="00BE7C57" w:rsidRDefault="00BE7C57" w:rsidP="00ED1FC6">
      <w:pPr>
        <w:pStyle w:val="ListParagraph"/>
        <w:numPr>
          <w:ilvl w:val="0"/>
          <w:numId w:val="10"/>
        </w:numPr>
        <w:tabs>
          <w:tab w:val="left" w:pos="142"/>
        </w:tabs>
        <w:autoSpaceDE w:val="0"/>
        <w:autoSpaceDN w:val="0"/>
        <w:spacing w:line="40" w:lineRule="atLeast"/>
        <w:jc w:val="both"/>
        <w:rPr>
          <w:lang w:val="lv-LV"/>
        </w:rPr>
      </w:pPr>
      <w:r w:rsidRPr="00BE7C57">
        <w:rPr>
          <w:bCs/>
          <w:sz w:val="22"/>
          <w:szCs w:val="22"/>
          <w:lang w:val="lv-LV"/>
        </w:rPr>
        <w:t xml:space="preserve">Iepirkuma komisija no atbilstošajiem piedāvājumiem izvēlas piedāvājumu ar viszemāko </w:t>
      </w:r>
      <w:r w:rsidR="00EF2169" w:rsidRPr="00EF2169">
        <w:rPr>
          <w:bCs/>
          <w:sz w:val="22"/>
          <w:szCs w:val="22"/>
          <w:lang w:val="lv-LV"/>
        </w:rPr>
        <w:t>kopējo maksājamo summu un</w:t>
      </w:r>
      <w:r w:rsidRPr="00EF2169">
        <w:rPr>
          <w:bCs/>
          <w:sz w:val="22"/>
          <w:szCs w:val="22"/>
          <w:lang w:val="lv-LV"/>
        </w:rPr>
        <w:t xml:space="preserve"> </w:t>
      </w:r>
      <w:r w:rsidRPr="00BE7C57">
        <w:rPr>
          <w:bCs/>
          <w:sz w:val="22"/>
          <w:szCs w:val="22"/>
          <w:lang w:val="lv-LV"/>
        </w:rPr>
        <w:t xml:space="preserve">attiecīgo Pretendentu atzīst par uzvarētāju iepirkumā. </w:t>
      </w:r>
    </w:p>
    <w:p w14:paraId="4B616FC5" w14:textId="76EAA20C" w:rsidR="00FA070B" w:rsidRPr="00BE7C57" w:rsidRDefault="00FA070B" w:rsidP="00ED1FC6">
      <w:pPr>
        <w:pStyle w:val="ListParagraph"/>
        <w:numPr>
          <w:ilvl w:val="0"/>
          <w:numId w:val="10"/>
        </w:numPr>
        <w:tabs>
          <w:tab w:val="left" w:pos="142"/>
        </w:tabs>
        <w:autoSpaceDE w:val="0"/>
        <w:autoSpaceDN w:val="0"/>
        <w:spacing w:line="40" w:lineRule="atLeast"/>
        <w:jc w:val="both"/>
        <w:rPr>
          <w:sz w:val="22"/>
          <w:szCs w:val="22"/>
          <w:lang w:val="lv-LV"/>
        </w:rPr>
      </w:pPr>
      <w:r w:rsidRPr="00BE7C57">
        <w:rPr>
          <w:sz w:val="22"/>
          <w:szCs w:val="22"/>
          <w:lang w:val="lv-LV"/>
        </w:rPr>
        <w:t>Finanšu piedāvājumu iesniegšanas prasības:</w:t>
      </w:r>
    </w:p>
    <w:p w14:paraId="7409C49C" w14:textId="7E1E0B18"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.1. Pa pastu: AS „Daugavpils satiksme” Kārklu iela 24, Daugavpils, LV-5401;</w:t>
      </w:r>
    </w:p>
    <w:p w14:paraId="35C89207" w14:textId="18D4A1EB"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.2. Personīgi: „Daugavpils satiksme” Daugavpilī, Kārklu ielā 24;</w:t>
      </w:r>
    </w:p>
    <w:p w14:paraId="6A96EC09" w14:textId="2CBCAA9C" w:rsidR="00FA070B" w:rsidRPr="00BE7C57" w:rsidRDefault="00ED1FC6" w:rsidP="00FA070B">
      <w:pPr>
        <w:tabs>
          <w:tab w:val="left" w:pos="142"/>
        </w:tabs>
        <w:autoSpaceDE w:val="0"/>
        <w:autoSpaceDN w:val="0"/>
        <w:spacing w:line="40" w:lineRule="atLeast"/>
        <w:jc w:val="both"/>
        <w:rPr>
          <w:sz w:val="22"/>
          <w:szCs w:val="22"/>
          <w:lang w:val="lv-LV"/>
        </w:rPr>
      </w:pPr>
      <w:r>
        <w:rPr>
          <w:sz w:val="22"/>
          <w:szCs w:val="22"/>
          <w:lang w:val="lv-LV"/>
        </w:rPr>
        <w:t>11</w:t>
      </w:r>
      <w:r w:rsidR="00FA070B" w:rsidRPr="00BE7C57">
        <w:rPr>
          <w:sz w:val="22"/>
          <w:szCs w:val="22"/>
          <w:lang w:val="lv-LV"/>
        </w:rPr>
        <w:t xml:space="preserve">.3. Pa e-pastu (noskenēto vai parakstīto ar drošo elektr. parakstu): </w:t>
      </w:r>
      <w:hyperlink r:id="rId5" w:history="1">
        <w:r w:rsidR="00FA070B" w:rsidRPr="00BE7C57">
          <w:rPr>
            <w:rStyle w:val="Hyperlink"/>
            <w:sz w:val="22"/>
            <w:szCs w:val="22"/>
            <w:lang w:val="lv-LV"/>
          </w:rPr>
          <w:t>info@dsatiksme.lv</w:t>
        </w:r>
      </w:hyperlink>
    </w:p>
    <w:p w14:paraId="3AE9F8C6" w14:textId="1341D08A" w:rsidR="00FA070B" w:rsidRPr="00BE7C57" w:rsidRDefault="00FA070B" w:rsidP="00FA070B">
      <w:pPr>
        <w:spacing w:line="40" w:lineRule="atLeast"/>
        <w:jc w:val="both"/>
        <w:rPr>
          <w:sz w:val="22"/>
          <w:szCs w:val="22"/>
          <w:lang w:val="lv-LV"/>
        </w:rPr>
      </w:pPr>
      <w:bookmarkStart w:id="0" w:name="_Hlk46320610"/>
      <w:r w:rsidRPr="00BE7C57">
        <w:rPr>
          <w:sz w:val="22"/>
          <w:szCs w:val="22"/>
          <w:lang w:val="lv-LV"/>
        </w:rPr>
        <w:t>1</w:t>
      </w:r>
      <w:r w:rsidR="00ED1FC6">
        <w:rPr>
          <w:sz w:val="22"/>
          <w:szCs w:val="22"/>
          <w:lang w:val="lv-LV"/>
        </w:rPr>
        <w:t>2</w:t>
      </w:r>
      <w:r w:rsidRPr="00BE7C57">
        <w:rPr>
          <w:sz w:val="22"/>
          <w:szCs w:val="22"/>
          <w:lang w:val="lv-LV"/>
        </w:rPr>
        <w:t xml:space="preserve">. Gadījumā, ja pārbaudot Pretendenta Finanšu piedāvājumu, ir konstatēts ka Finanšu piedāvājums ir neatbilstoši noformēts, AS „Daugavpils satiksme” ir tiesīga izslēgt Pretendenta Finanšu piedāvājumu no tālākas vērtēšanas. </w:t>
      </w:r>
    </w:p>
    <w:p w14:paraId="506851C1" w14:textId="39C8BDB0" w:rsidR="00FA070B" w:rsidRPr="00ED1FC6" w:rsidRDefault="00FA070B" w:rsidP="00ED1FC6">
      <w:pPr>
        <w:pStyle w:val="ListParagraph"/>
        <w:numPr>
          <w:ilvl w:val="0"/>
          <w:numId w:val="11"/>
        </w:numPr>
        <w:tabs>
          <w:tab w:val="left" w:pos="142"/>
        </w:tabs>
        <w:autoSpaceDE w:val="0"/>
        <w:autoSpaceDN w:val="0"/>
        <w:spacing w:line="40" w:lineRule="atLeast"/>
        <w:ind w:left="0" w:firstLine="0"/>
        <w:jc w:val="both"/>
        <w:rPr>
          <w:sz w:val="22"/>
          <w:szCs w:val="22"/>
          <w:lang w:val="lv-LV"/>
        </w:rPr>
      </w:pPr>
      <w:r w:rsidRPr="00ED1FC6">
        <w:rPr>
          <w:sz w:val="22"/>
          <w:szCs w:val="22"/>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lastRenderedPageBreak/>
        <w:t>Gadījumā, ja</w:t>
      </w:r>
      <w:r w:rsidRPr="00BE7C57">
        <w:rPr>
          <w:color w:val="FF0000"/>
          <w:sz w:val="22"/>
          <w:szCs w:val="22"/>
          <w:lang w:val="lv-LV"/>
        </w:rPr>
        <w:t xml:space="preserve"> </w:t>
      </w:r>
      <w:r w:rsidRPr="00BE7C57">
        <w:rPr>
          <w:sz w:val="22"/>
          <w:szCs w:val="22"/>
          <w:lang w:val="lv-LV"/>
        </w:rPr>
        <w:t>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41114F28"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Piedāvājums jāparaksta personai, kura likumiski pārstāv Pretendentu, vai ir pilnvarota pārstāvēt Pretendentu  šajā iepirkuma procedūrā (</w:t>
      </w:r>
      <w:r w:rsidRPr="00BE7C57">
        <w:rPr>
          <w:b/>
          <w:sz w:val="22"/>
          <w:szCs w:val="22"/>
          <w:lang w:val="lv-LV"/>
        </w:rPr>
        <w:t>iesniedzot pilnvaras kopiju</w:t>
      </w:r>
      <w:r w:rsidRPr="00BE7C57">
        <w:rPr>
          <w:sz w:val="22"/>
          <w:szCs w:val="22"/>
          <w:lang w:val="lv-LV"/>
        </w:rPr>
        <w:t>).</w:t>
      </w:r>
    </w:p>
    <w:p w14:paraId="0DF2F5E9"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Līdz iepirkuma līguma noslēgšanai, Pasūtītājam ir tiesības izbeigt vai pārtraukt iepirkuma procedūru.</w:t>
      </w:r>
    </w:p>
    <w:p w14:paraId="3CD091C9" w14:textId="3BD4F1E6"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 xml:space="preserve">Finanšu piedāvājums jāiesniedz </w:t>
      </w:r>
      <w:r w:rsidRPr="006F0DEA">
        <w:rPr>
          <w:b/>
          <w:sz w:val="22"/>
          <w:szCs w:val="22"/>
          <w:lang w:val="lv-LV"/>
        </w:rPr>
        <w:t xml:space="preserve">līdz </w:t>
      </w:r>
      <w:r w:rsidR="006F0DEA" w:rsidRPr="006F0DEA">
        <w:rPr>
          <w:b/>
          <w:sz w:val="22"/>
          <w:szCs w:val="22"/>
          <w:lang w:val="lv-LV"/>
        </w:rPr>
        <w:t>30</w:t>
      </w:r>
      <w:r w:rsidRPr="006F0DEA">
        <w:rPr>
          <w:b/>
          <w:sz w:val="22"/>
          <w:szCs w:val="22"/>
          <w:lang w:val="lv-LV"/>
        </w:rPr>
        <w:t>.10.2020. plkst. 10</w:t>
      </w:r>
      <w:r w:rsidRPr="00BE7C57">
        <w:rPr>
          <w:b/>
          <w:sz w:val="22"/>
          <w:szCs w:val="22"/>
          <w:lang w:val="lv-LV"/>
        </w:rPr>
        <w:t>.00</w:t>
      </w:r>
      <w:r w:rsidRPr="00BE7C57">
        <w:rPr>
          <w:sz w:val="22"/>
          <w:szCs w:val="22"/>
          <w:lang w:val="lv-LV"/>
        </w:rPr>
        <w:t>. Ja Finanšu piedāvājums iesniegts pēc norādītā piedāvājumu iesniegšanas termiņa beigām, to nereģistrē un atdod vai nosuta atpakaļ Pretendentam.</w:t>
      </w:r>
    </w:p>
    <w:p w14:paraId="287590F5" w14:textId="77777777" w:rsidR="00FA070B" w:rsidRPr="00BE7C57" w:rsidRDefault="00FA070B" w:rsidP="00ED1FC6">
      <w:pPr>
        <w:numPr>
          <w:ilvl w:val="0"/>
          <w:numId w:val="11"/>
        </w:numPr>
        <w:tabs>
          <w:tab w:val="left" w:pos="142"/>
        </w:tabs>
        <w:autoSpaceDE w:val="0"/>
        <w:autoSpaceDN w:val="0"/>
        <w:spacing w:line="40" w:lineRule="atLeast"/>
        <w:ind w:left="0" w:firstLine="0"/>
        <w:jc w:val="both"/>
        <w:rPr>
          <w:sz w:val="22"/>
          <w:szCs w:val="22"/>
          <w:lang w:val="lv-LV"/>
        </w:rPr>
      </w:pPr>
      <w:r w:rsidRPr="00BE7C57">
        <w:rPr>
          <w:sz w:val="22"/>
          <w:szCs w:val="22"/>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jānogādā AS ,,Daugavpils satiksme” Kārklu ielā 24, Daugavpils 1. stāvs vai nosūtot pa e-pastu </w:t>
      </w:r>
      <w:hyperlink r:id="rId6" w:history="1">
        <w:r w:rsidRPr="00BE7C57">
          <w:rPr>
            <w:rStyle w:val="Hyperlink"/>
            <w:sz w:val="22"/>
            <w:szCs w:val="22"/>
            <w:lang w:val="lv-LV"/>
          </w:rPr>
          <w:t>info@dsatiksme.lv</w:t>
        </w:r>
      </w:hyperlink>
    </w:p>
    <w:p w14:paraId="4146BEAD" w14:textId="0F7C2B7D" w:rsidR="00FA070B" w:rsidRPr="00BE7C57" w:rsidRDefault="00ED1FC6" w:rsidP="00621502">
      <w:pPr>
        <w:tabs>
          <w:tab w:val="left" w:pos="142"/>
        </w:tabs>
        <w:autoSpaceDE w:val="0"/>
        <w:autoSpaceDN w:val="0"/>
        <w:spacing w:line="40" w:lineRule="atLeast"/>
        <w:jc w:val="both"/>
        <w:rPr>
          <w:sz w:val="22"/>
          <w:szCs w:val="22"/>
          <w:lang w:val="lv-LV"/>
        </w:rPr>
      </w:pPr>
      <w:r>
        <w:rPr>
          <w:sz w:val="22"/>
          <w:szCs w:val="22"/>
          <w:lang w:val="lv-LV"/>
        </w:rPr>
        <w:t>20</w:t>
      </w:r>
      <w:r w:rsidR="00621502">
        <w:rPr>
          <w:sz w:val="22"/>
          <w:szCs w:val="22"/>
          <w:lang w:val="lv-LV"/>
        </w:rPr>
        <w:t xml:space="preserve">. </w:t>
      </w:r>
      <w:r w:rsidR="00FA070B" w:rsidRPr="00BE7C57">
        <w:rPr>
          <w:sz w:val="22"/>
          <w:szCs w:val="22"/>
          <w:lang w:val="lv-LV"/>
        </w:rPr>
        <w:t>Kontaktpersona – AS „Daugavpils satiksme” galvenā grāmatvede T.Pavlova tālr. 28262113.</w:t>
      </w:r>
    </w:p>
    <w:p w14:paraId="1C71DE29" w14:textId="57648F61" w:rsidR="00FA070B" w:rsidRDefault="00FA070B" w:rsidP="00FA070B">
      <w:pPr>
        <w:tabs>
          <w:tab w:val="left" w:pos="142"/>
        </w:tabs>
        <w:autoSpaceDE w:val="0"/>
        <w:autoSpaceDN w:val="0"/>
        <w:spacing w:line="40" w:lineRule="atLeast"/>
        <w:jc w:val="both"/>
        <w:rPr>
          <w:lang w:val="lv-LV"/>
        </w:rPr>
      </w:pPr>
    </w:p>
    <w:p w14:paraId="47DD56D4" w14:textId="1158CDA6" w:rsidR="00FA070B" w:rsidRDefault="00FA070B">
      <w:pPr>
        <w:spacing w:after="160" w:line="259" w:lineRule="auto"/>
        <w:rPr>
          <w:lang w:val="lv-LV"/>
        </w:rPr>
      </w:pPr>
      <w:r>
        <w:rPr>
          <w:lang w:val="lv-LV"/>
        </w:rPr>
        <w:br w:type="page"/>
      </w:r>
    </w:p>
    <w:p w14:paraId="5B11D032" w14:textId="3896E59F" w:rsidR="00BE7C57" w:rsidRPr="00BE7C57" w:rsidRDefault="00FA070B" w:rsidP="00BE7C57">
      <w:pPr>
        <w:jc w:val="center"/>
        <w:rPr>
          <w:b/>
          <w:bCs/>
          <w:lang w:val="lv-LV"/>
        </w:rPr>
      </w:pPr>
      <w:r w:rsidRPr="00BE7C57">
        <w:rPr>
          <w:b/>
          <w:bCs/>
          <w:lang w:val="lv-LV"/>
        </w:rPr>
        <w:lastRenderedPageBreak/>
        <w:t>FINANŠU PIEDĀVĀJUMS</w:t>
      </w:r>
    </w:p>
    <w:p w14:paraId="78934D6F" w14:textId="1596EA6F" w:rsidR="00BE7C57" w:rsidRPr="00FA070B" w:rsidRDefault="00BE7C57" w:rsidP="00BE7C57">
      <w:pPr>
        <w:tabs>
          <w:tab w:val="num" w:pos="720"/>
        </w:tabs>
        <w:jc w:val="center"/>
        <w:rPr>
          <w:b/>
          <w:sz w:val="28"/>
          <w:szCs w:val="28"/>
          <w:lang w:val="lv-LV"/>
        </w:rPr>
      </w:pPr>
      <w:r w:rsidRPr="00FA070B">
        <w:rPr>
          <w:b/>
          <w:bCs/>
          <w:sz w:val="28"/>
          <w:szCs w:val="28"/>
          <w:lang w:val="lv-LV"/>
        </w:rPr>
        <w:t xml:space="preserve">iepirkumam </w:t>
      </w:r>
      <w:r w:rsidRPr="00FA070B">
        <w:rPr>
          <w:b/>
          <w:sz w:val="28"/>
          <w:szCs w:val="28"/>
          <w:lang w:val="lv-LV"/>
        </w:rPr>
        <w:t>„</w:t>
      </w:r>
      <w:r w:rsidRPr="00FA070B">
        <w:rPr>
          <w:b/>
          <w:bCs/>
          <w:sz w:val="28"/>
          <w:szCs w:val="28"/>
          <w:lang w:val="lv-LV"/>
        </w:rPr>
        <w:t xml:space="preserve">Finanšu līzinga pakalpojumi </w:t>
      </w:r>
      <w:r w:rsidRPr="00FA070B">
        <w:rPr>
          <w:b/>
          <w:sz w:val="28"/>
          <w:szCs w:val="28"/>
          <w:lang w:val="lv-LV"/>
        </w:rPr>
        <w:t>jaunu mazietilpības autobusu</w:t>
      </w:r>
      <w:r w:rsidR="006F0717">
        <w:rPr>
          <w:b/>
          <w:sz w:val="28"/>
          <w:szCs w:val="28"/>
          <w:lang w:val="lv-LV"/>
        </w:rPr>
        <w:t xml:space="preserve"> </w:t>
      </w:r>
      <w:r w:rsidRPr="00FA070B">
        <w:rPr>
          <w:b/>
          <w:sz w:val="28"/>
          <w:szCs w:val="28"/>
          <w:lang w:val="lv-LV"/>
        </w:rPr>
        <w:t>IVECO/ROSERO First FCLL180-70C18 (3 gab.)</w:t>
      </w:r>
      <w:r w:rsidRPr="00FA070B">
        <w:rPr>
          <w:sz w:val="28"/>
          <w:szCs w:val="28"/>
          <w:lang w:val="lv-LV"/>
        </w:rPr>
        <w:t xml:space="preserve"> </w:t>
      </w:r>
      <w:r w:rsidRPr="00FA070B">
        <w:rPr>
          <w:b/>
          <w:sz w:val="28"/>
          <w:szCs w:val="28"/>
          <w:lang w:val="lv-LV"/>
        </w:rPr>
        <w:t>iegādei”</w:t>
      </w:r>
    </w:p>
    <w:p w14:paraId="460E95D5" w14:textId="77777777" w:rsidR="00BE7C57" w:rsidRPr="00FA070B" w:rsidRDefault="00BE7C57" w:rsidP="00BE7C57">
      <w:pPr>
        <w:tabs>
          <w:tab w:val="num" w:pos="720"/>
        </w:tabs>
        <w:jc w:val="center"/>
        <w:rPr>
          <w:b/>
          <w:bCs/>
          <w:sz w:val="28"/>
          <w:szCs w:val="28"/>
          <w:lang w:val="lv-LV"/>
        </w:rPr>
      </w:pPr>
      <w:r w:rsidRPr="00FA070B">
        <w:rPr>
          <w:b/>
          <w:bCs/>
          <w:sz w:val="28"/>
          <w:szCs w:val="28"/>
          <w:lang w:val="lv-LV"/>
        </w:rPr>
        <w:t>identifikācijas nr. ASDS/2020/75</w:t>
      </w:r>
    </w:p>
    <w:p w14:paraId="15DB57B8" w14:textId="77777777" w:rsidR="00BE7C57" w:rsidRDefault="00FA070B" w:rsidP="00FA070B">
      <w:pPr>
        <w:jc w:val="both"/>
        <w:rPr>
          <w:lang w:val="lv-LV"/>
        </w:rPr>
      </w:pPr>
      <w:r w:rsidRPr="00FA070B">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500"/>
      </w:tblGrid>
      <w:tr w:rsidR="00BE7C57" w:rsidRPr="00A12243"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A12243" w:rsidRDefault="00BE7C57" w:rsidP="00A55282">
            <w:pPr>
              <w:autoSpaceDE w:val="0"/>
              <w:autoSpaceDN w:val="0"/>
              <w:spacing w:line="40" w:lineRule="atLeast"/>
              <w:jc w:val="center"/>
              <w:rPr>
                <w:sz w:val="20"/>
                <w:lang w:val="lv-LV"/>
              </w:rPr>
            </w:pPr>
            <w:r w:rsidRPr="00A12243">
              <w:rPr>
                <w:sz w:val="20"/>
                <w:lang w:val="lv-LV"/>
              </w:rPr>
              <w:t>Uzņēmuma rekvizīti</w:t>
            </w:r>
          </w:p>
        </w:tc>
      </w:tr>
      <w:tr w:rsidR="00BE7C57" w:rsidRPr="00A12243"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A12243" w:rsidRDefault="00BE7C57" w:rsidP="00A55282">
            <w:pPr>
              <w:autoSpaceDE w:val="0"/>
              <w:autoSpaceDN w:val="0"/>
              <w:spacing w:line="40" w:lineRule="atLeast"/>
              <w:jc w:val="center"/>
              <w:rPr>
                <w:sz w:val="20"/>
                <w:lang w:val="lv-LV"/>
              </w:rPr>
            </w:pPr>
            <w:r w:rsidRPr="00A12243">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A12243" w:rsidRDefault="00BE7C57" w:rsidP="00A55282">
            <w:pPr>
              <w:autoSpaceDE w:val="0"/>
              <w:autoSpaceDN w:val="0"/>
              <w:spacing w:line="40" w:lineRule="atLeast"/>
              <w:jc w:val="center"/>
              <w:rPr>
                <w:b/>
                <w:sz w:val="20"/>
                <w:lang w:val="lv-LV"/>
              </w:rPr>
            </w:pPr>
          </w:p>
        </w:tc>
      </w:tr>
      <w:tr w:rsidR="00BE7C57" w:rsidRPr="00A12243"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A12243" w:rsidRDefault="00BE7C57" w:rsidP="00A55282">
            <w:pPr>
              <w:autoSpaceDE w:val="0"/>
              <w:autoSpaceDN w:val="0"/>
              <w:spacing w:line="40" w:lineRule="atLeast"/>
              <w:jc w:val="center"/>
              <w:rPr>
                <w:sz w:val="20"/>
                <w:lang w:val="lv-LV"/>
              </w:rPr>
            </w:pPr>
            <w:r w:rsidRPr="00A12243">
              <w:rPr>
                <w:sz w:val="20"/>
                <w:lang w:val="lv-LV"/>
              </w:rPr>
              <w:t>Reģ.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A12243" w:rsidRDefault="00BE7C57" w:rsidP="00A55282">
            <w:pPr>
              <w:autoSpaceDE w:val="0"/>
              <w:autoSpaceDN w:val="0"/>
              <w:spacing w:line="40" w:lineRule="atLeast"/>
              <w:jc w:val="center"/>
              <w:rPr>
                <w:sz w:val="20"/>
                <w:lang w:val="lv-LV"/>
              </w:rPr>
            </w:pPr>
          </w:p>
        </w:tc>
      </w:tr>
      <w:tr w:rsidR="00BE7C57" w:rsidRPr="00A12243"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A12243" w:rsidRDefault="00BE7C57" w:rsidP="00A55282">
            <w:pPr>
              <w:autoSpaceDE w:val="0"/>
              <w:autoSpaceDN w:val="0"/>
              <w:spacing w:line="40" w:lineRule="atLeast"/>
              <w:jc w:val="center"/>
              <w:rPr>
                <w:sz w:val="20"/>
                <w:lang w:val="lv-LV"/>
              </w:rPr>
            </w:pPr>
            <w:r w:rsidRPr="00A12243">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A12243" w:rsidRDefault="00BE7C57" w:rsidP="00A55282">
            <w:pPr>
              <w:autoSpaceDE w:val="0"/>
              <w:autoSpaceDN w:val="0"/>
              <w:spacing w:line="40" w:lineRule="atLeast"/>
              <w:jc w:val="center"/>
              <w:rPr>
                <w:sz w:val="20"/>
                <w:szCs w:val="22"/>
                <w:lang w:val="lv-LV"/>
              </w:rPr>
            </w:pPr>
          </w:p>
        </w:tc>
      </w:tr>
      <w:tr w:rsidR="00BE7C57" w:rsidRPr="00A12243"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A12243" w:rsidRDefault="00BE7C57" w:rsidP="00A55282">
            <w:pPr>
              <w:autoSpaceDE w:val="0"/>
              <w:autoSpaceDN w:val="0"/>
              <w:spacing w:line="40" w:lineRule="atLeast"/>
              <w:jc w:val="center"/>
              <w:rPr>
                <w:sz w:val="20"/>
                <w:lang w:val="lv-LV"/>
              </w:rPr>
            </w:pPr>
            <w:r w:rsidRPr="00A12243">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A12243" w:rsidRDefault="00BE7C57" w:rsidP="00A55282">
            <w:pPr>
              <w:autoSpaceDE w:val="0"/>
              <w:autoSpaceDN w:val="0"/>
              <w:spacing w:line="40" w:lineRule="atLeast"/>
              <w:jc w:val="center"/>
              <w:rPr>
                <w:sz w:val="20"/>
                <w:lang w:val="lv-LV"/>
              </w:rPr>
            </w:pPr>
          </w:p>
        </w:tc>
      </w:tr>
      <w:tr w:rsidR="00BE7C57" w:rsidRPr="00A12243"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A12243" w:rsidRDefault="00BE7C57" w:rsidP="00A55282">
            <w:pPr>
              <w:autoSpaceDE w:val="0"/>
              <w:autoSpaceDN w:val="0"/>
              <w:spacing w:line="40" w:lineRule="atLeast"/>
              <w:jc w:val="center"/>
              <w:rPr>
                <w:sz w:val="20"/>
                <w:lang w:val="lv-LV"/>
              </w:rPr>
            </w:pPr>
            <w:r w:rsidRPr="00A12243">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A12243" w:rsidRDefault="00BE7C57" w:rsidP="00A55282">
            <w:pPr>
              <w:autoSpaceDE w:val="0"/>
              <w:autoSpaceDN w:val="0"/>
              <w:spacing w:line="40" w:lineRule="atLeast"/>
              <w:jc w:val="center"/>
              <w:rPr>
                <w:sz w:val="20"/>
                <w:lang w:val="lv-LV"/>
              </w:rPr>
            </w:pPr>
          </w:p>
        </w:tc>
      </w:tr>
      <w:tr w:rsidR="00BE7C57" w:rsidRPr="00A12243"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A12243" w:rsidRDefault="00BE7C57" w:rsidP="00A55282">
            <w:pPr>
              <w:autoSpaceDE w:val="0"/>
              <w:autoSpaceDN w:val="0"/>
              <w:spacing w:line="40" w:lineRule="atLeast"/>
              <w:jc w:val="center"/>
              <w:rPr>
                <w:sz w:val="20"/>
                <w:lang w:val="lv-LV"/>
              </w:rPr>
            </w:pPr>
            <w:r w:rsidRPr="00A12243">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A12243" w:rsidRDefault="00BE7C57" w:rsidP="00A55282">
            <w:pPr>
              <w:autoSpaceDE w:val="0"/>
              <w:autoSpaceDN w:val="0"/>
              <w:spacing w:line="40" w:lineRule="atLeast"/>
              <w:jc w:val="center"/>
              <w:rPr>
                <w:sz w:val="20"/>
                <w:lang w:val="lv-LV"/>
              </w:rPr>
            </w:pPr>
          </w:p>
        </w:tc>
      </w:tr>
      <w:tr w:rsidR="00BE7C57" w:rsidRPr="00A12243"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A12243" w:rsidRDefault="00BE7C57" w:rsidP="00A55282">
            <w:pPr>
              <w:autoSpaceDE w:val="0"/>
              <w:autoSpaceDN w:val="0"/>
              <w:spacing w:line="40" w:lineRule="atLeast"/>
              <w:jc w:val="center"/>
              <w:rPr>
                <w:sz w:val="20"/>
                <w:lang w:val="lv-LV"/>
              </w:rPr>
            </w:pPr>
            <w:r w:rsidRPr="00A12243">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A12243" w:rsidRDefault="00BE7C57" w:rsidP="00A55282">
            <w:pPr>
              <w:autoSpaceDE w:val="0"/>
              <w:autoSpaceDN w:val="0"/>
              <w:spacing w:line="40" w:lineRule="atLeast"/>
              <w:jc w:val="center"/>
              <w:rPr>
                <w:sz w:val="20"/>
                <w:lang w:val="lv-LV"/>
              </w:rPr>
            </w:pPr>
          </w:p>
        </w:tc>
      </w:tr>
    </w:tbl>
    <w:p w14:paraId="78200F76" w14:textId="282E3226" w:rsidR="00BE7C57" w:rsidRDefault="00BE7C57" w:rsidP="00FA070B">
      <w:pPr>
        <w:jc w:val="both"/>
        <w:rPr>
          <w:lang w:val="lv-LV"/>
        </w:rPr>
      </w:pPr>
    </w:p>
    <w:tbl>
      <w:tblPr>
        <w:tblStyle w:val="TableGrid"/>
        <w:tblW w:w="7529" w:type="dxa"/>
        <w:tblInd w:w="770" w:type="dxa"/>
        <w:tblLook w:val="04A0" w:firstRow="1" w:lastRow="0" w:firstColumn="1" w:lastColumn="0" w:noHBand="0" w:noVBand="1"/>
      </w:tblPr>
      <w:tblGrid>
        <w:gridCol w:w="943"/>
        <w:gridCol w:w="3909"/>
        <w:gridCol w:w="2677"/>
      </w:tblGrid>
      <w:tr w:rsidR="007B2D9F" w14:paraId="71907360" w14:textId="77777777" w:rsidTr="007B2D9F">
        <w:tc>
          <w:tcPr>
            <w:tcW w:w="943" w:type="dxa"/>
          </w:tcPr>
          <w:p w14:paraId="0BAFAC30" w14:textId="5EB4F128" w:rsidR="007B2D9F" w:rsidRPr="00BE7C57" w:rsidRDefault="007B2D9F" w:rsidP="00FA070B">
            <w:pPr>
              <w:jc w:val="both"/>
              <w:rPr>
                <w:b/>
                <w:bCs/>
                <w:lang w:val="lv-LV"/>
              </w:rPr>
            </w:pPr>
            <w:r w:rsidRPr="00BE7C57">
              <w:rPr>
                <w:b/>
                <w:bCs/>
                <w:lang w:val="lv-LV"/>
              </w:rPr>
              <w:t>Nr.p.k.</w:t>
            </w:r>
          </w:p>
        </w:tc>
        <w:tc>
          <w:tcPr>
            <w:tcW w:w="3909" w:type="dxa"/>
          </w:tcPr>
          <w:p w14:paraId="6D6D5645" w14:textId="1D3E1952" w:rsidR="007B2D9F" w:rsidRPr="00BE7C57" w:rsidRDefault="007B2D9F" w:rsidP="00FA070B">
            <w:pPr>
              <w:jc w:val="both"/>
              <w:rPr>
                <w:b/>
                <w:bCs/>
                <w:lang w:val="lv-LV"/>
              </w:rPr>
            </w:pPr>
            <w:r w:rsidRPr="00BE7C57">
              <w:rPr>
                <w:b/>
                <w:bCs/>
                <w:lang w:val="lv-LV"/>
              </w:rPr>
              <w:t>Pakalpojuma nosaukums</w:t>
            </w:r>
          </w:p>
        </w:tc>
        <w:tc>
          <w:tcPr>
            <w:tcW w:w="2677" w:type="dxa"/>
          </w:tcPr>
          <w:p w14:paraId="36C9AA21" w14:textId="4D1DFC63" w:rsidR="007B2D9F" w:rsidRPr="007B2D9F" w:rsidRDefault="007B2D9F" w:rsidP="007B2D9F">
            <w:pPr>
              <w:jc w:val="both"/>
              <w:rPr>
                <w:b/>
                <w:bCs/>
                <w:sz w:val="18"/>
                <w:szCs w:val="18"/>
                <w:lang w:val="lv-LV"/>
              </w:rPr>
            </w:pPr>
            <w:r w:rsidRPr="007B2D9F">
              <w:rPr>
                <w:b/>
                <w:bCs/>
                <w:sz w:val="18"/>
                <w:szCs w:val="18"/>
                <w:lang w:val="lv-LV"/>
              </w:rPr>
              <w:t>Pretendenta piedāvājums visā finanšu līzinga</w:t>
            </w:r>
            <w:r>
              <w:rPr>
                <w:b/>
                <w:bCs/>
                <w:sz w:val="18"/>
                <w:szCs w:val="18"/>
                <w:lang w:val="lv-LV"/>
              </w:rPr>
              <w:t xml:space="preserve"> </w:t>
            </w:r>
            <w:r w:rsidRPr="007B2D9F">
              <w:rPr>
                <w:b/>
                <w:bCs/>
                <w:sz w:val="18"/>
                <w:szCs w:val="18"/>
                <w:lang w:val="lv-LV"/>
              </w:rPr>
              <w:t>periodā uz 3 gab.</w:t>
            </w:r>
          </w:p>
        </w:tc>
      </w:tr>
      <w:tr w:rsidR="007B2D9F" w14:paraId="4526FAA9" w14:textId="77777777" w:rsidTr="007B2D9F">
        <w:tc>
          <w:tcPr>
            <w:tcW w:w="943" w:type="dxa"/>
          </w:tcPr>
          <w:p w14:paraId="7B25AAF7" w14:textId="693CAF99" w:rsidR="007B2D9F" w:rsidRPr="00BE7C57" w:rsidRDefault="007B2D9F" w:rsidP="00FA070B">
            <w:pPr>
              <w:jc w:val="both"/>
              <w:rPr>
                <w:sz w:val="22"/>
                <w:szCs w:val="22"/>
                <w:lang w:val="lv-LV"/>
              </w:rPr>
            </w:pPr>
            <w:r>
              <w:rPr>
                <w:sz w:val="22"/>
                <w:szCs w:val="22"/>
                <w:lang w:val="lv-LV"/>
              </w:rPr>
              <w:t>1.</w:t>
            </w:r>
          </w:p>
        </w:tc>
        <w:tc>
          <w:tcPr>
            <w:tcW w:w="3909" w:type="dxa"/>
          </w:tcPr>
          <w:p w14:paraId="6F1CD19E" w14:textId="3D25AE51" w:rsidR="007B2D9F" w:rsidRPr="00BE7C57" w:rsidRDefault="007B2D9F" w:rsidP="00BE7C57">
            <w:pPr>
              <w:jc w:val="center"/>
              <w:rPr>
                <w:sz w:val="22"/>
                <w:szCs w:val="22"/>
                <w:lang w:val="lv-LV"/>
              </w:rPr>
            </w:pPr>
            <w:r w:rsidRPr="00BE7C57">
              <w:rPr>
                <w:sz w:val="22"/>
                <w:szCs w:val="22"/>
                <w:lang w:val="lv-LV"/>
              </w:rPr>
              <w:t>Pirmā iemaksa</w:t>
            </w:r>
            <w:r>
              <w:rPr>
                <w:sz w:val="22"/>
                <w:szCs w:val="22"/>
                <w:lang w:val="lv-LV"/>
              </w:rPr>
              <w:t xml:space="preserve"> (EUR) </w:t>
            </w:r>
          </w:p>
        </w:tc>
        <w:tc>
          <w:tcPr>
            <w:tcW w:w="2677" w:type="dxa"/>
          </w:tcPr>
          <w:p w14:paraId="5CC9CF6A" w14:textId="77777777" w:rsidR="007B2D9F" w:rsidRPr="00BE7C57" w:rsidRDefault="007B2D9F" w:rsidP="00FA070B">
            <w:pPr>
              <w:jc w:val="both"/>
              <w:rPr>
                <w:sz w:val="22"/>
                <w:szCs w:val="22"/>
                <w:lang w:val="lv-LV"/>
              </w:rPr>
            </w:pPr>
          </w:p>
        </w:tc>
      </w:tr>
      <w:tr w:rsidR="007B2D9F" w:rsidRPr="0052467D" w14:paraId="73FFBD4A" w14:textId="77777777" w:rsidTr="007B2D9F">
        <w:tc>
          <w:tcPr>
            <w:tcW w:w="943" w:type="dxa"/>
          </w:tcPr>
          <w:p w14:paraId="245502CC" w14:textId="18C00743" w:rsidR="007B2D9F" w:rsidRPr="00BE7C57" w:rsidRDefault="007B2D9F" w:rsidP="00FA070B">
            <w:pPr>
              <w:jc w:val="both"/>
              <w:rPr>
                <w:sz w:val="22"/>
                <w:szCs w:val="22"/>
                <w:lang w:val="lv-LV"/>
              </w:rPr>
            </w:pPr>
            <w:r w:rsidRPr="00BE7C57">
              <w:rPr>
                <w:sz w:val="22"/>
                <w:szCs w:val="22"/>
                <w:lang w:val="lv-LV"/>
              </w:rPr>
              <w:t>2.</w:t>
            </w:r>
          </w:p>
        </w:tc>
        <w:tc>
          <w:tcPr>
            <w:tcW w:w="3909" w:type="dxa"/>
          </w:tcPr>
          <w:p w14:paraId="6C590CD8" w14:textId="72A71249" w:rsidR="007B2D9F" w:rsidRPr="00BE7C57" w:rsidRDefault="007B2D9F" w:rsidP="00BE7C57">
            <w:pPr>
              <w:jc w:val="center"/>
              <w:rPr>
                <w:sz w:val="22"/>
                <w:szCs w:val="22"/>
                <w:lang w:val="lv-LV"/>
              </w:rPr>
            </w:pPr>
            <w:r w:rsidRPr="00BE7C57">
              <w:rPr>
                <w:sz w:val="22"/>
                <w:szCs w:val="22"/>
                <w:lang w:val="lv-LV"/>
              </w:rPr>
              <w:t xml:space="preserve">Līzinga noformēšana </w:t>
            </w:r>
            <w:r>
              <w:rPr>
                <w:sz w:val="22"/>
                <w:szCs w:val="22"/>
                <w:lang w:val="lv-LV"/>
              </w:rPr>
              <w:t>(EUR)</w:t>
            </w:r>
          </w:p>
        </w:tc>
        <w:tc>
          <w:tcPr>
            <w:tcW w:w="2677" w:type="dxa"/>
          </w:tcPr>
          <w:p w14:paraId="7A002E5E" w14:textId="77777777" w:rsidR="007B2D9F" w:rsidRPr="00BE7C57" w:rsidRDefault="007B2D9F" w:rsidP="00FA070B">
            <w:pPr>
              <w:jc w:val="both"/>
              <w:rPr>
                <w:sz w:val="22"/>
                <w:szCs w:val="22"/>
                <w:lang w:val="lv-LV"/>
              </w:rPr>
            </w:pPr>
          </w:p>
        </w:tc>
      </w:tr>
      <w:tr w:rsidR="007B2D9F" w14:paraId="12ADB313" w14:textId="77777777" w:rsidTr="007B2D9F">
        <w:tc>
          <w:tcPr>
            <w:tcW w:w="943" w:type="dxa"/>
          </w:tcPr>
          <w:p w14:paraId="350DA483" w14:textId="4183F38B" w:rsidR="007B2D9F" w:rsidRPr="00BE7C57" w:rsidRDefault="007B2D9F" w:rsidP="00FA070B">
            <w:pPr>
              <w:jc w:val="both"/>
              <w:rPr>
                <w:sz w:val="22"/>
                <w:szCs w:val="22"/>
                <w:lang w:val="lv-LV"/>
              </w:rPr>
            </w:pPr>
            <w:r w:rsidRPr="00BE7C57">
              <w:rPr>
                <w:sz w:val="22"/>
                <w:szCs w:val="22"/>
                <w:lang w:val="lv-LV"/>
              </w:rPr>
              <w:t>3.</w:t>
            </w:r>
          </w:p>
        </w:tc>
        <w:tc>
          <w:tcPr>
            <w:tcW w:w="3909" w:type="dxa"/>
          </w:tcPr>
          <w:p w14:paraId="676D0D54" w14:textId="407F69AF" w:rsidR="007B2D9F" w:rsidRPr="00BE7C57" w:rsidRDefault="007B2D9F" w:rsidP="00BE7C57">
            <w:pPr>
              <w:jc w:val="center"/>
              <w:rPr>
                <w:sz w:val="22"/>
                <w:szCs w:val="22"/>
                <w:lang w:val="lv-LV"/>
              </w:rPr>
            </w:pPr>
            <w:r>
              <w:rPr>
                <w:sz w:val="22"/>
                <w:szCs w:val="22"/>
                <w:lang w:val="lv-LV"/>
              </w:rPr>
              <w:t>Bankas pievienotā</w:t>
            </w:r>
            <w:r w:rsidRPr="00BE7C57">
              <w:rPr>
                <w:sz w:val="22"/>
                <w:szCs w:val="22"/>
                <w:lang w:val="lv-LV"/>
              </w:rPr>
              <w:t xml:space="preserve"> </w:t>
            </w:r>
            <w:r>
              <w:rPr>
                <w:sz w:val="22"/>
                <w:szCs w:val="22"/>
                <w:lang w:val="lv-LV"/>
              </w:rPr>
              <w:t>likme (%)</w:t>
            </w:r>
          </w:p>
        </w:tc>
        <w:tc>
          <w:tcPr>
            <w:tcW w:w="2677" w:type="dxa"/>
          </w:tcPr>
          <w:p w14:paraId="28384B4E" w14:textId="77777777" w:rsidR="007B2D9F" w:rsidRPr="00BE7C57" w:rsidRDefault="007B2D9F" w:rsidP="00FA070B">
            <w:pPr>
              <w:jc w:val="both"/>
              <w:rPr>
                <w:sz w:val="22"/>
                <w:szCs w:val="22"/>
                <w:lang w:val="lv-LV"/>
              </w:rPr>
            </w:pPr>
          </w:p>
        </w:tc>
      </w:tr>
      <w:tr w:rsidR="007B2D9F" w14:paraId="03BB2645" w14:textId="77777777" w:rsidTr="007B2D9F">
        <w:tc>
          <w:tcPr>
            <w:tcW w:w="943" w:type="dxa"/>
          </w:tcPr>
          <w:p w14:paraId="2CBB9B2C" w14:textId="120A2071" w:rsidR="007B2D9F" w:rsidRPr="00BE7C57" w:rsidRDefault="007B2D9F" w:rsidP="00FA070B">
            <w:pPr>
              <w:jc w:val="both"/>
              <w:rPr>
                <w:sz w:val="22"/>
                <w:szCs w:val="22"/>
                <w:lang w:val="lv-LV"/>
              </w:rPr>
            </w:pPr>
            <w:r>
              <w:rPr>
                <w:sz w:val="22"/>
                <w:szCs w:val="22"/>
                <w:lang w:val="lv-LV"/>
              </w:rPr>
              <w:t>4.</w:t>
            </w:r>
          </w:p>
        </w:tc>
        <w:tc>
          <w:tcPr>
            <w:tcW w:w="3909" w:type="dxa"/>
          </w:tcPr>
          <w:p w14:paraId="6C7C4950" w14:textId="77777777" w:rsidR="007B2D9F" w:rsidRPr="00BE7C57" w:rsidRDefault="007B2D9F" w:rsidP="00BE7C57">
            <w:pPr>
              <w:jc w:val="center"/>
              <w:rPr>
                <w:sz w:val="22"/>
                <w:szCs w:val="22"/>
                <w:lang w:val="lv-LV"/>
              </w:rPr>
            </w:pPr>
            <w:r w:rsidRPr="00BE7C57">
              <w:rPr>
                <w:sz w:val="22"/>
                <w:szCs w:val="22"/>
                <w:lang w:val="lv-LV"/>
              </w:rPr>
              <w:t>Finanšu līzinga maksājumu kopējā</w:t>
            </w:r>
          </w:p>
          <w:p w14:paraId="343CB476" w14:textId="5C697711" w:rsidR="007B2D9F" w:rsidRPr="00BE7C57" w:rsidRDefault="007B2D9F" w:rsidP="00BE7C57">
            <w:pPr>
              <w:jc w:val="center"/>
              <w:rPr>
                <w:sz w:val="22"/>
                <w:szCs w:val="22"/>
                <w:lang w:val="lv-LV"/>
              </w:rPr>
            </w:pPr>
            <w:r>
              <w:rPr>
                <w:sz w:val="22"/>
                <w:szCs w:val="22"/>
                <w:lang w:val="lv-LV"/>
              </w:rPr>
              <w:t>s</w:t>
            </w:r>
            <w:r w:rsidRPr="00BE7C57">
              <w:rPr>
                <w:sz w:val="22"/>
                <w:szCs w:val="22"/>
                <w:lang w:val="lv-LV"/>
              </w:rPr>
              <w:t>umma 10 (desmit) gados</w:t>
            </w:r>
            <w:r>
              <w:rPr>
                <w:sz w:val="22"/>
                <w:szCs w:val="22"/>
                <w:lang w:val="lv-LV"/>
              </w:rPr>
              <w:t xml:space="preserve"> (pamatsumma + fiksēta procentu likme + euribor 3m)*</w:t>
            </w:r>
          </w:p>
        </w:tc>
        <w:tc>
          <w:tcPr>
            <w:tcW w:w="2677" w:type="dxa"/>
          </w:tcPr>
          <w:p w14:paraId="1CEE7996" w14:textId="77777777" w:rsidR="007B2D9F" w:rsidRPr="00BE7C57" w:rsidRDefault="007B2D9F" w:rsidP="00FA070B">
            <w:pPr>
              <w:jc w:val="both"/>
              <w:rPr>
                <w:sz w:val="22"/>
                <w:szCs w:val="22"/>
                <w:lang w:val="lv-LV"/>
              </w:rPr>
            </w:pPr>
          </w:p>
        </w:tc>
      </w:tr>
      <w:tr w:rsidR="007B2D9F" w14:paraId="2164E32D" w14:textId="77777777" w:rsidTr="007B2D9F">
        <w:tc>
          <w:tcPr>
            <w:tcW w:w="943" w:type="dxa"/>
          </w:tcPr>
          <w:p w14:paraId="2DD76123" w14:textId="77777777" w:rsidR="007B2D9F" w:rsidRDefault="007B2D9F" w:rsidP="00FA070B">
            <w:pPr>
              <w:jc w:val="both"/>
              <w:rPr>
                <w:sz w:val="22"/>
                <w:szCs w:val="22"/>
                <w:lang w:val="lv-LV"/>
              </w:rPr>
            </w:pPr>
          </w:p>
        </w:tc>
        <w:tc>
          <w:tcPr>
            <w:tcW w:w="3909" w:type="dxa"/>
          </w:tcPr>
          <w:p w14:paraId="3AB64D76" w14:textId="2C15D3C2" w:rsidR="007B2D9F" w:rsidRPr="00BE7C57" w:rsidRDefault="007B2D9F" w:rsidP="00BE7C57">
            <w:pPr>
              <w:jc w:val="center"/>
              <w:rPr>
                <w:sz w:val="22"/>
                <w:szCs w:val="22"/>
                <w:lang w:val="lv-LV"/>
              </w:rPr>
            </w:pPr>
            <w:r>
              <w:rPr>
                <w:sz w:val="22"/>
                <w:szCs w:val="22"/>
                <w:lang w:val="lv-LV"/>
              </w:rPr>
              <w:t>Kopējā maksājamā summa (EUR)*</w:t>
            </w:r>
          </w:p>
        </w:tc>
        <w:tc>
          <w:tcPr>
            <w:tcW w:w="2677" w:type="dxa"/>
          </w:tcPr>
          <w:p w14:paraId="7EC68839" w14:textId="77777777" w:rsidR="007B2D9F" w:rsidRPr="00BE7C57" w:rsidRDefault="007B2D9F" w:rsidP="00FA070B">
            <w:pPr>
              <w:jc w:val="both"/>
              <w:rPr>
                <w:sz w:val="22"/>
                <w:szCs w:val="22"/>
                <w:lang w:val="lv-LV"/>
              </w:rPr>
            </w:pPr>
          </w:p>
        </w:tc>
      </w:tr>
    </w:tbl>
    <w:p w14:paraId="0F46A6F6" w14:textId="00A8F698" w:rsidR="00BE7C57" w:rsidRPr="007B2D9F" w:rsidRDefault="007B2D9F" w:rsidP="007B2D9F">
      <w:pPr>
        <w:pStyle w:val="ListParagraph"/>
        <w:jc w:val="both"/>
        <w:rPr>
          <w:lang w:val="lv-LV"/>
        </w:rPr>
      </w:pPr>
      <w:r>
        <w:rPr>
          <w:lang w:val="lv-LV"/>
        </w:rPr>
        <w:t xml:space="preserve">*Grafiks jāsagatavo uz esošās euribor 3m likmes pamata. </w:t>
      </w:r>
    </w:p>
    <w:p w14:paraId="3D370262" w14:textId="77777777" w:rsidR="00BE7C57" w:rsidRPr="00A12243" w:rsidRDefault="00BE7C57" w:rsidP="00BE7C57">
      <w:pPr>
        <w:spacing w:line="40" w:lineRule="atLeast"/>
        <w:jc w:val="center"/>
        <w:rPr>
          <w:lang w:val="lv-LV"/>
        </w:rPr>
      </w:pPr>
      <w:bookmarkStart w:id="1" w:name="_Hlk45870405"/>
    </w:p>
    <w:p w14:paraId="02632D6A" w14:textId="7E29E474" w:rsidR="00BE7C57" w:rsidRPr="00A12243" w:rsidRDefault="00BE7C57" w:rsidP="00BE7C57">
      <w:pPr>
        <w:spacing w:line="40" w:lineRule="atLeast"/>
        <w:rPr>
          <w:lang w:val="lv-LV"/>
        </w:rPr>
      </w:pPr>
      <w:r w:rsidRPr="00A12243">
        <w:rPr>
          <w:lang w:val="lv-LV"/>
        </w:rPr>
        <w:t>_____________________________                              ________________________</w:t>
      </w:r>
    </w:p>
    <w:p w14:paraId="31D1FDBF" w14:textId="77777777" w:rsidR="00BE7C57" w:rsidRPr="00A12243" w:rsidRDefault="00BE7C57" w:rsidP="00BE7C57">
      <w:pPr>
        <w:spacing w:line="40" w:lineRule="atLeast"/>
        <w:rPr>
          <w:lang w:val="lv-LV"/>
        </w:rPr>
      </w:pPr>
      <w:r w:rsidRPr="00A12243">
        <w:rPr>
          <w:lang w:val="lv-LV"/>
        </w:rPr>
        <w:t xml:space="preserve">                    (vieta)                                                                             (datums)</w:t>
      </w:r>
    </w:p>
    <w:p w14:paraId="600051BE" w14:textId="77777777" w:rsidR="00BE7C57" w:rsidRPr="00BD3B32" w:rsidRDefault="00BE7C57" w:rsidP="00BE7C57">
      <w:pPr>
        <w:spacing w:line="40" w:lineRule="atLeast"/>
        <w:jc w:val="both"/>
        <w:rPr>
          <w:szCs w:val="28"/>
          <w:lang w:val="lv-LV"/>
        </w:rPr>
      </w:pPr>
      <w:r w:rsidRPr="00A12243">
        <w:rPr>
          <w:szCs w:val="28"/>
          <w:lang w:val="lv-LV"/>
        </w:rPr>
        <w:t xml:space="preserve">Ar savu parakstu apliecinām, ka piedāvāta Prece </w:t>
      </w:r>
      <w:r>
        <w:rPr>
          <w:szCs w:val="28"/>
          <w:lang w:val="lv-LV"/>
        </w:rPr>
        <w:t xml:space="preserve">un pakalpojums </w:t>
      </w:r>
      <w:r w:rsidRPr="00A12243">
        <w:rPr>
          <w:szCs w:val="28"/>
          <w:lang w:val="lv-LV"/>
        </w:rPr>
        <w:t xml:space="preserve">pilnīgi atbilst tehniskās </w:t>
      </w:r>
      <w:r w:rsidRPr="00BD3B32">
        <w:rPr>
          <w:szCs w:val="28"/>
          <w:lang w:val="lv-LV"/>
        </w:rPr>
        <w:t>specifikācijas prasībām un uzņēmumam nav nodokļu parādu. Piedāvājumu paraksta persona, kura likumiski pārstāv Pretendentu, vai ir pilnvarota pārstāvēt Pretendentu (Pielikumā Pilnvara) šajā iepirkuma procedūrā.</w:t>
      </w:r>
    </w:p>
    <w:p w14:paraId="074CD033" w14:textId="77777777" w:rsidR="00BE7C57" w:rsidRPr="00BD3B32" w:rsidRDefault="00BE7C57" w:rsidP="00BE7C57">
      <w:pPr>
        <w:spacing w:line="40" w:lineRule="atLeast"/>
        <w:jc w:val="both"/>
        <w:rPr>
          <w:szCs w:val="28"/>
          <w:lang w:val="lv-LV"/>
        </w:rPr>
      </w:pPr>
      <w:r w:rsidRPr="00BD3B32">
        <w:rPr>
          <w:szCs w:val="28"/>
          <w:lang w:val="lv-LV"/>
        </w:rPr>
        <w:t>Ar šī pieteikuma iesniegšanu pretendents:</w:t>
      </w:r>
    </w:p>
    <w:p w14:paraId="19968690" w14:textId="1A96D763" w:rsidR="00BE7C57" w:rsidRPr="00C954DA" w:rsidRDefault="00BE7C57" w:rsidP="00BE7C57">
      <w:pPr>
        <w:spacing w:line="40" w:lineRule="atLeast"/>
        <w:jc w:val="both"/>
        <w:rPr>
          <w:szCs w:val="28"/>
          <w:lang w:val="lv-LV"/>
        </w:rPr>
      </w:pPr>
      <w:r w:rsidRPr="00BD3B32">
        <w:rPr>
          <w:szCs w:val="28"/>
          <w:lang w:val="lv-LV"/>
        </w:rPr>
        <w:t>•</w:t>
      </w:r>
      <w:r w:rsidRPr="00BD3B32">
        <w:rPr>
          <w:szCs w:val="28"/>
          <w:lang w:val="lv-LV"/>
        </w:rPr>
        <w:tab/>
        <w:t xml:space="preserve">apņemas sniegt pakalpojumu atbilstoši tehniskajās specifikācijas prasībām, piekrīt </w:t>
      </w:r>
      <w:bookmarkStart w:id="2" w:name="_Hlk34058888"/>
      <w:r w:rsidRPr="00BD3B32">
        <w:rPr>
          <w:szCs w:val="28"/>
          <w:lang w:val="lv-LV"/>
        </w:rPr>
        <w:t>iepirkuma dokumentācija</w:t>
      </w:r>
      <w:bookmarkEnd w:id="2"/>
      <w:r w:rsidRPr="00BD3B32">
        <w:rPr>
          <w:szCs w:val="28"/>
          <w:lang w:val="lv-LV"/>
        </w:rPr>
        <w:t>s izvirzītajām prasībām un garantē iepirkuma dokumentācijas izpildi, iepirkuma dokumentācijas noteikumi ir skaidri un saprotami;</w:t>
      </w:r>
    </w:p>
    <w:p w14:paraId="3E464391" w14:textId="77777777" w:rsidR="00BE7C57" w:rsidRPr="00A12243" w:rsidRDefault="00BE7C57" w:rsidP="00BE7C57">
      <w:pPr>
        <w:spacing w:line="40" w:lineRule="atLeast"/>
        <w:jc w:val="both"/>
        <w:rPr>
          <w:szCs w:val="28"/>
          <w:lang w:val="lv-LV"/>
        </w:rPr>
      </w:pPr>
    </w:p>
    <w:p w14:paraId="289ADA35" w14:textId="77777777" w:rsidR="00BE7C57" w:rsidRPr="00A12243" w:rsidRDefault="00BE7C57" w:rsidP="00BE7C57">
      <w:pPr>
        <w:spacing w:line="40" w:lineRule="atLeast"/>
        <w:jc w:val="both"/>
        <w:rPr>
          <w:szCs w:val="28"/>
          <w:lang w:val="lv-LV"/>
        </w:rPr>
      </w:pPr>
      <w:r w:rsidRPr="00A12243">
        <w:rPr>
          <w:szCs w:val="28"/>
          <w:lang w:val="lv-LV"/>
        </w:rPr>
        <w:t>_____________________________________________________</w:t>
      </w:r>
    </w:p>
    <w:p w14:paraId="57B1F680" w14:textId="77777777" w:rsidR="00BE7C57" w:rsidRPr="00A12243" w:rsidRDefault="00BE7C57" w:rsidP="00BE7C57">
      <w:pPr>
        <w:spacing w:line="40" w:lineRule="atLeast"/>
        <w:rPr>
          <w:szCs w:val="28"/>
          <w:lang w:val="lv-LV"/>
        </w:rPr>
      </w:pPr>
      <w:r w:rsidRPr="00A12243">
        <w:rPr>
          <w:szCs w:val="28"/>
          <w:lang w:val="lv-LV"/>
        </w:rPr>
        <w:t xml:space="preserve">                      (amats, paraksts, v. uzvārds, kontakttālrunis) </w:t>
      </w:r>
    </w:p>
    <w:p w14:paraId="614A5EC5" w14:textId="77777777" w:rsidR="00BE7C57" w:rsidRPr="00A12243" w:rsidRDefault="00BE7C57" w:rsidP="00BE7C57">
      <w:pPr>
        <w:spacing w:line="40" w:lineRule="atLeast"/>
        <w:rPr>
          <w:lang w:val="lv-LV"/>
        </w:rPr>
      </w:pPr>
      <w:r w:rsidRPr="00A12243">
        <w:rPr>
          <w:szCs w:val="28"/>
          <w:lang w:val="lv-LV"/>
        </w:rPr>
        <w:t xml:space="preserve"> z.v.</w:t>
      </w:r>
    </w:p>
    <w:bookmarkEnd w:id="1"/>
    <w:p w14:paraId="300F02A1" w14:textId="77777777" w:rsidR="00BE7C57" w:rsidRDefault="00BE7C57" w:rsidP="00FA070B">
      <w:pPr>
        <w:jc w:val="both"/>
        <w:rPr>
          <w:lang w:val="lv-LV"/>
        </w:rPr>
      </w:pPr>
    </w:p>
    <w:sectPr w:rsidR="00BE7C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AF05EE"/>
    <w:multiLevelType w:val="multilevel"/>
    <w:tmpl w:val="4C60538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5"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15EC8"/>
    <w:multiLevelType w:val="hybridMultilevel"/>
    <w:tmpl w:val="BCFEDD3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E925BE"/>
    <w:multiLevelType w:val="hybridMultilevel"/>
    <w:tmpl w:val="CBB6AA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8D06C1"/>
    <w:multiLevelType w:val="hybridMultilevel"/>
    <w:tmpl w:val="7C94B60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
  </w:num>
  <w:num w:numId="6">
    <w:abstractNumId w:val="6"/>
  </w:num>
  <w:num w:numId="7">
    <w:abstractNumId w:val="5"/>
  </w:num>
  <w:num w:numId="8">
    <w:abstractNumId w:val="9"/>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125637"/>
    <w:rsid w:val="00154A1E"/>
    <w:rsid w:val="002D1986"/>
    <w:rsid w:val="00480DA5"/>
    <w:rsid w:val="0052467D"/>
    <w:rsid w:val="00593CF6"/>
    <w:rsid w:val="00621502"/>
    <w:rsid w:val="006B4660"/>
    <w:rsid w:val="006F0717"/>
    <w:rsid w:val="006F0DEA"/>
    <w:rsid w:val="007B2D9F"/>
    <w:rsid w:val="008B1447"/>
    <w:rsid w:val="008D3F30"/>
    <w:rsid w:val="00B7598F"/>
    <w:rsid w:val="00BE7C57"/>
    <w:rsid w:val="00BF4455"/>
    <w:rsid w:val="00C17F26"/>
    <w:rsid w:val="00C954DA"/>
    <w:rsid w:val="00C97365"/>
    <w:rsid w:val="00CE72A8"/>
    <w:rsid w:val="00D42C4C"/>
    <w:rsid w:val="00ED1FC6"/>
    <w:rsid w:val="00EF2169"/>
    <w:rsid w:val="00FA070B"/>
    <w:rsid w:val="00FC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uiPriority w:val="34"/>
    <w:qFormat/>
    <w:rsid w:val="00FA070B"/>
    <w:pPr>
      <w:ind w:left="720"/>
      <w:contextualSpacing/>
    </w:pPr>
  </w:style>
  <w:style w:type="character" w:styleId="Hyperlink">
    <w:name w:val="Hyperlink"/>
    <w:uiPriority w:val="99"/>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4466</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Nadežda Kondrašova</cp:lastModifiedBy>
  <cp:revision>3</cp:revision>
  <cp:lastPrinted>2020-10-12T07:14:00Z</cp:lastPrinted>
  <dcterms:created xsi:type="dcterms:W3CDTF">2020-10-14T09:01:00Z</dcterms:created>
  <dcterms:modified xsi:type="dcterms:W3CDTF">2020-10-14T10:36:00Z</dcterms:modified>
</cp:coreProperties>
</file>