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EE00" w14:textId="77777777"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069D5DA1" w14:textId="4F9C27AD"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Iepirkuma komisijas priekšsēdētājs </w:t>
      </w:r>
      <w:proofErr w:type="spellStart"/>
      <w:r>
        <w:rPr>
          <w:rFonts w:ascii="Times New Roman" w:hAnsi="Times New Roman"/>
          <w:sz w:val="22"/>
          <w:szCs w:val="22"/>
          <w:lang w:val="lv-LV"/>
        </w:rPr>
        <w:t>I.Fomins</w:t>
      </w:r>
      <w:proofErr w:type="spellEnd"/>
    </w:p>
    <w:p w14:paraId="5E1DA4FB" w14:textId="4AA1E215"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sidR="00866E7B">
        <w:rPr>
          <w:rFonts w:ascii="Times New Roman" w:hAnsi="Times New Roman"/>
          <w:sz w:val="22"/>
          <w:szCs w:val="22"/>
          <w:lang w:val="lv-LV"/>
        </w:rPr>
        <w:t>25</w:t>
      </w:r>
      <w:r>
        <w:rPr>
          <w:rFonts w:ascii="Times New Roman" w:hAnsi="Times New Roman"/>
          <w:sz w:val="22"/>
          <w:szCs w:val="22"/>
          <w:lang w:val="lv-LV"/>
        </w:rPr>
        <w:t>.martā</w:t>
      </w:r>
    </w:p>
    <w:p w14:paraId="324F1391" w14:textId="77777777" w:rsidR="00636B44" w:rsidRPr="00A8244B" w:rsidRDefault="00636B44" w:rsidP="00636B44">
      <w:pPr>
        <w:pStyle w:val="a1"/>
        <w:tabs>
          <w:tab w:val="left" w:pos="6379"/>
        </w:tabs>
        <w:spacing w:after="0"/>
        <w:ind w:left="-142"/>
        <w:jc w:val="right"/>
        <w:rPr>
          <w:rFonts w:ascii="Times New Roman" w:hAnsi="Times New Roman"/>
          <w:sz w:val="22"/>
          <w:szCs w:val="22"/>
          <w:lang w:val="lv-LV"/>
        </w:rPr>
      </w:pPr>
    </w:p>
    <w:p w14:paraId="1EAE681C" w14:textId="77777777" w:rsidR="00636B44" w:rsidRPr="00A8244B" w:rsidRDefault="00636B44" w:rsidP="00636B44">
      <w:pPr>
        <w:pStyle w:val="a1"/>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23DCCA1F" w14:textId="77777777" w:rsidR="00636B44" w:rsidRPr="00A8244B" w:rsidRDefault="00636B44" w:rsidP="00636B44">
      <w:pPr>
        <w:pStyle w:val="a1"/>
        <w:tabs>
          <w:tab w:val="left" w:pos="6379"/>
        </w:tabs>
        <w:spacing w:after="0"/>
        <w:ind w:left="-142"/>
        <w:jc w:val="center"/>
        <w:rPr>
          <w:rFonts w:ascii="Times New Roman" w:hAnsi="Times New Roman"/>
          <w:sz w:val="22"/>
          <w:szCs w:val="22"/>
          <w:lang w:val="lv-LV"/>
        </w:rPr>
      </w:pPr>
    </w:p>
    <w:p w14:paraId="6842D9D5" w14:textId="77777777" w:rsidR="00636B44" w:rsidRDefault="00636B44" w:rsidP="00636B44">
      <w:pPr>
        <w:pStyle w:val="a1"/>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w:t>
      </w:r>
      <w:r>
        <w:rPr>
          <w:rFonts w:ascii="Times New Roman" w:hAnsi="Times New Roman"/>
          <w:sz w:val="22"/>
          <w:szCs w:val="22"/>
          <w:lang w:val="lv-LV"/>
        </w:rPr>
        <w:t>iepirkumam</w:t>
      </w:r>
    </w:p>
    <w:p w14:paraId="67ABA0A9" w14:textId="7ED20849" w:rsidR="00636B44" w:rsidRPr="00A8244B" w:rsidRDefault="00636B44" w:rsidP="00636B44">
      <w:pPr>
        <w:pStyle w:val="a1"/>
        <w:tabs>
          <w:tab w:val="left" w:pos="6379"/>
        </w:tabs>
        <w:spacing w:after="0"/>
        <w:ind w:left="-142"/>
        <w:jc w:val="center"/>
        <w:rPr>
          <w:sz w:val="22"/>
          <w:szCs w:val="22"/>
          <w:lang w:val="lv-LV"/>
        </w:rPr>
      </w:pPr>
      <w:r>
        <w:rPr>
          <w:rFonts w:ascii="Times New Roman" w:hAnsi="Times New Roman"/>
          <w:sz w:val="22"/>
          <w:szCs w:val="22"/>
          <w:lang w:val="lv-LV"/>
        </w:rPr>
        <w:t>“</w:t>
      </w:r>
      <w:r w:rsidR="00866E7B">
        <w:rPr>
          <w:rFonts w:ascii="Times New Roman" w:hAnsi="Times New Roman"/>
          <w:sz w:val="22"/>
          <w:szCs w:val="22"/>
          <w:lang w:val="lv-LV"/>
        </w:rPr>
        <w:t>Saimniecības preču iegāde</w:t>
      </w:r>
      <w:r>
        <w:rPr>
          <w:rFonts w:ascii="Times New Roman" w:hAnsi="Times New Roman"/>
          <w:sz w:val="22"/>
          <w:szCs w:val="22"/>
          <w:lang w:val="lv-LV"/>
        </w:rPr>
        <w:t xml:space="preserve">”, identifikācijas </w:t>
      </w:r>
      <w:proofErr w:type="spellStart"/>
      <w:r>
        <w:rPr>
          <w:rFonts w:ascii="Times New Roman" w:hAnsi="Times New Roman"/>
          <w:sz w:val="22"/>
          <w:szCs w:val="22"/>
          <w:lang w:val="lv-LV"/>
        </w:rPr>
        <w:t>Nr.ASDS</w:t>
      </w:r>
      <w:proofErr w:type="spellEnd"/>
      <w:r>
        <w:rPr>
          <w:rFonts w:ascii="Times New Roman" w:hAnsi="Times New Roman"/>
          <w:sz w:val="22"/>
          <w:szCs w:val="22"/>
          <w:lang w:val="lv-LV"/>
        </w:rPr>
        <w:t>/2020/2</w:t>
      </w:r>
      <w:r w:rsidR="00866E7B">
        <w:rPr>
          <w:rFonts w:ascii="Times New Roman" w:hAnsi="Times New Roman"/>
          <w:sz w:val="22"/>
          <w:szCs w:val="22"/>
          <w:lang w:val="lv-LV"/>
        </w:rPr>
        <w:t>7</w:t>
      </w:r>
    </w:p>
    <w:p w14:paraId="3E3F5CE5" w14:textId="77777777" w:rsidR="00636B44" w:rsidRPr="00A8244B" w:rsidRDefault="00636B44" w:rsidP="00636B44">
      <w:pPr>
        <w:pStyle w:val="a"/>
        <w:ind w:left="-142" w:firstLine="567"/>
        <w:rPr>
          <w:sz w:val="22"/>
          <w:szCs w:val="22"/>
          <w:lang w:val="lv-LV"/>
        </w:rPr>
      </w:pPr>
    </w:p>
    <w:p w14:paraId="7EB892E7" w14:textId="77777777" w:rsidR="00636B44" w:rsidRPr="00A8244B" w:rsidRDefault="00636B44" w:rsidP="00636B44">
      <w:pPr>
        <w:pStyle w:val="BodyText5"/>
        <w:shd w:val="clear" w:color="auto" w:fill="auto"/>
        <w:spacing w:line="274" w:lineRule="exact"/>
        <w:ind w:right="20" w:firstLine="0"/>
        <w:jc w:val="left"/>
        <w:rPr>
          <w:sz w:val="22"/>
          <w:szCs w:val="22"/>
          <w:u w:val="single"/>
        </w:rPr>
      </w:pPr>
    </w:p>
    <w:p w14:paraId="09E89A56" w14:textId="3AB8E86C" w:rsidR="00636B44" w:rsidRPr="00A8244B" w:rsidRDefault="00636B44" w:rsidP="00636B44">
      <w:pPr>
        <w:pStyle w:val="a2"/>
        <w:ind w:firstLine="567"/>
        <w:jc w:val="center"/>
        <w:rPr>
          <w:rFonts w:ascii="Times New Roman" w:hAnsi="Times New Roman"/>
          <w:b/>
        </w:rPr>
      </w:pPr>
      <w:r>
        <w:rPr>
          <w:rFonts w:ascii="Times New Roman" w:hAnsi="Times New Roman"/>
          <w:b/>
        </w:rPr>
        <w:t xml:space="preserve">Pieteikuma un apliecinājuma </w:t>
      </w:r>
      <w:r w:rsidRPr="00A8244B">
        <w:rPr>
          <w:rFonts w:ascii="Times New Roman" w:hAnsi="Times New Roman"/>
          <w:b/>
        </w:rPr>
        <w:t>noformēšanas prasības.</w:t>
      </w:r>
    </w:p>
    <w:p w14:paraId="3B7596CE" w14:textId="1BFEF7B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1. </w:t>
      </w:r>
      <w:r>
        <w:rPr>
          <w:sz w:val="22"/>
          <w:szCs w:val="22"/>
          <w:lang w:val="lv-LV"/>
        </w:rPr>
        <w:t>Apliecinājumam</w:t>
      </w:r>
      <w:r w:rsidRPr="00A8244B">
        <w:rPr>
          <w:sz w:val="22"/>
          <w:szCs w:val="22"/>
          <w:lang w:val="lv-LV"/>
        </w:rPr>
        <w:t xml:space="preserve"> </w:t>
      </w:r>
      <w:r>
        <w:rPr>
          <w:sz w:val="22"/>
          <w:szCs w:val="22"/>
          <w:lang w:val="lv-LV"/>
        </w:rPr>
        <w:t xml:space="preserve">un pieteikumam </w:t>
      </w:r>
      <w:r w:rsidRPr="00A8244B">
        <w:rPr>
          <w:sz w:val="22"/>
          <w:szCs w:val="22"/>
          <w:lang w:val="lv-LV"/>
        </w:rPr>
        <w:t xml:space="preserve">jābūt noformētam </w:t>
      </w:r>
      <w:r w:rsidR="00866E7B">
        <w:rPr>
          <w:sz w:val="22"/>
          <w:szCs w:val="22"/>
          <w:lang w:val="lv-LV"/>
        </w:rPr>
        <w:t>pēc</w:t>
      </w:r>
      <w:r w:rsidRPr="00A8244B">
        <w:rPr>
          <w:sz w:val="22"/>
          <w:szCs w:val="22"/>
          <w:lang w:val="lv-LV"/>
        </w:rPr>
        <w:t xml:space="preserve"> AS „Daugavpils satiksme” sastādītā parauga.</w:t>
      </w:r>
    </w:p>
    <w:p w14:paraId="29273434" w14:textId="7777777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2. Pretendentam jāaizpilda visas tukšas paraug</w:t>
      </w:r>
      <w:r>
        <w:rPr>
          <w:sz w:val="22"/>
          <w:szCs w:val="22"/>
          <w:lang w:val="lv-LV"/>
        </w:rPr>
        <w:t>u</w:t>
      </w:r>
      <w:r w:rsidRPr="00A8244B">
        <w:rPr>
          <w:sz w:val="22"/>
          <w:szCs w:val="22"/>
          <w:lang w:val="lv-LV"/>
        </w:rPr>
        <w:t xml:space="preserve"> ailes.</w:t>
      </w:r>
    </w:p>
    <w:p w14:paraId="06691E4B" w14:textId="7A896454" w:rsidR="00636B44" w:rsidRDefault="00636B44" w:rsidP="00636B44">
      <w:pPr>
        <w:pStyle w:val="a"/>
        <w:tabs>
          <w:tab w:val="left" w:pos="142"/>
        </w:tabs>
        <w:autoSpaceDE w:val="0"/>
        <w:ind w:firstLine="567"/>
        <w:jc w:val="both"/>
        <w:rPr>
          <w:sz w:val="22"/>
          <w:szCs w:val="22"/>
          <w:lang w:val="lv-LV"/>
        </w:rPr>
      </w:pPr>
      <w:r>
        <w:rPr>
          <w:sz w:val="22"/>
          <w:szCs w:val="22"/>
          <w:lang w:val="lv-LV"/>
        </w:rPr>
        <w:t>3</w:t>
      </w:r>
      <w:r w:rsidRPr="00A8244B">
        <w:rPr>
          <w:sz w:val="22"/>
          <w:szCs w:val="22"/>
          <w:lang w:val="lv-LV"/>
        </w:rPr>
        <w:t xml:space="preserve">. Neparakstītie </w:t>
      </w:r>
      <w:r>
        <w:rPr>
          <w:sz w:val="22"/>
          <w:szCs w:val="22"/>
          <w:lang w:val="lv-LV"/>
        </w:rPr>
        <w:t>apliecinājumi un pieteikumi</w:t>
      </w:r>
      <w:r w:rsidRPr="00A8244B">
        <w:rPr>
          <w:sz w:val="22"/>
          <w:szCs w:val="22"/>
          <w:lang w:val="lv-LV"/>
        </w:rPr>
        <w:t xml:space="preserve"> tiks izslēgti no </w:t>
      </w:r>
      <w:r>
        <w:rPr>
          <w:sz w:val="22"/>
          <w:szCs w:val="22"/>
          <w:lang w:val="lv-LV"/>
        </w:rPr>
        <w:t>dalības iepirkumā</w:t>
      </w:r>
    </w:p>
    <w:p w14:paraId="09BBC9C3" w14:textId="77777777" w:rsidR="00636B44" w:rsidRPr="00A8244B" w:rsidRDefault="00636B44" w:rsidP="00636B44">
      <w:pPr>
        <w:pStyle w:val="a"/>
        <w:tabs>
          <w:tab w:val="left" w:pos="142"/>
        </w:tabs>
        <w:autoSpaceDE w:val="0"/>
        <w:ind w:firstLine="567"/>
        <w:jc w:val="both"/>
        <w:rPr>
          <w:sz w:val="22"/>
          <w:szCs w:val="22"/>
          <w:lang w:val="lv-LV"/>
        </w:rPr>
      </w:pPr>
    </w:p>
    <w:p w14:paraId="0437FF42" w14:textId="4D509D7F" w:rsidR="00636B44" w:rsidRPr="00A8244B" w:rsidRDefault="00636B44" w:rsidP="00636B44">
      <w:pPr>
        <w:pStyle w:val="a"/>
        <w:tabs>
          <w:tab w:val="left" w:pos="142"/>
        </w:tabs>
        <w:autoSpaceDE w:val="0"/>
        <w:ind w:firstLine="567"/>
        <w:jc w:val="center"/>
        <w:rPr>
          <w:b/>
          <w:sz w:val="22"/>
          <w:szCs w:val="22"/>
          <w:lang w:val="lv-LV"/>
        </w:rPr>
      </w:pPr>
      <w:r>
        <w:rPr>
          <w:b/>
          <w:sz w:val="22"/>
          <w:szCs w:val="22"/>
          <w:lang w:val="lv-LV"/>
        </w:rPr>
        <w:t>Apliecinājumu</w:t>
      </w:r>
      <w:r w:rsidRPr="00A8244B">
        <w:rPr>
          <w:b/>
          <w:sz w:val="22"/>
          <w:szCs w:val="22"/>
          <w:lang w:val="lv-LV"/>
        </w:rPr>
        <w:t xml:space="preserve"> </w:t>
      </w:r>
      <w:r>
        <w:rPr>
          <w:b/>
          <w:sz w:val="22"/>
          <w:szCs w:val="22"/>
          <w:lang w:val="lv-LV"/>
        </w:rPr>
        <w:t xml:space="preserve">un pieteikumu </w:t>
      </w:r>
      <w:r w:rsidRPr="00A8244B">
        <w:rPr>
          <w:b/>
          <w:sz w:val="22"/>
          <w:szCs w:val="22"/>
          <w:lang w:val="lv-LV"/>
        </w:rPr>
        <w:t>iesniegšanas prasības:</w:t>
      </w:r>
    </w:p>
    <w:p w14:paraId="73482A0A" w14:textId="7777777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1. Pa pastu vai personīgi: AS „Daugavpils satiksme” 18.Novembra iela 183, Daugavpils, LV-5417;</w:t>
      </w:r>
    </w:p>
    <w:p w14:paraId="3281C223" w14:textId="77777777"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2. Pa faksu: 654 34203;</w:t>
      </w:r>
    </w:p>
    <w:p w14:paraId="37017FF9" w14:textId="77777777" w:rsidR="00636B44" w:rsidRPr="00A8244B" w:rsidRDefault="00636B44" w:rsidP="00636B4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5" w:history="1">
        <w:r w:rsidRPr="00A8244B">
          <w:rPr>
            <w:rStyle w:val="Hyperlink"/>
            <w:b/>
            <w:bCs/>
            <w:sz w:val="22"/>
            <w:szCs w:val="22"/>
            <w:lang w:val="lv-LV"/>
          </w:rPr>
          <w:t>info@dsatiksme.lv.</w:t>
        </w:r>
        <w:r w:rsidRPr="00A8244B">
          <w:rPr>
            <w:rStyle w:val="Hyperlink"/>
            <w:sz w:val="22"/>
            <w:szCs w:val="22"/>
            <w:lang w:val="lv-LV"/>
          </w:rPr>
          <w:t xml:space="preserve">  </w:t>
        </w:r>
      </w:hyperlink>
      <w:r w:rsidRPr="00A8244B">
        <w:rPr>
          <w:rStyle w:val="a0"/>
          <w:sz w:val="22"/>
          <w:szCs w:val="22"/>
          <w:lang w:val="lv-LV"/>
        </w:rPr>
        <w:t xml:space="preserve"> </w:t>
      </w:r>
    </w:p>
    <w:p w14:paraId="4F974354" w14:textId="09CD1AD5"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4. Parakstot </w:t>
      </w:r>
      <w:r>
        <w:rPr>
          <w:sz w:val="22"/>
          <w:szCs w:val="22"/>
          <w:lang w:val="lv-LV"/>
        </w:rPr>
        <w:t>pieteikumu</w:t>
      </w:r>
      <w:r w:rsidRPr="00A8244B">
        <w:rPr>
          <w:sz w:val="22"/>
          <w:szCs w:val="22"/>
          <w:lang w:val="lv-LV"/>
        </w:rPr>
        <w:t xml:space="preserve">, Pretendents apliecina, </w:t>
      </w:r>
      <w:r>
        <w:rPr>
          <w:sz w:val="22"/>
          <w:szCs w:val="22"/>
          <w:lang w:val="lv-LV"/>
        </w:rPr>
        <w:t xml:space="preserve">ka </w:t>
      </w:r>
      <w:r w:rsidRPr="00A8244B">
        <w:rPr>
          <w:sz w:val="22"/>
          <w:szCs w:val="22"/>
          <w:lang w:val="lv-LV"/>
        </w:rPr>
        <w:t xml:space="preserve">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w:t>
      </w:r>
      <w:r>
        <w:rPr>
          <w:sz w:val="22"/>
          <w:szCs w:val="22"/>
          <w:lang w:val="lv-LV"/>
        </w:rPr>
        <w:t>mēnesi</w:t>
      </w:r>
      <w:r w:rsidRPr="00A8244B">
        <w:rPr>
          <w:sz w:val="22"/>
          <w:szCs w:val="22"/>
          <w:lang w:val="lv-LV"/>
        </w:rPr>
        <w:t xml:space="preserve"> pirms AS “Daugavpils satiksme” pieprasījuma). Gadījumā, ja AS „Daugavpils satiksme” konstatē, ka Pretendentam ir nodokļu parādi, AS „Daugavpils satiksme” ir tiesīga izslēgt Pretendenta Finanšu piedāvājumu no tālākas vērtēšanas. Pretendents nav tiesīgs piesaistīt Apakšuzņēmējus.</w:t>
      </w:r>
    </w:p>
    <w:p w14:paraId="78FEDF7A" w14:textId="5ED0E425"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5.  </w:t>
      </w:r>
      <w:r>
        <w:rPr>
          <w:sz w:val="22"/>
          <w:szCs w:val="22"/>
          <w:lang w:val="lv-LV"/>
        </w:rPr>
        <w:t>Apliecinājums un pieteikums</w:t>
      </w:r>
      <w:r w:rsidRPr="00A8244B">
        <w:rPr>
          <w:sz w:val="22"/>
          <w:szCs w:val="22"/>
          <w:lang w:val="lv-LV"/>
        </w:rPr>
        <w:t xml:space="preserve"> jāparaksta personai, kura likumiski pārstāv Pretendentu, vai ir pilnvarota pārstāvēt Pretendentu (iesniedzot pilnvaras oriģinālu) šajā iepirkuma procedūrā.</w:t>
      </w:r>
    </w:p>
    <w:p w14:paraId="64D05616" w14:textId="79031643" w:rsidR="00636B44" w:rsidRPr="00A8244B" w:rsidRDefault="00636B44" w:rsidP="00636B44">
      <w:pPr>
        <w:pStyle w:val="a"/>
        <w:tabs>
          <w:tab w:val="left" w:pos="142"/>
        </w:tabs>
        <w:autoSpaceDE w:val="0"/>
        <w:ind w:firstLine="567"/>
        <w:jc w:val="both"/>
        <w:rPr>
          <w:sz w:val="22"/>
          <w:szCs w:val="22"/>
          <w:lang w:val="lv-LV"/>
        </w:rPr>
      </w:pPr>
      <w:r w:rsidRPr="00A8244B">
        <w:rPr>
          <w:rStyle w:val="a0"/>
          <w:sz w:val="22"/>
          <w:szCs w:val="22"/>
          <w:lang w:val="lv-LV"/>
        </w:rPr>
        <w:t xml:space="preserve">6.  </w:t>
      </w:r>
      <w:r>
        <w:rPr>
          <w:rStyle w:val="a0"/>
          <w:sz w:val="22"/>
          <w:szCs w:val="22"/>
          <w:lang w:val="lv-LV"/>
        </w:rPr>
        <w:t>Apliecinājums un pieteikums</w:t>
      </w:r>
      <w:r w:rsidRPr="00A8244B">
        <w:rPr>
          <w:rStyle w:val="a0"/>
          <w:sz w:val="22"/>
          <w:szCs w:val="22"/>
          <w:lang w:val="lv-LV"/>
        </w:rPr>
        <w:t xml:space="preserve"> jāiesniedz: līdz</w:t>
      </w:r>
      <w:r w:rsidRPr="00A8244B">
        <w:rPr>
          <w:rStyle w:val="a0"/>
          <w:b/>
          <w:sz w:val="22"/>
          <w:szCs w:val="22"/>
          <w:lang w:val="lv-LV"/>
        </w:rPr>
        <w:t xml:space="preserve"> </w:t>
      </w:r>
      <w:r w:rsidR="00866E7B">
        <w:rPr>
          <w:rStyle w:val="a0"/>
          <w:b/>
          <w:sz w:val="22"/>
          <w:szCs w:val="22"/>
          <w:lang w:val="lv-LV"/>
        </w:rPr>
        <w:t>09.04</w:t>
      </w:r>
      <w:r w:rsidRPr="00A8244B">
        <w:rPr>
          <w:rStyle w:val="a0"/>
          <w:b/>
          <w:sz w:val="22"/>
          <w:szCs w:val="22"/>
          <w:lang w:val="lv-LV"/>
        </w:rPr>
        <w:t>.2020. plkst. 10.00</w:t>
      </w:r>
      <w:r w:rsidRPr="00A8244B">
        <w:rPr>
          <w:rStyle w:val="a0"/>
          <w:sz w:val="22"/>
          <w:szCs w:val="22"/>
          <w:lang w:val="lv-LV"/>
        </w:rPr>
        <w:t xml:space="preserve">. Ja </w:t>
      </w:r>
      <w:r w:rsidR="003712F4">
        <w:rPr>
          <w:rStyle w:val="a0"/>
          <w:sz w:val="22"/>
          <w:szCs w:val="22"/>
          <w:lang w:val="lv-LV"/>
        </w:rPr>
        <w:t>apliecinājums</w:t>
      </w:r>
      <w:r w:rsidRPr="00A8244B">
        <w:rPr>
          <w:rStyle w:val="a0"/>
          <w:sz w:val="22"/>
          <w:szCs w:val="22"/>
          <w:lang w:val="lv-LV"/>
        </w:rPr>
        <w:t xml:space="preserve"> </w:t>
      </w:r>
      <w:r>
        <w:rPr>
          <w:rStyle w:val="a0"/>
          <w:sz w:val="22"/>
          <w:szCs w:val="22"/>
          <w:lang w:val="lv-LV"/>
        </w:rPr>
        <w:t xml:space="preserve">un pieteikums </w:t>
      </w:r>
      <w:r w:rsidRPr="00A8244B">
        <w:rPr>
          <w:rStyle w:val="a0"/>
          <w:sz w:val="22"/>
          <w:szCs w:val="22"/>
          <w:lang w:val="lv-LV"/>
        </w:rPr>
        <w:t>iesniegts pēc norādītā piedāvājumu iesniegšanas termiņa beigām, to nereģistrē un atdod vai nosuta atpakaļ Pretendentam.</w:t>
      </w:r>
    </w:p>
    <w:p w14:paraId="2783731E" w14:textId="422263AD" w:rsidR="00636B44" w:rsidRPr="00A8244B" w:rsidRDefault="00636B44" w:rsidP="00636B44">
      <w:pPr>
        <w:pStyle w:val="a"/>
        <w:tabs>
          <w:tab w:val="left" w:pos="142"/>
        </w:tabs>
        <w:autoSpaceDE w:val="0"/>
        <w:ind w:firstLine="567"/>
        <w:jc w:val="both"/>
        <w:rPr>
          <w:sz w:val="22"/>
          <w:szCs w:val="22"/>
          <w:lang w:val="lv-LV"/>
        </w:rPr>
      </w:pPr>
      <w:r w:rsidRPr="00A8244B">
        <w:rPr>
          <w:sz w:val="22"/>
          <w:szCs w:val="22"/>
          <w:lang w:val="lv-LV"/>
        </w:rPr>
        <w:t xml:space="preserve">7. Kontaktpersona – AS „Daugavpils satiksme”  </w:t>
      </w:r>
      <w:r w:rsidR="00866E7B">
        <w:rPr>
          <w:sz w:val="22"/>
          <w:szCs w:val="22"/>
          <w:lang w:val="lv-LV"/>
        </w:rPr>
        <w:t>juriste Vita Kovaļevska, tel.28777658.</w:t>
      </w:r>
    </w:p>
    <w:p w14:paraId="14F99E48" w14:textId="774D4C37" w:rsidR="00636B44" w:rsidRDefault="003712F4" w:rsidP="003712F4">
      <w:pPr>
        <w:pageBreakBefore/>
        <w:jc w:val="right"/>
        <w:rPr>
          <w:color w:val="000000" w:themeColor="text1"/>
          <w:sz w:val="20"/>
          <w:szCs w:val="20"/>
        </w:rPr>
      </w:pPr>
      <w:r>
        <w:rPr>
          <w:color w:val="000000" w:themeColor="text1"/>
          <w:sz w:val="20"/>
          <w:szCs w:val="20"/>
        </w:rPr>
        <w:lastRenderedPageBreak/>
        <w:t>P</w:t>
      </w:r>
      <w:r w:rsidR="00636B44">
        <w:rPr>
          <w:color w:val="000000" w:themeColor="text1"/>
          <w:sz w:val="20"/>
          <w:szCs w:val="20"/>
        </w:rPr>
        <w:t>ielikums Nr.1</w:t>
      </w:r>
    </w:p>
    <w:p w14:paraId="4739E3C8" w14:textId="77777777" w:rsidR="00636B44" w:rsidRDefault="00636B44" w:rsidP="00636B44">
      <w:pPr>
        <w:jc w:val="right"/>
        <w:rPr>
          <w:color w:val="000000" w:themeColor="text1"/>
          <w:sz w:val="20"/>
          <w:szCs w:val="20"/>
        </w:rPr>
      </w:pPr>
      <w:r>
        <w:rPr>
          <w:color w:val="000000" w:themeColor="text1"/>
          <w:sz w:val="20"/>
          <w:szCs w:val="20"/>
        </w:rPr>
        <w:t xml:space="preserve">Iepirkuma nolikumam  </w:t>
      </w:r>
    </w:p>
    <w:p w14:paraId="12E44F45" w14:textId="66BD9A59" w:rsidR="00636B44" w:rsidRDefault="00636B44" w:rsidP="00636B44">
      <w:pPr>
        <w:jc w:val="right"/>
        <w:rPr>
          <w:color w:val="000000" w:themeColor="text1"/>
        </w:rPr>
      </w:pPr>
      <w:proofErr w:type="spellStart"/>
      <w:r>
        <w:rPr>
          <w:color w:val="000000" w:themeColor="text1"/>
        </w:rPr>
        <w:t>ident.Nr</w:t>
      </w:r>
      <w:proofErr w:type="spellEnd"/>
      <w:r>
        <w:rPr>
          <w:color w:val="000000" w:themeColor="text1"/>
        </w:rPr>
        <w:t>. ASDS/2020/</w:t>
      </w:r>
      <w:r w:rsidR="003712F4">
        <w:rPr>
          <w:color w:val="000000" w:themeColor="text1"/>
        </w:rPr>
        <w:t>2</w:t>
      </w:r>
      <w:r w:rsidR="00866E7B">
        <w:rPr>
          <w:color w:val="000000" w:themeColor="text1"/>
        </w:rPr>
        <w:t>7</w:t>
      </w:r>
    </w:p>
    <w:p w14:paraId="5BC1B4D9" w14:textId="77777777" w:rsidR="00636B44" w:rsidRDefault="00636B44" w:rsidP="00636B44">
      <w:pPr>
        <w:pStyle w:val="Heading7"/>
        <w:widowControl/>
        <w:ind w:left="1296"/>
        <w:jc w:val="left"/>
        <w:rPr>
          <w:rFonts w:cs="Times New Roman"/>
          <w:color w:val="000000" w:themeColor="text1"/>
          <w:sz w:val="24"/>
        </w:rPr>
      </w:pPr>
    </w:p>
    <w:p w14:paraId="3143DE2C" w14:textId="77777777" w:rsidR="00636B44" w:rsidRDefault="00636B44" w:rsidP="00636B44">
      <w:pPr>
        <w:pStyle w:val="Heading7"/>
        <w:widowControl/>
        <w:numPr>
          <w:ilvl w:val="6"/>
          <w:numId w:val="2"/>
        </w:numPr>
        <w:tabs>
          <w:tab w:val="num" w:pos="567"/>
        </w:tabs>
        <w:ind w:left="1298" w:hanging="1298"/>
        <w:rPr>
          <w:sz w:val="24"/>
        </w:rPr>
      </w:pPr>
      <w:r>
        <w:rPr>
          <w:sz w:val="24"/>
        </w:rPr>
        <w:t>APLIECINĀJUMS</w:t>
      </w:r>
    </w:p>
    <w:p w14:paraId="13AF02B2" w14:textId="77777777" w:rsidR="00636B44" w:rsidRDefault="00636B44" w:rsidP="00636B44"/>
    <w:p w14:paraId="3C072FCB" w14:textId="0BC40247" w:rsidR="00636B44" w:rsidRDefault="00636B44" w:rsidP="00636B44">
      <w:r>
        <w:t>________________________________________________________</w:t>
      </w:r>
      <w:r w:rsidR="00866E7B">
        <w:t xml:space="preserve"> apliecina, ka </w:t>
      </w:r>
      <w:r>
        <w:t xml:space="preserve"> </w:t>
      </w:r>
    </w:p>
    <w:p w14:paraId="7AC1635F" w14:textId="79981397" w:rsidR="00636B44" w:rsidRDefault="00636B44" w:rsidP="00636B44">
      <w:pPr>
        <w:rPr>
          <w:sz w:val="20"/>
          <w:szCs w:val="20"/>
        </w:rPr>
      </w:pPr>
      <w:r>
        <w:rPr>
          <w:sz w:val="20"/>
          <w:szCs w:val="20"/>
        </w:rPr>
        <w:t>(uzņēmuma nosaukums, rekvizīti)</w:t>
      </w:r>
    </w:p>
    <w:p w14:paraId="5A3471BA" w14:textId="1AEF9FFD" w:rsidR="00866E7B" w:rsidRPr="00866E7B" w:rsidRDefault="00866E7B" w:rsidP="00636B44">
      <w:r>
        <w:t xml:space="preserve">tam pastāv visas spējas un iespējas Vispārīgās vienošanās darbības laikā:  </w:t>
      </w:r>
    </w:p>
    <w:p w14:paraId="680E318A" w14:textId="77777777" w:rsidR="00636B44" w:rsidRDefault="00636B44" w:rsidP="00636B44">
      <w:pPr>
        <w:suppressAutoHyphens/>
        <w:ind w:left="720"/>
        <w:jc w:val="both"/>
        <w:rPr>
          <w:color w:val="000000" w:themeColor="text1"/>
        </w:rPr>
      </w:pPr>
    </w:p>
    <w:p w14:paraId="038F690E" w14:textId="38323530" w:rsidR="00636B44" w:rsidRDefault="00866E7B" w:rsidP="00636B44">
      <w:pPr>
        <w:numPr>
          <w:ilvl w:val="0"/>
          <w:numId w:val="3"/>
        </w:numPr>
        <w:tabs>
          <w:tab w:val="num" w:pos="720"/>
        </w:tabs>
        <w:suppressAutoHyphens/>
        <w:ind w:left="720" w:hanging="360"/>
        <w:jc w:val="both"/>
        <w:rPr>
          <w:color w:val="000000" w:themeColor="text1"/>
        </w:rPr>
      </w:pPr>
      <w:r>
        <w:rPr>
          <w:bCs/>
          <w:color w:val="000000" w:themeColor="text1"/>
        </w:rPr>
        <w:t>Pārdot un piegādāt AS “Daugavpils satiksme” d</w:t>
      </w:r>
      <w:r w:rsidR="003712F4">
        <w:rPr>
          <w:bCs/>
          <w:color w:val="000000" w:themeColor="text1"/>
        </w:rPr>
        <w:t xml:space="preserve">ažāda veida </w:t>
      </w:r>
      <w:r>
        <w:rPr>
          <w:bCs/>
          <w:color w:val="000000" w:themeColor="text1"/>
        </w:rPr>
        <w:t xml:space="preserve">saimniecības preces saskaņā ar AS “Daugavpils satiksme” pasūtījumu; </w:t>
      </w:r>
    </w:p>
    <w:p w14:paraId="2FBE0379" w14:textId="0140B4B9" w:rsidR="00636B44" w:rsidRDefault="003712F4" w:rsidP="00636B44">
      <w:pPr>
        <w:numPr>
          <w:ilvl w:val="0"/>
          <w:numId w:val="3"/>
        </w:numPr>
        <w:tabs>
          <w:tab w:val="num" w:pos="720"/>
        </w:tabs>
        <w:suppressAutoHyphens/>
        <w:ind w:left="720" w:hanging="360"/>
        <w:jc w:val="both"/>
        <w:rPr>
          <w:bCs/>
        </w:rPr>
      </w:pPr>
      <w:r>
        <w:rPr>
          <w:bCs/>
        </w:rPr>
        <w:t>Piedāvātā</w:t>
      </w:r>
      <w:r w:rsidR="00866E7B">
        <w:rPr>
          <w:bCs/>
        </w:rPr>
        <w:t>s saimniecības preces</w:t>
      </w:r>
      <w:r w:rsidR="00636B44">
        <w:rPr>
          <w:bCs/>
        </w:rPr>
        <w:t xml:space="preserve"> atbilst</w:t>
      </w:r>
      <w:r w:rsidR="00636B44">
        <w:t xml:space="preserve"> Latvijas Republikas </w:t>
      </w:r>
      <w:r w:rsidR="008B4DE1">
        <w:t xml:space="preserve">un Eiropas Savienības </w:t>
      </w:r>
      <w:r w:rsidR="00636B44">
        <w:t xml:space="preserve">spēkā esošo normatīvo aktu prasībām, kuri attiecās uz </w:t>
      </w:r>
      <w:r w:rsidR="00866E7B">
        <w:rPr>
          <w:bCs/>
        </w:rPr>
        <w:t>saimniecības preču</w:t>
      </w:r>
      <w:r w:rsidR="00636B44">
        <w:rPr>
          <w:bCs/>
        </w:rPr>
        <w:t xml:space="preserve"> atbilstību  un kvalitāti.</w:t>
      </w:r>
    </w:p>
    <w:p w14:paraId="2797F414" w14:textId="0C2B824E" w:rsidR="00636B44" w:rsidRDefault="00866E7B" w:rsidP="00636B44">
      <w:pPr>
        <w:numPr>
          <w:ilvl w:val="0"/>
          <w:numId w:val="3"/>
        </w:numPr>
        <w:tabs>
          <w:tab w:val="num" w:pos="720"/>
        </w:tabs>
        <w:suppressAutoHyphens/>
        <w:ind w:left="720" w:hanging="360"/>
        <w:jc w:val="both"/>
        <w:rPr>
          <w:bCs/>
          <w:spacing w:val="3"/>
        </w:rPr>
      </w:pPr>
      <w:r>
        <w:rPr>
          <w:bCs/>
          <w:spacing w:val="3"/>
        </w:rPr>
        <w:t>Saimniecības preču</w:t>
      </w:r>
      <w:r w:rsidR="00BF7610">
        <w:rPr>
          <w:bCs/>
          <w:spacing w:val="3"/>
        </w:rPr>
        <w:t xml:space="preserve"> piegādes</w:t>
      </w:r>
      <w:r w:rsidR="00636B44">
        <w:rPr>
          <w:bCs/>
          <w:spacing w:val="3"/>
        </w:rPr>
        <w:t xml:space="preserve"> termiņš ir 5 (piecas) darba dienas no līguma parakstīšanas brīža.</w:t>
      </w:r>
    </w:p>
    <w:p w14:paraId="30C08674" w14:textId="77777777" w:rsidR="00636B44" w:rsidRDefault="00636B44" w:rsidP="00636B44">
      <w:pPr>
        <w:jc w:val="both"/>
        <w:rPr>
          <w:bCs/>
          <w:spacing w:val="3"/>
        </w:rPr>
      </w:pPr>
    </w:p>
    <w:p w14:paraId="64F2CDF4" w14:textId="77777777" w:rsidR="00636B44" w:rsidRDefault="00636B44" w:rsidP="00636B44">
      <w:pPr>
        <w:rPr>
          <w:color w:val="000000" w:themeColor="text1"/>
        </w:rPr>
      </w:pPr>
    </w:p>
    <w:p w14:paraId="51D40439" w14:textId="77777777" w:rsidR="00636B44" w:rsidRDefault="00636B44" w:rsidP="00636B44">
      <w:pPr>
        <w:rPr>
          <w:color w:val="000000" w:themeColor="text1"/>
        </w:rPr>
      </w:pPr>
    </w:p>
    <w:p w14:paraId="4DB2DED7" w14:textId="77777777" w:rsidR="00636B44" w:rsidRDefault="00636B44" w:rsidP="00636B44">
      <w:pPr>
        <w:jc w:val="both"/>
        <w:rPr>
          <w:b/>
          <w:color w:val="000000" w:themeColor="text1"/>
        </w:rPr>
      </w:pPr>
      <w:r>
        <w:rPr>
          <w:iCs/>
          <w:color w:val="000000" w:themeColor="text1"/>
        </w:rPr>
        <w:t>Pretendenta vai tā pilnvarotās personas vārds, uzvārds</w:t>
      </w:r>
    </w:p>
    <w:p w14:paraId="621BB9AB" w14:textId="77777777" w:rsidR="00636B44" w:rsidRDefault="00636B44" w:rsidP="00636B44">
      <w:pPr>
        <w:jc w:val="both"/>
        <w:rPr>
          <w:b/>
          <w:color w:val="000000" w:themeColor="text1"/>
        </w:rPr>
      </w:pPr>
    </w:p>
    <w:p w14:paraId="5CAEAD9C" w14:textId="77777777" w:rsidR="00636B44" w:rsidRDefault="00636B44" w:rsidP="00636B44">
      <w:pPr>
        <w:jc w:val="both"/>
        <w:rPr>
          <w:color w:val="000000" w:themeColor="text1"/>
        </w:rPr>
      </w:pPr>
    </w:p>
    <w:p w14:paraId="3447275E" w14:textId="77777777" w:rsidR="00636B44" w:rsidRDefault="00636B44" w:rsidP="00636B44">
      <w:pPr>
        <w:jc w:val="both"/>
        <w:rPr>
          <w:color w:val="000000" w:themeColor="text1"/>
        </w:rPr>
      </w:pPr>
    </w:p>
    <w:p w14:paraId="28BE17FE" w14:textId="77777777" w:rsidR="00636B44" w:rsidRDefault="00636B44" w:rsidP="00636B44">
      <w:pPr>
        <w:jc w:val="both"/>
        <w:rPr>
          <w:color w:val="000000" w:themeColor="text1"/>
        </w:rPr>
      </w:pPr>
      <w:r>
        <w:rPr>
          <w:color w:val="000000" w:themeColor="text1"/>
        </w:rPr>
        <w:t xml:space="preserve">   Paraksts</w:t>
      </w:r>
    </w:p>
    <w:p w14:paraId="1FAB32C2" w14:textId="77777777" w:rsidR="00636B44" w:rsidRDefault="00636B44" w:rsidP="00636B44">
      <w:pPr>
        <w:jc w:val="both"/>
        <w:rPr>
          <w:color w:val="000000" w:themeColor="text1"/>
        </w:rPr>
      </w:pPr>
    </w:p>
    <w:p w14:paraId="05C6FAE5" w14:textId="77777777" w:rsidR="00636B44" w:rsidRDefault="00636B44" w:rsidP="00636B44">
      <w:pPr>
        <w:jc w:val="both"/>
        <w:rPr>
          <w:color w:val="000000" w:themeColor="text1"/>
        </w:rPr>
      </w:pPr>
      <w:r>
        <w:rPr>
          <w:color w:val="000000" w:themeColor="text1"/>
        </w:rPr>
        <w:t xml:space="preserve">   z.v.</w:t>
      </w:r>
    </w:p>
    <w:p w14:paraId="3D93E26E" w14:textId="77777777" w:rsidR="00636B44" w:rsidRDefault="00636B44" w:rsidP="00636B44">
      <w:pPr>
        <w:rPr>
          <w:color w:val="000000" w:themeColor="text1"/>
          <w:sz w:val="20"/>
          <w:szCs w:val="20"/>
        </w:rPr>
      </w:pPr>
      <w:r>
        <w:rPr>
          <w:color w:val="000000" w:themeColor="text1"/>
        </w:rPr>
        <w:br w:type="page"/>
      </w:r>
    </w:p>
    <w:p w14:paraId="6D627B7C" w14:textId="77777777" w:rsidR="00636B44" w:rsidRDefault="00636B44" w:rsidP="00636B44">
      <w:pPr>
        <w:jc w:val="right"/>
        <w:rPr>
          <w:color w:val="000000" w:themeColor="text1"/>
          <w:sz w:val="20"/>
          <w:szCs w:val="20"/>
        </w:rPr>
      </w:pPr>
      <w:r>
        <w:rPr>
          <w:color w:val="000000" w:themeColor="text1"/>
          <w:sz w:val="20"/>
          <w:szCs w:val="20"/>
        </w:rPr>
        <w:lastRenderedPageBreak/>
        <w:t>Pielikums Nr.2</w:t>
      </w:r>
    </w:p>
    <w:p w14:paraId="762848F7" w14:textId="77777777" w:rsidR="00636B44" w:rsidRDefault="00636B44" w:rsidP="00636B44">
      <w:pPr>
        <w:jc w:val="right"/>
        <w:rPr>
          <w:color w:val="000000" w:themeColor="text1"/>
          <w:sz w:val="20"/>
          <w:szCs w:val="20"/>
        </w:rPr>
      </w:pPr>
      <w:r>
        <w:rPr>
          <w:color w:val="000000" w:themeColor="text1"/>
          <w:sz w:val="20"/>
          <w:szCs w:val="20"/>
        </w:rPr>
        <w:t xml:space="preserve">Iepirkuma nolikumam  </w:t>
      </w:r>
    </w:p>
    <w:p w14:paraId="028434EE" w14:textId="0C03D3C5" w:rsidR="00636B44" w:rsidRDefault="00636B44" w:rsidP="00636B44">
      <w:pPr>
        <w:jc w:val="right"/>
        <w:rPr>
          <w:color w:val="000000" w:themeColor="text1"/>
          <w:sz w:val="20"/>
          <w:szCs w:val="20"/>
        </w:rPr>
      </w:pPr>
      <w:proofErr w:type="spellStart"/>
      <w:r>
        <w:rPr>
          <w:color w:val="000000" w:themeColor="text1"/>
          <w:sz w:val="20"/>
          <w:szCs w:val="20"/>
        </w:rPr>
        <w:t>ident.Nr</w:t>
      </w:r>
      <w:proofErr w:type="spellEnd"/>
      <w:r>
        <w:rPr>
          <w:color w:val="000000" w:themeColor="text1"/>
          <w:sz w:val="20"/>
          <w:szCs w:val="20"/>
        </w:rPr>
        <w:t>. ASDS/2020/</w:t>
      </w:r>
      <w:r w:rsidR="008B4DE1">
        <w:rPr>
          <w:color w:val="000000" w:themeColor="text1"/>
          <w:sz w:val="20"/>
          <w:szCs w:val="20"/>
        </w:rPr>
        <w:t>2</w:t>
      </w:r>
      <w:r w:rsidR="00850C20">
        <w:rPr>
          <w:color w:val="000000" w:themeColor="text1"/>
          <w:sz w:val="20"/>
          <w:szCs w:val="20"/>
        </w:rPr>
        <w:t>7</w:t>
      </w:r>
    </w:p>
    <w:p w14:paraId="24EF320E" w14:textId="77777777" w:rsidR="00636B44" w:rsidRDefault="00636B44" w:rsidP="00636B44">
      <w:pPr>
        <w:jc w:val="both"/>
        <w:rPr>
          <w:color w:val="000000" w:themeColor="text1"/>
        </w:rPr>
      </w:pPr>
    </w:p>
    <w:p w14:paraId="07600148" w14:textId="77777777" w:rsidR="00636B44" w:rsidRDefault="00636B44" w:rsidP="00636B44">
      <w:pPr>
        <w:jc w:val="both"/>
        <w:rPr>
          <w:color w:val="000000" w:themeColor="text1"/>
        </w:rPr>
      </w:pPr>
      <w:bookmarkStart w:id="0" w:name="_Hlk492645534"/>
    </w:p>
    <w:p w14:paraId="091DE87F" w14:textId="77777777" w:rsidR="00636B44" w:rsidRDefault="00636B44" w:rsidP="00636B44">
      <w:pPr>
        <w:pStyle w:val="Heading4"/>
        <w:numPr>
          <w:ilvl w:val="0"/>
          <w:numId w:val="0"/>
        </w:numPr>
        <w:jc w:val="center"/>
        <w:rPr>
          <w:color w:val="000000" w:themeColor="text1"/>
        </w:rPr>
      </w:pPr>
      <w:r>
        <w:rPr>
          <w:color w:val="000000" w:themeColor="text1"/>
        </w:rPr>
        <w:t>Pieteikums</w:t>
      </w:r>
    </w:p>
    <w:p w14:paraId="5B6D1299" w14:textId="77777777" w:rsidR="00636B44" w:rsidRDefault="00636B44" w:rsidP="00636B44">
      <w:pPr>
        <w:jc w:val="center"/>
        <w:rPr>
          <w:b/>
          <w:color w:val="000000" w:themeColor="text1"/>
        </w:rPr>
      </w:pPr>
      <w:r>
        <w:rPr>
          <w:b/>
          <w:color w:val="000000" w:themeColor="text1"/>
        </w:rPr>
        <w:t>par piedalīšanos iepirkuma procedūrā</w:t>
      </w:r>
    </w:p>
    <w:bookmarkEnd w:id="0"/>
    <w:p w14:paraId="026F55D9" w14:textId="07CE3C2B" w:rsidR="00636B44" w:rsidRDefault="00636B44" w:rsidP="00636B44">
      <w:pPr>
        <w:jc w:val="center"/>
        <w:rPr>
          <w:b/>
          <w:color w:val="000000" w:themeColor="text1"/>
        </w:rPr>
      </w:pPr>
      <w:r>
        <w:rPr>
          <w:b/>
          <w:color w:val="000000" w:themeColor="text1"/>
        </w:rPr>
        <w:t>“</w:t>
      </w:r>
      <w:r w:rsidR="00850C20">
        <w:rPr>
          <w:b/>
          <w:bCs/>
          <w:sz w:val="22"/>
          <w:szCs w:val="22"/>
        </w:rPr>
        <w:t>Saimniecības preču iegāde</w:t>
      </w:r>
      <w:r>
        <w:rPr>
          <w:b/>
          <w:color w:val="000000" w:themeColor="text1"/>
        </w:rPr>
        <w:t>”</w:t>
      </w:r>
    </w:p>
    <w:p w14:paraId="043D0648" w14:textId="6DCDB3FF" w:rsidR="00636B44" w:rsidRDefault="00636B44" w:rsidP="00636B44">
      <w:pPr>
        <w:jc w:val="center"/>
        <w:rPr>
          <w:b/>
          <w:color w:val="000000" w:themeColor="text1"/>
        </w:rPr>
      </w:pPr>
      <w:r>
        <w:rPr>
          <w:b/>
          <w:color w:val="000000" w:themeColor="text1"/>
        </w:rPr>
        <w:t>identifikācijas Nr.</w:t>
      </w:r>
      <w:r>
        <w:rPr>
          <w:color w:val="000000" w:themeColor="text1"/>
        </w:rPr>
        <w:t xml:space="preserve"> </w:t>
      </w:r>
      <w:r>
        <w:rPr>
          <w:b/>
          <w:color w:val="000000" w:themeColor="text1"/>
        </w:rPr>
        <w:t>ASDS/2020/</w:t>
      </w:r>
      <w:r w:rsidR="008B4DE1">
        <w:rPr>
          <w:b/>
          <w:color w:val="000000" w:themeColor="text1"/>
        </w:rPr>
        <w:t>2</w:t>
      </w:r>
      <w:r w:rsidR="00850C20">
        <w:rPr>
          <w:b/>
          <w:color w:val="000000" w:themeColor="text1"/>
        </w:rPr>
        <w:t>7</w:t>
      </w:r>
    </w:p>
    <w:p w14:paraId="34269E39" w14:textId="77777777" w:rsidR="00636B44" w:rsidRDefault="00636B44" w:rsidP="00636B44">
      <w:pPr>
        <w:jc w:val="both"/>
        <w:rPr>
          <w:b/>
          <w:color w:val="000000" w:themeColor="text1"/>
        </w:rPr>
      </w:pPr>
    </w:p>
    <w:p w14:paraId="4890C5AB" w14:textId="545718B8" w:rsidR="00636B44" w:rsidRDefault="00636B44" w:rsidP="00636B44">
      <w:pPr>
        <w:jc w:val="both"/>
        <w:rPr>
          <w:color w:val="000000" w:themeColor="text1"/>
        </w:rPr>
      </w:pPr>
      <w:r>
        <w:rPr>
          <w:color w:val="000000" w:themeColor="text1"/>
        </w:rPr>
        <w:t xml:space="preserve">Pretendents (pretendenta nosaukums), </w:t>
      </w:r>
      <w:proofErr w:type="spellStart"/>
      <w:r>
        <w:rPr>
          <w:rFonts w:eastAsia="SimSun"/>
          <w:color w:val="000000" w:themeColor="text1"/>
        </w:rPr>
        <w:t>reģ.Nr</w:t>
      </w:r>
      <w:proofErr w:type="spellEnd"/>
      <w:r>
        <w:rPr>
          <w:rFonts w:eastAsia="SimSun"/>
          <w:color w:val="000000" w:themeColor="text1"/>
        </w:rPr>
        <w:t xml:space="preserve">. (reģistrācijas numurs), (adrese), tā (personas, kas paraksta, pilnvarojums, amats, vārds, uzvārds) </w:t>
      </w:r>
      <w:r>
        <w:rPr>
          <w:color w:val="000000" w:themeColor="text1"/>
        </w:rPr>
        <w:t>personā, ar š</w:t>
      </w:r>
      <w:r>
        <w:rPr>
          <w:rFonts w:eastAsia="SimSun"/>
          <w:color w:val="000000" w:themeColor="text1"/>
        </w:rPr>
        <w:t>ā</w:t>
      </w:r>
      <w:r>
        <w:rPr>
          <w:color w:val="000000" w:themeColor="text1"/>
        </w:rPr>
        <w:t xml:space="preserve"> piedāvājuma iesniegšanu, piesakās piedalīties  iepirkumā</w:t>
      </w:r>
      <w:r>
        <w:rPr>
          <w:b/>
          <w:color w:val="000000" w:themeColor="text1"/>
        </w:rPr>
        <w:t xml:space="preserve"> </w:t>
      </w:r>
      <w:r>
        <w:rPr>
          <w:color w:val="000000" w:themeColor="text1"/>
        </w:rPr>
        <w:t>“</w:t>
      </w:r>
      <w:r w:rsidR="00850C20">
        <w:rPr>
          <w:sz w:val="22"/>
          <w:szCs w:val="22"/>
        </w:rPr>
        <w:t>Saimniecības preču iegāde</w:t>
      </w:r>
      <w:r>
        <w:rPr>
          <w:color w:val="000000" w:themeColor="text1"/>
        </w:rPr>
        <w:t>”</w:t>
      </w:r>
      <w:r w:rsidR="008B4DE1">
        <w:rPr>
          <w:color w:val="000000" w:themeColor="text1"/>
        </w:rPr>
        <w:t>,</w:t>
      </w:r>
      <w:r>
        <w:rPr>
          <w:b/>
          <w:color w:val="000000" w:themeColor="text1"/>
        </w:rPr>
        <w:t xml:space="preserve"> </w:t>
      </w:r>
      <w:r>
        <w:rPr>
          <w:color w:val="000000" w:themeColor="text1"/>
        </w:rPr>
        <w:t>identifikācijas Nr. ASDS/2020/</w:t>
      </w:r>
      <w:r w:rsidR="008B4DE1">
        <w:rPr>
          <w:color w:val="000000" w:themeColor="text1"/>
        </w:rPr>
        <w:t>2</w:t>
      </w:r>
      <w:r w:rsidR="00850C20">
        <w:rPr>
          <w:color w:val="000000" w:themeColor="text1"/>
        </w:rPr>
        <w:t>7</w:t>
      </w:r>
      <w:r w:rsidR="008B4DE1">
        <w:rPr>
          <w:color w:val="000000" w:themeColor="text1"/>
        </w:rPr>
        <w:t>,</w:t>
      </w:r>
      <w:r>
        <w:rPr>
          <w:color w:val="000000" w:themeColor="text1"/>
        </w:rPr>
        <w:t xml:space="preserve"> un apliecina, ka:</w:t>
      </w:r>
    </w:p>
    <w:p w14:paraId="74FBFAF6" w14:textId="77777777" w:rsidR="00636B44" w:rsidRDefault="00636B44" w:rsidP="00636B44">
      <w:pPr>
        <w:numPr>
          <w:ilvl w:val="0"/>
          <w:numId w:val="3"/>
        </w:numPr>
        <w:ind w:left="990" w:hanging="390"/>
        <w:jc w:val="both"/>
        <w:rPr>
          <w:color w:val="000000" w:themeColor="text1"/>
        </w:rPr>
      </w:pPr>
      <w:r>
        <w:rPr>
          <w:color w:val="000000" w:themeColor="text1"/>
        </w:rPr>
        <w:t>pilnībā apņemas ievērot iepirkuma nolikumu;</w:t>
      </w:r>
    </w:p>
    <w:p w14:paraId="01D79C9E" w14:textId="77777777" w:rsidR="00636B44" w:rsidRDefault="00636B44" w:rsidP="00636B44">
      <w:pPr>
        <w:numPr>
          <w:ilvl w:val="0"/>
          <w:numId w:val="3"/>
        </w:numPr>
        <w:ind w:left="990" w:hanging="390"/>
        <w:jc w:val="both"/>
        <w:rPr>
          <w:color w:val="000000" w:themeColor="text1"/>
        </w:rPr>
      </w:pPr>
      <w:r>
        <w:rPr>
          <w:color w:val="000000" w:themeColor="text1"/>
        </w:rPr>
        <w:t>piedāvājums ir  spēkā 45 (četrdesmit piecas) kalendārās dienas no piedāvājuma atvēršanas brīža;</w:t>
      </w:r>
    </w:p>
    <w:p w14:paraId="47A00694" w14:textId="77777777" w:rsidR="00636B44" w:rsidRDefault="00636B44" w:rsidP="00636B44">
      <w:pPr>
        <w:numPr>
          <w:ilvl w:val="0"/>
          <w:numId w:val="3"/>
        </w:numPr>
        <w:ind w:left="990" w:hanging="390"/>
        <w:jc w:val="both"/>
      </w:pPr>
      <w:r>
        <w:t>iepazinies un piekrīt visiem Vispārīgās vienošanās nosacījumiem;</w:t>
      </w:r>
    </w:p>
    <w:p w14:paraId="612949E9" w14:textId="77777777" w:rsidR="00636B44" w:rsidRDefault="00636B44" w:rsidP="00636B44">
      <w:pPr>
        <w:numPr>
          <w:ilvl w:val="0"/>
          <w:numId w:val="3"/>
        </w:numPr>
        <w:ind w:left="990" w:hanging="390"/>
        <w:jc w:val="both"/>
        <w:rPr>
          <w:color w:val="000000" w:themeColor="text1"/>
        </w:rPr>
      </w:pPr>
      <w:r>
        <w:rPr>
          <w:color w:val="000000" w:themeColor="text1"/>
        </w:rPr>
        <w:t>apņemas slēgt vispārīgo vienošanos un izpildīt visus šīs vispārīgās vienošanās noteikumus;</w:t>
      </w:r>
    </w:p>
    <w:p w14:paraId="080560F1" w14:textId="77777777" w:rsidR="00636B44" w:rsidRDefault="00636B44" w:rsidP="00636B44">
      <w:pPr>
        <w:numPr>
          <w:ilvl w:val="0"/>
          <w:numId w:val="3"/>
        </w:numPr>
        <w:ind w:left="990" w:hanging="390"/>
        <w:jc w:val="both"/>
        <w:rPr>
          <w:color w:val="000000" w:themeColor="text1"/>
        </w:rPr>
      </w:pPr>
      <w:r>
        <w:rPr>
          <w:color w:val="000000" w:themeColor="text1"/>
        </w:rPr>
        <w:t>apliecina, ka visas sniegtās ziņas ir patiesas.</w:t>
      </w:r>
    </w:p>
    <w:p w14:paraId="5164A33D" w14:textId="77777777" w:rsidR="00636B44" w:rsidRDefault="00636B44" w:rsidP="00636B44">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636B44" w14:paraId="755D836D" w14:textId="77777777" w:rsidTr="00636B44">
        <w:trPr>
          <w:trHeight w:val="361"/>
        </w:trPr>
        <w:tc>
          <w:tcPr>
            <w:tcW w:w="2694" w:type="dxa"/>
            <w:tcBorders>
              <w:top w:val="single" w:sz="6" w:space="0" w:color="auto"/>
              <w:left w:val="single" w:sz="6" w:space="0" w:color="auto"/>
              <w:bottom w:val="single" w:sz="6" w:space="0" w:color="auto"/>
              <w:right w:val="single" w:sz="6" w:space="0" w:color="auto"/>
            </w:tcBorders>
            <w:hideMark/>
          </w:tcPr>
          <w:p w14:paraId="1CD74303" w14:textId="77777777" w:rsidR="00636B44" w:rsidRDefault="00636B44">
            <w:pPr>
              <w:rPr>
                <w:color w:val="000000" w:themeColor="text1"/>
              </w:rPr>
            </w:pPr>
            <w:r>
              <w:rPr>
                <w:color w:val="000000" w:themeColor="text1"/>
              </w:rPr>
              <w:t>Pretendents</w:t>
            </w:r>
          </w:p>
        </w:tc>
        <w:tc>
          <w:tcPr>
            <w:tcW w:w="6662" w:type="dxa"/>
            <w:tcBorders>
              <w:top w:val="single" w:sz="6" w:space="0" w:color="auto"/>
              <w:left w:val="single" w:sz="6" w:space="0" w:color="auto"/>
              <w:bottom w:val="single" w:sz="6" w:space="0" w:color="auto"/>
              <w:right w:val="single" w:sz="6" w:space="0" w:color="auto"/>
            </w:tcBorders>
          </w:tcPr>
          <w:p w14:paraId="09329A7E" w14:textId="77777777" w:rsidR="00636B44" w:rsidRDefault="00636B44">
            <w:pPr>
              <w:jc w:val="both"/>
              <w:rPr>
                <w:color w:val="000000" w:themeColor="text1"/>
              </w:rPr>
            </w:pPr>
          </w:p>
        </w:tc>
      </w:tr>
      <w:tr w:rsidR="00636B44" w14:paraId="0439C562" w14:textId="77777777" w:rsidTr="00636B44">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1F87DA85" w14:textId="77777777" w:rsidR="00636B44" w:rsidRDefault="00636B44">
            <w:pPr>
              <w:rPr>
                <w:color w:val="000000" w:themeColor="text1"/>
              </w:rPr>
            </w:pPr>
            <w:r>
              <w:rPr>
                <w:color w:val="000000" w:themeColor="text1"/>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39D6E5C7" w14:textId="77777777" w:rsidR="00636B44" w:rsidRDefault="00636B44">
            <w:pPr>
              <w:jc w:val="both"/>
              <w:rPr>
                <w:color w:val="000000" w:themeColor="text1"/>
              </w:rPr>
            </w:pPr>
          </w:p>
        </w:tc>
      </w:tr>
      <w:tr w:rsidR="00636B44" w14:paraId="6597CCFC" w14:textId="77777777" w:rsidTr="00636B44">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755FC05" w14:textId="77777777" w:rsidR="00636B44" w:rsidRDefault="00636B44">
            <w:pPr>
              <w:rPr>
                <w:color w:val="000000" w:themeColor="text1"/>
              </w:rPr>
            </w:pPr>
            <w:r>
              <w:rPr>
                <w:color w:val="000000" w:themeColor="text1"/>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78B2273A" w14:textId="77777777" w:rsidR="00636B44" w:rsidRDefault="00636B44">
            <w:pPr>
              <w:jc w:val="both"/>
              <w:rPr>
                <w:color w:val="000000" w:themeColor="text1"/>
              </w:rPr>
            </w:pPr>
          </w:p>
        </w:tc>
      </w:tr>
      <w:tr w:rsidR="00636B44" w14:paraId="1963B97F"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0B9FD590" w14:textId="77777777" w:rsidR="00636B44" w:rsidRDefault="00636B44">
            <w:pPr>
              <w:rPr>
                <w:color w:val="000000" w:themeColor="text1"/>
              </w:rPr>
            </w:pPr>
            <w:r>
              <w:rPr>
                <w:color w:val="000000" w:themeColor="text1"/>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DD0AC03" w14:textId="77777777" w:rsidR="00636B44" w:rsidRDefault="00636B44">
            <w:pPr>
              <w:jc w:val="both"/>
              <w:rPr>
                <w:color w:val="000000" w:themeColor="text1"/>
              </w:rPr>
            </w:pPr>
          </w:p>
        </w:tc>
      </w:tr>
      <w:tr w:rsidR="00636B44" w14:paraId="66DB8E7A"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21CFFEC7" w14:textId="77777777" w:rsidR="00636B44" w:rsidRDefault="00636B44">
            <w:pPr>
              <w:rPr>
                <w:color w:val="000000" w:themeColor="text1"/>
              </w:rPr>
            </w:pPr>
            <w:r>
              <w:rPr>
                <w:color w:val="000000" w:themeColor="text1"/>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436DD044" w14:textId="77777777" w:rsidR="00636B44" w:rsidRDefault="00636B44">
            <w:pPr>
              <w:jc w:val="both"/>
              <w:rPr>
                <w:color w:val="000000" w:themeColor="text1"/>
              </w:rPr>
            </w:pPr>
          </w:p>
        </w:tc>
      </w:tr>
      <w:tr w:rsidR="00636B44" w14:paraId="3AC667AC"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0FF5CCFE" w14:textId="77777777" w:rsidR="00636B44" w:rsidRDefault="00636B44">
            <w:pPr>
              <w:rPr>
                <w:color w:val="000000" w:themeColor="text1"/>
              </w:rPr>
            </w:pPr>
            <w:r>
              <w:rPr>
                <w:color w:val="000000" w:themeColor="text1"/>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63C5EA9D" w14:textId="77777777" w:rsidR="00636B44" w:rsidRDefault="00636B44">
            <w:pPr>
              <w:jc w:val="both"/>
              <w:rPr>
                <w:color w:val="000000" w:themeColor="text1"/>
              </w:rPr>
            </w:pPr>
          </w:p>
        </w:tc>
      </w:tr>
      <w:tr w:rsidR="00636B44" w14:paraId="4B0036F4" w14:textId="77777777" w:rsidTr="00636B44">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6883F4C5" w14:textId="77777777" w:rsidR="00636B44" w:rsidRDefault="00636B44">
            <w:pPr>
              <w:rPr>
                <w:color w:val="000000" w:themeColor="text1"/>
              </w:rPr>
            </w:pPr>
            <w:r>
              <w:rPr>
                <w:color w:val="000000" w:themeColor="text1"/>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295207C1" w14:textId="77777777" w:rsidR="00636B44" w:rsidRDefault="00636B44">
            <w:pPr>
              <w:jc w:val="both"/>
              <w:rPr>
                <w:color w:val="000000" w:themeColor="text1"/>
              </w:rPr>
            </w:pPr>
          </w:p>
        </w:tc>
      </w:tr>
      <w:tr w:rsidR="00636B44" w14:paraId="3D18BA02"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248FF30" w14:textId="77777777" w:rsidR="00636B44" w:rsidRDefault="00636B44">
            <w:pPr>
              <w:rPr>
                <w:color w:val="000000" w:themeColor="text1"/>
              </w:rPr>
            </w:pPr>
            <w:r>
              <w:rPr>
                <w:color w:val="000000" w:themeColor="text1"/>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2572B865" w14:textId="77777777" w:rsidR="00636B44" w:rsidRDefault="00636B44">
            <w:pPr>
              <w:jc w:val="both"/>
              <w:rPr>
                <w:color w:val="000000" w:themeColor="text1"/>
              </w:rPr>
            </w:pPr>
          </w:p>
        </w:tc>
      </w:tr>
      <w:tr w:rsidR="00636B44" w14:paraId="6A44BA8D"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8A4A4DB" w14:textId="77777777" w:rsidR="00636B44" w:rsidRDefault="00636B44">
            <w:pPr>
              <w:rPr>
                <w:color w:val="000000" w:themeColor="text1"/>
              </w:rPr>
            </w:pPr>
            <w:r>
              <w:rPr>
                <w:color w:val="000000" w:themeColor="text1"/>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5F55665C" w14:textId="77777777" w:rsidR="00636B44" w:rsidRDefault="00636B44">
            <w:pPr>
              <w:jc w:val="both"/>
              <w:rPr>
                <w:color w:val="000000" w:themeColor="text1"/>
              </w:rPr>
            </w:pPr>
          </w:p>
        </w:tc>
      </w:tr>
      <w:tr w:rsidR="00636B44" w14:paraId="6B30E30D"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9B598F9" w14:textId="77777777" w:rsidR="00636B44" w:rsidRDefault="00636B44">
            <w:pPr>
              <w:rPr>
                <w:color w:val="000000" w:themeColor="text1"/>
              </w:rPr>
            </w:pPr>
            <w:r>
              <w:rPr>
                <w:color w:val="000000" w:themeColor="text1"/>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76BA7BEB" w14:textId="77777777" w:rsidR="00636B44" w:rsidRDefault="00636B44">
            <w:pPr>
              <w:jc w:val="both"/>
              <w:rPr>
                <w:color w:val="000000" w:themeColor="text1"/>
              </w:rPr>
            </w:pPr>
          </w:p>
        </w:tc>
      </w:tr>
      <w:tr w:rsidR="00636B44" w14:paraId="766DBACF"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4D834D27" w14:textId="77777777" w:rsidR="00636B44" w:rsidRDefault="00636B44">
            <w:pPr>
              <w:rPr>
                <w:color w:val="000000" w:themeColor="text1"/>
              </w:rPr>
            </w:pPr>
            <w:r>
              <w:rPr>
                <w:color w:val="000000" w:themeColor="text1"/>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4133AC81" w14:textId="77777777" w:rsidR="00636B44" w:rsidRDefault="00636B44">
            <w:pPr>
              <w:jc w:val="both"/>
              <w:rPr>
                <w:color w:val="000000" w:themeColor="text1"/>
              </w:rPr>
            </w:pPr>
          </w:p>
        </w:tc>
      </w:tr>
      <w:tr w:rsidR="00636B44" w14:paraId="3B246C95"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AA49141" w14:textId="77777777" w:rsidR="00636B44" w:rsidRDefault="00636B44">
            <w:pPr>
              <w:rPr>
                <w:color w:val="000000" w:themeColor="text1"/>
              </w:rPr>
            </w:pPr>
            <w:r>
              <w:rPr>
                <w:color w:val="000000" w:themeColor="text1"/>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466566C5" w14:textId="77777777" w:rsidR="00636B44" w:rsidRDefault="00636B44">
            <w:pPr>
              <w:jc w:val="both"/>
              <w:rPr>
                <w:color w:val="000000" w:themeColor="text1"/>
              </w:rPr>
            </w:pPr>
          </w:p>
        </w:tc>
      </w:tr>
      <w:tr w:rsidR="00636B44" w14:paraId="5BCD2C8D" w14:textId="77777777" w:rsidTr="00636B44">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F6661DF" w14:textId="77777777" w:rsidR="00636B44" w:rsidRDefault="00636B44">
            <w:pPr>
              <w:rPr>
                <w:color w:val="000000" w:themeColor="text1"/>
              </w:rPr>
            </w:pPr>
            <w:r>
              <w:rPr>
                <w:color w:val="000000" w:themeColor="text1"/>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15C5AEBC" w14:textId="77777777" w:rsidR="00636B44" w:rsidRDefault="00636B44">
            <w:pPr>
              <w:jc w:val="both"/>
              <w:rPr>
                <w:color w:val="000000" w:themeColor="text1"/>
              </w:rPr>
            </w:pPr>
          </w:p>
        </w:tc>
      </w:tr>
    </w:tbl>
    <w:p w14:paraId="6932F749" w14:textId="77777777" w:rsidR="00636B44" w:rsidRDefault="00636B44" w:rsidP="00636B44">
      <w:pPr>
        <w:jc w:val="both"/>
        <w:rPr>
          <w:b/>
          <w:color w:val="000000" w:themeColor="text1"/>
        </w:rPr>
      </w:pPr>
      <w:r>
        <w:rPr>
          <w:color w:val="000000" w:themeColor="text1"/>
        </w:rPr>
        <w:t xml:space="preserve">* </w:t>
      </w:r>
      <w:r>
        <w:rPr>
          <w:iCs/>
          <w:color w:val="000000" w:themeColor="text1"/>
        </w:rPr>
        <w:t>Pretendenta vai tā pilnvarotās personas vārds, uzvārds</w:t>
      </w:r>
    </w:p>
    <w:p w14:paraId="63459218" w14:textId="77777777" w:rsidR="00636B44" w:rsidRDefault="00636B44" w:rsidP="00636B44">
      <w:pPr>
        <w:jc w:val="both"/>
        <w:rPr>
          <w:b/>
          <w:color w:val="000000" w:themeColor="text1"/>
        </w:rPr>
      </w:pPr>
    </w:p>
    <w:p w14:paraId="21457F86" w14:textId="77777777" w:rsidR="00636B44" w:rsidRDefault="00636B44" w:rsidP="00636B44">
      <w:pPr>
        <w:jc w:val="both"/>
        <w:rPr>
          <w:color w:val="000000" w:themeColor="text1"/>
        </w:rPr>
      </w:pPr>
    </w:p>
    <w:p w14:paraId="0239F8F2" w14:textId="77777777" w:rsidR="00636B44" w:rsidRDefault="00636B44" w:rsidP="00636B44">
      <w:pPr>
        <w:jc w:val="both"/>
        <w:rPr>
          <w:color w:val="000000" w:themeColor="text1"/>
        </w:rPr>
      </w:pPr>
      <w:r>
        <w:rPr>
          <w:color w:val="000000" w:themeColor="text1"/>
        </w:rPr>
        <w:t xml:space="preserve">   Paraksts</w:t>
      </w:r>
    </w:p>
    <w:p w14:paraId="05101769" w14:textId="77777777" w:rsidR="00636B44" w:rsidRDefault="00636B44" w:rsidP="00636B44">
      <w:pPr>
        <w:jc w:val="both"/>
        <w:rPr>
          <w:color w:val="000000" w:themeColor="text1"/>
        </w:rPr>
      </w:pPr>
    </w:p>
    <w:p w14:paraId="555ED32A" w14:textId="77777777" w:rsidR="00636B44" w:rsidRDefault="00636B44" w:rsidP="00636B44">
      <w:pPr>
        <w:jc w:val="both"/>
        <w:rPr>
          <w:color w:val="000000" w:themeColor="text1"/>
        </w:rPr>
      </w:pPr>
      <w:r>
        <w:rPr>
          <w:color w:val="000000" w:themeColor="text1"/>
        </w:rPr>
        <w:t xml:space="preserve">   z.v.</w:t>
      </w:r>
    </w:p>
    <w:p w14:paraId="31D7CFAF" w14:textId="77777777" w:rsidR="00636B44" w:rsidRDefault="00636B44" w:rsidP="00636B44">
      <w:pPr>
        <w:jc w:val="right"/>
        <w:rPr>
          <w:color w:val="000000" w:themeColor="text1"/>
          <w:sz w:val="20"/>
          <w:szCs w:val="20"/>
        </w:rPr>
      </w:pPr>
      <w:r>
        <w:rPr>
          <w:color w:val="000000" w:themeColor="text1"/>
        </w:rPr>
        <w:br w:type="page"/>
      </w:r>
      <w:r>
        <w:rPr>
          <w:color w:val="000000" w:themeColor="text1"/>
          <w:sz w:val="20"/>
          <w:szCs w:val="20"/>
        </w:rPr>
        <w:lastRenderedPageBreak/>
        <w:t>Pielikums Nr.3</w:t>
      </w:r>
    </w:p>
    <w:p w14:paraId="3F474A89" w14:textId="77777777" w:rsidR="00636B44" w:rsidRDefault="00636B44" w:rsidP="00636B44">
      <w:pPr>
        <w:jc w:val="right"/>
        <w:rPr>
          <w:color w:val="000000" w:themeColor="text1"/>
          <w:sz w:val="20"/>
          <w:szCs w:val="20"/>
        </w:rPr>
      </w:pPr>
      <w:r>
        <w:rPr>
          <w:color w:val="000000" w:themeColor="text1"/>
          <w:sz w:val="20"/>
          <w:szCs w:val="20"/>
        </w:rPr>
        <w:t xml:space="preserve">iepirkuma nolikumam  </w:t>
      </w:r>
    </w:p>
    <w:p w14:paraId="2D033B11" w14:textId="682B85E5" w:rsidR="00636B44" w:rsidRDefault="00636B44" w:rsidP="00636B44">
      <w:pPr>
        <w:jc w:val="right"/>
        <w:rPr>
          <w:color w:val="000000" w:themeColor="text1"/>
          <w:sz w:val="20"/>
          <w:szCs w:val="20"/>
        </w:rPr>
      </w:pPr>
      <w:proofErr w:type="spellStart"/>
      <w:r>
        <w:rPr>
          <w:color w:val="000000" w:themeColor="text1"/>
          <w:sz w:val="20"/>
          <w:szCs w:val="20"/>
        </w:rPr>
        <w:t>ident.Nr</w:t>
      </w:r>
      <w:proofErr w:type="spellEnd"/>
      <w:r>
        <w:rPr>
          <w:color w:val="000000" w:themeColor="text1"/>
          <w:sz w:val="20"/>
          <w:szCs w:val="20"/>
        </w:rPr>
        <w:t>. ASDS/2020/</w:t>
      </w:r>
      <w:r w:rsidR="008B4DE1">
        <w:rPr>
          <w:color w:val="000000" w:themeColor="text1"/>
          <w:sz w:val="20"/>
          <w:szCs w:val="20"/>
        </w:rPr>
        <w:t>2</w:t>
      </w:r>
      <w:r w:rsidR="00850C20">
        <w:rPr>
          <w:color w:val="000000" w:themeColor="text1"/>
          <w:sz w:val="20"/>
          <w:szCs w:val="20"/>
        </w:rPr>
        <w:t>7</w:t>
      </w:r>
    </w:p>
    <w:p w14:paraId="6FFDD816" w14:textId="77777777" w:rsidR="00636B44" w:rsidRDefault="00636B44" w:rsidP="00636B44">
      <w:pPr>
        <w:jc w:val="center"/>
        <w:rPr>
          <w:color w:val="000000" w:themeColor="text1"/>
        </w:rPr>
      </w:pPr>
    </w:p>
    <w:p w14:paraId="7857A6D2" w14:textId="77777777" w:rsidR="00636B44" w:rsidRDefault="00636B44" w:rsidP="00636B44">
      <w:pPr>
        <w:jc w:val="center"/>
        <w:rPr>
          <w:b/>
          <w:bCs/>
          <w:color w:val="000000" w:themeColor="text1"/>
        </w:rPr>
      </w:pPr>
      <w:r>
        <w:rPr>
          <w:b/>
          <w:bCs/>
          <w:color w:val="000000" w:themeColor="text1"/>
        </w:rPr>
        <w:t xml:space="preserve">VISPĀRĪGĀ VIENOŠANĀS </w:t>
      </w:r>
    </w:p>
    <w:p w14:paraId="55A7B69B" w14:textId="77777777" w:rsidR="00636B44" w:rsidRDefault="00636B44" w:rsidP="00636B44">
      <w:pPr>
        <w:rPr>
          <w:b/>
          <w:bCs/>
          <w:color w:val="000000" w:themeColor="text1"/>
        </w:rPr>
      </w:pPr>
    </w:p>
    <w:p w14:paraId="1E153CF1" w14:textId="7316B975" w:rsidR="00636B44" w:rsidRDefault="00636B44" w:rsidP="00636B44">
      <w:pPr>
        <w:rPr>
          <w:b/>
          <w:bCs/>
          <w:color w:val="000000" w:themeColor="text1"/>
          <w:sz w:val="22"/>
          <w:szCs w:val="22"/>
        </w:rPr>
      </w:pPr>
      <w:r>
        <w:rPr>
          <w:color w:val="000000" w:themeColor="text1"/>
          <w:sz w:val="22"/>
          <w:szCs w:val="22"/>
        </w:rPr>
        <w:t xml:space="preserve"> Daugavpilī,                                                                                        </w:t>
      </w:r>
      <w:r>
        <w:rPr>
          <w:color w:val="000000" w:themeColor="text1"/>
          <w:sz w:val="22"/>
          <w:szCs w:val="22"/>
        </w:rPr>
        <w:softHyphen/>
        <w:t xml:space="preserve"> 2020. gada  __.________</w:t>
      </w:r>
    </w:p>
    <w:p w14:paraId="2FCF9ADB" w14:textId="77777777" w:rsidR="00636B44" w:rsidRDefault="00636B44" w:rsidP="00636B44">
      <w:pPr>
        <w:pStyle w:val="NormalWeb"/>
        <w:spacing w:after="0" w:afterAutospacing="0"/>
        <w:ind w:firstLine="284"/>
        <w:jc w:val="both"/>
        <w:rPr>
          <w:color w:val="000000" w:themeColor="text1"/>
          <w:sz w:val="22"/>
          <w:szCs w:val="22"/>
        </w:rPr>
      </w:pPr>
      <w:r>
        <w:rPr>
          <w:b/>
          <w:bCs/>
          <w:color w:val="000000" w:themeColor="text1"/>
          <w:sz w:val="22"/>
          <w:szCs w:val="22"/>
        </w:rPr>
        <w:t xml:space="preserve"> AS „Daugavpils satiksme”, </w:t>
      </w:r>
      <w:r>
        <w:rPr>
          <w:bCs/>
          <w:color w:val="000000" w:themeColor="text1"/>
          <w:sz w:val="22"/>
          <w:szCs w:val="22"/>
        </w:rPr>
        <w:t xml:space="preserve">vienotais reģistrācijas </w:t>
      </w:r>
      <w:r>
        <w:rPr>
          <w:color w:val="000000" w:themeColor="text1"/>
          <w:sz w:val="22"/>
          <w:szCs w:val="22"/>
        </w:rPr>
        <w:t>reģ.Nr.41503002269, juridiskā adrese 18.Novembra ielā 183, Daugavpilī</w:t>
      </w:r>
      <w:r>
        <w:rPr>
          <w:bCs/>
          <w:color w:val="000000" w:themeColor="text1"/>
          <w:sz w:val="22"/>
          <w:szCs w:val="22"/>
        </w:rPr>
        <w:t>, turpmāk – Pasūtītājs, kuru pārstāv tās valdes loceklis _______________, kurš rīkojas saskaņā ar Statūtiem,</w:t>
      </w:r>
      <w:r>
        <w:rPr>
          <w:color w:val="000000" w:themeColor="text1"/>
          <w:sz w:val="22"/>
          <w:szCs w:val="22"/>
        </w:rPr>
        <w:t xml:space="preserve"> no vienas puses, un</w:t>
      </w:r>
    </w:p>
    <w:p w14:paraId="4A748AF7" w14:textId="41E5151A" w:rsidR="00636B44" w:rsidRDefault="00636B44" w:rsidP="00636B44">
      <w:pPr>
        <w:jc w:val="both"/>
        <w:rPr>
          <w:color w:val="000000" w:themeColor="text1"/>
          <w:sz w:val="22"/>
          <w:szCs w:val="22"/>
        </w:rPr>
      </w:pPr>
      <w:r>
        <w:rPr>
          <w:color w:val="000000" w:themeColor="text1"/>
          <w:sz w:val="22"/>
          <w:szCs w:val="22"/>
        </w:rPr>
        <w:t>      Piegādātāji, kuri iepirkuma “</w:t>
      </w:r>
      <w:r w:rsidR="00850C20">
        <w:rPr>
          <w:sz w:val="22"/>
          <w:szCs w:val="22"/>
        </w:rPr>
        <w:t>Saimniecības preču iegāde</w:t>
      </w:r>
      <w:r>
        <w:rPr>
          <w:color w:val="000000" w:themeColor="text1"/>
          <w:sz w:val="22"/>
          <w:szCs w:val="22"/>
        </w:rPr>
        <w:t>”</w:t>
      </w:r>
      <w:r w:rsidR="008B4DE1">
        <w:rPr>
          <w:color w:val="000000" w:themeColor="text1"/>
          <w:sz w:val="22"/>
          <w:szCs w:val="22"/>
        </w:rPr>
        <w:t>,</w:t>
      </w:r>
      <w:r>
        <w:rPr>
          <w:b/>
          <w:color w:val="000000" w:themeColor="text1"/>
          <w:sz w:val="22"/>
          <w:szCs w:val="22"/>
        </w:rPr>
        <w:t xml:space="preserve"> </w:t>
      </w:r>
      <w:r>
        <w:rPr>
          <w:color w:val="000000" w:themeColor="text1"/>
          <w:sz w:val="22"/>
          <w:szCs w:val="22"/>
        </w:rPr>
        <w:t>identifikācijas Nr. ASDS/2020/</w:t>
      </w:r>
      <w:r w:rsidR="008B4DE1">
        <w:rPr>
          <w:color w:val="000000" w:themeColor="text1"/>
          <w:sz w:val="22"/>
          <w:szCs w:val="22"/>
        </w:rPr>
        <w:t>2</w:t>
      </w:r>
      <w:r w:rsidR="00850C20">
        <w:rPr>
          <w:color w:val="000000" w:themeColor="text1"/>
          <w:sz w:val="22"/>
          <w:szCs w:val="22"/>
        </w:rPr>
        <w:t>7</w:t>
      </w:r>
      <w:r>
        <w:rPr>
          <w:color w:val="000000" w:themeColor="text1"/>
          <w:sz w:val="22"/>
          <w:szCs w:val="22"/>
        </w:rPr>
        <w:t>, turpmāk – iepirkums, rezultātā</w:t>
      </w:r>
      <w:r>
        <w:rPr>
          <w:bCs/>
          <w:color w:val="000000" w:themeColor="text1"/>
          <w:sz w:val="22"/>
          <w:szCs w:val="22"/>
        </w:rPr>
        <w:t xml:space="preserve"> </w:t>
      </w:r>
      <w:r>
        <w:rPr>
          <w:color w:val="000000" w:themeColor="text1"/>
          <w:sz w:val="22"/>
          <w:szCs w:val="22"/>
        </w:rPr>
        <w:t xml:space="preserve">ir ieguvuši tiesības </w:t>
      </w:r>
      <w:r w:rsidR="004C549A">
        <w:rPr>
          <w:color w:val="000000" w:themeColor="text1"/>
          <w:sz w:val="22"/>
          <w:szCs w:val="22"/>
        </w:rPr>
        <w:t>piegādāt dažāda veida saimniecības preces</w:t>
      </w:r>
      <w:r>
        <w:rPr>
          <w:color w:val="000000" w:themeColor="text1"/>
          <w:sz w:val="22"/>
          <w:szCs w:val="22"/>
        </w:rPr>
        <w:t xml:space="preserve"> AS “Daugavpils satiksme” vajadzībām:</w:t>
      </w:r>
    </w:p>
    <w:p w14:paraId="7404038A" w14:textId="77777777" w:rsidR="00636B44" w:rsidRDefault="00636B44" w:rsidP="00636B44">
      <w:pPr>
        <w:numPr>
          <w:ilvl w:val="0"/>
          <w:numId w:val="4"/>
        </w:numPr>
        <w:spacing w:before="100" w:beforeAutospacing="1" w:after="100" w:afterAutospacing="1"/>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 xml:space="preserve">personā, kas darbojas uz __________ pamata; </w:t>
      </w:r>
    </w:p>
    <w:p w14:paraId="5908AEDB" w14:textId="77777777" w:rsidR="00636B44" w:rsidRDefault="00636B44" w:rsidP="00636B44">
      <w:pPr>
        <w:numPr>
          <w:ilvl w:val="0"/>
          <w:numId w:val="4"/>
        </w:numPr>
        <w:spacing w:before="100" w:beforeAutospacing="1" w:after="100" w:afterAutospacing="1"/>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personā, kas darbojas uz __________ pamata;</w:t>
      </w:r>
    </w:p>
    <w:p w14:paraId="3D28ECCA" w14:textId="77777777" w:rsidR="00636B44" w:rsidRDefault="00636B44" w:rsidP="00636B44">
      <w:pPr>
        <w:numPr>
          <w:ilvl w:val="0"/>
          <w:numId w:val="4"/>
        </w:numPr>
        <w:spacing w:before="100" w:beforeAutospacing="1"/>
        <w:ind w:left="714" w:hanging="357"/>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personā, kas darbojas uz __________ pamata;</w:t>
      </w:r>
    </w:p>
    <w:p w14:paraId="6610C411" w14:textId="65B78F84" w:rsidR="00636B44" w:rsidRDefault="00636B44" w:rsidP="00636B44">
      <w:pPr>
        <w:pStyle w:val="NormalWeb"/>
        <w:spacing w:before="0" w:beforeAutospacing="0" w:after="0" w:afterAutospacing="0"/>
        <w:jc w:val="both"/>
        <w:rPr>
          <w:color w:val="000000" w:themeColor="text1"/>
          <w:sz w:val="22"/>
          <w:szCs w:val="22"/>
        </w:rPr>
      </w:pPr>
      <w:r>
        <w:rPr>
          <w:color w:val="000000" w:themeColor="text1"/>
          <w:sz w:val="22"/>
          <w:szCs w:val="22"/>
        </w:rPr>
        <w:t>turpmāk katrs atsevišķi – Piegādātājs,</w:t>
      </w:r>
      <w:r>
        <w:rPr>
          <w:b/>
          <w:bCs/>
          <w:i/>
          <w:iCs/>
          <w:color w:val="000000" w:themeColor="text1"/>
          <w:sz w:val="22"/>
          <w:szCs w:val="22"/>
        </w:rPr>
        <w:t xml:space="preserve"> </w:t>
      </w:r>
      <w:r>
        <w:rPr>
          <w:color w:val="000000" w:themeColor="text1"/>
          <w:sz w:val="22"/>
          <w:szCs w:val="22"/>
        </w:rPr>
        <w:t xml:space="preserve">no otras puses, visi līgumslēdzēji kopā turpmāk - Puses, pamatojoties uz AS ,,Daugavpils satiksme” iepirkuma komisijas 20__.gada ______ lēmumu, noslēdz Vispārīgo vienošanos (turpmāk – </w:t>
      </w:r>
      <w:r>
        <w:rPr>
          <w:b/>
          <w:color w:val="000000" w:themeColor="text1"/>
          <w:sz w:val="22"/>
          <w:szCs w:val="22"/>
        </w:rPr>
        <w:t>Vienošanās</w:t>
      </w:r>
      <w:r>
        <w:rPr>
          <w:color w:val="000000" w:themeColor="text1"/>
          <w:sz w:val="22"/>
          <w:szCs w:val="22"/>
        </w:rPr>
        <w:t>) par sekojošo: </w:t>
      </w:r>
    </w:p>
    <w:p w14:paraId="2C3EB358" w14:textId="77777777" w:rsidR="00636B44" w:rsidRDefault="00636B44" w:rsidP="00636B44">
      <w:pPr>
        <w:pStyle w:val="NormalWeb"/>
        <w:numPr>
          <w:ilvl w:val="0"/>
          <w:numId w:val="5"/>
        </w:numPr>
        <w:spacing w:before="240" w:beforeAutospacing="0" w:after="120" w:afterAutospacing="0"/>
        <w:ind w:left="357" w:hanging="357"/>
        <w:jc w:val="both"/>
        <w:rPr>
          <w:color w:val="000000" w:themeColor="text1"/>
          <w:sz w:val="22"/>
          <w:szCs w:val="22"/>
        </w:rPr>
      </w:pPr>
      <w:r>
        <w:rPr>
          <w:b/>
          <w:bCs/>
          <w:color w:val="000000" w:themeColor="text1"/>
          <w:sz w:val="22"/>
          <w:szCs w:val="22"/>
        </w:rPr>
        <w:t>Vienošanās priekšmets</w:t>
      </w:r>
    </w:p>
    <w:p w14:paraId="7C72F169" w14:textId="5B7ACA89" w:rsidR="00636B44" w:rsidRDefault="00636B44" w:rsidP="00636B44">
      <w:pPr>
        <w:pStyle w:val="NormalWeb"/>
        <w:numPr>
          <w:ilvl w:val="1"/>
          <w:numId w:val="5"/>
        </w:numPr>
        <w:jc w:val="both"/>
        <w:rPr>
          <w:color w:val="000000" w:themeColor="text1"/>
          <w:sz w:val="22"/>
          <w:szCs w:val="22"/>
        </w:rPr>
      </w:pPr>
      <w:r>
        <w:rPr>
          <w:b/>
          <w:bCs/>
          <w:color w:val="000000" w:themeColor="text1"/>
          <w:sz w:val="22"/>
          <w:szCs w:val="22"/>
        </w:rPr>
        <w:t>Vienošanās</w:t>
      </w:r>
      <w:r>
        <w:rPr>
          <w:color w:val="000000" w:themeColor="text1"/>
          <w:sz w:val="22"/>
          <w:szCs w:val="22"/>
        </w:rPr>
        <w:t xml:space="preserve"> nosaka kārtību, kādā Pasūtītājs 11.2.punktā noteiktajā </w:t>
      </w:r>
      <w:r>
        <w:rPr>
          <w:b/>
          <w:bCs/>
          <w:color w:val="000000" w:themeColor="text1"/>
          <w:sz w:val="22"/>
          <w:szCs w:val="22"/>
        </w:rPr>
        <w:t>Vienošanās</w:t>
      </w:r>
      <w:r>
        <w:rPr>
          <w:color w:val="000000" w:themeColor="text1"/>
          <w:sz w:val="22"/>
          <w:szCs w:val="22"/>
        </w:rPr>
        <w:t xml:space="preserve"> darbības laikā izvēlas Piegādātājus</w:t>
      </w:r>
      <w:r>
        <w:rPr>
          <w:i/>
          <w:iCs/>
          <w:color w:val="000000" w:themeColor="text1"/>
          <w:sz w:val="22"/>
          <w:szCs w:val="22"/>
        </w:rPr>
        <w:t xml:space="preserve"> </w:t>
      </w:r>
      <w:r>
        <w:rPr>
          <w:color w:val="000000" w:themeColor="text1"/>
          <w:sz w:val="22"/>
          <w:szCs w:val="22"/>
        </w:rPr>
        <w:t xml:space="preserve">Līguma noslēgšanai par </w:t>
      </w:r>
      <w:r w:rsidR="008B4DE1">
        <w:rPr>
          <w:color w:val="000000" w:themeColor="text1"/>
          <w:sz w:val="22"/>
          <w:szCs w:val="22"/>
        </w:rPr>
        <w:t xml:space="preserve">dažāda veida </w:t>
      </w:r>
      <w:r w:rsidR="00850C20">
        <w:rPr>
          <w:color w:val="000000" w:themeColor="text1"/>
          <w:sz w:val="22"/>
          <w:szCs w:val="22"/>
        </w:rPr>
        <w:t>saimniecības preču piegāde</w:t>
      </w:r>
      <w:r w:rsidR="008B4DE1">
        <w:rPr>
          <w:color w:val="000000" w:themeColor="text1"/>
          <w:sz w:val="22"/>
          <w:szCs w:val="22"/>
        </w:rPr>
        <w:t>,</w:t>
      </w:r>
      <w:r>
        <w:rPr>
          <w:color w:val="000000" w:themeColor="text1"/>
          <w:sz w:val="22"/>
          <w:szCs w:val="22"/>
        </w:rPr>
        <w:t xml:space="preserve"> turpmāk -  Līguma piešķiršanas kārtība. </w:t>
      </w:r>
    </w:p>
    <w:p w14:paraId="60A43D0F" w14:textId="6C3F48E8"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Pasūtītājs noslēdz </w:t>
      </w:r>
      <w:r>
        <w:rPr>
          <w:b/>
          <w:bCs/>
          <w:color w:val="000000" w:themeColor="text1"/>
          <w:sz w:val="22"/>
          <w:szCs w:val="22"/>
        </w:rPr>
        <w:t>Vienošanos</w:t>
      </w:r>
      <w:r>
        <w:rPr>
          <w:color w:val="000000" w:themeColor="text1"/>
          <w:sz w:val="22"/>
          <w:szCs w:val="22"/>
        </w:rPr>
        <w:t xml:space="preserve"> ar _____ Piegādātājiem par </w:t>
      </w:r>
      <w:r w:rsidR="008B4DE1">
        <w:rPr>
          <w:color w:val="000000" w:themeColor="text1"/>
          <w:sz w:val="22"/>
          <w:szCs w:val="22"/>
        </w:rPr>
        <w:t xml:space="preserve">dažāda veida </w:t>
      </w:r>
      <w:r w:rsidR="00850C20">
        <w:rPr>
          <w:color w:val="000000" w:themeColor="text1"/>
          <w:sz w:val="22"/>
          <w:szCs w:val="22"/>
        </w:rPr>
        <w:t>saimniecības preču piegādi</w:t>
      </w:r>
      <w:r>
        <w:rPr>
          <w:color w:val="000000" w:themeColor="text1"/>
          <w:sz w:val="22"/>
          <w:szCs w:val="22"/>
        </w:rPr>
        <w:t xml:space="preserve"> saskaņā ar Pasūtītāja pasūtījumu. </w:t>
      </w:r>
    </w:p>
    <w:p w14:paraId="17C7424B" w14:textId="77777777" w:rsidR="00636B44" w:rsidRDefault="00636B44" w:rsidP="00636B44">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Vispārīgie noteikumi</w:t>
      </w:r>
    </w:p>
    <w:p w14:paraId="5246E28E" w14:textId="37E787BE" w:rsidR="00636B44" w:rsidRDefault="00636B44" w:rsidP="00636B44">
      <w:pPr>
        <w:pStyle w:val="NormalWeb"/>
        <w:numPr>
          <w:ilvl w:val="1"/>
          <w:numId w:val="5"/>
        </w:numPr>
        <w:jc w:val="both"/>
        <w:rPr>
          <w:b/>
          <w:bCs/>
          <w:color w:val="000000" w:themeColor="text1"/>
          <w:sz w:val="22"/>
          <w:szCs w:val="22"/>
        </w:rPr>
      </w:pPr>
      <w:r>
        <w:rPr>
          <w:b/>
          <w:bCs/>
          <w:color w:val="000000" w:themeColor="text1"/>
          <w:sz w:val="22"/>
          <w:szCs w:val="22"/>
        </w:rPr>
        <w:t>Vienošanās</w:t>
      </w:r>
      <w:r>
        <w:rPr>
          <w:color w:val="000000" w:themeColor="text1"/>
          <w:sz w:val="22"/>
          <w:szCs w:val="22"/>
        </w:rPr>
        <w:t xml:space="preserve"> mērķis ir noteikt šīs </w:t>
      </w:r>
      <w:r>
        <w:rPr>
          <w:b/>
          <w:bCs/>
          <w:color w:val="000000" w:themeColor="text1"/>
          <w:sz w:val="22"/>
          <w:szCs w:val="22"/>
        </w:rPr>
        <w:t>Vienošanās</w:t>
      </w:r>
      <w:r>
        <w:rPr>
          <w:color w:val="000000" w:themeColor="text1"/>
          <w:sz w:val="22"/>
          <w:szCs w:val="22"/>
        </w:rPr>
        <w:t xml:space="preserve"> spēkā esamības laikā starp Pasūtītāju un Piegādātājiem slēdzamos Līgumus un paredzēt kārtību, pamatojoties uz kuru tiks slēgti šie Līgumi, tai skaitā paredzot vispārējus noteikumus attiecībā uz Līguma priekšmetu, cenu, norēķinu kārtību, </w:t>
      </w:r>
      <w:r w:rsidR="00850C20">
        <w:rPr>
          <w:color w:val="000000" w:themeColor="text1"/>
          <w:sz w:val="22"/>
          <w:szCs w:val="22"/>
        </w:rPr>
        <w:t>piegādājamo saimniecības preču</w:t>
      </w:r>
      <w:r w:rsidR="00086777">
        <w:rPr>
          <w:color w:val="000000" w:themeColor="text1"/>
          <w:sz w:val="22"/>
          <w:szCs w:val="22"/>
        </w:rPr>
        <w:t xml:space="preserve"> </w:t>
      </w:r>
      <w:r>
        <w:rPr>
          <w:color w:val="000000" w:themeColor="text1"/>
          <w:sz w:val="22"/>
          <w:szCs w:val="22"/>
        </w:rPr>
        <w:t xml:space="preserve">kvalitāti, </w:t>
      </w:r>
      <w:r w:rsidR="00086777">
        <w:rPr>
          <w:color w:val="000000" w:themeColor="text1"/>
          <w:sz w:val="22"/>
          <w:szCs w:val="22"/>
        </w:rPr>
        <w:t xml:space="preserve">piegādes </w:t>
      </w:r>
      <w:r>
        <w:rPr>
          <w:color w:val="000000" w:themeColor="text1"/>
          <w:sz w:val="22"/>
          <w:szCs w:val="22"/>
        </w:rPr>
        <w:t xml:space="preserve">termiņiem un citiem pamatnoteikumiem. </w:t>
      </w:r>
    </w:p>
    <w:p w14:paraId="046E3AFB" w14:textId="71783A10" w:rsidR="00636B44" w:rsidRDefault="00636B44" w:rsidP="00636B44">
      <w:pPr>
        <w:pStyle w:val="NormalWeb"/>
        <w:numPr>
          <w:ilvl w:val="1"/>
          <w:numId w:val="5"/>
        </w:numPr>
        <w:jc w:val="both"/>
        <w:rPr>
          <w:b/>
          <w:bCs/>
          <w:color w:val="000000" w:themeColor="text1"/>
          <w:sz w:val="22"/>
          <w:szCs w:val="22"/>
        </w:rPr>
      </w:pPr>
      <w:r>
        <w:rPr>
          <w:b/>
          <w:bCs/>
          <w:color w:val="000000" w:themeColor="text1"/>
          <w:sz w:val="22"/>
          <w:szCs w:val="22"/>
        </w:rPr>
        <w:t xml:space="preserve">Vienošanās </w:t>
      </w:r>
      <w:r>
        <w:rPr>
          <w:color w:val="000000" w:themeColor="text1"/>
          <w:sz w:val="22"/>
          <w:szCs w:val="22"/>
        </w:rPr>
        <w:t xml:space="preserve">kopējā paredzamā summa, neieskaitot pievienotās vērtības nodokli (turpmāk - PVN) ir līdz </w:t>
      </w:r>
      <w:r w:rsidR="008B4DE1">
        <w:rPr>
          <w:b/>
          <w:bCs/>
          <w:color w:val="000000" w:themeColor="text1"/>
          <w:sz w:val="22"/>
          <w:szCs w:val="22"/>
        </w:rPr>
        <w:t>10</w:t>
      </w:r>
      <w:r>
        <w:rPr>
          <w:b/>
          <w:bCs/>
          <w:color w:val="000000" w:themeColor="text1"/>
          <w:sz w:val="22"/>
          <w:szCs w:val="22"/>
        </w:rPr>
        <w:t> </w:t>
      </w:r>
      <w:r w:rsidR="00086777">
        <w:rPr>
          <w:b/>
          <w:bCs/>
          <w:color w:val="000000" w:themeColor="text1"/>
          <w:sz w:val="22"/>
          <w:szCs w:val="22"/>
        </w:rPr>
        <w:t>8</w:t>
      </w:r>
      <w:r>
        <w:rPr>
          <w:b/>
          <w:bCs/>
          <w:color w:val="000000" w:themeColor="text1"/>
          <w:sz w:val="22"/>
          <w:szCs w:val="22"/>
        </w:rPr>
        <w:t>00,00 EUR</w:t>
      </w:r>
      <w:r>
        <w:rPr>
          <w:color w:val="000000" w:themeColor="text1"/>
          <w:sz w:val="22"/>
          <w:szCs w:val="22"/>
        </w:rPr>
        <w:t xml:space="preserve"> (</w:t>
      </w:r>
      <w:r w:rsidR="008B4DE1">
        <w:rPr>
          <w:color w:val="000000" w:themeColor="text1"/>
          <w:sz w:val="22"/>
          <w:szCs w:val="22"/>
        </w:rPr>
        <w:t>desmit</w:t>
      </w:r>
      <w:r>
        <w:rPr>
          <w:color w:val="000000" w:themeColor="text1"/>
          <w:sz w:val="22"/>
          <w:szCs w:val="22"/>
        </w:rPr>
        <w:t xml:space="preserve"> tūkstoši </w:t>
      </w:r>
      <w:r w:rsidR="00086777">
        <w:rPr>
          <w:color w:val="000000" w:themeColor="text1"/>
          <w:sz w:val="22"/>
          <w:szCs w:val="22"/>
        </w:rPr>
        <w:t xml:space="preserve">astoņi simti </w:t>
      </w:r>
      <w:r>
        <w:rPr>
          <w:color w:val="000000" w:themeColor="text1"/>
          <w:sz w:val="22"/>
          <w:szCs w:val="22"/>
        </w:rPr>
        <w:t>eiro, 00 centi):</w:t>
      </w:r>
    </w:p>
    <w:p w14:paraId="13D9570C" w14:textId="3C919B5F" w:rsidR="00636B44" w:rsidRDefault="00086777" w:rsidP="00636B44">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Saimniecības preču</w:t>
      </w:r>
      <w:r w:rsidR="00636B44">
        <w:rPr>
          <w:b/>
          <w:bCs/>
          <w:color w:val="000000" w:themeColor="text1"/>
          <w:sz w:val="22"/>
          <w:szCs w:val="22"/>
        </w:rPr>
        <w:t xml:space="preserve"> cena un norēķinu kārtība</w:t>
      </w:r>
    </w:p>
    <w:p w14:paraId="13ED331D" w14:textId="291A4B79" w:rsidR="00636B44" w:rsidRDefault="002A6185" w:rsidP="00636B44">
      <w:pPr>
        <w:pStyle w:val="NormalWeb"/>
        <w:numPr>
          <w:ilvl w:val="1"/>
          <w:numId w:val="5"/>
        </w:numPr>
        <w:jc w:val="both"/>
        <w:rPr>
          <w:sz w:val="22"/>
          <w:szCs w:val="22"/>
        </w:rPr>
      </w:pPr>
      <w:r>
        <w:rPr>
          <w:color w:val="000000" w:themeColor="text1"/>
          <w:sz w:val="22"/>
          <w:szCs w:val="22"/>
        </w:rPr>
        <w:t xml:space="preserve">Dažāda veida </w:t>
      </w:r>
      <w:r w:rsidR="00086777">
        <w:rPr>
          <w:color w:val="000000" w:themeColor="text1"/>
          <w:sz w:val="22"/>
          <w:szCs w:val="22"/>
        </w:rPr>
        <w:t>saimniecības preču</w:t>
      </w:r>
      <w:r w:rsidR="00636B44">
        <w:rPr>
          <w:sz w:val="22"/>
          <w:szCs w:val="22"/>
        </w:rPr>
        <w:t xml:space="preserve"> </w:t>
      </w:r>
      <w:r>
        <w:rPr>
          <w:sz w:val="22"/>
          <w:szCs w:val="22"/>
        </w:rPr>
        <w:t>c</w:t>
      </w:r>
      <w:r w:rsidR="00636B44">
        <w:rPr>
          <w:sz w:val="22"/>
          <w:szCs w:val="22"/>
        </w:rPr>
        <w:t xml:space="preserve">ena tiek noteikta saskaņā ar Piegādātāja piedāvājumu un pamatojoties uz Pasūtītāja paziņojumu par lēmuma pieņemšanu. </w:t>
      </w:r>
    </w:p>
    <w:p w14:paraId="0DCEAB84" w14:textId="45B4D8E5" w:rsidR="00636B44" w:rsidRDefault="002A6185" w:rsidP="00636B44">
      <w:pPr>
        <w:pStyle w:val="NormalWeb"/>
        <w:numPr>
          <w:ilvl w:val="1"/>
          <w:numId w:val="5"/>
        </w:numPr>
        <w:jc w:val="both"/>
        <w:rPr>
          <w:sz w:val="22"/>
          <w:szCs w:val="22"/>
        </w:rPr>
      </w:pPr>
      <w:r>
        <w:rPr>
          <w:color w:val="000000" w:themeColor="text1"/>
          <w:sz w:val="22"/>
          <w:szCs w:val="22"/>
        </w:rPr>
        <w:t xml:space="preserve">Dažāda veida </w:t>
      </w:r>
      <w:r w:rsidR="00086777">
        <w:rPr>
          <w:color w:val="000000" w:themeColor="text1"/>
          <w:sz w:val="22"/>
          <w:szCs w:val="22"/>
        </w:rPr>
        <w:t>saimniecības preču</w:t>
      </w:r>
      <w:r w:rsidR="00636B44">
        <w:rPr>
          <w:sz w:val="22"/>
          <w:szCs w:val="22"/>
        </w:rPr>
        <w:t xml:space="preserve"> cena tiek uzrādīta Līgumā, cenā nav iekļauts 21% PVN. Šajā summā ietilpst: </w:t>
      </w:r>
      <w:r w:rsidR="00086777">
        <w:rPr>
          <w:color w:val="000000" w:themeColor="text1"/>
          <w:sz w:val="22"/>
          <w:szCs w:val="22"/>
        </w:rPr>
        <w:t>saimniecības preču cena</w:t>
      </w:r>
      <w:r w:rsidR="00636B44">
        <w:rPr>
          <w:sz w:val="22"/>
          <w:szCs w:val="22"/>
        </w:rPr>
        <w:t xml:space="preserve"> </w:t>
      </w:r>
      <w:r>
        <w:rPr>
          <w:sz w:val="22"/>
          <w:szCs w:val="22"/>
        </w:rPr>
        <w:t xml:space="preserve">un </w:t>
      </w:r>
      <w:r w:rsidR="00636B44">
        <w:rPr>
          <w:sz w:val="22"/>
          <w:szCs w:val="22"/>
        </w:rPr>
        <w:t>piegādes izmaksas līdz Pasūtītājam 18.Novembra ielā 183</w:t>
      </w:r>
      <w:r>
        <w:rPr>
          <w:sz w:val="22"/>
          <w:szCs w:val="22"/>
        </w:rPr>
        <w:t xml:space="preserve">, </w:t>
      </w:r>
      <w:r w:rsidR="00636B44">
        <w:rPr>
          <w:sz w:val="22"/>
          <w:szCs w:val="22"/>
        </w:rPr>
        <w:t xml:space="preserve">Daugavpilī, visi Latvijas Republikā noteiktie nodokļi, nodevas, citas izmaksas.  </w:t>
      </w:r>
    </w:p>
    <w:p w14:paraId="4C96A179" w14:textId="0156C143" w:rsidR="00636B44" w:rsidRDefault="00636B44" w:rsidP="00636B44">
      <w:pPr>
        <w:pStyle w:val="NormalWeb"/>
        <w:numPr>
          <w:ilvl w:val="1"/>
          <w:numId w:val="5"/>
        </w:numPr>
        <w:jc w:val="both"/>
        <w:rPr>
          <w:color w:val="000000" w:themeColor="text1"/>
          <w:sz w:val="22"/>
          <w:szCs w:val="22"/>
        </w:rPr>
      </w:pPr>
      <w:r>
        <w:rPr>
          <w:sz w:val="22"/>
          <w:szCs w:val="22"/>
        </w:rPr>
        <w:t>Samaksa par kvalitatīv</w:t>
      </w:r>
      <w:r w:rsidR="00086777">
        <w:rPr>
          <w:sz w:val="22"/>
          <w:szCs w:val="22"/>
        </w:rPr>
        <w:t>ām</w:t>
      </w:r>
      <w:r>
        <w:rPr>
          <w:sz w:val="22"/>
          <w:szCs w:val="22"/>
        </w:rPr>
        <w:t xml:space="preserve"> un Pasūtītāja izvirzītajiem noteikumiem </w:t>
      </w:r>
      <w:r>
        <w:rPr>
          <w:color w:val="000000" w:themeColor="text1"/>
          <w:sz w:val="22"/>
          <w:szCs w:val="22"/>
        </w:rPr>
        <w:t>atbilstoš</w:t>
      </w:r>
      <w:r w:rsidR="00086777">
        <w:rPr>
          <w:color w:val="000000" w:themeColor="text1"/>
          <w:sz w:val="22"/>
          <w:szCs w:val="22"/>
        </w:rPr>
        <w:t>ām</w:t>
      </w:r>
      <w:r>
        <w:rPr>
          <w:color w:val="000000" w:themeColor="text1"/>
          <w:sz w:val="22"/>
          <w:szCs w:val="22"/>
        </w:rPr>
        <w:t xml:space="preserve"> saņemt</w:t>
      </w:r>
      <w:r w:rsidR="00086777">
        <w:rPr>
          <w:color w:val="000000" w:themeColor="text1"/>
          <w:sz w:val="22"/>
          <w:szCs w:val="22"/>
        </w:rPr>
        <w:t>ām</w:t>
      </w:r>
      <w:r>
        <w:rPr>
          <w:color w:val="000000" w:themeColor="text1"/>
          <w:sz w:val="22"/>
          <w:szCs w:val="22"/>
        </w:rPr>
        <w:t xml:space="preserve"> </w:t>
      </w:r>
      <w:r w:rsidR="00086777">
        <w:rPr>
          <w:color w:val="000000" w:themeColor="text1"/>
          <w:sz w:val="22"/>
          <w:szCs w:val="22"/>
        </w:rPr>
        <w:t>saimniecības precēm</w:t>
      </w:r>
      <w:r>
        <w:rPr>
          <w:color w:val="000000" w:themeColor="text1"/>
          <w:sz w:val="22"/>
          <w:szCs w:val="22"/>
        </w:rPr>
        <w:t xml:space="preserve"> notiek ar pārskaitījumu uz Piegādātāja bankas kontu.</w:t>
      </w:r>
    </w:p>
    <w:p w14:paraId="49BD737A" w14:textId="5117DB42"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Pasūtītājs apmaksā </w:t>
      </w:r>
      <w:r w:rsidR="00086777">
        <w:rPr>
          <w:color w:val="000000" w:themeColor="text1"/>
          <w:sz w:val="22"/>
          <w:szCs w:val="22"/>
        </w:rPr>
        <w:t>saimniecības preču</w:t>
      </w:r>
      <w:r>
        <w:rPr>
          <w:color w:val="000000" w:themeColor="text1"/>
          <w:sz w:val="22"/>
          <w:szCs w:val="22"/>
        </w:rPr>
        <w:t xml:space="preserve"> pirkuma summu ne vēlāk kā 15 (piecpadsmit) darba dienu laikā pēc </w:t>
      </w:r>
      <w:r w:rsidR="00086777">
        <w:rPr>
          <w:color w:val="000000" w:themeColor="text1"/>
          <w:sz w:val="22"/>
          <w:szCs w:val="22"/>
        </w:rPr>
        <w:t>saimniecības preču</w:t>
      </w:r>
      <w:r w:rsidR="00086777">
        <w:rPr>
          <w:sz w:val="22"/>
          <w:szCs w:val="22"/>
        </w:rPr>
        <w:t xml:space="preserve"> </w:t>
      </w:r>
      <w:r>
        <w:rPr>
          <w:color w:val="000000" w:themeColor="text1"/>
          <w:sz w:val="22"/>
          <w:szCs w:val="22"/>
        </w:rPr>
        <w:t>piegādes norādītajā adresē, pavadzīmes saņemšanas un parakstīšanas.</w:t>
      </w:r>
    </w:p>
    <w:p w14:paraId="0403E4F8"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lastRenderedPageBreak/>
        <w:t>Par apmaksas dienu tiek uzskatīta diena, kad Pasūtītājs veicis bankas pārskaitījumu Piegādātāja kontā.</w:t>
      </w:r>
    </w:p>
    <w:p w14:paraId="5882460B" w14:textId="1760FB87" w:rsidR="00636B44" w:rsidRPr="002A6185" w:rsidRDefault="00086777" w:rsidP="002A6185">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Saimniecības preču</w:t>
      </w:r>
      <w:r w:rsidR="00636B44">
        <w:rPr>
          <w:b/>
          <w:bCs/>
          <w:color w:val="000000" w:themeColor="text1"/>
          <w:sz w:val="22"/>
          <w:szCs w:val="22"/>
        </w:rPr>
        <w:t xml:space="preserve"> kvalitāte </w:t>
      </w:r>
    </w:p>
    <w:p w14:paraId="0C713A4A" w14:textId="0534162E" w:rsidR="00BF7610" w:rsidRPr="00BF7610" w:rsidRDefault="00BF7610" w:rsidP="00BF7610">
      <w:pPr>
        <w:pStyle w:val="ListParagraph"/>
        <w:numPr>
          <w:ilvl w:val="1"/>
          <w:numId w:val="5"/>
        </w:numPr>
        <w:suppressAutoHyphens/>
        <w:jc w:val="both"/>
        <w:rPr>
          <w:bCs/>
        </w:rPr>
      </w:pPr>
      <w:r w:rsidRPr="00BF7610">
        <w:rPr>
          <w:bCs/>
        </w:rPr>
        <w:t>Piedāvātā</w:t>
      </w:r>
      <w:r w:rsidR="00086777">
        <w:rPr>
          <w:bCs/>
        </w:rPr>
        <w:t xml:space="preserve">s saimniecības preces </w:t>
      </w:r>
      <w:r w:rsidRPr="00BF7610">
        <w:rPr>
          <w:bCs/>
        </w:rPr>
        <w:t>atbilst</w:t>
      </w:r>
      <w:r>
        <w:t xml:space="preserve"> Latvijas Republikas un Eiropas Savienības spēkā esošo normatīvo aktu prasībām, kuri attiecās uz </w:t>
      </w:r>
      <w:r w:rsidR="00086777">
        <w:rPr>
          <w:bCs/>
        </w:rPr>
        <w:t xml:space="preserve">saimniecības preču </w:t>
      </w:r>
      <w:r w:rsidRPr="00BF7610">
        <w:rPr>
          <w:bCs/>
        </w:rPr>
        <w:t>atbilstību  un kvalitāti.</w:t>
      </w:r>
    </w:p>
    <w:p w14:paraId="67ADF448" w14:textId="77777777" w:rsidR="00636B44" w:rsidRDefault="00636B44" w:rsidP="00636B44">
      <w:pPr>
        <w:pStyle w:val="NormalWeb"/>
        <w:numPr>
          <w:ilvl w:val="0"/>
          <w:numId w:val="5"/>
        </w:numPr>
        <w:spacing w:before="240" w:beforeAutospacing="0" w:after="120" w:afterAutospacing="0"/>
        <w:ind w:left="357" w:hanging="357"/>
        <w:rPr>
          <w:color w:val="000000" w:themeColor="text1"/>
          <w:sz w:val="22"/>
          <w:szCs w:val="22"/>
        </w:rPr>
      </w:pPr>
      <w:r>
        <w:rPr>
          <w:b/>
          <w:bCs/>
          <w:color w:val="000000" w:themeColor="text1"/>
          <w:sz w:val="22"/>
          <w:szCs w:val="22"/>
        </w:rPr>
        <w:t>Līguma piešķiršanas kārtība</w:t>
      </w:r>
    </w:p>
    <w:p w14:paraId="17814D78"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Līgumus saskaņā ar </w:t>
      </w:r>
      <w:r>
        <w:rPr>
          <w:b/>
          <w:bCs/>
          <w:color w:val="000000" w:themeColor="text1"/>
          <w:sz w:val="22"/>
          <w:szCs w:val="22"/>
        </w:rPr>
        <w:t>Vienošanās</w:t>
      </w:r>
      <w:r>
        <w:rPr>
          <w:color w:val="000000" w:themeColor="text1"/>
          <w:sz w:val="22"/>
          <w:szCs w:val="22"/>
        </w:rPr>
        <w:t xml:space="preserve"> noteikto līguma piešķiršanas kārtību slēdz Pasūtītājs ar vienu vai vairākiem Piegādātājiem. </w:t>
      </w:r>
    </w:p>
    <w:p w14:paraId="5685A9DE"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Pasūtījumu veikšanas periodiskums: </w:t>
      </w:r>
    </w:p>
    <w:p w14:paraId="60D2891B" w14:textId="38D4A69E" w:rsidR="00636B44" w:rsidRDefault="00636B44" w:rsidP="00636B44">
      <w:pPr>
        <w:pStyle w:val="NormalWeb"/>
        <w:numPr>
          <w:ilvl w:val="2"/>
          <w:numId w:val="5"/>
        </w:numPr>
        <w:jc w:val="both"/>
        <w:rPr>
          <w:bCs/>
          <w:iCs/>
          <w:sz w:val="22"/>
          <w:szCs w:val="22"/>
        </w:rPr>
      </w:pPr>
      <w:r>
        <w:rPr>
          <w:bCs/>
          <w:iCs/>
          <w:color w:val="000000" w:themeColor="text1"/>
          <w:sz w:val="22"/>
          <w:szCs w:val="22"/>
        </w:rPr>
        <w:t xml:space="preserve">Pasūtītājs pēc nepieciešamības veic </w:t>
      </w:r>
      <w:r w:rsidR="00086777">
        <w:rPr>
          <w:color w:val="000000" w:themeColor="text1"/>
          <w:sz w:val="22"/>
          <w:szCs w:val="22"/>
        </w:rPr>
        <w:t>saimniecības preču</w:t>
      </w:r>
      <w:r>
        <w:rPr>
          <w:color w:val="000000" w:themeColor="text1"/>
          <w:sz w:val="22"/>
          <w:szCs w:val="22"/>
        </w:rPr>
        <w:t xml:space="preserve"> </w:t>
      </w:r>
      <w:r>
        <w:rPr>
          <w:bCs/>
          <w:iCs/>
          <w:sz w:val="22"/>
          <w:szCs w:val="22"/>
        </w:rPr>
        <w:t>pasūtījumu, elektroniski uz e-pastu nosūtot nepieciešam</w:t>
      </w:r>
      <w:r w:rsidR="00086777">
        <w:rPr>
          <w:bCs/>
          <w:iCs/>
          <w:sz w:val="22"/>
          <w:szCs w:val="22"/>
        </w:rPr>
        <w:t xml:space="preserve">o </w:t>
      </w:r>
      <w:r w:rsidR="00086777">
        <w:rPr>
          <w:color w:val="000000" w:themeColor="text1"/>
          <w:sz w:val="22"/>
          <w:szCs w:val="22"/>
        </w:rPr>
        <w:t>saimniecības preču</w:t>
      </w:r>
      <w:r w:rsidR="00086777">
        <w:rPr>
          <w:sz w:val="22"/>
          <w:szCs w:val="22"/>
        </w:rPr>
        <w:t xml:space="preserve"> </w:t>
      </w:r>
      <w:r>
        <w:rPr>
          <w:bCs/>
          <w:iCs/>
          <w:sz w:val="22"/>
          <w:szCs w:val="22"/>
        </w:rPr>
        <w:t xml:space="preserve">klāstu visiem Piegādātājiem, paredzot piedāvājumu iesniegšanas termiņu ne īsāku kā 2 (divas) darba dienas no pieprasījuma nosūtīšanas dienas. Piegādātājam jāsniedz piedāvājums pieprasījumā noradītajā laikā. </w:t>
      </w:r>
    </w:p>
    <w:p w14:paraId="07E2BA63" w14:textId="77777777" w:rsidR="00636B44" w:rsidRDefault="00636B44" w:rsidP="00636B44">
      <w:pPr>
        <w:pStyle w:val="NormalWeb"/>
        <w:numPr>
          <w:ilvl w:val="1"/>
          <w:numId w:val="5"/>
        </w:numPr>
        <w:rPr>
          <w:bCs/>
          <w:iCs/>
          <w:sz w:val="22"/>
          <w:szCs w:val="22"/>
        </w:rPr>
      </w:pPr>
      <w:r>
        <w:rPr>
          <w:bCs/>
          <w:iCs/>
          <w:sz w:val="22"/>
          <w:szCs w:val="22"/>
        </w:rPr>
        <w:t xml:space="preserve">Līguma slēgšanas tiesību piešķiršanas kārtība : </w:t>
      </w:r>
    </w:p>
    <w:p w14:paraId="201518D2" w14:textId="31C1F0B2" w:rsidR="00636B44" w:rsidRDefault="00636B44" w:rsidP="00636B44">
      <w:pPr>
        <w:pStyle w:val="NormalWeb"/>
        <w:numPr>
          <w:ilvl w:val="2"/>
          <w:numId w:val="5"/>
        </w:numPr>
        <w:tabs>
          <w:tab w:val="num" w:pos="1276"/>
        </w:tabs>
        <w:jc w:val="both"/>
        <w:rPr>
          <w:bCs/>
          <w:iCs/>
          <w:color w:val="000000" w:themeColor="text1"/>
          <w:sz w:val="22"/>
          <w:szCs w:val="22"/>
        </w:rPr>
      </w:pPr>
      <w:r>
        <w:rPr>
          <w:bCs/>
          <w:iCs/>
          <w:sz w:val="22"/>
          <w:szCs w:val="22"/>
        </w:rPr>
        <w:t xml:space="preserve">Pieprasījumu Pasūtītāja pārstāvis </w:t>
      </w:r>
      <w:proofErr w:type="spellStart"/>
      <w:r>
        <w:rPr>
          <w:bCs/>
          <w:iCs/>
          <w:sz w:val="22"/>
          <w:szCs w:val="22"/>
        </w:rPr>
        <w:t>nosūta</w:t>
      </w:r>
      <w:proofErr w:type="spellEnd"/>
      <w:r>
        <w:rPr>
          <w:bCs/>
          <w:iCs/>
          <w:sz w:val="22"/>
          <w:szCs w:val="22"/>
        </w:rPr>
        <w:t xml:space="preserve"> pa e-pastu Piegādāt</w:t>
      </w:r>
      <w:r>
        <w:rPr>
          <w:bCs/>
          <w:iCs/>
          <w:color w:val="000000" w:themeColor="text1"/>
          <w:sz w:val="22"/>
          <w:szCs w:val="22"/>
        </w:rPr>
        <w:t>ājiem, norādot paredzam</w:t>
      </w:r>
      <w:r w:rsidR="00086777">
        <w:rPr>
          <w:bCs/>
          <w:iCs/>
          <w:color w:val="000000" w:themeColor="text1"/>
          <w:sz w:val="22"/>
          <w:szCs w:val="22"/>
        </w:rPr>
        <w:t xml:space="preserve">o </w:t>
      </w:r>
      <w:r w:rsidR="00086777">
        <w:rPr>
          <w:color w:val="000000" w:themeColor="text1"/>
          <w:sz w:val="22"/>
          <w:szCs w:val="22"/>
        </w:rPr>
        <w:t>saimniecības preču</w:t>
      </w:r>
      <w:r w:rsidR="00086777">
        <w:rPr>
          <w:sz w:val="22"/>
          <w:szCs w:val="22"/>
        </w:rPr>
        <w:t xml:space="preserve"> </w:t>
      </w:r>
      <w:r w:rsidR="00086777">
        <w:rPr>
          <w:sz w:val="22"/>
          <w:szCs w:val="22"/>
        </w:rPr>
        <w:t xml:space="preserve"> </w:t>
      </w:r>
      <w:r>
        <w:rPr>
          <w:color w:val="000000" w:themeColor="text1"/>
          <w:sz w:val="22"/>
          <w:szCs w:val="22"/>
        </w:rPr>
        <w:t>nosaukumu, nepieciešamo daudzumu</w:t>
      </w:r>
      <w:r w:rsidR="00BF7610">
        <w:rPr>
          <w:bCs/>
          <w:iCs/>
          <w:color w:val="000000" w:themeColor="text1"/>
          <w:sz w:val="22"/>
          <w:szCs w:val="22"/>
        </w:rPr>
        <w:t>.</w:t>
      </w:r>
    </w:p>
    <w:p w14:paraId="6465F43F" w14:textId="77777777" w:rsidR="00636B44" w:rsidRDefault="00636B44" w:rsidP="00636B44">
      <w:pPr>
        <w:pStyle w:val="NormalWeb"/>
        <w:numPr>
          <w:ilvl w:val="2"/>
          <w:numId w:val="5"/>
        </w:numPr>
        <w:tabs>
          <w:tab w:val="num" w:pos="1276"/>
        </w:tabs>
        <w:jc w:val="both"/>
        <w:rPr>
          <w:bCs/>
          <w:iCs/>
          <w:sz w:val="22"/>
          <w:szCs w:val="22"/>
        </w:rPr>
      </w:pPr>
      <w:r>
        <w:rPr>
          <w:bCs/>
          <w:iCs/>
          <w:sz w:val="22"/>
          <w:szCs w:val="22"/>
        </w:rPr>
        <w:t xml:space="preserve">Pieprasījums uzskatāms par nosūtītu, ja Pasūtītājam ir attiecīgs apstiprinājums par nosūtīto e-pastu. </w:t>
      </w:r>
    </w:p>
    <w:p w14:paraId="36580B6D" w14:textId="0CEDC10F" w:rsidR="00636B44" w:rsidRDefault="00636B44" w:rsidP="00636B44">
      <w:pPr>
        <w:numPr>
          <w:ilvl w:val="2"/>
          <w:numId w:val="5"/>
        </w:numPr>
        <w:tabs>
          <w:tab w:val="num" w:pos="1276"/>
        </w:tabs>
        <w:spacing w:before="100" w:beforeAutospacing="1" w:after="100" w:afterAutospacing="1"/>
        <w:jc w:val="both"/>
        <w:rPr>
          <w:bCs/>
          <w:iCs/>
          <w:color w:val="000000" w:themeColor="text1"/>
          <w:sz w:val="22"/>
          <w:szCs w:val="22"/>
        </w:rPr>
      </w:pPr>
      <w:r>
        <w:rPr>
          <w:bCs/>
          <w:iCs/>
          <w:sz w:val="22"/>
          <w:szCs w:val="22"/>
        </w:rPr>
        <w:t xml:space="preserve">Piegādātāji pēc pieprasījuma saņemšanas 5.2.1.punktā paredzētajā laikā </w:t>
      </w:r>
      <w:proofErr w:type="spellStart"/>
      <w:r>
        <w:rPr>
          <w:bCs/>
          <w:iCs/>
          <w:sz w:val="22"/>
          <w:szCs w:val="22"/>
        </w:rPr>
        <w:t>nosūta</w:t>
      </w:r>
      <w:proofErr w:type="spellEnd"/>
      <w:r>
        <w:rPr>
          <w:bCs/>
          <w:iCs/>
          <w:sz w:val="22"/>
          <w:szCs w:val="22"/>
        </w:rPr>
        <w:t xml:space="preserve"> Pasūtītājam pa e-pastu/pastu vai iesniedz personīgi piedāvājumu (Pielikums Nr.1) par uzaicinājumā norādīt</w:t>
      </w:r>
      <w:r w:rsidR="00086777">
        <w:rPr>
          <w:bCs/>
          <w:iCs/>
          <w:sz w:val="22"/>
          <w:szCs w:val="22"/>
        </w:rPr>
        <w:t xml:space="preserve">o </w:t>
      </w:r>
      <w:r w:rsidR="00086777">
        <w:rPr>
          <w:color w:val="000000" w:themeColor="text1"/>
          <w:sz w:val="22"/>
          <w:szCs w:val="22"/>
        </w:rPr>
        <w:t>saimniecības preču</w:t>
      </w:r>
      <w:r w:rsidR="00086777">
        <w:rPr>
          <w:sz w:val="22"/>
          <w:szCs w:val="22"/>
        </w:rPr>
        <w:t xml:space="preserve"> </w:t>
      </w:r>
      <w:r w:rsidR="00086777">
        <w:rPr>
          <w:sz w:val="22"/>
          <w:szCs w:val="22"/>
        </w:rPr>
        <w:t xml:space="preserve">pārdošanas </w:t>
      </w:r>
      <w:r w:rsidR="00BF7610">
        <w:rPr>
          <w:bCs/>
          <w:iCs/>
          <w:sz w:val="22"/>
          <w:szCs w:val="22"/>
        </w:rPr>
        <w:t xml:space="preserve">un </w:t>
      </w:r>
      <w:r>
        <w:rPr>
          <w:bCs/>
          <w:iCs/>
          <w:sz w:val="22"/>
          <w:szCs w:val="22"/>
        </w:rPr>
        <w:t xml:space="preserve"> piegādes iespējām. Pasūtītājs </w:t>
      </w:r>
      <w:r>
        <w:rPr>
          <w:sz w:val="22"/>
          <w:szCs w:val="22"/>
        </w:rPr>
        <w:t xml:space="preserve">norāda saņemšanas datumu un laiku, kad piedāvājums ir saņemts, un apstiprina ar savu parakstu, kā arī reģistrē piedāvājumu saņemto dokumentu reģistrācijas </w:t>
      </w:r>
      <w:r>
        <w:rPr>
          <w:color w:val="000000" w:themeColor="text1"/>
          <w:sz w:val="22"/>
          <w:szCs w:val="22"/>
        </w:rPr>
        <w:t>žurnālā to iesniegšanas secībā.</w:t>
      </w:r>
    </w:p>
    <w:p w14:paraId="6ABB15B5" w14:textId="17CF181B"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bookmarkStart w:id="1" w:name="_Hlk34289269"/>
      <w:r>
        <w:rPr>
          <w:bCs/>
          <w:iCs/>
          <w:color w:val="000000" w:themeColor="text1"/>
          <w:sz w:val="22"/>
          <w:szCs w:val="22"/>
        </w:rPr>
        <w:t xml:space="preserve">Gadījumā, </w:t>
      </w:r>
      <w:r w:rsidR="00BF7610">
        <w:rPr>
          <w:bCs/>
          <w:iCs/>
          <w:color w:val="000000" w:themeColor="text1"/>
          <w:sz w:val="22"/>
          <w:szCs w:val="22"/>
        </w:rPr>
        <w:t>j</w:t>
      </w:r>
      <w:r>
        <w:rPr>
          <w:bCs/>
          <w:iCs/>
          <w:color w:val="000000" w:themeColor="text1"/>
          <w:sz w:val="22"/>
          <w:szCs w:val="22"/>
        </w:rPr>
        <w:t>a preču iegādes summa nepārsniedz EUR 199.99 (viens simts deviņdesmit deviņi eiro, 99 centi), Pasūtītājam ir tiesības neslēgt līgumu par preču iegādi.</w:t>
      </w:r>
    </w:p>
    <w:bookmarkEnd w:id="1"/>
    <w:p w14:paraId="263CBB0A" w14:textId="77777777"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r>
        <w:rPr>
          <w:bCs/>
          <w:iCs/>
          <w:color w:val="000000" w:themeColor="text1"/>
          <w:sz w:val="22"/>
          <w:szCs w:val="22"/>
        </w:rPr>
        <w:t xml:space="preserve">Ja </w:t>
      </w:r>
      <w:r>
        <w:rPr>
          <w:b/>
          <w:iCs/>
          <w:color w:val="000000" w:themeColor="text1"/>
          <w:sz w:val="22"/>
          <w:szCs w:val="22"/>
        </w:rPr>
        <w:t>Vienošanās</w:t>
      </w:r>
      <w:r>
        <w:rPr>
          <w:bCs/>
          <w:iCs/>
          <w:color w:val="000000" w:themeColor="text1"/>
          <w:sz w:val="22"/>
          <w:szCs w:val="22"/>
        </w:rPr>
        <w:t xml:space="preserve"> 5.2.1.punktā noteiktajā termiņā Piegādātājs piedāvājumu neiesniedz, tad uzskatāms, ka Piegādātājs atsakās no konkrētās piegādes. </w:t>
      </w:r>
    </w:p>
    <w:p w14:paraId="02E032E6" w14:textId="4C9A3D43"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r>
        <w:rPr>
          <w:bCs/>
          <w:iCs/>
          <w:color w:val="000000" w:themeColor="text1"/>
          <w:sz w:val="22"/>
          <w:szCs w:val="22"/>
        </w:rPr>
        <w:t>Pasūtītājs līdz līguma noslēgšanas brīdim patur tiesības vienpusējā kārtā atteikties no agrāk pasūtīt</w:t>
      </w:r>
      <w:r w:rsidR="00086777">
        <w:rPr>
          <w:bCs/>
          <w:iCs/>
          <w:color w:val="000000" w:themeColor="text1"/>
          <w:sz w:val="22"/>
          <w:szCs w:val="22"/>
        </w:rPr>
        <w:t xml:space="preserve">o </w:t>
      </w:r>
      <w:r w:rsidR="00086777">
        <w:rPr>
          <w:color w:val="000000" w:themeColor="text1"/>
          <w:sz w:val="22"/>
          <w:szCs w:val="22"/>
        </w:rPr>
        <w:t>saimniecības preču</w:t>
      </w:r>
      <w:r w:rsidR="00086777">
        <w:rPr>
          <w:sz w:val="22"/>
          <w:szCs w:val="22"/>
        </w:rPr>
        <w:t xml:space="preserve"> </w:t>
      </w:r>
      <w:r w:rsidR="00086777">
        <w:rPr>
          <w:sz w:val="22"/>
          <w:szCs w:val="22"/>
        </w:rPr>
        <w:t xml:space="preserve"> </w:t>
      </w:r>
      <w:r>
        <w:rPr>
          <w:bCs/>
          <w:iCs/>
          <w:color w:val="000000" w:themeColor="text1"/>
          <w:sz w:val="22"/>
          <w:szCs w:val="22"/>
        </w:rPr>
        <w:t xml:space="preserve">iegādes. </w:t>
      </w:r>
    </w:p>
    <w:p w14:paraId="6E0D40DF" w14:textId="77777777"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bookmarkStart w:id="2" w:name="_Hlk34289308"/>
      <w:r>
        <w:rPr>
          <w:bCs/>
          <w:iCs/>
          <w:color w:val="000000" w:themeColor="text1"/>
          <w:sz w:val="22"/>
          <w:szCs w:val="22"/>
        </w:rPr>
        <w:t>Piegādātājam piedāvātā cena jāuztur līdz līguma noslēgšanas vai preces iegādes brīdim (gadījumā, ja līgums netiks slēgts)</w:t>
      </w:r>
    </w:p>
    <w:bookmarkEnd w:id="2"/>
    <w:p w14:paraId="0D7EA85F" w14:textId="05FA7559" w:rsidR="00636B44" w:rsidRDefault="00636B44" w:rsidP="00636B44">
      <w:pPr>
        <w:numPr>
          <w:ilvl w:val="2"/>
          <w:numId w:val="5"/>
        </w:numPr>
        <w:tabs>
          <w:tab w:val="num" w:pos="1134"/>
        </w:tabs>
        <w:spacing w:before="100" w:beforeAutospacing="1" w:after="100" w:afterAutospacing="1"/>
        <w:jc w:val="both"/>
        <w:rPr>
          <w:b/>
          <w:bCs/>
          <w:i/>
          <w:iCs/>
          <w:color w:val="000000" w:themeColor="text1"/>
          <w:u w:val="single"/>
        </w:rPr>
      </w:pPr>
      <w:r>
        <w:rPr>
          <w:color w:val="000000" w:themeColor="text1"/>
        </w:rPr>
        <w:t>Piedāvājuma izvēles kritērijs ir zemāka piedāvājuma cena</w:t>
      </w:r>
      <w:r w:rsidR="00086777">
        <w:rPr>
          <w:color w:val="000000" w:themeColor="text1"/>
        </w:rPr>
        <w:t xml:space="preserve"> katrai saimniecības precei.</w:t>
      </w:r>
    </w:p>
    <w:p w14:paraId="4F0E0A92" w14:textId="364E7540" w:rsidR="00636B44" w:rsidRDefault="00636B44" w:rsidP="00636B44">
      <w:pPr>
        <w:numPr>
          <w:ilvl w:val="2"/>
          <w:numId w:val="5"/>
        </w:numPr>
        <w:tabs>
          <w:tab w:val="num" w:pos="1134"/>
        </w:tabs>
        <w:spacing w:before="100" w:beforeAutospacing="1" w:after="100" w:afterAutospacing="1"/>
        <w:jc w:val="both"/>
        <w:rPr>
          <w:bCs/>
          <w:iCs/>
          <w:sz w:val="22"/>
          <w:szCs w:val="22"/>
        </w:rPr>
      </w:pPr>
      <w:r>
        <w:rPr>
          <w:bCs/>
          <w:iCs/>
          <w:color w:val="000000" w:themeColor="text1"/>
          <w:sz w:val="22"/>
          <w:szCs w:val="22"/>
        </w:rPr>
        <w:t xml:space="preserve">Pēc Piegādātāju piedāvājumu izvērtēšanas un lēmuma par līguma noslēgšanu pieņemšanas Pasūtītājs </w:t>
      </w:r>
      <w:proofErr w:type="spellStart"/>
      <w:r>
        <w:rPr>
          <w:bCs/>
          <w:iCs/>
          <w:color w:val="000000" w:themeColor="text1"/>
          <w:sz w:val="22"/>
          <w:szCs w:val="22"/>
        </w:rPr>
        <w:t>nosūta</w:t>
      </w:r>
      <w:proofErr w:type="spellEnd"/>
      <w:r>
        <w:rPr>
          <w:bCs/>
          <w:iCs/>
          <w:color w:val="000000" w:themeColor="text1"/>
          <w:sz w:val="22"/>
          <w:szCs w:val="22"/>
        </w:rPr>
        <w:t xml:space="preserve"> pa e-pastu Piegādātājiem </w:t>
      </w:r>
      <w:r>
        <w:rPr>
          <w:bCs/>
          <w:iCs/>
          <w:sz w:val="22"/>
          <w:szCs w:val="22"/>
        </w:rPr>
        <w:t>paziņojumu (pielikums Nr.2), norādot Piegādātāju (-</w:t>
      </w:r>
      <w:proofErr w:type="spellStart"/>
      <w:r>
        <w:rPr>
          <w:bCs/>
          <w:iCs/>
          <w:sz w:val="22"/>
          <w:szCs w:val="22"/>
        </w:rPr>
        <w:t>us</w:t>
      </w:r>
      <w:proofErr w:type="spellEnd"/>
      <w:r>
        <w:rPr>
          <w:bCs/>
          <w:iCs/>
          <w:sz w:val="22"/>
          <w:szCs w:val="22"/>
        </w:rPr>
        <w:t>), kuram (-</w:t>
      </w:r>
      <w:proofErr w:type="spellStart"/>
      <w:r>
        <w:rPr>
          <w:bCs/>
          <w:iCs/>
          <w:sz w:val="22"/>
          <w:szCs w:val="22"/>
        </w:rPr>
        <w:t>riem</w:t>
      </w:r>
      <w:proofErr w:type="spellEnd"/>
      <w:r>
        <w:rPr>
          <w:bCs/>
          <w:iCs/>
          <w:sz w:val="22"/>
          <w:szCs w:val="22"/>
        </w:rPr>
        <w:t xml:space="preserve">) tiek piešķirtas tiesības slēgt līgumu ar Pasūtītāju, </w:t>
      </w:r>
      <w:r w:rsidR="00086777">
        <w:rPr>
          <w:color w:val="000000" w:themeColor="text1"/>
          <w:sz w:val="22"/>
          <w:szCs w:val="22"/>
        </w:rPr>
        <w:t>saimniecības preču</w:t>
      </w:r>
      <w:r>
        <w:rPr>
          <w:bCs/>
          <w:iCs/>
          <w:sz w:val="22"/>
          <w:szCs w:val="22"/>
        </w:rPr>
        <w:t xml:space="preserve"> nosaukumu un daudzumu, līguma noslēgšanas termiņus un lēmuma pamatojumu. </w:t>
      </w:r>
    </w:p>
    <w:p w14:paraId="68B85682" w14:textId="17237B33" w:rsidR="00636B44" w:rsidRDefault="00636B44" w:rsidP="00636B44">
      <w:pPr>
        <w:numPr>
          <w:ilvl w:val="2"/>
          <w:numId w:val="5"/>
        </w:numPr>
        <w:tabs>
          <w:tab w:val="num" w:pos="1276"/>
        </w:tabs>
        <w:spacing w:before="100" w:beforeAutospacing="1" w:after="100" w:afterAutospacing="1"/>
        <w:jc w:val="both"/>
        <w:rPr>
          <w:sz w:val="22"/>
          <w:szCs w:val="22"/>
        </w:rPr>
      </w:pPr>
      <w:r>
        <w:rPr>
          <w:sz w:val="22"/>
          <w:szCs w:val="22"/>
        </w:rPr>
        <w:t>Pasūtītājs noslēdz Līgumu (-</w:t>
      </w:r>
      <w:proofErr w:type="spellStart"/>
      <w:r>
        <w:rPr>
          <w:sz w:val="22"/>
          <w:szCs w:val="22"/>
        </w:rPr>
        <w:t>us</w:t>
      </w:r>
      <w:proofErr w:type="spellEnd"/>
      <w:r>
        <w:rPr>
          <w:sz w:val="22"/>
          <w:szCs w:val="22"/>
        </w:rPr>
        <w:t>) (Pielikums Nr.3) ar izraudzīto(-</w:t>
      </w:r>
      <w:proofErr w:type="spellStart"/>
      <w:r>
        <w:rPr>
          <w:sz w:val="22"/>
          <w:szCs w:val="22"/>
        </w:rPr>
        <w:t>iem</w:t>
      </w:r>
      <w:proofErr w:type="spellEnd"/>
      <w:r>
        <w:rPr>
          <w:sz w:val="22"/>
          <w:szCs w:val="22"/>
        </w:rPr>
        <w:t xml:space="preserve">) </w:t>
      </w:r>
      <w:r>
        <w:rPr>
          <w:bCs/>
          <w:iCs/>
          <w:sz w:val="22"/>
          <w:szCs w:val="22"/>
        </w:rPr>
        <w:t>Piegādātāju (-</w:t>
      </w:r>
      <w:proofErr w:type="spellStart"/>
      <w:r>
        <w:rPr>
          <w:bCs/>
          <w:iCs/>
          <w:sz w:val="22"/>
          <w:szCs w:val="22"/>
        </w:rPr>
        <w:t>iem</w:t>
      </w:r>
      <w:proofErr w:type="spellEnd"/>
      <w:r>
        <w:rPr>
          <w:bCs/>
          <w:iCs/>
          <w:sz w:val="22"/>
          <w:szCs w:val="22"/>
        </w:rPr>
        <w:t>) par vienas vai vairāk</w:t>
      </w:r>
      <w:r w:rsidR="00086777">
        <w:rPr>
          <w:bCs/>
          <w:iCs/>
          <w:sz w:val="22"/>
          <w:szCs w:val="22"/>
        </w:rPr>
        <w:t xml:space="preserve">u </w:t>
      </w:r>
      <w:r w:rsidR="00086777">
        <w:rPr>
          <w:color w:val="000000" w:themeColor="text1"/>
          <w:sz w:val="22"/>
          <w:szCs w:val="22"/>
        </w:rPr>
        <w:t>saimniecības preču</w:t>
      </w:r>
      <w:r>
        <w:rPr>
          <w:sz w:val="22"/>
          <w:szCs w:val="22"/>
        </w:rPr>
        <w:t xml:space="preserve"> </w:t>
      </w:r>
      <w:r>
        <w:rPr>
          <w:bCs/>
          <w:iCs/>
          <w:sz w:val="22"/>
          <w:szCs w:val="22"/>
        </w:rPr>
        <w:t>pozīcij</w:t>
      </w:r>
      <w:r w:rsidR="00086777">
        <w:rPr>
          <w:bCs/>
          <w:iCs/>
          <w:sz w:val="22"/>
          <w:szCs w:val="22"/>
        </w:rPr>
        <w:t>u</w:t>
      </w:r>
      <w:r>
        <w:rPr>
          <w:bCs/>
          <w:iCs/>
          <w:sz w:val="22"/>
          <w:szCs w:val="22"/>
        </w:rPr>
        <w:t xml:space="preserve"> (-</w:t>
      </w:r>
      <w:proofErr w:type="spellStart"/>
      <w:r>
        <w:rPr>
          <w:bCs/>
          <w:iCs/>
          <w:sz w:val="22"/>
          <w:szCs w:val="22"/>
        </w:rPr>
        <w:t>jām</w:t>
      </w:r>
      <w:proofErr w:type="spellEnd"/>
      <w:r>
        <w:rPr>
          <w:bCs/>
          <w:iCs/>
          <w:sz w:val="22"/>
          <w:szCs w:val="22"/>
        </w:rPr>
        <w:t xml:space="preserve">) iegādi ne ilgāk kā </w:t>
      </w:r>
      <w:r>
        <w:rPr>
          <w:sz w:val="22"/>
          <w:szCs w:val="22"/>
        </w:rPr>
        <w:t xml:space="preserve">3 (trīs) darba dienas laikā pēc </w:t>
      </w:r>
      <w:r>
        <w:rPr>
          <w:b/>
          <w:bCs/>
          <w:sz w:val="22"/>
          <w:szCs w:val="22"/>
        </w:rPr>
        <w:t>Vienošanās</w:t>
      </w:r>
      <w:r>
        <w:rPr>
          <w:sz w:val="22"/>
          <w:szCs w:val="22"/>
        </w:rPr>
        <w:t xml:space="preserve"> 5.3.12. punktā minētā paziņojuma nosūtīšanas. Pasūtītājs Līgumu parakstīšanai Piegādātājam </w:t>
      </w:r>
      <w:proofErr w:type="spellStart"/>
      <w:r>
        <w:rPr>
          <w:sz w:val="22"/>
          <w:szCs w:val="22"/>
        </w:rPr>
        <w:t>nosūta</w:t>
      </w:r>
      <w:proofErr w:type="spellEnd"/>
      <w:r>
        <w:rPr>
          <w:sz w:val="22"/>
          <w:szCs w:val="22"/>
        </w:rPr>
        <w:t xml:space="preserve"> ar A klases vēstuli</w:t>
      </w:r>
      <w:r w:rsidR="00086777">
        <w:rPr>
          <w:sz w:val="22"/>
          <w:szCs w:val="22"/>
        </w:rPr>
        <w:t xml:space="preserve">, vai, ja pastāv iespēja, līgums tiek parakstīts no abām pusēm ar elektronisko parakstu. </w:t>
      </w:r>
    </w:p>
    <w:p w14:paraId="02DBA068" w14:textId="77777777" w:rsidR="00636B44" w:rsidRDefault="00636B44" w:rsidP="00636B44">
      <w:pPr>
        <w:numPr>
          <w:ilvl w:val="2"/>
          <w:numId w:val="5"/>
        </w:numPr>
        <w:tabs>
          <w:tab w:val="num" w:pos="1276"/>
        </w:tabs>
        <w:spacing w:before="100" w:beforeAutospacing="1" w:after="100" w:afterAutospacing="1"/>
        <w:jc w:val="both"/>
        <w:rPr>
          <w:color w:val="000000" w:themeColor="text1"/>
          <w:sz w:val="22"/>
          <w:szCs w:val="22"/>
        </w:rPr>
      </w:pPr>
      <w:r>
        <w:rPr>
          <w:sz w:val="22"/>
          <w:szCs w:val="22"/>
        </w:rPr>
        <w:t xml:space="preserve">Piegādātājam ir pienākums parakstīt Līgumu ne vēlāk kā trīs darba dienu laikā </w:t>
      </w:r>
      <w:r>
        <w:rPr>
          <w:color w:val="000000" w:themeColor="text1"/>
          <w:sz w:val="22"/>
          <w:szCs w:val="22"/>
        </w:rPr>
        <w:t xml:space="preserve">no Līguma saņemšanas dienas. </w:t>
      </w:r>
    </w:p>
    <w:p w14:paraId="6B7332C2" w14:textId="41A4DB90" w:rsidR="00636B44" w:rsidRPr="0008433F" w:rsidRDefault="00636B44" w:rsidP="0008433F">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lastRenderedPageBreak/>
        <w:t>Piegādes noteikumi un termiņi </w:t>
      </w:r>
    </w:p>
    <w:p w14:paraId="3D6F3E07" w14:textId="7951CA22" w:rsidR="00636B44" w:rsidRDefault="00086777" w:rsidP="0008433F">
      <w:pPr>
        <w:pStyle w:val="Heading3"/>
        <w:numPr>
          <w:ilvl w:val="1"/>
          <w:numId w:val="5"/>
        </w:numPr>
        <w:jc w:val="both"/>
        <w:rPr>
          <w:rFonts w:cs="Times New Roman"/>
          <w:b w:val="0"/>
          <w:bCs/>
          <w:sz w:val="22"/>
          <w:szCs w:val="22"/>
          <w:lang w:val="lv-LV"/>
        </w:rPr>
      </w:pPr>
      <w:r>
        <w:rPr>
          <w:rFonts w:cs="Times New Roman"/>
          <w:b w:val="0"/>
          <w:sz w:val="22"/>
          <w:szCs w:val="22"/>
          <w:lang w:val="lv-LV"/>
        </w:rPr>
        <w:t>Saimniecības preces</w:t>
      </w:r>
      <w:r w:rsidR="00636B44">
        <w:rPr>
          <w:rFonts w:cs="Times New Roman"/>
          <w:b w:val="0"/>
          <w:sz w:val="22"/>
          <w:szCs w:val="22"/>
          <w:lang w:val="lv-LV"/>
        </w:rPr>
        <w:t xml:space="preserve"> tiek piegādāt</w:t>
      </w:r>
      <w:r w:rsidR="0008433F">
        <w:rPr>
          <w:rFonts w:cs="Times New Roman"/>
          <w:b w:val="0"/>
          <w:sz w:val="22"/>
          <w:szCs w:val="22"/>
          <w:lang w:val="lv-LV"/>
        </w:rPr>
        <w:t>a</w:t>
      </w:r>
      <w:r>
        <w:rPr>
          <w:rFonts w:cs="Times New Roman"/>
          <w:b w:val="0"/>
          <w:sz w:val="22"/>
          <w:szCs w:val="22"/>
          <w:lang w:val="lv-LV"/>
        </w:rPr>
        <w:t>s</w:t>
      </w:r>
      <w:r w:rsidR="00636B44">
        <w:rPr>
          <w:rFonts w:cs="Times New Roman"/>
          <w:b w:val="0"/>
          <w:sz w:val="22"/>
          <w:szCs w:val="22"/>
          <w:lang w:val="lv-LV"/>
        </w:rPr>
        <w:t xml:space="preserve"> saskaņā ar Pasūtītāja noslēgto Līgumu, kurā norādīts nepieciešamais veids, daudzums</w:t>
      </w:r>
      <w:r>
        <w:rPr>
          <w:rFonts w:cs="Times New Roman"/>
          <w:b w:val="0"/>
          <w:sz w:val="22"/>
          <w:szCs w:val="22"/>
          <w:lang w:val="lv-LV"/>
        </w:rPr>
        <w:t>, cena par vienu vienību un kopējā Līguma summa.</w:t>
      </w:r>
      <w:r w:rsidR="0008433F">
        <w:rPr>
          <w:rFonts w:cs="Times New Roman"/>
          <w:b w:val="0"/>
          <w:sz w:val="22"/>
          <w:szCs w:val="22"/>
          <w:lang w:val="lv-LV"/>
        </w:rPr>
        <w:t xml:space="preserve"> </w:t>
      </w:r>
      <w:r w:rsidR="00636B44">
        <w:rPr>
          <w:rFonts w:cs="Times New Roman"/>
          <w:b w:val="0"/>
          <w:sz w:val="22"/>
          <w:szCs w:val="22"/>
          <w:lang w:val="lv-LV"/>
        </w:rPr>
        <w:t xml:space="preserve"> </w:t>
      </w:r>
    </w:p>
    <w:p w14:paraId="6FAB6EA1" w14:textId="1B793ACA" w:rsidR="00636B44" w:rsidRDefault="00636B44" w:rsidP="0008433F">
      <w:pPr>
        <w:pStyle w:val="Heading3"/>
        <w:numPr>
          <w:ilvl w:val="1"/>
          <w:numId w:val="5"/>
        </w:numPr>
        <w:jc w:val="both"/>
        <w:rPr>
          <w:rFonts w:cs="Times New Roman"/>
          <w:b w:val="0"/>
          <w:bCs/>
          <w:sz w:val="22"/>
          <w:szCs w:val="22"/>
          <w:lang w:val="lv-LV"/>
        </w:rPr>
      </w:pPr>
      <w:r>
        <w:rPr>
          <w:rFonts w:cs="Times New Roman"/>
          <w:b w:val="0"/>
          <w:sz w:val="22"/>
          <w:szCs w:val="22"/>
          <w:lang w:val="lv-LV"/>
        </w:rPr>
        <w:t xml:space="preserve">Piegādātājs saskaņā ar Pasūtītāja noslēgto Līgumu, bet ne vēlāk kā </w:t>
      </w:r>
      <w:r>
        <w:rPr>
          <w:b w:val="0"/>
          <w:bCs/>
          <w:spacing w:val="3"/>
          <w:sz w:val="22"/>
          <w:szCs w:val="22"/>
          <w:lang w:val="lv-LV"/>
        </w:rPr>
        <w:t xml:space="preserve">5 (piecas) darba dienas no Līguma parakstīšanas brīža </w:t>
      </w:r>
      <w:bookmarkStart w:id="3" w:name="_Hlk34289354"/>
      <w:r>
        <w:rPr>
          <w:b w:val="0"/>
          <w:bCs/>
          <w:spacing w:val="3"/>
          <w:sz w:val="22"/>
          <w:szCs w:val="22"/>
          <w:lang w:val="lv-LV"/>
        </w:rPr>
        <w:t>(bet, gadījumā, ja preču iegādes summa nepārsniedz EUR 199.99, piegādātājs piegādā preces 5 (piecu) darba dienu no lēmuma nosūtīšanas dienas)</w:t>
      </w:r>
      <w:r>
        <w:rPr>
          <w:rFonts w:cs="Times New Roman"/>
          <w:b w:val="0"/>
          <w:sz w:val="22"/>
          <w:szCs w:val="22"/>
          <w:lang w:val="lv-LV"/>
        </w:rPr>
        <w:t xml:space="preserve"> piegādā </w:t>
      </w:r>
      <w:bookmarkEnd w:id="3"/>
      <w:r>
        <w:rPr>
          <w:rFonts w:cs="Times New Roman"/>
          <w:b w:val="0"/>
          <w:sz w:val="22"/>
          <w:szCs w:val="22"/>
          <w:lang w:val="lv-LV"/>
        </w:rPr>
        <w:t xml:space="preserve">Pasūtītājam </w:t>
      </w:r>
      <w:r w:rsidR="00086777">
        <w:rPr>
          <w:rFonts w:cs="Times New Roman"/>
          <w:b w:val="0"/>
          <w:sz w:val="22"/>
          <w:szCs w:val="22"/>
          <w:lang w:val="lv-LV"/>
        </w:rPr>
        <w:t xml:space="preserve">saimniecības preces </w:t>
      </w:r>
      <w:r>
        <w:rPr>
          <w:rFonts w:cs="Times New Roman"/>
          <w:b w:val="0"/>
          <w:sz w:val="22"/>
          <w:szCs w:val="22"/>
          <w:lang w:val="lv-LV"/>
        </w:rPr>
        <w:t xml:space="preserve">iepriekš telefoniski saskaņojot piegādi ar atbildīgo personu no Pasūtītāja puses. </w:t>
      </w:r>
    </w:p>
    <w:p w14:paraId="1EBFF965" w14:textId="5B51CEBB" w:rsidR="00636B44" w:rsidRDefault="00636B44" w:rsidP="00A162DC">
      <w:pPr>
        <w:pStyle w:val="Heading3"/>
        <w:numPr>
          <w:ilvl w:val="1"/>
          <w:numId w:val="5"/>
        </w:numPr>
        <w:jc w:val="both"/>
        <w:rPr>
          <w:rFonts w:cs="Times New Roman"/>
          <w:b w:val="0"/>
          <w:bCs/>
          <w:sz w:val="22"/>
          <w:szCs w:val="22"/>
          <w:lang w:val="lv-LV"/>
        </w:rPr>
      </w:pPr>
      <w:r>
        <w:rPr>
          <w:rFonts w:cs="Times New Roman"/>
          <w:b w:val="0"/>
          <w:sz w:val="22"/>
          <w:szCs w:val="22"/>
          <w:lang w:val="lv-LV"/>
        </w:rPr>
        <w:t xml:space="preserve">Piegādātājs nodrošina iespēju Pasūtītājam vai tā atbildīgai personai pārbaudīt Piegādātāja darbību, kas ir saistīta </w:t>
      </w:r>
      <w:r w:rsidR="00A162DC" w:rsidRPr="00086777">
        <w:rPr>
          <w:rFonts w:cs="Times New Roman"/>
          <w:b w:val="0"/>
          <w:sz w:val="22"/>
          <w:szCs w:val="22"/>
          <w:lang w:val="lv-LV"/>
        </w:rPr>
        <w:t xml:space="preserve">ar </w:t>
      </w:r>
      <w:r w:rsidR="00086777" w:rsidRPr="00086777">
        <w:rPr>
          <w:b w:val="0"/>
          <w:color w:val="000000" w:themeColor="text1"/>
          <w:sz w:val="22"/>
          <w:szCs w:val="22"/>
          <w:lang w:val="lv-LV"/>
        </w:rPr>
        <w:t>saimniecības preču</w:t>
      </w:r>
      <w:r w:rsidR="00A162DC">
        <w:rPr>
          <w:rFonts w:cs="Times New Roman"/>
          <w:b w:val="0"/>
          <w:sz w:val="22"/>
          <w:szCs w:val="22"/>
          <w:lang w:val="lv-LV"/>
        </w:rPr>
        <w:t xml:space="preserve"> </w:t>
      </w:r>
      <w:r>
        <w:rPr>
          <w:rFonts w:cs="Times New Roman"/>
          <w:b w:val="0"/>
          <w:sz w:val="22"/>
          <w:szCs w:val="22"/>
          <w:lang w:val="lv-LV"/>
        </w:rPr>
        <w:t xml:space="preserve">piegādi. </w:t>
      </w:r>
    </w:p>
    <w:p w14:paraId="45CF688A" w14:textId="1DF15CC6" w:rsidR="00636B44" w:rsidRDefault="00636B44" w:rsidP="00A162DC">
      <w:pPr>
        <w:pStyle w:val="Heading3"/>
        <w:numPr>
          <w:ilvl w:val="1"/>
          <w:numId w:val="5"/>
        </w:numPr>
        <w:jc w:val="both"/>
        <w:rPr>
          <w:rFonts w:cs="Times New Roman"/>
          <w:b w:val="0"/>
          <w:bCs/>
          <w:sz w:val="22"/>
          <w:szCs w:val="22"/>
          <w:lang w:val="lv-LV"/>
        </w:rPr>
      </w:pPr>
      <w:r>
        <w:rPr>
          <w:rFonts w:cs="Times New Roman"/>
          <w:b w:val="0"/>
          <w:sz w:val="22"/>
          <w:szCs w:val="22"/>
          <w:lang w:val="lv-LV"/>
        </w:rPr>
        <w:t>Piegādātājs ir atbildīgs par piegādājam</w:t>
      </w:r>
      <w:r w:rsidR="00086777">
        <w:rPr>
          <w:rFonts w:cs="Times New Roman"/>
          <w:b w:val="0"/>
          <w:sz w:val="22"/>
          <w:szCs w:val="22"/>
          <w:lang w:val="lv-LV"/>
        </w:rPr>
        <w:t xml:space="preserve">o </w:t>
      </w:r>
      <w:r w:rsidR="00086777" w:rsidRPr="00086777">
        <w:rPr>
          <w:b w:val="0"/>
          <w:bCs/>
          <w:color w:val="000000" w:themeColor="text1"/>
          <w:sz w:val="22"/>
          <w:szCs w:val="22"/>
          <w:lang w:val="lv-LV"/>
        </w:rPr>
        <w:t>saimniecības preču</w:t>
      </w:r>
      <w:r w:rsidR="00A162DC">
        <w:rPr>
          <w:rFonts w:cs="Times New Roman"/>
          <w:b w:val="0"/>
          <w:sz w:val="22"/>
          <w:szCs w:val="22"/>
          <w:lang w:val="lv-LV"/>
        </w:rPr>
        <w:t xml:space="preserve"> </w:t>
      </w:r>
      <w:r>
        <w:rPr>
          <w:rFonts w:cs="Times New Roman"/>
          <w:b w:val="0"/>
          <w:sz w:val="22"/>
          <w:szCs w:val="22"/>
          <w:lang w:val="lv-LV"/>
        </w:rPr>
        <w:t xml:space="preserve">pilnīgu vai daļēju bojāeju līdz tās nodošanai Pasūtītājam. </w:t>
      </w:r>
    </w:p>
    <w:p w14:paraId="40EA4F99" w14:textId="5B84301E" w:rsidR="00636B44" w:rsidRDefault="00636B44" w:rsidP="00A162DC">
      <w:pPr>
        <w:pStyle w:val="Heading3"/>
        <w:numPr>
          <w:ilvl w:val="1"/>
          <w:numId w:val="5"/>
        </w:numPr>
        <w:jc w:val="both"/>
        <w:rPr>
          <w:rFonts w:cs="Times New Roman"/>
          <w:b w:val="0"/>
          <w:sz w:val="22"/>
          <w:szCs w:val="22"/>
          <w:lang w:val="lv-LV"/>
        </w:rPr>
      </w:pPr>
      <w:r>
        <w:rPr>
          <w:rFonts w:cs="Times New Roman"/>
          <w:b w:val="0"/>
          <w:sz w:val="22"/>
          <w:szCs w:val="22"/>
          <w:lang w:val="lv-LV"/>
        </w:rPr>
        <w:t xml:space="preserve">Katras </w:t>
      </w:r>
      <w:r w:rsidR="00D63DC0">
        <w:rPr>
          <w:rFonts w:cs="Times New Roman"/>
          <w:b w:val="0"/>
          <w:sz w:val="22"/>
          <w:szCs w:val="22"/>
          <w:lang w:val="lv-LV"/>
        </w:rPr>
        <w:t>saimniecības preču</w:t>
      </w:r>
      <w:r w:rsidR="00A162DC">
        <w:rPr>
          <w:rFonts w:cs="Times New Roman"/>
          <w:b w:val="0"/>
          <w:sz w:val="22"/>
          <w:szCs w:val="22"/>
          <w:lang w:val="lv-LV"/>
        </w:rPr>
        <w:t xml:space="preserve"> </w:t>
      </w:r>
      <w:r>
        <w:rPr>
          <w:rFonts w:cs="Times New Roman"/>
          <w:b w:val="0"/>
          <w:sz w:val="22"/>
          <w:szCs w:val="22"/>
          <w:lang w:val="lv-LV"/>
        </w:rPr>
        <w:t>partijas nodošana un pieņemšana tiek noformēta ar pavadzīmi, kuru paraksta abu pušu atbildīgie pārstāvji.</w:t>
      </w:r>
    </w:p>
    <w:p w14:paraId="77FC75C6" w14:textId="77777777" w:rsidR="00636B44" w:rsidRDefault="00636B44" w:rsidP="00636B44">
      <w:pPr>
        <w:pStyle w:val="NormalWeb"/>
        <w:numPr>
          <w:ilvl w:val="0"/>
          <w:numId w:val="5"/>
        </w:numPr>
        <w:spacing w:before="240" w:beforeAutospacing="0" w:after="120" w:afterAutospacing="0"/>
        <w:ind w:left="357" w:hanging="357"/>
        <w:rPr>
          <w:b/>
          <w:bCs/>
          <w:sz w:val="22"/>
          <w:szCs w:val="22"/>
        </w:rPr>
      </w:pPr>
      <w:r>
        <w:rPr>
          <w:b/>
          <w:bCs/>
          <w:sz w:val="22"/>
          <w:szCs w:val="22"/>
        </w:rPr>
        <w:t>Pušu saistības</w:t>
      </w:r>
    </w:p>
    <w:p w14:paraId="2B3F1AED" w14:textId="77777777" w:rsidR="00636B44" w:rsidRDefault="00636B44" w:rsidP="00636B44">
      <w:pPr>
        <w:numPr>
          <w:ilvl w:val="1"/>
          <w:numId w:val="5"/>
        </w:numPr>
        <w:spacing w:before="100" w:beforeAutospacing="1" w:after="100" w:afterAutospacing="1"/>
        <w:jc w:val="both"/>
        <w:rPr>
          <w:b/>
          <w:bCs/>
          <w:sz w:val="22"/>
          <w:szCs w:val="22"/>
        </w:rPr>
      </w:pPr>
      <w:r>
        <w:rPr>
          <w:b/>
          <w:bCs/>
          <w:sz w:val="22"/>
          <w:szCs w:val="22"/>
        </w:rPr>
        <w:t xml:space="preserve">Pagādātāja saistības: </w:t>
      </w:r>
    </w:p>
    <w:p w14:paraId="2EF8C273" w14:textId="656ECA91"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sz w:val="22"/>
          <w:szCs w:val="22"/>
        </w:rPr>
        <w:t xml:space="preserve">Piegādātājs veic </w:t>
      </w:r>
      <w:r w:rsidR="00D63DC0">
        <w:rPr>
          <w:sz w:val="22"/>
          <w:szCs w:val="22"/>
        </w:rPr>
        <w:t>saimniecības preču</w:t>
      </w:r>
      <w:r>
        <w:rPr>
          <w:sz w:val="22"/>
          <w:szCs w:val="22"/>
        </w:rPr>
        <w:t xml:space="preserve"> piegādi 18.Novembra ielā 183, Daugavpilī, Pasūtītājam par Piedāvājumā </w:t>
      </w:r>
      <w:r>
        <w:rPr>
          <w:color w:val="000000" w:themeColor="text1"/>
          <w:sz w:val="22"/>
          <w:szCs w:val="22"/>
        </w:rPr>
        <w:t xml:space="preserve">(Pielikums Nr.2) fiksēto vienas vienības cenu. </w:t>
      </w:r>
    </w:p>
    <w:p w14:paraId="18489324" w14:textId="12CB4881"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Piegādātājs ir atbildīgs par </w:t>
      </w:r>
      <w:r w:rsidR="00D63DC0">
        <w:rPr>
          <w:sz w:val="22"/>
          <w:szCs w:val="22"/>
        </w:rPr>
        <w:t xml:space="preserve">saimniecības preču </w:t>
      </w:r>
      <w:r>
        <w:rPr>
          <w:color w:val="000000" w:themeColor="text1"/>
          <w:sz w:val="22"/>
          <w:szCs w:val="22"/>
        </w:rPr>
        <w:t xml:space="preserve">atbilstību visu to normatīvo aktu prasībām, kuras attiecas uz </w:t>
      </w:r>
      <w:r w:rsidR="00D63DC0">
        <w:rPr>
          <w:sz w:val="22"/>
          <w:szCs w:val="22"/>
        </w:rPr>
        <w:t>saimniecības preču</w:t>
      </w:r>
      <w:r w:rsidR="00A162DC">
        <w:rPr>
          <w:color w:val="000000" w:themeColor="text1"/>
          <w:sz w:val="22"/>
          <w:szCs w:val="22"/>
        </w:rPr>
        <w:t xml:space="preserve"> </w:t>
      </w:r>
      <w:r>
        <w:rPr>
          <w:color w:val="000000" w:themeColor="text1"/>
          <w:sz w:val="22"/>
          <w:szCs w:val="22"/>
        </w:rPr>
        <w:t>kvalitāti</w:t>
      </w:r>
      <w:r w:rsidR="00A162DC">
        <w:rPr>
          <w:color w:val="000000" w:themeColor="text1"/>
          <w:sz w:val="22"/>
          <w:szCs w:val="22"/>
        </w:rPr>
        <w:t>.</w:t>
      </w:r>
    </w:p>
    <w:p w14:paraId="33418BFE"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Piegādātājs </w:t>
      </w:r>
      <w:r>
        <w:rPr>
          <w:b/>
          <w:bCs/>
          <w:color w:val="000000" w:themeColor="text1"/>
          <w:sz w:val="22"/>
          <w:szCs w:val="22"/>
        </w:rPr>
        <w:t>Vienošanās</w:t>
      </w:r>
      <w:r>
        <w:rPr>
          <w:color w:val="000000" w:themeColor="text1"/>
          <w:sz w:val="22"/>
          <w:szCs w:val="22"/>
        </w:rPr>
        <w:t xml:space="preserve"> darbības laikā apņemas ievērot Līguma tiesību piešķiršanas kārtību (</w:t>
      </w:r>
      <w:r>
        <w:rPr>
          <w:b/>
          <w:color w:val="000000" w:themeColor="text1"/>
          <w:sz w:val="22"/>
          <w:szCs w:val="22"/>
        </w:rPr>
        <w:t>Vienošanās</w:t>
      </w:r>
      <w:r>
        <w:rPr>
          <w:color w:val="000000" w:themeColor="text1"/>
          <w:sz w:val="22"/>
          <w:szCs w:val="22"/>
        </w:rPr>
        <w:t xml:space="preserve"> 5.sadaļa). </w:t>
      </w:r>
    </w:p>
    <w:p w14:paraId="74A466C9" w14:textId="3EF33ADC"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Piegādātājs nenodrošina </w:t>
      </w:r>
      <w:r w:rsidR="00D63DC0">
        <w:rPr>
          <w:sz w:val="22"/>
          <w:szCs w:val="22"/>
        </w:rPr>
        <w:t>saimniecības preču</w:t>
      </w:r>
      <w:r w:rsidR="00A162DC">
        <w:rPr>
          <w:color w:val="000000" w:themeColor="text1"/>
          <w:sz w:val="22"/>
          <w:szCs w:val="22"/>
        </w:rPr>
        <w:t xml:space="preserve"> </w:t>
      </w:r>
      <w:r>
        <w:rPr>
          <w:color w:val="000000" w:themeColor="text1"/>
          <w:sz w:val="22"/>
          <w:szCs w:val="22"/>
        </w:rPr>
        <w:t xml:space="preserve">piegādi </w:t>
      </w:r>
      <w:r>
        <w:rPr>
          <w:b/>
          <w:bCs/>
          <w:color w:val="000000" w:themeColor="text1"/>
          <w:sz w:val="22"/>
          <w:szCs w:val="22"/>
        </w:rPr>
        <w:t>Vienošanās</w:t>
      </w:r>
      <w:r>
        <w:rPr>
          <w:color w:val="000000" w:themeColor="text1"/>
          <w:sz w:val="22"/>
          <w:szCs w:val="22"/>
        </w:rPr>
        <w:t xml:space="preserve"> 6.1.p. noteiktajā kārtībā un </w:t>
      </w:r>
      <w:r w:rsidR="00D63DC0">
        <w:rPr>
          <w:color w:val="000000" w:themeColor="text1"/>
          <w:sz w:val="22"/>
          <w:szCs w:val="22"/>
        </w:rPr>
        <w:t xml:space="preserve">6.2.punktā noteiktajā </w:t>
      </w:r>
      <w:r>
        <w:rPr>
          <w:color w:val="000000" w:themeColor="text1"/>
          <w:sz w:val="22"/>
          <w:szCs w:val="22"/>
        </w:rPr>
        <w:t xml:space="preserve">termiņā un/vai par piedāvāto cenu, kā arī ja Piegādātājs nav ievērojis </w:t>
      </w:r>
      <w:r>
        <w:rPr>
          <w:b/>
          <w:color w:val="000000" w:themeColor="text1"/>
          <w:sz w:val="22"/>
          <w:szCs w:val="22"/>
        </w:rPr>
        <w:t xml:space="preserve">Vienošanās </w:t>
      </w:r>
      <w:r>
        <w:rPr>
          <w:color w:val="000000" w:themeColor="text1"/>
          <w:sz w:val="22"/>
          <w:szCs w:val="22"/>
        </w:rPr>
        <w:t>5.3.1</w:t>
      </w:r>
      <w:r w:rsidR="00D63DC0">
        <w:rPr>
          <w:color w:val="000000" w:themeColor="text1"/>
          <w:sz w:val="22"/>
          <w:szCs w:val="22"/>
        </w:rPr>
        <w:t>1</w:t>
      </w:r>
      <w:r>
        <w:rPr>
          <w:color w:val="000000" w:themeColor="text1"/>
          <w:sz w:val="22"/>
          <w:szCs w:val="22"/>
        </w:rPr>
        <w:t xml:space="preserve">.punktā noteikto Līguma parakstīšanas termiņu, tad Pasūtītājam ir tiesības ieturēt kavējuma procentus 0,1 % apmērā no konkrētā pasūtījuma summas par katru nokavēto dienu, bet ne vairāk ka 10% no konkrētā Līguma summas. </w:t>
      </w:r>
    </w:p>
    <w:p w14:paraId="62083337" w14:textId="5C2CE9B6"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Ja Piegādātājs pārdevis Pasūtītājam nekvalitatīv</w:t>
      </w:r>
      <w:r w:rsidR="00D63DC0">
        <w:rPr>
          <w:color w:val="000000" w:themeColor="text1"/>
          <w:sz w:val="22"/>
          <w:szCs w:val="22"/>
        </w:rPr>
        <w:t>ās</w:t>
      </w:r>
      <w:r>
        <w:rPr>
          <w:color w:val="000000" w:themeColor="text1"/>
          <w:sz w:val="22"/>
          <w:szCs w:val="22"/>
        </w:rPr>
        <w:t xml:space="preserve"> vai </w:t>
      </w:r>
      <w:r>
        <w:rPr>
          <w:b/>
          <w:bCs/>
          <w:color w:val="000000" w:themeColor="text1"/>
          <w:sz w:val="22"/>
          <w:szCs w:val="22"/>
        </w:rPr>
        <w:t>Vienošanās</w:t>
      </w:r>
      <w:r>
        <w:rPr>
          <w:color w:val="000000" w:themeColor="text1"/>
          <w:sz w:val="22"/>
          <w:szCs w:val="22"/>
        </w:rPr>
        <w:t xml:space="preserve"> noteikumiem neatbilsto</w:t>
      </w:r>
      <w:r w:rsidR="00A162DC">
        <w:rPr>
          <w:color w:val="000000" w:themeColor="text1"/>
          <w:sz w:val="22"/>
          <w:szCs w:val="22"/>
        </w:rPr>
        <w:t>š</w:t>
      </w:r>
      <w:r w:rsidR="00D63DC0">
        <w:rPr>
          <w:color w:val="000000" w:themeColor="text1"/>
          <w:sz w:val="22"/>
          <w:szCs w:val="22"/>
        </w:rPr>
        <w:t>ās saimniecības preces</w:t>
      </w:r>
      <w:r>
        <w:rPr>
          <w:color w:val="000000" w:themeColor="text1"/>
          <w:sz w:val="22"/>
          <w:szCs w:val="22"/>
        </w:rPr>
        <w:t xml:space="preserve">, tad Piegādātājs, pamatojoties uz attiecīgi apliecinošiem dokumentiem un </w:t>
      </w:r>
      <w:r>
        <w:rPr>
          <w:b/>
          <w:color w:val="000000" w:themeColor="text1"/>
          <w:sz w:val="22"/>
          <w:szCs w:val="22"/>
        </w:rPr>
        <w:t>Vienošanos</w:t>
      </w:r>
      <w:r>
        <w:rPr>
          <w:color w:val="000000" w:themeColor="text1"/>
          <w:sz w:val="22"/>
          <w:szCs w:val="22"/>
        </w:rPr>
        <w:t>, atlīdzina visus Pasūtītājam radušos zaudējumus 10 (desmit) darba dienu laikā no Pasūtītāja rēķina piestādīšanas dienas.</w:t>
      </w:r>
    </w:p>
    <w:p w14:paraId="6FA1AB1B" w14:textId="205D2419"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Piegādātājs nokavē </w:t>
      </w:r>
      <w:r>
        <w:rPr>
          <w:b/>
          <w:bCs/>
          <w:color w:val="000000" w:themeColor="text1"/>
          <w:sz w:val="22"/>
          <w:szCs w:val="22"/>
        </w:rPr>
        <w:t>Vienošanās</w:t>
      </w:r>
      <w:r>
        <w:rPr>
          <w:color w:val="000000" w:themeColor="text1"/>
          <w:sz w:val="22"/>
          <w:szCs w:val="22"/>
        </w:rPr>
        <w:t xml:space="preserve"> </w:t>
      </w:r>
      <w:r w:rsidR="00A162DC">
        <w:rPr>
          <w:color w:val="000000" w:themeColor="text1"/>
          <w:sz w:val="22"/>
          <w:szCs w:val="22"/>
        </w:rPr>
        <w:t>7.1.5</w:t>
      </w:r>
      <w:r>
        <w:rPr>
          <w:color w:val="000000" w:themeColor="text1"/>
          <w:sz w:val="22"/>
          <w:szCs w:val="22"/>
        </w:rPr>
        <w:t xml:space="preserve">.punktā noteikto </w:t>
      </w:r>
      <w:r w:rsidR="00A162DC">
        <w:rPr>
          <w:color w:val="000000" w:themeColor="text1"/>
          <w:sz w:val="22"/>
          <w:szCs w:val="22"/>
        </w:rPr>
        <w:t>zaudējumu atlīdzināšanas termiņu</w:t>
      </w:r>
      <w:r>
        <w:rPr>
          <w:color w:val="000000" w:themeColor="text1"/>
          <w:sz w:val="22"/>
          <w:szCs w:val="22"/>
        </w:rPr>
        <w:t xml:space="preserve">, tad Pasūtītājam ir tiesības ieturēt līgumsodu 0,1 % no kopējās preces cenas summas par katru nokavēto dienu, </w:t>
      </w:r>
      <w:r>
        <w:rPr>
          <w:color w:val="000000" w:themeColor="text1"/>
          <w:spacing w:val="2"/>
          <w:sz w:val="22"/>
          <w:szCs w:val="22"/>
        </w:rPr>
        <w:t>bet ne vairāk ka 10% no līguma kopējas preces cenas</w:t>
      </w:r>
      <w:r>
        <w:rPr>
          <w:rStyle w:val="Emphasis"/>
          <w:color w:val="000000" w:themeColor="text1"/>
          <w:sz w:val="22"/>
          <w:szCs w:val="22"/>
        </w:rPr>
        <w:t>.</w:t>
      </w:r>
    </w:p>
    <w:p w14:paraId="282E1AC1"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b/>
          <w:bCs/>
          <w:color w:val="000000" w:themeColor="text1"/>
          <w:sz w:val="22"/>
          <w:szCs w:val="22"/>
        </w:rPr>
        <w:t xml:space="preserve">Pasūtītāja saistības: </w:t>
      </w:r>
    </w:p>
    <w:p w14:paraId="0BC51FFB"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Pasūtītājs nodrošina visu Piegādātāju brīvu konkurenci un vienlīdzīgu un taisnīgu attieksmi pret tiem.</w:t>
      </w:r>
    </w:p>
    <w:p w14:paraId="246886B3"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Pasūtītājs nodrošina Līguma piešķiršanas procedūras organizēšanu un norisi atbilstoši </w:t>
      </w:r>
      <w:r>
        <w:rPr>
          <w:b/>
          <w:bCs/>
          <w:color w:val="000000" w:themeColor="text1"/>
          <w:sz w:val="22"/>
          <w:szCs w:val="22"/>
        </w:rPr>
        <w:t>Vienošanās</w:t>
      </w:r>
      <w:r>
        <w:rPr>
          <w:color w:val="000000" w:themeColor="text1"/>
          <w:sz w:val="22"/>
          <w:szCs w:val="22"/>
        </w:rPr>
        <w:t xml:space="preserve"> noteiktajai kārtībai. </w:t>
      </w:r>
    </w:p>
    <w:p w14:paraId="59044270" w14:textId="77777777"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Pasūtītājs </w:t>
      </w:r>
      <w:r>
        <w:rPr>
          <w:b/>
          <w:bCs/>
          <w:color w:val="000000" w:themeColor="text1"/>
          <w:sz w:val="22"/>
          <w:szCs w:val="22"/>
        </w:rPr>
        <w:t>Vienošanās</w:t>
      </w:r>
      <w:r>
        <w:rPr>
          <w:color w:val="000000" w:themeColor="text1"/>
          <w:sz w:val="22"/>
          <w:szCs w:val="22"/>
        </w:rPr>
        <w:t xml:space="preserve"> darbības laikā nodrošina Līguma piešķiršanas kārtības (</w:t>
      </w:r>
      <w:r>
        <w:rPr>
          <w:b/>
          <w:color w:val="000000" w:themeColor="text1"/>
          <w:sz w:val="22"/>
          <w:szCs w:val="22"/>
        </w:rPr>
        <w:t>Vienošanās</w:t>
      </w:r>
      <w:r>
        <w:rPr>
          <w:color w:val="000000" w:themeColor="text1"/>
          <w:sz w:val="22"/>
          <w:szCs w:val="22"/>
        </w:rPr>
        <w:t xml:space="preserve"> 5.sadaļa) ievērošanu. </w:t>
      </w:r>
    </w:p>
    <w:p w14:paraId="1375B27C" w14:textId="67388AD0"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Pasūtītājs nepamatotu iemeslu dēļ neveic </w:t>
      </w:r>
      <w:r w:rsidR="00D63DC0">
        <w:rPr>
          <w:sz w:val="22"/>
          <w:szCs w:val="22"/>
        </w:rPr>
        <w:t>saimniecības preču</w:t>
      </w:r>
      <w:r w:rsidR="00A162DC">
        <w:rPr>
          <w:color w:val="000000" w:themeColor="text1"/>
          <w:sz w:val="22"/>
          <w:szCs w:val="22"/>
        </w:rPr>
        <w:t xml:space="preserve"> </w:t>
      </w:r>
      <w:r>
        <w:rPr>
          <w:color w:val="000000" w:themeColor="text1"/>
          <w:sz w:val="22"/>
          <w:szCs w:val="22"/>
        </w:rPr>
        <w:t xml:space="preserve">apmaksu </w:t>
      </w:r>
      <w:r>
        <w:rPr>
          <w:b/>
          <w:bCs/>
          <w:color w:val="000000" w:themeColor="text1"/>
          <w:sz w:val="22"/>
          <w:szCs w:val="22"/>
        </w:rPr>
        <w:t>Vienošanās</w:t>
      </w:r>
      <w:r>
        <w:rPr>
          <w:color w:val="000000" w:themeColor="text1"/>
          <w:sz w:val="22"/>
          <w:szCs w:val="22"/>
        </w:rPr>
        <w:t xml:space="preserve"> 3.4. punktā noteiktā termiņā, tad tam tiesības aprēķināt  kavējuma procentus 0,1% apmērā no nokavētās maksājuma summas, bet ne vairāk ka 10% no nokavētās maksājuma summas un Piegādātājam ir tiesības, rakstiski brīdinot Pasūtītāju, apturēt Pasūtītāja </w:t>
      </w:r>
      <w:r w:rsidR="00D63DC0">
        <w:rPr>
          <w:sz w:val="22"/>
          <w:szCs w:val="22"/>
        </w:rPr>
        <w:t xml:space="preserve">pasūtīto saimniecības preču </w:t>
      </w:r>
      <w:r>
        <w:rPr>
          <w:color w:val="000000" w:themeColor="text1"/>
          <w:sz w:val="22"/>
          <w:szCs w:val="22"/>
        </w:rPr>
        <w:t>piegādi.</w:t>
      </w:r>
    </w:p>
    <w:p w14:paraId="254CF2D3"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140C4FD6"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lastRenderedPageBreak/>
        <w:t>Vienošanās noteikumu grozīšana, tās darbības pārtraukšana</w:t>
      </w:r>
    </w:p>
    <w:p w14:paraId="375F8DA6"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b/>
          <w:color w:val="000000" w:themeColor="text1"/>
          <w:sz w:val="22"/>
          <w:szCs w:val="22"/>
        </w:rPr>
        <w:t>Vienošanos</w:t>
      </w:r>
      <w:r>
        <w:rPr>
          <w:color w:val="000000" w:themeColor="text1"/>
          <w:sz w:val="22"/>
          <w:szCs w:val="22"/>
        </w:rPr>
        <w:t xml:space="preserve"> var papildināt, grozīt vai izbeigt, Pusēm savstarpēji vienojoties. Jebkuras </w:t>
      </w:r>
      <w:r>
        <w:rPr>
          <w:b/>
          <w:color w:val="000000" w:themeColor="text1"/>
          <w:sz w:val="22"/>
          <w:szCs w:val="22"/>
        </w:rPr>
        <w:t>Vienošanās</w:t>
      </w:r>
      <w:r>
        <w:rPr>
          <w:color w:val="000000" w:themeColor="text1"/>
          <w:sz w:val="22"/>
          <w:szCs w:val="22"/>
        </w:rPr>
        <w:t xml:space="preserve"> izmaiņas vai papildinājumi tiek noformēti </w:t>
      </w:r>
      <w:proofErr w:type="spellStart"/>
      <w:r>
        <w:rPr>
          <w:color w:val="000000" w:themeColor="text1"/>
          <w:sz w:val="22"/>
          <w:szCs w:val="22"/>
        </w:rPr>
        <w:t>rakstveidā</w:t>
      </w:r>
      <w:proofErr w:type="spellEnd"/>
      <w:r>
        <w:rPr>
          <w:color w:val="000000" w:themeColor="text1"/>
          <w:sz w:val="22"/>
          <w:szCs w:val="22"/>
        </w:rPr>
        <w:t xml:space="preserve"> un kļūst par šīs </w:t>
      </w:r>
      <w:r>
        <w:rPr>
          <w:b/>
          <w:color w:val="000000" w:themeColor="text1"/>
          <w:sz w:val="22"/>
          <w:szCs w:val="22"/>
        </w:rPr>
        <w:t>Vienošanās</w:t>
      </w:r>
      <w:r>
        <w:rPr>
          <w:color w:val="000000" w:themeColor="text1"/>
          <w:sz w:val="22"/>
          <w:szCs w:val="22"/>
        </w:rPr>
        <w:t xml:space="preserve"> neatņemamām sastāvdaļām. </w:t>
      </w:r>
    </w:p>
    <w:p w14:paraId="67C9E907"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Ja Piegādātājs veic </w:t>
      </w:r>
      <w:r>
        <w:rPr>
          <w:b/>
          <w:color w:val="000000" w:themeColor="text1"/>
          <w:sz w:val="22"/>
          <w:szCs w:val="22"/>
        </w:rPr>
        <w:t>Vienošanās</w:t>
      </w:r>
      <w:r>
        <w:rPr>
          <w:color w:val="000000" w:themeColor="text1"/>
          <w:sz w:val="22"/>
          <w:szCs w:val="22"/>
        </w:rPr>
        <w:t xml:space="preserve"> prasībām neatbilstošu darbību, tad var uzskatīt, ka ar šīs darbības veikšanu Piegādātājs ir vienpusīgi lauzis </w:t>
      </w:r>
      <w:r>
        <w:rPr>
          <w:b/>
          <w:color w:val="000000" w:themeColor="text1"/>
          <w:sz w:val="22"/>
          <w:szCs w:val="22"/>
        </w:rPr>
        <w:t>Vienošanos</w:t>
      </w:r>
      <w:r>
        <w:rPr>
          <w:color w:val="000000" w:themeColor="text1"/>
          <w:sz w:val="22"/>
          <w:szCs w:val="22"/>
        </w:rPr>
        <w:t xml:space="preserve"> un zaudē visas ar </w:t>
      </w:r>
      <w:r>
        <w:rPr>
          <w:b/>
          <w:color w:val="000000" w:themeColor="text1"/>
          <w:sz w:val="22"/>
          <w:szCs w:val="22"/>
        </w:rPr>
        <w:t>Vienošanos</w:t>
      </w:r>
      <w:r>
        <w:rPr>
          <w:color w:val="000000" w:themeColor="text1"/>
          <w:sz w:val="22"/>
          <w:szCs w:val="22"/>
        </w:rPr>
        <w:t xml:space="preserve"> pielīgtās tiesības.</w:t>
      </w:r>
    </w:p>
    <w:p w14:paraId="47FD9592"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Strīdu risināšanas kārtība</w:t>
      </w:r>
    </w:p>
    <w:p w14:paraId="665FEEAF"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Strīdus un nesaskaņas, kas var rasties </w:t>
      </w:r>
      <w:r>
        <w:rPr>
          <w:b/>
          <w:bCs/>
          <w:color w:val="000000" w:themeColor="text1"/>
          <w:sz w:val="22"/>
          <w:szCs w:val="22"/>
        </w:rPr>
        <w:t>Vienošanās</w:t>
      </w:r>
      <w:r>
        <w:rPr>
          <w:color w:val="000000" w:themeColor="text1"/>
          <w:sz w:val="22"/>
          <w:szCs w:val="22"/>
        </w:rPr>
        <w:t xml:space="preserve"> izpildes rezultātā vai sakarā ar </w:t>
      </w:r>
      <w:r>
        <w:rPr>
          <w:b/>
          <w:bCs/>
          <w:color w:val="000000" w:themeColor="text1"/>
          <w:sz w:val="22"/>
          <w:szCs w:val="22"/>
        </w:rPr>
        <w:t>Vienošanos</w:t>
      </w:r>
      <w:r>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095497F4"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Ja viena Puse pārkāpusi kādu no </w:t>
      </w:r>
      <w:r>
        <w:rPr>
          <w:b/>
          <w:bCs/>
          <w:color w:val="000000" w:themeColor="text1"/>
          <w:sz w:val="22"/>
          <w:szCs w:val="22"/>
        </w:rPr>
        <w:t>Vienošanās</w:t>
      </w:r>
      <w:r>
        <w:rPr>
          <w:color w:val="000000" w:themeColor="text1"/>
          <w:sz w:val="22"/>
          <w:szCs w:val="22"/>
        </w:rPr>
        <w:t xml:space="preserve"> nosacījumiem, otrai Pusei ir tiesības pieteikt pretenziju, kurā norādīts pārkāpuma raksturs un </w:t>
      </w:r>
      <w:r>
        <w:rPr>
          <w:b/>
          <w:bCs/>
          <w:color w:val="000000" w:themeColor="text1"/>
          <w:sz w:val="22"/>
          <w:szCs w:val="22"/>
        </w:rPr>
        <w:t>Vienošanās</w:t>
      </w:r>
      <w:r>
        <w:rPr>
          <w:color w:val="000000" w:themeColor="text1"/>
          <w:sz w:val="22"/>
          <w:szCs w:val="22"/>
        </w:rPr>
        <w:t xml:space="preserve"> punkts, kuru Puse uzskata par pārkāptu. </w:t>
      </w:r>
    </w:p>
    <w:p w14:paraId="0D562018"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Puses savstarpēji vienojoties var at</w:t>
      </w:r>
      <w:bookmarkStart w:id="4" w:name="_GoBack"/>
      <w:r>
        <w:rPr>
          <w:color w:val="000000" w:themeColor="text1"/>
          <w:sz w:val="22"/>
          <w:szCs w:val="22"/>
        </w:rPr>
        <w:t>celt</w:t>
      </w:r>
      <w:bookmarkEnd w:id="4"/>
      <w:r>
        <w:rPr>
          <w:color w:val="000000" w:themeColor="text1"/>
          <w:sz w:val="22"/>
          <w:szCs w:val="22"/>
        </w:rPr>
        <w:t xml:space="preserve"> </w:t>
      </w:r>
      <w:r>
        <w:rPr>
          <w:b/>
          <w:bCs/>
          <w:color w:val="000000" w:themeColor="text1"/>
          <w:sz w:val="22"/>
          <w:szCs w:val="22"/>
        </w:rPr>
        <w:t>Vienošanās</w:t>
      </w:r>
      <w:r>
        <w:rPr>
          <w:color w:val="000000" w:themeColor="text1"/>
          <w:sz w:val="22"/>
          <w:szCs w:val="22"/>
        </w:rPr>
        <w:t xml:space="preserve"> pirms </w:t>
      </w:r>
      <w:r>
        <w:rPr>
          <w:b/>
          <w:bCs/>
          <w:color w:val="000000" w:themeColor="text1"/>
          <w:sz w:val="22"/>
          <w:szCs w:val="22"/>
        </w:rPr>
        <w:t>Vienošanās</w:t>
      </w:r>
      <w:r>
        <w:rPr>
          <w:color w:val="000000" w:themeColor="text1"/>
          <w:sz w:val="22"/>
          <w:szCs w:val="22"/>
        </w:rPr>
        <w:t xml:space="preserve"> termiņa.</w:t>
      </w:r>
    </w:p>
    <w:p w14:paraId="3C19F1E4"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Pasūtītājam ir tiesības vienpusējā kārtība atkāpties no </w:t>
      </w:r>
      <w:r>
        <w:rPr>
          <w:b/>
          <w:bCs/>
          <w:color w:val="000000" w:themeColor="text1"/>
          <w:sz w:val="22"/>
          <w:szCs w:val="22"/>
        </w:rPr>
        <w:t>Vienošanās</w:t>
      </w:r>
      <w:r>
        <w:rPr>
          <w:color w:val="000000" w:themeColor="text1"/>
          <w:sz w:val="22"/>
          <w:szCs w:val="22"/>
        </w:rPr>
        <w:t xml:space="preserve"> šādos gadījumos:</w:t>
      </w:r>
    </w:p>
    <w:p w14:paraId="4A618202" w14:textId="38774A63" w:rsidR="00636B44" w:rsidRDefault="00636B44" w:rsidP="00636B44">
      <w:pPr>
        <w:pStyle w:val="BodyText"/>
        <w:numPr>
          <w:ilvl w:val="2"/>
          <w:numId w:val="5"/>
        </w:numPr>
        <w:tabs>
          <w:tab w:val="left" w:pos="5423"/>
        </w:tabs>
        <w:spacing w:after="0"/>
        <w:ind w:left="1440" w:hanging="720"/>
        <w:jc w:val="both"/>
        <w:rPr>
          <w:rFonts w:cs="Times New Roman"/>
          <w:color w:val="000000" w:themeColor="text1"/>
          <w:sz w:val="22"/>
          <w:szCs w:val="22"/>
        </w:rPr>
      </w:pPr>
      <w:r>
        <w:rPr>
          <w:rFonts w:cs="Times New Roman"/>
          <w:color w:val="000000" w:themeColor="text1"/>
          <w:sz w:val="22"/>
          <w:szCs w:val="22"/>
        </w:rPr>
        <w:t xml:space="preserve">ja Piegādātājs nenodrošina </w:t>
      </w:r>
      <w:r w:rsidR="00D63DC0">
        <w:rPr>
          <w:rFonts w:cs="Times New Roman"/>
          <w:color w:val="000000" w:themeColor="text1"/>
          <w:sz w:val="22"/>
          <w:szCs w:val="22"/>
        </w:rPr>
        <w:t>saimniecības preču</w:t>
      </w:r>
      <w:r>
        <w:rPr>
          <w:rFonts w:cs="Times New Roman"/>
          <w:color w:val="000000" w:themeColor="text1"/>
          <w:sz w:val="22"/>
          <w:szCs w:val="22"/>
        </w:rPr>
        <w:t xml:space="preserve"> piegādi 5</w:t>
      </w:r>
      <w:r>
        <w:rPr>
          <w:bCs/>
          <w:color w:val="000000" w:themeColor="text1"/>
          <w:spacing w:val="3"/>
          <w:sz w:val="22"/>
          <w:szCs w:val="22"/>
        </w:rPr>
        <w:t xml:space="preserve"> (piecu) darbu dienu laikā no Līguma parakstīšanas brīža</w:t>
      </w:r>
      <w:r>
        <w:rPr>
          <w:rFonts w:cs="Times New Roman"/>
          <w:color w:val="000000" w:themeColor="text1"/>
          <w:sz w:val="22"/>
          <w:szCs w:val="22"/>
        </w:rPr>
        <w:t xml:space="preserve">; </w:t>
      </w:r>
    </w:p>
    <w:p w14:paraId="19C559D3" w14:textId="34FF3BC6" w:rsidR="00636B44" w:rsidRDefault="00636B44" w:rsidP="00636B44">
      <w:pPr>
        <w:pStyle w:val="BodyText"/>
        <w:numPr>
          <w:ilvl w:val="2"/>
          <w:numId w:val="5"/>
        </w:numPr>
        <w:tabs>
          <w:tab w:val="left" w:pos="5423"/>
        </w:tabs>
        <w:spacing w:after="0"/>
        <w:ind w:left="1440" w:hanging="720"/>
        <w:jc w:val="both"/>
        <w:rPr>
          <w:rFonts w:cs="Times New Roman"/>
          <w:color w:val="000000" w:themeColor="text1"/>
          <w:sz w:val="22"/>
          <w:szCs w:val="22"/>
        </w:rPr>
      </w:pPr>
      <w:r>
        <w:rPr>
          <w:rFonts w:cs="Times New Roman"/>
          <w:color w:val="000000" w:themeColor="text1"/>
          <w:sz w:val="22"/>
          <w:szCs w:val="22"/>
        </w:rPr>
        <w:t xml:space="preserve">ja Piegādātājs pārdod nekvalitatīvu vai </w:t>
      </w:r>
      <w:r>
        <w:rPr>
          <w:rFonts w:cs="Times New Roman"/>
          <w:b/>
          <w:bCs/>
          <w:color w:val="000000" w:themeColor="text1"/>
          <w:sz w:val="22"/>
          <w:szCs w:val="22"/>
        </w:rPr>
        <w:t>Vienošanās</w:t>
      </w:r>
      <w:r>
        <w:rPr>
          <w:rFonts w:cs="Times New Roman"/>
          <w:color w:val="000000" w:themeColor="text1"/>
          <w:sz w:val="22"/>
          <w:szCs w:val="22"/>
        </w:rPr>
        <w:t xml:space="preserve"> noteikumiem neatbilstošas </w:t>
      </w:r>
      <w:r w:rsidR="00D63DC0">
        <w:rPr>
          <w:rFonts w:cs="Times New Roman"/>
          <w:color w:val="000000" w:themeColor="text1"/>
          <w:sz w:val="22"/>
          <w:szCs w:val="22"/>
        </w:rPr>
        <w:t>saimniecības preces</w:t>
      </w:r>
      <w:r>
        <w:rPr>
          <w:rFonts w:cs="Times New Roman"/>
          <w:color w:val="000000" w:themeColor="text1"/>
          <w:sz w:val="22"/>
          <w:szCs w:val="22"/>
        </w:rPr>
        <w:t>.</w:t>
      </w:r>
    </w:p>
    <w:p w14:paraId="4313B7FD" w14:textId="77777777" w:rsidR="00636B44" w:rsidRDefault="00636B44" w:rsidP="00636B44">
      <w:pPr>
        <w:pStyle w:val="BodyText"/>
        <w:numPr>
          <w:ilvl w:val="1"/>
          <w:numId w:val="5"/>
        </w:numPr>
        <w:tabs>
          <w:tab w:val="left" w:pos="900"/>
        </w:tabs>
        <w:spacing w:after="0"/>
        <w:ind w:left="788" w:hanging="431"/>
        <w:jc w:val="both"/>
        <w:rPr>
          <w:rFonts w:cs="Times New Roman"/>
          <w:color w:val="000000" w:themeColor="text1"/>
          <w:sz w:val="22"/>
          <w:szCs w:val="22"/>
        </w:rPr>
      </w:pPr>
      <w:r>
        <w:rPr>
          <w:rFonts w:cs="Times New Roman"/>
          <w:color w:val="000000" w:themeColor="text1"/>
          <w:sz w:val="22"/>
          <w:szCs w:val="22"/>
        </w:rPr>
        <w:t xml:space="preserve">Piegādātājam ir tiesības atkāpties no </w:t>
      </w:r>
      <w:r>
        <w:rPr>
          <w:rFonts w:cs="Times New Roman"/>
          <w:b/>
          <w:bCs/>
          <w:color w:val="000000" w:themeColor="text1"/>
          <w:sz w:val="22"/>
          <w:szCs w:val="22"/>
        </w:rPr>
        <w:t>Vienošanās</w:t>
      </w:r>
      <w:r>
        <w:rPr>
          <w:rFonts w:cs="Times New Roman"/>
          <w:color w:val="000000" w:themeColor="text1"/>
          <w:sz w:val="22"/>
          <w:szCs w:val="22"/>
        </w:rPr>
        <w:t xml:space="preserve">, ja Pasūtītājs neveic apmaksu saskaņā ar </w:t>
      </w:r>
      <w:r>
        <w:rPr>
          <w:rFonts w:cs="Times New Roman"/>
          <w:b/>
          <w:bCs/>
          <w:color w:val="000000" w:themeColor="text1"/>
          <w:sz w:val="22"/>
          <w:szCs w:val="22"/>
        </w:rPr>
        <w:t>Vienošanās</w:t>
      </w:r>
      <w:r>
        <w:rPr>
          <w:rFonts w:cs="Times New Roman"/>
          <w:color w:val="000000" w:themeColor="text1"/>
          <w:sz w:val="22"/>
          <w:szCs w:val="22"/>
        </w:rPr>
        <w:t xml:space="preserve"> noteikumiem.</w:t>
      </w:r>
    </w:p>
    <w:p w14:paraId="6686318F"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Nepārvarama vara</w:t>
      </w:r>
    </w:p>
    <w:p w14:paraId="4528342F"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Puses tiek atbrīvotas no atbildības par </w:t>
      </w:r>
      <w:r>
        <w:rPr>
          <w:b/>
          <w:bCs/>
          <w:color w:val="000000" w:themeColor="text1"/>
          <w:sz w:val="22"/>
          <w:szCs w:val="22"/>
        </w:rPr>
        <w:t>Vienošanās</w:t>
      </w:r>
      <w:r>
        <w:rPr>
          <w:color w:val="000000" w:themeColor="text1"/>
          <w:sz w:val="22"/>
          <w:szCs w:val="22"/>
        </w:rPr>
        <w:t xml:space="preserve"> pilnīgu vai daļēju neizpildi, ja šāda neizpilde radusies nepārvaramas varas vai ārkārtēja rakstura apstākļu rezultātā, kuru darbība sākusies pēc </w:t>
      </w:r>
      <w:r>
        <w:rPr>
          <w:b/>
          <w:bCs/>
          <w:color w:val="000000" w:themeColor="text1"/>
          <w:sz w:val="22"/>
          <w:szCs w:val="22"/>
        </w:rPr>
        <w:t>Vienošanās</w:t>
      </w:r>
      <w:r>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3266C4DE"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Puse, kura atsaucas uz nepārvaramas varas vai ārkārtēja rakstura apstākļu darbību, nekavējoties 3 (trīs) darba dienu laikā par šādiem apstākļiem </w:t>
      </w:r>
      <w:proofErr w:type="spellStart"/>
      <w:r>
        <w:rPr>
          <w:color w:val="000000" w:themeColor="text1"/>
          <w:sz w:val="22"/>
          <w:szCs w:val="22"/>
        </w:rPr>
        <w:t>rakstveidā</w:t>
      </w:r>
      <w:proofErr w:type="spellEnd"/>
      <w:r>
        <w:rPr>
          <w:color w:val="000000" w:themeColor="text1"/>
          <w:sz w:val="22"/>
          <w:szCs w:val="22"/>
        </w:rPr>
        <w:t xml:space="preserve"> paziņo otrai Pusei. Paziņojumā jānorāda, kādā termiņā iespējama vai paredzama </w:t>
      </w:r>
      <w:r>
        <w:rPr>
          <w:b/>
          <w:bCs/>
          <w:color w:val="000000" w:themeColor="text1"/>
          <w:sz w:val="22"/>
          <w:szCs w:val="22"/>
        </w:rPr>
        <w:t>Vienošanās</w:t>
      </w:r>
      <w:r>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2B9B51AA"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Nesavlaicīga paziņojuma gadījumā Puses netiek atbrīvotas no </w:t>
      </w:r>
      <w:r>
        <w:rPr>
          <w:b/>
          <w:bCs/>
          <w:color w:val="000000" w:themeColor="text1"/>
          <w:sz w:val="22"/>
          <w:szCs w:val="22"/>
        </w:rPr>
        <w:t>Vienošanās</w:t>
      </w:r>
      <w:r>
        <w:rPr>
          <w:color w:val="000000" w:themeColor="text1"/>
          <w:sz w:val="22"/>
          <w:szCs w:val="22"/>
        </w:rPr>
        <w:t xml:space="preserve"> noteikto saistību izpildes.</w:t>
      </w:r>
    </w:p>
    <w:p w14:paraId="0098B882"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Ja 10.1.punktā minētie apstākļi turpinās ilgāk par 1 (vienu) mēnesi, katrai no Pusēm ir tiesības atteikties no </w:t>
      </w:r>
      <w:r>
        <w:rPr>
          <w:b/>
          <w:bCs/>
          <w:color w:val="000000" w:themeColor="text1"/>
          <w:sz w:val="22"/>
          <w:szCs w:val="22"/>
        </w:rPr>
        <w:t>Vienošanās</w:t>
      </w:r>
      <w:r>
        <w:rPr>
          <w:color w:val="000000" w:themeColor="text1"/>
          <w:sz w:val="22"/>
          <w:szCs w:val="22"/>
        </w:rPr>
        <w:t xml:space="preserve"> izpildes, par to </w:t>
      </w:r>
      <w:proofErr w:type="spellStart"/>
      <w:r>
        <w:rPr>
          <w:color w:val="000000" w:themeColor="text1"/>
          <w:sz w:val="22"/>
          <w:szCs w:val="22"/>
        </w:rPr>
        <w:t>rakstveidā</w:t>
      </w:r>
      <w:proofErr w:type="spellEnd"/>
      <w:r>
        <w:rPr>
          <w:color w:val="000000" w:themeColor="text1"/>
          <w:sz w:val="22"/>
          <w:szCs w:val="22"/>
        </w:rPr>
        <w:t xml:space="preserve"> brīdinot otru Pusi vismaz 10 (desmit) darba dienas iepriekš. Šajā gadījumā neviena no Pusēm nevar prasīt atlīdzināt zaudējumus, kas radušies izbeidzot šajā </w:t>
      </w:r>
      <w:r>
        <w:rPr>
          <w:b/>
          <w:bCs/>
          <w:color w:val="000000" w:themeColor="text1"/>
          <w:sz w:val="22"/>
          <w:szCs w:val="22"/>
        </w:rPr>
        <w:t>Vienošanās</w:t>
      </w:r>
      <w:r>
        <w:rPr>
          <w:color w:val="000000" w:themeColor="text1"/>
          <w:sz w:val="22"/>
          <w:szCs w:val="22"/>
        </w:rPr>
        <w:t xml:space="preserve"> noteiktās saistības.</w:t>
      </w:r>
    </w:p>
    <w:p w14:paraId="7DEB0D38"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Citi noteikumi</w:t>
      </w:r>
    </w:p>
    <w:p w14:paraId="3D670DD0"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Šī </w:t>
      </w:r>
      <w:r>
        <w:rPr>
          <w:b/>
          <w:bCs/>
          <w:color w:val="000000" w:themeColor="text1"/>
          <w:sz w:val="22"/>
          <w:szCs w:val="22"/>
        </w:rPr>
        <w:t>Vienošanās</w:t>
      </w:r>
      <w:r>
        <w:rPr>
          <w:color w:val="000000" w:themeColor="text1"/>
          <w:sz w:val="22"/>
          <w:szCs w:val="22"/>
        </w:rPr>
        <w:t xml:space="preserve"> ir saistoša Pasūtītājam un Piegādātājiem, kā arī visām trešajām personām, kas ir to likumīgie tiesību un pienākumu pārņēmēji. </w:t>
      </w:r>
    </w:p>
    <w:p w14:paraId="3589BC4E"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lastRenderedPageBreak/>
        <w:t xml:space="preserve">Šī </w:t>
      </w:r>
      <w:r>
        <w:rPr>
          <w:b/>
          <w:bCs/>
          <w:color w:val="000000" w:themeColor="text1"/>
          <w:sz w:val="22"/>
          <w:szCs w:val="22"/>
        </w:rPr>
        <w:t>Vienošanās</w:t>
      </w:r>
      <w:r>
        <w:rPr>
          <w:color w:val="000000" w:themeColor="text1"/>
          <w:sz w:val="22"/>
          <w:szCs w:val="22"/>
        </w:rPr>
        <w:t xml:space="preserve"> stājas spēkā no dienas, kad to parakstījuši visi līgumslēdzēji, un tā ir spēkā 12 (divpadsmit) mēnešus vai līdz šīs Vienošanās 2.2.punktā noteiktās summas sasniegšanas (katra daļa tiek skatīta atsevišķi), kas iestājas ātrāk. </w:t>
      </w:r>
    </w:p>
    <w:p w14:paraId="0009CAB7"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rPr>
        <w:t xml:space="preserve">Pasūtītājs var pagarināt </w:t>
      </w:r>
      <w:r>
        <w:rPr>
          <w:b/>
          <w:color w:val="000000" w:themeColor="text1"/>
          <w:sz w:val="22"/>
        </w:rPr>
        <w:t xml:space="preserve">Vienošanās </w:t>
      </w:r>
      <w:r>
        <w:rPr>
          <w:color w:val="000000" w:themeColor="text1"/>
          <w:sz w:val="22"/>
        </w:rPr>
        <w:t xml:space="preserve">darbības termiņu līdz brīdim, kamēr nav noslēgta Vienošanās  ar jaunajiem Piegādātajiem, bet ne ilgāk kā uz vienu mēnesi un ne vairāk kā līdz 5 (pieciem) procentiem no šīs Vienošanās 2.2.punktā noteiktās Vienošanās summas katrā konkrētā daļā atsevišķi.   </w:t>
      </w:r>
    </w:p>
    <w:p w14:paraId="12B281CF"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Pasūtītāja kontaktpersona šīs </w:t>
      </w:r>
      <w:r>
        <w:rPr>
          <w:b/>
          <w:bCs/>
          <w:color w:val="000000" w:themeColor="text1"/>
          <w:sz w:val="22"/>
          <w:szCs w:val="22"/>
        </w:rPr>
        <w:t>Vienošanās</w:t>
      </w:r>
      <w:r>
        <w:rPr>
          <w:color w:val="000000" w:themeColor="text1"/>
          <w:sz w:val="22"/>
          <w:szCs w:val="22"/>
        </w:rPr>
        <w:t xml:space="preserve"> izpildes laikā AS ,,Daugavpils satiksme” _________________ t.______________, fakss 65434203, e-pasts: </w:t>
      </w:r>
      <w:hyperlink r:id="rId6" w:history="1">
        <w:r>
          <w:rPr>
            <w:rStyle w:val="Hyperlink"/>
            <w:color w:val="000000" w:themeColor="text1"/>
            <w:sz w:val="22"/>
            <w:szCs w:val="22"/>
          </w:rPr>
          <w:t>info@dsatiksme.lv</w:t>
        </w:r>
      </w:hyperlink>
      <w:r>
        <w:rPr>
          <w:color w:val="000000" w:themeColor="text1"/>
          <w:sz w:val="22"/>
          <w:szCs w:val="22"/>
        </w:rPr>
        <w:t xml:space="preserve"> </w:t>
      </w:r>
      <w:r>
        <w:rPr>
          <w:color w:val="000000" w:themeColor="text1"/>
          <w:sz w:val="22"/>
          <w:szCs w:val="22"/>
          <w:u w:val="single"/>
        </w:rPr>
        <w:t xml:space="preserve"> </w:t>
      </w:r>
    </w:p>
    <w:p w14:paraId="652AA5EF" w14:textId="77777777" w:rsidR="00636B44" w:rsidRDefault="00636B44" w:rsidP="00636B44">
      <w:pPr>
        <w:numPr>
          <w:ilvl w:val="1"/>
          <w:numId w:val="5"/>
        </w:numPr>
        <w:spacing w:before="100" w:beforeAutospacing="1"/>
        <w:ind w:left="896" w:hanging="539"/>
        <w:jc w:val="both"/>
        <w:rPr>
          <w:color w:val="000000" w:themeColor="text1"/>
          <w:sz w:val="22"/>
          <w:szCs w:val="22"/>
        </w:rPr>
      </w:pPr>
      <w:r>
        <w:rPr>
          <w:color w:val="000000" w:themeColor="text1"/>
          <w:sz w:val="22"/>
          <w:szCs w:val="22"/>
        </w:rPr>
        <w:t xml:space="preserve">Piegādātāju kontaktpersonas šīs </w:t>
      </w:r>
      <w:r>
        <w:rPr>
          <w:b/>
          <w:bCs/>
          <w:color w:val="000000" w:themeColor="text1"/>
          <w:sz w:val="22"/>
          <w:szCs w:val="22"/>
        </w:rPr>
        <w:t>Vienošanās</w:t>
      </w:r>
      <w:r>
        <w:rPr>
          <w:color w:val="000000" w:themeColor="text1"/>
          <w:sz w:val="22"/>
          <w:szCs w:val="22"/>
        </w:rPr>
        <w:t xml:space="preserve"> izpildes laikā: </w:t>
      </w:r>
    </w:p>
    <w:p w14:paraId="302CB11D" w14:textId="77777777" w:rsidR="00636B44" w:rsidRDefault="00636B44" w:rsidP="00636B44">
      <w:pPr>
        <w:numPr>
          <w:ilvl w:val="0"/>
          <w:numId w:val="6"/>
        </w:numPr>
        <w:tabs>
          <w:tab w:val="num" w:pos="1440"/>
        </w:tabs>
        <w:ind w:left="1434" w:hanging="357"/>
        <w:jc w:val="both"/>
        <w:rPr>
          <w:color w:val="000000" w:themeColor="text1"/>
          <w:sz w:val="22"/>
          <w:szCs w:val="22"/>
        </w:rPr>
      </w:pPr>
      <w:r>
        <w:rPr>
          <w:color w:val="000000" w:themeColor="text1"/>
          <w:sz w:val="22"/>
          <w:szCs w:val="22"/>
        </w:rPr>
        <w:t>_________________________</w:t>
      </w:r>
    </w:p>
    <w:p w14:paraId="3D936D64" w14:textId="77777777" w:rsidR="00636B44" w:rsidRDefault="00636B44" w:rsidP="00636B44">
      <w:pPr>
        <w:numPr>
          <w:ilvl w:val="0"/>
          <w:numId w:val="6"/>
        </w:numPr>
        <w:tabs>
          <w:tab w:val="num" w:pos="1440"/>
        </w:tabs>
        <w:ind w:left="1434" w:hanging="357"/>
        <w:jc w:val="both"/>
        <w:rPr>
          <w:color w:val="000000" w:themeColor="text1"/>
          <w:sz w:val="22"/>
          <w:szCs w:val="22"/>
        </w:rPr>
      </w:pPr>
      <w:r>
        <w:rPr>
          <w:color w:val="000000" w:themeColor="text1"/>
          <w:sz w:val="22"/>
          <w:szCs w:val="22"/>
        </w:rPr>
        <w:t>_________________________</w:t>
      </w:r>
    </w:p>
    <w:p w14:paraId="5BD87695" w14:textId="77777777" w:rsidR="00636B44" w:rsidRDefault="00636B44" w:rsidP="00636B44">
      <w:pPr>
        <w:numPr>
          <w:ilvl w:val="0"/>
          <w:numId w:val="6"/>
        </w:numPr>
        <w:tabs>
          <w:tab w:val="num" w:pos="1440"/>
        </w:tabs>
        <w:ind w:left="1434" w:hanging="357"/>
        <w:jc w:val="both"/>
        <w:rPr>
          <w:color w:val="000000" w:themeColor="text1"/>
          <w:sz w:val="22"/>
          <w:szCs w:val="22"/>
        </w:rPr>
      </w:pPr>
      <w:r>
        <w:rPr>
          <w:color w:val="000000" w:themeColor="text1"/>
          <w:sz w:val="22"/>
          <w:szCs w:val="22"/>
        </w:rPr>
        <w:t>_________________________</w:t>
      </w:r>
    </w:p>
    <w:p w14:paraId="1A4A297E" w14:textId="77777777" w:rsidR="00636B44"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Pr>
          <w:color w:val="000000" w:themeColor="text1"/>
          <w:sz w:val="22"/>
          <w:szCs w:val="22"/>
        </w:rPr>
        <w:t xml:space="preserve">Visi </w:t>
      </w:r>
      <w:r>
        <w:rPr>
          <w:b/>
          <w:bCs/>
          <w:color w:val="000000" w:themeColor="text1"/>
          <w:sz w:val="22"/>
          <w:szCs w:val="22"/>
        </w:rPr>
        <w:t>Vienošanās</w:t>
      </w:r>
      <w:r>
        <w:rPr>
          <w:color w:val="000000" w:themeColor="text1"/>
          <w:sz w:val="22"/>
          <w:szCs w:val="22"/>
        </w:rPr>
        <w:t xml:space="preserve"> pielikumi ir </w:t>
      </w:r>
      <w:r>
        <w:rPr>
          <w:b/>
          <w:bCs/>
          <w:color w:val="000000" w:themeColor="text1"/>
          <w:sz w:val="22"/>
          <w:szCs w:val="22"/>
        </w:rPr>
        <w:t>Vienošanās</w:t>
      </w:r>
      <w:r>
        <w:rPr>
          <w:color w:val="000000" w:themeColor="text1"/>
          <w:sz w:val="22"/>
          <w:szCs w:val="22"/>
        </w:rPr>
        <w:t xml:space="preserve"> neatņemamas sastāvdaļas.</w:t>
      </w:r>
    </w:p>
    <w:p w14:paraId="2A2687D0" w14:textId="77777777" w:rsidR="00636B44"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Pr>
          <w:color w:val="000000" w:themeColor="text1"/>
          <w:sz w:val="22"/>
          <w:szCs w:val="22"/>
        </w:rPr>
        <w:t>Puses 5 (piecu) darba dienu laikā informē viena otru par adreses, bankas rēķinu vai citu rekvizītu izmaiņām.</w:t>
      </w:r>
    </w:p>
    <w:p w14:paraId="23350384" w14:textId="77777777" w:rsidR="00636B44"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Pr>
          <w:b/>
          <w:bCs/>
          <w:color w:val="000000" w:themeColor="text1"/>
          <w:sz w:val="22"/>
          <w:szCs w:val="22"/>
        </w:rPr>
        <w:t>Vienošanās</w:t>
      </w:r>
      <w:r>
        <w:rPr>
          <w:color w:val="000000" w:themeColor="text1"/>
          <w:sz w:val="22"/>
          <w:szCs w:val="22"/>
        </w:rPr>
        <w:t xml:space="preserve"> sastādīta latviešu valodā, 2 (divos) eksemplāros, katra uz 5 (piecām) lapām.</w:t>
      </w:r>
    </w:p>
    <w:p w14:paraId="43D4A755" w14:textId="77777777" w:rsidR="00636B44" w:rsidRDefault="00636B44" w:rsidP="00636B44">
      <w:pPr>
        <w:pStyle w:val="NormalWeb"/>
        <w:tabs>
          <w:tab w:val="num" w:pos="1138"/>
        </w:tabs>
        <w:spacing w:before="0" w:beforeAutospacing="0" w:afterAutospacing="0"/>
        <w:ind w:left="357"/>
        <w:jc w:val="both"/>
        <w:rPr>
          <w:b/>
          <w:bCs/>
          <w:color w:val="000000" w:themeColor="text1"/>
          <w:sz w:val="22"/>
          <w:szCs w:val="22"/>
        </w:rPr>
      </w:pPr>
      <w:r>
        <w:rPr>
          <w:b/>
          <w:bCs/>
          <w:color w:val="000000" w:themeColor="text1"/>
          <w:sz w:val="22"/>
          <w:szCs w:val="22"/>
        </w:rPr>
        <w:t>Pielikumi:</w:t>
      </w:r>
    </w:p>
    <w:p w14:paraId="5024538D" w14:textId="77777777" w:rsidR="00636B44" w:rsidRDefault="00636B44" w:rsidP="00636B44">
      <w:pPr>
        <w:pStyle w:val="NormalWeb"/>
        <w:spacing w:before="0" w:beforeAutospacing="0" w:after="0" w:afterAutospacing="0"/>
        <w:rPr>
          <w:b/>
          <w:bCs/>
          <w:sz w:val="22"/>
          <w:szCs w:val="22"/>
        </w:rPr>
      </w:pPr>
      <w:r>
        <w:rPr>
          <w:sz w:val="22"/>
          <w:szCs w:val="22"/>
          <w:shd w:val="clear" w:color="auto" w:fill="FFFFFF"/>
        </w:rPr>
        <w:t xml:space="preserve">Pielikums Nr.1 </w:t>
      </w:r>
      <w:r>
        <w:rPr>
          <w:bCs/>
          <w:sz w:val="22"/>
          <w:szCs w:val="22"/>
        </w:rPr>
        <w:t>Piedāvājuma forma</w:t>
      </w:r>
      <w:r>
        <w:rPr>
          <w:sz w:val="22"/>
          <w:szCs w:val="22"/>
        </w:rPr>
        <w:t xml:space="preserve"> uz 1 </w:t>
      </w:r>
      <w:proofErr w:type="spellStart"/>
      <w:r>
        <w:rPr>
          <w:sz w:val="22"/>
          <w:szCs w:val="22"/>
        </w:rPr>
        <w:t>lp</w:t>
      </w:r>
      <w:proofErr w:type="spellEnd"/>
      <w:r>
        <w:rPr>
          <w:sz w:val="22"/>
          <w:szCs w:val="22"/>
        </w:rPr>
        <w:t>.</w:t>
      </w:r>
    </w:p>
    <w:p w14:paraId="1CA622BD" w14:textId="77777777" w:rsidR="00636B44" w:rsidRDefault="00636B44" w:rsidP="00636B44">
      <w:pPr>
        <w:pStyle w:val="NormalWeb"/>
        <w:spacing w:before="0" w:beforeAutospacing="0" w:after="0" w:afterAutospacing="0"/>
        <w:rPr>
          <w:b/>
          <w:bCs/>
          <w:sz w:val="22"/>
          <w:szCs w:val="22"/>
        </w:rPr>
      </w:pPr>
      <w:r>
        <w:rPr>
          <w:sz w:val="22"/>
          <w:szCs w:val="22"/>
          <w:shd w:val="clear" w:color="auto" w:fill="FFFFFF"/>
        </w:rPr>
        <w:t xml:space="preserve">Pielikums Nr.2 </w:t>
      </w:r>
      <w:r>
        <w:rPr>
          <w:sz w:val="22"/>
          <w:szCs w:val="22"/>
        </w:rPr>
        <w:t xml:space="preserve">Paziņojuma par lēmuma pieņemšanu forma uz 1 </w:t>
      </w:r>
      <w:proofErr w:type="spellStart"/>
      <w:r>
        <w:rPr>
          <w:sz w:val="22"/>
          <w:szCs w:val="22"/>
        </w:rPr>
        <w:t>lp</w:t>
      </w:r>
      <w:proofErr w:type="spellEnd"/>
      <w:r>
        <w:rPr>
          <w:sz w:val="22"/>
          <w:szCs w:val="22"/>
        </w:rPr>
        <w:t>.</w:t>
      </w:r>
    </w:p>
    <w:p w14:paraId="2C8F7052" w14:textId="77777777" w:rsidR="00636B44" w:rsidRDefault="00636B44" w:rsidP="00636B44">
      <w:pPr>
        <w:pStyle w:val="NormalWeb"/>
        <w:spacing w:before="0" w:beforeAutospacing="0" w:after="0" w:afterAutospacing="0"/>
        <w:rPr>
          <w:b/>
          <w:bCs/>
          <w:color w:val="000000" w:themeColor="text1"/>
          <w:sz w:val="22"/>
          <w:szCs w:val="22"/>
        </w:rPr>
      </w:pPr>
      <w:r>
        <w:rPr>
          <w:sz w:val="22"/>
          <w:szCs w:val="22"/>
          <w:shd w:val="clear" w:color="auto" w:fill="FFFFFF"/>
        </w:rPr>
        <w:t xml:space="preserve">Pielikums Nr.3 </w:t>
      </w:r>
      <w:r>
        <w:rPr>
          <w:sz w:val="22"/>
          <w:szCs w:val="22"/>
        </w:rPr>
        <w:t xml:space="preserve">Līguma </w:t>
      </w:r>
      <w:r>
        <w:rPr>
          <w:color w:val="000000" w:themeColor="text1"/>
          <w:sz w:val="22"/>
          <w:szCs w:val="22"/>
        </w:rPr>
        <w:t xml:space="preserve">projekts uz 1 </w:t>
      </w:r>
      <w:proofErr w:type="spellStart"/>
      <w:r>
        <w:rPr>
          <w:color w:val="000000" w:themeColor="text1"/>
          <w:sz w:val="22"/>
          <w:szCs w:val="22"/>
        </w:rPr>
        <w:t>lp</w:t>
      </w:r>
      <w:proofErr w:type="spellEnd"/>
      <w:r>
        <w:rPr>
          <w:color w:val="000000" w:themeColor="text1"/>
          <w:sz w:val="22"/>
          <w:szCs w:val="22"/>
        </w:rPr>
        <w:t>.</w:t>
      </w:r>
    </w:p>
    <w:p w14:paraId="15D4D475" w14:textId="77777777" w:rsidR="00636B44" w:rsidRDefault="00636B44" w:rsidP="00636B44">
      <w:pPr>
        <w:pStyle w:val="NormalWeb"/>
        <w:numPr>
          <w:ilvl w:val="0"/>
          <w:numId w:val="8"/>
        </w:numPr>
        <w:tabs>
          <w:tab w:val="left" w:pos="357"/>
        </w:tabs>
        <w:spacing w:before="240" w:beforeAutospacing="0" w:after="120" w:afterAutospacing="0"/>
        <w:ind w:left="357" w:hanging="357"/>
        <w:rPr>
          <w:b/>
          <w:bCs/>
          <w:color w:val="000000" w:themeColor="text1"/>
          <w:sz w:val="22"/>
          <w:szCs w:val="22"/>
        </w:rPr>
      </w:pPr>
      <w:r>
        <w:rPr>
          <w:b/>
          <w:bCs/>
          <w:color w:val="000000" w:themeColor="text1"/>
          <w:sz w:val="22"/>
          <w:szCs w:val="22"/>
        </w:rPr>
        <w:t>Pušu rekvizīti un paraksti</w:t>
      </w:r>
    </w:p>
    <w:tbl>
      <w:tblPr>
        <w:tblW w:w="8971" w:type="dxa"/>
        <w:tblCellSpacing w:w="15" w:type="dxa"/>
        <w:tblInd w:w="471" w:type="dxa"/>
        <w:tblLook w:val="04A0" w:firstRow="1" w:lastRow="0" w:firstColumn="1" w:lastColumn="0" w:noHBand="0" w:noVBand="1"/>
      </w:tblPr>
      <w:tblGrid>
        <w:gridCol w:w="4716"/>
        <w:gridCol w:w="4255"/>
      </w:tblGrid>
      <w:tr w:rsidR="00636B44" w14:paraId="26A597FA" w14:textId="77777777" w:rsidTr="00636B44">
        <w:trPr>
          <w:tblCellSpacing w:w="15" w:type="dxa"/>
        </w:trPr>
        <w:tc>
          <w:tcPr>
            <w:tcW w:w="2628" w:type="pct"/>
            <w:tcMar>
              <w:top w:w="15" w:type="dxa"/>
              <w:left w:w="15" w:type="dxa"/>
              <w:bottom w:w="15" w:type="dxa"/>
              <w:right w:w="15" w:type="dxa"/>
            </w:tcMar>
            <w:hideMark/>
          </w:tcPr>
          <w:p w14:paraId="20E737BD" w14:textId="77777777" w:rsidR="00636B44" w:rsidRDefault="00636B44">
            <w:pPr>
              <w:pStyle w:val="Heading1"/>
              <w:jc w:val="left"/>
              <w:rPr>
                <w:color w:val="000000" w:themeColor="text1"/>
                <w:sz w:val="22"/>
              </w:rPr>
            </w:pPr>
            <w:bookmarkStart w:id="5" w:name="table01"/>
            <w:bookmarkEnd w:id="5"/>
            <w:r>
              <w:rPr>
                <w:color w:val="000000" w:themeColor="text1"/>
                <w:sz w:val="22"/>
              </w:rPr>
              <w:t>Pasūtītājs</w:t>
            </w:r>
          </w:p>
        </w:tc>
        <w:tc>
          <w:tcPr>
            <w:tcW w:w="2321" w:type="pct"/>
            <w:tcMar>
              <w:top w:w="15" w:type="dxa"/>
              <w:left w:w="15" w:type="dxa"/>
              <w:bottom w:w="15" w:type="dxa"/>
              <w:right w:w="15" w:type="dxa"/>
            </w:tcMar>
            <w:hideMark/>
          </w:tcPr>
          <w:p w14:paraId="61522014" w14:textId="77777777" w:rsidR="00636B44" w:rsidRDefault="00636B44">
            <w:pPr>
              <w:rPr>
                <w:color w:val="000000" w:themeColor="text1"/>
                <w:sz w:val="22"/>
              </w:rPr>
            </w:pPr>
            <w:r>
              <w:rPr>
                <w:color w:val="000000" w:themeColor="text1"/>
                <w:sz w:val="22"/>
              </w:rPr>
              <w:t>Piegādātājs</w:t>
            </w:r>
          </w:p>
        </w:tc>
      </w:tr>
      <w:tr w:rsidR="00636B44" w14:paraId="3EB9CA66" w14:textId="77777777" w:rsidTr="00636B44">
        <w:trPr>
          <w:tblCellSpacing w:w="15" w:type="dxa"/>
        </w:trPr>
        <w:tc>
          <w:tcPr>
            <w:tcW w:w="2628" w:type="pct"/>
            <w:tcMar>
              <w:top w:w="15" w:type="dxa"/>
              <w:left w:w="15" w:type="dxa"/>
              <w:bottom w:w="15" w:type="dxa"/>
              <w:right w:w="15" w:type="dxa"/>
            </w:tcMar>
          </w:tcPr>
          <w:p w14:paraId="39C41D33"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Akciju sabiedrība ,,Daugavpils satiksme’’</w:t>
            </w:r>
          </w:p>
          <w:p w14:paraId="33A0FD07" w14:textId="77777777" w:rsidR="00636B44" w:rsidRDefault="00636B44">
            <w:pPr>
              <w:pStyle w:val="Heading3"/>
              <w:numPr>
                <w:ilvl w:val="0"/>
                <w:numId w:val="0"/>
              </w:numPr>
              <w:ind w:left="360" w:hanging="390"/>
              <w:rPr>
                <w:rFonts w:cs="Times New Roman"/>
                <w:b w:val="0"/>
                <w:color w:val="000000" w:themeColor="text1"/>
                <w:sz w:val="22"/>
                <w:szCs w:val="22"/>
                <w:lang w:val="lv-LV"/>
              </w:rPr>
            </w:pPr>
            <w:r>
              <w:rPr>
                <w:rFonts w:cs="Times New Roman"/>
                <w:b w:val="0"/>
                <w:color w:val="000000" w:themeColor="text1"/>
                <w:sz w:val="22"/>
                <w:szCs w:val="22"/>
                <w:lang w:val="lv-LV"/>
              </w:rPr>
              <w:t>18.Novembra iela 183, Daugavpils, LV-5417</w:t>
            </w:r>
          </w:p>
          <w:p w14:paraId="4217C4AB" w14:textId="77777777" w:rsidR="00636B44" w:rsidRDefault="00636B44">
            <w:pPr>
              <w:pStyle w:val="Heading3"/>
              <w:numPr>
                <w:ilvl w:val="0"/>
                <w:numId w:val="0"/>
              </w:numPr>
              <w:ind w:left="360" w:hanging="360"/>
              <w:rPr>
                <w:rFonts w:cs="Times New Roman"/>
                <w:b w:val="0"/>
                <w:color w:val="000000" w:themeColor="text1"/>
                <w:sz w:val="22"/>
                <w:szCs w:val="22"/>
                <w:lang w:val="lv-LV"/>
              </w:rPr>
            </w:pPr>
            <w:proofErr w:type="spellStart"/>
            <w:r>
              <w:rPr>
                <w:rFonts w:cs="Times New Roman"/>
                <w:b w:val="0"/>
                <w:color w:val="000000" w:themeColor="text1"/>
                <w:sz w:val="22"/>
                <w:szCs w:val="22"/>
                <w:lang w:val="lv-LV"/>
              </w:rPr>
              <w:t>Reģ.Nr</w:t>
            </w:r>
            <w:proofErr w:type="spellEnd"/>
            <w:r>
              <w:rPr>
                <w:rFonts w:cs="Times New Roman"/>
                <w:b w:val="0"/>
                <w:color w:val="000000" w:themeColor="text1"/>
                <w:sz w:val="22"/>
                <w:szCs w:val="22"/>
                <w:lang w:val="lv-LV"/>
              </w:rPr>
              <w:t>. 41503002269</w:t>
            </w:r>
          </w:p>
          <w:p w14:paraId="24E0A6C5" w14:textId="77777777" w:rsidR="00636B44" w:rsidRDefault="00636B44">
            <w:pPr>
              <w:pStyle w:val="Heading3"/>
              <w:numPr>
                <w:ilvl w:val="0"/>
                <w:numId w:val="0"/>
              </w:numPr>
              <w:ind w:left="360" w:hanging="360"/>
              <w:rPr>
                <w:rFonts w:cs="Times New Roman"/>
                <w:b w:val="0"/>
                <w:color w:val="000000" w:themeColor="text1"/>
                <w:sz w:val="22"/>
                <w:szCs w:val="22"/>
                <w:lang w:val="lv-LV"/>
              </w:rPr>
            </w:pPr>
            <w:proofErr w:type="spellStart"/>
            <w:r>
              <w:rPr>
                <w:rFonts w:cs="Times New Roman"/>
                <w:b w:val="0"/>
                <w:color w:val="000000" w:themeColor="text1"/>
                <w:sz w:val="22"/>
                <w:szCs w:val="22"/>
                <w:lang w:val="lv-LV"/>
              </w:rPr>
              <w:t>Luminor</w:t>
            </w:r>
            <w:proofErr w:type="spellEnd"/>
            <w:r>
              <w:rPr>
                <w:rFonts w:cs="Times New Roman"/>
                <w:b w:val="0"/>
                <w:color w:val="000000" w:themeColor="text1"/>
                <w:sz w:val="22"/>
                <w:szCs w:val="22"/>
                <w:lang w:val="lv-LV"/>
              </w:rPr>
              <w:t xml:space="preserve"> </w:t>
            </w:r>
            <w:proofErr w:type="spellStart"/>
            <w:r>
              <w:rPr>
                <w:rFonts w:cs="Times New Roman"/>
                <w:b w:val="0"/>
                <w:color w:val="000000" w:themeColor="text1"/>
                <w:sz w:val="22"/>
                <w:szCs w:val="22"/>
                <w:lang w:val="lv-LV"/>
              </w:rPr>
              <w:t>bank</w:t>
            </w:r>
            <w:proofErr w:type="spellEnd"/>
            <w:r>
              <w:rPr>
                <w:rFonts w:cs="Times New Roman"/>
                <w:b w:val="0"/>
                <w:color w:val="000000" w:themeColor="text1"/>
                <w:sz w:val="22"/>
                <w:szCs w:val="22"/>
                <w:lang w:val="lv-LV"/>
              </w:rPr>
              <w:t xml:space="preserve"> AS</w:t>
            </w:r>
          </w:p>
          <w:p w14:paraId="596A9474"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N/k:LV04NDEA0000084103457</w:t>
            </w:r>
          </w:p>
          <w:p w14:paraId="68CE0B84"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Tāl.+37165433632,</w:t>
            </w:r>
          </w:p>
          <w:p w14:paraId="439CBDF0" w14:textId="77777777" w:rsidR="00636B44" w:rsidRDefault="00636B44">
            <w:r>
              <w:t>e-pasts info@dsatiksme.lv</w:t>
            </w:r>
          </w:p>
          <w:p w14:paraId="6F2F8B1C" w14:textId="77777777" w:rsidR="00636B44" w:rsidRDefault="00636B44">
            <w:pPr>
              <w:rPr>
                <w:color w:val="000000" w:themeColor="text1"/>
                <w:sz w:val="22"/>
                <w:szCs w:val="22"/>
              </w:rPr>
            </w:pPr>
          </w:p>
          <w:p w14:paraId="0DF892BB" w14:textId="77777777" w:rsidR="00636B44" w:rsidRDefault="00636B44">
            <w:pPr>
              <w:pStyle w:val="NormalWeb"/>
              <w:spacing w:before="0" w:beforeAutospacing="0" w:after="0" w:afterAutospacing="0"/>
              <w:rPr>
                <w:bCs/>
                <w:color w:val="000000" w:themeColor="text1"/>
                <w:sz w:val="22"/>
                <w:szCs w:val="22"/>
                <w:lang w:eastAsia="en-US"/>
              </w:rPr>
            </w:pPr>
          </w:p>
          <w:p w14:paraId="1421D698" w14:textId="77777777" w:rsidR="00636B44" w:rsidRDefault="00636B44">
            <w:pPr>
              <w:rPr>
                <w:color w:val="000000" w:themeColor="text1"/>
                <w:sz w:val="22"/>
                <w:szCs w:val="22"/>
              </w:rPr>
            </w:pPr>
            <w:r>
              <w:rPr>
                <w:bCs/>
                <w:color w:val="000000" w:themeColor="text1"/>
                <w:sz w:val="22"/>
                <w:szCs w:val="22"/>
              </w:rPr>
              <w:t>__________________________________</w:t>
            </w:r>
          </w:p>
        </w:tc>
        <w:tc>
          <w:tcPr>
            <w:tcW w:w="2321" w:type="pct"/>
            <w:tcMar>
              <w:top w:w="15" w:type="dxa"/>
              <w:left w:w="15" w:type="dxa"/>
              <w:bottom w:w="15" w:type="dxa"/>
              <w:right w:w="15" w:type="dxa"/>
            </w:tcMar>
          </w:tcPr>
          <w:p w14:paraId="713243B5" w14:textId="77777777" w:rsidR="00636B44" w:rsidRDefault="00636B44">
            <w:pPr>
              <w:rPr>
                <w:color w:val="000000" w:themeColor="text1"/>
                <w:sz w:val="22"/>
                <w:szCs w:val="22"/>
              </w:rPr>
            </w:pPr>
            <w:r>
              <w:rPr>
                <w:color w:val="000000" w:themeColor="text1"/>
                <w:sz w:val="22"/>
                <w:szCs w:val="22"/>
              </w:rPr>
              <w:t>______________________________________</w:t>
            </w:r>
          </w:p>
          <w:p w14:paraId="305C6354" w14:textId="77777777" w:rsidR="00636B44" w:rsidRDefault="00636B44">
            <w:pPr>
              <w:rPr>
                <w:color w:val="000000" w:themeColor="text1"/>
                <w:sz w:val="22"/>
                <w:szCs w:val="22"/>
              </w:rPr>
            </w:pPr>
            <w:r>
              <w:rPr>
                <w:color w:val="000000" w:themeColor="text1"/>
                <w:sz w:val="22"/>
                <w:szCs w:val="22"/>
              </w:rPr>
              <w:t>______________________________________</w:t>
            </w:r>
          </w:p>
          <w:p w14:paraId="635B48A2" w14:textId="77777777" w:rsidR="00636B44" w:rsidRDefault="00636B44">
            <w:pPr>
              <w:rPr>
                <w:color w:val="000000" w:themeColor="text1"/>
                <w:sz w:val="22"/>
                <w:szCs w:val="22"/>
              </w:rPr>
            </w:pPr>
            <w:r>
              <w:rPr>
                <w:color w:val="000000" w:themeColor="text1"/>
                <w:sz w:val="22"/>
                <w:szCs w:val="22"/>
              </w:rPr>
              <w:t>______________________________________</w:t>
            </w:r>
          </w:p>
          <w:p w14:paraId="3FFE54C1" w14:textId="77777777" w:rsidR="00636B44" w:rsidRDefault="00636B44">
            <w:pPr>
              <w:rPr>
                <w:color w:val="000000" w:themeColor="text1"/>
                <w:sz w:val="22"/>
                <w:szCs w:val="22"/>
              </w:rPr>
            </w:pPr>
            <w:r>
              <w:rPr>
                <w:color w:val="000000" w:themeColor="text1"/>
                <w:sz w:val="22"/>
                <w:szCs w:val="22"/>
              </w:rPr>
              <w:t>______________________________________</w:t>
            </w:r>
          </w:p>
          <w:p w14:paraId="1B064B27" w14:textId="77777777" w:rsidR="00636B44" w:rsidRDefault="00636B44">
            <w:pPr>
              <w:rPr>
                <w:color w:val="000000" w:themeColor="text1"/>
                <w:sz w:val="22"/>
                <w:szCs w:val="22"/>
              </w:rPr>
            </w:pPr>
            <w:r>
              <w:rPr>
                <w:color w:val="000000" w:themeColor="text1"/>
                <w:sz w:val="22"/>
                <w:szCs w:val="22"/>
              </w:rPr>
              <w:t>______________________________________</w:t>
            </w:r>
          </w:p>
          <w:p w14:paraId="5B7DE53E" w14:textId="77777777" w:rsidR="00636B44" w:rsidRDefault="00636B44">
            <w:pPr>
              <w:rPr>
                <w:color w:val="000000" w:themeColor="text1"/>
                <w:sz w:val="22"/>
                <w:szCs w:val="22"/>
              </w:rPr>
            </w:pPr>
          </w:p>
          <w:p w14:paraId="07D05FB5" w14:textId="77777777" w:rsidR="00636B44" w:rsidRDefault="00636B44">
            <w:pPr>
              <w:pStyle w:val="NormalWeb"/>
              <w:spacing w:before="0" w:beforeAutospacing="0" w:after="0" w:afterAutospacing="0"/>
              <w:rPr>
                <w:bCs/>
                <w:color w:val="000000" w:themeColor="text1"/>
                <w:sz w:val="22"/>
                <w:szCs w:val="22"/>
                <w:lang w:eastAsia="en-US"/>
              </w:rPr>
            </w:pPr>
          </w:p>
          <w:p w14:paraId="5FF4509C" w14:textId="77777777" w:rsidR="00636B44" w:rsidRDefault="00636B44">
            <w:pPr>
              <w:rPr>
                <w:bCs/>
                <w:color w:val="000000" w:themeColor="text1"/>
                <w:sz w:val="22"/>
                <w:szCs w:val="22"/>
              </w:rPr>
            </w:pPr>
          </w:p>
          <w:p w14:paraId="3AC550CE" w14:textId="77777777" w:rsidR="00636B44" w:rsidRDefault="00636B44">
            <w:pPr>
              <w:rPr>
                <w:color w:val="000000" w:themeColor="text1"/>
                <w:sz w:val="22"/>
                <w:szCs w:val="22"/>
              </w:rPr>
            </w:pPr>
            <w:r>
              <w:rPr>
                <w:bCs/>
                <w:color w:val="000000" w:themeColor="text1"/>
                <w:sz w:val="22"/>
                <w:szCs w:val="22"/>
              </w:rPr>
              <w:t>__________________________________</w:t>
            </w:r>
          </w:p>
        </w:tc>
      </w:tr>
      <w:tr w:rsidR="00636B44" w14:paraId="030783A6" w14:textId="77777777" w:rsidTr="00636B44">
        <w:trPr>
          <w:tblCellSpacing w:w="15" w:type="dxa"/>
        </w:trPr>
        <w:tc>
          <w:tcPr>
            <w:tcW w:w="2628" w:type="pct"/>
            <w:tcMar>
              <w:top w:w="15" w:type="dxa"/>
              <w:left w:w="15" w:type="dxa"/>
              <w:bottom w:w="15" w:type="dxa"/>
              <w:right w:w="15" w:type="dxa"/>
            </w:tcMar>
            <w:hideMark/>
          </w:tcPr>
          <w:p w14:paraId="7896838B" w14:textId="77777777" w:rsidR="00636B44" w:rsidRDefault="00636B44">
            <w:pPr>
              <w:pStyle w:val="Heading1"/>
              <w:jc w:val="left"/>
              <w:rPr>
                <w:color w:val="000000" w:themeColor="text1"/>
                <w:sz w:val="22"/>
                <w:szCs w:val="22"/>
              </w:rPr>
            </w:pPr>
            <w:r>
              <w:rPr>
                <w:color w:val="000000" w:themeColor="text1"/>
                <w:sz w:val="22"/>
                <w:szCs w:val="22"/>
              </w:rPr>
              <w:t xml:space="preserve">Pasūtītājs </w:t>
            </w:r>
          </w:p>
        </w:tc>
        <w:tc>
          <w:tcPr>
            <w:tcW w:w="2321" w:type="pct"/>
            <w:tcMar>
              <w:top w:w="15" w:type="dxa"/>
              <w:left w:w="15" w:type="dxa"/>
              <w:bottom w:w="15" w:type="dxa"/>
              <w:right w:w="15" w:type="dxa"/>
            </w:tcMar>
            <w:hideMark/>
          </w:tcPr>
          <w:p w14:paraId="41415931" w14:textId="77777777" w:rsidR="00636B44" w:rsidRDefault="00636B44">
            <w:pPr>
              <w:pStyle w:val="Heading1"/>
              <w:jc w:val="left"/>
              <w:rPr>
                <w:color w:val="000000" w:themeColor="text1"/>
                <w:sz w:val="22"/>
                <w:szCs w:val="22"/>
              </w:rPr>
            </w:pPr>
            <w:r>
              <w:rPr>
                <w:color w:val="000000" w:themeColor="text1"/>
                <w:sz w:val="22"/>
                <w:szCs w:val="22"/>
              </w:rPr>
              <w:t>Piegādātājs</w:t>
            </w:r>
          </w:p>
        </w:tc>
      </w:tr>
      <w:tr w:rsidR="00636B44" w14:paraId="6BC28BB1" w14:textId="77777777" w:rsidTr="00636B44">
        <w:trPr>
          <w:tblCellSpacing w:w="15" w:type="dxa"/>
        </w:trPr>
        <w:tc>
          <w:tcPr>
            <w:tcW w:w="2628" w:type="pct"/>
            <w:tcMar>
              <w:top w:w="15" w:type="dxa"/>
              <w:left w:w="15" w:type="dxa"/>
              <w:bottom w:w="15" w:type="dxa"/>
              <w:right w:w="15" w:type="dxa"/>
            </w:tcMar>
            <w:hideMark/>
          </w:tcPr>
          <w:p w14:paraId="5252186C" w14:textId="77777777" w:rsidR="00636B44" w:rsidRDefault="00636B44">
            <w:pPr>
              <w:rPr>
                <w:color w:val="000000" w:themeColor="text1"/>
                <w:sz w:val="22"/>
                <w:szCs w:val="22"/>
              </w:rPr>
            </w:pPr>
            <w:r>
              <w:rPr>
                <w:color w:val="000000" w:themeColor="text1"/>
                <w:sz w:val="22"/>
                <w:szCs w:val="22"/>
              </w:rPr>
              <w:t>2020.gada __________</w:t>
            </w:r>
          </w:p>
        </w:tc>
        <w:tc>
          <w:tcPr>
            <w:tcW w:w="2321" w:type="pct"/>
            <w:tcMar>
              <w:top w:w="15" w:type="dxa"/>
              <w:left w:w="15" w:type="dxa"/>
              <w:bottom w:w="15" w:type="dxa"/>
              <w:right w:w="15" w:type="dxa"/>
            </w:tcMar>
            <w:hideMark/>
          </w:tcPr>
          <w:p w14:paraId="327FCC04" w14:textId="77777777" w:rsidR="00636B44" w:rsidRDefault="00636B44">
            <w:pPr>
              <w:rPr>
                <w:color w:val="000000" w:themeColor="text1"/>
                <w:sz w:val="22"/>
                <w:szCs w:val="22"/>
              </w:rPr>
            </w:pPr>
            <w:r>
              <w:rPr>
                <w:color w:val="000000" w:themeColor="text1"/>
                <w:sz w:val="22"/>
                <w:szCs w:val="22"/>
              </w:rPr>
              <w:t>2020.gada __________</w:t>
            </w:r>
          </w:p>
        </w:tc>
      </w:tr>
      <w:tr w:rsidR="00636B44" w14:paraId="71745612" w14:textId="77777777" w:rsidTr="00636B44">
        <w:trPr>
          <w:tblCellSpacing w:w="15" w:type="dxa"/>
        </w:trPr>
        <w:tc>
          <w:tcPr>
            <w:tcW w:w="2628" w:type="pct"/>
            <w:tcMar>
              <w:top w:w="15" w:type="dxa"/>
              <w:left w:w="15" w:type="dxa"/>
              <w:bottom w:w="15" w:type="dxa"/>
              <w:right w:w="15" w:type="dxa"/>
            </w:tcMar>
            <w:hideMark/>
          </w:tcPr>
          <w:p w14:paraId="21760821" w14:textId="77777777" w:rsidR="00636B44" w:rsidRDefault="00636B44">
            <w:pPr>
              <w:pStyle w:val="NormalWeb"/>
              <w:spacing w:before="0" w:beforeAutospacing="0" w:after="0" w:afterAutospacing="0"/>
              <w:rPr>
                <w:color w:val="000000" w:themeColor="text1"/>
                <w:sz w:val="18"/>
                <w:szCs w:val="18"/>
                <w:lang w:eastAsia="en-US"/>
              </w:rPr>
            </w:pPr>
            <w:r>
              <w:rPr>
                <w:color w:val="000000" w:themeColor="text1"/>
                <w:sz w:val="18"/>
                <w:szCs w:val="18"/>
                <w:lang w:eastAsia="en-US"/>
              </w:rPr>
              <w:t>z.v.</w:t>
            </w:r>
          </w:p>
        </w:tc>
        <w:tc>
          <w:tcPr>
            <w:tcW w:w="2321" w:type="pct"/>
            <w:tcMar>
              <w:top w:w="15" w:type="dxa"/>
              <w:left w:w="15" w:type="dxa"/>
              <w:bottom w:w="15" w:type="dxa"/>
              <w:right w:w="15" w:type="dxa"/>
            </w:tcMar>
            <w:hideMark/>
          </w:tcPr>
          <w:p w14:paraId="48229329" w14:textId="77777777" w:rsidR="00636B44" w:rsidRDefault="00636B44">
            <w:pPr>
              <w:pStyle w:val="NormalWeb"/>
              <w:spacing w:before="0" w:beforeAutospacing="0" w:after="0" w:afterAutospacing="0"/>
              <w:rPr>
                <w:color w:val="000000" w:themeColor="text1"/>
                <w:sz w:val="18"/>
                <w:szCs w:val="18"/>
                <w:lang w:eastAsia="en-US"/>
              </w:rPr>
            </w:pPr>
            <w:r>
              <w:rPr>
                <w:color w:val="000000" w:themeColor="text1"/>
                <w:sz w:val="18"/>
                <w:szCs w:val="18"/>
                <w:lang w:eastAsia="en-US"/>
              </w:rPr>
              <w:t>z.v.</w:t>
            </w:r>
          </w:p>
        </w:tc>
      </w:tr>
    </w:tbl>
    <w:p w14:paraId="1716EA00" w14:textId="77777777" w:rsidR="00636B44" w:rsidRDefault="00636B44" w:rsidP="00636B44">
      <w:pPr>
        <w:pStyle w:val="NormalWeb"/>
        <w:spacing w:before="0" w:beforeAutospacing="0" w:after="0" w:afterAutospacing="0"/>
        <w:jc w:val="right"/>
        <w:rPr>
          <w:color w:val="000000" w:themeColor="text1"/>
          <w:sz w:val="22"/>
          <w:szCs w:val="22"/>
        </w:rPr>
      </w:pPr>
      <w:r>
        <w:rPr>
          <w:b/>
          <w:bCs/>
          <w:color w:val="000000" w:themeColor="text1"/>
          <w:sz w:val="22"/>
        </w:rPr>
        <w:br w:type="page"/>
      </w:r>
      <w:r>
        <w:rPr>
          <w:color w:val="000000" w:themeColor="text1"/>
          <w:sz w:val="22"/>
          <w:szCs w:val="22"/>
        </w:rPr>
        <w:lastRenderedPageBreak/>
        <w:t xml:space="preserve"> </w:t>
      </w:r>
    </w:p>
    <w:p w14:paraId="651BC668"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szCs w:val="22"/>
        </w:rPr>
        <w:t>Pielikums Nr.</w:t>
      </w:r>
      <w:r>
        <w:rPr>
          <w:sz w:val="22"/>
          <w:szCs w:val="22"/>
        </w:rPr>
        <w:t>1</w:t>
      </w:r>
    </w:p>
    <w:p w14:paraId="75977DC3" w14:textId="77777777"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14:paraId="4FC096F4"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2A6BE4E2"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08388E91" w14:textId="578BAF8B"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w:t>
      </w:r>
      <w:r w:rsidR="00A162DC">
        <w:rPr>
          <w:color w:val="000000" w:themeColor="text1"/>
          <w:sz w:val="22"/>
          <w:szCs w:val="22"/>
        </w:rPr>
        <w:t>2</w:t>
      </w:r>
      <w:r w:rsidR="00D63DC0">
        <w:rPr>
          <w:color w:val="000000" w:themeColor="text1"/>
          <w:sz w:val="22"/>
          <w:szCs w:val="22"/>
        </w:rPr>
        <w:t>7</w:t>
      </w:r>
      <w:r>
        <w:rPr>
          <w:color w:val="000000" w:themeColor="text1"/>
          <w:sz w:val="22"/>
          <w:szCs w:val="22"/>
        </w:rPr>
        <w:t>)</w:t>
      </w:r>
    </w:p>
    <w:p w14:paraId="7CC209B1" w14:textId="77777777" w:rsidR="00636B44" w:rsidRDefault="00636B44" w:rsidP="00636B44">
      <w:pPr>
        <w:pStyle w:val="NormalWeb"/>
        <w:spacing w:before="0" w:beforeAutospacing="0" w:after="0" w:afterAutospacing="0"/>
        <w:jc w:val="right"/>
        <w:rPr>
          <w:color w:val="000000" w:themeColor="text1"/>
          <w:sz w:val="22"/>
        </w:rPr>
      </w:pPr>
    </w:p>
    <w:p w14:paraId="3AFAD445" w14:textId="77777777" w:rsidR="00636B44" w:rsidRDefault="00636B44" w:rsidP="00636B44">
      <w:pPr>
        <w:pStyle w:val="NormalWeb"/>
        <w:jc w:val="center"/>
        <w:rPr>
          <w:color w:val="000000" w:themeColor="text1"/>
          <w:sz w:val="22"/>
        </w:rPr>
      </w:pPr>
      <w:r>
        <w:rPr>
          <w:b/>
          <w:bCs/>
          <w:i/>
          <w:iCs/>
          <w:color w:val="000000" w:themeColor="text1"/>
          <w:sz w:val="22"/>
        </w:rPr>
        <w:t>&lt;</w:t>
      </w:r>
      <w:r>
        <w:rPr>
          <w:i/>
          <w:iCs/>
          <w:color w:val="000000" w:themeColor="text1"/>
          <w:sz w:val="22"/>
        </w:rPr>
        <w:t>Piegādātāja veidlapa</w:t>
      </w:r>
      <w:r>
        <w:rPr>
          <w:color w:val="000000" w:themeColor="text1"/>
          <w:sz w:val="22"/>
        </w:rPr>
        <w:t>&gt; </w:t>
      </w:r>
    </w:p>
    <w:p w14:paraId="43AE3667" w14:textId="77777777" w:rsidR="00636B44" w:rsidRDefault="00636B44" w:rsidP="00636B44">
      <w:pPr>
        <w:pStyle w:val="NormalWeb"/>
        <w:jc w:val="center"/>
        <w:rPr>
          <w:color w:val="000000" w:themeColor="text1"/>
          <w:sz w:val="22"/>
        </w:rPr>
      </w:pPr>
      <w:r>
        <w:rPr>
          <w:b/>
          <w:bCs/>
          <w:color w:val="000000" w:themeColor="text1"/>
          <w:sz w:val="22"/>
        </w:rPr>
        <w:t>PIEDĀVĀJUMS</w:t>
      </w:r>
      <w:r>
        <w:rPr>
          <w:color w:val="000000" w:themeColor="text1"/>
          <w:sz w:val="22"/>
        </w:rPr>
        <w:br/>
        <w:t> </w:t>
      </w:r>
    </w:p>
    <w:p w14:paraId="0D69F75F" w14:textId="77777777" w:rsidR="00636B44" w:rsidRDefault="00636B44" w:rsidP="00636B44">
      <w:pPr>
        <w:pStyle w:val="NormalWeb"/>
        <w:rPr>
          <w:color w:val="000000" w:themeColor="text1"/>
          <w:sz w:val="22"/>
        </w:rPr>
      </w:pPr>
      <w:r>
        <w:rPr>
          <w:color w:val="000000" w:themeColor="text1"/>
          <w:sz w:val="22"/>
        </w:rPr>
        <w:t>Daugavpilī</w:t>
      </w:r>
    </w:p>
    <w:p w14:paraId="3543A4D8" w14:textId="77777777" w:rsidR="00636B44" w:rsidRDefault="00636B44" w:rsidP="00636B44">
      <w:pPr>
        <w:pStyle w:val="NormalWeb"/>
        <w:rPr>
          <w:color w:val="000000" w:themeColor="text1"/>
          <w:sz w:val="22"/>
        </w:rPr>
      </w:pPr>
      <w:proofErr w:type="spellStart"/>
      <w:r>
        <w:rPr>
          <w:color w:val="000000" w:themeColor="text1"/>
          <w:sz w:val="22"/>
        </w:rPr>
        <w:t>Reģ</w:t>
      </w:r>
      <w:proofErr w:type="spellEnd"/>
      <w:r>
        <w:rPr>
          <w:color w:val="000000" w:themeColor="text1"/>
          <w:sz w:val="22"/>
        </w:rPr>
        <w:t>. Nr. ....202_.gada&lt;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p>
    <w:p w14:paraId="7F17C82F" w14:textId="77777777" w:rsidR="00636B44" w:rsidRDefault="00636B44" w:rsidP="00636B44">
      <w:pPr>
        <w:pStyle w:val="NormalWeb"/>
        <w:jc w:val="right"/>
        <w:rPr>
          <w:color w:val="000000" w:themeColor="text1"/>
          <w:sz w:val="22"/>
        </w:rPr>
      </w:pPr>
      <w:r>
        <w:rPr>
          <w:i/>
          <w:iCs/>
          <w:color w:val="000000" w:themeColor="text1"/>
          <w:sz w:val="22"/>
        </w:rPr>
        <w:t>&lt;Pasūtītāja nosaukums&gt;</w:t>
      </w:r>
      <w:r>
        <w:rPr>
          <w:color w:val="000000" w:themeColor="text1"/>
          <w:sz w:val="22"/>
        </w:rPr>
        <w:t> </w:t>
      </w:r>
      <w:r>
        <w:rPr>
          <w:color w:val="000000" w:themeColor="text1"/>
          <w:sz w:val="22"/>
        </w:rPr>
        <w:br/>
        <w:t> </w:t>
      </w:r>
    </w:p>
    <w:tbl>
      <w:tblPr>
        <w:tblpPr w:leftFromText="180" w:rightFromText="180" w:vertAnchor="text" w:horzAnchor="margin" w:tblpXSpec="center" w:tblpY="951"/>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786"/>
        <w:gridCol w:w="1391"/>
        <w:gridCol w:w="1522"/>
        <w:gridCol w:w="1777"/>
        <w:gridCol w:w="1418"/>
        <w:gridCol w:w="1416"/>
      </w:tblGrid>
      <w:tr w:rsidR="00636B44" w14:paraId="553CFA1E" w14:textId="77777777" w:rsidTr="00636B44">
        <w:trPr>
          <w:trHeight w:val="468"/>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7AB7C" w14:textId="77777777" w:rsidR="00636B44" w:rsidRDefault="00636B44">
            <w:pPr>
              <w:pStyle w:val="NormalWeb"/>
              <w:jc w:val="center"/>
              <w:rPr>
                <w:b/>
                <w:bCs/>
                <w:color w:val="000000" w:themeColor="text1"/>
                <w:sz w:val="18"/>
              </w:rPr>
            </w:pPr>
            <w:proofErr w:type="spellStart"/>
            <w:r>
              <w:rPr>
                <w:b/>
                <w:bCs/>
                <w:color w:val="000000" w:themeColor="text1"/>
                <w:sz w:val="18"/>
              </w:rPr>
              <w:t>Nr.p.k</w:t>
            </w:r>
            <w:proofErr w:type="spellEnd"/>
            <w:r>
              <w:rPr>
                <w:b/>
                <w:bCs/>
                <w:color w:val="000000" w:themeColor="text1"/>
                <w:sz w:val="18"/>
              </w:rPr>
              <w:t>.</w:t>
            </w: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A89FD" w14:textId="77777777" w:rsidR="00636B44" w:rsidRDefault="00636B44">
            <w:pPr>
              <w:pStyle w:val="NormalWeb"/>
              <w:jc w:val="center"/>
              <w:rPr>
                <w:b/>
                <w:bCs/>
                <w:color w:val="000000" w:themeColor="text1"/>
                <w:sz w:val="18"/>
              </w:rPr>
            </w:pPr>
            <w:r>
              <w:rPr>
                <w:b/>
                <w:bCs/>
                <w:color w:val="000000" w:themeColor="text1"/>
                <w:sz w:val="18"/>
              </w:rPr>
              <w:t>Preces nosaukums</w:t>
            </w: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C95DC" w14:textId="77777777" w:rsidR="00636B44" w:rsidRDefault="00636B44">
            <w:pPr>
              <w:jc w:val="center"/>
              <w:rPr>
                <w:b/>
                <w:bCs/>
                <w:color w:val="000000" w:themeColor="text1"/>
                <w:sz w:val="18"/>
              </w:rPr>
            </w:pPr>
          </w:p>
          <w:p w14:paraId="110E08F1" w14:textId="77777777" w:rsidR="00636B44" w:rsidRDefault="00636B44">
            <w:pPr>
              <w:jc w:val="center"/>
              <w:rPr>
                <w:b/>
                <w:bCs/>
                <w:color w:val="000000" w:themeColor="text1"/>
                <w:sz w:val="18"/>
              </w:rPr>
            </w:pPr>
            <w:r>
              <w:rPr>
                <w:b/>
                <w:bCs/>
                <w:color w:val="000000" w:themeColor="text1"/>
                <w:sz w:val="18"/>
              </w:rPr>
              <w:t>Piegādes datums un vieta</w:t>
            </w: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9CE3B" w14:textId="77777777" w:rsidR="00636B44" w:rsidRDefault="00636B44">
            <w:pPr>
              <w:jc w:val="center"/>
              <w:rPr>
                <w:b/>
                <w:bCs/>
                <w:color w:val="000000" w:themeColor="text1"/>
                <w:sz w:val="18"/>
              </w:rPr>
            </w:pPr>
            <w:r>
              <w:rPr>
                <w:b/>
                <w:bCs/>
                <w:color w:val="000000" w:themeColor="text1"/>
                <w:sz w:val="18"/>
              </w:rPr>
              <w:t>Daudzums</w:t>
            </w: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98E9D" w14:textId="77777777" w:rsidR="00636B44" w:rsidRDefault="00636B44">
            <w:pPr>
              <w:jc w:val="center"/>
              <w:rPr>
                <w:b/>
                <w:bCs/>
                <w:color w:val="000000" w:themeColor="text1"/>
                <w:sz w:val="18"/>
              </w:rPr>
            </w:pPr>
            <w:r>
              <w:rPr>
                <w:b/>
                <w:bCs/>
                <w:color w:val="000000" w:themeColor="text1"/>
                <w:sz w:val="18"/>
              </w:rPr>
              <w:t>Preces viena gabala cena EUR bez PVN</w:t>
            </w: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110D6E" w14:textId="77777777" w:rsidR="00636B44" w:rsidRDefault="00636B44">
            <w:pPr>
              <w:jc w:val="center"/>
              <w:rPr>
                <w:b/>
                <w:bCs/>
                <w:color w:val="000000" w:themeColor="text1"/>
                <w:sz w:val="18"/>
              </w:rPr>
            </w:pPr>
            <w:r>
              <w:rPr>
                <w:b/>
                <w:bCs/>
                <w:color w:val="000000" w:themeColor="text1"/>
                <w:sz w:val="18"/>
              </w:rPr>
              <w:t>Preces cena kopā EUR bez PVN</w:t>
            </w:r>
          </w:p>
        </w:tc>
      </w:tr>
      <w:tr w:rsidR="00636B44" w14:paraId="6C63A256"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5443D7" w14:textId="77777777" w:rsidR="00636B44" w:rsidRDefault="00636B44">
            <w:pPr>
              <w:jc w:val="center"/>
              <w:rPr>
                <w:color w:val="000000" w:themeColor="text1"/>
                <w:sz w:val="16"/>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B5B01" w14:textId="77777777" w:rsidR="00636B44" w:rsidRDefault="00636B44">
            <w:pPr>
              <w:jc w:val="center"/>
              <w:rPr>
                <w:color w:val="000000" w:themeColor="text1"/>
                <w:sz w:val="16"/>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9F35A3" w14:textId="77777777" w:rsidR="00636B44" w:rsidRDefault="00636B44">
            <w:pPr>
              <w:pStyle w:val="NormalWeb"/>
              <w:jc w:val="center"/>
              <w:rPr>
                <w:color w:val="000000" w:themeColor="text1"/>
                <w:sz w:val="16"/>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D9AD39" w14:textId="77777777" w:rsidR="00636B44" w:rsidRDefault="00636B44">
            <w:pPr>
              <w:jc w:val="center"/>
              <w:rPr>
                <w:color w:val="000000" w:themeColor="text1"/>
                <w:sz w:val="16"/>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D712B0" w14:textId="77777777" w:rsidR="00636B44" w:rsidRDefault="00636B44">
            <w:pPr>
              <w:jc w:val="center"/>
              <w:rPr>
                <w:color w:val="000000" w:themeColor="text1"/>
                <w:sz w:val="16"/>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F4BF81" w14:textId="77777777" w:rsidR="00636B44" w:rsidRDefault="00636B44">
            <w:pPr>
              <w:jc w:val="center"/>
              <w:rPr>
                <w:color w:val="000000" w:themeColor="text1"/>
                <w:sz w:val="16"/>
              </w:rPr>
            </w:pPr>
          </w:p>
        </w:tc>
      </w:tr>
      <w:tr w:rsidR="00636B44" w14:paraId="0124A52A"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579B6D"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28AE0"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C68AE5"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CB2CA9"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7D3572"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783F63" w14:textId="77777777" w:rsidR="00636B44" w:rsidRDefault="00636B44">
            <w:pPr>
              <w:jc w:val="center"/>
              <w:rPr>
                <w:b/>
                <w:bCs/>
                <w:color w:val="000000" w:themeColor="text1"/>
                <w:sz w:val="18"/>
              </w:rPr>
            </w:pPr>
          </w:p>
        </w:tc>
      </w:tr>
      <w:tr w:rsidR="00636B44" w14:paraId="72FFD74A" w14:textId="77777777" w:rsidTr="00636B44">
        <w:trPr>
          <w:trHeight w:val="346"/>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E0FAD2" w14:textId="77777777" w:rsidR="00636B44" w:rsidRDefault="00636B44">
            <w:pP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033DD4" w14:textId="77777777" w:rsidR="00636B44" w:rsidRDefault="00636B44">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7D6D7" w14:textId="77777777" w:rsidR="00636B44" w:rsidRDefault="00636B44">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A9D45E" w14:textId="77777777" w:rsidR="00636B44" w:rsidRDefault="00636B44">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44E0F4" w14:textId="77777777" w:rsidR="00636B44" w:rsidRDefault="00636B44">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76E36F" w14:textId="77777777" w:rsidR="00636B44" w:rsidRDefault="00636B44">
            <w:pPr>
              <w:jc w:val="center"/>
              <w:rPr>
                <w:color w:val="000000" w:themeColor="text1"/>
                <w:sz w:val="22"/>
              </w:rPr>
            </w:pPr>
          </w:p>
        </w:tc>
      </w:tr>
      <w:tr w:rsidR="00636B44" w14:paraId="11FE5446"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F3140A"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549BAD"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E4FFBC"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339881"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6E521A"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505CA0" w14:textId="77777777" w:rsidR="00636B44" w:rsidRDefault="00636B44">
            <w:pPr>
              <w:jc w:val="center"/>
              <w:rPr>
                <w:b/>
                <w:bCs/>
                <w:color w:val="000000" w:themeColor="text1"/>
                <w:sz w:val="18"/>
              </w:rPr>
            </w:pPr>
          </w:p>
        </w:tc>
      </w:tr>
      <w:tr w:rsidR="00636B44" w14:paraId="4CED0408"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F3B55A" w14:textId="77777777" w:rsidR="00636B44" w:rsidRDefault="00636B44">
            <w:pPr>
              <w:jc w:val="cente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81392D" w14:textId="77777777" w:rsidR="00636B44" w:rsidRDefault="00636B44">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7B5A60" w14:textId="77777777" w:rsidR="00636B44" w:rsidRDefault="00636B44">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46E56C" w14:textId="77777777" w:rsidR="00636B44" w:rsidRDefault="00636B44">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DC4431" w14:textId="77777777" w:rsidR="00636B44" w:rsidRDefault="00636B44">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30CB1D" w14:textId="77777777" w:rsidR="00636B44" w:rsidRDefault="00636B44">
            <w:pPr>
              <w:jc w:val="center"/>
              <w:rPr>
                <w:color w:val="000000" w:themeColor="text1"/>
                <w:sz w:val="22"/>
              </w:rPr>
            </w:pPr>
          </w:p>
        </w:tc>
      </w:tr>
      <w:tr w:rsidR="00636B44" w14:paraId="5A1BCC48"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C08158"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2EF006"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BAF4F7"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5478F5"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B0FE95"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238114" w14:textId="77777777" w:rsidR="00636B44" w:rsidRDefault="00636B44">
            <w:pPr>
              <w:jc w:val="center"/>
              <w:rPr>
                <w:b/>
                <w:bCs/>
                <w:color w:val="000000" w:themeColor="text1"/>
                <w:sz w:val="18"/>
              </w:rPr>
            </w:pPr>
          </w:p>
        </w:tc>
      </w:tr>
    </w:tbl>
    <w:p w14:paraId="7778D532" w14:textId="6331BB9D" w:rsidR="00636B44" w:rsidRDefault="00636B44" w:rsidP="00636B44">
      <w:pPr>
        <w:pStyle w:val="NormalWeb"/>
        <w:jc w:val="both"/>
        <w:rPr>
          <w:color w:val="000000" w:themeColor="text1"/>
          <w:sz w:val="22"/>
        </w:rPr>
      </w:pPr>
      <w:r>
        <w:rPr>
          <w:color w:val="000000" w:themeColor="text1"/>
          <w:sz w:val="22"/>
        </w:rPr>
        <w:t>      </w:t>
      </w:r>
      <w:r>
        <w:rPr>
          <w:i/>
          <w:iCs/>
          <w:color w:val="000000" w:themeColor="text1"/>
          <w:sz w:val="22"/>
        </w:rPr>
        <w:t xml:space="preserve">&lt;Piegādātāja nosaukums&gt; </w:t>
      </w:r>
      <w:r>
        <w:rPr>
          <w:color w:val="000000" w:themeColor="text1"/>
          <w:sz w:val="22"/>
        </w:rPr>
        <w:t xml:space="preserve">piedāvājums kārtējā piegādes līguma noslēgšanai saskaņā ar 2020.gada </w:t>
      </w:r>
      <w:r>
        <w:rPr>
          <w:i/>
          <w:iCs/>
          <w:color w:val="000000" w:themeColor="text1"/>
          <w:sz w:val="22"/>
        </w:rPr>
        <w:t>&lt;datums, mēnesis&gt;</w:t>
      </w:r>
      <w:r>
        <w:rPr>
          <w:color w:val="000000" w:themeColor="text1"/>
          <w:sz w:val="22"/>
        </w:rPr>
        <w:t xml:space="preserve"> noslēgtās Vispārīgās </w:t>
      </w:r>
      <w:r>
        <w:rPr>
          <w:bCs/>
          <w:color w:val="000000" w:themeColor="text1"/>
          <w:sz w:val="22"/>
        </w:rPr>
        <w:t>vienošanās</w:t>
      </w:r>
      <w:r>
        <w:rPr>
          <w:b/>
          <w:bCs/>
          <w:color w:val="000000" w:themeColor="text1"/>
          <w:sz w:val="22"/>
        </w:rPr>
        <w:t xml:space="preserve"> </w:t>
      </w:r>
      <w:r>
        <w:rPr>
          <w:color w:val="000000" w:themeColor="text1"/>
          <w:sz w:val="22"/>
        </w:rPr>
        <w:t xml:space="preserve">(iepirkuma identifikācijas numurs </w:t>
      </w:r>
      <w:r>
        <w:rPr>
          <w:color w:val="000000" w:themeColor="text1"/>
          <w:sz w:val="22"/>
          <w:szCs w:val="20"/>
        </w:rPr>
        <w:t>ASDS/2020/</w:t>
      </w:r>
      <w:r w:rsidR="00A162DC">
        <w:rPr>
          <w:color w:val="000000" w:themeColor="text1"/>
          <w:sz w:val="22"/>
          <w:szCs w:val="20"/>
        </w:rPr>
        <w:t>2</w:t>
      </w:r>
      <w:r w:rsidR="00D63DC0">
        <w:rPr>
          <w:color w:val="000000" w:themeColor="text1"/>
          <w:sz w:val="22"/>
          <w:szCs w:val="20"/>
        </w:rPr>
        <w:t>7</w:t>
      </w:r>
      <w:r>
        <w:rPr>
          <w:color w:val="000000" w:themeColor="text1"/>
          <w:sz w:val="22"/>
        </w:rPr>
        <w:t>) nosacījumiem.                         </w:t>
      </w:r>
      <w:bookmarkStart w:id="6" w:name="table05"/>
      <w:bookmarkEnd w:id="6"/>
    </w:p>
    <w:p w14:paraId="7197E6B5" w14:textId="77777777" w:rsidR="00636B44" w:rsidRDefault="00636B44" w:rsidP="00636B44">
      <w:pPr>
        <w:jc w:val="both"/>
        <w:rPr>
          <w:color w:val="000000" w:themeColor="text1"/>
          <w:sz w:val="22"/>
        </w:rPr>
      </w:pPr>
      <w:r>
        <w:rPr>
          <w:color w:val="000000" w:themeColor="text1"/>
          <w:sz w:val="22"/>
        </w:rPr>
        <w:t> </w:t>
      </w:r>
      <w:r>
        <w:rPr>
          <w:color w:val="000000" w:themeColor="text1"/>
          <w:sz w:val="22"/>
        </w:rPr>
        <w:br/>
      </w:r>
      <w:r>
        <w:rPr>
          <w:color w:val="000000" w:themeColor="text1"/>
          <w:sz w:val="22"/>
        </w:rPr>
        <w:tab/>
        <w:t>Apliecinām, ka piedāvājuma summā iekļauti transporta izdevumi,</w:t>
      </w:r>
      <w:r>
        <w:rPr>
          <w:color w:val="000000" w:themeColor="text1"/>
          <w:sz w:val="22"/>
          <w:szCs w:val="22"/>
        </w:rPr>
        <w:t xml:space="preserve"> visi Latvijas Republikā noteiktie nodokļi, nodevas, citas izmaksas</w:t>
      </w:r>
      <w:r>
        <w:rPr>
          <w:color w:val="000000" w:themeColor="text1"/>
          <w:sz w:val="22"/>
        </w:rPr>
        <w:t xml:space="preserve"> un kopējā summa bez PVN nemainīsies līdz preces piegādei ar plānoto piegādes datumu __.__.___.</w:t>
      </w:r>
    </w:p>
    <w:p w14:paraId="6B7A9E38" w14:textId="77777777" w:rsidR="00636B44" w:rsidRDefault="00636B44" w:rsidP="00636B44">
      <w:pPr>
        <w:jc w:val="both"/>
        <w:rPr>
          <w:color w:val="000000" w:themeColor="text1"/>
          <w:sz w:val="22"/>
        </w:rPr>
      </w:pPr>
      <w:r>
        <w:rPr>
          <w:color w:val="000000" w:themeColor="text1"/>
          <w:sz w:val="22"/>
        </w:rPr>
        <w:br/>
        <w:t> </w:t>
      </w:r>
    </w:p>
    <w:p w14:paraId="5A14BCE8" w14:textId="77777777" w:rsidR="00636B44" w:rsidRDefault="00636B44" w:rsidP="00636B44">
      <w:pPr>
        <w:pStyle w:val="NormalWeb"/>
        <w:spacing w:before="0" w:beforeAutospacing="0" w:after="0" w:afterAutospacing="0"/>
        <w:rPr>
          <w:color w:val="000000" w:themeColor="text1"/>
          <w:sz w:val="22"/>
        </w:rPr>
      </w:pPr>
      <w:r>
        <w:rPr>
          <w:i/>
          <w:iCs/>
          <w:color w:val="000000" w:themeColor="text1"/>
          <w:sz w:val="22"/>
        </w:rPr>
        <w:t>Piegādātājs</w:t>
      </w:r>
      <w:r>
        <w:rPr>
          <w:color w:val="000000" w:themeColor="text1"/>
          <w:sz w:val="22"/>
        </w:rPr>
        <w:t>: amats, vārds, uzvārds       paraksts </w:t>
      </w:r>
      <w:r>
        <w:rPr>
          <w:color w:val="000000" w:themeColor="text1"/>
          <w:sz w:val="22"/>
        </w:rPr>
        <w:br/>
        <w:t> </w:t>
      </w:r>
    </w:p>
    <w:p w14:paraId="68A00624" w14:textId="77777777" w:rsidR="00636B44" w:rsidRDefault="00636B44" w:rsidP="00636B44">
      <w:pPr>
        <w:pStyle w:val="NormalWeb"/>
        <w:spacing w:before="0" w:beforeAutospacing="0" w:after="0" w:afterAutospacing="0"/>
        <w:rPr>
          <w:i/>
          <w:iCs/>
          <w:color w:val="000000" w:themeColor="text1"/>
          <w:sz w:val="22"/>
        </w:rPr>
      </w:pPr>
      <w:r>
        <w:rPr>
          <w:i/>
          <w:iCs/>
          <w:color w:val="000000" w:themeColor="text1"/>
          <w:sz w:val="22"/>
        </w:rPr>
        <w:t>&lt;kontaktpersonas vārds, uzvārds,</w:t>
      </w:r>
    </w:p>
    <w:p w14:paraId="5E188890" w14:textId="77777777" w:rsidR="00636B44" w:rsidRDefault="00636B44" w:rsidP="00636B44">
      <w:pPr>
        <w:pStyle w:val="NormalWeb"/>
        <w:spacing w:before="0" w:beforeAutospacing="0" w:after="0" w:afterAutospacing="0"/>
        <w:rPr>
          <w:color w:val="000000" w:themeColor="text1"/>
          <w:sz w:val="22"/>
        </w:rPr>
      </w:pPr>
      <w:r>
        <w:rPr>
          <w:i/>
          <w:iCs/>
          <w:color w:val="000000" w:themeColor="text1"/>
          <w:sz w:val="22"/>
        </w:rPr>
        <w:t>telefona numurs, faksa numurs&gt;</w:t>
      </w:r>
      <w:r>
        <w:rPr>
          <w:color w:val="000000" w:themeColor="text1"/>
          <w:sz w:val="22"/>
        </w:rPr>
        <w:t> </w:t>
      </w:r>
      <w:r>
        <w:rPr>
          <w:color w:val="000000" w:themeColor="text1"/>
          <w:sz w:val="22"/>
        </w:rPr>
        <w:br/>
      </w:r>
    </w:p>
    <w:p w14:paraId="6E3BF552" w14:textId="77777777" w:rsidR="00636B44" w:rsidRDefault="00636B44" w:rsidP="00636B44">
      <w:pPr>
        <w:pStyle w:val="NormalWeb"/>
        <w:spacing w:before="0" w:beforeAutospacing="0" w:after="0" w:afterAutospacing="0"/>
        <w:rPr>
          <w:color w:val="000000" w:themeColor="text1"/>
          <w:sz w:val="22"/>
        </w:rPr>
      </w:pPr>
    </w:p>
    <w:p w14:paraId="0D3F320B"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rPr>
        <w:br w:type="page"/>
      </w:r>
      <w:r>
        <w:rPr>
          <w:color w:val="000000" w:themeColor="text1"/>
          <w:sz w:val="22"/>
          <w:szCs w:val="22"/>
        </w:rPr>
        <w:lastRenderedPageBreak/>
        <w:t>Pielikums Nr.</w:t>
      </w:r>
      <w:r>
        <w:rPr>
          <w:sz w:val="22"/>
          <w:szCs w:val="22"/>
        </w:rPr>
        <w:t>2</w:t>
      </w:r>
    </w:p>
    <w:p w14:paraId="4C6F8F29" w14:textId="77777777"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14:paraId="6ED3F674"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4A2A2D2"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7E4D34AB" w14:textId="7C023312"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w:t>
      </w:r>
      <w:r w:rsidR="00A162DC">
        <w:rPr>
          <w:color w:val="000000" w:themeColor="text1"/>
          <w:sz w:val="22"/>
          <w:szCs w:val="22"/>
        </w:rPr>
        <w:t>2</w:t>
      </w:r>
      <w:r w:rsidR="00D63DC0">
        <w:rPr>
          <w:color w:val="000000" w:themeColor="text1"/>
          <w:sz w:val="22"/>
          <w:szCs w:val="22"/>
        </w:rPr>
        <w:t>7</w:t>
      </w:r>
      <w:r>
        <w:rPr>
          <w:color w:val="000000" w:themeColor="text1"/>
          <w:sz w:val="22"/>
          <w:szCs w:val="22"/>
        </w:rPr>
        <w:t>)</w:t>
      </w:r>
    </w:p>
    <w:p w14:paraId="72EA70EA" w14:textId="77777777" w:rsidR="00636B44" w:rsidRDefault="00636B44" w:rsidP="00636B44">
      <w:pPr>
        <w:pStyle w:val="NormalWeb"/>
        <w:spacing w:before="0" w:beforeAutospacing="0" w:after="0" w:afterAutospacing="0"/>
        <w:ind w:left="5760"/>
        <w:jc w:val="right"/>
        <w:rPr>
          <w:color w:val="000000" w:themeColor="text1"/>
          <w:sz w:val="22"/>
          <w:szCs w:val="22"/>
        </w:rPr>
      </w:pPr>
      <w:r>
        <w:rPr>
          <w:color w:val="000000" w:themeColor="text1"/>
          <w:sz w:val="22"/>
          <w:szCs w:val="22"/>
        </w:rPr>
        <w:t> </w:t>
      </w:r>
    </w:p>
    <w:p w14:paraId="26FAB752" w14:textId="77777777" w:rsidR="00636B44" w:rsidRDefault="00636B44" w:rsidP="00636B44">
      <w:pPr>
        <w:pStyle w:val="NormalWeb"/>
        <w:ind w:left="2880"/>
        <w:jc w:val="right"/>
        <w:rPr>
          <w:color w:val="000000" w:themeColor="text1"/>
          <w:sz w:val="22"/>
        </w:rPr>
      </w:pPr>
      <w:r>
        <w:rPr>
          <w:color w:val="000000" w:themeColor="text1"/>
          <w:sz w:val="22"/>
        </w:rPr>
        <w:t> </w:t>
      </w:r>
    </w:p>
    <w:p w14:paraId="7B57976F" w14:textId="77777777" w:rsidR="00636B44" w:rsidRDefault="00636B44" w:rsidP="00636B44">
      <w:pPr>
        <w:pStyle w:val="NormalWeb"/>
        <w:jc w:val="center"/>
        <w:rPr>
          <w:color w:val="000000" w:themeColor="text1"/>
          <w:sz w:val="22"/>
        </w:rPr>
      </w:pPr>
      <w:r>
        <w:rPr>
          <w:i/>
          <w:iCs/>
          <w:color w:val="000000" w:themeColor="text1"/>
          <w:sz w:val="22"/>
        </w:rPr>
        <w:t>&lt;Pasūtītāja iestādes veidlapa&gt;</w:t>
      </w:r>
    </w:p>
    <w:p w14:paraId="6A596493" w14:textId="77777777" w:rsidR="00636B44" w:rsidRDefault="00636B44" w:rsidP="00636B44">
      <w:pPr>
        <w:pStyle w:val="NormalWeb"/>
        <w:jc w:val="center"/>
        <w:rPr>
          <w:color w:val="000000" w:themeColor="text1"/>
          <w:sz w:val="22"/>
        </w:rPr>
      </w:pPr>
      <w:r>
        <w:rPr>
          <w:b/>
          <w:bCs/>
          <w:color w:val="000000" w:themeColor="text1"/>
          <w:sz w:val="22"/>
        </w:rPr>
        <w:t>Paziņojums par lēmuma pieņemšanu</w:t>
      </w:r>
      <w:r>
        <w:rPr>
          <w:color w:val="000000" w:themeColor="text1"/>
          <w:sz w:val="22"/>
        </w:rPr>
        <w:t> </w:t>
      </w:r>
      <w:r>
        <w:rPr>
          <w:color w:val="000000" w:themeColor="text1"/>
          <w:sz w:val="22"/>
        </w:rPr>
        <w:br/>
        <w:t> </w:t>
      </w:r>
    </w:p>
    <w:p w14:paraId="027440EF" w14:textId="77777777" w:rsidR="00636B44" w:rsidRDefault="00636B44" w:rsidP="00636B44">
      <w:pPr>
        <w:pStyle w:val="NormalWeb"/>
        <w:rPr>
          <w:color w:val="000000" w:themeColor="text1"/>
          <w:sz w:val="22"/>
        </w:rPr>
      </w:pPr>
      <w:r>
        <w:rPr>
          <w:color w:val="000000" w:themeColor="text1"/>
          <w:sz w:val="22"/>
        </w:rPr>
        <w:t xml:space="preserve">Daugavpilī, </w:t>
      </w:r>
    </w:p>
    <w:p w14:paraId="40EBC905" w14:textId="77777777" w:rsidR="00636B44" w:rsidRDefault="00636B44" w:rsidP="00636B44">
      <w:pPr>
        <w:pStyle w:val="NormalWeb"/>
        <w:rPr>
          <w:color w:val="000000" w:themeColor="text1"/>
          <w:sz w:val="22"/>
        </w:rPr>
      </w:pPr>
      <w:proofErr w:type="spellStart"/>
      <w:r>
        <w:rPr>
          <w:color w:val="000000" w:themeColor="text1"/>
          <w:sz w:val="22"/>
        </w:rPr>
        <w:t>Reģ</w:t>
      </w:r>
      <w:proofErr w:type="spellEnd"/>
      <w:r>
        <w:rPr>
          <w:color w:val="000000" w:themeColor="text1"/>
          <w:sz w:val="22"/>
        </w:rPr>
        <w:t>. Nr. ....202_.gada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14:paraId="308BA780"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14:paraId="78A5AC71"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06D56E2E"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r>
        <w:rPr>
          <w:color w:val="000000" w:themeColor="text1"/>
          <w:sz w:val="22"/>
        </w:rPr>
        <w:br/>
        <w:t> </w:t>
      </w:r>
      <w:r>
        <w:rPr>
          <w:b/>
          <w:bCs/>
          <w:i/>
          <w:iCs/>
          <w:color w:val="000000" w:themeColor="text1"/>
          <w:sz w:val="22"/>
        </w:rPr>
        <w:t>&lt;Piegādātāja nosaukums,</w:t>
      </w:r>
    </w:p>
    <w:p w14:paraId="44F08964"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5AD3A163"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p>
    <w:p w14:paraId="03E32790" w14:textId="77777777" w:rsidR="00636B44" w:rsidRDefault="00636B44" w:rsidP="00636B44">
      <w:pPr>
        <w:pStyle w:val="NormalWeb"/>
        <w:spacing w:before="0" w:beforeAutospacing="0" w:after="0" w:afterAutospacing="0"/>
        <w:jc w:val="right"/>
        <w:rPr>
          <w:color w:val="000000" w:themeColor="text1"/>
          <w:sz w:val="22"/>
        </w:rPr>
      </w:pPr>
      <w:r>
        <w:rPr>
          <w:b/>
          <w:bCs/>
          <w:i/>
          <w:iCs/>
          <w:color w:val="000000" w:themeColor="text1"/>
          <w:sz w:val="22"/>
        </w:rPr>
        <w:t>&lt;Piegādātāja nosaukums,</w:t>
      </w:r>
    </w:p>
    <w:p w14:paraId="3C717590"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67B7DC44"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w:t>
      </w:r>
    </w:p>
    <w:p w14:paraId="138A1D6F" w14:textId="77777777" w:rsidR="00636B44" w:rsidRDefault="00636B44" w:rsidP="00636B44">
      <w:pPr>
        <w:jc w:val="both"/>
        <w:rPr>
          <w:color w:val="000000" w:themeColor="text1"/>
          <w:sz w:val="22"/>
        </w:rPr>
      </w:pPr>
    </w:p>
    <w:p w14:paraId="3497E10D" w14:textId="77777777" w:rsidR="00636B44" w:rsidRDefault="00636B44" w:rsidP="00636B44">
      <w:pPr>
        <w:jc w:val="both"/>
        <w:rPr>
          <w:color w:val="000000" w:themeColor="text1"/>
          <w:sz w:val="22"/>
        </w:rPr>
      </w:pPr>
    </w:p>
    <w:p w14:paraId="41A16C44" w14:textId="77777777" w:rsidR="00636B44" w:rsidRDefault="00636B44" w:rsidP="00636B44">
      <w:pPr>
        <w:jc w:val="both"/>
        <w:rPr>
          <w:color w:val="000000" w:themeColor="text1"/>
          <w:sz w:val="22"/>
        </w:rPr>
      </w:pPr>
    </w:p>
    <w:p w14:paraId="68C33D8C" w14:textId="24887E95" w:rsidR="00636B44" w:rsidRDefault="00636B44" w:rsidP="00636B44">
      <w:pPr>
        <w:ind w:firstLine="709"/>
        <w:jc w:val="both"/>
        <w:rPr>
          <w:color w:val="000000" w:themeColor="text1"/>
          <w:sz w:val="22"/>
        </w:rPr>
      </w:pPr>
      <w:r>
        <w:rPr>
          <w:color w:val="000000" w:themeColor="text1"/>
          <w:sz w:val="22"/>
        </w:rPr>
        <w:t xml:space="preserve">Paldies par iesniegtiem </w:t>
      </w:r>
      <w:r w:rsidR="00D63DC0">
        <w:rPr>
          <w:sz w:val="22"/>
          <w:szCs w:val="22"/>
        </w:rPr>
        <w:t xml:space="preserve">saimniecības preču pārdošanas un </w:t>
      </w:r>
      <w:r w:rsidR="00A162DC">
        <w:rPr>
          <w:color w:val="000000" w:themeColor="text1"/>
          <w:sz w:val="22"/>
        </w:rPr>
        <w:t xml:space="preserve"> </w:t>
      </w:r>
      <w:r>
        <w:rPr>
          <w:color w:val="000000" w:themeColor="text1"/>
          <w:sz w:val="22"/>
        </w:rPr>
        <w:t>piegādes piedāvājumiem.</w:t>
      </w:r>
    </w:p>
    <w:p w14:paraId="251D23B0" w14:textId="2E8E28D6" w:rsidR="00636B44" w:rsidRDefault="00636B44" w:rsidP="00636B44">
      <w:pPr>
        <w:jc w:val="both"/>
        <w:rPr>
          <w:color w:val="000000" w:themeColor="text1"/>
          <w:sz w:val="22"/>
        </w:rPr>
      </w:pPr>
      <w:r>
        <w:rPr>
          <w:color w:val="000000" w:themeColor="text1"/>
          <w:sz w:val="22"/>
        </w:rPr>
        <w:t xml:space="preserve"> </w:t>
      </w:r>
      <w:r>
        <w:rPr>
          <w:color w:val="000000" w:themeColor="text1"/>
          <w:sz w:val="22"/>
        </w:rPr>
        <w:tab/>
        <w:t xml:space="preserve">Izvērtējot iesniegtos piedāvājumus, tika pieņemts lēmums iegādāties </w:t>
      </w:r>
      <w:r w:rsidR="004C549A">
        <w:rPr>
          <w:color w:val="000000" w:themeColor="text1"/>
          <w:sz w:val="22"/>
        </w:rPr>
        <w:t>saimniecības preces</w:t>
      </w:r>
      <w:r>
        <w:rPr>
          <w:color w:val="000000" w:themeColor="text1"/>
          <w:sz w:val="22"/>
        </w:rPr>
        <w:t xml:space="preserve"> (pozīciju nosaukums un daudzums) no &lt;</w:t>
      </w:r>
      <w:r>
        <w:rPr>
          <w:i/>
          <w:iCs/>
          <w:color w:val="000000" w:themeColor="text1"/>
          <w:sz w:val="22"/>
        </w:rPr>
        <w:t>Piegādātāja nosaukums&gt;</w:t>
      </w:r>
      <w:r>
        <w:rPr>
          <w:color w:val="000000" w:themeColor="text1"/>
          <w:sz w:val="22"/>
        </w:rPr>
        <w:t xml:space="preserve">, līguma noslēgšanas termiņu, pamatojoties uz zemāko </w:t>
      </w:r>
      <w:r w:rsidR="00D63DC0">
        <w:rPr>
          <w:sz w:val="22"/>
          <w:szCs w:val="22"/>
        </w:rPr>
        <w:t xml:space="preserve">saimniecības preču </w:t>
      </w:r>
      <w:r>
        <w:rPr>
          <w:color w:val="000000" w:themeColor="text1"/>
          <w:sz w:val="22"/>
        </w:rPr>
        <w:t>cenu iepriekšminētajam pozīcijām.</w:t>
      </w:r>
    </w:p>
    <w:p w14:paraId="69EEEC21" w14:textId="77777777" w:rsidR="00636B44" w:rsidRDefault="00636B44" w:rsidP="00636B44">
      <w:pPr>
        <w:jc w:val="center"/>
        <w:rPr>
          <w:color w:val="000000" w:themeColor="text1"/>
          <w:sz w:val="22"/>
        </w:rPr>
      </w:pPr>
    </w:p>
    <w:p w14:paraId="0DE59BFD" w14:textId="77777777" w:rsidR="00636B44" w:rsidRDefault="00636B44" w:rsidP="00636B44">
      <w:pPr>
        <w:jc w:val="center"/>
        <w:rPr>
          <w:color w:val="000000" w:themeColor="text1"/>
          <w:sz w:val="22"/>
        </w:rPr>
      </w:pPr>
    </w:p>
    <w:p w14:paraId="3C9DDEE6" w14:textId="77777777" w:rsidR="00636B44" w:rsidRDefault="00636B44" w:rsidP="00636B44">
      <w:pPr>
        <w:jc w:val="center"/>
        <w:rPr>
          <w:color w:val="000000" w:themeColor="text1"/>
          <w:sz w:val="22"/>
        </w:rPr>
      </w:pPr>
    </w:p>
    <w:p w14:paraId="0F7CFAEB" w14:textId="77777777" w:rsidR="00636B44" w:rsidRDefault="00636B44" w:rsidP="00636B44">
      <w:pPr>
        <w:jc w:val="center"/>
        <w:rPr>
          <w:color w:val="000000" w:themeColor="text1"/>
          <w:sz w:val="22"/>
        </w:rPr>
      </w:pPr>
    </w:p>
    <w:p w14:paraId="48B2C949" w14:textId="77777777" w:rsidR="00636B44" w:rsidRDefault="00636B44" w:rsidP="00636B44">
      <w:pPr>
        <w:jc w:val="center"/>
        <w:rPr>
          <w:color w:val="000000" w:themeColor="text1"/>
          <w:sz w:val="22"/>
        </w:rPr>
      </w:pPr>
    </w:p>
    <w:p w14:paraId="0DE0CD0A" w14:textId="77777777" w:rsidR="00636B44" w:rsidRDefault="00636B44" w:rsidP="00636B44">
      <w:pPr>
        <w:jc w:val="center"/>
        <w:rPr>
          <w:color w:val="000000" w:themeColor="text1"/>
          <w:sz w:val="22"/>
        </w:rPr>
      </w:pPr>
    </w:p>
    <w:p w14:paraId="0426B21B" w14:textId="77777777" w:rsidR="00636B44" w:rsidRDefault="00636B44" w:rsidP="00636B44">
      <w:pPr>
        <w:rPr>
          <w:color w:val="000000" w:themeColor="text1"/>
          <w:sz w:val="22"/>
        </w:rPr>
      </w:pPr>
      <w:r>
        <w:rPr>
          <w:color w:val="000000" w:themeColor="text1"/>
          <w:sz w:val="22"/>
        </w:rPr>
        <w:tab/>
      </w:r>
    </w:p>
    <w:p w14:paraId="5B8B757F"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szCs w:val="20"/>
        </w:rPr>
        <w:br w:type="page"/>
      </w:r>
      <w:r>
        <w:rPr>
          <w:color w:val="000000" w:themeColor="text1"/>
          <w:sz w:val="22"/>
          <w:szCs w:val="22"/>
        </w:rPr>
        <w:lastRenderedPageBreak/>
        <w:t>Pielikums Nr.</w:t>
      </w:r>
      <w:r>
        <w:rPr>
          <w:sz w:val="22"/>
          <w:szCs w:val="22"/>
        </w:rPr>
        <w:t>3</w:t>
      </w:r>
    </w:p>
    <w:p w14:paraId="1027721D" w14:textId="77777777"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14:paraId="5451885E"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6E96313"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528AC371" w14:textId="3EBEE22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w:t>
      </w:r>
      <w:r w:rsidR="00A162DC">
        <w:rPr>
          <w:color w:val="000000" w:themeColor="text1"/>
          <w:sz w:val="22"/>
          <w:szCs w:val="22"/>
        </w:rPr>
        <w:t>2</w:t>
      </w:r>
      <w:r w:rsidR="00D63DC0">
        <w:rPr>
          <w:color w:val="000000" w:themeColor="text1"/>
          <w:sz w:val="22"/>
          <w:szCs w:val="22"/>
        </w:rPr>
        <w:t>7</w:t>
      </w:r>
      <w:r>
        <w:rPr>
          <w:color w:val="000000" w:themeColor="text1"/>
          <w:sz w:val="22"/>
          <w:szCs w:val="22"/>
        </w:rPr>
        <w:t>)</w:t>
      </w:r>
    </w:p>
    <w:p w14:paraId="3078A356" w14:textId="77777777" w:rsidR="00636B44" w:rsidRDefault="00636B44" w:rsidP="00636B44">
      <w:pPr>
        <w:jc w:val="right"/>
        <w:rPr>
          <w:color w:val="000000" w:themeColor="text1"/>
          <w:sz w:val="22"/>
        </w:rPr>
      </w:pPr>
    </w:p>
    <w:p w14:paraId="1F1EF98E" w14:textId="77777777" w:rsidR="00636B44" w:rsidRDefault="00636B44" w:rsidP="00636B44">
      <w:pPr>
        <w:jc w:val="center"/>
        <w:rPr>
          <w:b/>
          <w:bCs/>
          <w:color w:val="000000" w:themeColor="text1"/>
          <w:sz w:val="22"/>
        </w:rPr>
      </w:pPr>
      <w:r>
        <w:rPr>
          <w:b/>
          <w:bCs/>
          <w:color w:val="000000" w:themeColor="text1"/>
          <w:sz w:val="22"/>
        </w:rPr>
        <w:t>LĪGUMS</w:t>
      </w:r>
    </w:p>
    <w:p w14:paraId="025871DD" w14:textId="6BBDC041" w:rsidR="00636B44" w:rsidRDefault="00636B44" w:rsidP="00636B44">
      <w:pPr>
        <w:rPr>
          <w:b/>
          <w:bCs/>
          <w:color w:val="000000" w:themeColor="text1"/>
          <w:sz w:val="22"/>
          <w:szCs w:val="22"/>
        </w:rPr>
      </w:pPr>
      <w:r>
        <w:rPr>
          <w:b/>
          <w:bCs/>
          <w:color w:val="000000" w:themeColor="text1"/>
          <w:sz w:val="22"/>
          <w:szCs w:val="22"/>
        </w:rPr>
        <w:t>Daugavpilī</w:t>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t>202_.gada __.________</w:t>
      </w:r>
    </w:p>
    <w:p w14:paraId="1614E462" w14:textId="77777777" w:rsidR="00636B44" w:rsidRDefault="00636B44" w:rsidP="00636B44">
      <w:pPr>
        <w:pStyle w:val="NormalWeb"/>
        <w:spacing w:after="0" w:afterAutospacing="0"/>
        <w:ind w:firstLine="709"/>
        <w:jc w:val="both"/>
        <w:rPr>
          <w:color w:val="000000" w:themeColor="text1"/>
          <w:sz w:val="22"/>
          <w:szCs w:val="22"/>
        </w:rPr>
      </w:pPr>
      <w:r>
        <w:rPr>
          <w:b/>
          <w:bCs/>
          <w:color w:val="000000" w:themeColor="text1"/>
          <w:sz w:val="22"/>
          <w:szCs w:val="22"/>
        </w:rPr>
        <w:t xml:space="preserve">AS „Daugavpils satiksme”, </w:t>
      </w:r>
      <w:r>
        <w:rPr>
          <w:bCs/>
          <w:color w:val="000000" w:themeColor="text1"/>
          <w:sz w:val="22"/>
          <w:szCs w:val="22"/>
        </w:rPr>
        <w:t xml:space="preserve">vienotais reģistrācijas </w:t>
      </w:r>
      <w:r>
        <w:rPr>
          <w:color w:val="000000" w:themeColor="text1"/>
          <w:sz w:val="22"/>
          <w:szCs w:val="22"/>
        </w:rPr>
        <w:t>reģ.Nr.41503002269, juridiskā adrese 18.Novembra ielā 183, Daugavpilī</w:t>
      </w:r>
      <w:r>
        <w:rPr>
          <w:bCs/>
          <w:color w:val="000000" w:themeColor="text1"/>
          <w:sz w:val="22"/>
          <w:szCs w:val="22"/>
        </w:rPr>
        <w:t xml:space="preserve">, </w:t>
      </w:r>
      <w:r>
        <w:rPr>
          <w:color w:val="000000" w:themeColor="text1"/>
          <w:sz w:val="22"/>
          <w:szCs w:val="22"/>
        </w:rPr>
        <w:t xml:space="preserve">turpmāk tekstā - Pasūtītājs, </w:t>
      </w:r>
      <w:r>
        <w:rPr>
          <w:bCs/>
          <w:color w:val="000000" w:themeColor="text1"/>
          <w:sz w:val="22"/>
          <w:szCs w:val="22"/>
        </w:rPr>
        <w:t>kuru pārstāv tās valdes loceklis ______________,  kurš rīkojas saskaņā ar statūtiem,</w:t>
      </w:r>
      <w:r>
        <w:rPr>
          <w:color w:val="000000" w:themeColor="text1"/>
          <w:sz w:val="22"/>
          <w:szCs w:val="22"/>
        </w:rPr>
        <w:t xml:space="preserve"> turpmāk tekstā - Pasūtītājs,</w:t>
      </w:r>
    </w:p>
    <w:p w14:paraId="3A8A46D1" w14:textId="77777777" w:rsidR="00636B44" w:rsidRDefault="00636B44" w:rsidP="00636B44">
      <w:pPr>
        <w:pStyle w:val="NormalWeb"/>
        <w:spacing w:after="0" w:afterAutospacing="0"/>
        <w:ind w:firstLine="709"/>
        <w:jc w:val="both"/>
        <w:rPr>
          <w:color w:val="000000" w:themeColor="text1"/>
          <w:sz w:val="22"/>
          <w:szCs w:val="22"/>
        </w:rPr>
      </w:pPr>
      <w:r>
        <w:rPr>
          <w:color w:val="000000" w:themeColor="text1"/>
          <w:sz w:val="22"/>
          <w:szCs w:val="22"/>
        </w:rPr>
        <w:t xml:space="preserve"> no vienas puses, un</w:t>
      </w:r>
    </w:p>
    <w:p w14:paraId="65CB87C8" w14:textId="072DECB2" w:rsidR="00636B44" w:rsidRDefault="00636B44" w:rsidP="00636B44">
      <w:pPr>
        <w:pStyle w:val="NormalWeb"/>
        <w:spacing w:before="0" w:beforeAutospacing="0" w:after="0" w:afterAutospacing="0"/>
        <w:ind w:firstLine="720"/>
        <w:jc w:val="both"/>
        <w:rPr>
          <w:color w:val="000000" w:themeColor="text1"/>
          <w:sz w:val="22"/>
          <w:szCs w:val="22"/>
        </w:rPr>
      </w:pPr>
      <w:r>
        <w:rPr>
          <w:b/>
          <w:bCs/>
          <w:i/>
          <w:iCs/>
          <w:color w:val="000000" w:themeColor="text1"/>
          <w:sz w:val="22"/>
          <w:szCs w:val="22"/>
        </w:rPr>
        <w:t>&lt;Piegādātāja nosaukums&gt;,</w:t>
      </w:r>
      <w:r>
        <w:rPr>
          <w:i/>
          <w:iCs/>
          <w:color w:val="000000" w:themeColor="text1"/>
          <w:sz w:val="22"/>
          <w:szCs w:val="22"/>
        </w:rPr>
        <w:t xml:space="preserve"> </w:t>
      </w:r>
      <w:r>
        <w:rPr>
          <w:bCs/>
          <w:color w:val="000000" w:themeColor="text1"/>
          <w:sz w:val="22"/>
          <w:szCs w:val="22"/>
        </w:rPr>
        <w:t xml:space="preserve">vienotais reģistrācijas </w:t>
      </w:r>
      <w:proofErr w:type="spellStart"/>
      <w:r>
        <w:rPr>
          <w:color w:val="000000" w:themeColor="text1"/>
          <w:sz w:val="22"/>
          <w:szCs w:val="22"/>
        </w:rPr>
        <w:t>reģ.Nr</w:t>
      </w:r>
      <w:proofErr w:type="spellEnd"/>
      <w:r>
        <w:rPr>
          <w:color w:val="000000" w:themeColor="text1"/>
          <w:sz w:val="22"/>
          <w:szCs w:val="22"/>
        </w:rPr>
        <w:t>.___________, juridiskā adrese _______________,</w:t>
      </w:r>
      <w:r>
        <w:rPr>
          <w:bCs/>
          <w:color w:val="000000" w:themeColor="text1"/>
          <w:sz w:val="22"/>
          <w:szCs w:val="22"/>
        </w:rPr>
        <w:t xml:space="preserve"> kuru pārstāv tās __________</w:t>
      </w:r>
      <w:r>
        <w:rPr>
          <w:color w:val="000000" w:themeColor="text1"/>
          <w:sz w:val="22"/>
          <w:szCs w:val="22"/>
        </w:rPr>
        <w:t xml:space="preserve"> </w:t>
      </w:r>
      <w:r>
        <w:rPr>
          <w:i/>
          <w:iCs/>
          <w:color w:val="000000" w:themeColor="text1"/>
          <w:sz w:val="22"/>
          <w:szCs w:val="22"/>
        </w:rPr>
        <w:t>&lt;amats, vārds, uzvārds&gt;</w:t>
      </w:r>
      <w:r>
        <w:rPr>
          <w:color w:val="000000" w:themeColor="text1"/>
          <w:sz w:val="22"/>
          <w:szCs w:val="22"/>
        </w:rPr>
        <w:t xml:space="preserve"> personā, kas darbojas uz __________ pamata, turpmāk– Piegādātājs,</w:t>
      </w:r>
      <w:r>
        <w:rPr>
          <w:b/>
          <w:bCs/>
          <w:i/>
          <w:iCs/>
          <w:color w:val="000000" w:themeColor="text1"/>
          <w:sz w:val="22"/>
          <w:szCs w:val="22"/>
        </w:rPr>
        <w:t xml:space="preserve"> </w:t>
      </w:r>
      <w:r>
        <w:rPr>
          <w:color w:val="000000" w:themeColor="text1"/>
          <w:sz w:val="22"/>
          <w:szCs w:val="22"/>
        </w:rPr>
        <w:t>no otras puses, pamatojoties uz 2020.gada __. ________ Vispārīgo vienošanos (iepirkuma identifikācijas Nr. ASDS/2020/</w:t>
      </w:r>
      <w:r w:rsidR="00A162DC">
        <w:rPr>
          <w:color w:val="000000" w:themeColor="text1"/>
          <w:sz w:val="22"/>
          <w:szCs w:val="22"/>
        </w:rPr>
        <w:t>2</w:t>
      </w:r>
      <w:r w:rsidR="00D63DC0">
        <w:rPr>
          <w:color w:val="000000" w:themeColor="text1"/>
          <w:sz w:val="22"/>
          <w:szCs w:val="22"/>
        </w:rPr>
        <w:t>7</w:t>
      </w:r>
      <w:r>
        <w:rPr>
          <w:color w:val="000000" w:themeColor="text1"/>
          <w:sz w:val="22"/>
          <w:szCs w:val="22"/>
        </w:rPr>
        <w:t>) noslēdz piegādes līgumu par sekojošo:</w:t>
      </w:r>
    </w:p>
    <w:p w14:paraId="4C24E4EA" w14:textId="77777777" w:rsidR="00636B44" w:rsidRDefault="00636B44" w:rsidP="00636B44">
      <w:pPr>
        <w:pStyle w:val="NormalWeb"/>
        <w:spacing w:before="0" w:beforeAutospacing="0" w:after="0" w:afterAutospacing="0"/>
        <w:jc w:val="both"/>
        <w:rPr>
          <w:color w:val="000000" w:themeColor="text1"/>
          <w:sz w:val="20"/>
        </w:rPr>
      </w:pPr>
    </w:p>
    <w:p w14:paraId="3E6EB601" w14:textId="77777777" w:rsidR="00636B44" w:rsidRDefault="00636B44" w:rsidP="00636B44">
      <w:pPr>
        <w:pStyle w:val="NormalWeb"/>
        <w:numPr>
          <w:ilvl w:val="1"/>
          <w:numId w:val="4"/>
        </w:numPr>
        <w:spacing w:before="0" w:beforeAutospacing="0" w:after="0" w:afterAutospacing="0"/>
        <w:jc w:val="both"/>
        <w:rPr>
          <w:color w:val="000000" w:themeColor="text1"/>
          <w:sz w:val="20"/>
        </w:rPr>
      </w:pPr>
      <w:r>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673"/>
        <w:gridCol w:w="1647"/>
        <w:gridCol w:w="697"/>
        <w:gridCol w:w="775"/>
        <w:gridCol w:w="584"/>
        <w:gridCol w:w="1442"/>
      </w:tblGrid>
      <w:tr w:rsidR="00636B44" w14:paraId="16E06937" w14:textId="77777777" w:rsidTr="00A162DC">
        <w:tc>
          <w:tcPr>
            <w:tcW w:w="478" w:type="dxa"/>
            <w:tcBorders>
              <w:top w:val="single" w:sz="4" w:space="0" w:color="auto"/>
              <w:left w:val="single" w:sz="4" w:space="0" w:color="auto"/>
              <w:bottom w:val="single" w:sz="4" w:space="0" w:color="auto"/>
              <w:right w:val="single" w:sz="4" w:space="0" w:color="auto"/>
            </w:tcBorders>
            <w:vAlign w:val="center"/>
            <w:hideMark/>
          </w:tcPr>
          <w:p w14:paraId="38492BC4" w14:textId="77777777" w:rsidR="00636B44" w:rsidRDefault="00636B44">
            <w:pPr>
              <w:pStyle w:val="txt1"/>
              <w:jc w:val="center"/>
              <w:rPr>
                <w:color w:val="000000" w:themeColor="text1"/>
              </w:rPr>
            </w:pPr>
            <w:r>
              <w:rPr>
                <w:color w:val="000000" w:themeColor="text1"/>
              </w:rPr>
              <w:t>Nr.</w:t>
            </w:r>
          </w:p>
        </w:tc>
        <w:tc>
          <w:tcPr>
            <w:tcW w:w="2673" w:type="dxa"/>
            <w:tcBorders>
              <w:top w:val="single" w:sz="4" w:space="0" w:color="auto"/>
              <w:left w:val="single" w:sz="4" w:space="0" w:color="auto"/>
              <w:bottom w:val="single" w:sz="4" w:space="0" w:color="auto"/>
              <w:right w:val="single" w:sz="4" w:space="0" w:color="auto"/>
            </w:tcBorders>
            <w:vAlign w:val="center"/>
            <w:hideMark/>
          </w:tcPr>
          <w:p w14:paraId="6A20CB27" w14:textId="77777777" w:rsidR="00636B44" w:rsidRDefault="00636B44">
            <w:pPr>
              <w:pStyle w:val="txt1"/>
              <w:jc w:val="center"/>
              <w:rPr>
                <w:color w:val="000000" w:themeColor="text1"/>
              </w:rPr>
            </w:pPr>
            <w:r>
              <w:rPr>
                <w:color w:val="000000" w:themeColor="text1"/>
              </w:rPr>
              <w:t>Preces nosaukums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71E85EA" w14:textId="77777777" w:rsidR="00636B44" w:rsidRDefault="00636B44">
            <w:pPr>
              <w:pStyle w:val="txt1"/>
              <w:jc w:val="center"/>
              <w:rPr>
                <w:color w:val="000000" w:themeColor="text1"/>
              </w:rPr>
            </w:pPr>
            <w:r>
              <w:rPr>
                <w:color w:val="000000" w:themeColor="text1"/>
              </w:rPr>
              <w:t>Kopējais daudzums</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14:paraId="39042751" w14:textId="77777777" w:rsidR="00636B44" w:rsidRDefault="00636B44">
            <w:pPr>
              <w:pStyle w:val="txt1"/>
              <w:jc w:val="center"/>
              <w:rPr>
                <w:color w:val="000000" w:themeColor="text1"/>
              </w:rPr>
            </w:pPr>
            <w:r>
              <w:rPr>
                <w:color w:val="000000" w:themeColor="text1"/>
              </w:rPr>
              <w:t>Cena EUR bez PVN pag vienu gabalu</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14:paraId="6F6528F0" w14:textId="77777777" w:rsidR="00636B44" w:rsidRDefault="00636B44">
            <w:pPr>
              <w:pStyle w:val="txt1"/>
              <w:jc w:val="center"/>
              <w:rPr>
                <w:color w:val="000000" w:themeColor="text1"/>
              </w:rPr>
            </w:pPr>
            <w:r>
              <w:rPr>
                <w:color w:val="000000" w:themeColor="text1"/>
              </w:rPr>
              <w:t>Summa EUR bez PVN kopā</w:t>
            </w:r>
          </w:p>
        </w:tc>
      </w:tr>
      <w:tr w:rsidR="00636B44" w14:paraId="269CCE46"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3A31175B" w14:textId="77777777" w:rsidR="00636B44" w:rsidRDefault="00636B44">
            <w:pPr>
              <w:pStyle w:val="txt1"/>
              <w:rPr>
                <w:color w:val="000000" w:themeColor="text1"/>
              </w:rPr>
            </w:pPr>
            <w:r>
              <w:rPr>
                <w:color w:val="000000" w:themeColor="text1"/>
              </w:rPr>
              <w:t>1.</w:t>
            </w:r>
          </w:p>
        </w:tc>
        <w:tc>
          <w:tcPr>
            <w:tcW w:w="2673" w:type="dxa"/>
            <w:tcBorders>
              <w:top w:val="single" w:sz="4" w:space="0" w:color="auto"/>
              <w:left w:val="single" w:sz="4" w:space="0" w:color="auto"/>
              <w:bottom w:val="single" w:sz="4" w:space="0" w:color="auto"/>
              <w:right w:val="single" w:sz="4" w:space="0" w:color="auto"/>
            </w:tcBorders>
          </w:tcPr>
          <w:p w14:paraId="0859D6A1"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798B866C"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8B0D651"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331ACFA5" w14:textId="77777777" w:rsidR="00636B44" w:rsidRDefault="00636B44">
            <w:pPr>
              <w:pStyle w:val="txt1"/>
              <w:rPr>
                <w:color w:val="000000" w:themeColor="text1"/>
              </w:rPr>
            </w:pPr>
          </w:p>
        </w:tc>
      </w:tr>
      <w:tr w:rsidR="00636B44" w14:paraId="0CA8013A"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68A22B65" w14:textId="77777777" w:rsidR="00636B44" w:rsidRDefault="00636B44">
            <w:pPr>
              <w:pStyle w:val="txt1"/>
              <w:rPr>
                <w:color w:val="000000" w:themeColor="text1"/>
              </w:rPr>
            </w:pPr>
            <w:r>
              <w:rPr>
                <w:color w:val="000000" w:themeColor="text1"/>
              </w:rPr>
              <w:t>2.</w:t>
            </w:r>
          </w:p>
        </w:tc>
        <w:tc>
          <w:tcPr>
            <w:tcW w:w="2673" w:type="dxa"/>
            <w:tcBorders>
              <w:top w:val="single" w:sz="4" w:space="0" w:color="auto"/>
              <w:left w:val="single" w:sz="4" w:space="0" w:color="auto"/>
              <w:bottom w:val="single" w:sz="4" w:space="0" w:color="auto"/>
              <w:right w:val="single" w:sz="4" w:space="0" w:color="auto"/>
            </w:tcBorders>
          </w:tcPr>
          <w:p w14:paraId="3067A4F9"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1330B1C9"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4E2130E1"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6A5CFECD" w14:textId="77777777" w:rsidR="00636B44" w:rsidRDefault="00636B44">
            <w:pPr>
              <w:pStyle w:val="txt1"/>
              <w:rPr>
                <w:color w:val="000000" w:themeColor="text1"/>
              </w:rPr>
            </w:pPr>
          </w:p>
        </w:tc>
      </w:tr>
      <w:tr w:rsidR="00636B44" w14:paraId="6BC9FC64"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2443C020" w14:textId="77777777" w:rsidR="00636B44" w:rsidRDefault="00636B44">
            <w:pPr>
              <w:pStyle w:val="txt1"/>
              <w:rPr>
                <w:color w:val="000000" w:themeColor="text1"/>
              </w:rPr>
            </w:pPr>
            <w:r>
              <w:rPr>
                <w:color w:val="000000" w:themeColor="text1"/>
              </w:rPr>
              <w:t>3.</w:t>
            </w:r>
          </w:p>
        </w:tc>
        <w:tc>
          <w:tcPr>
            <w:tcW w:w="2673" w:type="dxa"/>
            <w:tcBorders>
              <w:top w:val="single" w:sz="4" w:space="0" w:color="auto"/>
              <w:left w:val="single" w:sz="4" w:space="0" w:color="auto"/>
              <w:bottom w:val="single" w:sz="4" w:space="0" w:color="auto"/>
              <w:right w:val="single" w:sz="4" w:space="0" w:color="auto"/>
            </w:tcBorders>
          </w:tcPr>
          <w:p w14:paraId="562E4BFD"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492603DF"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526F6F7B"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1814A9FD" w14:textId="77777777" w:rsidR="00636B44" w:rsidRDefault="00636B44">
            <w:pPr>
              <w:pStyle w:val="txt1"/>
              <w:rPr>
                <w:color w:val="000000" w:themeColor="text1"/>
              </w:rPr>
            </w:pPr>
          </w:p>
        </w:tc>
      </w:tr>
      <w:tr w:rsidR="00636B44" w14:paraId="0CB2564C"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3EE46BFC" w14:textId="77777777" w:rsidR="00636B44" w:rsidRDefault="00636B44">
            <w:pPr>
              <w:pStyle w:val="txt1"/>
              <w:rPr>
                <w:color w:val="000000" w:themeColor="text1"/>
              </w:rPr>
            </w:pPr>
            <w:r>
              <w:rPr>
                <w:color w:val="000000" w:themeColor="text1"/>
              </w:rPr>
              <w:t>4.</w:t>
            </w:r>
          </w:p>
        </w:tc>
        <w:tc>
          <w:tcPr>
            <w:tcW w:w="2673" w:type="dxa"/>
            <w:tcBorders>
              <w:top w:val="single" w:sz="4" w:space="0" w:color="auto"/>
              <w:left w:val="single" w:sz="4" w:space="0" w:color="auto"/>
              <w:bottom w:val="single" w:sz="4" w:space="0" w:color="auto"/>
              <w:right w:val="single" w:sz="4" w:space="0" w:color="auto"/>
            </w:tcBorders>
          </w:tcPr>
          <w:p w14:paraId="5C0F6C80"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56C24F0D"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75F9CC8"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2A0E968D" w14:textId="77777777" w:rsidR="00636B44" w:rsidRDefault="00636B44">
            <w:pPr>
              <w:pStyle w:val="txt1"/>
              <w:rPr>
                <w:color w:val="000000" w:themeColor="text1"/>
              </w:rPr>
            </w:pPr>
          </w:p>
        </w:tc>
      </w:tr>
      <w:tr w:rsidR="00636B44" w14:paraId="7B519349" w14:textId="77777777" w:rsidTr="00A162DC">
        <w:trPr>
          <w:trHeight w:val="135"/>
        </w:trPr>
        <w:tc>
          <w:tcPr>
            <w:tcW w:w="478" w:type="dxa"/>
            <w:tcBorders>
              <w:top w:val="single" w:sz="4" w:space="0" w:color="auto"/>
              <w:left w:val="single" w:sz="4" w:space="0" w:color="auto"/>
              <w:bottom w:val="single" w:sz="4" w:space="0" w:color="auto"/>
              <w:right w:val="single" w:sz="4" w:space="0" w:color="auto"/>
            </w:tcBorders>
            <w:hideMark/>
          </w:tcPr>
          <w:p w14:paraId="30A5687E" w14:textId="77777777" w:rsidR="00636B44" w:rsidRDefault="00636B44">
            <w:pPr>
              <w:pStyle w:val="txt1"/>
              <w:rPr>
                <w:color w:val="000000" w:themeColor="text1"/>
              </w:rPr>
            </w:pPr>
            <w:r>
              <w:rPr>
                <w:color w:val="000000" w:themeColor="text1"/>
              </w:rPr>
              <w:t>5.</w:t>
            </w:r>
          </w:p>
        </w:tc>
        <w:tc>
          <w:tcPr>
            <w:tcW w:w="2673" w:type="dxa"/>
            <w:tcBorders>
              <w:top w:val="single" w:sz="4" w:space="0" w:color="auto"/>
              <w:left w:val="single" w:sz="4" w:space="0" w:color="auto"/>
              <w:bottom w:val="single" w:sz="4" w:space="0" w:color="auto"/>
              <w:right w:val="single" w:sz="4" w:space="0" w:color="auto"/>
            </w:tcBorders>
          </w:tcPr>
          <w:p w14:paraId="54A67D2B"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121CBAD5"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338398B"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4F04843A" w14:textId="77777777" w:rsidR="00636B44" w:rsidRDefault="00636B44">
            <w:pPr>
              <w:pStyle w:val="txt1"/>
              <w:rPr>
                <w:color w:val="000000" w:themeColor="text1"/>
              </w:rPr>
            </w:pPr>
          </w:p>
        </w:tc>
      </w:tr>
      <w:tr w:rsidR="00636B44" w14:paraId="5C43759E" w14:textId="77777777" w:rsidTr="00A162DC">
        <w:trPr>
          <w:trHeight w:val="80"/>
        </w:trPr>
        <w:tc>
          <w:tcPr>
            <w:tcW w:w="478" w:type="dxa"/>
            <w:tcBorders>
              <w:top w:val="single" w:sz="4" w:space="0" w:color="auto"/>
              <w:left w:val="single" w:sz="4" w:space="0" w:color="auto"/>
              <w:bottom w:val="single" w:sz="4" w:space="0" w:color="auto"/>
              <w:right w:val="single" w:sz="4" w:space="0" w:color="auto"/>
            </w:tcBorders>
            <w:hideMark/>
          </w:tcPr>
          <w:p w14:paraId="038C5F25" w14:textId="77777777" w:rsidR="00636B44" w:rsidRDefault="00636B44">
            <w:pPr>
              <w:pStyle w:val="txt1"/>
              <w:rPr>
                <w:color w:val="000000" w:themeColor="text1"/>
              </w:rPr>
            </w:pPr>
            <w:r>
              <w:rPr>
                <w:color w:val="000000" w:themeColor="text1"/>
              </w:rPr>
              <w:t>6.</w:t>
            </w:r>
          </w:p>
        </w:tc>
        <w:tc>
          <w:tcPr>
            <w:tcW w:w="2673" w:type="dxa"/>
            <w:tcBorders>
              <w:top w:val="single" w:sz="4" w:space="0" w:color="auto"/>
              <w:left w:val="single" w:sz="4" w:space="0" w:color="auto"/>
              <w:bottom w:val="single" w:sz="4" w:space="0" w:color="auto"/>
              <w:right w:val="single" w:sz="4" w:space="0" w:color="auto"/>
            </w:tcBorders>
          </w:tcPr>
          <w:p w14:paraId="3B2AB93A"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7110B50B"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28FE5212"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3F9F45BF" w14:textId="77777777" w:rsidR="00636B44" w:rsidRDefault="00636B44">
            <w:pPr>
              <w:pStyle w:val="txt1"/>
              <w:rPr>
                <w:color w:val="000000" w:themeColor="text1"/>
              </w:rPr>
            </w:pPr>
          </w:p>
        </w:tc>
      </w:tr>
      <w:tr w:rsidR="00636B44" w14:paraId="025016FA" w14:textId="77777777" w:rsidTr="00A162DC">
        <w:trPr>
          <w:trHeight w:val="105"/>
        </w:trPr>
        <w:tc>
          <w:tcPr>
            <w:tcW w:w="5495" w:type="dxa"/>
            <w:gridSpan w:val="4"/>
            <w:tcBorders>
              <w:top w:val="single" w:sz="4" w:space="0" w:color="auto"/>
              <w:left w:val="single" w:sz="4" w:space="0" w:color="auto"/>
              <w:bottom w:val="single" w:sz="4" w:space="0" w:color="auto"/>
              <w:right w:val="single" w:sz="4" w:space="0" w:color="auto"/>
            </w:tcBorders>
            <w:hideMark/>
          </w:tcPr>
          <w:p w14:paraId="2304284F" w14:textId="77777777" w:rsidR="00636B44" w:rsidRDefault="00636B44">
            <w:pPr>
              <w:pStyle w:val="NormalWeb"/>
              <w:spacing w:before="0" w:beforeAutospacing="0" w:after="0" w:afterAutospacing="0"/>
              <w:rPr>
                <w:color w:val="000000" w:themeColor="text1"/>
                <w:sz w:val="20"/>
              </w:rPr>
            </w:pPr>
            <w:r>
              <w:rPr>
                <w:color w:val="000000" w:themeColor="text1"/>
                <w:sz w:val="20"/>
              </w:rPr>
              <w:t>Piegādes vieta</w:t>
            </w:r>
          </w:p>
        </w:tc>
        <w:tc>
          <w:tcPr>
            <w:tcW w:w="2801" w:type="dxa"/>
            <w:gridSpan w:val="3"/>
            <w:tcBorders>
              <w:top w:val="single" w:sz="4" w:space="0" w:color="auto"/>
              <w:left w:val="single" w:sz="4" w:space="0" w:color="auto"/>
              <w:bottom w:val="single" w:sz="4" w:space="0" w:color="auto"/>
              <w:right w:val="single" w:sz="4" w:space="0" w:color="auto"/>
            </w:tcBorders>
            <w:hideMark/>
          </w:tcPr>
          <w:p w14:paraId="718B267A" w14:textId="7362F8A5" w:rsidR="00636B44" w:rsidRDefault="00A162DC">
            <w:pPr>
              <w:pStyle w:val="NormalWeb"/>
              <w:spacing w:before="0" w:beforeAutospacing="0" w:after="0" w:afterAutospacing="0"/>
              <w:rPr>
                <w:color w:val="000000" w:themeColor="text1"/>
                <w:sz w:val="20"/>
              </w:rPr>
            </w:pPr>
            <w:r>
              <w:rPr>
                <w:color w:val="000000" w:themeColor="text1"/>
                <w:sz w:val="20"/>
              </w:rPr>
              <w:t>18.Novembra iela 183</w:t>
            </w:r>
            <w:r w:rsidR="00636B44">
              <w:rPr>
                <w:color w:val="000000" w:themeColor="text1"/>
                <w:sz w:val="20"/>
              </w:rPr>
              <w:t>, Daugavpilī</w:t>
            </w:r>
          </w:p>
        </w:tc>
      </w:tr>
      <w:tr w:rsidR="00636B44" w14:paraId="1841042D"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2ACA7460" w14:textId="77777777" w:rsidR="00636B44" w:rsidRDefault="00636B44">
            <w:pPr>
              <w:pStyle w:val="txt1"/>
              <w:jc w:val="right"/>
              <w:rPr>
                <w:b/>
                <w:color w:val="000000" w:themeColor="text1"/>
                <w:sz w:val="22"/>
              </w:rPr>
            </w:pPr>
            <w:r>
              <w:rPr>
                <w:b/>
                <w:color w:val="000000" w:themeColor="text1"/>
                <w:sz w:val="22"/>
              </w:rPr>
              <w:t>Kopēja Līgumcena bez PVN 21%</w:t>
            </w:r>
          </w:p>
        </w:tc>
        <w:tc>
          <w:tcPr>
            <w:tcW w:w="1442" w:type="dxa"/>
            <w:tcBorders>
              <w:top w:val="single" w:sz="4" w:space="0" w:color="auto"/>
              <w:left w:val="single" w:sz="4" w:space="0" w:color="auto"/>
              <w:bottom w:val="single" w:sz="4" w:space="0" w:color="auto"/>
              <w:right w:val="single" w:sz="4" w:space="0" w:color="auto"/>
            </w:tcBorders>
          </w:tcPr>
          <w:p w14:paraId="33DF4AB0" w14:textId="77777777" w:rsidR="00636B44" w:rsidRDefault="00636B44">
            <w:pPr>
              <w:pStyle w:val="txt1"/>
              <w:rPr>
                <w:b/>
                <w:color w:val="000000" w:themeColor="text1"/>
                <w:sz w:val="22"/>
              </w:rPr>
            </w:pPr>
          </w:p>
        </w:tc>
      </w:tr>
      <w:tr w:rsidR="00636B44" w14:paraId="57448E9D"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1149FBB5" w14:textId="77777777" w:rsidR="00636B44" w:rsidRDefault="00636B44">
            <w:pPr>
              <w:pStyle w:val="txt1"/>
              <w:jc w:val="right"/>
              <w:rPr>
                <w:b/>
                <w:color w:val="000000" w:themeColor="text1"/>
                <w:sz w:val="22"/>
              </w:rPr>
            </w:pPr>
            <w:r>
              <w:rPr>
                <w:b/>
                <w:color w:val="000000" w:themeColor="text1"/>
                <w:sz w:val="22"/>
              </w:rPr>
              <w:t>PVN21 %</w:t>
            </w:r>
          </w:p>
        </w:tc>
        <w:tc>
          <w:tcPr>
            <w:tcW w:w="1442" w:type="dxa"/>
            <w:tcBorders>
              <w:top w:val="single" w:sz="4" w:space="0" w:color="auto"/>
              <w:left w:val="single" w:sz="4" w:space="0" w:color="auto"/>
              <w:bottom w:val="single" w:sz="4" w:space="0" w:color="auto"/>
              <w:right w:val="single" w:sz="4" w:space="0" w:color="auto"/>
            </w:tcBorders>
          </w:tcPr>
          <w:p w14:paraId="5E49FB8F" w14:textId="77777777" w:rsidR="00636B44" w:rsidRDefault="00636B44">
            <w:pPr>
              <w:pStyle w:val="txt1"/>
              <w:rPr>
                <w:b/>
                <w:color w:val="000000" w:themeColor="text1"/>
                <w:sz w:val="22"/>
              </w:rPr>
            </w:pPr>
          </w:p>
        </w:tc>
      </w:tr>
      <w:tr w:rsidR="00636B44" w14:paraId="009AFE1B"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7C200BED" w14:textId="77777777" w:rsidR="00636B44" w:rsidRDefault="00636B44">
            <w:pPr>
              <w:pStyle w:val="txt1"/>
              <w:jc w:val="right"/>
              <w:rPr>
                <w:b/>
                <w:color w:val="000000" w:themeColor="text1"/>
                <w:sz w:val="22"/>
              </w:rPr>
            </w:pPr>
            <w:r>
              <w:rPr>
                <w:b/>
                <w:color w:val="000000" w:themeColor="text1"/>
                <w:sz w:val="22"/>
              </w:rPr>
              <w:t>Kopēja Līgumcena ar PVN 21%</w:t>
            </w:r>
          </w:p>
        </w:tc>
        <w:tc>
          <w:tcPr>
            <w:tcW w:w="1442" w:type="dxa"/>
            <w:tcBorders>
              <w:top w:val="single" w:sz="4" w:space="0" w:color="auto"/>
              <w:left w:val="single" w:sz="4" w:space="0" w:color="auto"/>
              <w:bottom w:val="single" w:sz="4" w:space="0" w:color="auto"/>
              <w:right w:val="single" w:sz="4" w:space="0" w:color="auto"/>
            </w:tcBorders>
          </w:tcPr>
          <w:p w14:paraId="74767CB4" w14:textId="77777777" w:rsidR="00636B44" w:rsidRDefault="00636B44">
            <w:pPr>
              <w:pStyle w:val="txt1"/>
              <w:rPr>
                <w:b/>
                <w:color w:val="000000" w:themeColor="text1"/>
                <w:sz w:val="22"/>
              </w:rPr>
            </w:pPr>
          </w:p>
        </w:tc>
      </w:tr>
    </w:tbl>
    <w:p w14:paraId="5512F6E6" w14:textId="77777777" w:rsidR="00636B44" w:rsidRDefault="00636B44" w:rsidP="00636B44">
      <w:pPr>
        <w:pStyle w:val="NormalWeb"/>
        <w:spacing w:before="0" w:beforeAutospacing="0" w:after="0" w:afterAutospacing="0"/>
        <w:rPr>
          <w:color w:val="000000" w:themeColor="text1"/>
          <w:sz w:val="20"/>
        </w:rPr>
      </w:pPr>
    </w:p>
    <w:p w14:paraId="5396AC06" w14:textId="77777777" w:rsidR="00636B44" w:rsidRDefault="00636B44" w:rsidP="00636B44">
      <w:pPr>
        <w:numPr>
          <w:ilvl w:val="0"/>
          <w:numId w:val="9"/>
        </w:numPr>
        <w:jc w:val="both"/>
        <w:rPr>
          <w:color w:val="000000" w:themeColor="text1"/>
          <w:sz w:val="22"/>
          <w:szCs w:val="22"/>
        </w:rPr>
      </w:pPr>
      <w:r>
        <w:rPr>
          <w:color w:val="000000" w:themeColor="text1"/>
          <w:sz w:val="22"/>
          <w:szCs w:val="22"/>
        </w:rPr>
        <w:t>Piegādātājs apliecina, ka:</w:t>
      </w:r>
    </w:p>
    <w:p w14:paraId="565238A5" w14:textId="7141E2C7" w:rsidR="00636B44" w:rsidRDefault="00D63DC0" w:rsidP="00636B44">
      <w:pPr>
        <w:numPr>
          <w:ilvl w:val="1"/>
          <w:numId w:val="9"/>
        </w:numPr>
        <w:tabs>
          <w:tab w:val="num" w:pos="1440"/>
        </w:tabs>
        <w:jc w:val="both"/>
        <w:rPr>
          <w:color w:val="000000" w:themeColor="text1"/>
          <w:sz w:val="22"/>
          <w:szCs w:val="22"/>
        </w:rPr>
      </w:pPr>
      <w:r>
        <w:rPr>
          <w:sz w:val="22"/>
          <w:szCs w:val="22"/>
        </w:rPr>
        <w:t>saimniecības preces</w:t>
      </w:r>
      <w:r w:rsidR="00A162DC">
        <w:rPr>
          <w:color w:val="000000" w:themeColor="text1"/>
          <w:sz w:val="22"/>
          <w:szCs w:val="22"/>
        </w:rPr>
        <w:t xml:space="preserve"> </w:t>
      </w:r>
      <w:r w:rsidR="00636B44">
        <w:rPr>
          <w:color w:val="000000" w:themeColor="text1"/>
          <w:sz w:val="22"/>
          <w:szCs w:val="22"/>
        </w:rPr>
        <w:t>atbilst 2020.gada _________ Vispārīgās vienošanās prasībām.</w:t>
      </w:r>
    </w:p>
    <w:p w14:paraId="2B54034F" w14:textId="77777777" w:rsidR="00636B44" w:rsidRDefault="00636B44" w:rsidP="00636B44">
      <w:pPr>
        <w:pStyle w:val="BodyTextIndent3"/>
        <w:rPr>
          <w:color w:val="000000" w:themeColor="text1"/>
          <w:sz w:val="22"/>
          <w:szCs w:val="22"/>
        </w:rPr>
      </w:pPr>
      <w:r>
        <w:rPr>
          <w:color w:val="000000" w:themeColor="text1"/>
          <w:sz w:val="22"/>
          <w:szCs w:val="22"/>
        </w:rPr>
        <w:t>2.2. piedāvājuma summā iekļauti transporta izdevumi, visi Latvijas Republikā noteiktie nodokļi, nodevas, citas izmaksas un kopējā summa bez PVN nemainīsies līdz preces piegādei ar plānoto piegādes datumu laikā no _________. līdz ________ .</w:t>
      </w:r>
    </w:p>
    <w:p w14:paraId="510FC0B8" w14:textId="77777777" w:rsidR="00636B44" w:rsidRDefault="00636B44" w:rsidP="00636B44">
      <w:pPr>
        <w:numPr>
          <w:ilvl w:val="0"/>
          <w:numId w:val="9"/>
        </w:numPr>
        <w:jc w:val="both"/>
        <w:rPr>
          <w:color w:val="000000" w:themeColor="text1"/>
          <w:sz w:val="22"/>
          <w:szCs w:val="22"/>
        </w:rPr>
      </w:pPr>
      <w:r>
        <w:rPr>
          <w:color w:val="000000" w:themeColor="text1"/>
          <w:sz w:val="22"/>
          <w:szCs w:val="22"/>
        </w:rPr>
        <w:t>Pārējie piegādes līguma nosacījumi saskaņā ar 2020.gada __________ Vispārīgas vienošanās.</w:t>
      </w:r>
    </w:p>
    <w:p w14:paraId="64613692" w14:textId="77777777" w:rsidR="00636B44" w:rsidRDefault="00636B44" w:rsidP="00636B44">
      <w:pPr>
        <w:jc w:val="both"/>
        <w:rPr>
          <w:color w:val="000000" w:themeColor="text1"/>
          <w:sz w:val="20"/>
          <w:szCs w:val="20"/>
        </w:rPr>
      </w:pPr>
    </w:p>
    <w:tbl>
      <w:tblPr>
        <w:tblW w:w="8475" w:type="dxa"/>
        <w:tblCellSpacing w:w="15" w:type="dxa"/>
        <w:tblInd w:w="30" w:type="dxa"/>
        <w:tblLook w:val="04A0" w:firstRow="1" w:lastRow="0" w:firstColumn="1" w:lastColumn="0" w:noHBand="0" w:noVBand="1"/>
      </w:tblPr>
      <w:tblGrid>
        <w:gridCol w:w="4186"/>
        <w:gridCol w:w="4289"/>
      </w:tblGrid>
      <w:tr w:rsidR="00636B44" w14:paraId="72922DC8" w14:textId="77777777" w:rsidTr="00636B44">
        <w:trPr>
          <w:tblCellSpacing w:w="15" w:type="dxa"/>
        </w:trPr>
        <w:tc>
          <w:tcPr>
            <w:tcW w:w="2443" w:type="pct"/>
            <w:tcMar>
              <w:top w:w="15" w:type="dxa"/>
              <w:left w:w="15" w:type="dxa"/>
              <w:bottom w:w="15" w:type="dxa"/>
              <w:right w:w="15" w:type="dxa"/>
            </w:tcMar>
            <w:hideMark/>
          </w:tcPr>
          <w:p w14:paraId="0077762E" w14:textId="77777777" w:rsidR="00636B44" w:rsidRDefault="00636B44">
            <w:pPr>
              <w:rPr>
                <w:color w:val="000000" w:themeColor="text1"/>
                <w:sz w:val="20"/>
              </w:rPr>
            </w:pPr>
            <w:r>
              <w:rPr>
                <w:b/>
                <w:bCs/>
                <w:color w:val="000000" w:themeColor="text1"/>
                <w:sz w:val="20"/>
              </w:rPr>
              <w:t>Pasūtītājs</w:t>
            </w:r>
          </w:p>
        </w:tc>
        <w:tc>
          <w:tcPr>
            <w:tcW w:w="2504" w:type="pct"/>
            <w:tcMar>
              <w:top w:w="15" w:type="dxa"/>
              <w:left w:w="15" w:type="dxa"/>
              <w:bottom w:w="15" w:type="dxa"/>
              <w:right w:w="15" w:type="dxa"/>
            </w:tcMar>
            <w:hideMark/>
          </w:tcPr>
          <w:p w14:paraId="01FD6ED9" w14:textId="77777777" w:rsidR="00636B44" w:rsidRDefault="00636B44">
            <w:pPr>
              <w:rPr>
                <w:color w:val="000000" w:themeColor="text1"/>
                <w:sz w:val="20"/>
              </w:rPr>
            </w:pPr>
            <w:r>
              <w:rPr>
                <w:b/>
                <w:bCs/>
                <w:color w:val="000000" w:themeColor="text1"/>
                <w:sz w:val="20"/>
              </w:rPr>
              <w:t>Piegādātājs</w:t>
            </w:r>
          </w:p>
        </w:tc>
      </w:tr>
      <w:tr w:rsidR="00636B44" w14:paraId="00EDA6CA" w14:textId="77777777" w:rsidTr="00636B44">
        <w:trPr>
          <w:trHeight w:val="1492"/>
          <w:tblCellSpacing w:w="15" w:type="dxa"/>
        </w:trPr>
        <w:tc>
          <w:tcPr>
            <w:tcW w:w="2443" w:type="pct"/>
            <w:tcMar>
              <w:top w:w="15" w:type="dxa"/>
              <w:left w:w="15" w:type="dxa"/>
              <w:bottom w:w="15" w:type="dxa"/>
              <w:right w:w="15" w:type="dxa"/>
            </w:tcMar>
            <w:hideMark/>
          </w:tcPr>
          <w:p w14:paraId="6CF34AC6" w14:textId="77777777" w:rsidR="00636B44" w:rsidRDefault="00636B44">
            <w:pPr>
              <w:pStyle w:val="Heading3"/>
              <w:numPr>
                <w:ilvl w:val="0"/>
                <w:numId w:val="0"/>
              </w:numPr>
              <w:rPr>
                <w:b w:val="0"/>
                <w:color w:val="000000" w:themeColor="text1"/>
                <w:sz w:val="20"/>
                <w:szCs w:val="20"/>
                <w:lang w:val="lv-LV"/>
              </w:rPr>
            </w:pPr>
            <w:r>
              <w:rPr>
                <w:b w:val="0"/>
                <w:color w:val="000000" w:themeColor="text1"/>
                <w:sz w:val="20"/>
                <w:szCs w:val="20"/>
                <w:lang w:val="lv-LV"/>
              </w:rPr>
              <w:t>Akciju sabiedrība ,,Daugavpils satiksme’’</w:t>
            </w:r>
          </w:p>
          <w:p w14:paraId="4C887BD9" w14:textId="77777777" w:rsidR="00636B44" w:rsidRDefault="00636B44">
            <w:pPr>
              <w:pStyle w:val="Heading3"/>
              <w:numPr>
                <w:ilvl w:val="0"/>
                <w:numId w:val="0"/>
              </w:numPr>
              <w:ind w:left="360" w:hanging="390"/>
              <w:rPr>
                <w:b w:val="0"/>
                <w:color w:val="000000" w:themeColor="text1"/>
                <w:sz w:val="20"/>
                <w:szCs w:val="20"/>
                <w:lang w:val="lv-LV"/>
              </w:rPr>
            </w:pPr>
            <w:r>
              <w:rPr>
                <w:b w:val="0"/>
                <w:color w:val="000000" w:themeColor="text1"/>
                <w:sz w:val="20"/>
                <w:szCs w:val="20"/>
                <w:lang w:val="lv-LV"/>
              </w:rPr>
              <w:t>18.Novembra iela 183, Daugavpils, LV-5417</w:t>
            </w:r>
          </w:p>
          <w:p w14:paraId="2B041FA8" w14:textId="77777777" w:rsidR="00636B44" w:rsidRDefault="00636B44">
            <w:pPr>
              <w:pStyle w:val="Heading3"/>
              <w:numPr>
                <w:ilvl w:val="0"/>
                <w:numId w:val="0"/>
              </w:numPr>
              <w:ind w:left="360" w:hanging="360"/>
              <w:rPr>
                <w:b w:val="0"/>
                <w:color w:val="000000" w:themeColor="text1"/>
                <w:sz w:val="20"/>
                <w:szCs w:val="20"/>
                <w:lang w:val="lv-LV"/>
              </w:rPr>
            </w:pPr>
            <w:proofErr w:type="spellStart"/>
            <w:r>
              <w:rPr>
                <w:b w:val="0"/>
                <w:color w:val="000000" w:themeColor="text1"/>
                <w:sz w:val="20"/>
                <w:szCs w:val="20"/>
                <w:lang w:val="lv-LV"/>
              </w:rPr>
              <w:t>Reģ.Nr</w:t>
            </w:r>
            <w:proofErr w:type="spellEnd"/>
            <w:r>
              <w:rPr>
                <w:b w:val="0"/>
                <w:color w:val="000000" w:themeColor="text1"/>
                <w:sz w:val="20"/>
                <w:szCs w:val="20"/>
                <w:lang w:val="lv-LV"/>
              </w:rPr>
              <w:t>. 41503002269</w:t>
            </w:r>
          </w:p>
          <w:p w14:paraId="583F321E" w14:textId="77777777" w:rsidR="00636B44" w:rsidRDefault="00636B44">
            <w:pPr>
              <w:pStyle w:val="Heading3"/>
              <w:numPr>
                <w:ilvl w:val="0"/>
                <w:numId w:val="0"/>
              </w:numPr>
              <w:ind w:left="360" w:hanging="360"/>
              <w:rPr>
                <w:b w:val="0"/>
                <w:color w:val="000000" w:themeColor="text1"/>
                <w:sz w:val="20"/>
                <w:szCs w:val="20"/>
                <w:lang w:val="lv-LV"/>
              </w:rPr>
            </w:pPr>
            <w:proofErr w:type="spellStart"/>
            <w:r>
              <w:rPr>
                <w:b w:val="0"/>
                <w:color w:val="000000" w:themeColor="text1"/>
                <w:sz w:val="20"/>
                <w:szCs w:val="20"/>
                <w:lang w:val="lv-LV"/>
              </w:rPr>
              <w:t>Luminor</w:t>
            </w:r>
            <w:proofErr w:type="spellEnd"/>
            <w:r>
              <w:rPr>
                <w:b w:val="0"/>
                <w:color w:val="000000" w:themeColor="text1"/>
                <w:sz w:val="20"/>
                <w:szCs w:val="20"/>
                <w:lang w:val="lv-LV"/>
              </w:rPr>
              <w:t xml:space="preserve"> </w:t>
            </w:r>
            <w:proofErr w:type="spellStart"/>
            <w:r>
              <w:rPr>
                <w:b w:val="0"/>
                <w:color w:val="000000" w:themeColor="text1"/>
                <w:sz w:val="20"/>
                <w:szCs w:val="20"/>
                <w:lang w:val="lv-LV"/>
              </w:rPr>
              <w:t>bank</w:t>
            </w:r>
            <w:proofErr w:type="spellEnd"/>
          </w:p>
          <w:p w14:paraId="0B728AAF" w14:textId="77777777" w:rsidR="00636B44" w:rsidRDefault="00636B44">
            <w:pPr>
              <w:pStyle w:val="Heading3"/>
              <w:numPr>
                <w:ilvl w:val="0"/>
                <w:numId w:val="0"/>
              </w:numPr>
              <w:ind w:left="360" w:hanging="360"/>
              <w:rPr>
                <w:b w:val="0"/>
                <w:color w:val="000000" w:themeColor="text1"/>
                <w:sz w:val="20"/>
                <w:szCs w:val="20"/>
                <w:lang w:val="lv-LV"/>
              </w:rPr>
            </w:pPr>
            <w:r>
              <w:rPr>
                <w:b w:val="0"/>
                <w:color w:val="000000" w:themeColor="text1"/>
                <w:sz w:val="20"/>
                <w:szCs w:val="20"/>
                <w:lang w:val="lv-LV"/>
              </w:rPr>
              <w:t>N/k:LV04NDEA0000084103457</w:t>
            </w:r>
          </w:p>
          <w:p w14:paraId="443F10A0" w14:textId="77777777" w:rsidR="00636B44" w:rsidRDefault="00636B44">
            <w:pPr>
              <w:pStyle w:val="NormalWeb"/>
              <w:spacing w:before="0" w:beforeAutospacing="0" w:after="0" w:afterAutospacing="0"/>
              <w:rPr>
                <w:color w:val="000000" w:themeColor="text1"/>
                <w:sz w:val="20"/>
              </w:rPr>
            </w:pPr>
            <w:r>
              <w:rPr>
                <w:color w:val="000000" w:themeColor="text1"/>
                <w:sz w:val="20"/>
                <w:szCs w:val="20"/>
              </w:rPr>
              <w:t>Tāl.+37165433632,fakss 65434203</w:t>
            </w:r>
          </w:p>
        </w:tc>
        <w:tc>
          <w:tcPr>
            <w:tcW w:w="2504" w:type="pct"/>
            <w:tcMar>
              <w:top w:w="15" w:type="dxa"/>
              <w:left w:w="15" w:type="dxa"/>
              <w:bottom w:w="15" w:type="dxa"/>
              <w:right w:w="15" w:type="dxa"/>
            </w:tcMar>
            <w:hideMark/>
          </w:tcPr>
          <w:p w14:paraId="426D94AE" w14:textId="77777777" w:rsidR="00636B44" w:rsidRDefault="00636B44">
            <w:pPr>
              <w:rPr>
                <w:color w:val="000000" w:themeColor="text1"/>
                <w:sz w:val="20"/>
              </w:rPr>
            </w:pPr>
            <w:r>
              <w:rPr>
                <w:color w:val="000000" w:themeColor="text1"/>
                <w:sz w:val="20"/>
              </w:rPr>
              <w:t>&lt;</w:t>
            </w:r>
            <w:r>
              <w:rPr>
                <w:i/>
                <w:iCs/>
                <w:color w:val="000000" w:themeColor="text1"/>
                <w:sz w:val="20"/>
              </w:rPr>
              <w:t>Piegādātāja rekvizīti</w:t>
            </w:r>
            <w:r>
              <w:rPr>
                <w:color w:val="000000" w:themeColor="text1"/>
                <w:sz w:val="20"/>
              </w:rPr>
              <w:t xml:space="preserve">&gt; </w:t>
            </w:r>
          </w:p>
        </w:tc>
      </w:tr>
      <w:tr w:rsidR="00636B44" w14:paraId="5303F88A" w14:textId="77777777" w:rsidTr="00636B44">
        <w:trPr>
          <w:trHeight w:val="447"/>
          <w:tblCellSpacing w:w="15" w:type="dxa"/>
        </w:trPr>
        <w:tc>
          <w:tcPr>
            <w:tcW w:w="2443" w:type="pct"/>
            <w:tcMar>
              <w:top w:w="15" w:type="dxa"/>
              <w:left w:w="15" w:type="dxa"/>
              <w:bottom w:w="15" w:type="dxa"/>
              <w:right w:w="15" w:type="dxa"/>
            </w:tcMar>
            <w:hideMark/>
          </w:tcPr>
          <w:p w14:paraId="3824431D" w14:textId="77777777" w:rsidR="00636B44" w:rsidRDefault="00636B44">
            <w:pPr>
              <w:rPr>
                <w:color w:val="000000" w:themeColor="text1"/>
                <w:sz w:val="20"/>
              </w:rPr>
            </w:pPr>
            <w:r>
              <w:rPr>
                <w:color w:val="000000" w:themeColor="text1"/>
                <w:sz w:val="20"/>
              </w:rPr>
              <w:t>202_.gada __._________</w:t>
            </w:r>
          </w:p>
        </w:tc>
        <w:tc>
          <w:tcPr>
            <w:tcW w:w="2504" w:type="pct"/>
            <w:tcMar>
              <w:top w:w="15" w:type="dxa"/>
              <w:left w:w="15" w:type="dxa"/>
              <w:bottom w:w="15" w:type="dxa"/>
              <w:right w:w="15" w:type="dxa"/>
            </w:tcMar>
            <w:hideMark/>
          </w:tcPr>
          <w:p w14:paraId="622F7E0F" w14:textId="77777777" w:rsidR="00636B44" w:rsidRDefault="00636B44">
            <w:pPr>
              <w:rPr>
                <w:color w:val="000000" w:themeColor="text1"/>
                <w:sz w:val="20"/>
              </w:rPr>
            </w:pPr>
            <w:r>
              <w:rPr>
                <w:color w:val="000000" w:themeColor="text1"/>
                <w:sz w:val="20"/>
              </w:rPr>
              <w:t>202_.gada __._________</w:t>
            </w:r>
          </w:p>
        </w:tc>
      </w:tr>
    </w:tbl>
    <w:p w14:paraId="321D9E6F" w14:textId="77777777" w:rsidR="00630204" w:rsidRDefault="00630204"/>
    <w:sectPr w:rsidR="006302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596DA8C"/>
    <w:lvl w:ilvl="0">
      <w:start w:val="1"/>
      <w:numFmt w:val="bullet"/>
      <w:pStyle w:val="Heading4"/>
      <w:lvlText w:val=""/>
      <w:lvlJc w:val="left"/>
      <w:pPr>
        <w:ind w:left="72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15:restartNumberingAfterBreak="0">
    <w:nsid w:val="00781973"/>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6"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F60314"/>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06"/>
    <w:rsid w:val="0008433F"/>
    <w:rsid w:val="00086777"/>
    <w:rsid w:val="002A6185"/>
    <w:rsid w:val="003712F4"/>
    <w:rsid w:val="004C549A"/>
    <w:rsid w:val="004F0A54"/>
    <w:rsid w:val="0053605D"/>
    <w:rsid w:val="00536C06"/>
    <w:rsid w:val="00630204"/>
    <w:rsid w:val="00636B44"/>
    <w:rsid w:val="00850C20"/>
    <w:rsid w:val="00866E7B"/>
    <w:rsid w:val="008B4DE1"/>
    <w:rsid w:val="00A162DC"/>
    <w:rsid w:val="00BF7610"/>
    <w:rsid w:val="00D6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2C2"/>
  <w15:chartTrackingRefBased/>
  <w15:docId w15:val="{9D0F285F-27B8-4504-85E4-CD0C193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4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636B44"/>
    <w:pPr>
      <w:keepNext/>
      <w:jc w:val="center"/>
      <w:outlineLvl w:val="0"/>
    </w:pPr>
    <w:rPr>
      <w:sz w:val="36"/>
    </w:rPr>
  </w:style>
  <w:style w:type="paragraph" w:styleId="Heading3">
    <w:name w:val="heading 3"/>
    <w:basedOn w:val="Normal"/>
    <w:next w:val="Normal"/>
    <w:link w:val="Heading3Char"/>
    <w:semiHidden/>
    <w:unhideWhenUsed/>
    <w:qFormat/>
    <w:rsid w:val="00636B44"/>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link w:val="Heading4Char"/>
    <w:semiHidden/>
    <w:unhideWhenUsed/>
    <w:qFormat/>
    <w:rsid w:val="00636B44"/>
    <w:pPr>
      <w:keepNext/>
      <w:widowControl w:val="0"/>
      <w:numPr>
        <w:ilvl w:val="3"/>
        <w:numId w:val="1"/>
      </w:numPr>
      <w:suppressAutoHyphens/>
      <w:jc w:val="both"/>
      <w:outlineLvl w:val="3"/>
    </w:pPr>
    <w:rPr>
      <w:rFonts w:eastAsia="Lucida Sans Unicode" w:cs="Tahoma"/>
      <w:b/>
    </w:rPr>
  </w:style>
  <w:style w:type="paragraph" w:styleId="Heading6">
    <w:name w:val="heading 6"/>
    <w:basedOn w:val="Normal"/>
    <w:next w:val="Normal"/>
    <w:link w:val="Heading6Char"/>
    <w:semiHidden/>
    <w:unhideWhenUsed/>
    <w:qFormat/>
    <w:rsid w:val="00636B44"/>
    <w:pPr>
      <w:keepNext/>
      <w:widowControl w:val="0"/>
      <w:suppressAutoHyphens/>
      <w:ind w:left="720" w:hanging="360"/>
      <w:outlineLvl w:val="5"/>
    </w:pPr>
    <w:rPr>
      <w:rFonts w:eastAsia="Lucida Sans Unicode" w:cs="Tahoma"/>
      <w:sz w:val="28"/>
    </w:rPr>
  </w:style>
  <w:style w:type="paragraph" w:styleId="Heading7">
    <w:name w:val="heading 7"/>
    <w:basedOn w:val="Normal"/>
    <w:next w:val="Normal"/>
    <w:link w:val="Heading7Char"/>
    <w:semiHidden/>
    <w:unhideWhenUsed/>
    <w:qFormat/>
    <w:rsid w:val="00636B44"/>
    <w:pPr>
      <w:keepNext/>
      <w:widowControl w:val="0"/>
      <w:suppressAutoHyphens/>
      <w:jc w:val="center"/>
      <w:outlineLvl w:val="6"/>
    </w:pPr>
    <w:rPr>
      <w:rFonts w:eastAsia="Lucida Sans Unicode"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B44"/>
    <w:rPr>
      <w:rFonts w:ascii="Times New Roman" w:eastAsia="Times New Roman" w:hAnsi="Times New Roman" w:cs="Times New Roman"/>
      <w:sz w:val="36"/>
      <w:szCs w:val="24"/>
      <w:lang w:val="lv-LV"/>
    </w:rPr>
  </w:style>
  <w:style w:type="character" w:customStyle="1" w:styleId="Heading3Char">
    <w:name w:val="Heading 3 Char"/>
    <w:basedOn w:val="DefaultParagraphFont"/>
    <w:link w:val="Heading3"/>
    <w:semiHidden/>
    <w:rsid w:val="00636B44"/>
    <w:rPr>
      <w:rFonts w:ascii="Times New Roman" w:eastAsia="Lucida Sans Unicode" w:hAnsi="Times New Roman" w:cs="Tahoma"/>
      <w:b/>
      <w:sz w:val="24"/>
      <w:szCs w:val="24"/>
      <w:lang w:val="en-US"/>
    </w:rPr>
  </w:style>
  <w:style w:type="character" w:customStyle="1" w:styleId="Heading4Char">
    <w:name w:val="Heading 4 Char"/>
    <w:basedOn w:val="DefaultParagraphFont"/>
    <w:link w:val="Heading4"/>
    <w:semiHidden/>
    <w:rsid w:val="00636B44"/>
    <w:rPr>
      <w:rFonts w:ascii="Times New Roman" w:eastAsia="Lucida Sans Unicode" w:hAnsi="Times New Roman" w:cs="Tahoma"/>
      <w:b/>
      <w:sz w:val="24"/>
      <w:szCs w:val="24"/>
      <w:lang w:val="lv-LV"/>
    </w:rPr>
  </w:style>
  <w:style w:type="character" w:customStyle="1" w:styleId="Heading6Char">
    <w:name w:val="Heading 6 Char"/>
    <w:basedOn w:val="DefaultParagraphFont"/>
    <w:link w:val="Heading6"/>
    <w:semiHidden/>
    <w:rsid w:val="00636B44"/>
    <w:rPr>
      <w:rFonts w:ascii="Times New Roman" w:eastAsia="Lucida Sans Unicode" w:hAnsi="Times New Roman" w:cs="Tahoma"/>
      <w:sz w:val="28"/>
      <w:szCs w:val="24"/>
      <w:lang w:val="lv-LV"/>
    </w:rPr>
  </w:style>
  <w:style w:type="character" w:customStyle="1" w:styleId="Heading7Char">
    <w:name w:val="Heading 7 Char"/>
    <w:basedOn w:val="DefaultParagraphFont"/>
    <w:link w:val="Heading7"/>
    <w:semiHidden/>
    <w:rsid w:val="00636B44"/>
    <w:rPr>
      <w:rFonts w:ascii="Times New Roman" w:eastAsia="Lucida Sans Unicode" w:hAnsi="Times New Roman" w:cs="Tahoma"/>
      <w:b/>
      <w:sz w:val="28"/>
      <w:szCs w:val="24"/>
      <w:lang w:val="lv-LV"/>
    </w:rPr>
  </w:style>
  <w:style w:type="character" w:styleId="Hyperlink">
    <w:name w:val="Hyperlink"/>
    <w:uiPriority w:val="99"/>
    <w:semiHidden/>
    <w:unhideWhenUsed/>
    <w:rsid w:val="00636B44"/>
    <w:rPr>
      <w:color w:val="0000FF"/>
      <w:u w:val="single"/>
    </w:rPr>
  </w:style>
  <w:style w:type="paragraph" w:styleId="NormalWeb">
    <w:name w:val="Normal (Web)"/>
    <w:basedOn w:val="Normal"/>
    <w:unhideWhenUsed/>
    <w:rsid w:val="00636B44"/>
    <w:pPr>
      <w:spacing w:before="100" w:beforeAutospacing="1" w:after="100" w:afterAutospacing="1"/>
    </w:pPr>
    <w:rPr>
      <w:lang w:eastAsia="lv-LV"/>
    </w:rPr>
  </w:style>
  <w:style w:type="paragraph" w:styleId="BodyText">
    <w:name w:val="Body Text"/>
    <w:basedOn w:val="Normal"/>
    <w:link w:val="BodyTextChar"/>
    <w:semiHidden/>
    <w:unhideWhenUsed/>
    <w:rsid w:val="00636B44"/>
    <w:pPr>
      <w:widowControl w:val="0"/>
      <w:suppressAutoHyphens/>
      <w:spacing w:after="120"/>
    </w:pPr>
    <w:rPr>
      <w:rFonts w:eastAsia="Lucida Sans Unicode" w:cs="Tahoma"/>
    </w:rPr>
  </w:style>
  <w:style w:type="character" w:customStyle="1" w:styleId="BodyTextChar">
    <w:name w:val="Body Text Char"/>
    <w:basedOn w:val="DefaultParagraphFont"/>
    <w:link w:val="BodyText"/>
    <w:semiHidden/>
    <w:rsid w:val="00636B44"/>
    <w:rPr>
      <w:rFonts w:ascii="Times New Roman" w:eastAsia="Lucida Sans Unicode" w:hAnsi="Times New Roman" w:cs="Tahoma"/>
      <w:sz w:val="24"/>
      <w:szCs w:val="24"/>
      <w:lang w:val="lv-LV"/>
    </w:rPr>
  </w:style>
  <w:style w:type="paragraph" w:styleId="BodyTextIndent3">
    <w:name w:val="Body Text Indent 3"/>
    <w:basedOn w:val="Normal"/>
    <w:link w:val="BodyTextIndent3Char"/>
    <w:semiHidden/>
    <w:unhideWhenUsed/>
    <w:rsid w:val="00636B44"/>
    <w:pPr>
      <w:ind w:left="360"/>
      <w:jc w:val="both"/>
    </w:pPr>
    <w:rPr>
      <w:lang w:eastAsia="lv-LV"/>
    </w:rPr>
  </w:style>
  <w:style w:type="character" w:customStyle="1" w:styleId="BodyTextIndent3Char">
    <w:name w:val="Body Text Indent 3 Char"/>
    <w:basedOn w:val="DefaultParagraphFont"/>
    <w:link w:val="BodyTextIndent3"/>
    <w:semiHidden/>
    <w:rsid w:val="00636B44"/>
    <w:rPr>
      <w:rFonts w:ascii="Times New Roman" w:eastAsia="Times New Roman" w:hAnsi="Times New Roman" w:cs="Times New Roman"/>
      <w:sz w:val="24"/>
      <w:szCs w:val="24"/>
      <w:lang w:val="lv-LV" w:eastAsia="lv-LV"/>
    </w:rPr>
  </w:style>
  <w:style w:type="paragraph" w:customStyle="1" w:styleId="txt1">
    <w:name w:val="txt1"/>
    <w:semiHidden/>
    <w:rsid w:val="00636B4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character" w:styleId="Emphasis">
    <w:name w:val="Emphasis"/>
    <w:basedOn w:val="DefaultParagraphFont"/>
    <w:qFormat/>
    <w:rsid w:val="00636B44"/>
    <w:rPr>
      <w:i/>
      <w:iCs/>
    </w:rPr>
  </w:style>
  <w:style w:type="paragraph" w:customStyle="1" w:styleId="Heading40">
    <w:name w:val="Heading #4"/>
    <w:basedOn w:val="a"/>
    <w:rsid w:val="00636B4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rsid w:val="00636B44"/>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customStyle="1" w:styleId="a0">
    <w:name w:val="Основной шрифт абзаца"/>
    <w:rsid w:val="00636B44"/>
  </w:style>
  <w:style w:type="paragraph" w:customStyle="1" w:styleId="a1">
    <w:name w:val="Основной текст"/>
    <w:basedOn w:val="a"/>
    <w:rsid w:val="00636B44"/>
    <w:pPr>
      <w:spacing w:after="120"/>
    </w:pPr>
    <w:rPr>
      <w:rFonts w:ascii="Calibri" w:eastAsia="Calibri" w:hAnsi="Calibri"/>
    </w:rPr>
  </w:style>
  <w:style w:type="paragraph" w:customStyle="1" w:styleId="a2">
    <w:name w:val="Без интервала"/>
    <w:rsid w:val="00636B44"/>
    <w:pPr>
      <w:suppressAutoHyphens/>
      <w:autoSpaceDN w:val="0"/>
      <w:spacing w:after="0" w:line="240" w:lineRule="auto"/>
      <w:textAlignment w:val="baseline"/>
    </w:pPr>
    <w:rPr>
      <w:rFonts w:ascii="Calibri" w:eastAsia="Calibri" w:hAnsi="Calibri" w:cs="Times New Roman"/>
      <w:lang w:val="lv-LV"/>
    </w:rPr>
  </w:style>
  <w:style w:type="paragraph" w:customStyle="1" w:styleId="BodyText5">
    <w:name w:val="Body Text5"/>
    <w:basedOn w:val="a"/>
    <w:rsid w:val="00636B44"/>
    <w:pPr>
      <w:widowControl w:val="0"/>
      <w:shd w:val="clear" w:color="auto" w:fill="FFFFFF"/>
      <w:spacing w:line="989" w:lineRule="exact"/>
      <w:ind w:hanging="520"/>
      <w:jc w:val="center"/>
    </w:pPr>
    <w:rPr>
      <w:rFonts w:ascii="Calibri" w:eastAsia="Calibri" w:hAnsi="Calibri"/>
      <w:sz w:val="21"/>
      <w:szCs w:val="21"/>
      <w:lang w:val="lv-LV"/>
    </w:rPr>
  </w:style>
  <w:style w:type="paragraph" w:styleId="ListParagraph">
    <w:name w:val="List Paragraph"/>
    <w:basedOn w:val="Normal"/>
    <w:uiPriority w:val="34"/>
    <w:qFormat/>
    <w:rsid w:val="00BF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4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5" Type="http://schemas.openxmlformats.org/officeDocument/2006/relationships/hyperlink" Target="mailto:info@dsatiksme.lv.%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6</cp:revision>
  <dcterms:created xsi:type="dcterms:W3CDTF">2020-03-25T11:24:00Z</dcterms:created>
  <dcterms:modified xsi:type="dcterms:W3CDTF">2020-03-25T11:54:00Z</dcterms:modified>
</cp:coreProperties>
</file>