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3C6BB4" w:rsidRDefault="003C6BB4" w:rsidP="00142B1A">
      <w:pPr>
        <w:jc w:val="center"/>
        <w:rPr>
          <w:b/>
        </w:rPr>
      </w:pPr>
      <w:r w:rsidRPr="003C6BB4">
        <w:rPr>
          <w:b/>
        </w:rPr>
        <w:t>Daugavpils pilsētas dome</w:t>
      </w:r>
    </w:p>
    <w:p w:rsidR="00142B1A" w:rsidRPr="003C6BB4" w:rsidRDefault="003C6BB4" w:rsidP="00142B1A">
      <w:pPr>
        <w:jc w:val="center"/>
      </w:pPr>
      <w:r w:rsidRPr="003C6BB4">
        <w:t>(</w:t>
      </w:r>
      <w:proofErr w:type="spellStart"/>
      <w:r w:rsidRPr="003C6BB4">
        <w:t>reģ</w:t>
      </w:r>
      <w:proofErr w:type="spellEnd"/>
      <w:r w:rsidRPr="003C6BB4">
        <w:t>. 90000077325)</w:t>
      </w:r>
    </w:p>
    <w:p w:rsidR="00142B1A" w:rsidRPr="003C6BB4" w:rsidRDefault="003C6BB4" w:rsidP="00142B1A">
      <w:pPr>
        <w:jc w:val="center"/>
        <w:rPr>
          <w:b/>
        </w:rPr>
      </w:pPr>
      <w:r w:rsidRPr="003C6BB4">
        <w:rPr>
          <w:b/>
        </w:rPr>
        <w:t>Atklāts konkurss</w:t>
      </w:r>
    </w:p>
    <w:p w:rsidR="00142B1A" w:rsidRPr="003C6BB4" w:rsidRDefault="003C6BB4" w:rsidP="00142B1A">
      <w:pPr>
        <w:jc w:val="center"/>
      </w:pPr>
      <w:r w:rsidRPr="003C6BB4">
        <w:t>“Veselības veicināšanas un slimību profilakses pasākumi Daugavpils pilsētas pašvaldībā ESF projekta Nr.9.2.4.2/16/I/101 ietvaros (3.konkurss)”</w:t>
      </w:r>
    </w:p>
    <w:p w:rsidR="00142B1A" w:rsidRPr="003C6BB4" w:rsidRDefault="003C6BB4" w:rsidP="00142B1A">
      <w:pPr>
        <w:jc w:val="center"/>
      </w:pPr>
      <w:r w:rsidRPr="003C6BB4">
        <w:rPr>
          <w:bCs/>
        </w:rPr>
        <w:t>identifikācijas Nr. DPD 2018/180</w:t>
      </w:r>
      <w:r w:rsidRPr="003C6BB4">
        <w:t xml:space="preserve"> </w:t>
      </w:r>
    </w:p>
    <w:p w:rsidR="00142B1A" w:rsidRDefault="003C6BB4" w:rsidP="00142B1A">
      <w:pPr>
        <w:jc w:val="center"/>
        <w:rPr>
          <w:b/>
        </w:rPr>
      </w:pPr>
      <w:r w:rsidRPr="003C6BB4">
        <w:rPr>
          <w:b/>
        </w:rPr>
        <w:t>ZIŅOJUMS</w:t>
      </w:r>
      <w:r w:rsidR="00006C8D">
        <w:rPr>
          <w:b/>
        </w:rPr>
        <w:t xml:space="preserve"> 1. un 2.daļā</w:t>
      </w:r>
    </w:p>
    <w:p w:rsidR="00FD6146" w:rsidRPr="003C6BB4" w:rsidRDefault="00FD6146" w:rsidP="00142B1A">
      <w:pPr>
        <w:jc w:val="center"/>
        <w:rPr>
          <w:b/>
          <w:bCs/>
        </w:rPr>
      </w:pPr>
    </w:p>
    <w:p w:rsidR="00142B1A" w:rsidRPr="003C6BB4" w:rsidRDefault="00142B1A" w:rsidP="00142B1A">
      <w:pPr>
        <w:jc w:val="right"/>
        <w:rPr>
          <w:color w:val="FF0000"/>
        </w:rPr>
      </w:pPr>
    </w:p>
    <w:p w:rsidR="00142B1A" w:rsidRPr="000C6226" w:rsidRDefault="000C6226" w:rsidP="00142B1A">
      <w:pPr>
        <w:jc w:val="right"/>
      </w:pPr>
      <w:r w:rsidRPr="000C6226">
        <w:t>Daugavpils, 20</w:t>
      </w:r>
      <w:r w:rsidR="003C6BB4" w:rsidRPr="000C6226">
        <w:t xml:space="preserve">.02.2019.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C6BB4" w:rsidRPr="003C6BB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3C6BB4" w:rsidRDefault="003C6BB4" w:rsidP="00142B1A">
            <w:pPr>
              <w:jc w:val="both"/>
              <w:rPr>
                <w:b/>
                <w:bCs/>
                <w:szCs w:val="26"/>
              </w:rPr>
            </w:pPr>
            <w:r w:rsidRPr="003C6BB4">
              <w:rPr>
                <w:b/>
                <w:bCs/>
                <w:szCs w:val="26"/>
              </w:rPr>
              <w:t>Pasūtītāja nosaukums:</w:t>
            </w:r>
          </w:p>
        </w:tc>
      </w:tr>
      <w:tr w:rsidR="003C6BB4" w:rsidRPr="003C6BB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3C6BB4" w:rsidRDefault="003C6BB4" w:rsidP="00142B1A">
            <w:pPr>
              <w:jc w:val="both"/>
              <w:rPr>
                <w:bCs/>
                <w:szCs w:val="26"/>
              </w:rPr>
            </w:pPr>
            <w:r w:rsidRPr="003C6BB4">
              <w:rPr>
                <w:bCs/>
                <w:szCs w:val="26"/>
              </w:rPr>
              <w:t>Daugavpils pilsētas dome</w:t>
            </w:r>
          </w:p>
        </w:tc>
      </w:tr>
      <w:tr w:rsidR="003C6BB4" w:rsidRPr="003C6BB4" w:rsidTr="00142B1A">
        <w:tc>
          <w:tcPr>
            <w:tcW w:w="5000" w:type="pct"/>
            <w:tcBorders>
              <w:top w:val="single" w:sz="4" w:space="0" w:color="808080" w:themeColor="background1" w:themeShade="80"/>
              <w:bottom w:val="single" w:sz="4" w:space="0" w:color="808080" w:themeColor="background1" w:themeShade="80"/>
            </w:tcBorders>
          </w:tcPr>
          <w:p w:rsidR="00142B1A" w:rsidRPr="003C6BB4" w:rsidRDefault="00142B1A" w:rsidP="00142B1A">
            <w:pPr>
              <w:jc w:val="both"/>
              <w:rPr>
                <w:b/>
                <w:bCs/>
                <w:szCs w:val="26"/>
              </w:rPr>
            </w:pPr>
          </w:p>
        </w:tc>
      </w:tr>
      <w:tr w:rsidR="003C6BB4" w:rsidRPr="003C6BB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3C6BB4" w:rsidRDefault="003C6BB4" w:rsidP="00142B1A">
            <w:pPr>
              <w:jc w:val="both"/>
              <w:rPr>
                <w:b/>
                <w:bCs/>
                <w:szCs w:val="26"/>
              </w:rPr>
            </w:pPr>
            <w:r w:rsidRPr="003C6BB4">
              <w:rPr>
                <w:b/>
                <w:bCs/>
                <w:szCs w:val="26"/>
              </w:rPr>
              <w:t>Pasūtītāja adrese:</w:t>
            </w:r>
          </w:p>
        </w:tc>
      </w:tr>
      <w:tr w:rsidR="003C6BB4" w:rsidRPr="003C6BB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3C6BB4" w:rsidRDefault="003C6BB4" w:rsidP="00142B1A">
            <w:pPr>
              <w:jc w:val="both"/>
              <w:rPr>
                <w:bCs/>
                <w:szCs w:val="26"/>
              </w:rPr>
            </w:pPr>
            <w:r w:rsidRPr="003C6BB4">
              <w:rPr>
                <w:bCs/>
                <w:szCs w:val="26"/>
              </w:rPr>
              <w:t xml:space="preserve">Daugavpils, </w:t>
            </w:r>
            <w:proofErr w:type="spellStart"/>
            <w:r w:rsidRPr="003C6BB4">
              <w:rPr>
                <w:bCs/>
                <w:szCs w:val="26"/>
              </w:rPr>
              <w:t>Kr.Valdemāra</w:t>
            </w:r>
            <w:proofErr w:type="spellEnd"/>
            <w:r w:rsidRPr="003C6BB4">
              <w:rPr>
                <w:bCs/>
                <w:szCs w:val="26"/>
              </w:rPr>
              <w:t xml:space="preserve"> 1 (LATVIJA), LV-5401</w:t>
            </w:r>
          </w:p>
        </w:tc>
      </w:tr>
      <w:tr w:rsidR="003C6BB4" w:rsidRPr="003C6BB4" w:rsidTr="00142B1A">
        <w:tc>
          <w:tcPr>
            <w:tcW w:w="5000" w:type="pct"/>
            <w:tcBorders>
              <w:top w:val="single" w:sz="4" w:space="0" w:color="808080" w:themeColor="background1" w:themeShade="80"/>
              <w:bottom w:val="single" w:sz="4" w:space="0" w:color="808080" w:themeColor="background1" w:themeShade="80"/>
            </w:tcBorders>
          </w:tcPr>
          <w:p w:rsidR="00142B1A" w:rsidRPr="003C6BB4" w:rsidRDefault="00142B1A" w:rsidP="00142B1A">
            <w:pPr>
              <w:jc w:val="both"/>
              <w:rPr>
                <w:b/>
                <w:bCs/>
                <w:szCs w:val="26"/>
              </w:rPr>
            </w:pPr>
          </w:p>
        </w:tc>
      </w:tr>
      <w:tr w:rsidR="003C6BB4" w:rsidRPr="003C6BB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3C6BB4" w:rsidRDefault="003C6BB4" w:rsidP="00142B1A">
            <w:pPr>
              <w:jc w:val="both"/>
              <w:rPr>
                <w:b/>
                <w:bCs/>
                <w:szCs w:val="26"/>
              </w:rPr>
            </w:pPr>
            <w:r w:rsidRPr="003C6BB4">
              <w:rPr>
                <w:b/>
                <w:bCs/>
                <w:szCs w:val="26"/>
              </w:rPr>
              <w:t>Iepirkuma identifikācijas numurs:</w:t>
            </w:r>
          </w:p>
        </w:tc>
      </w:tr>
      <w:tr w:rsidR="003C6BB4" w:rsidRPr="003C6BB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3C6BB4" w:rsidRDefault="003C6BB4" w:rsidP="00142B1A">
            <w:pPr>
              <w:jc w:val="both"/>
              <w:rPr>
                <w:bCs/>
                <w:szCs w:val="26"/>
              </w:rPr>
            </w:pPr>
            <w:r w:rsidRPr="003C6BB4">
              <w:rPr>
                <w:bCs/>
                <w:szCs w:val="26"/>
              </w:rPr>
              <w:t>DPD 2018/180</w:t>
            </w:r>
          </w:p>
        </w:tc>
      </w:tr>
      <w:tr w:rsidR="003C6BB4" w:rsidRPr="003C6BB4" w:rsidTr="00142B1A">
        <w:tc>
          <w:tcPr>
            <w:tcW w:w="5000" w:type="pct"/>
            <w:tcBorders>
              <w:top w:val="single" w:sz="4" w:space="0" w:color="808080" w:themeColor="background1" w:themeShade="80"/>
              <w:bottom w:val="single" w:sz="4" w:space="0" w:color="808080" w:themeColor="background1" w:themeShade="80"/>
            </w:tcBorders>
          </w:tcPr>
          <w:p w:rsidR="00142B1A" w:rsidRPr="003C6BB4" w:rsidRDefault="00142B1A" w:rsidP="00142B1A">
            <w:pPr>
              <w:jc w:val="both"/>
              <w:rPr>
                <w:b/>
                <w:bCs/>
                <w:szCs w:val="26"/>
              </w:rPr>
            </w:pPr>
          </w:p>
        </w:tc>
      </w:tr>
      <w:tr w:rsidR="003C6BB4" w:rsidRPr="003C6BB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3C6BB4" w:rsidRDefault="003C6BB4" w:rsidP="00142B1A">
            <w:pPr>
              <w:jc w:val="both"/>
              <w:rPr>
                <w:b/>
                <w:bCs/>
                <w:szCs w:val="26"/>
              </w:rPr>
            </w:pPr>
            <w:r w:rsidRPr="003C6BB4">
              <w:rPr>
                <w:b/>
                <w:bCs/>
                <w:szCs w:val="26"/>
              </w:rPr>
              <w:t>Iepirkuma procedūras veids:</w:t>
            </w:r>
          </w:p>
        </w:tc>
      </w:tr>
      <w:tr w:rsidR="003C6BB4" w:rsidRPr="003C6BB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3C6BB4" w:rsidRDefault="003C6BB4" w:rsidP="00142B1A">
            <w:pPr>
              <w:jc w:val="both"/>
              <w:rPr>
                <w:bCs/>
                <w:szCs w:val="26"/>
              </w:rPr>
            </w:pPr>
            <w:r w:rsidRPr="003C6BB4">
              <w:rPr>
                <w:bCs/>
                <w:szCs w:val="26"/>
              </w:rPr>
              <w:t>Atklāts konkurss</w:t>
            </w:r>
          </w:p>
        </w:tc>
      </w:tr>
      <w:tr w:rsidR="003C6BB4" w:rsidRPr="003C6BB4" w:rsidTr="00142B1A">
        <w:tc>
          <w:tcPr>
            <w:tcW w:w="5000" w:type="pct"/>
            <w:tcBorders>
              <w:top w:val="single" w:sz="4" w:space="0" w:color="808080" w:themeColor="background1" w:themeShade="80"/>
              <w:bottom w:val="single" w:sz="4" w:space="0" w:color="808080" w:themeColor="background1" w:themeShade="80"/>
            </w:tcBorders>
          </w:tcPr>
          <w:p w:rsidR="00142B1A" w:rsidRPr="003C6BB4" w:rsidRDefault="00142B1A" w:rsidP="00142B1A">
            <w:pPr>
              <w:jc w:val="both"/>
              <w:rPr>
                <w:b/>
                <w:bCs/>
                <w:color w:val="FF0000"/>
                <w:szCs w:val="26"/>
              </w:rPr>
            </w:pPr>
          </w:p>
        </w:tc>
      </w:tr>
      <w:tr w:rsidR="003C6BB4" w:rsidRPr="003C6BB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3C6BB4" w:rsidRDefault="005F5BC3" w:rsidP="005F5BC3">
            <w:pPr>
              <w:jc w:val="both"/>
              <w:rPr>
                <w:b/>
                <w:bCs/>
                <w:szCs w:val="26"/>
              </w:rPr>
            </w:pPr>
            <w:r>
              <w:rPr>
                <w:b/>
                <w:bCs/>
              </w:rPr>
              <w:t xml:space="preserve">Līguma </w:t>
            </w:r>
            <w:r w:rsidR="003C6BB4" w:rsidRPr="003C6BB4">
              <w:rPr>
                <w:b/>
                <w:bCs/>
              </w:rPr>
              <w:t>priekšmets:</w:t>
            </w:r>
          </w:p>
        </w:tc>
      </w:tr>
      <w:tr w:rsidR="003C6BB4" w:rsidRPr="003C6BB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3C6BB4" w:rsidRDefault="003C6BB4" w:rsidP="00142B1A">
            <w:pPr>
              <w:rPr>
                <w:bCs/>
                <w:szCs w:val="26"/>
              </w:rPr>
            </w:pPr>
            <w:r w:rsidRPr="003C6BB4">
              <w:rPr>
                <w:bCs/>
                <w:szCs w:val="26"/>
              </w:rPr>
              <w:t>“Veselības veicināšanas un slimību profilakses pasākumi Daugavpils pilsētas pašvaldībā ESF projekta Nr.9.2.4.2/16/I/101 ietvaros (3.konkurss)”</w:t>
            </w:r>
          </w:p>
        </w:tc>
      </w:tr>
      <w:tr w:rsidR="003C6BB4" w:rsidRPr="003C6BB4" w:rsidTr="00142B1A">
        <w:tc>
          <w:tcPr>
            <w:tcW w:w="5000" w:type="pct"/>
            <w:tcBorders>
              <w:top w:val="single" w:sz="4" w:space="0" w:color="808080" w:themeColor="background1" w:themeShade="80"/>
              <w:bottom w:val="single" w:sz="4" w:space="0" w:color="808080" w:themeColor="background1" w:themeShade="80"/>
            </w:tcBorders>
          </w:tcPr>
          <w:p w:rsidR="001C4FAC" w:rsidRPr="003C6BB4" w:rsidRDefault="001C4FAC" w:rsidP="00142B1A">
            <w:pPr>
              <w:jc w:val="both"/>
              <w:rPr>
                <w:b/>
                <w:bCs/>
                <w:color w:val="FF0000"/>
                <w:szCs w:val="26"/>
              </w:rPr>
            </w:pPr>
          </w:p>
        </w:tc>
      </w:tr>
      <w:tr w:rsidR="006C6B2A" w:rsidRPr="006C6B2A"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6C6B2A" w:rsidRDefault="003C6BB4" w:rsidP="006C6B2A">
            <w:pPr>
              <w:rPr>
                <w:b/>
                <w:bCs/>
                <w:szCs w:val="26"/>
              </w:rPr>
            </w:pPr>
            <w:r w:rsidRPr="006C6B2A">
              <w:rPr>
                <w:b/>
                <w:bCs/>
              </w:rPr>
              <w:t>Datums, kad paziņojums par līgumu publicēts Eiropas Savienības Oficiālajā Vēstnesī</w:t>
            </w:r>
            <w:r w:rsidR="006C6B2A" w:rsidRPr="006C6B2A">
              <w:rPr>
                <w:b/>
                <w:bCs/>
              </w:rPr>
              <w:t>:</w:t>
            </w:r>
          </w:p>
        </w:tc>
      </w:tr>
      <w:tr w:rsidR="006C6B2A" w:rsidRPr="006C6B2A"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6C6B2A" w:rsidRDefault="006C6B2A" w:rsidP="00142B1A">
            <w:pPr>
              <w:jc w:val="both"/>
              <w:rPr>
                <w:bCs/>
                <w:szCs w:val="26"/>
              </w:rPr>
            </w:pPr>
            <w:r w:rsidRPr="006C6B2A">
              <w:rPr>
                <w:bCs/>
                <w:szCs w:val="26"/>
              </w:rPr>
              <w:t>2018.gada 21.decembris.</w:t>
            </w:r>
          </w:p>
          <w:p w:rsidR="006C6B2A" w:rsidRPr="006C6B2A" w:rsidRDefault="006C6B2A" w:rsidP="00142B1A">
            <w:pPr>
              <w:jc w:val="both"/>
              <w:rPr>
                <w:bCs/>
                <w:szCs w:val="26"/>
              </w:rPr>
            </w:pPr>
          </w:p>
        </w:tc>
      </w:tr>
      <w:tr w:rsidR="006C6B2A" w:rsidRPr="006C6B2A" w:rsidTr="00A770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6C6B2A" w:rsidRPr="006C6B2A" w:rsidRDefault="006C6B2A" w:rsidP="006C6B2A">
            <w:pPr>
              <w:rPr>
                <w:b/>
                <w:bCs/>
                <w:szCs w:val="26"/>
              </w:rPr>
            </w:pPr>
            <w:r w:rsidRPr="006C6B2A">
              <w:rPr>
                <w:b/>
                <w:bCs/>
              </w:rPr>
              <w:t>Datums, kad paziņojums par līgumu publicēts Iepirkuma uzraudzības biroja mājas lapā internetā:</w:t>
            </w:r>
            <w:r w:rsidRPr="006C6B2A">
              <w:rPr>
                <w:lang w:eastAsia="lv-LV"/>
              </w:rPr>
              <w:t xml:space="preserve"> </w:t>
            </w:r>
          </w:p>
        </w:tc>
      </w:tr>
      <w:tr w:rsidR="006C6B2A" w:rsidRPr="006C6B2A" w:rsidTr="00A770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C6B2A" w:rsidRPr="006C6B2A" w:rsidRDefault="006C6B2A" w:rsidP="006C6B2A">
            <w:pPr>
              <w:jc w:val="both"/>
              <w:rPr>
                <w:bCs/>
                <w:szCs w:val="26"/>
              </w:rPr>
            </w:pPr>
            <w:r w:rsidRPr="006C6B2A">
              <w:rPr>
                <w:bCs/>
                <w:szCs w:val="26"/>
              </w:rPr>
              <w:t>2018.gada  21.decembris.</w:t>
            </w:r>
          </w:p>
        </w:tc>
      </w:tr>
    </w:tbl>
    <w:p w:rsidR="00142B1A" w:rsidRPr="006C6B2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C6BB4" w:rsidRPr="003C6BB4"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3C6BB4" w:rsidRDefault="003C6BB4" w:rsidP="00142B1A">
            <w:pPr>
              <w:jc w:val="both"/>
              <w:rPr>
                <w:b/>
                <w:bCs/>
                <w:color w:val="FF0000"/>
                <w:szCs w:val="26"/>
              </w:rPr>
            </w:pPr>
            <w:r w:rsidRPr="00320DAA">
              <w:rPr>
                <w:b/>
                <w:bCs/>
              </w:rPr>
              <w:t>Iepirkuma komisijas sastāvs un tās izveidošanas pamatojums:</w:t>
            </w:r>
          </w:p>
        </w:tc>
      </w:tr>
      <w:tr w:rsidR="003C6BB4" w:rsidRPr="003C6BB4" w:rsidTr="00142B1A">
        <w:tc>
          <w:tcPr>
            <w:tcW w:w="5000" w:type="pct"/>
            <w:tcBorders>
              <w:top w:val="nil"/>
              <w:left w:val="single" w:sz="4" w:space="0" w:color="808080" w:themeColor="background1" w:themeShade="80"/>
              <w:bottom w:val="nil"/>
              <w:right w:val="single" w:sz="4" w:space="0" w:color="808080" w:themeColor="background1" w:themeShade="80"/>
            </w:tcBorders>
          </w:tcPr>
          <w:p w:rsidR="005F5BC3" w:rsidRPr="003922AC" w:rsidRDefault="005F5BC3" w:rsidP="005F5BC3">
            <w:pPr>
              <w:spacing w:before="120" w:after="120"/>
              <w:jc w:val="both"/>
            </w:pPr>
            <w:r>
              <w:t>Iepirkuma k</w:t>
            </w:r>
            <w:r w:rsidRPr="003922AC">
              <w:t xml:space="preserve">omisijas izveidošanas pamats: Daugavpils pilsētas domes izpilddirektores </w:t>
            </w:r>
            <w:proofErr w:type="spellStart"/>
            <w:r w:rsidRPr="003922AC">
              <w:t>p.i</w:t>
            </w:r>
            <w:proofErr w:type="spellEnd"/>
            <w:r w:rsidRPr="003922AC">
              <w:t>. 2018.g</w:t>
            </w:r>
            <w:r w:rsidR="002C2913">
              <w:t>ada 29.novembra rīkojums Nr.645, sastāvs:</w:t>
            </w:r>
          </w:p>
          <w:tbl>
            <w:tblPr>
              <w:tblW w:w="9464" w:type="dxa"/>
              <w:tblLayout w:type="fixed"/>
              <w:tblLook w:val="0000" w:firstRow="0" w:lastRow="0" w:firstColumn="0" w:lastColumn="0" w:noHBand="0" w:noVBand="0"/>
            </w:tblPr>
            <w:tblGrid>
              <w:gridCol w:w="3085"/>
              <w:gridCol w:w="6379"/>
            </w:tblGrid>
            <w:tr w:rsidR="002C2913" w:rsidRPr="003922AC" w:rsidTr="00B07225">
              <w:trPr>
                <w:trHeight w:val="712"/>
              </w:trPr>
              <w:tc>
                <w:tcPr>
                  <w:tcW w:w="3085" w:type="dxa"/>
                </w:tcPr>
                <w:p w:rsidR="002C2913" w:rsidRPr="003922AC" w:rsidRDefault="002C2913" w:rsidP="002C2913">
                  <w:r w:rsidRPr="003922AC">
                    <w:t>Komisijas priekšsēdētājs:</w:t>
                  </w:r>
                </w:p>
                <w:p w:rsidR="002C2913" w:rsidRPr="003922AC" w:rsidRDefault="002C2913" w:rsidP="002C2913"/>
              </w:tc>
              <w:tc>
                <w:tcPr>
                  <w:tcW w:w="6379" w:type="dxa"/>
                </w:tcPr>
                <w:p w:rsidR="002C2913" w:rsidRPr="003922AC" w:rsidRDefault="002C2913" w:rsidP="002C2913">
                  <w:pPr>
                    <w:jc w:val="both"/>
                  </w:pPr>
                  <w:r w:rsidRPr="003922AC">
                    <w:t xml:space="preserve">Ainārs </w:t>
                  </w:r>
                  <w:proofErr w:type="spellStart"/>
                  <w:r w:rsidRPr="003922AC">
                    <w:t>Streiķis</w:t>
                  </w:r>
                  <w:proofErr w:type="spellEnd"/>
                  <w:r w:rsidRPr="003922AC">
                    <w:t xml:space="preserve"> – Daugavpils pilsētas domes Centralizēto iepirkumu nodaļas vadītājs,</w:t>
                  </w:r>
                </w:p>
              </w:tc>
            </w:tr>
            <w:tr w:rsidR="002C2913" w:rsidRPr="003922AC" w:rsidTr="00B07225">
              <w:trPr>
                <w:trHeight w:val="712"/>
              </w:trPr>
              <w:tc>
                <w:tcPr>
                  <w:tcW w:w="3085" w:type="dxa"/>
                </w:tcPr>
                <w:p w:rsidR="002C2913" w:rsidRPr="003922AC" w:rsidRDefault="002C2913" w:rsidP="002C2913">
                  <w:r w:rsidRPr="003922AC">
                    <w:t>Komisijas priekšsēdētāja vietnieks:</w:t>
                  </w:r>
                </w:p>
              </w:tc>
              <w:tc>
                <w:tcPr>
                  <w:tcW w:w="6379" w:type="dxa"/>
                </w:tcPr>
                <w:p w:rsidR="002C2913" w:rsidRPr="003922AC" w:rsidRDefault="002C2913" w:rsidP="002C2913">
                  <w:pPr>
                    <w:jc w:val="both"/>
                  </w:pPr>
                  <w:r w:rsidRPr="003922AC">
                    <w:t>Santa Upīte – Daugavpils pilsētas domes Attīstības departamenta projektu nodaļas projekta  Nr.9.2.4.2/16/I/101 “Veselības veicināšanas un slimību profi</w:t>
                  </w:r>
                  <w:r>
                    <w:t>lakses pasākumi Daugavpils pilsē</w:t>
                  </w:r>
                  <w:r w:rsidRPr="003922AC">
                    <w:t>tas pašvaldībā”  vadītāja,</w:t>
                  </w:r>
                </w:p>
              </w:tc>
            </w:tr>
            <w:tr w:rsidR="002C2913" w:rsidRPr="003922AC" w:rsidTr="00B07225">
              <w:trPr>
                <w:trHeight w:val="712"/>
              </w:trPr>
              <w:tc>
                <w:tcPr>
                  <w:tcW w:w="3085" w:type="dxa"/>
                </w:tcPr>
                <w:p w:rsidR="002C2913" w:rsidRPr="003922AC" w:rsidRDefault="002C2913" w:rsidP="002C2913">
                  <w:r w:rsidRPr="003922AC">
                    <w:t>Komisijas sekretārs (ar balss tiesībām):</w:t>
                  </w:r>
                </w:p>
              </w:tc>
              <w:tc>
                <w:tcPr>
                  <w:tcW w:w="6379" w:type="dxa"/>
                </w:tcPr>
                <w:p w:rsidR="002C2913" w:rsidRPr="003922AC" w:rsidRDefault="002C2913" w:rsidP="002C2913">
                  <w:pPr>
                    <w:spacing w:after="120"/>
                    <w:jc w:val="both"/>
                  </w:pPr>
                  <w:r w:rsidRPr="003922AC">
                    <w:t>Viktorija Lasija – Daugavpils pilsētas domes Centralizēto iepirkumu nodaļas juriste,</w:t>
                  </w:r>
                </w:p>
              </w:tc>
            </w:tr>
            <w:tr w:rsidR="002C2913" w:rsidRPr="003922AC" w:rsidTr="00B07225">
              <w:trPr>
                <w:trHeight w:val="1377"/>
              </w:trPr>
              <w:tc>
                <w:tcPr>
                  <w:tcW w:w="3085" w:type="dxa"/>
                </w:tcPr>
                <w:p w:rsidR="002C2913" w:rsidRPr="003922AC" w:rsidRDefault="002C2913" w:rsidP="002C2913">
                  <w:r w:rsidRPr="003922AC">
                    <w:lastRenderedPageBreak/>
                    <w:t>Komisijas locekļi:</w:t>
                  </w:r>
                </w:p>
              </w:tc>
              <w:tc>
                <w:tcPr>
                  <w:tcW w:w="6379" w:type="dxa"/>
                </w:tcPr>
                <w:p w:rsidR="002C2913" w:rsidRPr="003922AC" w:rsidRDefault="002C2913" w:rsidP="002C2913">
                  <w:pPr>
                    <w:spacing w:after="120"/>
                    <w:jc w:val="both"/>
                  </w:pPr>
                  <w:r w:rsidRPr="003922AC">
                    <w:t xml:space="preserve">Inga </w:t>
                  </w:r>
                  <w:proofErr w:type="spellStart"/>
                  <w:r w:rsidRPr="003922AC">
                    <w:t>Zarāne</w:t>
                  </w:r>
                  <w:proofErr w:type="spellEnd"/>
                  <w:r w:rsidRPr="003922AC">
                    <w:t xml:space="preserve"> – Daugavpils pilsētas domes Centralizēto iepirkumu nodaļas ekonomiste,</w:t>
                  </w:r>
                </w:p>
                <w:p w:rsidR="002C2913" w:rsidRPr="003922AC" w:rsidRDefault="002C2913" w:rsidP="002C2913">
                  <w:pPr>
                    <w:spacing w:after="120"/>
                    <w:jc w:val="both"/>
                  </w:pPr>
                  <w:r w:rsidRPr="003922AC">
                    <w:t xml:space="preserve">Valērija Petrova – Daugavpils pašvaldības iestādes </w:t>
                  </w:r>
                  <w:r w:rsidR="004E5E56">
                    <w:t>Sporta pārvaldes juris</w:t>
                  </w:r>
                  <w:r w:rsidRPr="003922AC">
                    <w:t>konsulte,</w:t>
                  </w:r>
                </w:p>
                <w:p w:rsidR="00FD6146" w:rsidRPr="003922AC" w:rsidRDefault="002C2913" w:rsidP="002C2913">
                  <w:pPr>
                    <w:pStyle w:val="naisf"/>
                    <w:spacing w:before="0" w:beforeAutospacing="0" w:after="120" w:afterAutospacing="0"/>
                    <w:rPr>
                      <w:lang w:val="lv-LV"/>
                    </w:rPr>
                  </w:pPr>
                  <w:r w:rsidRPr="003922AC">
                    <w:rPr>
                      <w:lang w:val="lv-LV"/>
                    </w:rPr>
                    <w:t xml:space="preserve">Ruslans </w:t>
                  </w:r>
                  <w:proofErr w:type="spellStart"/>
                  <w:r w:rsidRPr="003922AC">
                    <w:rPr>
                      <w:lang w:val="lv-LV"/>
                    </w:rPr>
                    <w:t>Bespjatijs</w:t>
                  </w:r>
                  <w:proofErr w:type="spellEnd"/>
                  <w:r w:rsidRPr="003922AC">
                    <w:rPr>
                      <w:lang w:val="lv-LV"/>
                    </w:rPr>
                    <w:t xml:space="preserve"> – Daugavpils pilsētas Izglītīb</w:t>
                  </w:r>
                  <w:r w:rsidR="00B07225">
                    <w:rPr>
                      <w:lang w:val="lv-LV"/>
                    </w:rPr>
                    <w:t>as pārvaldes  veselības veicināš</w:t>
                  </w:r>
                  <w:r w:rsidRPr="003922AC">
                    <w:rPr>
                      <w:lang w:val="lv-LV"/>
                    </w:rPr>
                    <w:t>anas koordinētājs.</w:t>
                  </w:r>
                </w:p>
              </w:tc>
            </w:tr>
          </w:tbl>
          <w:p w:rsidR="00142B1A" w:rsidRPr="003C6BB4" w:rsidRDefault="00142B1A" w:rsidP="0081337E">
            <w:pPr>
              <w:jc w:val="both"/>
              <w:rPr>
                <w:bCs/>
                <w:color w:val="FF0000"/>
                <w:szCs w:val="26"/>
              </w:rPr>
            </w:pPr>
          </w:p>
        </w:tc>
      </w:tr>
      <w:tr w:rsidR="003C6BB4" w:rsidRPr="003C6BB4" w:rsidTr="00FD6146">
        <w:trPr>
          <w:trHeight w:val="80"/>
        </w:trPr>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3C6BB4" w:rsidRDefault="00142B1A" w:rsidP="00142B1A">
            <w:pPr>
              <w:jc w:val="both"/>
              <w:rPr>
                <w:b/>
                <w:bCs/>
                <w:color w:val="FF0000"/>
                <w:sz w:val="4"/>
                <w:szCs w:val="4"/>
              </w:rPr>
            </w:pPr>
          </w:p>
        </w:tc>
      </w:tr>
    </w:tbl>
    <w:p w:rsidR="00142B1A" w:rsidRPr="003C6BB4" w:rsidRDefault="00142B1A" w:rsidP="00142B1A">
      <w:pPr>
        <w:jc w:val="right"/>
        <w:rPr>
          <w:color w:val="FF0000"/>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C6BB4" w:rsidRPr="003C6BB4"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3C6BB4" w:rsidRDefault="003C6BB4" w:rsidP="00142B1A">
            <w:pPr>
              <w:jc w:val="both"/>
              <w:rPr>
                <w:b/>
                <w:bCs/>
                <w:szCs w:val="26"/>
              </w:rPr>
            </w:pPr>
            <w:r w:rsidRPr="003C6BB4">
              <w:rPr>
                <w:b/>
                <w:bCs/>
              </w:rPr>
              <w:t>Ekspertu saraksts:</w:t>
            </w:r>
          </w:p>
        </w:tc>
      </w:tr>
      <w:tr w:rsidR="003C6BB4" w:rsidRPr="003C6BB4"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C7A40" w:rsidRPr="003C6BB4" w:rsidRDefault="003C6BB4">
            <w:r w:rsidRPr="003C6BB4">
              <w:t>Nav pieaicināti</w:t>
            </w:r>
          </w:p>
        </w:tc>
      </w:tr>
    </w:tbl>
    <w:p w:rsidR="00142B1A" w:rsidRPr="003C6BB4" w:rsidRDefault="00142B1A" w:rsidP="00142B1A">
      <w:pPr>
        <w:rPr>
          <w:color w:val="FF0000"/>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C6BB4" w:rsidRPr="003C6BB4"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B07225" w:rsidRDefault="003C6BB4" w:rsidP="00142B1A">
            <w:pPr>
              <w:rPr>
                <w:bCs/>
                <w:szCs w:val="26"/>
              </w:rPr>
            </w:pPr>
            <w:r w:rsidRPr="00B07225">
              <w:rPr>
                <w:b/>
                <w:bCs/>
              </w:rPr>
              <w:t xml:space="preserve">Iepirkuma dokumentācijas sagatavotāju saraksts: </w:t>
            </w:r>
          </w:p>
        </w:tc>
      </w:tr>
      <w:tr w:rsidR="003C6BB4" w:rsidRPr="003C6BB4"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B07225" w:rsidRDefault="003C6BB4" w:rsidP="00142B1A">
            <w:pPr>
              <w:jc w:val="both"/>
              <w:rPr>
                <w:bCs/>
                <w:szCs w:val="26"/>
              </w:rPr>
            </w:pPr>
            <w:r w:rsidRPr="00B07225">
              <w:rPr>
                <w:bCs/>
                <w:szCs w:val="26"/>
              </w:rPr>
              <w:t>Santa Upīte, Viktorija Lasija</w:t>
            </w:r>
          </w:p>
        </w:tc>
      </w:tr>
    </w:tbl>
    <w:p w:rsidR="00142B1A" w:rsidRPr="003C6BB4" w:rsidRDefault="00142B1A" w:rsidP="00142B1A">
      <w:pPr>
        <w:rPr>
          <w:color w:val="FF0000"/>
        </w:rPr>
      </w:pPr>
    </w:p>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3C6BB4" w:rsidRPr="003C6BB4" w:rsidTr="00142B1A">
        <w:tc>
          <w:tcPr>
            <w:tcW w:w="5000" w:type="pct"/>
            <w:tcBorders>
              <w:bottom w:val="nil"/>
            </w:tcBorders>
            <w:shd w:val="clear" w:color="auto" w:fill="D9D9D9" w:themeFill="background1" w:themeFillShade="D9"/>
          </w:tcPr>
          <w:p w:rsidR="00142B1A" w:rsidRPr="00B71BC8" w:rsidRDefault="003C6BB4" w:rsidP="00056CA5">
            <w:pPr>
              <w:jc w:val="both"/>
              <w:rPr>
                <w:bCs/>
                <w:szCs w:val="26"/>
              </w:rPr>
            </w:pPr>
            <w:r w:rsidRPr="00B71BC8">
              <w:rPr>
                <w:b/>
                <w:bCs/>
              </w:rPr>
              <w:t>Piedāvājumu</w:t>
            </w:r>
            <w:r w:rsidR="00056CA5" w:rsidRPr="00B71BC8">
              <w:rPr>
                <w:b/>
                <w:bCs/>
              </w:rPr>
              <w:t xml:space="preserve"> </w:t>
            </w:r>
            <w:r w:rsidRPr="00B71BC8">
              <w:rPr>
                <w:b/>
                <w:bCs/>
              </w:rPr>
              <w:t>iesniegšanas termiņi (arī pamatojums termiņa samazinājumam (t.sk. steidzamībai), ja tāds veikts):</w:t>
            </w:r>
          </w:p>
        </w:tc>
      </w:tr>
      <w:tr w:rsidR="003C6BB4" w:rsidRPr="003C6BB4" w:rsidTr="00142B1A">
        <w:tc>
          <w:tcPr>
            <w:tcW w:w="5000" w:type="pct"/>
            <w:tcBorders>
              <w:top w:val="nil"/>
              <w:bottom w:val="single" w:sz="4" w:space="0" w:color="808080" w:themeColor="background1" w:themeShade="80"/>
            </w:tcBorders>
          </w:tcPr>
          <w:p w:rsidR="00142B1A" w:rsidRPr="00B71BC8" w:rsidRDefault="003C6BB4" w:rsidP="00142B1A">
            <w:pPr>
              <w:jc w:val="both"/>
              <w:rPr>
                <w:lang w:eastAsia="lv-LV"/>
              </w:rPr>
            </w:pPr>
            <w:r w:rsidRPr="00B71BC8">
              <w:rPr>
                <w:lang w:eastAsia="lv-LV"/>
              </w:rPr>
              <w:t xml:space="preserve">Piedāvājumu iesniegšanas termiņš: </w:t>
            </w:r>
            <w:r w:rsidR="00056CA5" w:rsidRPr="00B71BC8">
              <w:rPr>
                <w:lang w:eastAsia="lv-LV"/>
              </w:rPr>
              <w:t xml:space="preserve">līdz 2019.gada 24.janvārim </w:t>
            </w:r>
            <w:r w:rsidRPr="00B71BC8">
              <w:rPr>
                <w:lang w:eastAsia="lv-LV"/>
              </w:rPr>
              <w:t>plkst. 11:00</w:t>
            </w:r>
            <w:r w:rsidR="00056CA5" w:rsidRPr="00B71BC8">
              <w:rPr>
                <w:lang w:eastAsia="lv-LV"/>
              </w:rPr>
              <w:t xml:space="preserve"> (elektronisko iepirkumu sistēmas e-konkursu apakšsistēmā).</w:t>
            </w:r>
          </w:p>
        </w:tc>
      </w:tr>
    </w:tbl>
    <w:p w:rsidR="00142B1A" w:rsidRPr="003C6BB4" w:rsidRDefault="00142B1A" w:rsidP="00142B1A">
      <w:pPr>
        <w:rPr>
          <w:b/>
          <w:bCs/>
          <w:color w:val="FF0000"/>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284"/>
      </w:tblGrid>
      <w:tr w:rsidR="003C6BB4" w:rsidRPr="003C6BB4" w:rsidTr="00142B1A">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3C6BB4" w:rsidRDefault="003C6BB4" w:rsidP="00142B1A">
            <w:pPr>
              <w:rPr>
                <w:bCs/>
                <w:color w:val="FF0000"/>
                <w:szCs w:val="26"/>
              </w:rPr>
            </w:pPr>
            <w:r w:rsidRPr="00B71BC8">
              <w:rPr>
                <w:b/>
                <w:bCs/>
              </w:rPr>
              <w:t>Pretendentu nosaukumi, kas iesnieguši piedāvājumus un to piedāvātās cenas:</w:t>
            </w:r>
            <w:r w:rsidRPr="00B71BC8">
              <w:rPr>
                <w:lang w:eastAsia="lv-LV"/>
              </w:rPr>
              <w:t xml:space="preserve"> </w:t>
            </w:r>
          </w:p>
        </w:tc>
      </w:tr>
      <w:tr w:rsidR="003C6BB4" w:rsidRPr="003C6BB4" w:rsidTr="00142B1A">
        <w:tc>
          <w:tcPr>
            <w:tcW w:w="284" w:type="dxa"/>
            <w:tcBorders>
              <w:left w:val="single" w:sz="4" w:space="0" w:color="A6A6A6" w:themeColor="background1" w:themeShade="A6"/>
            </w:tcBorders>
          </w:tcPr>
          <w:p w:rsidR="00142B1A" w:rsidRPr="00E449F1" w:rsidRDefault="00142B1A" w:rsidP="00142B1A">
            <w:pPr>
              <w:rPr>
                <w:bCs/>
                <w:szCs w:val="26"/>
              </w:rPr>
            </w:pPr>
          </w:p>
        </w:tc>
        <w:tc>
          <w:tcPr>
            <w:tcW w:w="9072" w:type="dxa"/>
          </w:tcPr>
          <w:tbl>
            <w:tblPr>
              <w:tblStyle w:val="TableGrid"/>
              <w:tblW w:w="5000" w:type="pct"/>
              <w:tblLayout w:type="fixed"/>
              <w:tblLook w:val="04A0" w:firstRow="1" w:lastRow="0" w:firstColumn="1" w:lastColumn="0" w:noHBand="0" w:noVBand="1"/>
            </w:tblPr>
            <w:tblGrid>
              <w:gridCol w:w="913"/>
              <w:gridCol w:w="3377"/>
              <w:gridCol w:w="1890"/>
              <w:gridCol w:w="2666"/>
            </w:tblGrid>
            <w:tr w:rsidR="00E449F1" w:rsidRPr="00E449F1" w:rsidTr="007D18E9">
              <w:tc>
                <w:tcPr>
                  <w:tcW w:w="516" w:type="pct"/>
                  <w:shd w:val="pct5" w:color="auto" w:fill="auto"/>
                </w:tcPr>
                <w:p w:rsidR="00E449F1" w:rsidRPr="00E449F1" w:rsidRDefault="00E449F1" w:rsidP="00E449F1">
                  <w:pPr>
                    <w:jc w:val="center"/>
                    <w:rPr>
                      <w:b/>
                      <w:bCs/>
                      <w:szCs w:val="26"/>
                    </w:rPr>
                  </w:pPr>
                  <w:proofErr w:type="spellStart"/>
                  <w:r w:rsidRPr="00E449F1">
                    <w:rPr>
                      <w:b/>
                      <w:bCs/>
                      <w:szCs w:val="26"/>
                    </w:rPr>
                    <w:t>N.p.k</w:t>
                  </w:r>
                  <w:proofErr w:type="spellEnd"/>
                  <w:r w:rsidRPr="00E449F1">
                    <w:rPr>
                      <w:b/>
                      <w:bCs/>
                      <w:szCs w:val="26"/>
                    </w:rPr>
                    <w:t>.</w:t>
                  </w:r>
                </w:p>
              </w:tc>
              <w:tc>
                <w:tcPr>
                  <w:tcW w:w="1909" w:type="pct"/>
                  <w:shd w:val="pct5" w:color="auto" w:fill="auto"/>
                </w:tcPr>
                <w:p w:rsidR="00E449F1" w:rsidRPr="00E449F1" w:rsidRDefault="00E449F1" w:rsidP="00E449F1">
                  <w:pPr>
                    <w:jc w:val="center"/>
                    <w:rPr>
                      <w:b/>
                      <w:bCs/>
                      <w:szCs w:val="26"/>
                    </w:rPr>
                  </w:pPr>
                  <w:r w:rsidRPr="00E449F1">
                    <w:rPr>
                      <w:b/>
                      <w:bCs/>
                      <w:szCs w:val="26"/>
                    </w:rPr>
                    <w:t>Pretendents</w:t>
                  </w:r>
                </w:p>
              </w:tc>
              <w:tc>
                <w:tcPr>
                  <w:tcW w:w="1068" w:type="pct"/>
                  <w:shd w:val="pct5" w:color="auto" w:fill="auto"/>
                </w:tcPr>
                <w:p w:rsidR="00E449F1" w:rsidRPr="00E449F1" w:rsidRDefault="00E449F1" w:rsidP="00E449F1">
                  <w:pPr>
                    <w:jc w:val="center"/>
                    <w:rPr>
                      <w:b/>
                      <w:bCs/>
                      <w:szCs w:val="26"/>
                    </w:rPr>
                  </w:pPr>
                  <w:r w:rsidRPr="00E449F1">
                    <w:rPr>
                      <w:b/>
                      <w:bCs/>
                      <w:szCs w:val="26"/>
                    </w:rPr>
                    <w:t>Piedāvājuma iesniegšanas veids</w:t>
                  </w:r>
                </w:p>
              </w:tc>
              <w:tc>
                <w:tcPr>
                  <w:tcW w:w="1507" w:type="pct"/>
                  <w:shd w:val="pct5" w:color="auto" w:fill="auto"/>
                </w:tcPr>
                <w:p w:rsidR="00E449F1" w:rsidRPr="00E449F1" w:rsidRDefault="00E449F1" w:rsidP="00E449F1">
                  <w:pPr>
                    <w:jc w:val="center"/>
                    <w:rPr>
                      <w:b/>
                      <w:bCs/>
                      <w:szCs w:val="26"/>
                    </w:rPr>
                  </w:pPr>
                  <w:r w:rsidRPr="00E449F1">
                    <w:rPr>
                      <w:b/>
                      <w:bCs/>
                      <w:szCs w:val="26"/>
                    </w:rPr>
                    <w:t>Piedāvājuma iesniegšanas datums un laiks</w:t>
                  </w:r>
                </w:p>
              </w:tc>
            </w:tr>
            <w:tr w:rsidR="00E449F1" w:rsidRPr="00E449F1" w:rsidTr="007D18E9">
              <w:tc>
                <w:tcPr>
                  <w:tcW w:w="516" w:type="pct"/>
                </w:tcPr>
                <w:p w:rsidR="00E449F1" w:rsidRPr="00E449F1" w:rsidRDefault="00E449F1" w:rsidP="00E449F1">
                  <w:pPr>
                    <w:jc w:val="both"/>
                    <w:rPr>
                      <w:bCs/>
                      <w:szCs w:val="26"/>
                    </w:rPr>
                  </w:pPr>
                  <w:r w:rsidRPr="00E449F1">
                    <w:rPr>
                      <w:bCs/>
                      <w:szCs w:val="26"/>
                    </w:rPr>
                    <w:t>1.</w:t>
                  </w:r>
                </w:p>
              </w:tc>
              <w:tc>
                <w:tcPr>
                  <w:tcW w:w="1909" w:type="pct"/>
                </w:tcPr>
                <w:p w:rsidR="00E449F1" w:rsidRPr="00E449F1" w:rsidRDefault="00E449F1" w:rsidP="00E449F1">
                  <w:pPr>
                    <w:jc w:val="both"/>
                    <w:rPr>
                      <w:bCs/>
                      <w:szCs w:val="26"/>
                    </w:rPr>
                  </w:pPr>
                  <w:r w:rsidRPr="00E449F1">
                    <w:rPr>
                      <w:bCs/>
                      <w:szCs w:val="26"/>
                    </w:rPr>
                    <w:t>Daugavpils Universitāte</w:t>
                  </w:r>
                </w:p>
              </w:tc>
              <w:tc>
                <w:tcPr>
                  <w:tcW w:w="1068" w:type="pct"/>
                </w:tcPr>
                <w:p w:rsidR="00E449F1" w:rsidRPr="00E449F1" w:rsidRDefault="00E449F1" w:rsidP="00E449F1">
                  <w:pPr>
                    <w:jc w:val="both"/>
                    <w:rPr>
                      <w:bCs/>
                      <w:szCs w:val="26"/>
                    </w:rPr>
                  </w:pPr>
                  <w:r w:rsidRPr="00E449F1">
                    <w:rPr>
                      <w:bCs/>
                      <w:szCs w:val="26"/>
                    </w:rPr>
                    <w:t>Sistēmā</w:t>
                  </w:r>
                </w:p>
              </w:tc>
              <w:tc>
                <w:tcPr>
                  <w:tcW w:w="1507" w:type="pct"/>
                </w:tcPr>
                <w:p w:rsidR="00E449F1" w:rsidRPr="00E449F1" w:rsidRDefault="00E449F1" w:rsidP="00E449F1">
                  <w:pPr>
                    <w:jc w:val="both"/>
                    <w:rPr>
                      <w:bCs/>
                      <w:szCs w:val="26"/>
                    </w:rPr>
                  </w:pPr>
                  <w:r w:rsidRPr="00E449F1">
                    <w:rPr>
                      <w:bCs/>
                      <w:szCs w:val="26"/>
                    </w:rPr>
                    <w:t>08.01.2019 plkst. 15:57</w:t>
                  </w:r>
                </w:p>
              </w:tc>
            </w:tr>
            <w:tr w:rsidR="00E449F1" w:rsidRPr="00E449F1" w:rsidTr="007D18E9">
              <w:tc>
                <w:tcPr>
                  <w:tcW w:w="516" w:type="pct"/>
                </w:tcPr>
                <w:p w:rsidR="00E449F1" w:rsidRPr="00E449F1" w:rsidRDefault="00E449F1" w:rsidP="00E449F1">
                  <w:pPr>
                    <w:jc w:val="both"/>
                    <w:rPr>
                      <w:bCs/>
                      <w:szCs w:val="26"/>
                    </w:rPr>
                  </w:pPr>
                  <w:r w:rsidRPr="00E449F1">
                    <w:rPr>
                      <w:bCs/>
                      <w:szCs w:val="26"/>
                    </w:rPr>
                    <w:t>2.</w:t>
                  </w:r>
                </w:p>
              </w:tc>
              <w:tc>
                <w:tcPr>
                  <w:tcW w:w="1909" w:type="pct"/>
                </w:tcPr>
                <w:p w:rsidR="00E449F1" w:rsidRPr="00E449F1" w:rsidRDefault="00E449F1" w:rsidP="00E449F1">
                  <w:pPr>
                    <w:jc w:val="both"/>
                    <w:rPr>
                      <w:bCs/>
                      <w:szCs w:val="26"/>
                    </w:rPr>
                  </w:pPr>
                  <w:r w:rsidRPr="00E449F1">
                    <w:rPr>
                      <w:bCs/>
                      <w:szCs w:val="26"/>
                    </w:rPr>
                    <w:t>"</w:t>
                  </w:r>
                  <w:proofErr w:type="spellStart"/>
                  <w:r w:rsidRPr="00E449F1">
                    <w:rPr>
                      <w:bCs/>
                      <w:szCs w:val="26"/>
                    </w:rPr>
                    <w:t>OnPlate</w:t>
                  </w:r>
                  <w:proofErr w:type="spellEnd"/>
                  <w:r w:rsidRPr="00E449F1">
                    <w:rPr>
                      <w:bCs/>
                      <w:szCs w:val="26"/>
                    </w:rPr>
                    <w:t>" SIA</w:t>
                  </w:r>
                </w:p>
              </w:tc>
              <w:tc>
                <w:tcPr>
                  <w:tcW w:w="1068" w:type="pct"/>
                </w:tcPr>
                <w:p w:rsidR="00E449F1" w:rsidRPr="00E449F1" w:rsidRDefault="00E449F1" w:rsidP="00E449F1">
                  <w:pPr>
                    <w:jc w:val="both"/>
                    <w:rPr>
                      <w:bCs/>
                      <w:szCs w:val="26"/>
                    </w:rPr>
                  </w:pPr>
                  <w:r w:rsidRPr="00E449F1">
                    <w:rPr>
                      <w:bCs/>
                      <w:szCs w:val="26"/>
                    </w:rPr>
                    <w:t>Sistēmā</w:t>
                  </w:r>
                </w:p>
              </w:tc>
              <w:tc>
                <w:tcPr>
                  <w:tcW w:w="1507" w:type="pct"/>
                </w:tcPr>
                <w:p w:rsidR="00E449F1" w:rsidRPr="00E449F1" w:rsidRDefault="00E449F1" w:rsidP="00E449F1">
                  <w:pPr>
                    <w:jc w:val="both"/>
                    <w:rPr>
                      <w:bCs/>
                      <w:szCs w:val="26"/>
                    </w:rPr>
                  </w:pPr>
                  <w:r w:rsidRPr="00E449F1">
                    <w:rPr>
                      <w:bCs/>
                      <w:szCs w:val="26"/>
                    </w:rPr>
                    <w:t>23.01.2019 plkst. 21:32</w:t>
                  </w:r>
                </w:p>
              </w:tc>
            </w:tr>
            <w:tr w:rsidR="00E449F1" w:rsidRPr="00E449F1" w:rsidTr="007D18E9">
              <w:tc>
                <w:tcPr>
                  <w:tcW w:w="516" w:type="pct"/>
                </w:tcPr>
                <w:p w:rsidR="00E449F1" w:rsidRPr="00E449F1" w:rsidRDefault="00E449F1" w:rsidP="00E449F1">
                  <w:pPr>
                    <w:jc w:val="both"/>
                    <w:rPr>
                      <w:bCs/>
                      <w:szCs w:val="26"/>
                    </w:rPr>
                  </w:pPr>
                  <w:r w:rsidRPr="00E449F1">
                    <w:rPr>
                      <w:bCs/>
                      <w:szCs w:val="26"/>
                    </w:rPr>
                    <w:t>3.</w:t>
                  </w:r>
                </w:p>
              </w:tc>
              <w:tc>
                <w:tcPr>
                  <w:tcW w:w="1909" w:type="pct"/>
                </w:tcPr>
                <w:p w:rsidR="00E449F1" w:rsidRPr="00E449F1" w:rsidRDefault="00E449F1" w:rsidP="00E449F1">
                  <w:pPr>
                    <w:jc w:val="both"/>
                    <w:rPr>
                      <w:bCs/>
                      <w:szCs w:val="26"/>
                    </w:rPr>
                  </w:pPr>
                  <w:r w:rsidRPr="00E449F1">
                    <w:rPr>
                      <w:bCs/>
                      <w:szCs w:val="26"/>
                    </w:rPr>
                    <w:t>Vecāku pieredzes apmaiņas klubs "Laimīgi bērni un vecāki" Biedrība</w:t>
                  </w:r>
                </w:p>
              </w:tc>
              <w:tc>
                <w:tcPr>
                  <w:tcW w:w="1068" w:type="pct"/>
                </w:tcPr>
                <w:p w:rsidR="00E449F1" w:rsidRPr="00E449F1" w:rsidRDefault="00E449F1" w:rsidP="00E449F1">
                  <w:pPr>
                    <w:jc w:val="both"/>
                    <w:rPr>
                      <w:bCs/>
                      <w:szCs w:val="26"/>
                    </w:rPr>
                  </w:pPr>
                  <w:r w:rsidRPr="00E449F1">
                    <w:rPr>
                      <w:bCs/>
                      <w:szCs w:val="26"/>
                    </w:rPr>
                    <w:t>Sistēmā</w:t>
                  </w:r>
                </w:p>
              </w:tc>
              <w:tc>
                <w:tcPr>
                  <w:tcW w:w="1507" w:type="pct"/>
                </w:tcPr>
                <w:p w:rsidR="00E449F1" w:rsidRPr="00E449F1" w:rsidRDefault="00E449F1" w:rsidP="00E449F1">
                  <w:pPr>
                    <w:jc w:val="both"/>
                    <w:rPr>
                      <w:bCs/>
                      <w:szCs w:val="26"/>
                    </w:rPr>
                  </w:pPr>
                  <w:r w:rsidRPr="00E449F1">
                    <w:rPr>
                      <w:bCs/>
                      <w:szCs w:val="26"/>
                    </w:rPr>
                    <w:t>23.01.2019 plkst. 11:20</w:t>
                  </w:r>
                </w:p>
              </w:tc>
            </w:tr>
            <w:tr w:rsidR="00E449F1" w:rsidRPr="00E449F1" w:rsidTr="007D18E9">
              <w:tc>
                <w:tcPr>
                  <w:tcW w:w="516" w:type="pct"/>
                </w:tcPr>
                <w:p w:rsidR="00E449F1" w:rsidRPr="00E449F1" w:rsidRDefault="00E449F1" w:rsidP="00E449F1">
                  <w:pPr>
                    <w:jc w:val="both"/>
                    <w:rPr>
                      <w:bCs/>
                      <w:szCs w:val="26"/>
                    </w:rPr>
                  </w:pPr>
                  <w:r w:rsidRPr="00E449F1">
                    <w:rPr>
                      <w:bCs/>
                      <w:szCs w:val="26"/>
                    </w:rPr>
                    <w:t>4.</w:t>
                  </w:r>
                </w:p>
              </w:tc>
              <w:tc>
                <w:tcPr>
                  <w:tcW w:w="1909" w:type="pct"/>
                </w:tcPr>
                <w:p w:rsidR="00E449F1" w:rsidRPr="00E449F1" w:rsidRDefault="00E449F1" w:rsidP="00E449F1">
                  <w:pPr>
                    <w:jc w:val="both"/>
                    <w:rPr>
                      <w:bCs/>
                      <w:szCs w:val="26"/>
                    </w:rPr>
                  </w:pPr>
                  <w:r w:rsidRPr="00E449F1">
                    <w:rPr>
                      <w:bCs/>
                      <w:szCs w:val="26"/>
                    </w:rPr>
                    <w:t>"</w:t>
                  </w:r>
                  <w:proofErr w:type="spellStart"/>
                  <w:r w:rsidRPr="00E449F1">
                    <w:rPr>
                      <w:bCs/>
                      <w:szCs w:val="26"/>
                    </w:rPr>
                    <w:t>Willow</w:t>
                  </w:r>
                  <w:proofErr w:type="spellEnd"/>
                  <w:r w:rsidRPr="00E449F1">
                    <w:rPr>
                      <w:bCs/>
                      <w:szCs w:val="26"/>
                    </w:rPr>
                    <w:t xml:space="preserve"> </w:t>
                  </w:r>
                  <w:proofErr w:type="spellStart"/>
                  <w:r w:rsidRPr="00E449F1">
                    <w:rPr>
                      <w:bCs/>
                      <w:szCs w:val="26"/>
                    </w:rPr>
                    <w:t>Med</w:t>
                  </w:r>
                  <w:proofErr w:type="spellEnd"/>
                  <w:r w:rsidRPr="00E449F1">
                    <w:rPr>
                      <w:bCs/>
                      <w:szCs w:val="26"/>
                    </w:rPr>
                    <w:t>" SIA</w:t>
                  </w:r>
                </w:p>
              </w:tc>
              <w:tc>
                <w:tcPr>
                  <w:tcW w:w="1068" w:type="pct"/>
                </w:tcPr>
                <w:p w:rsidR="00E449F1" w:rsidRPr="00E449F1" w:rsidRDefault="00E449F1" w:rsidP="00E449F1">
                  <w:pPr>
                    <w:jc w:val="both"/>
                    <w:rPr>
                      <w:bCs/>
                      <w:szCs w:val="26"/>
                    </w:rPr>
                  </w:pPr>
                  <w:r w:rsidRPr="00E449F1">
                    <w:rPr>
                      <w:bCs/>
                      <w:szCs w:val="26"/>
                    </w:rPr>
                    <w:t>Sistēmā</w:t>
                  </w:r>
                </w:p>
              </w:tc>
              <w:tc>
                <w:tcPr>
                  <w:tcW w:w="1507" w:type="pct"/>
                </w:tcPr>
                <w:p w:rsidR="00E449F1" w:rsidRPr="00E449F1" w:rsidRDefault="00E449F1" w:rsidP="00E449F1">
                  <w:pPr>
                    <w:jc w:val="both"/>
                    <w:rPr>
                      <w:bCs/>
                      <w:szCs w:val="26"/>
                    </w:rPr>
                  </w:pPr>
                  <w:r w:rsidRPr="00E449F1">
                    <w:rPr>
                      <w:bCs/>
                      <w:szCs w:val="26"/>
                    </w:rPr>
                    <w:t>24.01.2019 plkst. 05:41</w:t>
                  </w:r>
                </w:p>
              </w:tc>
            </w:tr>
          </w:tbl>
          <w:p w:rsidR="00142B1A" w:rsidRPr="00E449F1" w:rsidRDefault="00142B1A" w:rsidP="00142B1A">
            <w:pPr>
              <w:rPr>
                <w:bCs/>
                <w:szCs w:val="26"/>
              </w:rPr>
            </w:pPr>
          </w:p>
          <w:p w:rsidR="00E449F1" w:rsidRPr="00E449F1" w:rsidRDefault="00E449F1" w:rsidP="00E449F1">
            <w:pPr>
              <w:rPr>
                <w:b/>
              </w:rPr>
            </w:pPr>
            <w:r w:rsidRPr="00E449F1">
              <w:rPr>
                <w:b/>
                <w:bCs/>
              </w:rPr>
              <w:t xml:space="preserve">Pretendentu piedāvātās cenas: </w:t>
            </w:r>
          </w:p>
          <w:p w:rsidR="00E449F1" w:rsidRPr="00E449F1" w:rsidRDefault="00E449F1" w:rsidP="00E449F1">
            <w:pPr>
              <w:rPr>
                <w:bCs/>
                <w:szCs w:val="26"/>
              </w:rPr>
            </w:pPr>
            <w:r w:rsidRPr="00E449F1">
              <w:rPr>
                <w:b/>
              </w:rPr>
              <w:t>Daļai Nr. 1 - „Informatīvo lekciju - meistarklašu par veselīgu uzturu organizēšana un vadīšana”</w:t>
            </w:r>
          </w:p>
          <w:tbl>
            <w:tblPr>
              <w:tblStyle w:val="TableGrid"/>
              <w:tblW w:w="5000" w:type="pct"/>
              <w:tblLayout w:type="fixed"/>
              <w:tblLook w:val="04A0" w:firstRow="1" w:lastRow="0" w:firstColumn="1" w:lastColumn="0" w:noHBand="0" w:noVBand="1"/>
            </w:tblPr>
            <w:tblGrid>
              <w:gridCol w:w="2128"/>
              <w:gridCol w:w="2026"/>
              <w:gridCol w:w="1684"/>
              <w:gridCol w:w="1504"/>
              <w:gridCol w:w="1504"/>
            </w:tblGrid>
            <w:tr w:rsidR="00E449F1" w:rsidRPr="00E449F1" w:rsidTr="007D18E9">
              <w:tc>
                <w:tcPr>
                  <w:tcW w:w="1203" w:type="pct"/>
                  <w:shd w:val="pct10" w:color="auto" w:fill="auto"/>
                </w:tcPr>
                <w:p w:rsidR="00E449F1" w:rsidRPr="00E449F1" w:rsidRDefault="00E449F1" w:rsidP="00E449F1">
                  <w:pPr>
                    <w:rPr>
                      <w:b/>
                      <w:bCs/>
                      <w:sz w:val="22"/>
                      <w:szCs w:val="22"/>
                    </w:rPr>
                  </w:pPr>
                  <w:r w:rsidRPr="00E449F1">
                    <w:rPr>
                      <w:b/>
                      <w:bCs/>
                      <w:sz w:val="22"/>
                      <w:szCs w:val="22"/>
                    </w:rPr>
                    <w:t>Pretendents</w:t>
                  </w:r>
                </w:p>
              </w:tc>
              <w:tc>
                <w:tcPr>
                  <w:tcW w:w="1145" w:type="pct"/>
                  <w:shd w:val="pct10" w:color="auto" w:fill="auto"/>
                </w:tcPr>
                <w:p w:rsidR="00E449F1" w:rsidRPr="00E449F1" w:rsidRDefault="00E449F1" w:rsidP="00E449F1">
                  <w:pPr>
                    <w:rPr>
                      <w:b/>
                      <w:bCs/>
                      <w:sz w:val="22"/>
                      <w:szCs w:val="22"/>
                    </w:rPr>
                  </w:pPr>
                  <w:r w:rsidRPr="00E449F1">
                    <w:rPr>
                      <w:b/>
                      <w:bCs/>
                      <w:sz w:val="22"/>
                      <w:szCs w:val="22"/>
                    </w:rPr>
                    <w:t>Iesniegšanas datums un laiks</w:t>
                  </w:r>
                </w:p>
              </w:tc>
              <w:tc>
                <w:tcPr>
                  <w:tcW w:w="952" w:type="pct"/>
                  <w:shd w:val="pct10" w:color="auto" w:fill="auto"/>
                </w:tcPr>
                <w:p w:rsidR="00E449F1" w:rsidRPr="00E449F1" w:rsidRDefault="00E449F1" w:rsidP="00E449F1">
                  <w:pPr>
                    <w:rPr>
                      <w:b/>
                      <w:bCs/>
                      <w:sz w:val="22"/>
                      <w:szCs w:val="22"/>
                    </w:rPr>
                  </w:pPr>
                  <w:r w:rsidRPr="00E449F1">
                    <w:rPr>
                      <w:b/>
                      <w:sz w:val="22"/>
                      <w:szCs w:val="22"/>
                    </w:rPr>
                    <w:t>Cena</w:t>
                  </w:r>
                </w:p>
              </w:tc>
              <w:tc>
                <w:tcPr>
                  <w:tcW w:w="850" w:type="pct"/>
                  <w:shd w:val="pct10" w:color="auto" w:fill="auto"/>
                </w:tcPr>
                <w:p w:rsidR="00E449F1" w:rsidRPr="00E449F1" w:rsidRDefault="00E449F1" w:rsidP="00E449F1">
                  <w:pPr>
                    <w:rPr>
                      <w:b/>
                      <w:bCs/>
                      <w:sz w:val="22"/>
                      <w:szCs w:val="22"/>
                    </w:rPr>
                  </w:pPr>
                  <w:r w:rsidRPr="00E449F1">
                    <w:rPr>
                      <w:b/>
                      <w:sz w:val="22"/>
                      <w:szCs w:val="22"/>
                    </w:rPr>
                    <w:t>Finanšu piedāvājums</w:t>
                  </w:r>
                </w:p>
              </w:tc>
              <w:tc>
                <w:tcPr>
                  <w:tcW w:w="850" w:type="pct"/>
                  <w:shd w:val="pct10" w:color="auto" w:fill="auto"/>
                </w:tcPr>
                <w:p w:rsidR="00E449F1" w:rsidRPr="00E449F1" w:rsidRDefault="00E449F1" w:rsidP="00E449F1">
                  <w:pPr>
                    <w:rPr>
                      <w:b/>
                      <w:bCs/>
                      <w:sz w:val="22"/>
                      <w:szCs w:val="22"/>
                    </w:rPr>
                  </w:pPr>
                  <w:r w:rsidRPr="00E449F1">
                    <w:rPr>
                      <w:b/>
                      <w:sz w:val="22"/>
                      <w:szCs w:val="22"/>
                    </w:rPr>
                    <w:t>Cena bez PVN</w:t>
                  </w:r>
                </w:p>
              </w:tc>
            </w:tr>
            <w:tr w:rsidR="00E449F1" w:rsidRPr="00E449F1" w:rsidTr="007D18E9">
              <w:tc>
                <w:tcPr>
                  <w:tcW w:w="1203" w:type="pct"/>
                </w:tcPr>
                <w:p w:rsidR="00E449F1" w:rsidRPr="00E449F1" w:rsidRDefault="00E449F1" w:rsidP="00E449F1">
                  <w:pPr>
                    <w:rPr>
                      <w:bCs/>
                    </w:rPr>
                  </w:pPr>
                  <w:r w:rsidRPr="00E449F1">
                    <w:t>"</w:t>
                  </w:r>
                  <w:proofErr w:type="spellStart"/>
                  <w:r w:rsidRPr="00E449F1">
                    <w:t>OnPlate</w:t>
                  </w:r>
                  <w:proofErr w:type="spellEnd"/>
                  <w:r w:rsidRPr="00E449F1">
                    <w:t>" SIA</w:t>
                  </w:r>
                </w:p>
              </w:tc>
              <w:tc>
                <w:tcPr>
                  <w:tcW w:w="1145" w:type="pct"/>
                </w:tcPr>
                <w:p w:rsidR="00E449F1" w:rsidRPr="00E449F1" w:rsidRDefault="00E449F1" w:rsidP="00E449F1">
                  <w:pPr>
                    <w:rPr>
                      <w:bCs/>
                    </w:rPr>
                  </w:pPr>
                  <w:r w:rsidRPr="00E449F1">
                    <w:t>23.01.2019 plkst. 21:32</w:t>
                  </w:r>
                </w:p>
              </w:tc>
              <w:tc>
                <w:tcPr>
                  <w:tcW w:w="952" w:type="pct"/>
                </w:tcPr>
                <w:p w:rsidR="00E449F1" w:rsidRPr="00E449F1" w:rsidRDefault="00E449F1" w:rsidP="00E449F1">
                  <w:r w:rsidRPr="00E449F1">
                    <w:t>EIRO 44850</w:t>
                  </w:r>
                </w:p>
                <w:p w:rsidR="00E449F1" w:rsidRPr="00E449F1" w:rsidRDefault="00E449F1" w:rsidP="00E449F1">
                  <w:pPr>
                    <w:rPr>
                      <w:bCs/>
                    </w:rPr>
                  </w:pPr>
                </w:p>
              </w:tc>
              <w:tc>
                <w:tcPr>
                  <w:tcW w:w="850" w:type="pct"/>
                </w:tcPr>
                <w:p w:rsidR="00E449F1" w:rsidRPr="00E449F1" w:rsidRDefault="00E449F1" w:rsidP="00E449F1">
                  <w:r w:rsidRPr="00E449F1">
                    <w:t>EIRO 44850</w:t>
                  </w:r>
                </w:p>
                <w:p w:rsidR="00E449F1" w:rsidRPr="00E449F1" w:rsidRDefault="00E449F1" w:rsidP="00E449F1">
                  <w:pPr>
                    <w:rPr>
                      <w:bCs/>
                    </w:rPr>
                  </w:pPr>
                </w:p>
              </w:tc>
              <w:tc>
                <w:tcPr>
                  <w:tcW w:w="850" w:type="pct"/>
                </w:tcPr>
                <w:p w:rsidR="00E449F1" w:rsidRPr="00E449F1" w:rsidRDefault="00E449F1" w:rsidP="00E449F1">
                  <w:r w:rsidRPr="00E449F1">
                    <w:t>EIRO 44850</w:t>
                  </w:r>
                </w:p>
                <w:p w:rsidR="00E449F1" w:rsidRPr="00E449F1" w:rsidRDefault="00E449F1" w:rsidP="00E449F1">
                  <w:pPr>
                    <w:rPr>
                      <w:bCs/>
                    </w:rPr>
                  </w:pPr>
                </w:p>
              </w:tc>
            </w:tr>
            <w:tr w:rsidR="00E449F1" w:rsidRPr="00E449F1" w:rsidTr="007D18E9">
              <w:tc>
                <w:tcPr>
                  <w:tcW w:w="1203" w:type="pct"/>
                </w:tcPr>
                <w:p w:rsidR="00E449F1" w:rsidRPr="00E449F1" w:rsidRDefault="00E449F1" w:rsidP="00E449F1">
                  <w:pPr>
                    <w:rPr>
                      <w:bCs/>
                    </w:rPr>
                  </w:pPr>
                  <w:r w:rsidRPr="00E449F1">
                    <w:t>"</w:t>
                  </w:r>
                  <w:proofErr w:type="spellStart"/>
                  <w:r w:rsidRPr="00E449F1">
                    <w:t>Willow</w:t>
                  </w:r>
                  <w:proofErr w:type="spellEnd"/>
                  <w:r w:rsidRPr="00E449F1">
                    <w:t xml:space="preserve"> </w:t>
                  </w:r>
                  <w:proofErr w:type="spellStart"/>
                  <w:r w:rsidRPr="00E449F1">
                    <w:t>Med</w:t>
                  </w:r>
                  <w:proofErr w:type="spellEnd"/>
                  <w:r w:rsidRPr="00E449F1">
                    <w:t>" SIA</w:t>
                  </w:r>
                </w:p>
              </w:tc>
              <w:tc>
                <w:tcPr>
                  <w:tcW w:w="1145" w:type="pct"/>
                </w:tcPr>
                <w:p w:rsidR="00E449F1" w:rsidRPr="00E449F1" w:rsidRDefault="00E449F1" w:rsidP="00E449F1">
                  <w:pPr>
                    <w:rPr>
                      <w:bCs/>
                    </w:rPr>
                  </w:pPr>
                  <w:r w:rsidRPr="00E449F1">
                    <w:t>24.01.2019 plkst. 05:41</w:t>
                  </w:r>
                </w:p>
              </w:tc>
              <w:tc>
                <w:tcPr>
                  <w:tcW w:w="952" w:type="pct"/>
                </w:tcPr>
                <w:p w:rsidR="00E449F1" w:rsidRPr="00E449F1" w:rsidRDefault="00E449F1" w:rsidP="00E449F1">
                  <w:r w:rsidRPr="00E449F1">
                    <w:t>EIRO 66000</w:t>
                  </w:r>
                </w:p>
                <w:p w:rsidR="00E449F1" w:rsidRPr="00E449F1" w:rsidRDefault="00E449F1" w:rsidP="00E449F1">
                  <w:pPr>
                    <w:rPr>
                      <w:bCs/>
                    </w:rPr>
                  </w:pPr>
                </w:p>
              </w:tc>
              <w:tc>
                <w:tcPr>
                  <w:tcW w:w="850" w:type="pct"/>
                </w:tcPr>
                <w:p w:rsidR="00E449F1" w:rsidRPr="00E449F1" w:rsidRDefault="00E449F1" w:rsidP="00E449F1">
                  <w:r w:rsidRPr="00E449F1">
                    <w:t>EIRO 66000</w:t>
                  </w:r>
                </w:p>
                <w:p w:rsidR="00E449F1" w:rsidRPr="00E449F1" w:rsidRDefault="00E449F1" w:rsidP="00E449F1">
                  <w:pPr>
                    <w:rPr>
                      <w:bCs/>
                    </w:rPr>
                  </w:pPr>
                </w:p>
              </w:tc>
              <w:tc>
                <w:tcPr>
                  <w:tcW w:w="850" w:type="pct"/>
                </w:tcPr>
                <w:p w:rsidR="00E449F1" w:rsidRPr="00E449F1" w:rsidRDefault="00E449F1" w:rsidP="00E449F1">
                  <w:r w:rsidRPr="00E449F1">
                    <w:t>EIRO 66000</w:t>
                  </w:r>
                </w:p>
                <w:p w:rsidR="00E449F1" w:rsidRPr="00E449F1" w:rsidRDefault="00E449F1" w:rsidP="00E449F1">
                  <w:pPr>
                    <w:rPr>
                      <w:bCs/>
                    </w:rPr>
                  </w:pPr>
                </w:p>
              </w:tc>
            </w:tr>
          </w:tbl>
          <w:p w:rsidR="00E449F1" w:rsidRPr="00E449F1" w:rsidRDefault="00E449F1" w:rsidP="00E449F1"/>
          <w:p w:rsidR="00E449F1" w:rsidRPr="00E449F1" w:rsidRDefault="00E449F1" w:rsidP="00E449F1">
            <w:pPr>
              <w:rPr>
                <w:bCs/>
                <w:szCs w:val="26"/>
              </w:rPr>
            </w:pPr>
            <w:r w:rsidRPr="00E449F1">
              <w:rPr>
                <w:b/>
              </w:rPr>
              <w:t>Daļai Nr. 2 - “Māmiņu skolas praktisko nodarbību organizēšana un vadīšana”</w:t>
            </w:r>
          </w:p>
          <w:tbl>
            <w:tblPr>
              <w:tblStyle w:val="TableGrid"/>
              <w:tblW w:w="5000" w:type="pct"/>
              <w:tblLayout w:type="fixed"/>
              <w:tblLook w:val="04A0" w:firstRow="1" w:lastRow="0" w:firstColumn="1" w:lastColumn="0" w:noHBand="0" w:noVBand="1"/>
            </w:tblPr>
            <w:tblGrid>
              <w:gridCol w:w="2128"/>
              <w:gridCol w:w="2026"/>
              <w:gridCol w:w="1684"/>
              <w:gridCol w:w="1504"/>
              <w:gridCol w:w="1504"/>
            </w:tblGrid>
            <w:tr w:rsidR="00E449F1" w:rsidRPr="00E449F1" w:rsidTr="007D18E9">
              <w:tc>
                <w:tcPr>
                  <w:tcW w:w="1203" w:type="pct"/>
                  <w:shd w:val="pct10" w:color="auto" w:fill="auto"/>
                </w:tcPr>
                <w:p w:rsidR="00E449F1" w:rsidRPr="00E449F1" w:rsidRDefault="00E449F1" w:rsidP="00E449F1">
                  <w:pPr>
                    <w:rPr>
                      <w:b/>
                      <w:bCs/>
                      <w:sz w:val="22"/>
                      <w:szCs w:val="22"/>
                    </w:rPr>
                  </w:pPr>
                  <w:r w:rsidRPr="00E449F1">
                    <w:rPr>
                      <w:b/>
                      <w:bCs/>
                      <w:sz w:val="22"/>
                      <w:szCs w:val="22"/>
                    </w:rPr>
                    <w:t>Pretendents</w:t>
                  </w:r>
                </w:p>
              </w:tc>
              <w:tc>
                <w:tcPr>
                  <w:tcW w:w="1145" w:type="pct"/>
                  <w:shd w:val="pct10" w:color="auto" w:fill="auto"/>
                </w:tcPr>
                <w:p w:rsidR="00E449F1" w:rsidRPr="00E449F1" w:rsidRDefault="00E449F1" w:rsidP="00E449F1">
                  <w:pPr>
                    <w:rPr>
                      <w:b/>
                      <w:bCs/>
                      <w:sz w:val="22"/>
                      <w:szCs w:val="22"/>
                    </w:rPr>
                  </w:pPr>
                  <w:r w:rsidRPr="00E449F1">
                    <w:rPr>
                      <w:b/>
                      <w:bCs/>
                      <w:sz w:val="22"/>
                      <w:szCs w:val="22"/>
                    </w:rPr>
                    <w:t>Iesniegšanas datums un laiks</w:t>
                  </w:r>
                </w:p>
              </w:tc>
              <w:tc>
                <w:tcPr>
                  <w:tcW w:w="952" w:type="pct"/>
                  <w:shd w:val="pct10" w:color="auto" w:fill="auto"/>
                </w:tcPr>
                <w:p w:rsidR="00E449F1" w:rsidRPr="00E449F1" w:rsidRDefault="00E449F1" w:rsidP="00E449F1">
                  <w:pPr>
                    <w:rPr>
                      <w:b/>
                      <w:bCs/>
                      <w:sz w:val="22"/>
                      <w:szCs w:val="22"/>
                    </w:rPr>
                  </w:pPr>
                  <w:r w:rsidRPr="00E449F1">
                    <w:rPr>
                      <w:b/>
                      <w:sz w:val="22"/>
                      <w:szCs w:val="22"/>
                    </w:rPr>
                    <w:t>Cena</w:t>
                  </w:r>
                </w:p>
              </w:tc>
              <w:tc>
                <w:tcPr>
                  <w:tcW w:w="850" w:type="pct"/>
                  <w:shd w:val="pct10" w:color="auto" w:fill="auto"/>
                </w:tcPr>
                <w:p w:rsidR="00E449F1" w:rsidRPr="00E449F1" w:rsidRDefault="00E449F1" w:rsidP="00E449F1">
                  <w:pPr>
                    <w:rPr>
                      <w:b/>
                      <w:bCs/>
                      <w:sz w:val="22"/>
                      <w:szCs w:val="22"/>
                    </w:rPr>
                  </w:pPr>
                  <w:r w:rsidRPr="00E449F1">
                    <w:rPr>
                      <w:b/>
                      <w:sz w:val="22"/>
                      <w:szCs w:val="22"/>
                    </w:rPr>
                    <w:t>Finanšu piedāvājums</w:t>
                  </w:r>
                </w:p>
              </w:tc>
              <w:tc>
                <w:tcPr>
                  <w:tcW w:w="850" w:type="pct"/>
                  <w:shd w:val="pct10" w:color="auto" w:fill="auto"/>
                </w:tcPr>
                <w:p w:rsidR="00E449F1" w:rsidRPr="00E449F1" w:rsidRDefault="00E449F1" w:rsidP="00E449F1">
                  <w:pPr>
                    <w:rPr>
                      <w:b/>
                      <w:bCs/>
                      <w:sz w:val="22"/>
                      <w:szCs w:val="22"/>
                    </w:rPr>
                  </w:pPr>
                  <w:r w:rsidRPr="00E449F1">
                    <w:rPr>
                      <w:b/>
                      <w:sz w:val="22"/>
                      <w:szCs w:val="22"/>
                    </w:rPr>
                    <w:t>Cena bez PVN</w:t>
                  </w:r>
                </w:p>
              </w:tc>
            </w:tr>
            <w:tr w:rsidR="00E449F1" w:rsidRPr="00E449F1" w:rsidTr="007D18E9">
              <w:tc>
                <w:tcPr>
                  <w:tcW w:w="1203" w:type="pct"/>
                </w:tcPr>
                <w:p w:rsidR="00E449F1" w:rsidRPr="00E449F1" w:rsidRDefault="00E449F1" w:rsidP="00E449F1">
                  <w:pPr>
                    <w:rPr>
                      <w:bCs/>
                    </w:rPr>
                  </w:pPr>
                  <w:r w:rsidRPr="00E449F1">
                    <w:t>Vecāku pieredzes apmaiņas klubs "Laimīgi bērni un vecāki" Biedrība</w:t>
                  </w:r>
                </w:p>
              </w:tc>
              <w:tc>
                <w:tcPr>
                  <w:tcW w:w="1145" w:type="pct"/>
                </w:tcPr>
                <w:p w:rsidR="00E449F1" w:rsidRPr="00E449F1" w:rsidRDefault="00E449F1" w:rsidP="00E449F1">
                  <w:pPr>
                    <w:rPr>
                      <w:bCs/>
                    </w:rPr>
                  </w:pPr>
                  <w:r w:rsidRPr="00E449F1">
                    <w:t>23.01.2019 plkst. 11:20</w:t>
                  </w:r>
                </w:p>
              </w:tc>
              <w:tc>
                <w:tcPr>
                  <w:tcW w:w="952" w:type="pct"/>
                </w:tcPr>
                <w:p w:rsidR="00E449F1" w:rsidRPr="00E449F1" w:rsidRDefault="00E449F1" w:rsidP="00E449F1">
                  <w:r w:rsidRPr="00E449F1">
                    <w:t>EIRO 24128</w:t>
                  </w:r>
                </w:p>
                <w:p w:rsidR="00E449F1" w:rsidRPr="00E449F1" w:rsidRDefault="00E449F1" w:rsidP="00E449F1">
                  <w:pPr>
                    <w:rPr>
                      <w:bCs/>
                    </w:rPr>
                  </w:pPr>
                </w:p>
              </w:tc>
              <w:tc>
                <w:tcPr>
                  <w:tcW w:w="850" w:type="pct"/>
                </w:tcPr>
                <w:p w:rsidR="00E449F1" w:rsidRPr="00E449F1" w:rsidRDefault="00E449F1" w:rsidP="00E449F1">
                  <w:r w:rsidRPr="00E449F1">
                    <w:t>EIRO 24128</w:t>
                  </w:r>
                </w:p>
                <w:p w:rsidR="00E449F1" w:rsidRPr="00E449F1" w:rsidRDefault="00E449F1" w:rsidP="00E449F1">
                  <w:pPr>
                    <w:rPr>
                      <w:bCs/>
                    </w:rPr>
                  </w:pPr>
                </w:p>
              </w:tc>
              <w:tc>
                <w:tcPr>
                  <w:tcW w:w="850" w:type="pct"/>
                </w:tcPr>
                <w:p w:rsidR="00E449F1" w:rsidRPr="00E449F1" w:rsidRDefault="00E449F1" w:rsidP="00E449F1">
                  <w:r w:rsidRPr="00E449F1">
                    <w:t>EIRO 24128</w:t>
                  </w:r>
                </w:p>
                <w:p w:rsidR="00E449F1" w:rsidRPr="00E449F1" w:rsidRDefault="00E449F1" w:rsidP="00E449F1">
                  <w:pPr>
                    <w:rPr>
                      <w:bCs/>
                    </w:rPr>
                  </w:pPr>
                </w:p>
              </w:tc>
            </w:tr>
          </w:tbl>
          <w:p w:rsidR="00E449F1" w:rsidRPr="00E449F1" w:rsidRDefault="00E449F1" w:rsidP="00E449F1"/>
          <w:p w:rsidR="004B5D7B" w:rsidRDefault="004B5D7B" w:rsidP="00E449F1">
            <w:pPr>
              <w:rPr>
                <w:b/>
              </w:rPr>
            </w:pPr>
          </w:p>
          <w:p w:rsidR="00E449F1" w:rsidRPr="00E449F1" w:rsidRDefault="00E449F1" w:rsidP="00E449F1">
            <w:pPr>
              <w:rPr>
                <w:bCs/>
                <w:szCs w:val="26"/>
              </w:rPr>
            </w:pPr>
            <w:r w:rsidRPr="00E449F1">
              <w:rPr>
                <w:b/>
              </w:rPr>
              <w:lastRenderedPageBreak/>
              <w:t>Daļai Nr. 3 - „Fizisko aktivitāšu - vingrošanas grupu nodarbības”</w:t>
            </w:r>
          </w:p>
          <w:tbl>
            <w:tblPr>
              <w:tblStyle w:val="TableGrid"/>
              <w:tblW w:w="5000" w:type="pct"/>
              <w:tblLayout w:type="fixed"/>
              <w:tblLook w:val="04A0" w:firstRow="1" w:lastRow="0" w:firstColumn="1" w:lastColumn="0" w:noHBand="0" w:noVBand="1"/>
            </w:tblPr>
            <w:tblGrid>
              <w:gridCol w:w="2128"/>
              <w:gridCol w:w="2026"/>
              <w:gridCol w:w="1684"/>
              <w:gridCol w:w="1504"/>
              <w:gridCol w:w="1504"/>
            </w:tblGrid>
            <w:tr w:rsidR="00E449F1" w:rsidRPr="00E449F1" w:rsidTr="007D18E9">
              <w:tc>
                <w:tcPr>
                  <w:tcW w:w="1203" w:type="pct"/>
                  <w:shd w:val="pct10" w:color="auto" w:fill="auto"/>
                </w:tcPr>
                <w:p w:rsidR="00E449F1" w:rsidRPr="00E449F1" w:rsidRDefault="00E449F1" w:rsidP="00E449F1">
                  <w:pPr>
                    <w:rPr>
                      <w:b/>
                      <w:bCs/>
                      <w:sz w:val="22"/>
                      <w:szCs w:val="22"/>
                    </w:rPr>
                  </w:pPr>
                  <w:r w:rsidRPr="00E449F1">
                    <w:rPr>
                      <w:b/>
                      <w:bCs/>
                      <w:sz w:val="22"/>
                      <w:szCs w:val="22"/>
                    </w:rPr>
                    <w:t>Pretendents</w:t>
                  </w:r>
                </w:p>
              </w:tc>
              <w:tc>
                <w:tcPr>
                  <w:tcW w:w="1145" w:type="pct"/>
                  <w:shd w:val="pct10" w:color="auto" w:fill="auto"/>
                </w:tcPr>
                <w:p w:rsidR="00E449F1" w:rsidRPr="00E449F1" w:rsidRDefault="00E449F1" w:rsidP="00E449F1">
                  <w:pPr>
                    <w:rPr>
                      <w:b/>
                      <w:bCs/>
                      <w:sz w:val="22"/>
                      <w:szCs w:val="22"/>
                    </w:rPr>
                  </w:pPr>
                  <w:r w:rsidRPr="00E449F1">
                    <w:rPr>
                      <w:b/>
                      <w:bCs/>
                      <w:sz w:val="22"/>
                      <w:szCs w:val="22"/>
                    </w:rPr>
                    <w:t>Iesniegšanas datums un laiks</w:t>
                  </w:r>
                </w:p>
              </w:tc>
              <w:tc>
                <w:tcPr>
                  <w:tcW w:w="952" w:type="pct"/>
                  <w:shd w:val="pct10" w:color="auto" w:fill="auto"/>
                </w:tcPr>
                <w:p w:rsidR="00E449F1" w:rsidRPr="00E449F1" w:rsidRDefault="00E449F1" w:rsidP="00E449F1">
                  <w:pPr>
                    <w:rPr>
                      <w:b/>
                      <w:bCs/>
                      <w:sz w:val="22"/>
                      <w:szCs w:val="22"/>
                    </w:rPr>
                  </w:pPr>
                  <w:r w:rsidRPr="00E449F1">
                    <w:rPr>
                      <w:b/>
                      <w:sz w:val="22"/>
                      <w:szCs w:val="22"/>
                    </w:rPr>
                    <w:t>Cena</w:t>
                  </w:r>
                </w:p>
              </w:tc>
              <w:tc>
                <w:tcPr>
                  <w:tcW w:w="850" w:type="pct"/>
                  <w:shd w:val="pct10" w:color="auto" w:fill="auto"/>
                </w:tcPr>
                <w:p w:rsidR="00E449F1" w:rsidRPr="00E449F1" w:rsidRDefault="00E449F1" w:rsidP="00E449F1">
                  <w:pPr>
                    <w:rPr>
                      <w:b/>
                      <w:bCs/>
                      <w:sz w:val="22"/>
                      <w:szCs w:val="22"/>
                    </w:rPr>
                  </w:pPr>
                  <w:r w:rsidRPr="00E449F1">
                    <w:rPr>
                      <w:b/>
                      <w:sz w:val="22"/>
                      <w:szCs w:val="22"/>
                    </w:rPr>
                    <w:t>Finanšu piedāvājums</w:t>
                  </w:r>
                </w:p>
              </w:tc>
              <w:tc>
                <w:tcPr>
                  <w:tcW w:w="850" w:type="pct"/>
                  <w:shd w:val="pct10" w:color="auto" w:fill="auto"/>
                </w:tcPr>
                <w:p w:rsidR="00E449F1" w:rsidRPr="00E449F1" w:rsidRDefault="00E449F1" w:rsidP="00E449F1">
                  <w:pPr>
                    <w:rPr>
                      <w:b/>
                      <w:bCs/>
                      <w:sz w:val="22"/>
                      <w:szCs w:val="22"/>
                    </w:rPr>
                  </w:pPr>
                  <w:r w:rsidRPr="00E449F1">
                    <w:rPr>
                      <w:b/>
                      <w:sz w:val="22"/>
                      <w:szCs w:val="22"/>
                    </w:rPr>
                    <w:t>Cena bez PVN</w:t>
                  </w:r>
                </w:p>
              </w:tc>
            </w:tr>
            <w:tr w:rsidR="00E449F1" w:rsidRPr="00E449F1" w:rsidTr="007D18E9">
              <w:tc>
                <w:tcPr>
                  <w:tcW w:w="1203" w:type="pct"/>
                </w:tcPr>
                <w:p w:rsidR="00E449F1" w:rsidRPr="00E449F1" w:rsidRDefault="00E449F1" w:rsidP="00E449F1">
                  <w:pPr>
                    <w:rPr>
                      <w:bCs/>
                    </w:rPr>
                  </w:pPr>
                  <w:r w:rsidRPr="00E449F1">
                    <w:t>Daugavpils Universitāte</w:t>
                  </w:r>
                </w:p>
              </w:tc>
              <w:tc>
                <w:tcPr>
                  <w:tcW w:w="1145" w:type="pct"/>
                </w:tcPr>
                <w:p w:rsidR="00E449F1" w:rsidRPr="00E449F1" w:rsidRDefault="00E449F1" w:rsidP="00E449F1">
                  <w:pPr>
                    <w:rPr>
                      <w:bCs/>
                    </w:rPr>
                  </w:pPr>
                  <w:r w:rsidRPr="00E449F1">
                    <w:t>08.01.2019 plkst. 15:57</w:t>
                  </w:r>
                </w:p>
              </w:tc>
              <w:tc>
                <w:tcPr>
                  <w:tcW w:w="952" w:type="pct"/>
                </w:tcPr>
                <w:p w:rsidR="00E449F1" w:rsidRPr="00E449F1" w:rsidRDefault="00E449F1" w:rsidP="00E449F1">
                  <w:r w:rsidRPr="00E449F1">
                    <w:t>EIRO 101120</w:t>
                  </w:r>
                </w:p>
                <w:p w:rsidR="00E449F1" w:rsidRPr="00E449F1" w:rsidRDefault="00E449F1" w:rsidP="00E449F1">
                  <w:pPr>
                    <w:rPr>
                      <w:bCs/>
                    </w:rPr>
                  </w:pPr>
                </w:p>
              </w:tc>
              <w:tc>
                <w:tcPr>
                  <w:tcW w:w="850" w:type="pct"/>
                </w:tcPr>
                <w:p w:rsidR="00E449F1" w:rsidRPr="00E449F1" w:rsidRDefault="00E449F1" w:rsidP="00E449F1">
                  <w:r w:rsidRPr="00E449F1">
                    <w:t>EIRO 101120</w:t>
                  </w:r>
                </w:p>
                <w:p w:rsidR="00E449F1" w:rsidRPr="00E449F1" w:rsidRDefault="00E449F1" w:rsidP="00E449F1">
                  <w:pPr>
                    <w:rPr>
                      <w:bCs/>
                    </w:rPr>
                  </w:pPr>
                </w:p>
              </w:tc>
              <w:tc>
                <w:tcPr>
                  <w:tcW w:w="850" w:type="pct"/>
                </w:tcPr>
                <w:p w:rsidR="00E449F1" w:rsidRPr="00E449F1" w:rsidRDefault="00E449F1" w:rsidP="00E449F1">
                  <w:r w:rsidRPr="00E449F1">
                    <w:t>EIRO 101120</w:t>
                  </w:r>
                </w:p>
                <w:p w:rsidR="00E449F1" w:rsidRPr="00E449F1" w:rsidRDefault="00E449F1" w:rsidP="00E449F1">
                  <w:pPr>
                    <w:rPr>
                      <w:bCs/>
                    </w:rPr>
                  </w:pPr>
                </w:p>
              </w:tc>
            </w:tr>
          </w:tbl>
          <w:p w:rsidR="00056CA5" w:rsidRPr="00E449F1" w:rsidRDefault="00056CA5" w:rsidP="00142B1A">
            <w:pPr>
              <w:rPr>
                <w:bCs/>
                <w:szCs w:val="26"/>
              </w:rPr>
            </w:pPr>
          </w:p>
        </w:tc>
        <w:tc>
          <w:tcPr>
            <w:tcW w:w="284" w:type="dxa"/>
            <w:tcBorders>
              <w:right w:val="single" w:sz="4" w:space="0" w:color="A6A6A6" w:themeColor="background1" w:themeShade="A6"/>
            </w:tcBorders>
          </w:tcPr>
          <w:p w:rsidR="00142B1A" w:rsidRPr="003C6BB4" w:rsidRDefault="00142B1A" w:rsidP="00142B1A">
            <w:pPr>
              <w:rPr>
                <w:bCs/>
                <w:color w:val="FF0000"/>
                <w:szCs w:val="26"/>
              </w:rPr>
            </w:pPr>
          </w:p>
        </w:tc>
      </w:tr>
      <w:tr w:rsidR="00E449F1" w:rsidRPr="003C6BB4" w:rsidTr="00142B1A">
        <w:trPr>
          <w:gridAfter w:val="2"/>
          <w:wAfter w:w="9356" w:type="dxa"/>
        </w:trPr>
        <w:tc>
          <w:tcPr>
            <w:tcW w:w="284" w:type="dxa"/>
            <w:tcBorders>
              <w:left w:val="single" w:sz="4" w:space="0" w:color="A6A6A6" w:themeColor="background1" w:themeShade="A6"/>
            </w:tcBorders>
          </w:tcPr>
          <w:p w:rsidR="00E449F1" w:rsidRPr="003C6BB4" w:rsidRDefault="00E449F1" w:rsidP="00DF481C">
            <w:pPr>
              <w:rPr>
                <w:bCs/>
                <w:color w:val="FF0000"/>
                <w:sz w:val="4"/>
                <w:szCs w:val="4"/>
              </w:rPr>
            </w:pPr>
          </w:p>
        </w:tc>
      </w:tr>
      <w:tr w:rsidR="003C6BB4" w:rsidRPr="003C6BB4" w:rsidTr="00142B1A">
        <w:tc>
          <w:tcPr>
            <w:tcW w:w="284" w:type="dxa"/>
            <w:tcBorders>
              <w:top w:val="nil"/>
              <w:left w:val="single" w:sz="4" w:space="0" w:color="A6A6A6" w:themeColor="background1" w:themeShade="A6"/>
              <w:bottom w:val="single" w:sz="4" w:space="0" w:color="A6A6A6" w:themeColor="background1" w:themeShade="A6"/>
            </w:tcBorders>
          </w:tcPr>
          <w:p w:rsidR="00142B1A" w:rsidRPr="003C6BB4" w:rsidRDefault="00142B1A" w:rsidP="00142B1A">
            <w:pPr>
              <w:rPr>
                <w:bCs/>
                <w:color w:val="FF0000"/>
                <w:sz w:val="4"/>
                <w:szCs w:val="4"/>
              </w:rPr>
            </w:pPr>
          </w:p>
        </w:tc>
        <w:tc>
          <w:tcPr>
            <w:tcW w:w="9072" w:type="dxa"/>
            <w:tcBorders>
              <w:top w:val="nil"/>
              <w:bottom w:val="single" w:sz="4" w:space="0" w:color="A6A6A6" w:themeColor="background1" w:themeShade="A6"/>
            </w:tcBorders>
          </w:tcPr>
          <w:p w:rsidR="00142B1A" w:rsidRPr="003C6BB4" w:rsidRDefault="00142B1A" w:rsidP="00142B1A">
            <w:pPr>
              <w:rPr>
                <w:bCs/>
                <w:color w:val="FF0000"/>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3C6BB4" w:rsidRDefault="00142B1A" w:rsidP="00142B1A">
            <w:pPr>
              <w:rPr>
                <w:bCs/>
                <w:color w:val="FF0000"/>
                <w:sz w:val="4"/>
                <w:szCs w:val="4"/>
              </w:rPr>
            </w:pPr>
          </w:p>
        </w:tc>
      </w:tr>
    </w:tbl>
    <w:p w:rsidR="00142B1A" w:rsidRPr="00D92BCC" w:rsidRDefault="00142B1A" w:rsidP="00142B1A">
      <w:pPr>
        <w:rPr>
          <w:b/>
          <w:bCs/>
          <w:szCs w:val="26"/>
        </w:rPr>
      </w:pPr>
    </w:p>
    <w:p w:rsidR="00142B1A" w:rsidRPr="003C6BB4" w:rsidRDefault="00142B1A" w:rsidP="00142B1A">
      <w:pPr>
        <w:rPr>
          <w:bCs/>
          <w:color w:val="FF0000"/>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3C6BB4" w:rsidRPr="003C6BB4" w:rsidTr="00142B1A">
        <w:tc>
          <w:tcPr>
            <w:tcW w:w="5000" w:type="pct"/>
            <w:tcBorders>
              <w:bottom w:val="nil"/>
            </w:tcBorders>
            <w:shd w:val="clear" w:color="auto" w:fill="D9D9D9" w:themeFill="background1" w:themeFillShade="D9"/>
          </w:tcPr>
          <w:p w:rsidR="00142B1A" w:rsidRPr="00C20563" w:rsidRDefault="00E449F1" w:rsidP="00142B1A">
            <w:pPr>
              <w:rPr>
                <w:bCs/>
                <w:szCs w:val="26"/>
              </w:rPr>
            </w:pPr>
            <w:r w:rsidRPr="00C20563">
              <w:rPr>
                <w:b/>
                <w:bCs/>
              </w:rPr>
              <w:t>P</w:t>
            </w:r>
            <w:r w:rsidR="003C6BB4" w:rsidRPr="00C20563">
              <w:rPr>
                <w:b/>
                <w:bCs/>
              </w:rPr>
              <w:t>iedāvājumu atvēršanas vieta, datums un laiks:</w:t>
            </w:r>
            <w:r w:rsidR="003C6BB4" w:rsidRPr="00C20563">
              <w:rPr>
                <w:lang w:eastAsia="lv-LV"/>
              </w:rPr>
              <w:t xml:space="preserve"> </w:t>
            </w:r>
          </w:p>
        </w:tc>
      </w:tr>
      <w:tr w:rsidR="003C6BB4" w:rsidRPr="003C6BB4" w:rsidTr="00142B1A">
        <w:tc>
          <w:tcPr>
            <w:tcW w:w="5000" w:type="pct"/>
            <w:tcBorders>
              <w:top w:val="nil"/>
              <w:bottom w:val="single" w:sz="4" w:space="0" w:color="A6A6A6" w:themeColor="background1" w:themeShade="A6"/>
            </w:tcBorders>
          </w:tcPr>
          <w:p w:rsidR="00142B1A" w:rsidRPr="00C20563" w:rsidRDefault="00E449F1" w:rsidP="00E449F1">
            <w:pPr>
              <w:jc w:val="both"/>
              <w:rPr>
                <w:bCs/>
                <w:szCs w:val="26"/>
              </w:rPr>
            </w:pPr>
            <w:r w:rsidRPr="00C20563">
              <w:rPr>
                <w:bCs/>
                <w:szCs w:val="26"/>
              </w:rPr>
              <w:t xml:space="preserve">Elektronisko iepirkumu sistēmas e-konkursu apakšsistēmā, 2019.gada 24.janvārī plkst. 11:00. </w:t>
            </w:r>
          </w:p>
        </w:tc>
      </w:tr>
    </w:tbl>
    <w:p w:rsidR="00142B1A" w:rsidRDefault="00142B1A" w:rsidP="00142B1A">
      <w:pPr>
        <w:rPr>
          <w:b/>
          <w:bCs/>
          <w:color w:val="FF0000"/>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FC6792" w:rsidRPr="003C6BB4" w:rsidTr="00786862">
        <w:tc>
          <w:tcPr>
            <w:tcW w:w="5000" w:type="pct"/>
            <w:tcBorders>
              <w:bottom w:val="nil"/>
            </w:tcBorders>
            <w:shd w:val="clear" w:color="auto" w:fill="D9D9D9" w:themeFill="background1" w:themeFillShade="D9"/>
          </w:tcPr>
          <w:p w:rsidR="00FC6792" w:rsidRPr="00C20563" w:rsidRDefault="00FC6792" w:rsidP="00786862">
            <w:pPr>
              <w:rPr>
                <w:bCs/>
                <w:szCs w:val="26"/>
              </w:rPr>
            </w:pPr>
            <w:r>
              <w:rPr>
                <w:b/>
                <w:bCs/>
              </w:rPr>
              <w:t xml:space="preserve"> Tā pretendenta (vai pretendentu) nosaukums, kuram (vai kuriem) piešķirtas  iepirkuma līguma slēgšanas tiesības, piedāvātā līgumcena, kā arī piedāvājumu izvērtēšanas kopsavilkums  un </w:t>
            </w:r>
            <w:r w:rsidR="00FC00F2">
              <w:rPr>
                <w:b/>
                <w:bCs/>
              </w:rPr>
              <w:t>piedāvājuma  izvēles pamatojums</w:t>
            </w:r>
            <w:r w:rsidRPr="00C20563">
              <w:rPr>
                <w:b/>
                <w:bCs/>
              </w:rPr>
              <w:t>:</w:t>
            </w:r>
            <w:r w:rsidRPr="00C20563">
              <w:rPr>
                <w:lang w:eastAsia="lv-LV"/>
              </w:rPr>
              <w:t xml:space="preserve"> </w:t>
            </w:r>
          </w:p>
        </w:tc>
      </w:tr>
      <w:tr w:rsidR="00FC6792" w:rsidRPr="003C6BB4" w:rsidTr="00786862">
        <w:tc>
          <w:tcPr>
            <w:tcW w:w="5000" w:type="pct"/>
            <w:tcBorders>
              <w:top w:val="nil"/>
              <w:bottom w:val="single" w:sz="4" w:space="0" w:color="A6A6A6" w:themeColor="background1" w:themeShade="A6"/>
            </w:tcBorders>
          </w:tcPr>
          <w:p w:rsidR="00666A6C" w:rsidRDefault="00666A6C" w:rsidP="00666A6C">
            <w:pPr>
              <w:jc w:val="center"/>
              <w:rPr>
                <w:bCs/>
                <w:color w:val="FF0000"/>
                <w:szCs w:val="26"/>
              </w:rPr>
            </w:pPr>
          </w:p>
          <w:p w:rsidR="00666A6C" w:rsidRPr="005D4319" w:rsidRDefault="00666A6C" w:rsidP="00666A6C">
            <w:pPr>
              <w:jc w:val="center"/>
              <w:rPr>
                <w:bCs/>
                <w:szCs w:val="26"/>
              </w:rPr>
            </w:pPr>
            <w:r w:rsidRPr="005D4319">
              <w:rPr>
                <w:bCs/>
                <w:szCs w:val="26"/>
              </w:rPr>
              <w:t>2019.gada 13.februārī pieņemti lēmumi:</w:t>
            </w:r>
          </w:p>
          <w:p w:rsidR="00666A6C" w:rsidRPr="005D4319" w:rsidRDefault="00666A6C" w:rsidP="00666A6C">
            <w:pPr>
              <w:jc w:val="both"/>
              <w:rPr>
                <w:bCs/>
                <w:szCs w:val="26"/>
              </w:rPr>
            </w:pPr>
            <w:r w:rsidRPr="005D4319">
              <w:rPr>
                <w:b/>
                <w:bCs/>
                <w:szCs w:val="26"/>
              </w:rPr>
              <w:t>Lēmums iepirkuma procedūras 1.daļā</w:t>
            </w:r>
            <w:r w:rsidRPr="005D4319">
              <w:rPr>
                <w:b/>
              </w:rPr>
              <w:t xml:space="preserve"> </w:t>
            </w:r>
            <w:r w:rsidRPr="005D4319">
              <w:t>(„Informatīvo lekciju - meistarklašu par veselīgu uzturu organizēšana un vadīšana”).</w:t>
            </w:r>
          </w:p>
          <w:p w:rsidR="00666A6C" w:rsidRPr="0044065E" w:rsidRDefault="00666A6C" w:rsidP="00666A6C">
            <w:pPr>
              <w:rPr>
                <w:bCs/>
                <w:szCs w:val="26"/>
              </w:rPr>
            </w:pPr>
          </w:p>
          <w:p w:rsidR="00666A6C" w:rsidRDefault="00666A6C" w:rsidP="00666A6C">
            <w:pPr>
              <w:pStyle w:val="BodyText"/>
              <w:numPr>
                <w:ilvl w:val="0"/>
                <w:numId w:val="38"/>
              </w:numPr>
              <w:spacing w:after="0"/>
              <w:jc w:val="both"/>
              <w:rPr>
                <w:lang w:val="lv-LV"/>
              </w:rPr>
            </w:pPr>
            <w:r w:rsidRPr="00FC7BBD">
              <w:rPr>
                <w:lang w:val="lv-LV"/>
              </w:rPr>
              <w:t xml:space="preserve">Atbilstoši Konkursa  nolikuma 19.punktam, Pasūtītājs piešķir iepirkuma līguma slēgšanas tiesības </w:t>
            </w:r>
            <w:r w:rsidRPr="00FC7BBD">
              <w:rPr>
                <w:u w:val="single"/>
                <w:lang w:val="lv-LV"/>
              </w:rPr>
              <w:t>saimnieciski visizdevīgākajam piedāvājumam katrā daļā, kuru nosaka, ņemot vērā tikai cenu</w:t>
            </w:r>
            <w:r w:rsidRPr="00FC7BBD">
              <w:rPr>
                <w:lang w:val="lv-LV"/>
              </w:rPr>
              <w:t xml:space="preserve"> (pasūtītājs izvēlēsies piedāvājumu, kas būs atbilstošs visām iepirkuma procedūras dokumentācijas prasībām un kura cena būs zemākā).</w:t>
            </w:r>
          </w:p>
          <w:p w:rsidR="00666A6C" w:rsidRPr="000876F9" w:rsidRDefault="00666A6C" w:rsidP="00666A6C">
            <w:pPr>
              <w:pStyle w:val="BodyText"/>
              <w:numPr>
                <w:ilvl w:val="0"/>
                <w:numId w:val="38"/>
              </w:numPr>
              <w:spacing w:after="0"/>
              <w:jc w:val="both"/>
              <w:rPr>
                <w:lang w:val="lv-LV"/>
              </w:rPr>
            </w:pPr>
            <w:r>
              <w:rPr>
                <w:lang w:val="lv-LV"/>
              </w:rPr>
              <w:t>Iepirkuma komisija konstatēja, ka pretendenti SIA “</w:t>
            </w:r>
            <w:proofErr w:type="spellStart"/>
            <w:r>
              <w:rPr>
                <w:lang w:val="lv-LV"/>
              </w:rPr>
              <w:t>OnPlate</w:t>
            </w:r>
            <w:proofErr w:type="spellEnd"/>
            <w:r>
              <w:rPr>
                <w:lang w:val="lv-LV"/>
              </w:rPr>
              <w:t>” un SIA “</w:t>
            </w:r>
            <w:proofErr w:type="spellStart"/>
            <w:r>
              <w:rPr>
                <w:lang w:val="lv-LV"/>
              </w:rPr>
              <w:t>Willow</w:t>
            </w:r>
            <w:proofErr w:type="spellEnd"/>
            <w:r>
              <w:rPr>
                <w:lang w:val="lv-LV"/>
              </w:rPr>
              <w:t xml:space="preserve"> </w:t>
            </w:r>
            <w:proofErr w:type="spellStart"/>
            <w:r>
              <w:rPr>
                <w:lang w:val="lv-LV"/>
              </w:rPr>
              <w:t>Med</w:t>
            </w:r>
            <w:proofErr w:type="spellEnd"/>
            <w:r>
              <w:rPr>
                <w:lang w:val="lv-LV"/>
              </w:rPr>
              <w:t>” iesniedza visus pieprasītus dokumentus.</w:t>
            </w:r>
          </w:p>
          <w:p w:rsidR="00666A6C" w:rsidRPr="00F431DC" w:rsidRDefault="00666A6C" w:rsidP="00666A6C">
            <w:pPr>
              <w:pStyle w:val="BodyText"/>
              <w:numPr>
                <w:ilvl w:val="0"/>
                <w:numId w:val="38"/>
              </w:numPr>
              <w:spacing w:after="0"/>
              <w:jc w:val="both"/>
              <w:rPr>
                <w:lang w:val="lv-LV"/>
              </w:rPr>
            </w:pPr>
            <w:r>
              <w:rPr>
                <w:lang w:val="lv-LV"/>
              </w:rPr>
              <w:t>Iepirkuma komisija nolēma, ka pretendentu SIA “</w:t>
            </w:r>
            <w:proofErr w:type="spellStart"/>
            <w:r>
              <w:rPr>
                <w:lang w:val="lv-LV"/>
              </w:rPr>
              <w:t>OnPlate</w:t>
            </w:r>
            <w:proofErr w:type="spellEnd"/>
            <w:r>
              <w:rPr>
                <w:lang w:val="lv-LV"/>
              </w:rPr>
              <w:t>” un SIA “</w:t>
            </w:r>
            <w:proofErr w:type="spellStart"/>
            <w:r>
              <w:rPr>
                <w:lang w:val="lv-LV"/>
              </w:rPr>
              <w:t>Willow</w:t>
            </w:r>
            <w:proofErr w:type="spellEnd"/>
            <w:r>
              <w:rPr>
                <w:lang w:val="lv-LV"/>
              </w:rPr>
              <w:t xml:space="preserve"> </w:t>
            </w:r>
            <w:proofErr w:type="spellStart"/>
            <w:r>
              <w:rPr>
                <w:lang w:val="lv-LV"/>
              </w:rPr>
              <w:t>Med</w:t>
            </w:r>
            <w:proofErr w:type="spellEnd"/>
            <w:r>
              <w:rPr>
                <w:lang w:val="lv-LV"/>
              </w:rPr>
              <w:t xml:space="preserve">” iesniegtie piedāvājumi  atbilst Pasūtītāja  specifikācijas prasībām. </w:t>
            </w:r>
          </w:p>
          <w:p w:rsidR="00666A6C" w:rsidRDefault="00666A6C" w:rsidP="00666A6C">
            <w:pPr>
              <w:pStyle w:val="BodyText"/>
              <w:numPr>
                <w:ilvl w:val="0"/>
                <w:numId w:val="38"/>
              </w:numPr>
              <w:spacing w:after="0"/>
              <w:jc w:val="both"/>
              <w:rPr>
                <w:lang w:val="lv-LV"/>
              </w:rPr>
            </w:pPr>
            <w:r>
              <w:rPr>
                <w:lang w:val="lv-LV"/>
              </w:rPr>
              <w:t>Iepirkuma  komisija veica aritmētisko kļūdu pārbaudi SIA “</w:t>
            </w:r>
            <w:proofErr w:type="spellStart"/>
            <w:r>
              <w:rPr>
                <w:lang w:val="lv-LV"/>
              </w:rPr>
              <w:t>OnPlate</w:t>
            </w:r>
            <w:proofErr w:type="spellEnd"/>
            <w:r>
              <w:rPr>
                <w:lang w:val="lv-LV"/>
              </w:rPr>
              <w:t>” un SIA “</w:t>
            </w:r>
            <w:proofErr w:type="spellStart"/>
            <w:r>
              <w:rPr>
                <w:lang w:val="lv-LV"/>
              </w:rPr>
              <w:t>Willow</w:t>
            </w:r>
            <w:proofErr w:type="spellEnd"/>
            <w:r>
              <w:rPr>
                <w:lang w:val="lv-LV"/>
              </w:rPr>
              <w:t xml:space="preserve"> </w:t>
            </w:r>
            <w:proofErr w:type="spellStart"/>
            <w:r>
              <w:rPr>
                <w:lang w:val="lv-LV"/>
              </w:rPr>
              <w:t>Med</w:t>
            </w:r>
            <w:proofErr w:type="spellEnd"/>
            <w:r>
              <w:rPr>
                <w:lang w:val="lv-LV"/>
              </w:rPr>
              <w:t xml:space="preserve">” </w:t>
            </w:r>
          </w:p>
          <w:p w:rsidR="00666A6C" w:rsidRPr="00FC7BBD" w:rsidRDefault="00666A6C" w:rsidP="00666A6C">
            <w:pPr>
              <w:pStyle w:val="BodyText"/>
              <w:ind w:left="360"/>
              <w:rPr>
                <w:lang w:val="lv-LV"/>
              </w:rPr>
            </w:pPr>
            <w:r>
              <w:rPr>
                <w:lang w:val="lv-LV"/>
              </w:rPr>
              <w:t xml:space="preserve">iesniegtajos piedāvājumos. Aritmētiskas kļūdas nav konstatētas.  </w:t>
            </w:r>
          </w:p>
          <w:p w:rsidR="00666A6C" w:rsidRPr="004E7008" w:rsidRDefault="00666A6C" w:rsidP="00666A6C">
            <w:pPr>
              <w:pStyle w:val="BodyTextIndent"/>
              <w:numPr>
                <w:ilvl w:val="0"/>
                <w:numId w:val="38"/>
              </w:numPr>
              <w:jc w:val="both"/>
            </w:pPr>
            <w:r w:rsidRPr="004E7008">
              <w:t>Zemākā cena iepirkuma procedūras 1.daļā ir SIA “</w:t>
            </w:r>
            <w:proofErr w:type="spellStart"/>
            <w:r w:rsidRPr="004E7008">
              <w:t>OnPlate</w:t>
            </w:r>
            <w:proofErr w:type="spellEnd"/>
            <w:r w:rsidRPr="004E7008">
              <w:t>”:</w:t>
            </w:r>
          </w:p>
          <w:p w:rsidR="00666A6C" w:rsidRPr="004E7008" w:rsidRDefault="00666A6C" w:rsidP="00666A6C">
            <w:pPr>
              <w:ind w:left="360"/>
              <w:rPr>
                <w:bCs/>
              </w:rPr>
            </w:pPr>
            <w:r w:rsidRPr="004E7008">
              <w:rPr>
                <w:b/>
              </w:rPr>
              <w:t>Daļai Nr. 1 - „Informatīvo lekciju - meistarklašu par veselīgu uzturu organizēšana un vadīšana”</w:t>
            </w: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158"/>
              <w:gridCol w:w="1792"/>
              <w:gridCol w:w="1600"/>
              <w:gridCol w:w="1600"/>
            </w:tblGrid>
            <w:tr w:rsidR="00666A6C" w:rsidRPr="004E7008" w:rsidTr="00786862">
              <w:tc>
                <w:tcPr>
                  <w:tcW w:w="978" w:type="pct"/>
                  <w:tcBorders>
                    <w:top w:val="single" w:sz="4" w:space="0" w:color="auto"/>
                    <w:left w:val="single" w:sz="4" w:space="0" w:color="auto"/>
                    <w:bottom w:val="single" w:sz="4" w:space="0" w:color="auto"/>
                    <w:right w:val="single" w:sz="4" w:space="0" w:color="auto"/>
                  </w:tcBorders>
                  <w:shd w:val="pct10" w:color="auto" w:fill="auto"/>
                  <w:hideMark/>
                </w:tcPr>
                <w:p w:rsidR="00666A6C" w:rsidRPr="004E7008" w:rsidRDefault="00666A6C" w:rsidP="00666A6C">
                  <w:pPr>
                    <w:jc w:val="center"/>
                    <w:rPr>
                      <w:b/>
                      <w:bCs/>
                    </w:rPr>
                  </w:pPr>
                  <w:r w:rsidRPr="004E7008">
                    <w:rPr>
                      <w:b/>
                      <w:bCs/>
                    </w:rPr>
                    <w:t>Pretendents</w:t>
                  </w:r>
                </w:p>
              </w:tc>
              <w:tc>
                <w:tcPr>
                  <w:tcW w:w="1213" w:type="pct"/>
                  <w:tcBorders>
                    <w:top w:val="single" w:sz="4" w:space="0" w:color="auto"/>
                    <w:left w:val="single" w:sz="4" w:space="0" w:color="auto"/>
                    <w:bottom w:val="single" w:sz="4" w:space="0" w:color="auto"/>
                    <w:right w:val="single" w:sz="4" w:space="0" w:color="auto"/>
                  </w:tcBorders>
                  <w:shd w:val="pct10" w:color="auto" w:fill="auto"/>
                  <w:hideMark/>
                </w:tcPr>
                <w:p w:rsidR="00666A6C" w:rsidRPr="004E7008" w:rsidRDefault="00666A6C" w:rsidP="00666A6C">
                  <w:pPr>
                    <w:jc w:val="center"/>
                    <w:rPr>
                      <w:b/>
                      <w:bCs/>
                    </w:rPr>
                  </w:pPr>
                  <w:r w:rsidRPr="004E7008">
                    <w:rPr>
                      <w:b/>
                      <w:bCs/>
                    </w:rPr>
                    <w:t>Iesniegšanas datums un laiks</w:t>
                  </w:r>
                </w:p>
              </w:tc>
              <w:tc>
                <w:tcPr>
                  <w:tcW w:w="1008" w:type="pct"/>
                  <w:tcBorders>
                    <w:top w:val="single" w:sz="4" w:space="0" w:color="auto"/>
                    <w:left w:val="single" w:sz="4" w:space="0" w:color="auto"/>
                    <w:bottom w:val="single" w:sz="4" w:space="0" w:color="auto"/>
                    <w:right w:val="single" w:sz="4" w:space="0" w:color="auto"/>
                  </w:tcBorders>
                  <w:shd w:val="pct10" w:color="auto" w:fill="auto"/>
                  <w:hideMark/>
                </w:tcPr>
                <w:p w:rsidR="00666A6C" w:rsidRPr="004E7008" w:rsidRDefault="00666A6C" w:rsidP="00666A6C">
                  <w:pPr>
                    <w:jc w:val="center"/>
                    <w:rPr>
                      <w:b/>
                      <w:bCs/>
                    </w:rPr>
                  </w:pPr>
                  <w:r w:rsidRPr="004E7008">
                    <w:rPr>
                      <w:b/>
                    </w:rPr>
                    <w:t>Cena</w:t>
                  </w:r>
                </w:p>
              </w:tc>
              <w:tc>
                <w:tcPr>
                  <w:tcW w:w="900" w:type="pct"/>
                  <w:tcBorders>
                    <w:top w:val="single" w:sz="4" w:space="0" w:color="auto"/>
                    <w:left w:val="single" w:sz="4" w:space="0" w:color="auto"/>
                    <w:bottom w:val="single" w:sz="4" w:space="0" w:color="auto"/>
                    <w:right w:val="single" w:sz="4" w:space="0" w:color="auto"/>
                  </w:tcBorders>
                  <w:shd w:val="pct10" w:color="auto" w:fill="auto"/>
                  <w:hideMark/>
                </w:tcPr>
                <w:p w:rsidR="00666A6C" w:rsidRPr="004E7008" w:rsidRDefault="00666A6C" w:rsidP="00666A6C">
                  <w:pPr>
                    <w:jc w:val="center"/>
                    <w:rPr>
                      <w:b/>
                      <w:bCs/>
                    </w:rPr>
                  </w:pPr>
                  <w:r w:rsidRPr="004E7008">
                    <w:rPr>
                      <w:b/>
                    </w:rPr>
                    <w:t>Finanšu piedāvājums</w:t>
                  </w:r>
                </w:p>
              </w:tc>
              <w:tc>
                <w:tcPr>
                  <w:tcW w:w="900" w:type="pct"/>
                  <w:tcBorders>
                    <w:top w:val="single" w:sz="4" w:space="0" w:color="auto"/>
                    <w:left w:val="single" w:sz="4" w:space="0" w:color="auto"/>
                    <w:bottom w:val="single" w:sz="4" w:space="0" w:color="auto"/>
                    <w:right w:val="single" w:sz="4" w:space="0" w:color="auto"/>
                  </w:tcBorders>
                  <w:shd w:val="pct10" w:color="auto" w:fill="auto"/>
                  <w:hideMark/>
                </w:tcPr>
                <w:p w:rsidR="00666A6C" w:rsidRPr="004E7008" w:rsidRDefault="00666A6C" w:rsidP="00666A6C">
                  <w:pPr>
                    <w:jc w:val="center"/>
                    <w:rPr>
                      <w:b/>
                      <w:bCs/>
                    </w:rPr>
                  </w:pPr>
                  <w:r w:rsidRPr="004E7008">
                    <w:rPr>
                      <w:b/>
                    </w:rPr>
                    <w:t>Cena bez PVN</w:t>
                  </w:r>
                </w:p>
              </w:tc>
            </w:tr>
            <w:tr w:rsidR="00666A6C" w:rsidRPr="004E7008" w:rsidTr="00786862">
              <w:tc>
                <w:tcPr>
                  <w:tcW w:w="978" w:type="pct"/>
                  <w:tcBorders>
                    <w:top w:val="single" w:sz="4" w:space="0" w:color="auto"/>
                    <w:left w:val="single" w:sz="4" w:space="0" w:color="auto"/>
                    <w:bottom w:val="single" w:sz="4" w:space="0" w:color="auto"/>
                    <w:right w:val="single" w:sz="4" w:space="0" w:color="auto"/>
                  </w:tcBorders>
                  <w:shd w:val="clear" w:color="auto" w:fill="auto"/>
                  <w:hideMark/>
                </w:tcPr>
                <w:p w:rsidR="00666A6C" w:rsidRPr="004E7008" w:rsidRDefault="00666A6C" w:rsidP="00666A6C">
                  <w:pPr>
                    <w:rPr>
                      <w:bCs/>
                    </w:rPr>
                  </w:pPr>
                  <w:r w:rsidRPr="004E7008">
                    <w:t>"</w:t>
                  </w:r>
                  <w:proofErr w:type="spellStart"/>
                  <w:r w:rsidRPr="004E7008">
                    <w:t>OnPlate</w:t>
                  </w:r>
                  <w:proofErr w:type="spellEnd"/>
                  <w:r w:rsidRPr="004E7008">
                    <w:t>" SIA</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666A6C" w:rsidRPr="004E7008" w:rsidRDefault="00666A6C" w:rsidP="00666A6C">
                  <w:pPr>
                    <w:rPr>
                      <w:bCs/>
                    </w:rPr>
                  </w:pPr>
                  <w:r w:rsidRPr="004E7008">
                    <w:t>23.01.2019 plkst. 21:32</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666A6C" w:rsidRPr="004E7008" w:rsidRDefault="00666A6C" w:rsidP="00666A6C">
                  <w:r w:rsidRPr="004E7008">
                    <w:t>EIRO 44850</w:t>
                  </w:r>
                </w:p>
                <w:p w:rsidR="00666A6C" w:rsidRPr="004E7008" w:rsidRDefault="00666A6C" w:rsidP="00666A6C">
                  <w:pPr>
                    <w:rPr>
                      <w:bCs/>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666A6C" w:rsidRPr="004E7008" w:rsidRDefault="00666A6C" w:rsidP="00666A6C">
                  <w:r w:rsidRPr="004E7008">
                    <w:t>EIRO 44850</w:t>
                  </w:r>
                </w:p>
                <w:p w:rsidR="00666A6C" w:rsidRPr="004E7008" w:rsidRDefault="00666A6C" w:rsidP="00666A6C">
                  <w:pPr>
                    <w:rPr>
                      <w:bCs/>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666A6C" w:rsidRPr="004E7008" w:rsidRDefault="00666A6C" w:rsidP="00666A6C">
                  <w:r w:rsidRPr="004E7008">
                    <w:t>EIRO 44850</w:t>
                  </w:r>
                </w:p>
                <w:p w:rsidR="00666A6C" w:rsidRPr="004E7008" w:rsidRDefault="00666A6C" w:rsidP="00666A6C">
                  <w:pPr>
                    <w:rPr>
                      <w:bCs/>
                    </w:rPr>
                  </w:pPr>
                </w:p>
              </w:tc>
            </w:tr>
            <w:tr w:rsidR="00666A6C" w:rsidRPr="004E7008" w:rsidTr="00786862">
              <w:tc>
                <w:tcPr>
                  <w:tcW w:w="978" w:type="pct"/>
                  <w:tcBorders>
                    <w:top w:val="single" w:sz="4" w:space="0" w:color="auto"/>
                    <w:left w:val="single" w:sz="4" w:space="0" w:color="auto"/>
                    <w:bottom w:val="single" w:sz="4" w:space="0" w:color="auto"/>
                    <w:right w:val="single" w:sz="4" w:space="0" w:color="auto"/>
                  </w:tcBorders>
                  <w:shd w:val="clear" w:color="auto" w:fill="auto"/>
                  <w:hideMark/>
                </w:tcPr>
                <w:p w:rsidR="00666A6C" w:rsidRPr="004E7008" w:rsidRDefault="00666A6C" w:rsidP="00666A6C">
                  <w:pPr>
                    <w:rPr>
                      <w:bCs/>
                    </w:rPr>
                  </w:pPr>
                  <w:r w:rsidRPr="004E7008">
                    <w:t>"</w:t>
                  </w:r>
                  <w:proofErr w:type="spellStart"/>
                  <w:r w:rsidRPr="004E7008">
                    <w:t>Willow</w:t>
                  </w:r>
                  <w:proofErr w:type="spellEnd"/>
                  <w:r w:rsidRPr="004E7008">
                    <w:t xml:space="preserve"> </w:t>
                  </w:r>
                  <w:proofErr w:type="spellStart"/>
                  <w:r w:rsidRPr="004E7008">
                    <w:t>Med</w:t>
                  </w:r>
                  <w:proofErr w:type="spellEnd"/>
                  <w:r w:rsidRPr="004E7008">
                    <w:t>" SIA</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666A6C" w:rsidRPr="004E7008" w:rsidRDefault="00666A6C" w:rsidP="00666A6C">
                  <w:pPr>
                    <w:rPr>
                      <w:bCs/>
                    </w:rPr>
                  </w:pPr>
                  <w:r w:rsidRPr="004E7008">
                    <w:t>24.01.2019 plkst. 05:41</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666A6C" w:rsidRPr="004E7008" w:rsidRDefault="00666A6C" w:rsidP="00666A6C">
                  <w:r w:rsidRPr="004E7008">
                    <w:t>EIRO 66000</w:t>
                  </w:r>
                </w:p>
                <w:p w:rsidR="00666A6C" w:rsidRPr="004E7008" w:rsidRDefault="00666A6C" w:rsidP="00666A6C">
                  <w:pPr>
                    <w:rPr>
                      <w:bCs/>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666A6C" w:rsidRPr="004E7008" w:rsidRDefault="00666A6C" w:rsidP="00666A6C">
                  <w:r w:rsidRPr="004E7008">
                    <w:t>EIRO 66000</w:t>
                  </w:r>
                </w:p>
                <w:p w:rsidR="00666A6C" w:rsidRPr="004E7008" w:rsidRDefault="00666A6C" w:rsidP="00666A6C">
                  <w:pPr>
                    <w:rPr>
                      <w:bCs/>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666A6C" w:rsidRPr="004E7008" w:rsidRDefault="00666A6C" w:rsidP="00666A6C">
                  <w:r w:rsidRPr="004E7008">
                    <w:t>EIRO 66000</w:t>
                  </w:r>
                </w:p>
                <w:p w:rsidR="00666A6C" w:rsidRPr="004E7008" w:rsidRDefault="00666A6C" w:rsidP="00666A6C">
                  <w:pPr>
                    <w:rPr>
                      <w:bCs/>
                    </w:rPr>
                  </w:pPr>
                </w:p>
              </w:tc>
            </w:tr>
          </w:tbl>
          <w:p w:rsidR="00666A6C" w:rsidRPr="004E7008" w:rsidRDefault="00666A6C" w:rsidP="00666A6C">
            <w:pPr>
              <w:pStyle w:val="BodyTextIndent"/>
              <w:ind w:left="360"/>
              <w:rPr>
                <w:color w:val="FF0000"/>
              </w:rPr>
            </w:pPr>
          </w:p>
          <w:p w:rsidR="00666A6C" w:rsidRPr="00FE2DE4" w:rsidRDefault="00666A6C" w:rsidP="00666A6C">
            <w:pPr>
              <w:pStyle w:val="BodyTextIndent"/>
              <w:numPr>
                <w:ilvl w:val="0"/>
                <w:numId w:val="38"/>
              </w:numPr>
              <w:jc w:val="both"/>
            </w:pPr>
            <w:r w:rsidRPr="00FE2DE4">
              <w:t>Pamatojoties uz veikto pārbaudi un Konkursa  nolikumā 19.punktā paredzēto vērtēšanas kritēriju, Iepirkuma komisija secina, ka pretendents, kuram būtu piešķiramas  līguma slēgšanas tiesības ir SIA “</w:t>
            </w:r>
            <w:proofErr w:type="spellStart"/>
            <w:r w:rsidRPr="00FE2DE4">
              <w:t>OnPlate</w:t>
            </w:r>
            <w:proofErr w:type="spellEnd"/>
            <w:r w:rsidRPr="00FE2DE4">
              <w:t xml:space="preserve">”. </w:t>
            </w:r>
          </w:p>
          <w:p w:rsidR="00666A6C" w:rsidRPr="004E7008" w:rsidRDefault="00666A6C" w:rsidP="00666A6C">
            <w:pPr>
              <w:pStyle w:val="BodyTextIndent"/>
              <w:numPr>
                <w:ilvl w:val="0"/>
                <w:numId w:val="38"/>
              </w:numPr>
              <w:jc w:val="both"/>
            </w:pPr>
            <w:r>
              <w:t>Iepirkuma k</w:t>
            </w:r>
            <w:r w:rsidRPr="004E7008">
              <w:t>omisija ir veikusi pārbaudi</w:t>
            </w:r>
            <w:r>
              <w:t>,</w:t>
            </w:r>
            <w:r w:rsidRPr="004E7008">
              <w:t xml:space="preserve">  atbilstoši Publisko iepirkumu likuma 42.pantam, tostarp tika pieprasītas un iegūtas izziņas no Elektronisko iepirkumu sistēmas  (</w:t>
            </w:r>
            <w:hyperlink r:id="rId8" w:history="1">
              <w:r w:rsidRPr="004E7008">
                <w:rPr>
                  <w:rStyle w:val="Hyperlink"/>
                </w:rPr>
                <w:t>www.eis.gov.lv</w:t>
              </w:r>
            </w:hyperlink>
            <w:r>
              <w:t>). Iepirkuma komisija secināja</w:t>
            </w:r>
            <w:r w:rsidRPr="004E7008">
              <w:t>, ka atbi</w:t>
            </w:r>
            <w:r>
              <w:t>l</w:t>
            </w:r>
            <w:r w:rsidRPr="004E7008">
              <w:t xml:space="preserve">stoši iegūtai informācijai, attiecībā uz pārbaudāmajām  personām nepastāv Publisko iepirkumu likumā paredzēti izslēgšanas noteikumi. </w:t>
            </w:r>
            <w:r>
              <w:t xml:space="preserve">Vienlaicīgi  nav konstatēts, ka attiecībā uz pretendentu attiektos Starptautisko un Latvijas  Republikas nacionālo sankciju likumā noteiktās sankcijas. </w:t>
            </w:r>
            <w:r w:rsidRPr="004E7008">
              <w:t xml:space="preserve">Pamatojoties uz veikto </w:t>
            </w:r>
            <w:r w:rsidRPr="004E7008">
              <w:lastRenderedPageBreak/>
              <w:t>pārbaudi  un Konkursa nolikuma  19.punktā  paredzēto  v</w:t>
            </w:r>
            <w:r>
              <w:t>ē</w:t>
            </w:r>
            <w:r w:rsidRPr="004E7008">
              <w:t xml:space="preserve">rtēšanas kritēriju, </w:t>
            </w:r>
            <w:r w:rsidRPr="00C615F2">
              <w:rPr>
                <w:b/>
              </w:rPr>
              <w:t>Iepirkuma komisija nolēma:</w:t>
            </w:r>
          </w:p>
          <w:p w:rsidR="00666A6C" w:rsidRPr="004E7008" w:rsidRDefault="00666A6C" w:rsidP="00666A6C">
            <w:pPr>
              <w:ind w:left="426"/>
              <w:jc w:val="both"/>
            </w:pPr>
            <w:r w:rsidRPr="005D4319">
              <w:t>7.1.</w:t>
            </w:r>
            <w:r w:rsidRPr="004E7008">
              <w:tab/>
              <w:t xml:space="preserve">Piešķirt  tiesības slēgt iepirkuma līgumu  iepirkuma procedūras </w:t>
            </w:r>
            <w:r w:rsidRPr="004E7008">
              <w:rPr>
                <w:caps/>
              </w:rPr>
              <w:t>„</w:t>
            </w:r>
            <w:r w:rsidRPr="004E7008">
              <w:rPr>
                <w:bCs/>
                <w:lang w:eastAsia="zh-CN"/>
              </w:rPr>
              <w:t>Veselības veicināšanas un slimību profilakses pasākumi Daugavpils pilsētas pašvaldībā ESF projekta Nr.9.2.4.2/16/I/101 ietvaros (3.konkurss)”, identifikācijas Nr. DPD 2018/180, 1.daļā – “</w:t>
            </w:r>
            <w:r w:rsidRPr="004E7008">
              <w:t>Informatīvo lekciju - meistarklašu par veselīgu uzturu organizēšana un vadīšana”, SIA “</w:t>
            </w:r>
            <w:proofErr w:type="spellStart"/>
            <w:r w:rsidRPr="004E7008">
              <w:t>OnPlate</w:t>
            </w:r>
            <w:proofErr w:type="spellEnd"/>
            <w:r w:rsidRPr="004E7008">
              <w:t xml:space="preserve">”, </w:t>
            </w:r>
            <w:proofErr w:type="spellStart"/>
            <w:r w:rsidRPr="004E7008">
              <w:t>reģ</w:t>
            </w:r>
            <w:proofErr w:type="spellEnd"/>
            <w:r w:rsidRPr="004E7008">
              <w:t xml:space="preserve">. Nr.40103824945, juridiskā adrese Smilšu iela  9 k-1-18, Baloži, Ķekavas novads,  LV-2112, par piedāvāto cenu </w:t>
            </w:r>
            <w:r w:rsidRPr="00A56780">
              <w:t>EUR  44 850,00  (četrdesmit</w:t>
            </w:r>
            <w:r w:rsidRPr="004E7008">
              <w:t xml:space="preserve"> četri tūkstoši astoņi simti piecdesmit eiro, 00 centi) bez PVN. </w:t>
            </w:r>
          </w:p>
          <w:p w:rsidR="00666A6C" w:rsidRPr="004E7008" w:rsidRDefault="00666A6C" w:rsidP="00666A6C">
            <w:pPr>
              <w:ind w:left="426"/>
              <w:jc w:val="both"/>
            </w:pPr>
            <w:r>
              <w:t>7</w:t>
            </w:r>
            <w:r w:rsidRPr="004E7008">
              <w:t>.2.</w:t>
            </w:r>
            <w:r w:rsidRPr="004E7008">
              <w:tab/>
              <w:t xml:space="preserve">Par pieņemto lēmumu informēt visus pretendentus. </w:t>
            </w:r>
          </w:p>
          <w:p w:rsidR="00666A6C" w:rsidRPr="004E7008" w:rsidRDefault="00666A6C" w:rsidP="00666A6C">
            <w:pPr>
              <w:ind w:left="426"/>
              <w:jc w:val="both"/>
            </w:pPr>
            <w:r>
              <w:t>7</w:t>
            </w:r>
            <w:r w:rsidRPr="004E7008">
              <w:t>.3.</w:t>
            </w:r>
            <w:r w:rsidRPr="004E7008">
              <w:tab/>
              <w:t>Pēc iepirkuma līguma noslēgšanas  nosūtīt paziņojumu  Iepirkuma uzraudzības birojam.</w:t>
            </w:r>
          </w:p>
          <w:p w:rsidR="00666A6C" w:rsidRPr="004E7008" w:rsidRDefault="00666A6C" w:rsidP="00666A6C">
            <w:pPr>
              <w:ind w:left="426"/>
              <w:jc w:val="both"/>
            </w:pPr>
            <w:r>
              <w:t>7</w:t>
            </w:r>
            <w:r w:rsidRPr="004E7008">
              <w:t>.4.</w:t>
            </w:r>
            <w:r w:rsidRPr="004E7008">
              <w:tab/>
              <w:t>Publicēt attiecīgo informāciju Publisko iepirkumu likumā noteiktajā kārtībā.</w:t>
            </w:r>
          </w:p>
          <w:p w:rsidR="00666A6C" w:rsidRPr="005D4319" w:rsidRDefault="00666A6C" w:rsidP="00666A6C">
            <w:pPr>
              <w:jc w:val="both"/>
              <w:rPr>
                <w:b/>
                <w:bCs/>
                <w:szCs w:val="26"/>
              </w:rPr>
            </w:pPr>
          </w:p>
          <w:p w:rsidR="00666A6C" w:rsidRPr="005D4319" w:rsidRDefault="00666A6C" w:rsidP="00666A6C">
            <w:pPr>
              <w:jc w:val="both"/>
              <w:rPr>
                <w:bCs/>
                <w:szCs w:val="26"/>
              </w:rPr>
            </w:pPr>
            <w:r w:rsidRPr="005D4319">
              <w:rPr>
                <w:b/>
                <w:bCs/>
                <w:szCs w:val="26"/>
              </w:rPr>
              <w:t xml:space="preserve">Lēmums iepirkuma procedūras 2.daļā </w:t>
            </w:r>
            <w:r w:rsidRPr="005D4319">
              <w:t>(“Māmiņu skolas praktisko nodarbību organizēšana un vadīšana”).</w:t>
            </w:r>
          </w:p>
          <w:p w:rsidR="00666A6C" w:rsidRPr="004E7008" w:rsidRDefault="00666A6C" w:rsidP="00666A6C">
            <w:pPr>
              <w:numPr>
                <w:ilvl w:val="0"/>
                <w:numId w:val="38"/>
              </w:numPr>
              <w:spacing w:before="120" w:after="120"/>
              <w:jc w:val="both"/>
            </w:pPr>
            <w:r w:rsidRPr="003C6BB4">
              <w:rPr>
                <w:bCs/>
                <w:color w:val="FF0000"/>
                <w:szCs w:val="26"/>
              </w:rPr>
              <w:t xml:space="preserve"> </w:t>
            </w:r>
            <w:r w:rsidRPr="004E7008">
              <w:t xml:space="preserve">Attiecībā  uz Biedrības Vecāku pieredzes apmaiņas klubs "Laimīgi bērni un vecāki" iesniegto piedāvājumu </w:t>
            </w:r>
            <w:r>
              <w:t>Iepirkuma k</w:t>
            </w:r>
            <w:r w:rsidRPr="004E7008">
              <w:t xml:space="preserve">omisija konstatē sekojošo: Konkursa nolikuma  Tehniskās specifikācijas 2.daļai “Māmiņu skolas praktisko nodarbību organizēšana un vadīšana” tostarp tika izvirzītas šādas prasības: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344"/>
            </w:tblGrid>
            <w:tr w:rsidR="00666A6C" w:rsidRPr="00E15CBE" w:rsidTr="00666A6C">
              <w:trPr>
                <w:trHeight w:val="15"/>
              </w:trPr>
              <w:tc>
                <w:tcPr>
                  <w:tcW w:w="3228" w:type="dxa"/>
                  <w:shd w:val="clear" w:color="auto" w:fill="auto"/>
                </w:tcPr>
                <w:p w:rsidR="00666A6C" w:rsidRPr="00E15CBE" w:rsidRDefault="00666A6C" w:rsidP="00666A6C">
                  <w:r w:rsidRPr="00E15CBE">
                    <w:t>Papildus iesniedzamie dokumenti</w:t>
                  </w:r>
                </w:p>
              </w:tc>
              <w:tc>
                <w:tcPr>
                  <w:tcW w:w="5344" w:type="dxa"/>
                  <w:shd w:val="clear" w:color="auto" w:fill="auto"/>
                </w:tcPr>
                <w:p w:rsidR="00666A6C" w:rsidRPr="00E15CBE" w:rsidRDefault="00666A6C" w:rsidP="00666A6C">
                  <w:pPr>
                    <w:jc w:val="both"/>
                  </w:pPr>
                  <w:r w:rsidRPr="00E15CBE">
                    <w:t xml:space="preserve">Pretendentam papildus  jāiesniedz  pieredze līdzīgu nodarbību/ lekciju  organizēšanā,  piesaistīto speciālistu/ pasākuma vadītāja CV, lekciju/ nodarbību  programmu, prezentāciju (PowerPoint, </w:t>
                  </w:r>
                  <w:proofErr w:type="spellStart"/>
                  <w:r w:rsidRPr="00E15CBE">
                    <w:t>utml</w:t>
                  </w:r>
                  <w:proofErr w:type="spellEnd"/>
                  <w:r w:rsidRPr="00E15CBE">
                    <w:t>.) par tēmām un vēlamo laiku. Pretendents iesniedz speciālistu sarakstu, norādot  speciālista - vārdu, uzvārdu, tēmu/nodarbību kuru vadīs. Speciālistiem jānorāda pieredze nodarbību un lekciju vadīšanā vismaz 15 cilvēku lielai grupai. Finanšu piedāvājums.</w:t>
                  </w:r>
                </w:p>
              </w:tc>
            </w:tr>
            <w:tr w:rsidR="00666A6C" w:rsidRPr="00E15CBE" w:rsidTr="00666A6C">
              <w:trPr>
                <w:trHeight w:val="947"/>
              </w:trPr>
              <w:tc>
                <w:tcPr>
                  <w:tcW w:w="3228" w:type="dxa"/>
                  <w:shd w:val="clear" w:color="auto" w:fill="auto"/>
                </w:tcPr>
                <w:p w:rsidR="00666A6C" w:rsidRPr="00E15CBE" w:rsidRDefault="00666A6C" w:rsidP="00666A6C">
                  <w:r>
                    <w:t>Tehniskais piedāvājums</w:t>
                  </w:r>
                </w:p>
              </w:tc>
              <w:tc>
                <w:tcPr>
                  <w:tcW w:w="5344" w:type="dxa"/>
                  <w:shd w:val="clear" w:color="auto" w:fill="auto"/>
                </w:tcPr>
                <w:p w:rsidR="00666A6C" w:rsidRPr="00D01371" w:rsidRDefault="00666A6C" w:rsidP="00666A6C">
                  <w:pPr>
                    <w:pStyle w:val="BodyTextIndent"/>
                    <w:ind w:left="0"/>
                    <w:jc w:val="both"/>
                  </w:pPr>
                  <w:proofErr w:type="spellStart"/>
                  <w:r>
                    <w:rPr>
                      <w:lang w:val="en-US"/>
                    </w:rPr>
                    <w:t>Te</w:t>
                  </w:r>
                  <w:r w:rsidRPr="00D01371">
                    <w:t>hniskajam</w:t>
                  </w:r>
                  <w:proofErr w:type="spellEnd"/>
                  <w:r w:rsidRPr="00D01371">
                    <w:t xml:space="preserve"> piedāvājumam pretendents pievieno </w:t>
                  </w:r>
                  <w:proofErr w:type="gramStart"/>
                  <w:r w:rsidRPr="00D01371">
                    <w:t>pakalpojumu  izpildes</w:t>
                  </w:r>
                  <w:proofErr w:type="gramEnd"/>
                  <w:r w:rsidRPr="00D01371">
                    <w:t xml:space="preserve"> grafiku (mēnešos) tabulas veidā, brīvā formā. </w:t>
                  </w:r>
                </w:p>
              </w:tc>
            </w:tr>
          </w:tbl>
          <w:p w:rsidR="00666A6C" w:rsidRDefault="00666A6C" w:rsidP="00666A6C">
            <w:pPr>
              <w:pStyle w:val="BodyTextIndent"/>
              <w:ind w:left="0"/>
              <w:rPr>
                <w:i/>
                <w:color w:val="FF0000"/>
              </w:rPr>
            </w:pPr>
          </w:p>
          <w:p w:rsidR="00666A6C" w:rsidRPr="004E7008" w:rsidRDefault="00666A6C" w:rsidP="00666A6C">
            <w:pPr>
              <w:pStyle w:val="BodyTextIndent"/>
              <w:numPr>
                <w:ilvl w:val="0"/>
                <w:numId w:val="38"/>
              </w:numPr>
              <w:jc w:val="both"/>
              <w:rPr>
                <w:i/>
                <w:color w:val="FF0000"/>
              </w:rPr>
            </w:pPr>
            <w:r>
              <w:t>Iepirkuma komisijas priekšs</w:t>
            </w:r>
            <w:r w:rsidRPr="004E7008">
              <w:t xml:space="preserve">ēdētāja vietniece </w:t>
            </w:r>
            <w:proofErr w:type="spellStart"/>
            <w:r w:rsidRPr="004E7008">
              <w:t>S.Upīte</w:t>
            </w:r>
            <w:proofErr w:type="spellEnd"/>
            <w:r w:rsidRPr="004E7008">
              <w:t xml:space="preserve"> informē, ka pretendents</w:t>
            </w:r>
            <w:r w:rsidR="00C65474">
              <w:t>,</w:t>
            </w:r>
            <w:r w:rsidRPr="004E7008">
              <w:t xml:space="preserve"> iesniedzot piedāvājumu E-konkursu  apakšsistēmā nav pievienojis lekciju/ nodarbību  programmu, prezentāciju (PowerPoint, </w:t>
            </w:r>
            <w:proofErr w:type="spellStart"/>
            <w:r w:rsidRPr="004E7008">
              <w:t>utml</w:t>
            </w:r>
            <w:proofErr w:type="spellEnd"/>
            <w:r w:rsidRPr="004E7008">
              <w:t>.) par tēmām un vēlamo laiku,</w:t>
            </w:r>
            <w:r>
              <w:t xml:space="preserve"> pakalpojumu izpildes grafiku, </w:t>
            </w:r>
            <w:r w:rsidRPr="004E7008">
              <w:t xml:space="preserve"> kā arī no Pretendenta atbildes vēstules izriet, ka pretendents </w:t>
            </w:r>
            <w:r>
              <w:t xml:space="preserve">nepievienoja </w:t>
            </w:r>
            <w:r w:rsidRPr="004E7008">
              <w:t xml:space="preserve">pieprasītos dokumentus neuzmanības un pieredzes trūkuma dēļ. Nolikuma 7.2.punkts nosaka, ka </w:t>
            </w:r>
            <w:r>
              <w:rPr>
                <w:i/>
                <w:lang w:eastAsia="ar-SA"/>
              </w:rPr>
              <w:t>saskaņā ar P</w:t>
            </w:r>
            <w:r w:rsidRPr="004E7008">
              <w:rPr>
                <w:i/>
                <w:lang w:eastAsia="ar-SA"/>
              </w:rPr>
              <w:t xml:space="preserve">ublisko iepirkumu likuma 39.panta pirmo daļu, piedāvājumi konkursā ir iesniedzami tikai </w:t>
            </w:r>
            <w:r w:rsidRPr="004E7008">
              <w:rPr>
                <w:i/>
                <w:caps/>
                <w:lang w:eastAsia="ar-SA"/>
              </w:rPr>
              <w:t>elektroniski</w:t>
            </w:r>
            <w:r w:rsidRPr="004E7008">
              <w:rPr>
                <w:i/>
                <w:lang w:eastAsia="ar-SA"/>
              </w:rPr>
              <w:t xml:space="preserve">, izmantojot Valsts reģionālās attīstības aģentūras mājaslapā pieejamās Elektronisko iepirkumu sistēmas e-konkursu apakšsistēmā. </w:t>
            </w:r>
            <w:r w:rsidRPr="004E7008">
              <w:rPr>
                <w:i/>
                <w:lang w:eastAsia="lv-LV"/>
              </w:rPr>
              <w:t xml:space="preserve">Ārpus Elektronisko iepirkumu sistēmas e-konkursu apakšsistēmas iesniegtie piedāvājumi tiks atzīti par neatbilstošiem Nolikuma prasībām. </w:t>
            </w:r>
          </w:p>
          <w:p w:rsidR="00666A6C" w:rsidRPr="004E7008" w:rsidRDefault="00666A6C" w:rsidP="00666A6C">
            <w:pPr>
              <w:pStyle w:val="BodyTextIndent"/>
              <w:numPr>
                <w:ilvl w:val="0"/>
                <w:numId w:val="38"/>
              </w:numPr>
              <w:jc w:val="both"/>
              <w:rPr>
                <w:i/>
                <w:color w:val="FF0000"/>
              </w:rPr>
            </w:pPr>
            <w:r w:rsidRPr="004E7008">
              <w:t>Iesniegto piedāvājumu grozīšana nav pieļaujama. Ja pasūtītājs  pieļautu</w:t>
            </w:r>
            <w:r>
              <w:t xml:space="preserve"> šāda veida  pārgrozījumu  veikšanu, tad tiktu pieļauts  vienlīdzīg</w:t>
            </w:r>
            <w:r w:rsidRPr="004E7008">
              <w:t xml:space="preserve">as attieksmes  principa pārkāpums pret pārējiem pretendentiem (sk. piem. Augstākās tiesas 2014.gada </w:t>
            </w:r>
            <w:r>
              <w:t xml:space="preserve"> 4.novembra rīcības sēdes lēmumu</w:t>
            </w:r>
            <w:r w:rsidRPr="004E7008">
              <w:t xml:space="preserve"> lietā Nr.SKA-670/2014 4.5.apakšpunktu.).</w:t>
            </w:r>
          </w:p>
          <w:p w:rsidR="00666A6C" w:rsidRPr="004E7008" w:rsidRDefault="00666A6C" w:rsidP="00666A6C">
            <w:pPr>
              <w:pStyle w:val="BodyTextIndent"/>
              <w:numPr>
                <w:ilvl w:val="0"/>
                <w:numId w:val="38"/>
              </w:numPr>
              <w:jc w:val="both"/>
              <w:rPr>
                <w:i/>
                <w:color w:val="FF0000"/>
              </w:rPr>
            </w:pPr>
            <w:r w:rsidRPr="004E7008">
              <w:lastRenderedPageBreak/>
              <w:t>Publisko iepirkumu likuma 41.panta astotā daļa nosaka, ka 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Līdz ar minēto pretendentu tehniskajā un finanšu piedāvājumā iekļautā informācija var tikt tikai izskaidrota, tā nedrīkst tikt grozīta vai papildināta pēc būtības.</w:t>
            </w:r>
          </w:p>
          <w:p w:rsidR="00666A6C" w:rsidRPr="004E7008" w:rsidRDefault="00666A6C" w:rsidP="00666A6C">
            <w:pPr>
              <w:pStyle w:val="BodyTextIndent"/>
              <w:numPr>
                <w:ilvl w:val="0"/>
                <w:numId w:val="38"/>
              </w:numPr>
              <w:jc w:val="both"/>
              <w:rPr>
                <w:i/>
                <w:color w:val="FF0000"/>
              </w:rPr>
            </w:pPr>
            <w:r w:rsidRPr="004E7008">
              <w:t>Informācija par Konkursa nolikuma prasībām ir publicēta pasūtītāja mājaslapā internetā (</w:t>
            </w:r>
            <w:hyperlink r:id="rId9" w:history="1">
              <w:r w:rsidRPr="004E7008">
                <w:rPr>
                  <w:rStyle w:val="Hyperlink"/>
                </w:rPr>
                <w:t>www.daugavpils.lv</w:t>
              </w:r>
            </w:hyperlink>
            <w:r w:rsidRPr="004E7008">
              <w:t xml:space="preserve">; </w:t>
            </w:r>
            <w:hyperlink r:id="rId10" w:history="1">
              <w:r w:rsidRPr="004E7008">
                <w:rPr>
                  <w:rStyle w:val="Hyperlink"/>
                </w:rPr>
                <w:t>www.eis.gov.lv</w:t>
              </w:r>
            </w:hyperlink>
            <w:r w:rsidRPr="004E7008">
              <w:t xml:space="preserve">) un ir brīvi pieejama. </w:t>
            </w:r>
          </w:p>
          <w:p w:rsidR="00666A6C" w:rsidRPr="004E7008" w:rsidRDefault="00666A6C" w:rsidP="00666A6C">
            <w:pPr>
              <w:pStyle w:val="BodyTextIndent"/>
              <w:numPr>
                <w:ilvl w:val="0"/>
                <w:numId w:val="38"/>
              </w:numPr>
              <w:jc w:val="both"/>
              <w:rPr>
                <w:i/>
                <w:color w:val="FF0000"/>
              </w:rPr>
            </w:pPr>
            <w:r w:rsidRPr="004E7008">
              <w:t xml:space="preserve">Ievērojot  Publisko iepirkumu likuma regulējumu, pasūtītājs  vērtē iesniegtos piedāvājumus  atbilstoši iepirkuma  procedūras  dokumentos  izvirzītajām prasībām un attiecīgo  nosacījumu  neievērošanas  gadījumā pretendenta piedāvājums tiek noraidīts. Šāda piedāvājumu vērtēšanas kārtība  ir vispārzināma ikvienam  pretendentam, kas piedalās  publiskā  iepirkuma procedūrās, un tā  nodrošina  Publisko iepirkumu  likuma 2.panta 2.punktā noteiktā  vienlīdzības principa ievērošanu. </w:t>
            </w:r>
          </w:p>
          <w:p w:rsidR="00666A6C" w:rsidRPr="004E7008" w:rsidRDefault="00666A6C" w:rsidP="00666A6C">
            <w:pPr>
              <w:pStyle w:val="BodyTextIndent"/>
              <w:numPr>
                <w:ilvl w:val="0"/>
                <w:numId w:val="38"/>
              </w:numPr>
              <w:jc w:val="both"/>
              <w:rPr>
                <w:i/>
                <w:color w:val="FF0000"/>
              </w:rPr>
            </w:pPr>
            <w:r w:rsidRPr="004E7008">
              <w:t>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w:t>
            </w:r>
          </w:p>
          <w:p w:rsidR="00666A6C" w:rsidRPr="004E7008" w:rsidRDefault="00666A6C" w:rsidP="00666A6C">
            <w:pPr>
              <w:pStyle w:val="BodyTextIndent"/>
              <w:numPr>
                <w:ilvl w:val="0"/>
                <w:numId w:val="38"/>
              </w:numPr>
              <w:jc w:val="both"/>
            </w:pPr>
            <w:r>
              <w:t>Atklātā K</w:t>
            </w:r>
            <w:r w:rsidRPr="004E7008">
              <w:t>onkursa nolikuma 9.9.punkts nosaka: “Ja pretendenta iesniegtais piedāvājums neatbilst nolikuma prasībām</w:t>
            </w:r>
            <w:r>
              <w:t xml:space="preserve"> vai noteikumiem</w:t>
            </w:r>
            <w:r w:rsidRPr="004E7008">
              <w:t>, tad iepirkumu komisija ir tiesīga  noraidīt pretendenta iesniegto piedāvājumu.”.</w:t>
            </w:r>
          </w:p>
          <w:p w:rsidR="00666A6C" w:rsidRPr="004E7008" w:rsidRDefault="00666A6C" w:rsidP="00666A6C">
            <w:pPr>
              <w:pStyle w:val="BodyTextIndent"/>
              <w:numPr>
                <w:ilvl w:val="0"/>
                <w:numId w:val="38"/>
              </w:numPr>
              <w:jc w:val="both"/>
            </w:pPr>
            <w:r w:rsidRPr="004E7008">
              <w:t>Ministru kabineta 2017.gada 28.februāra noteikumu Nr.107 “Iepirkuma procedūru un metu konkursu norises kārtība” 229.4.apakšpunkts nosaka, ka pasūtītājs pieņem lēmumu izbeigt iepirkuma procedūru, ja atklātā konkursā iesniegti iepirkuma procedūras dokumentos noteiktajām prasībām neatbilstoši piedāvājumi.</w:t>
            </w:r>
          </w:p>
          <w:p w:rsidR="00666A6C" w:rsidRPr="004E7008" w:rsidRDefault="00666A6C" w:rsidP="00666A6C">
            <w:pPr>
              <w:pStyle w:val="BodyTextIndent"/>
              <w:numPr>
                <w:ilvl w:val="0"/>
                <w:numId w:val="38"/>
              </w:numPr>
              <w:jc w:val="both"/>
            </w:pPr>
            <w:r>
              <w:t>Ņemot vērā</w:t>
            </w:r>
            <w:r w:rsidRPr="004E7008">
              <w:t xml:space="preserve"> minēto, </w:t>
            </w:r>
            <w:r w:rsidRPr="00C615F2">
              <w:rPr>
                <w:b/>
              </w:rPr>
              <w:t>Iepirkuma komisija nolēma</w:t>
            </w:r>
            <w:r w:rsidRPr="004E7008">
              <w:rPr>
                <w:b/>
              </w:rPr>
              <w:t xml:space="preserve">: </w:t>
            </w:r>
          </w:p>
          <w:p w:rsidR="00666A6C" w:rsidRPr="004E7008" w:rsidRDefault="00666A6C" w:rsidP="00666A6C">
            <w:pPr>
              <w:pStyle w:val="BodyTextIndent"/>
              <w:numPr>
                <w:ilvl w:val="1"/>
                <w:numId w:val="38"/>
              </w:numPr>
              <w:ind w:left="284" w:hanging="284"/>
              <w:jc w:val="both"/>
            </w:pPr>
            <w:r w:rsidRPr="004E7008">
              <w:t xml:space="preserve">Pamatojoties uz  Publisko iepirkuma likuma 2.panta 2.punktu, 41.panta  pirmo un astoto  daļu, </w:t>
            </w:r>
            <w:r>
              <w:t>Atklātā K</w:t>
            </w:r>
            <w:r w:rsidRPr="004E7008">
              <w:t xml:space="preserve">onkursa nolikuma 9.9.punktu, noraidīt Biedrības Vecāku pieredzes apmaiņas klubs "Laimīgi bērni un vecāki", </w:t>
            </w:r>
            <w:proofErr w:type="spellStart"/>
            <w:r w:rsidRPr="004E7008">
              <w:t>reģ</w:t>
            </w:r>
            <w:proofErr w:type="spellEnd"/>
            <w:r w:rsidRPr="004E7008">
              <w:t xml:space="preserve">. Nr.50008121431 iesniegto piedāvājumu  iepirkuma procedūras  DPD 2018/180 2.daļā kā neatbilstošu Konkursa nolikuma prasībām. </w:t>
            </w:r>
          </w:p>
          <w:p w:rsidR="00666A6C" w:rsidRDefault="00666A6C" w:rsidP="00666A6C">
            <w:pPr>
              <w:pStyle w:val="BodyTextIndent"/>
              <w:numPr>
                <w:ilvl w:val="1"/>
                <w:numId w:val="38"/>
              </w:numPr>
              <w:ind w:left="284" w:hanging="284"/>
              <w:jc w:val="both"/>
            </w:pPr>
            <w:r w:rsidRPr="004E7008">
              <w:t xml:space="preserve">Pamatojoties uz Ministru kabineta 2017.gada 28.februāra noteikumu Nr.107 „Iepirkuma procedūru un metu konkursu norises kārtība” 229.4.apakšpunktu, ņemot vērā, ka Konkursa 2.daļā iesniegtais piedāvājums atzīts kā Konkursa nolikuma prasībām neatbilstošs, izbeigt Konkursu </w:t>
            </w:r>
            <w:r w:rsidRPr="004E7008">
              <w:rPr>
                <w:bCs/>
                <w:lang w:eastAsia="zh-CN"/>
              </w:rPr>
              <w:t>“Veselības veicināšanas un slimību profilakses pasākumi Daugavpils pilsētas pašvaldībā ESF projekta Nr.9.2.4.2/16/I/101 ietvaros (3.konkurss)”, i</w:t>
            </w:r>
            <w:r w:rsidRPr="004E7008">
              <w:t xml:space="preserve">dentifikācijas </w:t>
            </w:r>
            <w:proofErr w:type="spellStart"/>
            <w:r w:rsidRPr="004E7008">
              <w:t>Nr.DPD</w:t>
            </w:r>
            <w:proofErr w:type="spellEnd"/>
            <w:r w:rsidRPr="004E7008">
              <w:t xml:space="preserve"> 2018/180, 2.daļā “Māmiņu skolas praktisko nodarbību organizēšana un vadīšana” </w:t>
            </w:r>
            <w:r>
              <w:t xml:space="preserve">bez rezultāta. </w:t>
            </w:r>
          </w:p>
          <w:p w:rsidR="00666A6C" w:rsidRPr="004E7008" w:rsidRDefault="00666A6C" w:rsidP="00666A6C">
            <w:pPr>
              <w:pStyle w:val="BodyTextIndent"/>
              <w:numPr>
                <w:ilvl w:val="1"/>
                <w:numId w:val="38"/>
              </w:numPr>
              <w:ind w:left="284" w:hanging="284"/>
              <w:jc w:val="both"/>
            </w:pPr>
            <w:r>
              <w:t xml:space="preserve">Par pieņemto lēmumu informēt visus pretendentus. </w:t>
            </w:r>
          </w:p>
          <w:p w:rsidR="00666A6C" w:rsidRPr="004E7008" w:rsidRDefault="00666A6C" w:rsidP="00666A6C">
            <w:pPr>
              <w:pStyle w:val="BodyTextIndent"/>
              <w:numPr>
                <w:ilvl w:val="1"/>
                <w:numId w:val="38"/>
              </w:numPr>
              <w:ind w:left="284" w:hanging="284"/>
              <w:jc w:val="both"/>
            </w:pPr>
            <w:r w:rsidRPr="004E7008">
              <w:t xml:space="preserve">Publicēt attiecīgo informāciju Publisko iepirkumu likumā noteiktajā kārtībā. </w:t>
            </w:r>
          </w:p>
          <w:p w:rsidR="00666A6C" w:rsidRPr="00C20563" w:rsidRDefault="00666A6C" w:rsidP="00666A6C">
            <w:pPr>
              <w:jc w:val="both"/>
              <w:rPr>
                <w:bCs/>
                <w:szCs w:val="26"/>
              </w:rPr>
            </w:pPr>
          </w:p>
        </w:tc>
      </w:tr>
    </w:tbl>
    <w:p w:rsidR="00142B1A" w:rsidRPr="003C6BB4" w:rsidRDefault="00142B1A" w:rsidP="00947573">
      <w:pPr>
        <w:jc w:val="both"/>
        <w:rPr>
          <w:bCs/>
          <w:color w:val="FF0000"/>
          <w:szCs w:val="26"/>
        </w:rPr>
      </w:pP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3C6BB4" w:rsidRPr="003C6BB4" w:rsidTr="00142B1A">
        <w:tc>
          <w:tcPr>
            <w:tcW w:w="9647" w:type="dxa"/>
            <w:gridSpan w:val="3"/>
            <w:tcBorders>
              <w:bottom w:val="nil"/>
            </w:tcBorders>
            <w:shd w:val="clear" w:color="auto" w:fill="D9D9D9" w:themeFill="background1" w:themeFillShade="D9"/>
          </w:tcPr>
          <w:p w:rsidR="00142B1A" w:rsidRPr="00E04320" w:rsidRDefault="003C6BB4" w:rsidP="00142B1A">
            <w:pPr>
              <w:rPr>
                <w:b/>
                <w:bCs/>
                <w:szCs w:val="26"/>
              </w:rPr>
            </w:pPr>
            <w:r w:rsidRPr="00E04320">
              <w:rPr>
                <w:b/>
                <w:bCs/>
              </w:rPr>
              <w:t>Informācija (ja tā ir zināma) par daļu (-</w:t>
            </w:r>
            <w:proofErr w:type="spellStart"/>
            <w:r w:rsidRPr="00E04320">
              <w:rPr>
                <w:b/>
                <w:bCs/>
              </w:rPr>
              <w:t>ām</w:t>
            </w:r>
            <w:proofErr w:type="spellEnd"/>
            <w:r w:rsidRPr="00E04320">
              <w:rPr>
                <w:b/>
                <w:bCs/>
              </w:rPr>
              <w:t>), kuru (-</w:t>
            </w:r>
            <w:proofErr w:type="spellStart"/>
            <w:r w:rsidRPr="00E04320">
              <w:rPr>
                <w:b/>
                <w:bCs/>
              </w:rPr>
              <w:t>as</w:t>
            </w:r>
            <w:proofErr w:type="spellEnd"/>
            <w:r w:rsidRPr="00E04320">
              <w:rPr>
                <w:b/>
                <w:bCs/>
              </w:rPr>
              <w:t>) izraudzītais piegādātājs (-i) plānojis (-</w:t>
            </w:r>
            <w:proofErr w:type="spellStart"/>
            <w:r w:rsidRPr="00E04320">
              <w:rPr>
                <w:b/>
                <w:bCs/>
              </w:rPr>
              <w:t>uši</w:t>
            </w:r>
            <w:proofErr w:type="spellEnd"/>
            <w:r w:rsidRPr="00E04320">
              <w:rPr>
                <w:b/>
                <w:bCs/>
              </w:rPr>
              <w:t>) nodot apakšuzņēmējam (-</w:t>
            </w:r>
            <w:proofErr w:type="spellStart"/>
            <w:r w:rsidRPr="00E04320">
              <w:rPr>
                <w:b/>
                <w:bCs/>
              </w:rPr>
              <w:t>iem</w:t>
            </w:r>
            <w:proofErr w:type="spellEnd"/>
            <w:r w:rsidRPr="00E04320">
              <w:rPr>
                <w:b/>
                <w:bCs/>
              </w:rPr>
              <w:t>):</w:t>
            </w:r>
          </w:p>
        </w:tc>
      </w:tr>
      <w:tr w:rsidR="003C6BB4" w:rsidRPr="003C6BB4" w:rsidTr="00142B1A">
        <w:tc>
          <w:tcPr>
            <w:tcW w:w="284" w:type="dxa"/>
            <w:tcBorders>
              <w:top w:val="nil"/>
              <w:bottom w:val="nil"/>
              <w:right w:val="nil"/>
            </w:tcBorders>
          </w:tcPr>
          <w:p w:rsidR="00142B1A" w:rsidRPr="003C6BB4" w:rsidRDefault="00142B1A" w:rsidP="00142B1A">
            <w:pPr>
              <w:jc w:val="both"/>
              <w:rPr>
                <w:b/>
                <w:bCs/>
                <w:color w:val="FF0000"/>
                <w:sz w:val="4"/>
                <w:szCs w:val="4"/>
              </w:rPr>
            </w:pPr>
          </w:p>
        </w:tc>
        <w:tc>
          <w:tcPr>
            <w:tcW w:w="9072" w:type="dxa"/>
            <w:tcBorders>
              <w:top w:val="nil"/>
              <w:left w:val="nil"/>
              <w:bottom w:val="nil"/>
              <w:right w:val="nil"/>
            </w:tcBorders>
          </w:tcPr>
          <w:p w:rsidR="00142B1A" w:rsidRPr="00E04320" w:rsidRDefault="00142B1A" w:rsidP="00142B1A">
            <w:pPr>
              <w:jc w:val="both"/>
              <w:rPr>
                <w:b/>
                <w:bCs/>
                <w:szCs w:val="26"/>
              </w:rPr>
            </w:pPr>
          </w:p>
        </w:tc>
        <w:tc>
          <w:tcPr>
            <w:tcW w:w="291" w:type="dxa"/>
            <w:tcBorders>
              <w:top w:val="nil"/>
              <w:left w:val="nil"/>
              <w:bottom w:val="nil"/>
            </w:tcBorders>
          </w:tcPr>
          <w:p w:rsidR="00142B1A" w:rsidRPr="003C6BB4" w:rsidRDefault="00142B1A" w:rsidP="00142B1A">
            <w:pPr>
              <w:rPr>
                <w:b/>
                <w:bCs/>
                <w:color w:val="FF0000"/>
                <w:sz w:val="4"/>
                <w:szCs w:val="4"/>
              </w:rPr>
            </w:pPr>
          </w:p>
        </w:tc>
      </w:tr>
      <w:tr w:rsidR="003C6BB4" w:rsidRPr="003C6BB4"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3C6BB4" w:rsidRDefault="00142B1A" w:rsidP="00142B1A">
            <w:pPr>
              <w:rPr>
                <w:b/>
                <w:bCs/>
                <w:color w:val="FF0000"/>
              </w:rPr>
            </w:pPr>
          </w:p>
        </w:tc>
        <w:tc>
          <w:tcPr>
            <w:tcW w:w="9072" w:type="dxa"/>
            <w:tcBorders>
              <w:top w:val="nil"/>
              <w:left w:val="nil"/>
              <w:bottom w:val="single" w:sz="4" w:space="0" w:color="A6A6A6" w:themeColor="background1" w:themeShade="A6"/>
              <w:right w:val="nil"/>
            </w:tcBorders>
          </w:tcPr>
          <w:p w:rsidR="00142B1A" w:rsidRPr="00E04320" w:rsidRDefault="00E04320" w:rsidP="00142B1A">
            <w:pPr>
              <w:rPr>
                <w:bCs/>
                <w:i/>
              </w:rPr>
            </w:pPr>
            <w:r w:rsidRPr="00E04320">
              <w:rPr>
                <w:bCs/>
                <w:i/>
              </w:rPr>
              <w:t xml:space="preserve">Informācijas par apakšuzņēmējiem nav. </w:t>
            </w:r>
          </w:p>
        </w:tc>
        <w:tc>
          <w:tcPr>
            <w:tcW w:w="291" w:type="dxa"/>
            <w:tcBorders>
              <w:top w:val="nil"/>
              <w:left w:val="nil"/>
              <w:bottom w:val="single" w:sz="4" w:space="0" w:color="A6A6A6" w:themeColor="background1" w:themeShade="A6"/>
            </w:tcBorders>
          </w:tcPr>
          <w:p w:rsidR="00142B1A" w:rsidRPr="003C6BB4" w:rsidRDefault="00142B1A" w:rsidP="00142B1A">
            <w:pPr>
              <w:rPr>
                <w:b/>
                <w:bCs/>
                <w:color w:val="FF0000"/>
              </w:rPr>
            </w:pPr>
          </w:p>
        </w:tc>
      </w:tr>
    </w:tbl>
    <w:p w:rsidR="00142B1A" w:rsidRPr="003C6BB4" w:rsidRDefault="00142B1A" w:rsidP="00142B1A">
      <w:pPr>
        <w:rPr>
          <w:b/>
          <w:bCs/>
          <w:color w:val="FF0000"/>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84"/>
      </w:tblGrid>
      <w:tr w:rsidR="003C6BB4" w:rsidRPr="003C6BB4" w:rsidTr="00142B1A">
        <w:tc>
          <w:tcPr>
            <w:tcW w:w="9640" w:type="dxa"/>
            <w:gridSpan w:val="3"/>
            <w:tcBorders>
              <w:bottom w:val="nil"/>
            </w:tcBorders>
            <w:shd w:val="clear" w:color="auto" w:fill="D9D9D9" w:themeFill="background1" w:themeFillShade="D9"/>
          </w:tcPr>
          <w:p w:rsidR="00142B1A" w:rsidRPr="003C6BB4" w:rsidRDefault="003C6BB4" w:rsidP="00C01E99">
            <w:pPr>
              <w:rPr>
                <w:b/>
                <w:bCs/>
                <w:color w:val="FF0000"/>
                <w:szCs w:val="26"/>
              </w:rPr>
            </w:pPr>
            <w:r w:rsidRPr="00AD7E19">
              <w:rPr>
                <w:b/>
                <w:bCs/>
              </w:rPr>
              <w:lastRenderedPageBreak/>
              <w:t>Pamatojums lēmumam par katru noraidīto pretendentu, kā arī par iepirkuma procedūras dokumentiem neatbilstošiem piedāvājumiem:</w:t>
            </w:r>
          </w:p>
        </w:tc>
      </w:tr>
      <w:tr w:rsidR="003C6BB4" w:rsidRPr="003C6BB4" w:rsidTr="00142B1A">
        <w:tc>
          <w:tcPr>
            <w:tcW w:w="284" w:type="dxa"/>
            <w:tcBorders>
              <w:top w:val="nil"/>
              <w:bottom w:val="nil"/>
              <w:right w:val="nil"/>
            </w:tcBorders>
          </w:tcPr>
          <w:p w:rsidR="00142B1A" w:rsidRPr="003C6BB4" w:rsidRDefault="00142B1A" w:rsidP="00142B1A">
            <w:pPr>
              <w:jc w:val="both"/>
              <w:rPr>
                <w:bCs/>
                <w:color w:val="FF0000"/>
                <w:sz w:val="4"/>
                <w:szCs w:val="4"/>
              </w:rPr>
            </w:pPr>
          </w:p>
        </w:tc>
        <w:tc>
          <w:tcPr>
            <w:tcW w:w="9072" w:type="dxa"/>
            <w:tcBorders>
              <w:top w:val="nil"/>
              <w:left w:val="nil"/>
              <w:bottom w:val="nil"/>
              <w:right w:val="nil"/>
            </w:tcBorders>
          </w:tcPr>
          <w:p w:rsidR="00C22941" w:rsidRPr="00E31003" w:rsidRDefault="00E31003" w:rsidP="000D664B">
            <w:pPr>
              <w:pStyle w:val="BodyTextIndent"/>
              <w:ind w:left="-105"/>
              <w:jc w:val="both"/>
            </w:pPr>
            <w:r w:rsidRPr="004E7008">
              <w:t xml:space="preserve">Pamatojoties uz  Publisko iepirkuma likuma 2.panta 2.punktu, 41.panta  pirmo un astoto  daļu, </w:t>
            </w:r>
            <w:r>
              <w:t>Atklātā K</w:t>
            </w:r>
            <w:r w:rsidRPr="004E7008">
              <w:t>onkursa nolikuma 9.9.punktu,</w:t>
            </w:r>
            <w:r w:rsidR="004B098C" w:rsidRPr="00C615F2">
              <w:rPr>
                <w:b/>
              </w:rPr>
              <w:t xml:space="preserve"> </w:t>
            </w:r>
            <w:r w:rsidR="004B098C" w:rsidRPr="00C615F2">
              <w:rPr>
                <w:b/>
              </w:rPr>
              <w:t>Iepirkuma komisija nolēma</w:t>
            </w:r>
            <w:r w:rsidR="004B098C" w:rsidRPr="004E7008">
              <w:rPr>
                <w:b/>
              </w:rPr>
              <w:t xml:space="preserve">: </w:t>
            </w:r>
            <w:r w:rsidR="004B098C" w:rsidRPr="004E7008">
              <w:t xml:space="preserve"> </w:t>
            </w:r>
            <w:r w:rsidRPr="004E7008">
              <w:t xml:space="preserve"> noraidīt Biedrības Vecāku pieredzes apmaiņas klubs "Laimīgi bērni un vecāki", </w:t>
            </w:r>
            <w:proofErr w:type="spellStart"/>
            <w:r w:rsidRPr="004E7008">
              <w:t>reģ</w:t>
            </w:r>
            <w:proofErr w:type="spellEnd"/>
            <w:r w:rsidRPr="004E7008">
              <w:t xml:space="preserve">. Nr.50008121431 iesniegto piedāvājumu  iepirkuma procedūras  DPD 2018/180 2.daļā kā neatbilstošu Konkursa nolikuma prasībām. </w:t>
            </w:r>
            <w:bookmarkStart w:id="0" w:name="_GoBack"/>
            <w:bookmarkEnd w:id="0"/>
          </w:p>
        </w:tc>
        <w:tc>
          <w:tcPr>
            <w:tcW w:w="284" w:type="dxa"/>
            <w:tcBorders>
              <w:top w:val="nil"/>
              <w:left w:val="nil"/>
              <w:bottom w:val="nil"/>
            </w:tcBorders>
          </w:tcPr>
          <w:p w:rsidR="00142B1A" w:rsidRPr="003C6BB4" w:rsidRDefault="00142B1A" w:rsidP="00142B1A">
            <w:pPr>
              <w:rPr>
                <w:b/>
                <w:bCs/>
                <w:color w:val="FF0000"/>
                <w:sz w:val="4"/>
                <w:szCs w:val="4"/>
              </w:rPr>
            </w:pPr>
          </w:p>
        </w:tc>
      </w:tr>
      <w:tr w:rsidR="00E31003" w:rsidRPr="003C6BB4" w:rsidTr="00E31003">
        <w:trPr>
          <w:gridAfter w:val="2"/>
          <w:wAfter w:w="9356" w:type="dxa"/>
          <w:trHeight w:val="80"/>
        </w:trPr>
        <w:tc>
          <w:tcPr>
            <w:tcW w:w="284" w:type="dxa"/>
            <w:tcBorders>
              <w:top w:val="nil"/>
              <w:bottom w:val="nil"/>
              <w:right w:val="nil"/>
            </w:tcBorders>
          </w:tcPr>
          <w:p w:rsidR="00E31003" w:rsidRPr="003C6BB4" w:rsidRDefault="00E31003" w:rsidP="00EF65EE">
            <w:pPr>
              <w:rPr>
                <w:b/>
                <w:bCs/>
                <w:color w:val="FF0000"/>
                <w:sz w:val="6"/>
                <w:szCs w:val="6"/>
              </w:rPr>
            </w:pPr>
          </w:p>
        </w:tc>
      </w:tr>
      <w:tr w:rsidR="003C6BB4" w:rsidRPr="003C6BB4" w:rsidTr="000D664B">
        <w:trPr>
          <w:trHeight w:val="80"/>
        </w:trPr>
        <w:tc>
          <w:tcPr>
            <w:tcW w:w="284" w:type="dxa"/>
            <w:tcBorders>
              <w:top w:val="nil"/>
              <w:left w:val="single" w:sz="4" w:space="0" w:color="A6A6A6" w:themeColor="background1" w:themeShade="A6"/>
              <w:bottom w:val="single" w:sz="4" w:space="0" w:color="A6A6A6" w:themeColor="background1" w:themeShade="A6"/>
              <w:right w:val="nil"/>
            </w:tcBorders>
          </w:tcPr>
          <w:p w:rsidR="00142B1A" w:rsidRPr="003C6BB4" w:rsidRDefault="00142B1A" w:rsidP="00142B1A">
            <w:pPr>
              <w:rPr>
                <w:b/>
                <w:bCs/>
                <w:color w:val="FF0000"/>
                <w:szCs w:val="26"/>
              </w:rPr>
            </w:pPr>
          </w:p>
        </w:tc>
        <w:tc>
          <w:tcPr>
            <w:tcW w:w="9072" w:type="dxa"/>
            <w:tcBorders>
              <w:top w:val="nil"/>
              <w:left w:val="nil"/>
              <w:bottom w:val="single" w:sz="4" w:space="0" w:color="A6A6A6" w:themeColor="background1" w:themeShade="A6"/>
              <w:right w:val="nil"/>
            </w:tcBorders>
          </w:tcPr>
          <w:p w:rsidR="00142B1A" w:rsidRPr="003C6BB4" w:rsidRDefault="00142B1A" w:rsidP="00142B1A">
            <w:pPr>
              <w:rPr>
                <w:b/>
                <w:bCs/>
                <w:color w:val="FF0000"/>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Pr="003C6BB4" w:rsidRDefault="00142B1A" w:rsidP="00142B1A">
            <w:pPr>
              <w:rPr>
                <w:b/>
                <w:bCs/>
                <w:color w:val="FF0000"/>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3D61B6" w:rsidRPr="00D92BCC" w:rsidTr="000A0BB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D61B6" w:rsidRPr="00D92BCC" w:rsidRDefault="003D61B6" w:rsidP="000A0BBD">
            <w:pPr>
              <w:jc w:val="both"/>
              <w:rPr>
                <w:bCs/>
                <w:szCs w:val="26"/>
              </w:rPr>
            </w:pPr>
            <w:r w:rsidRPr="00D92BCC">
              <w:rPr>
                <w:b/>
                <w:bCs/>
                <w:szCs w:val="26"/>
              </w:rPr>
              <w:br w:type="page"/>
            </w:r>
            <w:r w:rsidRPr="00D92BCC">
              <w:rPr>
                <w:b/>
                <w:bCs/>
              </w:rPr>
              <w:t>Pamatojums iepirkuma procedūras nepārtraukšanai, ja piedāvājumu iesniedzis tikai viens piegādātājs:</w:t>
            </w:r>
          </w:p>
        </w:tc>
      </w:tr>
      <w:tr w:rsidR="003D61B6" w:rsidRPr="00D92BCC" w:rsidTr="000A0BB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D61B6" w:rsidRPr="00D92BCC" w:rsidRDefault="003D61B6" w:rsidP="000A0BBD">
            <w:pPr>
              <w:jc w:val="both"/>
              <w:rPr>
                <w:bCs/>
                <w:szCs w:val="26"/>
              </w:rPr>
            </w:pPr>
            <w:r w:rsidRPr="00D92BCC">
              <w:rPr>
                <w:bCs/>
                <w:i/>
              </w:rPr>
              <w:t>Iepirkuma procedūras 1. un 2. daļai nav attiecināms.</w:t>
            </w:r>
          </w:p>
        </w:tc>
      </w:tr>
    </w:tbl>
    <w:p w:rsidR="003D61B6" w:rsidRDefault="003D61B6" w:rsidP="00142B1A">
      <w:pPr>
        <w:rPr>
          <w:b/>
          <w:bCs/>
          <w:szCs w:val="26"/>
        </w:rPr>
      </w:pPr>
    </w:p>
    <w:p w:rsidR="003D61B6" w:rsidRPr="00D92BCC" w:rsidRDefault="003D61B6"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92BCC" w:rsidRPr="00D92BCC"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D92BCC" w:rsidRDefault="003C6BB4" w:rsidP="003D61B6">
            <w:pPr>
              <w:jc w:val="both"/>
              <w:rPr>
                <w:bCs/>
                <w:szCs w:val="26"/>
              </w:rPr>
            </w:pPr>
            <w:r w:rsidRPr="00D92BCC">
              <w:rPr>
                <w:b/>
                <w:bCs/>
                <w:szCs w:val="26"/>
              </w:rPr>
              <w:br w:type="page"/>
            </w:r>
            <w:r w:rsidRPr="004B5D7B">
              <w:rPr>
                <w:b/>
                <w:bCs/>
              </w:rPr>
              <w:t>Pamatojums</w:t>
            </w:r>
            <w:r w:rsidR="003D61B6" w:rsidRPr="004B5D7B">
              <w:rPr>
                <w:b/>
                <w:bCs/>
              </w:rPr>
              <w:t>, ja iepirkuma komisija  pieņēmusi lēmumu  pārtraukt  vai</w:t>
            </w:r>
            <w:r w:rsidRPr="004B5D7B">
              <w:rPr>
                <w:b/>
                <w:bCs/>
              </w:rPr>
              <w:t xml:space="preserve"> </w:t>
            </w:r>
            <w:r w:rsidR="003D61B6" w:rsidRPr="004B5D7B">
              <w:rPr>
                <w:b/>
                <w:bCs/>
              </w:rPr>
              <w:t>izbeigt iepirkuma procedūru:</w:t>
            </w:r>
          </w:p>
        </w:tc>
      </w:tr>
      <w:tr w:rsidR="00D92BCC" w:rsidRPr="00D92BCC"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D92BCC" w:rsidRDefault="008A1A79" w:rsidP="003D61B6">
            <w:pPr>
              <w:jc w:val="both"/>
              <w:rPr>
                <w:bCs/>
                <w:szCs w:val="26"/>
              </w:rPr>
            </w:pPr>
            <w:r w:rsidRPr="004E7008">
              <w:t>Pamatojoties uz Ministru kabineta 2017.gada 28.februāra noteikumu Nr.107 „Iepirkuma procedūru un metu konkursu norises kārtība” 229.4.apakšpunktu, ņemot vērā, ka Konkursa 2.daļā iesniegtais piedāvājums atzīts kā Konkursa nolikuma prasībām neatbilstošs,</w:t>
            </w:r>
            <w:r w:rsidRPr="00C615F2">
              <w:rPr>
                <w:b/>
              </w:rPr>
              <w:t xml:space="preserve"> Iepirkuma komisija nolēma</w:t>
            </w:r>
            <w:r w:rsidRPr="004E7008">
              <w:rPr>
                <w:b/>
              </w:rPr>
              <w:t xml:space="preserve">: </w:t>
            </w:r>
            <w:r w:rsidRPr="004E7008">
              <w:t xml:space="preserve"> izbeigt Konkursu </w:t>
            </w:r>
            <w:r w:rsidRPr="004E7008">
              <w:rPr>
                <w:bCs/>
                <w:lang w:eastAsia="zh-CN"/>
              </w:rPr>
              <w:t>“Veselības veicināšanas un slimību profilakses pasākumi Daugavpils pilsētas pašvaldībā ESF projekta Nr.9.2.4.2/16/I/101 ietvaros (3.konkurss)”, i</w:t>
            </w:r>
            <w:r w:rsidRPr="004E7008">
              <w:t xml:space="preserve">dentifikācijas </w:t>
            </w:r>
            <w:proofErr w:type="spellStart"/>
            <w:r w:rsidRPr="004E7008">
              <w:t>Nr.DPD</w:t>
            </w:r>
            <w:proofErr w:type="spellEnd"/>
            <w:r w:rsidRPr="004E7008">
              <w:t xml:space="preserve"> 2018/180, 2.daļā “Māmiņu skolas praktisko nodarbību organizēšana un vadīšana” </w:t>
            </w:r>
            <w:r>
              <w:t>bez rezultāta.</w:t>
            </w:r>
          </w:p>
        </w:tc>
      </w:tr>
    </w:tbl>
    <w:p w:rsidR="00142B1A" w:rsidRPr="00D92BCC"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3C6BB4" w:rsidRPr="003C6BB4"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7353A1" w:rsidRDefault="003C6BB4" w:rsidP="007353A1">
            <w:pPr>
              <w:jc w:val="both"/>
              <w:rPr>
                <w:bCs/>
                <w:szCs w:val="26"/>
              </w:rPr>
            </w:pPr>
            <w:r w:rsidRPr="007353A1">
              <w:rPr>
                <w:b/>
                <w:bCs/>
              </w:rPr>
              <w:t xml:space="preserve">Piedāvājuma noraidīšanas pamatojums, ja iepirkuma komisija atzinusi piedāvājumu par nepamatoti lētu: </w:t>
            </w:r>
          </w:p>
        </w:tc>
      </w:tr>
      <w:tr w:rsidR="003C6BB4" w:rsidRPr="003C6BB4"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7353A1" w:rsidRDefault="00C978CA" w:rsidP="00142B1A">
            <w:pPr>
              <w:jc w:val="both"/>
              <w:rPr>
                <w:bCs/>
                <w:szCs w:val="26"/>
              </w:rPr>
            </w:pPr>
            <w:r>
              <w:rPr>
                <w:bCs/>
                <w:szCs w:val="26"/>
              </w:rPr>
              <w:t xml:space="preserve">Nav konstatēti nepamatoti lēti piedāvājumi. </w:t>
            </w:r>
          </w:p>
        </w:tc>
      </w:tr>
    </w:tbl>
    <w:p w:rsidR="00142B1A" w:rsidRPr="003C6BB4" w:rsidRDefault="00142B1A" w:rsidP="00142B1A">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621C93" w:rsidRPr="00621C9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621C93" w:rsidRDefault="003C6BB4" w:rsidP="00A91290">
            <w:pPr>
              <w:jc w:val="both"/>
              <w:rPr>
                <w:bCs/>
                <w:szCs w:val="26"/>
              </w:rPr>
            </w:pPr>
            <w:r w:rsidRPr="00621C93">
              <w:rPr>
                <w:b/>
                <w:bCs/>
              </w:rPr>
              <w:t>Iemesli, kuru dēļ netiek paredzēta elektroniska pieteikumu un piedāvājumu iesniegšana, ja pasūtītājam ir pienākums izmantot pieteikumu un piedāvājumu saņemšanai elektroniskās informācijas sistēmas:</w:t>
            </w:r>
            <w:r w:rsidR="00A91290" w:rsidRPr="00621C93">
              <w:rPr>
                <w:bCs/>
                <w:i/>
              </w:rPr>
              <w:t xml:space="preserve"> </w:t>
            </w:r>
          </w:p>
        </w:tc>
      </w:tr>
      <w:tr w:rsidR="00621C93" w:rsidRPr="00621C9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621C93" w:rsidRDefault="00A91290" w:rsidP="00142B1A">
            <w:pPr>
              <w:jc w:val="both"/>
              <w:rPr>
                <w:bCs/>
                <w:szCs w:val="26"/>
              </w:rPr>
            </w:pPr>
            <w:r w:rsidRPr="00621C93">
              <w:rPr>
                <w:bCs/>
                <w:szCs w:val="26"/>
              </w:rPr>
              <w:t>Piedāvājumi tika iesniegti elektroniski elektronisko  iepirkumu sistēmas  e-konkursu apakšsistēmā.</w:t>
            </w:r>
          </w:p>
        </w:tc>
      </w:tr>
    </w:tbl>
    <w:p w:rsidR="00142B1A" w:rsidRPr="00621C93"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3C6BB4" w:rsidRPr="003C6BB4" w:rsidTr="00142B1A">
        <w:tc>
          <w:tcPr>
            <w:tcW w:w="5000" w:type="pct"/>
            <w:tcBorders>
              <w:bottom w:val="nil"/>
            </w:tcBorders>
            <w:shd w:val="clear" w:color="auto" w:fill="D9D9D9" w:themeFill="background1" w:themeFillShade="D9"/>
          </w:tcPr>
          <w:p w:rsidR="00142B1A" w:rsidRPr="007353A1" w:rsidRDefault="003C6BB4" w:rsidP="00142B1A">
            <w:pPr>
              <w:jc w:val="both"/>
              <w:rPr>
                <w:bCs/>
                <w:szCs w:val="26"/>
              </w:rPr>
            </w:pPr>
            <w:r w:rsidRPr="007353A1">
              <w:rPr>
                <w:b/>
                <w:bCs/>
              </w:rPr>
              <w:t>Konstatētie interešu konflikti un pasākumi, kas veikti to novēršanai:</w:t>
            </w:r>
          </w:p>
        </w:tc>
      </w:tr>
      <w:tr w:rsidR="003C6BB4" w:rsidRPr="003C6BB4" w:rsidTr="00142B1A">
        <w:tc>
          <w:tcPr>
            <w:tcW w:w="5000" w:type="pct"/>
            <w:tcBorders>
              <w:top w:val="nil"/>
              <w:bottom w:val="single" w:sz="4" w:space="0" w:color="A6A6A6" w:themeColor="background1" w:themeShade="A6"/>
            </w:tcBorders>
          </w:tcPr>
          <w:p w:rsidR="00142B1A" w:rsidRPr="007353A1" w:rsidRDefault="003C6BB4" w:rsidP="00142B1A">
            <w:pPr>
              <w:jc w:val="both"/>
              <w:rPr>
                <w:bCs/>
                <w:szCs w:val="26"/>
              </w:rPr>
            </w:pPr>
            <w:r w:rsidRPr="007353A1">
              <w:rPr>
                <w:bCs/>
                <w:szCs w:val="26"/>
              </w:rPr>
              <w:t>Nav</w:t>
            </w:r>
            <w:r w:rsidR="00A91290">
              <w:rPr>
                <w:bCs/>
                <w:szCs w:val="26"/>
              </w:rPr>
              <w:t>.</w:t>
            </w:r>
          </w:p>
        </w:tc>
      </w:tr>
    </w:tbl>
    <w:p w:rsidR="00142B1A" w:rsidRPr="003C6BB4" w:rsidRDefault="00142B1A" w:rsidP="00142B1A">
      <w:pPr>
        <w:rPr>
          <w:b/>
          <w:bCs/>
          <w:color w:val="FF0000"/>
          <w:szCs w:val="26"/>
        </w:rPr>
      </w:pPr>
    </w:p>
    <w:p w:rsidR="009138BB" w:rsidRPr="009138BB" w:rsidRDefault="009138BB">
      <w:pPr>
        <w:rPr>
          <w:bCs/>
          <w:szCs w:val="26"/>
        </w:rPr>
      </w:pPr>
      <w:r w:rsidRPr="009138BB">
        <w:rPr>
          <w:bCs/>
          <w:szCs w:val="26"/>
        </w:rPr>
        <w:t xml:space="preserve">Iepirkuma komisijas priekšsēdētājs:                                                              </w:t>
      </w:r>
      <w:proofErr w:type="spellStart"/>
      <w:r w:rsidRPr="009138BB">
        <w:rPr>
          <w:bCs/>
          <w:szCs w:val="26"/>
        </w:rPr>
        <w:t>A.Streiķis</w:t>
      </w:r>
      <w:proofErr w:type="spellEnd"/>
    </w:p>
    <w:p w:rsidR="009138BB" w:rsidRPr="009138BB" w:rsidRDefault="009138BB">
      <w:pPr>
        <w:rPr>
          <w:bCs/>
          <w:szCs w:val="26"/>
        </w:rPr>
      </w:pPr>
    </w:p>
    <w:p w:rsidR="009138BB" w:rsidRPr="009138BB" w:rsidRDefault="009138BB">
      <w:pPr>
        <w:rPr>
          <w:bCs/>
          <w:szCs w:val="26"/>
        </w:rPr>
      </w:pPr>
    </w:p>
    <w:p w:rsidR="009138BB" w:rsidRPr="009138BB" w:rsidRDefault="009138BB">
      <w:pPr>
        <w:rPr>
          <w:bCs/>
          <w:szCs w:val="26"/>
        </w:rPr>
      </w:pPr>
      <w:r w:rsidRPr="009138BB">
        <w:rPr>
          <w:bCs/>
          <w:szCs w:val="26"/>
        </w:rPr>
        <w:t xml:space="preserve">Sagatavoja:                                                                                                     </w:t>
      </w:r>
      <w:proofErr w:type="spellStart"/>
      <w:r w:rsidRPr="009138BB">
        <w:rPr>
          <w:bCs/>
          <w:szCs w:val="26"/>
        </w:rPr>
        <w:t>V.Lasija</w:t>
      </w:r>
      <w:proofErr w:type="spellEnd"/>
    </w:p>
    <w:sectPr w:rsidR="009138BB" w:rsidRPr="009138BB" w:rsidSect="00C952CD">
      <w:footerReference w:type="even" r:id="rId11"/>
      <w:footerReference w:type="default" r:id="rId12"/>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F5" w:rsidRDefault="003C6BB4">
      <w:r>
        <w:separator/>
      </w:r>
    </w:p>
  </w:endnote>
  <w:endnote w:type="continuationSeparator" w:id="0">
    <w:p w:rsidR="00E319F5" w:rsidRDefault="003C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3C6BB4"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3C6BB4"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4B098C">
      <w:rPr>
        <w:rStyle w:val="PageNumber"/>
        <w:noProof/>
        <w:sz w:val="20"/>
        <w:szCs w:val="20"/>
      </w:rPr>
      <w:t>4</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F5" w:rsidRDefault="003C6BB4">
      <w:r>
        <w:separator/>
      </w:r>
    </w:p>
  </w:footnote>
  <w:footnote w:type="continuationSeparator" w:id="0">
    <w:p w:rsidR="00E319F5" w:rsidRDefault="003C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DA081208">
      <w:start w:val="1"/>
      <w:numFmt w:val="decimal"/>
      <w:lvlText w:val="%1."/>
      <w:lvlJc w:val="left"/>
      <w:pPr>
        <w:ind w:left="1440" w:hanging="360"/>
      </w:pPr>
    </w:lvl>
    <w:lvl w:ilvl="1" w:tplc="2BCEE772" w:tentative="1">
      <w:start w:val="1"/>
      <w:numFmt w:val="lowerLetter"/>
      <w:lvlText w:val="%2."/>
      <w:lvlJc w:val="left"/>
      <w:pPr>
        <w:ind w:left="2160" w:hanging="360"/>
      </w:pPr>
    </w:lvl>
    <w:lvl w:ilvl="2" w:tplc="A724A38C" w:tentative="1">
      <w:start w:val="1"/>
      <w:numFmt w:val="lowerRoman"/>
      <w:lvlText w:val="%3."/>
      <w:lvlJc w:val="right"/>
      <w:pPr>
        <w:ind w:left="2880" w:hanging="180"/>
      </w:pPr>
    </w:lvl>
    <w:lvl w:ilvl="3" w:tplc="CCC8A8B6" w:tentative="1">
      <w:start w:val="1"/>
      <w:numFmt w:val="decimal"/>
      <w:lvlText w:val="%4."/>
      <w:lvlJc w:val="left"/>
      <w:pPr>
        <w:ind w:left="3600" w:hanging="360"/>
      </w:pPr>
    </w:lvl>
    <w:lvl w:ilvl="4" w:tplc="EFFAE8F2" w:tentative="1">
      <w:start w:val="1"/>
      <w:numFmt w:val="lowerLetter"/>
      <w:lvlText w:val="%5."/>
      <w:lvlJc w:val="left"/>
      <w:pPr>
        <w:ind w:left="4320" w:hanging="360"/>
      </w:pPr>
    </w:lvl>
    <w:lvl w:ilvl="5" w:tplc="1FC07482" w:tentative="1">
      <w:start w:val="1"/>
      <w:numFmt w:val="lowerRoman"/>
      <w:lvlText w:val="%6."/>
      <w:lvlJc w:val="right"/>
      <w:pPr>
        <w:ind w:left="5040" w:hanging="180"/>
      </w:pPr>
    </w:lvl>
    <w:lvl w:ilvl="6" w:tplc="2EA6DD1A" w:tentative="1">
      <w:start w:val="1"/>
      <w:numFmt w:val="decimal"/>
      <w:lvlText w:val="%7."/>
      <w:lvlJc w:val="left"/>
      <w:pPr>
        <w:ind w:left="5760" w:hanging="360"/>
      </w:pPr>
    </w:lvl>
    <w:lvl w:ilvl="7" w:tplc="C8DE8E76" w:tentative="1">
      <w:start w:val="1"/>
      <w:numFmt w:val="lowerLetter"/>
      <w:lvlText w:val="%8."/>
      <w:lvlJc w:val="left"/>
      <w:pPr>
        <w:ind w:left="6480" w:hanging="360"/>
      </w:pPr>
    </w:lvl>
    <w:lvl w:ilvl="8" w:tplc="B9126418"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7D56ED28">
      <w:start w:val="1"/>
      <w:numFmt w:val="decimal"/>
      <w:lvlText w:val="%1."/>
      <w:lvlJc w:val="left"/>
      <w:pPr>
        <w:tabs>
          <w:tab w:val="num" w:pos="720"/>
        </w:tabs>
        <w:ind w:left="720" w:hanging="360"/>
      </w:pPr>
    </w:lvl>
    <w:lvl w:ilvl="1" w:tplc="BF0CC5A0" w:tentative="1">
      <w:start w:val="1"/>
      <w:numFmt w:val="lowerLetter"/>
      <w:lvlText w:val="%2."/>
      <w:lvlJc w:val="left"/>
      <w:pPr>
        <w:tabs>
          <w:tab w:val="num" w:pos="1440"/>
        </w:tabs>
        <w:ind w:left="1440" w:hanging="360"/>
      </w:pPr>
    </w:lvl>
    <w:lvl w:ilvl="2" w:tplc="FEAEFEDA" w:tentative="1">
      <w:start w:val="1"/>
      <w:numFmt w:val="lowerRoman"/>
      <w:lvlText w:val="%3."/>
      <w:lvlJc w:val="right"/>
      <w:pPr>
        <w:tabs>
          <w:tab w:val="num" w:pos="2160"/>
        </w:tabs>
        <w:ind w:left="2160" w:hanging="180"/>
      </w:pPr>
    </w:lvl>
    <w:lvl w:ilvl="3" w:tplc="9E2A3FE4" w:tentative="1">
      <w:start w:val="1"/>
      <w:numFmt w:val="decimal"/>
      <w:lvlText w:val="%4."/>
      <w:lvlJc w:val="left"/>
      <w:pPr>
        <w:tabs>
          <w:tab w:val="num" w:pos="2880"/>
        </w:tabs>
        <w:ind w:left="2880" w:hanging="360"/>
      </w:pPr>
    </w:lvl>
    <w:lvl w:ilvl="4" w:tplc="5EFECE30" w:tentative="1">
      <w:start w:val="1"/>
      <w:numFmt w:val="lowerLetter"/>
      <w:lvlText w:val="%5."/>
      <w:lvlJc w:val="left"/>
      <w:pPr>
        <w:tabs>
          <w:tab w:val="num" w:pos="3600"/>
        </w:tabs>
        <w:ind w:left="3600" w:hanging="360"/>
      </w:pPr>
    </w:lvl>
    <w:lvl w:ilvl="5" w:tplc="ABFA4BD0" w:tentative="1">
      <w:start w:val="1"/>
      <w:numFmt w:val="lowerRoman"/>
      <w:lvlText w:val="%6."/>
      <w:lvlJc w:val="right"/>
      <w:pPr>
        <w:tabs>
          <w:tab w:val="num" w:pos="4320"/>
        </w:tabs>
        <w:ind w:left="4320" w:hanging="180"/>
      </w:pPr>
    </w:lvl>
    <w:lvl w:ilvl="6" w:tplc="D5ACDA66" w:tentative="1">
      <w:start w:val="1"/>
      <w:numFmt w:val="decimal"/>
      <w:lvlText w:val="%7."/>
      <w:lvlJc w:val="left"/>
      <w:pPr>
        <w:tabs>
          <w:tab w:val="num" w:pos="5040"/>
        </w:tabs>
        <w:ind w:left="5040" w:hanging="360"/>
      </w:pPr>
    </w:lvl>
    <w:lvl w:ilvl="7" w:tplc="15082606" w:tentative="1">
      <w:start w:val="1"/>
      <w:numFmt w:val="lowerLetter"/>
      <w:lvlText w:val="%8."/>
      <w:lvlJc w:val="left"/>
      <w:pPr>
        <w:tabs>
          <w:tab w:val="num" w:pos="5760"/>
        </w:tabs>
        <w:ind w:left="5760" w:hanging="360"/>
      </w:pPr>
    </w:lvl>
    <w:lvl w:ilvl="8" w:tplc="2C2A8D96"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7B5C0DAA">
      <w:start w:val="1"/>
      <w:numFmt w:val="decimal"/>
      <w:lvlText w:val="%1."/>
      <w:lvlJc w:val="left"/>
      <w:pPr>
        <w:tabs>
          <w:tab w:val="num" w:pos="720"/>
        </w:tabs>
        <w:ind w:left="720" w:hanging="360"/>
      </w:pPr>
      <w:rPr>
        <w:rFonts w:hint="default"/>
      </w:rPr>
    </w:lvl>
    <w:lvl w:ilvl="1" w:tplc="7BD87E3E" w:tentative="1">
      <w:start w:val="1"/>
      <w:numFmt w:val="lowerLetter"/>
      <w:lvlText w:val="%2."/>
      <w:lvlJc w:val="left"/>
      <w:pPr>
        <w:tabs>
          <w:tab w:val="num" w:pos="1440"/>
        </w:tabs>
        <w:ind w:left="1440" w:hanging="360"/>
      </w:pPr>
    </w:lvl>
    <w:lvl w:ilvl="2" w:tplc="6CEE6B4A" w:tentative="1">
      <w:start w:val="1"/>
      <w:numFmt w:val="lowerRoman"/>
      <w:lvlText w:val="%3."/>
      <w:lvlJc w:val="right"/>
      <w:pPr>
        <w:tabs>
          <w:tab w:val="num" w:pos="2160"/>
        </w:tabs>
        <w:ind w:left="2160" w:hanging="180"/>
      </w:pPr>
    </w:lvl>
    <w:lvl w:ilvl="3" w:tplc="9848B0D6" w:tentative="1">
      <w:start w:val="1"/>
      <w:numFmt w:val="decimal"/>
      <w:lvlText w:val="%4."/>
      <w:lvlJc w:val="left"/>
      <w:pPr>
        <w:tabs>
          <w:tab w:val="num" w:pos="2880"/>
        </w:tabs>
        <w:ind w:left="2880" w:hanging="360"/>
      </w:pPr>
    </w:lvl>
    <w:lvl w:ilvl="4" w:tplc="86BA0316" w:tentative="1">
      <w:start w:val="1"/>
      <w:numFmt w:val="lowerLetter"/>
      <w:lvlText w:val="%5."/>
      <w:lvlJc w:val="left"/>
      <w:pPr>
        <w:tabs>
          <w:tab w:val="num" w:pos="3600"/>
        </w:tabs>
        <w:ind w:left="3600" w:hanging="360"/>
      </w:pPr>
    </w:lvl>
    <w:lvl w:ilvl="5" w:tplc="BA9478B4" w:tentative="1">
      <w:start w:val="1"/>
      <w:numFmt w:val="lowerRoman"/>
      <w:lvlText w:val="%6."/>
      <w:lvlJc w:val="right"/>
      <w:pPr>
        <w:tabs>
          <w:tab w:val="num" w:pos="4320"/>
        </w:tabs>
        <w:ind w:left="4320" w:hanging="180"/>
      </w:pPr>
    </w:lvl>
    <w:lvl w:ilvl="6" w:tplc="3518323A" w:tentative="1">
      <w:start w:val="1"/>
      <w:numFmt w:val="decimal"/>
      <w:lvlText w:val="%7."/>
      <w:lvlJc w:val="left"/>
      <w:pPr>
        <w:tabs>
          <w:tab w:val="num" w:pos="5040"/>
        </w:tabs>
        <w:ind w:left="5040" w:hanging="360"/>
      </w:pPr>
    </w:lvl>
    <w:lvl w:ilvl="7" w:tplc="526C54AA" w:tentative="1">
      <w:start w:val="1"/>
      <w:numFmt w:val="lowerLetter"/>
      <w:lvlText w:val="%8."/>
      <w:lvlJc w:val="left"/>
      <w:pPr>
        <w:tabs>
          <w:tab w:val="num" w:pos="5760"/>
        </w:tabs>
        <w:ind w:left="5760" w:hanging="360"/>
      </w:pPr>
    </w:lvl>
    <w:lvl w:ilvl="8" w:tplc="815AFE2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8240791E">
      <w:start w:val="1"/>
      <w:numFmt w:val="decimal"/>
      <w:lvlText w:val="%1."/>
      <w:lvlJc w:val="left"/>
      <w:pPr>
        <w:tabs>
          <w:tab w:val="num" w:pos="720"/>
        </w:tabs>
        <w:ind w:left="720" w:hanging="360"/>
      </w:pPr>
      <w:rPr>
        <w:rFonts w:hint="default"/>
        <w:b w:val="0"/>
      </w:rPr>
    </w:lvl>
    <w:lvl w:ilvl="1" w:tplc="EFE261B6" w:tentative="1">
      <w:start w:val="1"/>
      <w:numFmt w:val="lowerLetter"/>
      <w:lvlText w:val="%2."/>
      <w:lvlJc w:val="left"/>
      <w:pPr>
        <w:tabs>
          <w:tab w:val="num" w:pos="1440"/>
        </w:tabs>
        <w:ind w:left="1440" w:hanging="360"/>
      </w:pPr>
    </w:lvl>
    <w:lvl w:ilvl="2" w:tplc="02643048" w:tentative="1">
      <w:start w:val="1"/>
      <w:numFmt w:val="lowerRoman"/>
      <w:lvlText w:val="%3."/>
      <w:lvlJc w:val="right"/>
      <w:pPr>
        <w:tabs>
          <w:tab w:val="num" w:pos="2160"/>
        </w:tabs>
        <w:ind w:left="2160" w:hanging="180"/>
      </w:pPr>
    </w:lvl>
    <w:lvl w:ilvl="3" w:tplc="C9929F46" w:tentative="1">
      <w:start w:val="1"/>
      <w:numFmt w:val="decimal"/>
      <w:lvlText w:val="%4."/>
      <w:lvlJc w:val="left"/>
      <w:pPr>
        <w:tabs>
          <w:tab w:val="num" w:pos="2880"/>
        </w:tabs>
        <w:ind w:left="2880" w:hanging="360"/>
      </w:pPr>
    </w:lvl>
    <w:lvl w:ilvl="4" w:tplc="A6D0068E" w:tentative="1">
      <w:start w:val="1"/>
      <w:numFmt w:val="lowerLetter"/>
      <w:lvlText w:val="%5."/>
      <w:lvlJc w:val="left"/>
      <w:pPr>
        <w:tabs>
          <w:tab w:val="num" w:pos="3600"/>
        </w:tabs>
        <w:ind w:left="3600" w:hanging="360"/>
      </w:pPr>
    </w:lvl>
    <w:lvl w:ilvl="5" w:tplc="EF5AFE4A" w:tentative="1">
      <w:start w:val="1"/>
      <w:numFmt w:val="lowerRoman"/>
      <w:lvlText w:val="%6."/>
      <w:lvlJc w:val="right"/>
      <w:pPr>
        <w:tabs>
          <w:tab w:val="num" w:pos="4320"/>
        </w:tabs>
        <w:ind w:left="4320" w:hanging="180"/>
      </w:pPr>
    </w:lvl>
    <w:lvl w:ilvl="6" w:tplc="1402EF0E" w:tentative="1">
      <w:start w:val="1"/>
      <w:numFmt w:val="decimal"/>
      <w:lvlText w:val="%7."/>
      <w:lvlJc w:val="left"/>
      <w:pPr>
        <w:tabs>
          <w:tab w:val="num" w:pos="5040"/>
        </w:tabs>
        <w:ind w:left="5040" w:hanging="360"/>
      </w:pPr>
    </w:lvl>
    <w:lvl w:ilvl="7" w:tplc="B398861E" w:tentative="1">
      <w:start w:val="1"/>
      <w:numFmt w:val="lowerLetter"/>
      <w:lvlText w:val="%8."/>
      <w:lvlJc w:val="left"/>
      <w:pPr>
        <w:tabs>
          <w:tab w:val="num" w:pos="5760"/>
        </w:tabs>
        <w:ind w:left="5760" w:hanging="360"/>
      </w:pPr>
    </w:lvl>
    <w:lvl w:ilvl="8" w:tplc="908CC628"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29061D5E">
      <w:start w:val="1"/>
      <w:numFmt w:val="decimal"/>
      <w:lvlText w:val="%1."/>
      <w:lvlJc w:val="left"/>
      <w:pPr>
        <w:tabs>
          <w:tab w:val="num" w:pos="720"/>
        </w:tabs>
        <w:ind w:left="720" w:hanging="360"/>
      </w:pPr>
      <w:rPr>
        <w:rFonts w:hint="default"/>
      </w:rPr>
    </w:lvl>
    <w:lvl w:ilvl="1" w:tplc="1D34D9DA" w:tentative="1">
      <w:start w:val="1"/>
      <w:numFmt w:val="lowerLetter"/>
      <w:lvlText w:val="%2."/>
      <w:lvlJc w:val="left"/>
      <w:pPr>
        <w:tabs>
          <w:tab w:val="num" w:pos="1440"/>
        </w:tabs>
        <w:ind w:left="1440" w:hanging="360"/>
      </w:pPr>
    </w:lvl>
    <w:lvl w:ilvl="2" w:tplc="04E4F908" w:tentative="1">
      <w:start w:val="1"/>
      <w:numFmt w:val="lowerRoman"/>
      <w:lvlText w:val="%3."/>
      <w:lvlJc w:val="right"/>
      <w:pPr>
        <w:tabs>
          <w:tab w:val="num" w:pos="2160"/>
        </w:tabs>
        <w:ind w:left="2160" w:hanging="180"/>
      </w:pPr>
    </w:lvl>
    <w:lvl w:ilvl="3" w:tplc="5D920048" w:tentative="1">
      <w:start w:val="1"/>
      <w:numFmt w:val="decimal"/>
      <w:lvlText w:val="%4."/>
      <w:lvlJc w:val="left"/>
      <w:pPr>
        <w:tabs>
          <w:tab w:val="num" w:pos="2880"/>
        </w:tabs>
        <w:ind w:left="2880" w:hanging="360"/>
      </w:pPr>
    </w:lvl>
    <w:lvl w:ilvl="4" w:tplc="045C9BDC" w:tentative="1">
      <w:start w:val="1"/>
      <w:numFmt w:val="lowerLetter"/>
      <w:lvlText w:val="%5."/>
      <w:lvlJc w:val="left"/>
      <w:pPr>
        <w:tabs>
          <w:tab w:val="num" w:pos="3600"/>
        </w:tabs>
        <w:ind w:left="3600" w:hanging="360"/>
      </w:pPr>
    </w:lvl>
    <w:lvl w:ilvl="5" w:tplc="C4964420" w:tentative="1">
      <w:start w:val="1"/>
      <w:numFmt w:val="lowerRoman"/>
      <w:lvlText w:val="%6."/>
      <w:lvlJc w:val="right"/>
      <w:pPr>
        <w:tabs>
          <w:tab w:val="num" w:pos="4320"/>
        </w:tabs>
        <w:ind w:left="4320" w:hanging="180"/>
      </w:pPr>
    </w:lvl>
    <w:lvl w:ilvl="6" w:tplc="0428CF32" w:tentative="1">
      <w:start w:val="1"/>
      <w:numFmt w:val="decimal"/>
      <w:lvlText w:val="%7."/>
      <w:lvlJc w:val="left"/>
      <w:pPr>
        <w:tabs>
          <w:tab w:val="num" w:pos="5040"/>
        </w:tabs>
        <w:ind w:left="5040" w:hanging="360"/>
      </w:pPr>
    </w:lvl>
    <w:lvl w:ilvl="7" w:tplc="6BDA0C6E" w:tentative="1">
      <w:start w:val="1"/>
      <w:numFmt w:val="lowerLetter"/>
      <w:lvlText w:val="%8."/>
      <w:lvlJc w:val="left"/>
      <w:pPr>
        <w:tabs>
          <w:tab w:val="num" w:pos="5760"/>
        </w:tabs>
        <w:ind w:left="5760" w:hanging="360"/>
      </w:pPr>
    </w:lvl>
    <w:lvl w:ilvl="8" w:tplc="178A7E8A"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37760CD0">
      <w:start w:val="1"/>
      <w:numFmt w:val="decimal"/>
      <w:lvlText w:val="%1."/>
      <w:lvlJc w:val="left"/>
      <w:pPr>
        <w:ind w:left="720" w:hanging="360"/>
      </w:pPr>
      <w:rPr>
        <w:rFonts w:hint="default"/>
      </w:rPr>
    </w:lvl>
    <w:lvl w:ilvl="1" w:tplc="DB7E0522" w:tentative="1">
      <w:start w:val="1"/>
      <w:numFmt w:val="lowerLetter"/>
      <w:lvlText w:val="%2."/>
      <w:lvlJc w:val="left"/>
      <w:pPr>
        <w:ind w:left="1440" w:hanging="360"/>
      </w:pPr>
    </w:lvl>
    <w:lvl w:ilvl="2" w:tplc="5A5250FC" w:tentative="1">
      <w:start w:val="1"/>
      <w:numFmt w:val="lowerRoman"/>
      <w:lvlText w:val="%3."/>
      <w:lvlJc w:val="right"/>
      <w:pPr>
        <w:ind w:left="2160" w:hanging="180"/>
      </w:pPr>
    </w:lvl>
    <w:lvl w:ilvl="3" w:tplc="6C800B70" w:tentative="1">
      <w:start w:val="1"/>
      <w:numFmt w:val="decimal"/>
      <w:lvlText w:val="%4."/>
      <w:lvlJc w:val="left"/>
      <w:pPr>
        <w:ind w:left="2880" w:hanging="360"/>
      </w:pPr>
    </w:lvl>
    <w:lvl w:ilvl="4" w:tplc="1604E702" w:tentative="1">
      <w:start w:val="1"/>
      <w:numFmt w:val="lowerLetter"/>
      <w:lvlText w:val="%5."/>
      <w:lvlJc w:val="left"/>
      <w:pPr>
        <w:ind w:left="3600" w:hanging="360"/>
      </w:pPr>
    </w:lvl>
    <w:lvl w:ilvl="5" w:tplc="E8DAA066" w:tentative="1">
      <w:start w:val="1"/>
      <w:numFmt w:val="lowerRoman"/>
      <w:lvlText w:val="%6."/>
      <w:lvlJc w:val="right"/>
      <w:pPr>
        <w:ind w:left="4320" w:hanging="180"/>
      </w:pPr>
    </w:lvl>
    <w:lvl w:ilvl="6" w:tplc="03BA30AC" w:tentative="1">
      <w:start w:val="1"/>
      <w:numFmt w:val="decimal"/>
      <w:lvlText w:val="%7."/>
      <w:lvlJc w:val="left"/>
      <w:pPr>
        <w:ind w:left="5040" w:hanging="360"/>
      </w:pPr>
    </w:lvl>
    <w:lvl w:ilvl="7" w:tplc="A8D0C3AC" w:tentative="1">
      <w:start w:val="1"/>
      <w:numFmt w:val="lowerLetter"/>
      <w:lvlText w:val="%8."/>
      <w:lvlJc w:val="left"/>
      <w:pPr>
        <w:ind w:left="5760" w:hanging="360"/>
      </w:pPr>
    </w:lvl>
    <w:lvl w:ilvl="8" w:tplc="584EFFD2"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5B9CCBB4">
      <w:start w:val="1"/>
      <w:numFmt w:val="decimal"/>
      <w:lvlText w:val="%1."/>
      <w:lvlJc w:val="left"/>
      <w:pPr>
        <w:tabs>
          <w:tab w:val="num" w:pos="720"/>
        </w:tabs>
        <w:ind w:left="720" w:hanging="360"/>
      </w:pPr>
      <w:rPr>
        <w:rFonts w:hint="default"/>
        <w:b/>
      </w:rPr>
    </w:lvl>
    <w:lvl w:ilvl="1" w:tplc="781AF1AE" w:tentative="1">
      <w:start w:val="1"/>
      <w:numFmt w:val="lowerLetter"/>
      <w:lvlText w:val="%2."/>
      <w:lvlJc w:val="left"/>
      <w:pPr>
        <w:tabs>
          <w:tab w:val="num" w:pos="1440"/>
        </w:tabs>
        <w:ind w:left="1440" w:hanging="360"/>
      </w:pPr>
    </w:lvl>
    <w:lvl w:ilvl="2" w:tplc="2F32EF5A" w:tentative="1">
      <w:start w:val="1"/>
      <w:numFmt w:val="lowerRoman"/>
      <w:lvlText w:val="%3."/>
      <w:lvlJc w:val="right"/>
      <w:pPr>
        <w:tabs>
          <w:tab w:val="num" w:pos="2160"/>
        </w:tabs>
        <w:ind w:left="2160" w:hanging="180"/>
      </w:pPr>
    </w:lvl>
    <w:lvl w:ilvl="3" w:tplc="F40E6A22" w:tentative="1">
      <w:start w:val="1"/>
      <w:numFmt w:val="decimal"/>
      <w:lvlText w:val="%4."/>
      <w:lvlJc w:val="left"/>
      <w:pPr>
        <w:tabs>
          <w:tab w:val="num" w:pos="2880"/>
        </w:tabs>
        <w:ind w:left="2880" w:hanging="360"/>
      </w:pPr>
    </w:lvl>
    <w:lvl w:ilvl="4" w:tplc="24228520" w:tentative="1">
      <w:start w:val="1"/>
      <w:numFmt w:val="lowerLetter"/>
      <w:lvlText w:val="%5."/>
      <w:lvlJc w:val="left"/>
      <w:pPr>
        <w:tabs>
          <w:tab w:val="num" w:pos="3600"/>
        </w:tabs>
        <w:ind w:left="3600" w:hanging="360"/>
      </w:pPr>
    </w:lvl>
    <w:lvl w:ilvl="5" w:tplc="AE8EE9C2" w:tentative="1">
      <w:start w:val="1"/>
      <w:numFmt w:val="lowerRoman"/>
      <w:lvlText w:val="%6."/>
      <w:lvlJc w:val="right"/>
      <w:pPr>
        <w:tabs>
          <w:tab w:val="num" w:pos="4320"/>
        </w:tabs>
        <w:ind w:left="4320" w:hanging="180"/>
      </w:pPr>
    </w:lvl>
    <w:lvl w:ilvl="6" w:tplc="511E52B8" w:tentative="1">
      <w:start w:val="1"/>
      <w:numFmt w:val="decimal"/>
      <w:lvlText w:val="%7."/>
      <w:lvlJc w:val="left"/>
      <w:pPr>
        <w:tabs>
          <w:tab w:val="num" w:pos="5040"/>
        </w:tabs>
        <w:ind w:left="5040" w:hanging="360"/>
      </w:pPr>
    </w:lvl>
    <w:lvl w:ilvl="7" w:tplc="C1CC6B9E" w:tentative="1">
      <w:start w:val="1"/>
      <w:numFmt w:val="lowerLetter"/>
      <w:lvlText w:val="%8."/>
      <w:lvlJc w:val="left"/>
      <w:pPr>
        <w:tabs>
          <w:tab w:val="num" w:pos="5760"/>
        </w:tabs>
        <w:ind w:left="5760" w:hanging="360"/>
      </w:pPr>
    </w:lvl>
    <w:lvl w:ilvl="8" w:tplc="091CC08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383228C8">
      <w:start w:val="3"/>
      <w:numFmt w:val="decimal"/>
      <w:lvlText w:val="%1."/>
      <w:lvlJc w:val="left"/>
      <w:pPr>
        <w:tabs>
          <w:tab w:val="num" w:pos="720"/>
        </w:tabs>
        <w:ind w:left="720" w:hanging="360"/>
      </w:pPr>
      <w:rPr>
        <w:rFonts w:hint="default"/>
      </w:rPr>
    </w:lvl>
    <w:lvl w:ilvl="1" w:tplc="03FE8328" w:tentative="1">
      <w:start w:val="1"/>
      <w:numFmt w:val="lowerLetter"/>
      <w:lvlText w:val="%2."/>
      <w:lvlJc w:val="left"/>
      <w:pPr>
        <w:tabs>
          <w:tab w:val="num" w:pos="1440"/>
        </w:tabs>
        <w:ind w:left="1440" w:hanging="360"/>
      </w:pPr>
    </w:lvl>
    <w:lvl w:ilvl="2" w:tplc="01324A62" w:tentative="1">
      <w:start w:val="1"/>
      <w:numFmt w:val="lowerRoman"/>
      <w:lvlText w:val="%3."/>
      <w:lvlJc w:val="right"/>
      <w:pPr>
        <w:tabs>
          <w:tab w:val="num" w:pos="2160"/>
        </w:tabs>
        <w:ind w:left="2160" w:hanging="180"/>
      </w:pPr>
    </w:lvl>
    <w:lvl w:ilvl="3" w:tplc="0A5CED34" w:tentative="1">
      <w:start w:val="1"/>
      <w:numFmt w:val="decimal"/>
      <w:lvlText w:val="%4."/>
      <w:lvlJc w:val="left"/>
      <w:pPr>
        <w:tabs>
          <w:tab w:val="num" w:pos="2880"/>
        </w:tabs>
        <w:ind w:left="2880" w:hanging="360"/>
      </w:pPr>
    </w:lvl>
    <w:lvl w:ilvl="4" w:tplc="8E1415F4" w:tentative="1">
      <w:start w:val="1"/>
      <w:numFmt w:val="lowerLetter"/>
      <w:lvlText w:val="%5."/>
      <w:lvlJc w:val="left"/>
      <w:pPr>
        <w:tabs>
          <w:tab w:val="num" w:pos="3600"/>
        </w:tabs>
        <w:ind w:left="3600" w:hanging="360"/>
      </w:pPr>
    </w:lvl>
    <w:lvl w:ilvl="5" w:tplc="AF5A9FE8" w:tentative="1">
      <w:start w:val="1"/>
      <w:numFmt w:val="lowerRoman"/>
      <w:lvlText w:val="%6."/>
      <w:lvlJc w:val="right"/>
      <w:pPr>
        <w:tabs>
          <w:tab w:val="num" w:pos="4320"/>
        </w:tabs>
        <w:ind w:left="4320" w:hanging="180"/>
      </w:pPr>
    </w:lvl>
    <w:lvl w:ilvl="6" w:tplc="09288EFA" w:tentative="1">
      <w:start w:val="1"/>
      <w:numFmt w:val="decimal"/>
      <w:lvlText w:val="%7."/>
      <w:lvlJc w:val="left"/>
      <w:pPr>
        <w:tabs>
          <w:tab w:val="num" w:pos="5040"/>
        </w:tabs>
        <w:ind w:left="5040" w:hanging="360"/>
      </w:pPr>
    </w:lvl>
    <w:lvl w:ilvl="7" w:tplc="A8E04E10" w:tentative="1">
      <w:start w:val="1"/>
      <w:numFmt w:val="lowerLetter"/>
      <w:lvlText w:val="%8."/>
      <w:lvlJc w:val="left"/>
      <w:pPr>
        <w:tabs>
          <w:tab w:val="num" w:pos="5760"/>
        </w:tabs>
        <w:ind w:left="5760" w:hanging="360"/>
      </w:pPr>
    </w:lvl>
    <w:lvl w:ilvl="8" w:tplc="3710AA7C"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D7B61DD6">
      <w:start w:val="1"/>
      <w:numFmt w:val="bullet"/>
      <w:lvlText w:val=""/>
      <w:lvlJc w:val="left"/>
      <w:pPr>
        <w:ind w:left="360" w:hanging="360"/>
      </w:pPr>
      <w:rPr>
        <w:rFonts w:ascii="Symbol" w:hAnsi="Symbol" w:hint="default"/>
      </w:rPr>
    </w:lvl>
    <w:lvl w:ilvl="1" w:tplc="0302DBC0" w:tentative="1">
      <w:start w:val="1"/>
      <w:numFmt w:val="bullet"/>
      <w:lvlText w:val="o"/>
      <w:lvlJc w:val="left"/>
      <w:pPr>
        <w:ind w:left="1080" w:hanging="360"/>
      </w:pPr>
      <w:rPr>
        <w:rFonts w:ascii="Courier New" w:hAnsi="Courier New" w:cs="Courier New" w:hint="default"/>
      </w:rPr>
    </w:lvl>
    <w:lvl w:ilvl="2" w:tplc="D8A244B4" w:tentative="1">
      <w:start w:val="1"/>
      <w:numFmt w:val="bullet"/>
      <w:lvlText w:val=""/>
      <w:lvlJc w:val="left"/>
      <w:pPr>
        <w:ind w:left="1800" w:hanging="360"/>
      </w:pPr>
      <w:rPr>
        <w:rFonts w:ascii="Wingdings" w:hAnsi="Wingdings" w:hint="default"/>
      </w:rPr>
    </w:lvl>
    <w:lvl w:ilvl="3" w:tplc="3840383E" w:tentative="1">
      <w:start w:val="1"/>
      <w:numFmt w:val="bullet"/>
      <w:lvlText w:val=""/>
      <w:lvlJc w:val="left"/>
      <w:pPr>
        <w:ind w:left="2520" w:hanging="360"/>
      </w:pPr>
      <w:rPr>
        <w:rFonts w:ascii="Symbol" w:hAnsi="Symbol" w:hint="default"/>
      </w:rPr>
    </w:lvl>
    <w:lvl w:ilvl="4" w:tplc="1AF69BA0" w:tentative="1">
      <w:start w:val="1"/>
      <w:numFmt w:val="bullet"/>
      <w:lvlText w:val="o"/>
      <w:lvlJc w:val="left"/>
      <w:pPr>
        <w:ind w:left="3240" w:hanging="360"/>
      </w:pPr>
      <w:rPr>
        <w:rFonts w:ascii="Courier New" w:hAnsi="Courier New" w:cs="Courier New" w:hint="default"/>
      </w:rPr>
    </w:lvl>
    <w:lvl w:ilvl="5" w:tplc="ED8CC36C" w:tentative="1">
      <w:start w:val="1"/>
      <w:numFmt w:val="bullet"/>
      <w:lvlText w:val=""/>
      <w:lvlJc w:val="left"/>
      <w:pPr>
        <w:ind w:left="3960" w:hanging="360"/>
      </w:pPr>
      <w:rPr>
        <w:rFonts w:ascii="Wingdings" w:hAnsi="Wingdings" w:hint="default"/>
      </w:rPr>
    </w:lvl>
    <w:lvl w:ilvl="6" w:tplc="B720C3D6" w:tentative="1">
      <w:start w:val="1"/>
      <w:numFmt w:val="bullet"/>
      <w:lvlText w:val=""/>
      <w:lvlJc w:val="left"/>
      <w:pPr>
        <w:ind w:left="4680" w:hanging="360"/>
      </w:pPr>
      <w:rPr>
        <w:rFonts w:ascii="Symbol" w:hAnsi="Symbol" w:hint="default"/>
      </w:rPr>
    </w:lvl>
    <w:lvl w:ilvl="7" w:tplc="9558FEF2" w:tentative="1">
      <w:start w:val="1"/>
      <w:numFmt w:val="bullet"/>
      <w:lvlText w:val="o"/>
      <w:lvlJc w:val="left"/>
      <w:pPr>
        <w:ind w:left="5400" w:hanging="360"/>
      </w:pPr>
      <w:rPr>
        <w:rFonts w:ascii="Courier New" w:hAnsi="Courier New" w:cs="Courier New" w:hint="default"/>
      </w:rPr>
    </w:lvl>
    <w:lvl w:ilvl="8" w:tplc="47BC8E42"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71764E32">
      <w:start w:val="2"/>
      <w:numFmt w:val="decimal"/>
      <w:lvlText w:val="%1."/>
      <w:lvlJc w:val="left"/>
      <w:pPr>
        <w:tabs>
          <w:tab w:val="num" w:pos="720"/>
        </w:tabs>
        <w:ind w:left="720" w:hanging="360"/>
      </w:pPr>
      <w:rPr>
        <w:rFonts w:hint="default"/>
      </w:rPr>
    </w:lvl>
    <w:lvl w:ilvl="1" w:tplc="466AADBC" w:tentative="1">
      <w:start w:val="1"/>
      <w:numFmt w:val="lowerLetter"/>
      <w:lvlText w:val="%2."/>
      <w:lvlJc w:val="left"/>
      <w:pPr>
        <w:tabs>
          <w:tab w:val="num" w:pos="1440"/>
        </w:tabs>
        <w:ind w:left="1440" w:hanging="360"/>
      </w:pPr>
    </w:lvl>
    <w:lvl w:ilvl="2" w:tplc="8B8ACEAA" w:tentative="1">
      <w:start w:val="1"/>
      <w:numFmt w:val="lowerRoman"/>
      <w:lvlText w:val="%3."/>
      <w:lvlJc w:val="right"/>
      <w:pPr>
        <w:tabs>
          <w:tab w:val="num" w:pos="2160"/>
        </w:tabs>
        <w:ind w:left="2160" w:hanging="180"/>
      </w:pPr>
    </w:lvl>
    <w:lvl w:ilvl="3" w:tplc="F408613A" w:tentative="1">
      <w:start w:val="1"/>
      <w:numFmt w:val="decimal"/>
      <w:lvlText w:val="%4."/>
      <w:lvlJc w:val="left"/>
      <w:pPr>
        <w:tabs>
          <w:tab w:val="num" w:pos="2880"/>
        </w:tabs>
        <w:ind w:left="2880" w:hanging="360"/>
      </w:pPr>
    </w:lvl>
    <w:lvl w:ilvl="4" w:tplc="6F8815B4" w:tentative="1">
      <w:start w:val="1"/>
      <w:numFmt w:val="lowerLetter"/>
      <w:lvlText w:val="%5."/>
      <w:lvlJc w:val="left"/>
      <w:pPr>
        <w:tabs>
          <w:tab w:val="num" w:pos="3600"/>
        </w:tabs>
        <w:ind w:left="3600" w:hanging="360"/>
      </w:pPr>
    </w:lvl>
    <w:lvl w:ilvl="5" w:tplc="05726AA6" w:tentative="1">
      <w:start w:val="1"/>
      <w:numFmt w:val="lowerRoman"/>
      <w:lvlText w:val="%6."/>
      <w:lvlJc w:val="right"/>
      <w:pPr>
        <w:tabs>
          <w:tab w:val="num" w:pos="4320"/>
        </w:tabs>
        <w:ind w:left="4320" w:hanging="180"/>
      </w:pPr>
    </w:lvl>
    <w:lvl w:ilvl="6" w:tplc="D676E8FC" w:tentative="1">
      <w:start w:val="1"/>
      <w:numFmt w:val="decimal"/>
      <w:lvlText w:val="%7."/>
      <w:lvlJc w:val="left"/>
      <w:pPr>
        <w:tabs>
          <w:tab w:val="num" w:pos="5040"/>
        </w:tabs>
        <w:ind w:left="5040" w:hanging="360"/>
      </w:pPr>
    </w:lvl>
    <w:lvl w:ilvl="7" w:tplc="91F4CEC4" w:tentative="1">
      <w:start w:val="1"/>
      <w:numFmt w:val="lowerLetter"/>
      <w:lvlText w:val="%8."/>
      <w:lvlJc w:val="left"/>
      <w:pPr>
        <w:tabs>
          <w:tab w:val="num" w:pos="5760"/>
        </w:tabs>
        <w:ind w:left="5760" w:hanging="360"/>
      </w:pPr>
    </w:lvl>
    <w:lvl w:ilvl="8" w:tplc="CFC43DCA"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0784B948">
      <w:start w:val="1"/>
      <w:numFmt w:val="decimal"/>
      <w:lvlText w:val="%1."/>
      <w:lvlJc w:val="left"/>
      <w:pPr>
        <w:ind w:left="720" w:hanging="360"/>
      </w:pPr>
    </w:lvl>
    <w:lvl w:ilvl="1" w:tplc="6D9C8812" w:tentative="1">
      <w:start w:val="1"/>
      <w:numFmt w:val="lowerLetter"/>
      <w:lvlText w:val="%2."/>
      <w:lvlJc w:val="left"/>
      <w:pPr>
        <w:ind w:left="1440" w:hanging="360"/>
      </w:pPr>
    </w:lvl>
    <w:lvl w:ilvl="2" w:tplc="C56C3C46" w:tentative="1">
      <w:start w:val="1"/>
      <w:numFmt w:val="lowerRoman"/>
      <w:lvlText w:val="%3."/>
      <w:lvlJc w:val="right"/>
      <w:pPr>
        <w:ind w:left="2160" w:hanging="180"/>
      </w:pPr>
    </w:lvl>
    <w:lvl w:ilvl="3" w:tplc="D4CC3C30" w:tentative="1">
      <w:start w:val="1"/>
      <w:numFmt w:val="decimal"/>
      <w:lvlText w:val="%4."/>
      <w:lvlJc w:val="left"/>
      <w:pPr>
        <w:ind w:left="2880" w:hanging="360"/>
      </w:pPr>
    </w:lvl>
    <w:lvl w:ilvl="4" w:tplc="601C7208" w:tentative="1">
      <w:start w:val="1"/>
      <w:numFmt w:val="lowerLetter"/>
      <w:lvlText w:val="%5."/>
      <w:lvlJc w:val="left"/>
      <w:pPr>
        <w:ind w:left="3600" w:hanging="360"/>
      </w:pPr>
    </w:lvl>
    <w:lvl w:ilvl="5" w:tplc="02968ED8" w:tentative="1">
      <w:start w:val="1"/>
      <w:numFmt w:val="lowerRoman"/>
      <w:lvlText w:val="%6."/>
      <w:lvlJc w:val="right"/>
      <w:pPr>
        <w:ind w:left="4320" w:hanging="180"/>
      </w:pPr>
    </w:lvl>
    <w:lvl w:ilvl="6" w:tplc="7632FF10" w:tentative="1">
      <w:start w:val="1"/>
      <w:numFmt w:val="decimal"/>
      <w:lvlText w:val="%7."/>
      <w:lvlJc w:val="left"/>
      <w:pPr>
        <w:ind w:left="5040" w:hanging="360"/>
      </w:pPr>
    </w:lvl>
    <w:lvl w:ilvl="7" w:tplc="CAF47598" w:tentative="1">
      <w:start w:val="1"/>
      <w:numFmt w:val="lowerLetter"/>
      <w:lvlText w:val="%8."/>
      <w:lvlJc w:val="left"/>
      <w:pPr>
        <w:ind w:left="5760" w:hanging="360"/>
      </w:pPr>
    </w:lvl>
    <w:lvl w:ilvl="8" w:tplc="BB262D7C"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1540A388">
      <w:start w:val="1"/>
      <w:numFmt w:val="decimal"/>
      <w:pStyle w:val="Heading1"/>
      <w:lvlText w:val="%1."/>
      <w:lvlJc w:val="left"/>
      <w:pPr>
        <w:tabs>
          <w:tab w:val="num" w:pos="720"/>
        </w:tabs>
        <w:ind w:left="720" w:hanging="360"/>
      </w:pPr>
    </w:lvl>
    <w:lvl w:ilvl="1" w:tplc="14E29F82">
      <w:numFmt w:val="none"/>
      <w:lvlText w:val=""/>
      <w:lvlJc w:val="left"/>
      <w:pPr>
        <w:tabs>
          <w:tab w:val="num" w:pos="360"/>
        </w:tabs>
        <w:ind w:left="0" w:firstLine="0"/>
      </w:pPr>
    </w:lvl>
    <w:lvl w:ilvl="2" w:tplc="F072D49E">
      <w:numFmt w:val="none"/>
      <w:lvlText w:val=""/>
      <w:lvlJc w:val="left"/>
      <w:pPr>
        <w:tabs>
          <w:tab w:val="num" w:pos="360"/>
        </w:tabs>
        <w:ind w:left="0" w:firstLine="0"/>
      </w:pPr>
    </w:lvl>
    <w:lvl w:ilvl="3" w:tplc="2864DB2A">
      <w:numFmt w:val="none"/>
      <w:lvlText w:val=""/>
      <w:lvlJc w:val="left"/>
      <w:pPr>
        <w:tabs>
          <w:tab w:val="num" w:pos="360"/>
        </w:tabs>
        <w:ind w:left="0" w:firstLine="0"/>
      </w:pPr>
    </w:lvl>
    <w:lvl w:ilvl="4" w:tplc="8424FF66">
      <w:numFmt w:val="none"/>
      <w:lvlText w:val=""/>
      <w:lvlJc w:val="left"/>
      <w:pPr>
        <w:tabs>
          <w:tab w:val="num" w:pos="360"/>
        </w:tabs>
        <w:ind w:left="0" w:firstLine="0"/>
      </w:pPr>
    </w:lvl>
    <w:lvl w:ilvl="5" w:tplc="88CED1DA">
      <w:numFmt w:val="none"/>
      <w:lvlText w:val=""/>
      <w:lvlJc w:val="left"/>
      <w:pPr>
        <w:tabs>
          <w:tab w:val="num" w:pos="360"/>
        </w:tabs>
        <w:ind w:left="0" w:firstLine="0"/>
      </w:pPr>
    </w:lvl>
    <w:lvl w:ilvl="6" w:tplc="3F82CBCA">
      <w:numFmt w:val="none"/>
      <w:lvlText w:val=""/>
      <w:lvlJc w:val="left"/>
      <w:pPr>
        <w:tabs>
          <w:tab w:val="num" w:pos="360"/>
        </w:tabs>
        <w:ind w:left="0" w:firstLine="0"/>
      </w:pPr>
    </w:lvl>
    <w:lvl w:ilvl="7" w:tplc="8E420758">
      <w:numFmt w:val="none"/>
      <w:lvlText w:val=""/>
      <w:lvlJc w:val="left"/>
      <w:pPr>
        <w:tabs>
          <w:tab w:val="num" w:pos="360"/>
        </w:tabs>
        <w:ind w:left="0" w:firstLine="0"/>
      </w:pPr>
    </w:lvl>
    <w:lvl w:ilvl="8" w:tplc="2500F9B6">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0CC09376">
      <w:start w:val="1"/>
      <w:numFmt w:val="bullet"/>
      <w:lvlText w:val=""/>
      <w:lvlJc w:val="left"/>
      <w:pPr>
        <w:ind w:left="360" w:hanging="360"/>
      </w:pPr>
      <w:rPr>
        <w:rFonts w:ascii="Symbol" w:hAnsi="Symbol" w:hint="default"/>
      </w:rPr>
    </w:lvl>
    <w:lvl w:ilvl="1" w:tplc="C0DEB878" w:tentative="1">
      <w:start w:val="1"/>
      <w:numFmt w:val="bullet"/>
      <w:lvlText w:val="o"/>
      <w:lvlJc w:val="left"/>
      <w:pPr>
        <w:ind w:left="1080" w:hanging="360"/>
      </w:pPr>
      <w:rPr>
        <w:rFonts w:ascii="Courier New" w:hAnsi="Courier New" w:cs="Courier New" w:hint="default"/>
      </w:rPr>
    </w:lvl>
    <w:lvl w:ilvl="2" w:tplc="70A04650" w:tentative="1">
      <w:start w:val="1"/>
      <w:numFmt w:val="bullet"/>
      <w:lvlText w:val=""/>
      <w:lvlJc w:val="left"/>
      <w:pPr>
        <w:ind w:left="1800" w:hanging="360"/>
      </w:pPr>
      <w:rPr>
        <w:rFonts w:ascii="Wingdings" w:hAnsi="Wingdings" w:hint="default"/>
      </w:rPr>
    </w:lvl>
    <w:lvl w:ilvl="3" w:tplc="D7184EFE" w:tentative="1">
      <w:start w:val="1"/>
      <w:numFmt w:val="bullet"/>
      <w:lvlText w:val=""/>
      <w:lvlJc w:val="left"/>
      <w:pPr>
        <w:ind w:left="2520" w:hanging="360"/>
      </w:pPr>
      <w:rPr>
        <w:rFonts w:ascii="Symbol" w:hAnsi="Symbol" w:hint="default"/>
      </w:rPr>
    </w:lvl>
    <w:lvl w:ilvl="4" w:tplc="E2A8FB26" w:tentative="1">
      <w:start w:val="1"/>
      <w:numFmt w:val="bullet"/>
      <w:lvlText w:val="o"/>
      <w:lvlJc w:val="left"/>
      <w:pPr>
        <w:ind w:left="3240" w:hanging="360"/>
      </w:pPr>
      <w:rPr>
        <w:rFonts w:ascii="Courier New" w:hAnsi="Courier New" w:cs="Courier New" w:hint="default"/>
      </w:rPr>
    </w:lvl>
    <w:lvl w:ilvl="5" w:tplc="87FEA8C8" w:tentative="1">
      <w:start w:val="1"/>
      <w:numFmt w:val="bullet"/>
      <w:lvlText w:val=""/>
      <w:lvlJc w:val="left"/>
      <w:pPr>
        <w:ind w:left="3960" w:hanging="360"/>
      </w:pPr>
      <w:rPr>
        <w:rFonts w:ascii="Wingdings" w:hAnsi="Wingdings" w:hint="default"/>
      </w:rPr>
    </w:lvl>
    <w:lvl w:ilvl="6" w:tplc="9F724D98" w:tentative="1">
      <w:start w:val="1"/>
      <w:numFmt w:val="bullet"/>
      <w:lvlText w:val=""/>
      <w:lvlJc w:val="left"/>
      <w:pPr>
        <w:ind w:left="4680" w:hanging="360"/>
      </w:pPr>
      <w:rPr>
        <w:rFonts w:ascii="Symbol" w:hAnsi="Symbol" w:hint="default"/>
      </w:rPr>
    </w:lvl>
    <w:lvl w:ilvl="7" w:tplc="1B4476AA" w:tentative="1">
      <w:start w:val="1"/>
      <w:numFmt w:val="bullet"/>
      <w:lvlText w:val="o"/>
      <w:lvlJc w:val="left"/>
      <w:pPr>
        <w:ind w:left="5400" w:hanging="360"/>
      </w:pPr>
      <w:rPr>
        <w:rFonts w:ascii="Courier New" w:hAnsi="Courier New" w:cs="Courier New" w:hint="default"/>
      </w:rPr>
    </w:lvl>
    <w:lvl w:ilvl="8" w:tplc="F158728C"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D8723B6E">
      <w:start w:val="1"/>
      <w:numFmt w:val="bullet"/>
      <w:lvlText w:val=""/>
      <w:lvlJc w:val="left"/>
      <w:pPr>
        <w:ind w:left="1440" w:hanging="360"/>
      </w:pPr>
      <w:rPr>
        <w:rFonts w:ascii="Symbol" w:hAnsi="Symbol" w:hint="default"/>
      </w:rPr>
    </w:lvl>
    <w:lvl w:ilvl="1" w:tplc="6F741EDC" w:tentative="1">
      <w:start w:val="1"/>
      <w:numFmt w:val="bullet"/>
      <w:lvlText w:val="o"/>
      <w:lvlJc w:val="left"/>
      <w:pPr>
        <w:ind w:left="2160" w:hanging="360"/>
      </w:pPr>
      <w:rPr>
        <w:rFonts w:ascii="Courier New" w:hAnsi="Courier New" w:cs="Courier New" w:hint="default"/>
      </w:rPr>
    </w:lvl>
    <w:lvl w:ilvl="2" w:tplc="528422A6" w:tentative="1">
      <w:start w:val="1"/>
      <w:numFmt w:val="bullet"/>
      <w:lvlText w:val=""/>
      <w:lvlJc w:val="left"/>
      <w:pPr>
        <w:ind w:left="2880" w:hanging="360"/>
      </w:pPr>
      <w:rPr>
        <w:rFonts w:ascii="Wingdings" w:hAnsi="Wingdings" w:hint="default"/>
      </w:rPr>
    </w:lvl>
    <w:lvl w:ilvl="3" w:tplc="C3E4A88C" w:tentative="1">
      <w:start w:val="1"/>
      <w:numFmt w:val="bullet"/>
      <w:lvlText w:val=""/>
      <w:lvlJc w:val="left"/>
      <w:pPr>
        <w:ind w:left="3600" w:hanging="360"/>
      </w:pPr>
      <w:rPr>
        <w:rFonts w:ascii="Symbol" w:hAnsi="Symbol" w:hint="default"/>
      </w:rPr>
    </w:lvl>
    <w:lvl w:ilvl="4" w:tplc="B33442B6" w:tentative="1">
      <w:start w:val="1"/>
      <w:numFmt w:val="bullet"/>
      <w:lvlText w:val="o"/>
      <w:lvlJc w:val="left"/>
      <w:pPr>
        <w:ind w:left="4320" w:hanging="360"/>
      </w:pPr>
      <w:rPr>
        <w:rFonts w:ascii="Courier New" w:hAnsi="Courier New" w:cs="Courier New" w:hint="default"/>
      </w:rPr>
    </w:lvl>
    <w:lvl w:ilvl="5" w:tplc="BABC5D2A" w:tentative="1">
      <w:start w:val="1"/>
      <w:numFmt w:val="bullet"/>
      <w:lvlText w:val=""/>
      <w:lvlJc w:val="left"/>
      <w:pPr>
        <w:ind w:left="5040" w:hanging="360"/>
      </w:pPr>
      <w:rPr>
        <w:rFonts w:ascii="Wingdings" w:hAnsi="Wingdings" w:hint="default"/>
      </w:rPr>
    </w:lvl>
    <w:lvl w:ilvl="6" w:tplc="AC54B6D6" w:tentative="1">
      <w:start w:val="1"/>
      <w:numFmt w:val="bullet"/>
      <w:lvlText w:val=""/>
      <w:lvlJc w:val="left"/>
      <w:pPr>
        <w:ind w:left="5760" w:hanging="360"/>
      </w:pPr>
      <w:rPr>
        <w:rFonts w:ascii="Symbol" w:hAnsi="Symbol" w:hint="default"/>
      </w:rPr>
    </w:lvl>
    <w:lvl w:ilvl="7" w:tplc="AB0C7502" w:tentative="1">
      <w:start w:val="1"/>
      <w:numFmt w:val="bullet"/>
      <w:lvlText w:val="o"/>
      <w:lvlJc w:val="left"/>
      <w:pPr>
        <w:ind w:left="6480" w:hanging="360"/>
      </w:pPr>
      <w:rPr>
        <w:rFonts w:ascii="Courier New" w:hAnsi="Courier New" w:cs="Courier New" w:hint="default"/>
      </w:rPr>
    </w:lvl>
    <w:lvl w:ilvl="8" w:tplc="6CB0FEEA"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F7841C3A">
      <w:start w:val="1"/>
      <w:numFmt w:val="decimal"/>
      <w:lvlText w:val="%1."/>
      <w:lvlJc w:val="left"/>
      <w:pPr>
        <w:tabs>
          <w:tab w:val="num" w:pos="720"/>
        </w:tabs>
        <w:ind w:left="720" w:hanging="360"/>
      </w:pPr>
      <w:rPr>
        <w:rFonts w:hint="default"/>
      </w:rPr>
    </w:lvl>
    <w:lvl w:ilvl="1" w:tplc="376EF126" w:tentative="1">
      <w:start w:val="1"/>
      <w:numFmt w:val="lowerLetter"/>
      <w:lvlText w:val="%2."/>
      <w:lvlJc w:val="left"/>
      <w:pPr>
        <w:tabs>
          <w:tab w:val="num" w:pos="1440"/>
        </w:tabs>
        <w:ind w:left="1440" w:hanging="360"/>
      </w:pPr>
    </w:lvl>
    <w:lvl w:ilvl="2" w:tplc="FA26154C" w:tentative="1">
      <w:start w:val="1"/>
      <w:numFmt w:val="lowerRoman"/>
      <w:lvlText w:val="%3."/>
      <w:lvlJc w:val="right"/>
      <w:pPr>
        <w:tabs>
          <w:tab w:val="num" w:pos="2160"/>
        </w:tabs>
        <w:ind w:left="2160" w:hanging="180"/>
      </w:pPr>
    </w:lvl>
    <w:lvl w:ilvl="3" w:tplc="5DC814FC" w:tentative="1">
      <w:start w:val="1"/>
      <w:numFmt w:val="decimal"/>
      <w:lvlText w:val="%4."/>
      <w:lvlJc w:val="left"/>
      <w:pPr>
        <w:tabs>
          <w:tab w:val="num" w:pos="2880"/>
        </w:tabs>
        <w:ind w:left="2880" w:hanging="360"/>
      </w:pPr>
    </w:lvl>
    <w:lvl w:ilvl="4" w:tplc="744CFBD8" w:tentative="1">
      <w:start w:val="1"/>
      <w:numFmt w:val="lowerLetter"/>
      <w:lvlText w:val="%5."/>
      <w:lvlJc w:val="left"/>
      <w:pPr>
        <w:tabs>
          <w:tab w:val="num" w:pos="3600"/>
        </w:tabs>
        <w:ind w:left="3600" w:hanging="360"/>
      </w:pPr>
    </w:lvl>
    <w:lvl w:ilvl="5" w:tplc="2D46345E" w:tentative="1">
      <w:start w:val="1"/>
      <w:numFmt w:val="lowerRoman"/>
      <w:lvlText w:val="%6."/>
      <w:lvlJc w:val="right"/>
      <w:pPr>
        <w:tabs>
          <w:tab w:val="num" w:pos="4320"/>
        </w:tabs>
        <w:ind w:left="4320" w:hanging="180"/>
      </w:pPr>
    </w:lvl>
    <w:lvl w:ilvl="6" w:tplc="43744226" w:tentative="1">
      <w:start w:val="1"/>
      <w:numFmt w:val="decimal"/>
      <w:lvlText w:val="%7."/>
      <w:lvlJc w:val="left"/>
      <w:pPr>
        <w:tabs>
          <w:tab w:val="num" w:pos="5040"/>
        </w:tabs>
        <w:ind w:left="5040" w:hanging="360"/>
      </w:pPr>
    </w:lvl>
    <w:lvl w:ilvl="7" w:tplc="11F42ECA" w:tentative="1">
      <w:start w:val="1"/>
      <w:numFmt w:val="lowerLetter"/>
      <w:lvlText w:val="%8."/>
      <w:lvlJc w:val="left"/>
      <w:pPr>
        <w:tabs>
          <w:tab w:val="num" w:pos="5760"/>
        </w:tabs>
        <w:ind w:left="5760" w:hanging="360"/>
      </w:pPr>
    </w:lvl>
    <w:lvl w:ilvl="8" w:tplc="5AC822D4"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45AE932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325413D8" w:tentative="1">
      <w:start w:val="1"/>
      <w:numFmt w:val="lowerLetter"/>
      <w:lvlText w:val="%2."/>
      <w:lvlJc w:val="left"/>
      <w:pPr>
        <w:tabs>
          <w:tab w:val="num" w:pos="1440"/>
        </w:tabs>
        <w:ind w:left="1440" w:hanging="360"/>
      </w:pPr>
    </w:lvl>
    <w:lvl w:ilvl="2" w:tplc="96EEC234" w:tentative="1">
      <w:start w:val="1"/>
      <w:numFmt w:val="lowerRoman"/>
      <w:lvlText w:val="%3."/>
      <w:lvlJc w:val="right"/>
      <w:pPr>
        <w:tabs>
          <w:tab w:val="num" w:pos="2160"/>
        </w:tabs>
        <w:ind w:left="2160" w:hanging="180"/>
      </w:pPr>
    </w:lvl>
    <w:lvl w:ilvl="3" w:tplc="B930DF3C" w:tentative="1">
      <w:start w:val="1"/>
      <w:numFmt w:val="decimal"/>
      <w:lvlText w:val="%4."/>
      <w:lvlJc w:val="left"/>
      <w:pPr>
        <w:tabs>
          <w:tab w:val="num" w:pos="2880"/>
        </w:tabs>
        <w:ind w:left="2880" w:hanging="360"/>
      </w:pPr>
    </w:lvl>
    <w:lvl w:ilvl="4" w:tplc="8A6CBA1C" w:tentative="1">
      <w:start w:val="1"/>
      <w:numFmt w:val="lowerLetter"/>
      <w:lvlText w:val="%5."/>
      <w:lvlJc w:val="left"/>
      <w:pPr>
        <w:tabs>
          <w:tab w:val="num" w:pos="3600"/>
        </w:tabs>
        <w:ind w:left="3600" w:hanging="360"/>
      </w:pPr>
    </w:lvl>
    <w:lvl w:ilvl="5" w:tplc="589CC816" w:tentative="1">
      <w:start w:val="1"/>
      <w:numFmt w:val="lowerRoman"/>
      <w:lvlText w:val="%6."/>
      <w:lvlJc w:val="right"/>
      <w:pPr>
        <w:tabs>
          <w:tab w:val="num" w:pos="4320"/>
        </w:tabs>
        <w:ind w:left="4320" w:hanging="180"/>
      </w:pPr>
    </w:lvl>
    <w:lvl w:ilvl="6" w:tplc="7B086F7E" w:tentative="1">
      <w:start w:val="1"/>
      <w:numFmt w:val="decimal"/>
      <w:lvlText w:val="%7."/>
      <w:lvlJc w:val="left"/>
      <w:pPr>
        <w:tabs>
          <w:tab w:val="num" w:pos="5040"/>
        </w:tabs>
        <w:ind w:left="5040" w:hanging="360"/>
      </w:pPr>
    </w:lvl>
    <w:lvl w:ilvl="7" w:tplc="C792A1F8" w:tentative="1">
      <w:start w:val="1"/>
      <w:numFmt w:val="lowerLetter"/>
      <w:lvlText w:val="%8."/>
      <w:lvlJc w:val="left"/>
      <w:pPr>
        <w:tabs>
          <w:tab w:val="num" w:pos="5760"/>
        </w:tabs>
        <w:ind w:left="5760" w:hanging="360"/>
      </w:pPr>
    </w:lvl>
    <w:lvl w:ilvl="8" w:tplc="1FC063FA" w:tentative="1">
      <w:start w:val="1"/>
      <w:numFmt w:val="lowerRoman"/>
      <w:lvlText w:val="%9."/>
      <w:lvlJc w:val="right"/>
      <w:pPr>
        <w:tabs>
          <w:tab w:val="num" w:pos="6480"/>
        </w:tabs>
        <w:ind w:left="6480" w:hanging="180"/>
      </w:pPr>
    </w:lvl>
  </w:abstractNum>
  <w:abstractNum w:abstractNumId="20" w15:restartNumberingAfterBreak="0">
    <w:nsid w:val="3FEF622A"/>
    <w:multiLevelType w:val="multilevel"/>
    <w:tmpl w:val="B78AC8DE"/>
    <w:lvl w:ilvl="0">
      <w:start w:val="1"/>
      <w:numFmt w:val="decimal"/>
      <w:lvlText w:val="%1."/>
      <w:lvlJc w:val="left"/>
      <w:pPr>
        <w:ind w:left="360" w:hanging="360"/>
      </w:pPr>
      <w:rPr>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1FE5D5A"/>
    <w:multiLevelType w:val="hybridMultilevel"/>
    <w:tmpl w:val="23B659F0"/>
    <w:lvl w:ilvl="0" w:tplc="D0E225A0">
      <w:start w:val="1"/>
      <w:numFmt w:val="decimal"/>
      <w:lvlText w:val="%1."/>
      <w:lvlJc w:val="left"/>
      <w:pPr>
        <w:ind w:left="720" w:hanging="360"/>
      </w:pPr>
      <w:rPr>
        <w:rFonts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3B6952"/>
    <w:multiLevelType w:val="multilevel"/>
    <w:tmpl w:val="62829F56"/>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5B420FE"/>
    <w:multiLevelType w:val="hybridMultilevel"/>
    <w:tmpl w:val="84820060"/>
    <w:lvl w:ilvl="0" w:tplc="01206DC6">
      <w:start w:val="1"/>
      <w:numFmt w:val="decimal"/>
      <w:lvlText w:val="%1."/>
      <w:lvlJc w:val="left"/>
      <w:pPr>
        <w:tabs>
          <w:tab w:val="num" w:pos="720"/>
        </w:tabs>
        <w:ind w:left="720" w:hanging="360"/>
      </w:pPr>
      <w:rPr>
        <w:rFonts w:hint="default"/>
      </w:rPr>
    </w:lvl>
    <w:lvl w:ilvl="1" w:tplc="E362EC6A" w:tentative="1">
      <w:start w:val="1"/>
      <w:numFmt w:val="lowerLetter"/>
      <w:lvlText w:val="%2."/>
      <w:lvlJc w:val="left"/>
      <w:pPr>
        <w:tabs>
          <w:tab w:val="num" w:pos="1440"/>
        </w:tabs>
        <w:ind w:left="1440" w:hanging="360"/>
      </w:pPr>
    </w:lvl>
    <w:lvl w:ilvl="2" w:tplc="38BE6166" w:tentative="1">
      <w:start w:val="1"/>
      <w:numFmt w:val="lowerRoman"/>
      <w:lvlText w:val="%3."/>
      <w:lvlJc w:val="right"/>
      <w:pPr>
        <w:tabs>
          <w:tab w:val="num" w:pos="2160"/>
        </w:tabs>
        <w:ind w:left="2160" w:hanging="180"/>
      </w:pPr>
    </w:lvl>
    <w:lvl w:ilvl="3" w:tplc="E28A679A" w:tentative="1">
      <w:start w:val="1"/>
      <w:numFmt w:val="decimal"/>
      <w:lvlText w:val="%4."/>
      <w:lvlJc w:val="left"/>
      <w:pPr>
        <w:tabs>
          <w:tab w:val="num" w:pos="2880"/>
        </w:tabs>
        <w:ind w:left="2880" w:hanging="360"/>
      </w:pPr>
    </w:lvl>
    <w:lvl w:ilvl="4" w:tplc="DF6E214C" w:tentative="1">
      <w:start w:val="1"/>
      <w:numFmt w:val="lowerLetter"/>
      <w:lvlText w:val="%5."/>
      <w:lvlJc w:val="left"/>
      <w:pPr>
        <w:tabs>
          <w:tab w:val="num" w:pos="3600"/>
        </w:tabs>
        <w:ind w:left="3600" w:hanging="360"/>
      </w:pPr>
    </w:lvl>
    <w:lvl w:ilvl="5" w:tplc="B5A88BE4" w:tentative="1">
      <w:start w:val="1"/>
      <w:numFmt w:val="lowerRoman"/>
      <w:lvlText w:val="%6."/>
      <w:lvlJc w:val="right"/>
      <w:pPr>
        <w:tabs>
          <w:tab w:val="num" w:pos="4320"/>
        </w:tabs>
        <w:ind w:left="4320" w:hanging="180"/>
      </w:pPr>
    </w:lvl>
    <w:lvl w:ilvl="6" w:tplc="352E9F08" w:tentative="1">
      <w:start w:val="1"/>
      <w:numFmt w:val="decimal"/>
      <w:lvlText w:val="%7."/>
      <w:lvlJc w:val="left"/>
      <w:pPr>
        <w:tabs>
          <w:tab w:val="num" w:pos="5040"/>
        </w:tabs>
        <w:ind w:left="5040" w:hanging="360"/>
      </w:pPr>
    </w:lvl>
    <w:lvl w:ilvl="7" w:tplc="8EF499FA" w:tentative="1">
      <w:start w:val="1"/>
      <w:numFmt w:val="lowerLetter"/>
      <w:lvlText w:val="%8."/>
      <w:lvlJc w:val="left"/>
      <w:pPr>
        <w:tabs>
          <w:tab w:val="num" w:pos="5760"/>
        </w:tabs>
        <w:ind w:left="5760" w:hanging="360"/>
      </w:pPr>
    </w:lvl>
    <w:lvl w:ilvl="8" w:tplc="B5588A08" w:tentative="1">
      <w:start w:val="1"/>
      <w:numFmt w:val="lowerRoman"/>
      <w:lvlText w:val="%9."/>
      <w:lvlJc w:val="right"/>
      <w:pPr>
        <w:tabs>
          <w:tab w:val="num" w:pos="6480"/>
        </w:tabs>
        <w:ind w:left="6480" w:hanging="180"/>
      </w:pPr>
    </w:lvl>
  </w:abstractNum>
  <w:abstractNum w:abstractNumId="25" w15:restartNumberingAfterBreak="0">
    <w:nsid w:val="56751CF0"/>
    <w:multiLevelType w:val="hybridMultilevel"/>
    <w:tmpl w:val="B3007AE4"/>
    <w:lvl w:ilvl="0" w:tplc="9214B776">
      <w:start w:val="1"/>
      <w:numFmt w:val="bullet"/>
      <w:lvlText w:val=""/>
      <w:lvlJc w:val="left"/>
      <w:pPr>
        <w:ind w:left="360" w:hanging="360"/>
      </w:pPr>
      <w:rPr>
        <w:rFonts w:ascii="Symbol" w:hAnsi="Symbol" w:hint="default"/>
      </w:rPr>
    </w:lvl>
    <w:lvl w:ilvl="1" w:tplc="DE481160" w:tentative="1">
      <w:start w:val="1"/>
      <w:numFmt w:val="bullet"/>
      <w:lvlText w:val="o"/>
      <w:lvlJc w:val="left"/>
      <w:pPr>
        <w:ind w:left="1080" w:hanging="360"/>
      </w:pPr>
      <w:rPr>
        <w:rFonts w:ascii="Courier New" w:hAnsi="Courier New" w:cs="Courier New" w:hint="default"/>
      </w:rPr>
    </w:lvl>
    <w:lvl w:ilvl="2" w:tplc="175CA9F0" w:tentative="1">
      <w:start w:val="1"/>
      <w:numFmt w:val="bullet"/>
      <w:lvlText w:val=""/>
      <w:lvlJc w:val="left"/>
      <w:pPr>
        <w:ind w:left="1800" w:hanging="360"/>
      </w:pPr>
      <w:rPr>
        <w:rFonts w:ascii="Wingdings" w:hAnsi="Wingdings" w:hint="default"/>
      </w:rPr>
    </w:lvl>
    <w:lvl w:ilvl="3" w:tplc="0F94E470" w:tentative="1">
      <w:start w:val="1"/>
      <w:numFmt w:val="bullet"/>
      <w:lvlText w:val=""/>
      <w:lvlJc w:val="left"/>
      <w:pPr>
        <w:ind w:left="2520" w:hanging="360"/>
      </w:pPr>
      <w:rPr>
        <w:rFonts w:ascii="Symbol" w:hAnsi="Symbol" w:hint="default"/>
      </w:rPr>
    </w:lvl>
    <w:lvl w:ilvl="4" w:tplc="5AA0FF3E" w:tentative="1">
      <w:start w:val="1"/>
      <w:numFmt w:val="bullet"/>
      <w:lvlText w:val="o"/>
      <w:lvlJc w:val="left"/>
      <w:pPr>
        <w:ind w:left="3240" w:hanging="360"/>
      </w:pPr>
      <w:rPr>
        <w:rFonts w:ascii="Courier New" w:hAnsi="Courier New" w:cs="Courier New" w:hint="default"/>
      </w:rPr>
    </w:lvl>
    <w:lvl w:ilvl="5" w:tplc="7676083A" w:tentative="1">
      <w:start w:val="1"/>
      <w:numFmt w:val="bullet"/>
      <w:lvlText w:val=""/>
      <w:lvlJc w:val="left"/>
      <w:pPr>
        <w:ind w:left="3960" w:hanging="360"/>
      </w:pPr>
      <w:rPr>
        <w:rFonts w:ascii="Wingdings" w:hAnsi="Wingdings" w:hint="default"/>
      </w:rPr>
    </w:lvl>
    <w:lvl w:ilvl="6" w:tplc="F1D8B220" w:tentative="1">
      <w:start w:val="1"/>
      <w:numFmt w:val="bullet"/>
      <w:lvlText w:val=""/>
      <w:lvlJc w:val="left"/>
      <w:pPr>
        <w:ind w:left="4680" w:hanging="360"/>
      </w:pPr>
      <w:rPr>
        <w:rFonts w:ascii="Symbol" w:hAnsi="Symbol" w:hint="default"/>
      </w:rPr>
    </w:lvl>
    <w:lvl w:ilvl="7" w:tplc="F9E0B09A" w:tentative="1">
      <w:start w:val="1"/>
      <w:numFmt w:val="bullet"/>
      <w:lvlText w:val="o"/>
      <w:lvlJc w:val="left"/>
      <w:pPr>
        <w:ind w:left="5400" w:hanging="360"/>
      </w:pPr>
      <w:rPr>
        <w:rFonts w:ascii="Courier New" w:hAnsi="Courier New" w:cs="Courier New" w:hint="default"/>
      </w:rPr>
    </w:lvl>
    <w:lvl w:ilvl="8" w:tplc="8FEAA294" w:tentative="1">
      <w:start w:val="1"/>
      <w:numFmt w:val="bullet"/>
      <w:lvlText w:val=""/>
      <w:lvlJc w:val="left"/>
      <w:pPr>
        <w:ind w:left="6120" w:hanging="360"/>
      </w:pPr>
      <w:rPr>
        <w:rFonts w:ascii="Wingdings" w:hAnsi="Wingdings" w:hint="default"/>
      </w:rPr>
    </w:lvl>
  </w:abstractNum>
  <w:abstractNum w:abstractNumId="26" w15:restartNumberingAfterBreak="0">
    <w:nsid w:val="5AB75A60"/>
    <w:multiLevelType w:val="hybridMultilevel"/>
    <w:tmpl w:val="9D14710A"/>
    <w:lvl w:ilvl="0" w:tplc="313EA1A6">
      <w:start w:val="2"/>
      <w:numFmt w:val="decimal"/>
      <w:lvlText w:val="%1."/>
      <w:lvlJc w:val="left"/>
      <w:pPr>
        <w:tabs>
          <w:tab w:val="num" w:pos="720"/>
        </w:tabs>
        <w:ind w:left="720" w:hanging="360"/>
      </w:pPr>
      <w:rPr>
        <w:rFonts w:hint="default"/>
      </w:rPr>
    </w:lvl>
    <w:lvl w:ilvl="1" w:tplc="DF9848C4" w:tentative="1">
      <w:start w:val="1"/>
      <w:numFmt w:val="lowerLetter"/>
      <w:lvlText w:val="%2."/>
      <w:lvlJc w:val="left"/>
      <w:pPr>
        <w:tabs>
          <w:tab w:val="num" w:pos="1440"/>
        </w:tabs>
        <w:ind w:left="1440" w:hanging="360"/>
      </w:pPr>
    </w:lvl>
    <w:lvl w:ilvl="2" w:tplc="D65E91FC" w:tentative="1">
      <w:start w:val="1"/>
      <w:numFmt w:val="lowerRoman"/>
      <w:lvlText w:val="%3."/>
      <w:lvlJc w:val="right"/>
      <w:pPr>
        <w:tabs>
          <w:tab w:val="num" w:pos="2160"/>
        </w:tabs>
        <w:ind w:left="2160" w:hanging="180"/>
      </w:pPr>
    </w:lvl>
    <w:lvl w:ilvl="3" w:tplc="1ED09B7C" w:tentative="1">
      <w:start w:val="1"/>
      <w:numFmt w:val="decimal"/>
      <w:lvlText w:val="%4."/>
      <w:lvlJc w:val="left"/>
      <w:pPr>
        <w:tabs>
          <w:tab w:val="num" w:pos="2880"/>
        </w:tabs>
        <w:ind w:left="2880" w:hanging="360"/>
      </w:pPr>
    </w:lvl>
    <w:lvl w:ilvl="4" w:tplc="4F56E63C" w:tentative="1">
      <w:start w:val="1"/>
      <w:numFmt w:val="lowerLetter"/>
      <w:lvlText w:val="%5."/>
      <w:lvlJc w:val="left"/>
      <w:pPr>
        <w:tabs>
          <w:tab w:val="num" w:pos="3600"/>
        </w:tabs>
        <w:ind w:left="3600" w:hanging="360"/>
      </w:pPr>
    </w:lvl>
    <w:lvl w:ilvl="5" w:tplc="44A4AB92" w:tentative="1">
      <w:start w:val="1"/>
      <w:numFmt w:val="lowerRoman"/>
      <w:lvlText w:val="%6."/>
      <w:lvlJc w:val="right"/>
      <w:pPr>
        <w:tabs>
          <w:tab w:val="num" w:pos="4320"/>
        </w:tabs>
        <w:ind w:left="4320" w:hanging="180"/>
      </w:pPr>
    </w:lvl>
    <w:lvl w:ilvl="6" w:tplc="86A01C0C" w:tentative="1">
      <w:start w:val="1"/>
      <w:numFmt w:val="decimal"/>
      <w:lvlText w:val="%7."/>
      <w:lvlJc w:val="left"/>
      <w:pPr>
        <w:tabs>
          <w:tab w:val="num" w:pos="5040"/>
        </w:tabs>
        <w:ind w:left="5040" w:hanging="360"/>
      </w:pPr>
    </w:lvl>
    <w:lvl w:ilvl="7" w:tplc="3976D872" w:tentative="1">
      <w:start w:val="1"/>
      <w:numFmt w:val="lowerLetter"/>
      <w:lvlText w:val="%8."/>
      <w:lvlJc w:val="left"/>
      <w:pPr>
        <w:tabs>
          <w:tab w:val="num" w:pos="5760"/>
        </w:tabs>
        <w:ind w:left="5760" w:hanging="360"/>
      </w:pPr>
    </w:lvl>
    <w:lvl w:ilvl="8" w:tplc="071ABE2A" w:tentative="1">
      <w:start w:val="1"/>
      <w:numFmt w:val="lowerRoman"/>
      <w:lvlText w:val="%9."/>
      <w:lvlJc w:val="right"/>
      <w:pPr>
        <w:tabs>
          <w:tab w:val="num" w:pos="6480"/>
        </w:tabs>
        <w:ind w:left="6480" w:hanging="180"/>
      </w:pPr>
    </w:lvl>
  </w:abstractNum>
  <w:abstractNum w:abstractNumId="27" w15:restartNumberingAfterBreak="0">
    <w:nsid w:val="5BBE4EAE"/>
    <w:multiLevelType w:val="hybridMultilevel"/>
    <w:tmpl w:val="6F2A35A4"/>
    <w:lvl w:ilvl="0" w:tplc="630E8404">
      <w:start w:val="1"/>
      <w:numFmt w:val="decimal"/>
      <w:lvlText w:val="%1."/>
      <w:lvlJc w:val="left"/>
      <w:pPr>
        <w:tabs>
          <w:tab w:val="num" w:pos="720"/>
        </w:tabs>
        <w:ind w:left="720" w:hanging="360"/>
      </w:pPr>
    </w:lvl>
    <w:lvl w:ilvl="1" w:tplc="F7D66568" w:tentative="1">
      <w:start w:val="1"/>
      <w:numFmt w:val="lowerLetter"/>
      <w:lvlText w:val="%2."/>
      <w:lvlJc w:val="left"/>
      <w:pPr>
        <w:tabs>
          <w:tab w:val="num" w:pos="1440"/>
        </w:tabs>
        <w:ind w:left="1440" w:hanging="360"/>
      </w:pPr>
    </w:lvl>
    <w:lvl w:ilvl="2" w:tplc="A5ECB756" w:tentative="1">
      <w:start w:val="1"/>
      <w:numFmt w:val="lowerRoman"/>
      <w:lvlText w:val="%3."/>
      <w:lvlJc w:val="right"/>
      <w:pPr>
        <w:tabs>
          <w:tab w:val="num" w:pos="2160"/>
        </w:tabs>
        <w:ind w:left="2160" w:hanging="180"/>
      </w:pPr>
    </w:lvl>
    <w:lvl w:ilvl="3" w:tplc="D382A3C0" w:tentative="1">
      <w:start w:val="1"/>
      <w:numFmt w:val="decimal"/>
      <w:lvlText w:val="%4."/>
      <w:lvlJc w:val="left"/>
      <w:pPr>
        <w:tabs>
          <w:tab w:val="num" w:pos="2880"/>
        </w:tabs>
        <w:ind w:left="2880" w:hanging="360"/>
      </w:pPr>
    </w:lvl>
    <w:lvl w:ilvl="4" w:tplc="7F1CB2AC" w:tentative="1">
      <w:start w:val="1"/>
      <w:numFmt w:val="lowerLetter"/>
      <w:lvlText w:val="%5."/>
      <w:lvlJc w:val="left"/>
      <w:pPr>
        <w:tabs>
          <w:tab w:val="num" w:pos="3600"/>
        </w:tabs>
        <w:ind w:left="3600" w:hanging="360"/>
      </w:pPr>
    </w:lvl>
    <w:lvl w:ilvl="5" w:tplc="E2E622B0" w:tentative="1">
      <w:start w:val="1"/>
      <w:numFmt w:val="lowerRoman"/>
      <w:lvlText w:val="%6."/>
      <w:lvlJc w:val="right"/>
      <w:pPr>
        <w:tabs>
          <w:tab w:val="num" w:pos="4320"/>
        </w:tabs>
        <w:ind w:left="4320" w:hanging="180"/>
      </w:pPr>
    </w:lvl>
    <w:lvl w:ilvl="6" w:tplc="46D02EAA" w:tentative="1">
      <w:start w:val="1"/>
      <w:numFmt w:val="decimal"/>
      <w:lvlText w:val="%7."/>
      <w:lvlJc w:val="left"/>
      <w:pPr>
        <w:tabs>
          <w:tab w:val="num" w:pos="5040"/>
        </w:tabs>
        <w:ind w:left="5040" w:hanging="360"/>
      </w:pPr>
    </w:lvl>
    <w:lvl w:ilvl="7" w:tplc="A6BE30EC" w:tentative="1">
      <w:start w:val="1"/>
      <w:numFmt w:val="lowerLetter"/>
      <w:lvlText w:val="%8."/>
      <w:lvlJc w:val="left"/>
      <w:pPr>
        <w:tabs>
          <w:tab w:val="num" w:pos="5760"/>
        </w:tabs>
        <w:ind w:left="5760" w:hanging="360"/>
      </w:pPr>
    </w:lvl>
    <w:lvl w:ilvl="8" w:tplc="41B42C2A" w:tentative="1">
      <w:start w:val="1"/>
      <w:numFmt w:val="lowerRoman"/>
      <w:lvlText w:val="%9."/>
      <w:lvlJc w:val="right"/>
      <w:pPr>
        <w:tabs>
          <w:tab w:val="num" w:pos="6480"/>
        </w:tabs>
        <w:ind w:left="6480" w:hanging="180"/>
      </w:pPr>
    </w:lvl>
  </w:abstractNum>
  <w:abstractNum w:abstractNumId="28" w15:restartNumberingAfterBreak="0">
    <w:nsid w:val="610D70BF"/>
    <w:multiLevelType w:val="hybridMultilevel"/>
    <w:tmpl w:val="555C292C"/>
    <w:lvl w:ilvl="0" w:tplc="FF8ADC7C">
      <w:start w:val="1"/>
      <w:numFmt w:val="decimal"/>
      <w:lvlText w:val="%1."/>
      <w:lvlJc w:val="left"/>
      <w:pPr>
        <w:ind w:left="720" w:hanging="360"/>
      </w:pPr>
    </w:lvl>
    <w:lvl w:ilvl="1" w:tplc="4064BC72" w:tentative="1">
      <w:start w:val="1"/>
      <w:numFmt w:val="lowerLetter"/>
      <w:lvlText w:val="%2."/>
      <w:lvlJc w:val="left"/>
      <w:pPr>
        <w:ind w:left="1440" w:hanging="360"/>
      </w:pPr>
    </w:lvl>
    <w:lvl w:ilvl="2" w:tplc="0206072C" w:tentative="1">
      <w:start w:val="1"/>
      <w:numFmt w:val="lowerRoman"/>
      <w:lvlText w:val="%3."/>
      <w:lvlJc w:val="right"/>
      <w:pPr>
        <w:ind w:left="2160" w:hanging="180"/>
      </w:pPr>
    </w:lvl>
    <w:lvl w:ilvl="3" w:tplc="641E6F7C" w:tentative="1">
      <w:start w:val="1"/>
      <w:numFmt w:val="decimal"/>
      <w:lvlText w:val="%4."/>
      <w:lvlJc w:val="left"/>
      <w:pPr>
        <w:ind w:left="2880" w:hanging="360"/>
      </w:pPr>
    </w:lvl>
    <w:lvl w:ilvl="4" w:tplc="7436CE00" w:tentative="1">
      <w:start w:val="1"/>
      <w:numFmt w:val="lowerLetter"/>
      <w:lvlText w:val="%5."/>
      <w:lvlJc w:val="left"/>
      <w:pPr>
        <w:ind w:left="3600" w:hanging="360"/>
      </w:pPr>
    </w:lvl>
    <w:lvl w:ilvl="5" w:tplc="7842DFF6" w:tentative="1">
      <w:start w:val="1"/>
      <w:numFmt w:val="lowerRoman"/>
      <w:lvlText w:val="%6."/>
      <w:lvlJc w:val="right"/>
      <w:pPr>
        <w:ind w:left="4320" w:hanging="180"/>
      </w:pPr>
    </w:lvl>
    <w:lvl w:ilvl="6" w:tplc="5BA08528" w:tentative="1">
      <w:start w:val="1"/>
      <w:numFmt w:val="decimal"/>
      <w:lvlText w:val="%7."/>
      <w:lvlJc w:val="left"/>
      <w:pPr>
        <w:ind w:left="5040" w:hanging="360"/>
      </w:pPr>
    </w:lvl>
    <w:lvl w:ilvl="7" w:tplc="E7C87B40" w:tentative="1">
      <w:start w:val="1"/>
      <w:numFmt w:val="lowerLetter"/>
      <w:lvlText w:val="%8."/>
      <w:lvlJc w:val="left"/>
      <w:pPr>
        <w:ind w:left="5760" w:hanging="360"/>
      </w:pPr>
    </w:lvl>
    <w:lvl w:ilvl="8" w:tplc="AB9277C2" w:tentative="1">
      <w:start w:val="1"/>
      <w:numFmt w:val="lowerRoman"/>
      <w:lvlText w:val="%9."/>
      <w:lvlJc w:val="right"/>
      <w:pPr>
        <w:ind w:left="6480" w:hanging="180"/>
      </w:pPr>
    </w:lvl>
  </w:abstractNum>
  <w:abstractNum w:abstractNumId="29" w15:restartNumberingAfterBreak="0">
    <w:nsid w:val="614B4F00"/>
    <w:multiLevelType w:val="hybridMultilevel"/>
    <w:tmpl w:val="EA2E95E8"/>
    <w:lvl w:ilvl="0" w:tplc="ABFEA7EA">
      <w:start w:val="1"/>
      <w:numFmt w:val="bullet"/>
      <w:lvlText w:val=""/>
      <w:lvlJc w:val="left"/>
      <w:pPr>
        <w:tabs>
          <w:tab w:val="num" w:pos="360"/>
        </w:tabs>
        <w:ind w:left="360" w:hanging="360"/>
      </w:pPr>
      <w:rPr>
        <w:rFonts w:ascii="Symbol" w:hAnsi="Symbol" w:hint="default"/>
      </w:rPr>
    </w:lvl>
    <w:lvl w:ilvl="1" w:tplc="4112DE94" w:tentative="1">
      <w:start w:val="1"/>
      <w:numFmt w:val="bullet"/>
      <w:lvlText w:val="o"/>
      <w:lvlJc w:val="left"/>
      <w:pPr>
        <w:tabs>
          <w:tab w:val="num" w:pos="1080"/>
        </w:tabs>
        <w:ind w:left="1080" w:hanging="360"/>
      </w:pPr>
      <w:rPr>
        <w:rFonts w:ascii="Courier New" w:hAnsi="Courier New" w:cs="Courier New" w:hint="default"/>
      </w:rPr>
    </w:lvl>
    <w:lvl w:ilvl="2" w:tplc="8E62DD98" w:tentative="1">
      <w:start w:val="1"/>
      <w:numFmt w:val="bullet"/>
      <w:lvlText w:val=""/>
      <w:lvlJc w:val="left"/>
      <w:pPr>
        <w:tabs>
          <w:tab w:val="num" w:pos="1800"/>
        </w:tabs>
        <w:ind w:left="1800" w:hanging="360"/>
      </w:pPr>
      <w:rPr>
        <w:rFonts w:ascii="Wingdings" w:hAnsi="Wingdings" w:hint="default"/>
      </w:rPr>
    </w:lvl>
    <w:lvl w:ilvl="3" w:tplc="BF688874" w:tentative="1">
      <w:start w:val="1"/>
      <w:numFmt w:val="bullet"/>
      <w:lvlText w:val=""/>
      <w:lvlJc w:val="left"/>
      <w:pPr>
        <w:tabs>
          <w:tab w:val="num" w:pos="2520"/>
        </w:tabs>
        <w:ind w:left="2520" w:hanging="360"/>
      </w:pPr>
      <w:rPr>
        <w:rFonts w:ascii="Symbol" w:hAnsi="Symbol" w:hint="default"/>
      </w:rPr>
    </w:lvl>
    <w:lvl w:ilvl="4" w:tplc="4EA6AAC0" w:tentative="1">
      <w:start w:val="1"/>
      <w:numFmt w:val="bullet"/>
      <w:lvlText w:val="o"/>
      <w:lvlJc w:val="left"/>
      <w:pPr>
        <w:tabs>
          <w:tab w:val="num" w:pos="3240"/>
        </w:tabs>
        <w:ind w:left="3240" w:hanging="360"/>
      </w:pPr>
      <w:rPr>
        <w:rFonts w:ascii="Courier New" w:hAnsi="Courier New" w:cs="Courier New" w:hint="default"/>
      </w:rPr>
    </w:lvl>
    <w:lvl w:ilvl="5" w:tplc="1D78CF58" w:tentative="1">
      <w:start w:val="1"/>
      <w:numFmt w:val="bullet"/>
      <w:lvlText w:val=""/>
      <w:lvlJc w:val="left"/>
      <w:pPr>
        <w:tabs>
          <w:tab w:val="num" w:pos="3960"/>
        </w:tabs>
        <w:ind w:left="3960" w:hanging="360"/>
      </w:pPr>
      <w:rPr>
        <w:rFonts w:ascii="Wingdings" w:hAnsi="Wingdings" w:hint="default"/>
      </w:rPr>
    </w:lvl>
    <w:lvl w:ilvl="6" w:tplc="11424F06" w:tentative="1">
      <w:start w:val="1"/>
      <w:numFmt w:val="bullet"/>
      <w:lvlText w:val=""/>
      <w:lvlJc w:val="left"/>
      <w:pPr>
        <w:tabs>
          <w:tab w:val="num" w:pos="4680"/>
        </w:tabs>
        <w:ind w:left="4680" w:hanging="360"/>
      </w:pPr>
      <w:rPr>
        <w:rFonts w:ascii="Symbol" w:hAnsi="Symbol" w:hint="default"/>
      </w:rPr>
    </w:lvl>
    <w:lvl w:ilvl="7" w:tplc="E9E80CD4" w:tentative="1">
      <w:start w:val="1"/>
      <w:numFmt w:val="bullet"/>
      <w:lvlText w:val="o"/>
      <w:lvlJc w:val="left"/>
      <w:pPr>
        <w:tabs>
          <w:tab w:val="num" w:pos="5400"/>
        </w:tabs>
        <w:ind w:left="5400" w:hanging="360"/>
      </w:pPr>
      <w:rPr>
        <w:rFonts w:ascii="Courier New" w:hAnsi="Courier New" w:cs="Courier New" w:hint="default"/>
      </w:rPr>
    </w:lvl>
    <w:lvl w:ilvl="8" w:tplc="70B8CAE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5E4C33"/>
    <w:multiLevelType w:val="hybridMultilevel"/>
    <w:tmpl w:val="825A2958"/>
    <w:lvl w:ilvl="0" w:tplc="A516A96A">
      <w:start w:val="1"/>
      <w:numFmt w:val="decimal"/>
      <w:lvlText w:val="%1."/>
      <w:lvlJc w:val="left"/>
      <w:pPr>
        <w:tabs>
          <w:tab w:val="num" w:pos="600"/>
        </w:tabs>
        <w:ind w:left="600" w:hanging="360"/>
      </w:pPr>
      <w:rPr>
        <w:rFonts w:hint="default"/>
        <w:b w:val="0"/>
      </w:rPr>
    </w:lvl>
    <w:lvl w:ilvl="1" w:tplc="E44E20A2" w:tentative="1">
      <w:start w:val="1"/>
      <w:numFmt w:val="lowerLetter"/>
      <w:lvlText w:val="%2."/>
      <w:lvlJc w:val="left"/>
      <w:pPr>
        <w:tabs>
          <w:tab w:val="num" w:pos="1440"/>
        </w:tabs>
        <w:ind w:left="1440" w:hanging="360"/>
      </w:pPr>
    </w:lvl>
    <w:lvl w:ilvl="2" w:tplc="71C28286" w:tentative="1">
      <w:start w:val="1"/>
      <w:numFmt w:val="lowerRoman"/>
      <w:lvlText w:val="%3."/>
      <w:lvlJc w:val="right"/>
      <w:pPr>
        <w:tabs>
          <w:tab w:val="num" w:pos="2160"/>
        </w:tabs>
        <w:ind w:left="2160" w:hanging="180"/>
      </w:pPr>
    </w:lvl>
    <w:lvl w:ilvl="3" w:tplc="F1E80494">
      <w:start w:val="1"/>
      <w:numFmt w:val="decimal"/>
      <w:lvlText w:val="%4."/>
      <w:lvlJc w:val="left"/>
      <w:pPr>
        <w:tabs>
          <w:tab w:val="num" w:pos="2880"/>
        </w:tabs>
        <w:ind w:left="2880" w:hanging="360"/>
      </w:pPr>
    </w:lvl>
    <w:lvl w:ilvl="4" w:tplc="F23EF634" w:tentative="1">
      <w:start w:val="1"/>
      <w:numFmt w:val="lowerLetter"/>
      <w:lvlText w:val="%5."/>
      <w:lvlJc w:val="left"/>
      <w:pPr>
        <w:tabs>
          <w:tab w:val="num" w:pos="3600"/>
        </w:tabs>
        <w:ind w:left="3600" w:hanging="360"/>
      </w:pPr>
    </w:lvl>
    <w:lvl w:ilvl="5" w:tplc="D30AAFFA" w:tentative="1">
      <w:start w:val="1"/>
      <w:numFmt w:val="lowerRoman"/>
      <w:lvlText w:val="%6."/>
      <w:lvlJc w:val="right"/>
      <w:pPr>
        <w:tabs>
          <w:tab w:val="num" w:pos="4320"/>
        </w:tabs>
        <w:ind w:left="4320" w:hanging="180"/>
      </w:pPr>
    </w:lvl>
    <w:lvl w:ilvl="6" w:tplc="90F0CE9E" w:tentative="1">
      <w:start w:val="1"/>
      <w:numFmt w:val="decimal"/>
      <w:lvlText w:val="%7."/>
      <w:lvlJc w:val="left"/>
      <w:pPr>
        <w:tabs>
          <w:tab w:val="num" w:pos="5040"/>
        </w:tabs>
        <w:ind w:left="5040" w:hanging="360"/>
      </w:pPr>
    </w:lvl>
    <w:lvl w:ilvl="7" w:tplc="333CF570" w:tentative="1">
      <w:start w:val="1"/>
      <w:numFmt w:val="lowerLetter"/>
      <w:lvlText w:val="%8."/>
      <w:lvlJc w:val="left"/>
      <w:pPr>
        <w:tabs>
          <w:tab w:val="num" w:pos="5760"/>
        </w:tabs>
        <w:ind w:left="5760" w:hanging="360"/>
      </w:pPr>
    </w:lvl>
    <w:lvl w:ilvl="8" w:tplc="49964E20" w:tentative="1">
      <w:start w:val="1"/>
      <w:numFmt w:val="lowerRoman"/>
      <w:lvlText w:val="%9."/>
      <w:lvlJc w:val="right"/>
      <w:pPr>
        <w:tabs>
          <w:tab w:val="num" w:pos="6480"/>
        </w:tabs>
        <w:ind w:left="6480" w:hanging="180"/>
      </w:pPr>
    </w:lvl>
  </w:abstractNum>
  <w:abstractNum w:abstractNumId="32" w15:restartNumberingAfterBreak="0">
    <w:nsid w:val="6AD256C9"/>
    <w:multiLevelType w:val="hybridMultilevel"/>
    <w:tmpl w:val="51A20DF2"/>
    <w:lvl w:ilvl="0" w:tplc="FB163E84">
      <w:start w:val="1"/>
      <w:numFmt w:val="decimal"/>
      <w:lvlText w:val="%1."/>
      <w:lvlJc w:val="left"/>
      <w:pPr>
        <w:ind w:left="720" w:hanging="360"/>
      </w:pPr>
    </w:lvl>
    <w:lvl w:ilvl="1" w:tplc="C4F81582" w:tentative="1">
      <w:start w:val="1"/>
      <w:numFmt w:val="lowerLetter"/>
      <w:lvlText w:val="%2."/>
      <w:lvlJc w:val="left"/>
      <w:pPr>
        <w:ind w:left="1440" w:hanging="360"/>
      </w:pPr>
    </w:lvl>
    <w:lvl w:ilvl="2" w:tplc="71B0E4D8" w:tentative="1">
      <w:start w:val="1"/>
      <w:numFmt w:val="lowerRoman"/>
      <w:lvlText w:val="%3."/>
      <w:lvlJc w:val="right"/>
      <w:pPr>
        <w:ind w:left="2160" w:hanging="180"/>
      </w:pPr>
    </w:lvl>
    <w:lvl w:ilvl="3" w:tplc="EDD8F500" w:tentative="1">
      <w:start w:val="1"/>
      <w:numFmt w:val="decimal"/>
      <w:lvlText w:val="%4."/>
      <w:lvlJc w:val="left"/>
      <w:pPr>
        <w:ind w:left="2880" w:hanging="360"/>
      </w:pPr>
    </w:lvl>
    <w:lvl w:ilvl="4" w:tplc="BD84E584" w:tentative="1">
      <w:start w:val="1"/>
      <w:numFmt w:val="lowerLetter"/>
      <w:lvlText w:val="%5."/>
      <w:lvlJc w:val="left"/>
      <w:pPr>
        <w:ind w:left="3600" w:hanging="360"/>
      </w:pPr>
    </w:lvl>
    <w:lvl w:ilvl="5" w:tplc="7898C556" w:tentative="1">
      <w:start w:val="1"/>
      <w:numFmt w:val="lowerRoman"/>
      <w:lvlText w:val="%6."/>
      <w:lvlJc w:val="right"/>
      <w:pPr>
        <w:ind w:left="4320" w:hanging="180"/>
      </w:pPr>
    </w:lvl>
    <w:lvl w:ilvl="6" w:tplc="1302A684" w:tentative="1">
      <w:start w:val="1"/>
      <w:numFmt w:val="decimal"/>
      <w:lvlText w:val="%7."/>
      <w:lvlJc w:val="left"/>
      <w:pPr>
        <w:ind w:left="5040" w:hanging="360"/>
      </w:pPr>
    </w:lvl>
    <w:lvl w:ilvl="7" w:tplc="A9221260" w:tentative="1">
      <w:start w:val="1"/>
      <w:numFmt w:val="lowerLetter"/>
      <w:lvlText w:val="%8."/>
      <w:lvlJc w:val="left"/>
      <w:pPr>
        <w:ind w:left="5760" w:hanging="360"/>
      </w:pPr>
    </w:lvl>
    <w:lvl w:ilvl="8" w:tplc="63BE0AD6" w:tentative="1">
      <w:start w:val="1"/>
      <w:numFmt w:val="lowerRoman"/>
      <w:lvlText w:val="%9."/>
      <w:lvlJc w:val="right"/>
      <w:pPr>
        <w:ind w:left="6480" w:hanging="180"/>
      </w:pPr>
    </w:lvl>
  </w:abstractNum>
  <w:abstractNum w:abstractNumId="33" w15:restartNumberingAfterBreak="0">
    <w:nsid w:val="703860FA"/>
    <w:multiLevelType w:val="hybridMultilevel"/>
    <w:tmpl w:val="49060330"/>
    <w:lvl w:ilvl="0" w:tplc="213C85FC">
      <w:start w:val="1"/>
      <w:numFmt w:val="decimal"/>
      <w:lvlText w:val="%1."/>
      <w:lvlJc w:val="left"/>
      <w:pPr>
        <w:tabs>
          <w:tab w:val="num" w:pos="720"/>
        </w:tabs>
        <w:ind w:left="720" w:hanging="360"/>
      </w:pPr>
    </w:lvl>
    <w:lvl w:ilvl="1" w:tplc="9A6A5796">
      <w:start w:val="1"/>
      <w:numFmt w:val="decimal"/>
      <w:lvlText w:val="%2."/>
      <w:lvlJc w:val="left"/>
      <w:pPr>
        <w:tabs>
          <w:tab w:val="num" w:pos="1440"/>
        </w:tabs>
        <w:ind w:left="1440" w:hanging="360"/>
      </w:pPr>
    </w:lvl>
    <w:lvl w:ilvl="2" w:tplc="9F84206C">
      <w:start w:val="1"/>
      <w:numFmt w:val="decimal"/>
      <w:lvlText w:val="%3."/>
      <w:lvlJc w:val="left"/>
      <w:pPr>
        <w:tabs>
          <w:tab w:val="num" w:pos="2160"/>
        </w:tabs>
        <w:ind w:left="2160" w:hanging="360"/>
      </w:pPr>
    </w:lvl>
    <w:lvl w:ilvl="3" w:tplc="14BE1CAA">
      <w:start w:val="1"/>
      <w:numFmt w:val="decimal"/>
      <w:lvlText w:val="%4."/>
      <w:lvlJc w:val="left"/>
      <w:pPr>
        <w:tabs>
          <w:tab w:val="num" w:pos="2880"/>
        </w:tabs>
        <w:ind w:left="2880" w:hanging="360"/>
      </w:pPr>
    </w:lvl>
    <w:lvl w:ilvl="4" w:tplc="E6A4CAFE">
      <w:start w:val="1"/>
      <w:numFmt w:val="decimal"/>
      <w:lvlText w:val="%5."/>
      <w:lvlJc w:val="left"/>
      <w:pPr>
        <w:tabs>
          <w:tab w:val="num" w:pos="3600"/>
        </w:tabs>
        <w:ind w:left="3600" w:hanging="360"/>
      </w:pPr>
    </w:lvl>
    <w:lvl w:ilvl="5" w:tplc="F6A480CA">
      <w:start w:val="1"/>
      <w:numFmt w:val="decimal"/>
      <w:lvlText w:val="%6."/>
      <w:lvlJc w:val="left"/>
      <w:pPr>
        <w:tabs>
          <w:tab w:val="num" w:pos="4320"/>
        </w:tabs>
        <w:ind w:left="4320" w:hanging="360"/>
      </w:pPr>
    </w:lvl>
    <w:lvl w:ilvl="6" w:tplc="4EE2C32A">
      <w:start w:val="1"/>
      <w:numFmt w:val="decimal"/>
      <w:lvlText w:val="%7."/>
      <w:lvlJc w:val="left"/>
      <w:pPr>
        <w:tabs>
          <w:tab w:val="num" w:pos="5040"/>
        </w:tabs>
        <w:ind w:left="5040" w:hanging="360"/>
      </w:pPr>
    </w:lvl>
    <w:lvl w:ilvl="7" w:tplc="D3FC176A">
      <w:start w:val="1"/>
      <w:numFmt w:val="decimal"/>
      <w:lvlText w:val="%8."/>
      <w:lvlJc w:val="left"/>
      <w:pPr>
        <w:tabs>
          <w:tab w:val="num" w:pos="5760"/>
        </w:tabs>
        <w:ind w:left="5760" w:hanging="360"/>
      </w:pPr>
    </w:lvl>
    <w:lvl w:ilvl="8" w:tplc="9D207BBC">
      <w:start w:val="1"/>
      <w:numFmt w:val="decimal"/>
      <w:lvlText w:val="%9."/>
      <w:lvlJc w:val="left"/>
      <w:pPr>
        <w:tabs>
          <w:tab w:val="num" w:pos="6480"/>
        </w:tabs>
        <w:ind w:left="6480" w:hanging="360"/>
      </w:pPr>
    </w:lvl>
  </w:abstractNum>
  <w:abstractNum w:abstractNumId="34" w15:restartNumberingAfterBreak="0">
    <w:nsid w:val="756D3510"/>
    <w:multiLevelType w:val="hybridMultilevel"/>
    <w:tmpl w:val="98CC3370"/>
    <w:lvl w:ilvl="0" w:tplc="3A0E8CE8">
      <w:start w:val="1"/>
      <w:numFmt w:val="decimal"/>
      <w:lvlText w:val="%1)"/>
      <w:lvlJc w:val="left"/>
      <w:pPr>
        <w:tabs>
          <w:tab w:val="num" w:pos="720"/>
        </w:tabs>
        <w:ind w:left="720" w:hanging="360"/>
      </w:pPr>
      <w:rPr>
        <w:b/>
      </w:rPr>
    </w:lvl>
    <w:lvl w:ilvl="1" w:tplc="00EA7600" w:tentative="1">
      <w:start w:val="1"/>
      <w:numFmt w:val="lowerLetter"/>
      <w:lvlText w:val="%2."/>
      <w:lvlJc w:val="left"/>
      <w:pPr>
        <w:tabs>
          <w:tab w:val="num" w:pos="1440"/>
        </w:tabs>
        <w:ind w:left="1440" w:hanging="360"/>
      </w:pPr>
    </w:lvl>
    <w:lvl w:ilvl="2" w:tplc="6002A486" w:tentative="1">
      <w:start w:val="1"/>
      <w:numFmt w:val="lowerRoman"/>
      <w:lvlText w:val="%3."/>
      <w:lvlJc w:val="right"/>
      <w:pPr>
        <w:tabs>
          <w:tab w:val="num" w:pos="2160"/>
        </w:tabs>
        <w:ind w:left="2160" w:hanging="180"/>
      </w:pPr>
    </w:lvl>
    <w:lvl w:ilvl="3" w:tplc="248A03AA" w:tentative="1">
      <w:start w:val="1"/>
      <w:numFmt w:val="decimal"/>
      <w:lvlText w:val="%4."/>
      <w:lvlJc w:val="left"/>
      <w:pPr>
        <w:tabs>
          <w:tab w:val="num" w:pos="2880"/>
        </w:tabs>
        <w:ind w:left="2880" w:hanging="360"/>
      </w:pPr>
    </w:lvl>
    <w:lvl w:ilvl="4" w:tplc="F2787BA2" w:tentative="1">
      <w:start w:val="1"/>
      <w:numFmt w:val="lowerLetter"/>
      <w:lvlText w:val="%5."/>
      <w:lvlJc w:val="left"/>
      <w:pPr>
        <w:tabs>
          <w:tab w:val="num" w:pos="3600"/>
        </w:tabs>
        <w:ind w:left="3600" w:hanging="360"/>
      </w:pPr>
    </w:lvl>
    <w:lvl w:ilvl="5" w:tplc="918293B2" w:tentative="1">
      <w:start w:val="1"/>
      <w:numFmt w:val="lowerRoman"/>
      <w:lvlText w:val="%6."/>
      <w:lvlJc w:val="right"/>
      <w:pPr>
        <w:tabs>
          <w:tab w:val="num" w:pos="4320"/>
        </w:tabs>
        <w:ind w:left="4320" w:hanging="180"/>
      </w:pPr>
    </w:lvl>
    <w:lvl w:ilvl="6" w:tplc="9294C066" w:tentative="1">
      <w:start w:val="1"/>
      <w:numFmt w:val="decimal"/>
      <w:lvlText w:val="%7."/>
      <w:lvlJc w:val="left"/>
      <w:pPr>
        <w:tabs>
          <w:tab w:val="num" w:pos="5040"/>
        </w:tabs>
        <w:ind w:left="5040" w:hanging="360"/>
      </w:pPr>
    </w:lvl>
    <w:lvl w:ilvl="7" w:tplc="8A541F20" w:tentative="1">
      <w:start w:val="1"/>
      <w:numFmt w:val="lowerLetter"/>
      <w:lvlText w:val="%8."/>
      <w:lvlJc w:val="left"/>
      <w:pPr>
        <w:tabs>
          <w:tab w:val="num" w:pos="5760"/>
        </w:tabs>
        <w:ind w:left="5760" w:hanging="360"/>
      </w:pPr>
    </w:lvl>
    <w:lvl w:ilvl="8" w:tplc="57801B44" w:tentative="1">
      <w:start w:val="1"/>
      <w:numFmt w:val="lowerRoman"/>
      <w:lvlText w:val="%9."/>
      <w:lvlJc w:val="right"/>
      <w:pPr>
        <w:tabs>
          <w:tab w:val="num" w:pos="6480"/>
        </w:tabs>
        <w:ind w:left="6480" w:hanging="180"/>
      </w:pPr>
    </w:lvl>
  </w:abstractNum>
  <w:abstractNum w:abstractNumId="35" w15:restartNumberingAfterBreak="0">
    <w:nsid w:val="799F2B84"/>
    <w:multiLevelType w:val="hybridMultilevel"/>
    <w:tmpl w:val="64045FFC"/>
    <w:lvl w:ilvl="0" w:tplc="FAE4C394">
      <w:start w:val="1"/>
      <w:numFmt w:val="decimal"/>
      <w:lvlText w:val="%1."/>
      <w:lvlJc w:val="left"/>
      <w:pPr>
        <w:tabs>
          <w:tab w:val="num" w:pos="720"/>
        </w:tabs>
        <w:ind w:left="720" w:hanging="360"/>
      </w:pPr>
      <w:rPr>
        <w:rFonts w:hint="default"/>
      </w:rPr>
    </w:lvl>
    <w:lvl w:ilvl="1" w:tplc="76D40618" w:tentative="1">
      <w:start w:val="1"/>
      <w:numFmt w:val="lowerLetter"/>
      <w:lvlText w:val="%2."/>
      <w:lvlJc w:val="left"/>
      <w:pPr>
        <w:tabs>
          <w:tab w:val="num" w:pos="1440"/>
        </w:tabs>
        <w:ind w:left="1440" w:hanging="360"/>
      </w:pPr>
    </w:lvl>
    <w:lvl w:ilvl="2" w:tplc="29DAF9AC" w:tentative="1">
      <w:start w:val="1"/>
      <w:numFmt w:val="lowerRoman"/>
      <w:lvlText w:val="%3."/>
      <w:lvlJc w:val="right"/>
      <w:pPr>
        <w:tabs>
          <w:tab w:val="num" w:pos="2160"/>
        </w:tabs>
        <w:ind w:left="2160" w:hanging="180"/>
      </w:pPr>
    </w:lvl>
    <w:lvl w:ilvl="3" w:tplc="EA08C8D4" w:tentative="1">
      <w:start w:val="1"/>
      <w:numFmt w:val="decimal"/>
      <w:lvlText w:val="%4."/>
      <w:lvlJc w:val="left"/>
      <w:pPr>
        <w:tabs>
          <w:tab w:val="num" w:pos="2880"/>
        </w:tabs>
        <w:ind w:left="2880" w:hanging="360"/>
      </w:pPr>
    </w:lvl>
    <w:lvl w:ilvl="4" w:tplc="EC9CC478" w:tentative="1">
      <w:start w:val="1"/>
      <w:numFmt w:val="lowerLetter"/>
      <w:lvlText w:val="%5."/>
      <w:lvlJc w:val="left"/>
      <w:pPr>
        <w:tabs>
          <w:tab w:val="num" w:pos="3600"/>
        </w:tabs>
        <w:ind w:left="3600" w:hanging="360"/>
      </w:pPr>
    </w:lvl>
    <w:lvl w:ilvl="5" w:tplc="BB66D99A" w:tentative="1">
      <w:start w:val="1"/>
      <w:numFmt w:val="lowerRoman"/>
      <w:lvlText w:val="%6."/>
      <w:lvlJc w:val="right"/>
      <w:pPr>
        <w:tabs>
          <w:tab w:val="num" w:pos="4320"/>
        </w:tabs>
        <w:ind w:left="4320" w:hanging="180"/>
      </w:pPr>
    </w:lvl>
    <w:lvl w:ilvl="6" w:tplc="6DD86EE8" w:tentative="1">
      <w:start w:val="1"/>
      <w:numFmt w:val="decimal"/>
      <w:lvlText w:val="%7."/>
      <w:lvlJc w:val="left"/>
      <w:pPr>
        <w:tabs>
          <w:tab w:val="num" w:pos="5040"/>
        </w:tabs>
        <w:ind w:left="5040" w:hanging="360"/>
      </w:pPr>
    </w:lvl>
    <w:lvl w:ilvl="7" w:tplc="17184FA8" w:tentative="1">
      <w:start w:val="1"/>
      <w:numFmt w:val="lowerLetter"/>
      <w:lvlText w:val="%8."/>
      <w:lvlJc w:val="left"/>
      <w:pPr>
        <w:tabs>
          <w:tab w:val="num" w:pos="5760"/>
        </w:tabs>
        <w:ind w:left="5760" w:hanging="360"/>
      </w:pPr>
    </w:lvl>
    <w:lvl w:ilvl="8" w:tplc="2F706234" w:tentative="1">
      <w:start w:val="1"/>
      <w:numFmt w:val="lowerRoman"/>
      <w:lvlText w:val="%9."/>
      <w:lvlJc w:val="right"/>
      <w:pPr>
        <w:tabs>
          <w:tab w:val="num" w:pos="6480"/>
        </w:tabs>
        <w:ind w:left="6480" w:hanging="180"/>
      </w:pPr>
    </w:lvl>
  </w:abstractNum>
  <w:abstractNum w:abstractNumId="36" w15:restartNumberingAfterBreak="0">
    <w:nsid w:val="7AB37C95"/>
    <w:multiLevelType w:val="hybridMultilevel"/>
    <w:tmpl w:val="759C85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A82BEE"/>
    <w:multiLevelType w:val="hybridMultilevel"/>
    <w:tmpl w:val="4F4C6CA0"/>
    <w:lvl w:ilvl="0" w:tplc="74FECE14">
      <w:start w:val="1"/>
      <w:numFmt w:val="decimal"/>
      <w:lvlText w:val="%1."/>
      <w:lvlJc w:val="left"/>
      <w:pPr>
        <w:tabs>
          <w:tab w:val="num" w:pos="720"/>
        </w:tabs>
        <w:ind w:left="720" w:hanging="360"/>
      </w:pPr>
      <w:rPr>
        <w:rFonts w:hint="default"/>
      </w:rPr>
    </w:lvl>
    <w:lvl w:ilvl="1" w:tplc="683E950E">
      <w:numFmt w:val="none"/>
      <w:lvlText w:val=""/>
      <w:lvlJc w:val="left"/>
      <w:pPr>
        <w:tabs>
          <w:tab w:val="num" w:pos="360"/>
        </w:tabs>
      </w:pPr>
    </w:lvl>
    <w:lvl w:ilvl="2" w:tplc="BDC2314E">
      <w:numFmt w:val="none"/>
      <w:lvlText w:val=""/>
      <w:lvlJc w:val="left"/>
      <w:pPr>
        <w:tabs>
          <w:tab w:val="num" w:pos="360"/>
        </w:tabs>
      </w:pPr>
    </w:lvl>
    <w:lvl w:ilvl="3" w:tplc="C8480DEA">
      <w:numFmt w:val="none"/>
      <w:lvlText w:val=""/>
      <w:lvlJc w:val="left"/>
      <w:pPr>
        <w:tabs>
          <w:tab w:val="num" w:pos="360"/>
        </w:tabs>
      </w:pPr>
    </w:lvl>
    <w:lvl w:ilvl="4" w:tplc="2FB6C9FA">
      <w:numFmt w:val="none"/>
      <w:lvlText w:val=""/>
      <w:lvlJc w:val="left"/>
      <w:pPr>
        <w:tabs>
          <w:tab w:val="num" w:pos="360"/>
        </w:tabs>
      </w:pPr>
    </w:lvl>
    <w:lvl w:ilvl="5" w:tplc="EF681CFE">
      <w:numFmt w:val="none"/>
      <w:lvlText w:val=""/>
      <w:lvlJc w:val="left"/>
      <w:pPr>
        <w:tabs>
          <w:tab w:val="num" w:pos="360"/>
        </w:tabs>
      </w:pPr>
    </w:lvl>
    <w:lvl w:ilvl="6" w:tplc="BAB2DBE8">
      <w:numFmt w:val="none"/>
      <w:lvlText w:val=""/>
      <w:lvlJc w:val="left"/>
      <w:pPr>
        <w:tabs>
          <w:tab w:val="num" w:pos="360"/>
        </w:tabs>
      </w:pPr>
    </w:lvl>
    <w:lvl w:ilvl="7" w:tplc="E9945454">
      <w:numFmt w:val="none"/>
      <w:lvlText w:val=""/>
      <w:lvlJc w:val="left"/>
      <w:pPr>
        <w:tabs>
          <w:tab w:val="num" w:pos="360"/>
        </w:tabs>
      </w:pPr>
    </w:lvl>
    <w:lvl w:ilvl="8" w:tplc="9C32C202">
      <w:numFmt w:val="none"/>
      <w:lvlText w:val=""/>
      <w:lvlJc w:val="left"/>
      <w:pPr>
        <w:tabs>
          <w:tab w:val="num" w:pos="360"/>
        </w:tabs>
      </w:pPr>
    </w:lvl>
  </w:abstractNum>
  <w:abstractNum w:abstractNumId="38" w15:restartNumberingAfterBreak="0">
    <w:nsid w:val="7CE54276"/>
    <w:multiLevelType w:val="hybridMultilevel"/>
    <w:tmpl w:val="CE8E96CA"/>
    <w:lvl w:ilvl="0" w:tplc="A3C2C778">
      <w:start w:val="1"/>
      <w:numFmt w:val="decimal"/>
      <w:lvlText w:val="%1."/>
      <w:lvlJc w:val="left"/>
      <w:pPr>
        <w:tabs>
          <w:tab w:val="num" w:pos="720"/>
        </w:tabs>
        <w:ind w:left="720" w:hanging="360"/>
      </w:pPr>
      <w:rPr>
        <w:rFonts w:cs="Times New Roman" w:hint="default"/>
      </w:rPr>
    </w:lvl>
    <w:lvl w:ilvl="1" w:tplc="D4A2E2D0" w:tentative="1">
      <w:start w:val="1"/>
      <w:numFmt w:val="lowerLetter"/>
      <w:lvlText w:val="%2."/>
      <w:lvlJc w:val="left"/>
      <w:pPr>
        <w:tabs>
          <w:tab w:val="num" w:pos="1440"/>
        </w:tabs>
        <w:ind w:left="1440" w:hanging="360"/>
      </w:pPr>
      <w:rPr>
        <w:rFonts w:cs="Times New Roman"/>
      </w:rPr>
    </w:lvl>
    <w:lvl w:ilvl="2" w:tplc="ED70769C" w:tentative="1">
      <w:start w:val="1"/>
      <w:numFmt w:val="lowerRoman"/>
      <w:lvlText w:val="%3."/>
      <w:lvlJc w:val="right"/>
      <w:pPr>
        <w:tabs>
          <w:tab w:val="num" w:pos="2160"/>
        </w:tabs>
        <w:ind w:left="2160" w:hanging="180"/>
      </w:pPr>
      <w:rPr>
        <w:rFonts w:cs="Times New Roman"/>
      </w:rPr>
    </w:lvl>
    <w:lvl w:ilvl="3" w:tplc="E2E62610" w:tentative="1">
      <w:start w:val="1"/>
      <w:numFmt w:val="decimal"/>
      <w:lvlText w:val="%4."/>
      <w:lvlJc w:val="left"/>
      <w:pPr>
        <w:tabs>
          <w:tab w:val="num" w:pos="2880"/>
        </w:tabs>
        <w:ind w:left="2880" w:hanging="360"/>
      </w:pPr>
      <w:rPr>
        <w:rFonts w:cs="Times New Roman"/>
      </w:rPr>
    </w:lvl>
    <w:lvl w:ilvl="4" w:tplc="ABD20CF2" w:tentative="1">
      <w:start w:val="1"/>
      <w:numFmt w:val="lowerLetter"/>
      <w:lvlText w:val="%5."/>
      <w:lvlJc w:val="left"/>
      <w:pPr>
        <w:tabs>
          <w:tab w:val="num" w:pos="3600"/>
        </w:tabs>
        <w:ind w:left="3600" w:hanging="360"/>
      </w:pPr>
      <w:rPr>
        <w:rFonts w:cs="Times New Roman"/>
      </w:rPr>
    </w:lvl>
    <w:lvl w:ilvl="5" w:tplc="E4540F64" w:tentative="1">
      <w:start w:val="1"/>
      <w:numFmt w:val="lowerRoman"/>
      <w:lvlText w:val="%6."/>
      <w:lvlJc w:val="right"/>
      <w:pPr>
        <w:tabs>
          <w:tab w:val="num" w:pos="4320"/>
        </w:tabs>
        <w:ind w:left="4320" w:hanging="180"/>
      </w:pPr>
      <w:rPr>
        <w:rFonts w:cs="Times New Roman"/>
      </w:rPr>
    </w:lvl>
    <w:lvl w:ilvl="6" w:tplc="C0168EDA" w:tentative="1">
      <w:start w:val="1"/>
      <w:numFmt w:val="decimal"/>
      <w:lvlText w:val="%7."/>
      <w:lvlJc w:val="left"/>
      <w:pPr>
        <w:tabs>
          <w:tab w:val="num" w:pos="5040"/>
        </w:tabs>
        <w:ind w:left="5040" w:hanging="360"/>
      </w:pPr>
      <w:rPr>
        <w:rFonts w:cs="Times New Roman"/>
      </w:rPr>
    </w:lvl>
    <w:lvl w:ilvl="7" w:tplc="B3E84BD4" w:tentative="1">
      <w:start w:val="1"/>
      <w:numFmt w:val="lowerLetter"/>
      <w:lvlText w:val="%8."/>
      <w:lvlJc w:val="left"/>
      <w:pPr>
        <w:tabs>
          <w:tab w:val="num" w:pos="5760"/>
        </w:tabs>
        <w:ind w:left="5760" w:hanging="360"/>
      </w:pPr>
      <w:rPr>
        <w:rFonts w:cs="Times New Roman"/>
      </w:rPr>
    </w:lvl>
    <w:lvl w:ilvl="8" w:tplc="5A10AE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013D24"/>
    <w:multiLevelType w:val="hybridMultilevel"/>
    <w:tmpl w:val="23605B1E"/>
    <w:lvl w:ilvl="0" w:tplc="9B1C0E4E">
      <w:start w:val="1"/>
      <w:numFmt w:val="decimal"/>
      <w:lvlText w:val="%1."/>
      <w:lvlJc w:val="left"/>
      <w:pPr>
        <w:ind w:left="720" w:hanging="360"/>
      </w:pPr>
      <w:rPr>
        <w:rFonts w:hint="default"/>
      </w:rPr>
    </w:lvl>
    <w:lvl w:ilvl="1" w:tplc="47A8779E" w:tentative="1">
      <w:start w:val="1"/>
      <w:numFmt w:val="lowerLetter"/>
      <w:lvlText w:val="%2."/>
      <w:lvlJc w:val="left"/>
      <w:pPr>
        <w:ind w:left="1440" w:hanging="360"/>
      </w:pPr>
    </w:lvl>
    <w:lvl w:ilvl="2" w:tplc="5DEEEAB0" w:tentative="1">
      <w:start w:val="1"/>
      <w:numFmt w:val="lowerRoman"/>
      <w:lvlText w:val="%3."/>
      <w:lvlJc w:val="right"/>
      <w:pPr>
        <w:ind w:left="2160" w:hanging="180"/>
      </w:pPr>
    </w:lvl>
    <w:lvl w:ilvl="3" w:tplc="FB22F916" w:tentative="1">
      <w:start w:val="1"/>
      <w:numFmt w:val="decimal"/>
      <w:lvlText w:val="%4."/>
      <w:lvlJc w:val="left"/>
      <w:pPr>
        <w:ind w:left="2880" w:hanging="360"/>
      </w:pPr>
    </w:lvl>
    <w:lvl w:ilvl="4" w:tplc="6E90FDC2" w:tentative="1">
      <w:start w:val="1"/>
      <w:numFmt w:val="lowerLetter"/>
      <w:lvlText w:val="%5."/>
      <w:lvlJc w:val="left"/>
      <w:pPr>
        <w:ind w:left="3600" w:hanging="360"/>
      </w:pPr>
    </w:lvl>
    <w:lvl w:ilvl="5" w:tplc="A976A23E" w:tentative="1">
      <w:start w:val="1"/>
      <w:numFmt w:val="lowerRoman"/>
      <w:lvlText w:val="%6."/>
      <w:lvlJc w:val="right"/>
      <w:pPr>
        <w:ind w:left="4320" w:hanging="180"/>
      </w:pPr>
    </w:lvl>
    <w:lvl w:ilvl="6" w:tplc="D5AA766C" w:tentative="1">
      <w:start w:val="1"/>
      <w:numFmt w:val="decimal"/>
      <w:lvlText w:val="%7."/>
      <w:lvlJc w:val="left"/>
      <w:pPr>
        <w:ind w:left="5040" w:hanging="360"/>
      </w:pPr>
    </w:lvl>
    <w:lvl w:ilvl="7" w:tplc="7D1867BE" w:tentative="1">
      <w:start w:val="1"/>
      <w:numFmt w:val="lowerLetter"/>
      <w:lvlText w:val="%8."/>
      <w:lvlJc w:val="left"/>
      <w:pPr>
        <w:ind w:left="5760" w:hanging="360"/>
      </w:pPr>
    </w:lvl>
    <w:lvl w:ilvl="8" w:tplc="66F2D510"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0"/>
  </w:num>
  <w:num w:numId="5">
    <w:abstractNumId w:val="4"/>
  </w:num>
  <w:num w:numId="6">
    <w:abstractNumId w:val="9"/>
  </w:num>
  <w:num w:numId="7">
    <w:abstractNumId w:val="35"/>
  </w:num>
  <w:num w:numId="8">
    <w:abstractNumId w:val="3"/>
  </w:num>
  <w:num w:numId="9">
    <w:abstractNumId w:val="15"/>
  </w:num>
  <w:num w:numId="10">
    <w:abstractNumId w:val="37"/>
  </w:num>
  <w:num w:numId="11">
    <w:abstractNumId w:val="29"/>
  </w:num>
  <w:num w:numId="12">
    <w:abstractNumId w:val="31"/>
  </w:num>
  <w:num w:numId="13">
    <w:abstractNumId w:val="19"/>
  </w:num>
  <w:num w:numId="14">
    <w:abstractNumId w:val="26"/>
  </w:num>
  <w:num w:numId="15">
    <w:abstractNumId w:val="13"/>
  </w:num>
  <w:num w:numId="16">
    <w:abstractNumId w:val="7"/>
  </w:num>
  <w:num w:numId="17">
    <w:abstractNumId w:val="21"/>
  </w:num>
  <w:num w:numId="18">
    <w:abstractNumId w:val="8"/>
  </w:num>
  <w:num w:numId="19">
    <w:abstractNumId w:val="5"/>
  </w:num>
  <w:num w:numId="20">
    <w:abstractNumId w:val="38"/>
  </w:num>
  <w:num w:numId="21">
    <w:abstractNumId w:val="27"/>
  </w:num>
  <w:num w:numId="22">
    <w:abstractNumId w:val="18"/>
  </w:num>
  <w:num w:numId="23">
    <w:abstractNumId w:val="24"/>
  </w:num>
  <w:num w:numId="24">
    <w:abstractNumId w:val="34"/>
  </w:num>
  <w:num w:numId="25">
    <w:abstractNumId w:val="2"/>
  </w:num>
  <w:num w:numId="26">
    <w:abstractNumId w:val="1"/>
  </w:num>
  <w:num w:numId="27">
    <w:abstractNumId w:val="39"/>
  </w:num>
  <w:num w:numId="28">
    <w:abstractNumId w:val="0"/>
  </w:num>
  <w:num w:numId="29">
    <w:abstractNumId w:val="32"/>
  </w:num>
  <w:num w:numId="30">
    <w:abstractNumId w:val="17"/>
  </w:num>
  <w:num w:numId="31">
    <w:abstractNumId w:val="14"/>
  </w:num>
  <w:num w:numId="32">
    <w:abstractNumId w:val="28"/>
  </w:num>
  <w:num w:numId="33">
    <w:abstractNumId w:val="11"/>
  </w:num>
  <w:num w:numId="34">
    <w:abstractNumId w:val="16"/>
  </w:num>
  <w:num w:numId="35">
    <w:abstractNumId w:val="25"/>
  </w:num>
  <w:num w:numId="36">
    <w:abstractNumId w:val="6"/>
  </w:num>
  <w:num w:numId="37">
    <w:abstractNumId w:val="36"/>
  </w:num>
  <w:num w:numId="38">
    <w:abstractNumId w:val="20"/>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40"/>
    <w:rsid w:val="00001A93"/>
    <w:rsid w:val="00006C8D"/>
    <w:rsid w:val="0003154A"/>
    <w:rsid w:val="000334B9"/>
    <w:rsid w:val="00056CA5"/>
    <w:rsid w:val="00073C04"/>
    <w:rsid w:val="00075B91"/>
    <w:rsid w:val="00091BE2"/>
    <w:rsid w:val="000A04E5"/>
    <w:rsid w:val="000A5C1C"/>
    <w:rsid w:val="000C6226"/>
    <w:rsid w:val="000C6AA7"/>
    <w:rsid w:val="000D3158"/>
    <w:rsid w:val="000D664B"/>
    <w:rsid w:val="00112946"/>
    <w:rsid w:val="001178B3"/>
    <w:rsid w:val="00142B1A"/>
    <w:rsid w:val="00164B0F"/>
    <w:rsid w:val="00167C80"/>
    <w:rsid w:val="001741AF"/>
    <w:rsid w:val="001803A8"/>
    <w:rsid w:val="001833E6"/>
    <w:rsid w:val="001947BE"/>
    <w:rsid w:val="001C4FAC"/>
    <w:rsid w:val="001D05DB"/>
    <w:rsid w:val="001D1166"/>
    <w:rsid w:val="00215632"/>
    <w:rsid w:val="002256E5"/>
    <w:rsid w:val="00271C2A"/>
    <w:rsid w:val="00273720"/>
    <w:rsid w:val="00284A9F"/>
    <w:rsid w:val="002924E1"/>
    <w:rsid w:val="002C2913"/>
    <w:rsid w:val="002C7CC1"/>
    <w:rsid w:val="002D1199"/>
    <w:rsid w:val="00313853"/>
    <w:rsid w:val="00320DAA"/>
    <w:rsid w:val="00323007"/>
    <w:rsid w:val="0038313D"/>
    <w:rsid w:val="003B1E82"/>
    <w:rsid w:val="003B620B"/>
    <w:rsid w:val="003C695F"/>
    <w:rsid w:val="003C6BB4"/>
    <w:rsid w:val="003D61B6"/>
    <w:rsid w:val="003E5AE3"/>
    <w:rsid w:val="003F5810"/>
    <w:rsid w:val="004348CF"/>
    <w:rsid w:val="0044065E"/>
    <w:rsid w:val="00460D00"/>
    <w:rsid w:val="004673C5"/>
    <w:rsid w:val="004759B8"/>
    <w:rsid w:val="004A5E70"/>
    <w:rsid w:val="004A727D"/>
    <w:rsid w:val="004B098C"/>
    <w:rsid w:val="004B53D3"/>
    <w:rsid w:val="004B5D7B"/>
    <w:rsid w:val="004C47FA"/>
    <w:rsid w:val="004E5E56"/>
    <w:rsid w:val="005430E9"/>
    <w:rsid w:val="005B41BE"/>
    <w:rsid w:val="005D4319"/>
    <w:rsid w:val="005F5BC3"/>
    <w:rsid w:val="005F60DF"/>
    <w:rsid w:val="00604ED7"/>
    <w:rsid w:val="00621C93"/>
    <w:rsid w:val="00627D6A"/>
    <w:rsid w:val="00633E14"/>
    <w:rsid w:val="00666A6C"/>
    <w:rsid w:val="006B306B"/>
    <w:rsid w:val="006C6B2A"/>
    <w:rsid w:val="006C7A40"/>
    <w:rsid w:val="006D2A25"/>
    <w:rsid w:val="006E07D2"/>
    <w:rsid w:val="006E3987"/>
    <w:rsid w:val="006E6609"/>
    <w:rsid w:val="007353A1"/>
    <w:rsid w:val="00771E41"/>
    <w:rsid w:val="007B1C58"/>
    <w:rsid w:val="007C3435"/>
    <w:rsid w:val="007C5606"/>
    <w:rsid w:val="007C5783"/>
    <w:rsid w:val="007D3BD6"/>
    <w:rsid w:val="0081337E"/>
    <w:rsid w:val="00862885"/>
    <w:rsid w:val="00873D20"/>
    <w:rsid w:val="0088711B"/>
    <w:rsid w:val="008A1A79"/>
    <w:rsid w:val="009066B3"/>
    <w:rsid w:val="009138BB"/>
    <w:rsid w:val="00925186"/>
    <w:rsid w:val="00947573"/>
    <w:rsid w:val="009A4150"/>
    <w:rsid w:val="009A6A48"/>
    <w:rsid w:val="009B762B"/>
    <w:rsid w:val="009E340E"/>
    <w:rsid w:val="00A26B88"/>
    <w:rsid w:val="00A56780"/>
    <w:rsid w:val="00A60AFC"/>
    <w:rsid w:val="00A658BB"/>
    <w:rsid w:val="00A91290"/>
    <w:rsid w:val="00AD7E19"/>
    <w:rsid w:val="00AE1131"/>
    <w:rsid w:val="00B00A3A"/>
    <w:rsid w:val="00B07225"/>
    <w:rsid w:val="00B1048E"/>
    <w:rsid w:val="00B262C9"/>
    <w:rsid w:val="00B5205E"/>
    <w:rsid w:val="00B71BC8"/>
    <w:rsid w:val="00B91720"/>
    <w:rsid w:val="00BC6DED"/>
    <w:rsid w:val="00BD636C"/>
    <w:rsid w:val="00C01E99"/>
    <w:rsid w:val="00C02B63"/>
    <w:rsid w:val="00C20563"/>
    <w:rsid w:val="00C22941"/>
    <w:rsid w:val="00C5130F"/>
    <w:rsid w:val="00C52ADB"/>
    <w:rsid w:val="00C615F2"/>
    <w:rsid w:val="00C65474"/>
    <w:rsid w:val="00C85D89"/>
    <w:rsid w:val="00C978CA"/>
    <w:rsid w:val="00CE068F"/>
    <w:rsid w:val="00D16DA7"/>
    <w:rsid w:val="00D25308"/>
    <w:rsid w:val="00D4024D"/>
    <w:rsid w:val="00D530A4"/>
    <w:rsid w:val="00D61CBD"/>
    <w:rsid w:val="00D726B6"/>
    <w:rsid w:val="00D84864"/>
    <w:rsid w:val="00D92BCC"/>
    <w:rsid w:val="00DB09C1"/>
    <w:rsid w:val="00DC047E"/>
    <w:rsid w:val="00DF19C9"/>
    <w:rsid w:val="00DF481C"/>
    <w:rsid w:val="00E04320"/>
    <w:rsid w:val="00E26022"/>
    <w:rsid w:val="00E31003"/>
    <w:rsid w:val="00E319F5"/>
    <w:rsid w:val="00E449F1"/>
    <w:rsid w:val="00E82A7D"/>
    <w:rsid w:val="00EC2F7A"/>
    <w:rsid w:val="00EC7A24"/>
    <w:rsid w:val="00EF65EE"/>
    <w:rsid w:val="00F01CCE"/>
    <w:rsid w:val="00F03759"/>
    <w:rsid w:val="00F959F9"/>
    <w:rsid w:val="00FC00F2"/>
    <w:rsid w:val="00FC6792"/>
    <w:rsid w:val="00FC7BBD"/>
    <w:rsid w:val="00FD6146"/>
    <w:rsid w:val="00FD7663"/>
    <w:rsid w:val="00FE152C"/>
    <w:rsid w:val="00FE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4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link w:val="HeaderChar"/>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character" w:customStyle="1" w:styleId="HeaderChar">
    <w:name w:val="Header Char"/>
    <w:basedOn w:val="DefaultParagraphFont"/>
    <w:link w:val="Header"/>
    <w:rsid w:val="002C2913"/>
    <w:rPr>
      <w:rFonts w:ascii="Dutch TL" w:hAnsi="Dutch TL"/>
      <w:sz w:val="24"/>
      <w:lang w:eastAsia="en-US"/>
    </w:rPr>
  </w:style>
  <w:style w:type="paragraph" w:customStyle="1" w:styleId="naisf">
    <w:name w:val="naisf"/>
    <w:basedOn w:val="Normal"/>
    <w:rsid w:val="002C2913"/>
    <w:pPr>
      <w:spacing w:before="100" w:beforeAutospacing="1" w:after="100" w:afterAutospacing="1"/>
      <w:jc w:val="both"/>
    </w:pPr>
    <w:rPr>
      <w:rFonts w:eastAsia="Arial Unicode MS"/>
      <w:lang w:val="en-US"/>
    </w:rPr>
  </w:style>
  <w:style w:type="paragraph" w:styleId="BodyTextIndent">
    <w:name w:val="Body Text Indent"/>
    <w:basedOn w:val="Normal"/>
    <w:link w:val="BodyTextIndentChar"/>
    <w:unhideWhenUsed/>
    <w:rsid w:val="001947BE"/>
    <w:pPr>
      <w:spacing w:after="120"/>
      <w:ind w:left="283"/>
    </w:pPr>
  </w:style>
  <w:style w:type="character" w:customStyle="1" w:styleId="BodyTextIndentChar">
    <w:name w:val="Body Text Indent Char"/>
    <w:basedOn w:val="DefaultParagraphFont"/>
    <w:link w:val="BodyTextIndent"/>
    <w:rsid w:val="001947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C5693-8FFF-4DA8-8B1E-D05A1C1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12777</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2016-10-14T12:21:00Z</dcterms:created>
  <dcterms:modified xsi:type="dcterms:W3CDTF">2019-02-20T12:36:00Z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