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3BC" w:rsidRPr="006B23BC" w:rsidRDefault="006B23BC" w:rsidP="00876C7A">
      <w:pPr>
        <w:suppressAutoHyphens/>
        <w:jc w:val="right"/>
        <w:rPr>
          <w:rFonts w:ascii="Times New Roman" w:eastAsia="Times New Roman" w:hAnsi="Times New Roman" w:cs="Calibri"/>
          <w:b/>
          <w:color w:val="auto"/>
          <w:lang w:eastAsia="ar-SA" w:bidi="ar-SA"/>
        </w:rPr>
      </w:pPr>
      <w:bookmarkStart w:id="0" w:name="bookmark0"/>
      <w:r w:rsidRPr="006B23BC">
        <w:rPr>
          <w:rFonts w:ascii="Times New Roman" w:eastAsia="Times New Roman" w:hAnsi="Times New Roman" w:cs="Calibri"/>
          <w:b/>
          <w:color w:val="auto"/>
          <w:lang w:eastAsia="ar-SA" w:bidi="ar-SA"/>
        </w:rPr>
        <w:t>APSTIPRINĀTS:</w:t>
      </w:r>
    </w:p>
    <w:p w:rsidR="006B23BC" w:rsidRPr="006B23BC" w:rsidRDefault="006B23BC" w:rsidP="00876C7A">
      <w:pPr>
        <w:keepNext/>
        <w:suppressAutoHyphens/>
        <w:jc w:val="right"/>
        <w:outlineLvl w:val="0"/>
        <w:rPr>
          <w:rFonts w:ascii="Times New Roman" w:eastAsia="Times New Roman" w:hAnsi="Times New Roman" w:cs="Times New Roman"/>
          <w:b/>
          <w:bCs/>
          <w:kern w:val="1"/>
          <w:sz w:val="22"/>
          <w:szCs w:val="22"/>
          <w:lang w:eastAsia="ar-SA" w:bidi="ar-SA"/>
        </w:rPr>
      </w:pPr>
      <w:r w:rsidRPr="006B23BC">
        <w:rPr>
          <w:rFonts w:ascii="Times New Roman" w:eastAsia="Times New Roman" w:hAnsi="Times New Roman" w:cs="Times New Roman"/>
          <w:b/>
          <w:bCs/>
          <w:kern w:val="1"/>
          <w:sz w:val="22"/>
          <w:szCs w:val="22"/>
          <w:lang w:eastAsia="ar-SA" w:bidi="ar-SA"/>
        </w:rPr>
        <w:t xml:space="preserve">                                                                 Pašvaldības sabiedrības ar ierobežotu atbildību </w:t>
      </w:r>
    </w:p>
    <w:p w:rsidR="006B23BC" w:rsidRPr="006B23BC" w:rsidRDefault="006B23BC" w:rsidP="00876C7A">
      <w:pPr>
        <w:keepNext/>
        <w:suppressAutoHyphens/>
        <w:jc w:val="right"/>
        <w:outlineLvl w:val="0"/>
        <w:rPr>
          <w:rFonts w:ascii="Times New Roman" w:eastAsia="Times New Roman" w:hAnsi="Times New Roman" w:cs="Times New Roman"/>
          <w:b/>
          <w:bCs/>
          <w:kern w:val="1"/>
          <w:sz w:val="22"/>
          <w:szCs w:val="22"/>
          <w:lang w:eastAsia="ar-SA" w:bidi="ar-SA"/>
        </w:rPr>
      </w:pPr>
      <w:r w:rsidRPr="006B23BC">
        <w:rPr>
          <w:rFonts w:ascii="Times New Roman" w:eastAsia="Times New Roman" w:hAnsi="Times New Roman" w:cs="Times New Roman"/>
          <w:b/>
          <w:bCs/>
          <w:kern w:val="1"/>
          <w:sz w:val="22"/>
          <w:szCs w:val="22"/>
          <w:lang w:eastAsia="ar-SA" w:bidi="ar-SA"/>
        </w:rPr>
        <w:t xml:space="preserve">                                                                                    „Sadzīves pakalpojumu kombināts”</w:t>
      </w:r>
    </w:p>
    <w:p w:rsidR="006B23BC" w:rsidRPr="006B23BC" w:rsidRDefault="006B23BC" w:rsidP="00876C7A">
      <w:pPr>
        <w:suppressAutoHyphens/>
        <w:jc w:val="right"/>
        <w:rPr>
          <w:rFonts w:ascii="Times New Roman" w:eastAsia="Times New Roman" w:hAnsi="Times New Roman" w:cs="Calibri"/>
          <w:b/>
          <w:bCs/>
          <w:color w:val="auto"/>
          <w:lang w:eastAsia="ar-SA" w:bidi="ar-SA"/>
        </w:rPr>
      </w:pPr>
      <w:r w:rsidRPr="006B23BC">
        <w:rPr>
          <w:rFonts w:ascii="Times New Roman" w:eastAsia="Times New Roman" w:hAnsi="Times New Roman" w:cs="Calibri"/>
          <w:b/>
          <w:bCs/>
          <w:color w:val="auto"/>
          <w:lang w:eastAsia="ar-SA" w:bidi="ar-SA"/>
        </w:rPr>
        <w:t>iepirkuma komisijas sēdē</w:t>
      </w:r>
    </w:p>
    <w:p w:rsidR="006B23BC" w:rsidRPr="004C1DD5" w:rsidRDefault="006B23BC" w:rsidP="00876C7A">
      <w:pPr>
        <w:suppressAutoHyphens/>
        <w:jc w:val="right"/>
        <w:rPr>
          <w:rFonts w:ascii="Times New Roman" w:eastAsia="Times New Roman" w:hAnsi="Times New Roman" w:cs="Calibri"/>
          <w:b/>
          <w:bCs/>
          <w:color w:val="FF0000"/>
          <w:lang w:eastAsia="ar-SA" w:bidi="ar-SA"/>
        </w:rPr>
      </w:pPr>
      <w:r w:rsidRPr="006B23BC">
        <w:rPr>
          <w:rFonts w:ascii="Times New Roman" w:eastAsia="Times New Roman" w:hAnsi="Times New Roman" w:cs="Calibri"/>
          <w:b/>
          <w:bCs/>
          <w:color w:val="auto"/>
          <w:lang w:eastAsia="ar-SA" w:bidi="ar-SA"/>
        </w:rPr>
        <w:t xml:space="preserve">2018.gada </w:t>
      </w:r>
      <w:r w:rsidR="004F5B15">
        <w:rPr>
          <w:rFonts w:ascii="Times New Roman" w:eastAsia="Times New Roman" w:hAnsi="Times New Roman" w:cs="Calibri"/>
          <w:b/>
          <w:bCs/>
          <w:color w:val="auto"/>
          <w:lang w:eastAsia="ar-SA" w:bidi="ar-SA"/>
        </w:rPr>
        <w:t>20.novembrī</w:t>
      </w:r>
      <w:r w:rsidR="004F5B15">
        <w:rPr>
          <w:rFonts w:ascii="Times New Roman" w:eastAsia="Times New Roman" w:hAnsi="Times New Roman" w:cs="Calibri"/>
          <w:b/>
          <w:bCs/>
          <w:color w:val="FF0000"/>
          <w:lang w:eastAsia="ar-SA" w:bidi="ar-SA"/>
        </w:rPr>
        <w:t xml:space="preserve"> </w:t>
      </w:r>
      <w:r w:rsidR="004F5B15" w:rsidRPr="004F5B15">
        <w:rPr>
          <w:rFonts w:ascii="Times New Roman" w:eastAsia="Times New Roman" w:hAnsi="Times New Roman" w:cs="Calibri"/>
          <w:b/>
          <w:bCs/>
          <w:color w:val="auto"/>
          <w:lang w:eastAsia="ar-SA" w:bidi="ar-SA"/>
        </w:rPr>
        <w:t>(prot.Nr.1-16.4/44</w:t>
      </w:r>
      <w:r w:rsidRPr="004F5B15">
        <w:rPr>
          <w:rFonts w:ascii="Times New Roman" w:eastAsia="Times New Roman" w:hAnsi="Times New Roman" w:cs="Calibri"/>
          <w:b/>
          <w:bCs/>
          <w:color w:val="auto"/>
          <w:lang w:eastAsia="ar-SA" w:bidi="ar-SA"/>
        </w:rPr>
        <w:t>)</w:t>
      </w:r>
    </w:p>
    <w:p w:rsidR="00876C7A" w:rsidRPr="00876C7A" w:rsidRDefault="002F7E07" w:rsidP="00876C7A">
      <w:pPr>
        <w:suppressAutoHyphens/>
        <w:jc w:val="right"/>
        <w:rPr>
          <w:rFonts w:ascii="Times New Roman" w:eastAsia="Times New Roman" w:hAnsi="Times New Roman" w:cs="Calibri"/>
          <w:b/>
          <w:bCs/>
          <w:color w:val="auto"/>
          <w:lang w:eastAsia="ar-SA" w:bidi="ar-SA"/>
        </w:rPr>
      </w:pPr>
      <w:r w:rsidRPr="0075026E">
        <w:rPr>
          <w:rFonts w:ascii="Times New Roman" w:eastAsia="Times New Roman" w:hAnsi="Times New Roman" w:cs="Calibri"/>
          <w:b/>
          <w:bCs/>
          <w:color w:val="auto"/>
          <w:lang w:eastAsia="ar-SA" w:bidi="ar-SA"/>
        </w:rPr>
        <w:t>ar 2018.gada 30.novembra</w:t>
      </w:r>
      <w:r w:rsidR="00876C7A" w:rsidRPr="00876C7A">
        <w:rPr>
          <w:rFonts w:ascii="Times New Roman" w:eastAsia="Times New Roman" w:hAnsi="Times New Roman" w:cs="Calibri"/>
          <w:b/>
          <w:bCs/>
          <w:color w:val="auto"/>
          <w:lang w:eastAsia="ar-SA" w:bidi="ar-SA"/>
        </w:rPr>
        <w:t xml:space="preserve"> iepirkuma komisijas sēdē</w:t>
      </w:r>
    </w:p>
    <w:p w:rsidR="003512FB" w:rsidRPr="0075026E" w:rsidRDefault="00876C7A" w:rsidP="00876C7A">
      <w:pPr>
        <w:pStyle w:val="Heading10"/>
        <w:keepNext/>
        <w:keepLines/>
        <w:shd w:val="clear" w:color="auto" w:fill="auto"/>
        <w:spacing w:before="0" w:line="240" w:lineRule="auto"/>
        <w:jc w:val="right"/>
        <w:rPr>
          <w:rFonts w:ascii="Times New Roman" w:hAnsi="Times New Roman" w:cs="Times New Roman"/>
          <w:color w:val="auto"/>
          <w:sz w:val="22"/>
          <w:szCs w:val="22"/>
        </w:rPr>
      </w:pPr>
      <w:r w:rsidRPr="0075026E">
        <w:rPr>
          <w:rFonts w:ascii="Times New Roman" w:eastAsia="Times New Roman" w:hAnsi="Times New Roman" w:cs="Calibri"/>
          <w:bCs w:val="0"/>
          <w:color w:val="auto"/>
          <w:lang w:eastAsia="ar-SA" w:bidi="ar-SA"/>
        </w:rPr>
        <w:t>veiktajiem grozījumiem (prot.</w:t>
      </w:r>
      <w:r w:rsidR="00382C5D" w:rsidRPr="0075026E">
        <w:rPr>
          <w:rFonts w:ascii="Times New Roman" w:eastAsia="Times New Roman" w:hAnsi="Times New Roman" w:cs="Calibri"/>
          <w:bCs w:val="0"/>
          <w:color w:val="auto"/>
          <w:lang w:eastAsia="ar-SA" w:bidi="ar-SA"/>
        </w:rPr>
        <w:t>1-16.4/47</w:t>
      </w:r>
      <w:r w:rsidRPr="0075026E">
        <w:rPr>
          <w:rFonts w:ascii="Times New Roman" w:eastAsia="Times New Roman" w:hAnsi="Times New Roman" w:cs="Calibri"/>
          <w:bCs w:val="0"/>
          <w:color w:val="auto"/>
          <w:lang w:eastAsia="ar-SA" w:bidi="ar-SA"/>
        </w:rPr>
        <w:t>)</w:t>
      </w:r>
    </w:p>
    <w:p w:rsidR="003512FB" w:rsidRPr="0075026E" w:rsidRDefault="003512FB" w:rsidP="00876C7A">
      <w:pPr>
        <w:pStyle w:val="Heading10"/>
        <w:keepNext/>
        <w:keepLines/>
        <w:shd w:val="clear" w:color="auto" w:fill="auto"/>
        <w:spacing w:before="0" w:line="240" w:lineRule="auto"/>
        <w:rPr>
          <w:rFonts w:ascii="Times New Roman" w:hAnsi="Times New Roman" w:cs="Times New Roman"/>
          <w:color w:val="auto"/>
          <w:sz w:val="22"/>
          <w:szCs w:val="22"/>
        </w:rPr>
      </w:pPr>
    </w:p>
    <w:p w:rsidR="00876C7A" w:rsidRDefault="00876C7A" w:rsidP="003512FB">
      <w:pPr>
        <w:pStyle w:val="Heading10"/>
        <w:keepNext/>
        <w:keepLines/>
        <w:shd w:val="clear" w:color="auto" w:fill="auto"/>
        <w:spacing w:before="0" w:line="240" w:lineRule="auto"/>
        <w:jc w:val="center"/>
        <w:rPr>
          <w:rFonts w:ascii="Times New Roman" w:hAnsi="Times New Roman" w:cs="Times New Roman"/>
          <w:sz w:val="28"/>
          <w:szCs w:val="28"/>
        </w:rPr>
      </w:pPr>
    </w:p>
    <w:p w:rsidR="00876C7A" w:rsidRDefault="00876C7A" w:rsidP="003512FB">
      <w:pPr>
        <w:pStyle w:val="Heading10"/>
        <w:keepNext/>
        <w:keepLines/>
        <w:shd w:val="clear" w:color="auto" w:fill="auto"/>
        <w:spacing w:before="0" w:line="240" w:lineRule="auto"/>
        <w:jc w:val="center"/>
        <w:rPr>
          <w:rFonts w:ascii="Times New Roman" w:hAnsi="Times New Roman" w:cs="Times New Roman"/>
          <w:sz w:val="28"/>
          <w:szCs w:val="28"/>
        </w:rPr>
      </w:pPr>
    </w:p>
    <w:p w:rsidR="00876C7A" w:rsidRDefault="00876C7A" w:rsidP="003512FB">
      <w:pPr>
        <w:pStyle w:val="Heading10"/>
        <w:keepNext/>
        <w:keepLines/>
        <w:shd w:val="clear" w:color="auto" w:fill="auto"/>
        <w:spacing w:before="0" w:line="240" w:lineRule="auto"/>
        <w:jc w:val="center"/>
        <w:rPr>
          <w:rFonts w:ascii="Times New Roman" w:hAnsi="Times New Roman" w:cs="Times New Roman"/>
          <w:sz w:val="28"/>
          <w:szCs w:val="28"/>
        </w:rPr>
      </w:pPr>
    </w:p>
    <w:p w:rsidR="00876C7A" w:rsidRDefault="00876C7A" w:rsidP="003512FB">
      <w:pPr>
        <w:pStyle w:val="Heading10"/>
        <w:keepNext/>
        <w:keepLines/>
        <w:shd w:val="clear" w:color="auto" w:fill="auto"/>
        <w:spacing w:before="0" w:line="240" w:lineRule="auto"/>
        <w:jc w:val="center"/>
        <w:rPr>
          <w:rFonts w:ascii="Times New Roman" w:hAnsi="Times New Roman" w:cs="Times New Roman"/>
          <w:sz w:val="28"/>
          <w:szCs w:val="28"/>
        </w:rPr>
      </w:pPr>
    </w:p>
    <w:p w:rsidR="00876C7A" w:rsidRDefault="00876C7A" w:rsidP="003512FB">
      <w:pPr>
        <w:pStyle w:val="Heading10"/>
        <w:keepNext/>
        <w:keepLines/>
        <w:shd w:val="clear" w:color="auto" w:fill="auto"/>
        <w:spacing w:before="0" w:line="240" w:lineRule="auto"/>
        <w:jc w:val="center"/>
        <w:rPr>
          <w:rFonts w:ascii="Times New Roman" w:hAnsi="Times New Roman" w:cs="Times New Roman"/>
          <w:sz w:val="28"/>
          <w:szCs w:val="28"/>
        </w:rPr>
      </w:pPr>
      <w:bookmarkStart w:id="1" w:name="_GoBack"/>
      <w:bookmarkEnd w:id="1"/>
    </w:p>
    <w:p w:rsidR="00F62837" w:rsidRPr="00FA1219" w:rsidRDefault="00F62837" w:rsidP="003512FB">
      <w:pPr>
        <w:pStyle w:val="Heading10"/>
        <w:keepNext/>
        <w:keepLines/>
        <w:shd w:val="clear" w:color="auto" w:fill="auto"/>
        <w:spacing w:before="0" w:line="240" w:lineRule="auto"/>
        <w:jc w:val="center"/>
        <w:rPr>
          <w:rFonts w:ascii="Times New Roman" w:hAnsi="Times New Roman" w:cs="Times New Roman"/>
          <w:sz w:val="28"/>
          <w:szCs w:val="28"/>
        </w:rPr>
      </w:pPr>
      <w:r w:rsidRPr="00FA1219">
        <w:rPr>
          <w:rFonts w:ascii="Times New Roman" w:hAnsi="Times New Roman" w:cs="Times New Roman"/>
          <w:sz w:val="28"/>
          <w:szCs w:val="28"/>
        </w:rPr>
        <w:t>ATKLĀTA KONKURSA</w:t>
      </w:r>
    </w:p>
    <w:p w:rsidR="00BF7E79" w:rsidRPr="00FA1219" w:rsidRDefault="00A6048E" w:rsidP="003512FB">
      <w:pPr>
        <w:pStyle w:val="Heading10"/>
        <w:keepNext/>
        <w:keepLines/>
        <w:shd w:val="clear" w:color="auto" w:fill="auto"/>
        <w:spacing w:before="0" w:line="240" w:lineRule="auto"/>
        <w:jc w:val="center"/>
        <w:rPr>
          <w:rFonts w:ascii="Times New Roman" w:hAnsi="Times New Roman" w:cs="Times New Roman"/>
          <w:sz w:val="28"/>
          <w:szCs w:val="28"/>
        </w:rPr>
      </w:pPr>
      <w:r w:rsidRPr="00FA1219">
        <w:rPr>
          <w:rFonts w:ascii="Times New Roman" w:hAnsi="Times New Roman" w:cs="Times New Roman"/>
          <w:sz w:val="28"/>
          <w:szCs w:val="28"/>
        </w:rPr>
        <w:t>„Elektroenerģijas iegāde”</w:t>
      </w:r>
      <w:bookmarkEnd w:id="0"/>
    </w:p>
    <w:p w:rsidR="00223143" w:rsidRPr="00FA1219" w:rsidRDefault="00223143" w:rsidP="003512FB">
      <w:pPr>
        <w:pStyle w:val="Bodytext30"/>
        <w:shd w:val="clear" w:color="auto" w:fill="auto"/>
        <w:spacing w:after="0" w:line="240" w:lineRule="auto"/>
        <w:rPr>
          <w:rFonts w:ascii="Times New Roman" w:hAnsi="Times New Roman" w:cs="Times New Roman"/>
          <w:b w:val="0"/>
        </w:rPr>
      </w:pPr>
    </w:p>
    <w:p w:rsidR="00BF7E79" w:rsidRPr="00FA1219" w:rsidRDefault="00223143" w:rsidP="003512FB">
      <w:pPr>
        <w:pStyle w:val="Bodytext30"/>
        <w:shd w:val="clear" w:color="auto" w:fill="auto"/>
        <w:spacing w:after="0" w:line="240" w:lineRule="auto"/>
        <w:rPr>
          <w:rFonts w:ascii="Times New Roman" w:hAnsi="Times New Roman" w:cs="Times New Roman"/>
          <w:b w:val="0"/>
        </w:rPr>
      </w:pPr>
      <w:r w:rsidRPr="00FA1219">
        <w:rPr>
          <w:rFonts w:ascii="Times New Roman" w:hAnsi="Times New Roman" w:cs="Times New Roman"/>
          <w:b w:val="0"/>
        </w:rPr>
        <w:t>(identifikācijas Nr.SPK</w:t>
      </w:r>
      <w:r w:rsidR="00D64F0D" w:rsidRPr="00FA1219">
        <w:rPr>
          <w:rFonts w:ascii="Times New Roman" w:hAnsi="Times New Roman" w:cs="Times New Roman"/>
          <w:b w:val="0"/>
        </w:rPr>
        <w:t>201</w:t>
      </w:r>
      <w:r w:rsidR="00475D50">
        <w:rPr>
          <w:rFonts w:ascii="Times New Roman" w:hAnsi="Times New Roman" w:cs="Times New Roman"/>
          <w:b w:val="0"/>
        </w:rPr>
        <w:t>8/</w:t>
      </w:r>
      <w:r w:rsidR="004C1DD5">
        <w:rPr>
          <w:rFonts w:ascii="Times New Roman" w:hAnsi="Times New Roman" w:cs="Times New Roman"/>
          <w:b w:val="0"/>
        </w:rPr>
        <w:t>27</w:t>
      </w:r>
      <w:r w:rsidR="00A6048E" w:rsidRPr="00FA1219">
        <w:rPr>
          <w:rFonts w:ascii="Times New Roman" w:hAnsi="Times New Roman" w:cs="Times New Roman"/>
          <w:b w:val="0"/>
        </w:rPr>
        <w:t>)</w:t>
      </w:r>
    </w:p>
    <w:p w:rsidR="003512FB" w:rsidRPr="00FA1219" w:rsidRDefault="003512FB" w:rsidP="003512FB">
      <w:pPr>
        <w:pStyle w:val="Bodytext30"/>
        <w:shd w:val="clear" w:color="auto" w:fill="auto"/>
        <w:spacing w:after="0" w:line="240" w:lineRule="auto"/>
        <w:rPr>
          <w:rFonts w:ascii="Times New Roman" w:hAnsi="Times New Roman" w:cs="Times New Roman"/>
        </w:rPr>
      </w:pPr>
    </w:p>
    <w:p w:rsidR="003512FB" w:rsidRPr="00FA1219" w:rsidRDefault="003512FB" w:rsidP="003512FB">
      <w:pPr>
        <w:pStyle w:val="Bodytext30"/>
        <w:shd w:val="clear" w:color="auto" w:fill="auto"/>
        <w:spacing w:after="0" w:line="240" w:lineRule="auto"/>
        <w:rPr>
          <w:rFonts w:ascii="Times New Roman" w:hAnsi="Times New Roman" w:cs="Times New Roman"/>
        </w:rPr>
      </w:pPr>
    </w:p>
    <w:p w:rsidR="00BF7E79" w:rsidRPr="00FA1219" w:rsidRDefault="00681239" w:rsidP="003512FB">
      <w:pPr>
        <w:pStyle w:val="Bodytext30"/>
        <w:shd w:val="clear" w:color="auto" w:fill="auto"/>
        <w:spacing w:after="0" w:line="240" w:lineRule="auto"/>
        <w:rPr>
          <w:rFonts w:ascii="Times New Roman" w:hAnsi="Times New Roman" w:cs="Times New Roman"/>
        </w:rPr>
      </w:pPr>
      <w:r w:rsidRPr="00FA1219">
        <w:rPr>
          <w:rFonts w:ascii="Times New Roman" w:hAnsi="Times New Roman" w:cs="Times New Roman"/>
        </w:rPr>
        <w:t>NOLIKUMS</w:t>
      </w:r>
    </w:p>
    <w:p w:rsidR="00223143" w:rsidRPr="00FA1219" w:rsidRDefault="00223143" w:rsidP="003512FB">
      <w:pPr>
        <w:pStyle w:val="Bodytext30"/>
        <w:shd w:val="clear" w:color="auto" w:fill="auto"/>
        <w:spacing w:after="0" w:line="240" w:lineRule="auto"/>
        <w:rPr>
          <w:rFonts w:ascii="Times New Roman" w:hAnsi="Times New Roman" w:cs="Times New Roman"/>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475D50" w:rsidRDefault="00223143" w:rsidP="00475D50">
      <w:pPr>
        <w:widowControl/>
        <w:spacing w:after="200"/>
        <w:jc w:val="center"/>
        <w:rPr>
          <w:rFonts w:ascii="Times New Roman" w:eastAsia="Calibri" w:hAnsi="Times New Roman" w:cs="Times New Roman"/>
          <w:color w:val="auto"/>
          <w:lang w:eastAsia="en-US" w:bidi="ar-SA"/>
        </w:rPr>
        <w:sectPr w:rsidR="00223143" w:rsidRPr="00475D50" w:rsidSect="003512FB">
          <w:footerReference w:type="default" r:id="rId8"/>
          <w:pgSz w:w="11900" w:h="16840"/>
          <w:pgMar w:top="1134" w:right="567" w:bottom="1134" w:left="1701" w:header="0" w:footer="6" w:gutter="0"/>
          <w:cols w:space="720"/>
          <w:noEndnote/>
          <w:docGrid w:linePitch="360"/>
        </w:sectPr>
      </w:pPr>
      <w:r w:rsidRPr="00FA1219">
        <w:rPr>
          <w:rFonts w:ascii="Times New Roman" w:eastAsia="Calibri" w:hAnsi="Times New Roman" w:cs="Times New Roman"/>
          <w:color w:val="auto"/>
          <w:lang w:eastAsia="en-US" w:bidi="ar-SA"/>
        </w:rPr>
        <w:t>Daugavpils, 201</w:t>
      </w:r>
      <w:r w:rsidR="00475D50">
        <w:rPr>
          <w:rFonts w:ascii="Times New Roman" w:eastAsia="Calibri" w:hAnsi="Times New Roman" w:cs="Times New Roman"/>
          <w:color w:val="auto"/>
          <w:lang w:eastAsia="en-US" w:bidi="ar-SA"/>
        </w:rPr>
        <w:t>8</w:t>
      </w:r>
    </w:p>
    <w:p w:rsidR="00BF7E79" w:rsidRPr="00FA1219" w:rsidRDefault="00A6048E" w:rsidP="00681239">
      <w:pPr>
        <w:pStyle w:val="Bodytext21"/>
        <w:numPr>
          <w:ilvl w:val="0"/>
          <w:numId w:val="1"/>
        </w:numPr>
        <w:shd w:val="clear" w:color="auto" w:fill="auto"/>
        <w:ind w:left="1040" w:hanging="620"/>
      </w:pPr>
      <w:r w:rsidRPr="00FA1219">
        <w:rPr>
          <w:rStyle w:val="Bodytext2Bold"/>
        </w:rPr>
        <w:lastRenderedPageBreak/>
        <w:t xml:space="preserve"> Pasūtītājs </w:t>
      </w:r>
      <w:r w:rsidR="00D64F0D" w:rsidRPr="00FA1219">
        <w:t>–</w:t>
      </w:r>
      <w:r w:rsidRPr="00FA1219">
        <w:t xml:space="preserve"> </w:t>
      </w:r>
      <w:r w:rsidR="00D64F0D" w:rsidRPr="00FA1219">
        <w:t xml:space="preserve">Pašvaldības </w:t>
      </w:r>
      <w:r w:rsidRPr="00FA1219">
        <w:t>sabiedrība ar ierobe</w:t>
      </w:r>
      <w:r w:rsidR="00D64F0D" w:rsidRPr="00FA1219">
        <w:t xml:space="preserve">žotu atbildību „Sadzīves pakalpojumu </w:t>
      </w:r>
      <w:r w:rsidR="002F48FC" w:rsidRPr="00FA1219">
        <w:t>kombināts</w:t>
      </w:r>
      <w:r w:rsidRPr="00FA1219">
        <w:t>”, reģistrācijas</w:t>
      </w:r>
      <w:r w:rsidR="00D64F0D" w:rsidRPr="00FA1219">
        <w:t xml:space="preserve"> Nr.41503002428 ,Višķu  iela 21k, Daugavpils, LV-54</w:t>
      </w:r>
      <w:r w:rsidRPr="00FA1219">
        <w:t>1</w:t>
      </w:r>
      <w:r w:rsidR="00D64F0D" w:rsidRPr="00FA1219">
        <w:t>0</w:t>
      </w:r>
      <w:r w:rsidRPr="00FA1219">
        <w:t>.</w:t>
      </w:r>
    </w:p>
    <w:p w:rsidR="00D64F0D" w:rsidRPr="005F29AC" w:rsidRDefault="00A6048E" w:rsidP="009A6C27">
      <w:pPr>
        <w:pStyle w:val="Bodytext21"/>
        <w:numPr>
          <w:ilvl w:val="0"/>
          <w:numId w:val="1"/>
        </w:numPr>
        <w:shd w:val="clear" w:color="auto" w:fill="auto"/>
        <w:tabs>
          <w:tab w:val="left" w:pos="362"/>
        </w:tabs>
        <w:ind w:firstLine="0"/>
        <w:jc w:val="both"/>
        <w:rPr>
          <w:color w:val="auto"/>
        </w:rPr>
      </w:pPr>
      <w:r w:rsidRPr="005F29AC">
        <w:rPr>
          <w:rStyle w:val="Bodytext2Bold"/>
          <w:color w:val="auto"/>
        </w:rPr>
        <w:t xml:space="preserve">Kontaktpersona </w:t>
      </w:r>
      <w:r w:rsidR="00C44B54" w:rsidRPr="005F29AC">
        <w:rPr>
          <w:color w:val="auto"/>
        </w:rPr>
        <w:t xml:space="preserve">– </w:t>
      </w:r>
      <w:r w:rsidR="004C1DD5">
        <w:rPr>
          <w:color w:val="auto"/>
        </w:rPr>
        <w:t>energosistēmu inženieris Aleksejs Ščerbiņins</w:t>
      </w:r>
      <w:r w:rsidR="00D64F0D" w:rsidRPr="005F29AC">
        <w:rPr>
          <w:color w:val="auto"/>
        </w:rPr>
        <w:t>, tālr./faks 65424769</w:t>
      </w:r>
      <w:r w:rsidRPr="005F29AC">
        <w:rPr>
          <w:color w:val="auto"/>
        </w:rPr>
        <w:t>,</w:t>
      </w:r>
      <w:r w:rsidR="004C1DD5">
        <w:rPr>
          <w:color w:val="auto"/>
        </w:rPr>
        <w:t xml:space="preserve"> 27797276,</w:t>
      </w:r>
      <w:r w:rsidR="00536A3D" w:rsidRPr="005F29AC">
        <w:rPr>
          <w:color w:val="auto"/>
        </w:rPr>
        <w:t xml:space="preserve"> </w:t>
      </w:r>
      <w:r w:rsidRPr="005F29AC">
        <w:rPr>
          <w:color w:val="auto"/>
        </w:rPr>
        <w:t xml:space="preserve"> </w:t>
      </w:r>
      <w:r w:rsidR="00D64F0D" w:rsidRPr="005F29AC">
        <w:rPr>
          <w:color w:val="auto"/>
        </w:rPr>
        <w:t xml:space="preserve">e-pasts </w:t>
      </w:r>
      <w:hyperlink r:id="rId9" w:history="1">
        <w:r w:rsidR="009A6C27" w:rsidRPr="005F29AC">
          <w:rPr>
            <w:rStyle w:val="a7"/>
            <w:color w:val="auto"/>
          </w:rPr>
          <w:t>spkpsia@gmail.com</w:t>
        </w:r>
      </w:hyperlink>
      <w:r w:rsidR="00D64F0D" w:rsidRPr="005F29AC">
        <w:rPr>
          <w:color w:val="auto"/>
        </w:rPr>
        <w:t xml:space="preserve">. </w:t>
      </w:r>
    </w:p>
    <w:p w:rsidR="00BF7E79" w:rsidRPr="00FA1219" w:rsidRDefault="00A6048E" w:rsidP="00806411">
      <w:pPr>
        <w:pStyle w:val="Bodytext21"/>
        <w:numPr>
          <w:ilvl w:val="0"/>
          <w:numId w:val="1"/>
        </w:numPr>
        <w:shd w:val="clear" w:color="auto" w:fill="auto"/>
        <w:tabs>
          <w:tab w:val="left" w:pos="362"/>
        </w:tabs>
        <w:ind w:left="1040" w:hanging="620"/>
        <w:rPr>
          <w:b/>
        </w:rPr>
      </w:pPr>
      <w:r w:rsidRPr="00FA1219">
        <w:rPr>
          <w:rStyle w:val="Bodytext2Bold"/>
        </w:rPr>
        <w:t>Iepirkuma priekšmets:</w:t>
      </w:r>
      <w:r w:rsidR="00681239" w:rsidRPr="00FA1219">
        <w:rPr>
          <w:rStyle w:val="Bodytext2Bold"/>
        </w:rPr>
        <w:t xml:space="preserve"> </w:t>
      </w:r>
      <w:r w:rsidR="00FB7174" w:rsidRPr="00FA1219">
        <w:t>“E</w:t>
      </w:r>
      <w:r w:rsidRPr="00FA1219">
        <w:t>lektroenerģijas</w:t>
      </w:r>
      <w:r w:rsidR="00223143" w:rsidRPr="00FA1219">
        <w:t xml:space="preserve"> </w:t>
      </w:r>
      <w:r w:rsidRPr="00FA1219">
        <w:t>iegāde</w:t>
      </w:r>
      <w:r w:rsidR="00FB7174" w:rsidRPr="00FA1219">
        <w:t>”</w:t>
      </w:r>
      <w:r w:rsidRPr="00FA1219">
        <w:t>, ievērojot Tehniskās specifikācijas</w:t>
      </w:r>
      <w:r w:rsidR="00223143" w:rsidRPr="00FA1219">
        <w:t xml:space="preserve"> </w:t>
      </w:r>
      <w:r w:rsidRPr="00FA1219">
        <w:t xml:space="preserve">(l.pielikums) </w:t>
      </w:r>
      <w:r w:rsidRPr="00FA1219">
        <w:rPr>
          <w:rStyle w:val="Bodytext4NotBold"/>
          <w:b w:val="0"/>
        </w:rPr>
        <w:t>prasības.</w:t>
      </w:r>
    </w:p>
    <w:p w:rsidR="00BF7E79" w:rsidRPr="00FA1219" w:rsidRDefault="00223143">
      <w:pPr>
        <w:pStyle w:val="Bodytext40"/>
        <w:numPr>
          <w:ilvl w:val="0"/>
          <w:numId w:val="1"/>
        </w:numPr>
        <w:shd w:val="clear" w:color="auto" w:fill="auto"/>
        <w:tabs>
          <w:tab w:val="left" w:pos="362"/>
        </w:tabs>
        <w:ind w:firstLine="0"/>
        <w:jc w:val="left"/>
      </w:pPr>
      <w:r w:rsidRPr="00FA1219">
        <w:t>Iepirkuma identifikācijas Nr.SPK</w:t>
      </w:r>
      <w:r w:rsidR="00D64F0D" w:rsidRPr="00FA1219">
        <w:t>201</w:t>
      </w:r>
      <w:r w:rsidR="00475D50">
        <w:t>8</w:t>
      </w:r>
      <w:r w:rsidR="00D64F0D" w:rsidRPr="00FA1219">
        <w:t>/</w:t>
      </w:r>
      <w:r w:rsidR="004C1DD5">
        <w:t>27</w:t>
      </w:r>
    </w:p>
    <w:p w:rsidR="00BF7E79" w:rsidRPr="00FA1219" w:rsidRDefault="00A6048E">
      <w:pPr>
        <w:pStyle w:val="Bodytext40"/>
        <w:numPr>
          <w:ilvl w:val="0"/>
          <w:numId w:val="1"/>
        </w:numPr>
        <w:shd w:val="clear" w:color="auto" w:fill="auto"/>
        <w:tabs>
          <w:tab w:val="left" w:pos="362"/>
        </w:tabs>
        <w:ind w:firstLine="0"/>
        <w:jc w:val="left"/>
      </w:pPr>
      <w:r w:rsidRPr="00FA1219">
        <w:t>Informācija par iepirkumu:.</w:t>
      </w:r>
    </w:p>
    <w:p w:rsidR="00BF7E79" w:rsidRPr="00FA1219" w:rsidRDefault="00A6048E">
      <w:pPr>
        <w:pStyle w:val="Bodytext21"/>
        <w:numPr>
          <w:ilvl w:val="1"/>
          <w:numId w:val="1"/>
        </w:numPr>
        <w:shd w:val="clear" w:color="auto" w:fill="auto"/>
        <w:tabs>
          <w:tab w:val="left" w:pos="1049"/>
        </w:tabs>
        <w:ind w:left="1040" w:hanging="620"/>
        <w:jc w:val="both"/>
      </w:pPr>
      <w:r w:rsidRPr="00FA1219">
        <w:t>Informāciju par iepirkumu pasūtītājs publicē savā mājas lapā inte</w:t>
      </w:r>
      <w:r w:rsidR="00FA1219" w:rsidRPr="00FA1219">
        <w:t>rn</w:t>
      </w:r>
      <w:r w:rsidRPr="00FA1219">
        <w:t>etā</w:t>
      </w:r>
      <w:r w:rsidR="00C43AB8" w:rsidRPr="00FA1219">
        <w:t xml:space="preserve"> </w:t>
      </w:r>
      <w:hyperlink r:id="rId10" w:history="1">
        <w:r w:rsidR="00D64F0D" w:rsidRPr="00562DE7">
          <w:rPr>
            <w:rStyle w:val="a7"/>
            <w:color w:val="auto"/>
            <w:lang w:eastAsia="en-US" w:bidi="en-US"/>
          </w:rPr>
          <w:t>www.sadzive.lv</w:t>
        </w:r>
      </w:hyperlink>
      <w:r w:rsidRPr="00562DE7">
        <w:rPr>
          <w:rStyle w:val="Bodytext24"/>
          <w:color w:val="auto"/>
          <w:lang w:val="lv-LV"/>
        </w:rPr>
        <w:t xml:space="preserve"> </w:t>
      </w:r>
      <w:r w:rsidRPr="00562DE7">
        <w:rPr>
          <w:color w:val="auto"/>
        </w:rPr>
        <w:t xml:space="preserve">- </w:t>
      </w:r>
      <w:r w:rsidRPr="00FA1219">
        <w:t>informatīvajā daļā, sadaļā “</w:t>
      </w:r>
      <w:r w:rsidR="00223143" w:rsidRPr="00FA1219">
        <w:t>Izsole</w:t>
      </w:r>
      <w:r w:rsidR="00475D50">
        <w:t xml:space="preserve"> 2018</w:t>
      </w:r>
      <w:r w:rsidR="00536A3D">
        <w:t>.gads</w:t>
      </w:r>
      <w:r w:rsidR="00F31EDB">
        <w:t xml:space="preserve">”, Daugavpils pilsētas mājas lapā </w:t>
      </w:r>
      <w:hyperlink r:id="rId11" w:history="1">
        <w:r w:rsidR="00F31EDB" w:rsidRPr="00683E67">
          <w:rPr>
            <w:rStyle w:val="a7"/>
          </w:rPr>
          <w:t>www.daugavpils.lv</w:t>
        </w:r>
      </w:hyperlink>
      <w:r w:rsidR="00F31EDB">
        <w:t>, EIS sistēmā.</w:t>
      </w:r>
    </w:p>
    <w:p w:rsidR="00BF7E79" w:rsidRPr="00FA1219" w:rsidRDefault="00A6048E">
      <w:pPr>
        <w:pStyle w:val="Bodytext21"/>
        <w:numPr>
          <w:ilvl w:val="1"/>
          <w:numId w:val="1"/>
        </w:numPr>
        <w:shd w:val="clear" w:color="auto" w:fill="auto"/>
        <w:tabs>
          <w:tab w:val="left" w:pos="1049"/>
        </w:tabs>
        <w:ind w:left="1040" w:hanging="620"/>
        <w:jc w:val="both"/>
      </w:pPr>
      <w:r w:rsidRPr="00FA1219">
        <w:t xml:space="preserve">Ieinteresēto piegādātāju pienākums ir pastāvīgi sekot minētajā mājas lapā publicētajai </w:t>
      </w:r>
      <w:r w:rsidR="00164596" w:rsidRPr="00FA1219">
        <w:t>informācijai</w:t>
      </w:r>
      <w:r w:rsidRPr="00FA1219">
        <w:t>.</w:t>
      </w:r>
    </w:p>
    <w:p w:rsidR="00BF7E79" w:rsidRPr="00562DE7" w:rsidRDefault="00A6048E">
      <w:pPr>
        <w:pStyle w:val="Bodytext21"/>
        <w:numPr>
          <w:ilvl w:val="1"/>
          <w:numId w:val="1"/>
        </w:numPr>
        <w:shd w:val="clear" w:color="auto" w:fill="auto"/>
        <w:tabs>
          <w:tab w:val="left" w:pos="1049"/>
        </w:tabs>
        <w:ind w:left="1040" w:hanging="620"/>
        <w:jc w:val="both"/>
        <w:rPr>
          <w:color w:val="auto"/>
        </w:rPr>
      </w:pPr>
      <w:r w:rsidRPr="00562DE7">
        <w:rPr>
          <w:color w:val="auto"/>
        </w:rPr>
        <w:t>Iesniegto p</w:t>
      </w:r>
      <w:r w:rsidR="00D64F0D" w:rsidRPr="00562DE7">
        <w:rPr>
          <w:color w:val="auto"/>
        </w:rPr>
        <w:t xml:space="preserve">iedāvājumu atvēršana notiks </w:t>
      </w:r>
      <w:r w:rsidR="00D64F0D" w:rsidRPr="00254D45">
        <w:rPr>
          <w:b/>
          <w:color w:val="auto"/>
        </w:rPr>
        <w:t>201</w:t>
      </w:r>
      <w:r w:rsidR="00254D45">
        <w:rPr>
          <w:b/>
          <w:color w:val="auto"/>
        </w:rPr>
        <w:t>9</w:t>
      </w:r>
      <w:r w:rsidR="00D64F0D" w:rsidRPr="00254D45">
        <w:rPr>
          <w:b/>
          <w:color w:val="auto"/>
        </w:rPr>
        <w:t xml:space="preserve">.gada </w:t>
      </w:r>
      <w:r w:rsidR="009A02A7">
        <w:rPr>
          <w:b/>
          <w:color w:val="auto"/>
        </w:rPr>
        <w:t>2</w:t>
      </w:r>
      <w:r w:rsidR="00F31EDB" w:rsidRPr="00254D45">
        <w:rPr>
          <w:b/>
          <w:color w:val="auto"/>
        </w:rPr>
        <w:t>.janvārī</w:t>
      </w:r>
      <w:r w:rsidR="00157D04" w:rsidRPr="00254D45">
        <w:rPr>
          <w:color w:val="auto"/>
        </w:rPr>
        <w:t xml:space="preserve">, </w:t>
      </w:r>
      <w:r w:rsidR="00C02751" w:rsidRPr="00254D45">
        <w:rPr>
          <w:b/>
          <w:color w:val="auto"/>
        </w:rPr>
        <w:t>pl</w:t>
      </w:r>
      <w:r w:rsidR="00D64F0D" w:rsidRPr="00254D45">
        <w:rPr>
          <w:b/>
          <w:color w:val="auto"/>
        </w:rPr>
        <w:t>kst.</w:t>
      </w:r>
      <w:r w:rsidR="009A02A7">
        <w:rPr>
          <w:b/>
          <w:color w:val="auto"/>
        </w:rPr>
        <w:t>14</w:t>
      </w:r>
      <w:r w:rsidR="00FB7174" w:rsidRPr="00254D45">
        <w:rPr>
          <w:b/>
          <w:color w:val="auto"/>
        </w:rPr>
        <w:t>:00</w:t>
      </w:r>
      <w:r w:rsidR="00D64F0D" w:rsidRPr="00254D45">
        <w:rPr>
          <w:color w:val="auto"/>
        </w:rPr>
        <w:t xml:space="preserve">, </w:t>
      </w:r>
      <w:r w:rsidR="00D64F0D" w:rsidRPr="00562DE7">
        <w:rPr>
          <w:color w:val="auto"/>
        </w:rPr>
        <w:t>Višķu ielā 21k</w:t>
      </w:r>
      <w:r w:rsidRPr="00562DE7">
        <w:rPr>
          <w:color w:val="auto"/>
        </w:rPr>
        <w:t xml:space="preserve">, Daugavpilī, </w:t>
      </w:r>
      <w:r w:rsidR="00D64F0D" w:rsidRPr="00562DE7">
        <w:rPr>
          <w:color w:val="auto"/>
        </w:rPr>
        <w:t xml:space="preserve">PSIA „Sadzīves pakalpojumu </w:t>
      </w:r>
      <w:r w:rsidR="00C02751" w:rsidRPr="00562DE7">
        <w:rPr>
          <w:color w:val="auto"/>
        </w:rPr>
        <w:t>kombināts</w:t>
      </w:r>
      <w:r w:rsidRPr="00562DE7">
        <w:rPr>
          <w:color w:val="auto"/>
        </w:rPr>
        <w:t xml:space="preserve">” pārvaldes ēkas </w:t>
      </w:r>
      <w:r w:rsidR="00C02751" w:rsidRPr="00562DE7">
        <w:rPr>
          <w:color w:val="auto"/>
        </w:rPr>
        <w:t>telpā</w:t>
      </w:r>
      <w:r w:rsidRPr="00562DE7">
        <w:rPr>
          <w:color w:val="auto"/>
        </w:rPr>
        <w:t>. Iesn</w:t>
      </w:r>
      <w:r w:rsidR="00C02751" w:rsidRPr="00562DE7">
        <w:rPr>
          <w:color w:val="auto"/>
        </w:rPr>
        <w:t xml:space="preserve">iegto piedāvājumu atvēršana ir </w:t>
      </w:r>
      <w:r w:rsidR="00164596" w:rsidRPr="00562DE7">
        <w:rPr>
          <w:color w:val="auto"/>
        </w:rPr>
        <w:t>a</w:t>
      </w:r>
      <w:r w:rsidR="00C02751" w:rsidRPr="00562DE7">
        <w:rPr>
          <w:color w:val="auto"/>
        </w:rPr>
        <w:t>tklāta</w:t>
      </w:r>
      <w:r w:rsidRPr="00562DE7">
        <w:rPr>
          <w:color w:val="auto"/>
        </w:rPr>
        <w:t>.</w:t>
      </w:r>
    </w:p>
    <w:p w:rsidR="00BF7E79" w:rsidRPr="00562DE7" w:rsidRDefault="00A6048E">
      <w:pPr>
        <w:pStyle w:val="Bodytext40"/>
        <w:numPr>
          <w:ilvl w:val="0"/>
          <w:numId w:val="1"/>
        </w:numPr>
        <w:shd w:val="clear" w:color="auto" w:fill="auto"/>
        <w:tabs>
          <w:tab w:val="left" w:pos="362"/>
        </w:tabs>
        <w:ind w:firstLine="0"/>
        <w:jc w:val="left"/>
        <w:rPr>
          <w:color w:val="auto"/>
        </w:rPr>
      </w:pPr>
      <w:r w:rsidRPr="00562DE7">
        <w:rPr>
          <w:color w:val="auto"/>
        </w:rPr>
        <w:t>Piedāvājumi iesniedzami:</w:t>
      </w:r>
    </w:p>
    <w:p w:rsidR="00BF7E79" w:rsidRPr="004C1DD5" w:rsidRDefault="00A6048E">
      <w:pPr>
        <w:pStyle w:val="Bodytext40"/>
        <w:numPr>
          <w:ilvl w:val="1"/>
          <w:numId w:val="1"/>
        </w:numPr>
        <w:shd w:val="clear" w:color="auto" w:fill="auto"/>
        <w:tabs>
          <w:tab w:val="left" w:pos="1049"/>
        </w:tabs>
        <w:ind w:left="1040" w:hanging="620"/>
        <w:rPr>
          <w:color w:val="FF0000"/>
        </w:rPr>
      </w:pPr>
      <w:r w:rsidRPr="00562DE7">
        <w:rPr>
          <w:rStyle w:val="Bodytext4NotBold"/>
          <w:color w:val="auto"/>
        </w:rPr>
        <w:t xml:space="preserve">Iesniegšanas termiņš - </w:t>
      </w:r>
      <w:r w:rsidR="00681239" w:rsidRPr="00562DE7">
        <w:rPr>
          <w:color w:val="auto"/>
        </w:rPr>
        <w:t xml:space="preserve">līdz </w:t>
      </w:r>
      <w:r w:rsidR="00681239" w:rsidRPr="00254D45">
        <w:rPr>
          <w:color w:val="auto"/>
        </w:rPr>
        <w:t>201</w:t>
      </w:r>
      <w:r w:rsidR="00254D45">
        <w:rPr>
          <w:color w:val="auto"/>
        </w:rPr>
        <w:t>9</w:t>
      </w:r>
      <w:r w:rsidR="00681239" w:rsidRPr="00254D45">
        <w:rPr>
          <w:color w:val="auto"/>
        </w:rPr>
        <w:t xml:space="preserve">.gada </w:t>
      </w:r>
      <w:r w:rsidR="00F31EDB" w:rsidRPr="00254D45">
        <w:rPr>
          <w:color w:val="auto"/>
        </w:rPr>
        <w:t>2.janvārim,</w:t>
      </w:r>
      <w:r w:rsidR="002127D7" w:rsidRPr="00254D45">
        <w:rPr>
          <w:color w:val="auto"/>
        </w:rPr>
        <w:t xml:space="preserve"> plkst.</w:t>
      </w:r>
      <w:r w:rsidR="00D10201" w:rsidRPr="00254D45">
        <w:rPr>
          <w:color w:val="auto"/>
        </w:rPr>
        <w:t>1</w:t>
      </w:r>
      <w:r w:rsidR="00F31EDB" w:rsidRPr="00254D45">
        <w:rPr>
          <w:color w:val="auto"/>
        </w:rPr>
        <w:t>4</w:t>
      </w:r>
      <w:r w:rsidR="00FB7174" w:rsidRPr="00254D45">
        <w:rPr>
          <w:color w:val="auto"/>
        </w:rPr>
        <w:t>:00</w:t>
      </w:r>
      <w:r w:rsidR="00562DE7" w:rsidRPr="00254D45">
        <w:rPr>
          <w:color w:val="auto"/>
        </w:rPr>
        <w:t>.</w:t>
      </w:r>
    </w:p>
    <w:p w:rsidR="00562DE7" w:rsidRPr="00562DE7" w:rsidRDefault="00A6048E">
      <w:pPr>
        <w:pStyle w:val="Bodytext21"/>
        <w:numPr>
          <w:ilvl w:val="1"/>
          <w:numId w:val="1"/>
        </w:numPr>
        <w:shd w:val="clear" w:color="auto" w:fill="auto"/>
        <w:tabs>
          <w:tab w:val="left" w:pos="1049"/>
        </w:tabs>
        <w:ind w:left="1040" w:hanging="620"/>
        <w:jc w:val="both"/>
        <w:rPr>
          <w:color w:val="auto"/>
        </w:rPr>
      </w:pPr>
      <w:r w:rsidRPr="00562DE7">
        <w:rPr>
          <w:color w:val="auto"/>
        </w:rPr>
        <w:t xml:space="preserve">Piedāvājumi jāiesniedz </w:t>
      </w:r>
      <w:r w:rsidR="00D10201" w:rsidRPr="00562DE7">
        <w:rPr>
          <w:color w:val="auto"/>
        </w:rPr>
        <w:t>elektroniski EIS sistēmā</w:t>
      </w:r>
      <w:r w:rsidR="00562DE7" w:rsidRPr="00562DE7">
        <w:rPr>
          <w:color w:val="auto"/>
        </w:rPr>
        <w:t xml:space="preserve">. </w:t>
      </w:r>
    </w:p>
    <w:p w:rsidR="00BF7E79" w:rsidRPr="00562DE7" w:rsidRDefault="00562DE7" w:rsidP="00562DE7">
      <w:pPr>
        <w:pStyle w:val="Bodytext21"/>
        <w:numPr>
          <w:ilvl w:val="1"/>
          <w:numId w:val="1"/>
        </w:numPr>
        <w:shd w:val="clear" w:color="auto" w:fill="auto"/>
        <w:tabs>
          <w:tab w:val="left" w:pos="1049"/>
        </w:tabs>
        <w:ind w:left="1040" w:hanging="620"/>
        <w:jc w:val="both"/>
        <w:rPr>
          <w:color w:val="auto"/>
        </w:rPr>
      </w:pPr>
      <w:r w:rsidRPr="00562DE7">
        <w:rPr>
          <w:color w:val="auto"/>
        </w:rPr>
        <w:t>Piedāvājumus var iesniegt p</w:t>
      </w:r>
      <w:r w:rsidR="00A6048E" w:rsidRPr="00562DE7">
        <w:rPr>
          <w:color w:val="auto"/>
        </w:rPr>
        <w:t>ersonīgi vai nosūtot pa pastu</w:t>
      </w:r>
      <w:r w:rsidR="00D10201" w:rsidRPr="00562DE7">
        <w:rPr>
          <w:color w:val="auto"/>
        </w:rPr>
        <w:t>, papildus reģistrējoties EIS sistēmas sadaļā “Ārpus sistēmas iesniegti piedāvājumi”</w:t>
      </w:r>
      <w:r w:rsidRPr="00562DE7">
        <w:rPr>
          <w:color w:val="auto"/>
        </w:rPr>
        <w:t xml:space="preserve">. </w:t>
      </w:r>
      <w:r w:rsidR="00681239" w:rsidRPr="00562DE7">
        <w:rPr>
          <w:color w:val="auto"/>
        </w:rPr>
        <w:t xml:space="preserve">Iesniegšanas vieta - PSIA „Sadzīves pakalpojumu </w:t>
      </w:r>
      <w:r w:rsidR="00FA1219" w:rsidRPr="00562DE7">
        <w:rPr>
          <w:color w:val="auto"/>
        </w:rPr>
        <w:t>kombināts</w:t>
      </w:r>
      <w:r w:rsidR="00681239" w:rsidRPr="00562DE7">
        <w:rPr>
          <w:color w:val="auto"/>
        </w:rPr>
        <w:t>” Višķu ielā 21k</w:t>
      </w:r>
      <w:r w:rsidR="00A6048E" w:rsidRPr="00562DE7">
        <w:rPr>
          <w:color w:val="auto"/>
        </w:rPr>
        <w:t>, Daugavpilī, LV-54</w:t>
      </w:r>
      <w:r w:rsidR="00681239" w:rsidRPr="00562DE7">
        <w:rPr>
          <w:color w:val="auto"/>
        </w:rPr>
        <w:t>1</w:t>
      </w:r>
      <w:r w:rsidR="00A6048E" w:rsidRPr="00562DE7">
        <w:rPr>
          <w:color w:val="auto"/>
        </w:rPr>
        <w:t>0;</w:t>
      </w:r>
    </w:p>
    <w:p w:rsidR="00BF7E79" w:rsidRPr="00706AE7" w:rsidRDefault="00A6048E">
      <w:pPr>
        <w:pStyle w:val="Bodytext21"/>
        <w:numPr>
          <w:ilvl w:val="1"/>
          <w:numId w:val="1"/>
        </w:numPr>
        <w:shd w:val="clear" w:color="auto" w:fill="auto"/>
        <w:tabs>
          <w:tab w:val="left" w:pos="1049"/>
        </w:tabs>
        <w:ind w:left="1040" w:hanging="620"/>
        <w:jc w:val="both"/>
        <w:rPr>
          <w:color w:val="auto"/>
        </w:rPr>
      </w:pPr>
      <w:r w:rsidRPr="00562DE7">
        <w:rPr>
          <w:color w:val="auto"/>
        </w:rPr>
        <w:t xml:space="preserve">Pasta sūtījumam jābūt nogādātam 6.3.punktā norādītajā adresē līdz 6.1 .punktā noteiktajam </w:t>
      </w:r>
      <w:r w:rsidRPr="00706AE7">
        <w:rPr>
          <w:color w:val="auto"/>
        </w:rPr>
        <w:t>termiņam un par to piln</w:t>
      </w:r>
      <w:r w:rsidR="00D10201" w:rsidRPr="00706AE7">
        <w:rPr>
          <w:color w:val="auto"/>
        </w:rPr>
        <w:t xml:space="preserve">u atbildību uzņemas iesniedzējs </w:t>
      </w:r>
    </w:p>
    <w:p w:rsidR="00D10201" w:rsidRPr="00706AE7" w:rsidRDefault="00D10201">
      <w:pPr>
        <w:pStyle w:val="Bodytext21"/>
        <w:numPr>
          <w:ilvl w:val="1"/>
          <w:numId w:val="1"/>
        </w:numPr>
        <w:shd w:val="clear" w:color="auto" w:fill="auto"/>
        <w:tabs>
          <w:tab w:val="left" w:pos="1049"/>
        </w:tabs>
        <w:ind w:left="1040" w:hanging="620"/>
        <w:jc w:val="both"/>
        <w:rPr>
          <w:color w:val="auto"/>
        </w:rPr>
      </w:pPr>
      <w:r w:rsidRPr="00706AE7">
        <w:rPr>
          <w:color w:val="auto"/>
        </w:rPr>
        <w:t xml:space="preserve">Elektroniskam sūtījumam jābūt nosūtītam caur EIS sistēmu līdz 6.1.punktā noteiktajam termiņam un </w:t>
      </w:r>
      <w:r w:rsidR="004C1DD5">
        <w:rPr>
          <w:color w:val="auto"/>
        </w:rPr>
        <w:t>par to pilnu atbildību uzņemas i</w:t>
      </w:r>
      <w:r w:rsidRPr="00706AE7">
        <w:rPr>
          <w:color w:val="auto"/>
        </w:rPr>
        <w:t>esniedzējs.</w:t>
      </w:r>
    </w:p>
    <w:p w:rsidR="00BF7E79" w:rsidRPr="00706AE7" w:rsidRDefault="00A6048E">
      <w:pPr>
        <w:pStyle w:val="Bodytext21"/>
        <w:numPr>
          <w:ilvl w:val="1"/>
          <w:numId w:val="1"/>
        </w:numPr>
        <w:shd w:val="clear" w:color="auto" w:fill="auto"/>
        <w:tabs>
          <w:tab w:val="left" w:pos="1049"/>
        </w:tabs>
        <w:ind w:left="1040" w:hanging="620"/>
        <w:jc w:val="both"/>
        <w:rPr>
          <w:color w:val="auto"/>
        </w:rPr>
      </w:pPr>
      <w:r w:rsidRPr="00706AE7">
        <w:rPr>
          <w:color w:val="auto"/>
        </w:rPr>
        <w:t>Piedāvājums, kas iesniegts pēc minētā termiņa, neatvērts tiks atdots vai nosūtīts atpakaļ iesniedzējam.</w:t>
      </w:r>
    </w:p>
    <w:p w:rsidR="00BF7E79" w:rsidRPr="00706AE7" w:rsidRDefault="00A6048E">
      <w:pPr>
        <w:pStyle w:val="Bodytext40"/>
        <w:numPr>
          <w:ilvl w:val="0"/>
          <w:numId w:val="1"/>
        </w:numPr>
        <w:shd w:val="clear" w:color="auto" w:fill="auto"/>
        <w:tabs>
          <w:tab w:val="left" w:pos="362"/>
        </w:tabs>
        <w:ind w:firstLine="0"/>
        <w:jc w:val="left"/>
        <w:rPr>
          <w:color w:val="auto"/>
        </w:rPr>
      </w:pPr>
      <w:r w:rsidRPr="00706AE7">
        <w:rPr>
          <w:color w:val="auto"/>
        </w:rPr>
        <w:t>Piedāvājumu noformēšana:</w:t>
      </w:r>
    </w:p>
    <w:p w:rsidR="00BF7E79" w:rsidRPr="00706AE7" w:rsidRDefault="00A6048E">
      <w:pPr>
        <w:pStyle w:val="Bodytext21"/>
        <w:numPr>
          <w:ilvl w:val="1"/>
          <w:numId w:val="1"/>
        </w:numPr>
        <w:shd w:val="clear" w:color="auto" w:fill="auto"/>
        <w:tabs>
          <w:tab w:val="left" w:pos="1049"/>
        </w:tabs>
        <w:ind w:left="1040" w:hanging="620"/>
        <w:jc w:val="both"/>
        <w:rPr>
          <w:color w:val="auto"/>
        </w:rPr>
      </w:pPr>
      <w:r w:rsidRPr="00706AE7">
        <w:rPr>
          <w:color w:val="auto"/>
        </w:rPr>
        <w:t>Piedāvājums jāiesniedz slēgtā aploksnē, uz tās norādot iepirkuma identifikācijas numuru un nosaukumu, kā arī pretendenta nosaukumu un adresi;</w:t>
      </w:r>
    </w:p>
    <w:p w:rsidR="00BF7E79" w:rsidRPr="00706AE7" w:rsidRDefault="00A6048E">
      <w:pPr>
        <w:pStyle w:val="Bodytext21"/>
        <w:numPr>
          <w:ilvl w:val="1"/>
          <w:numId w:val="1"/>
        </w:numPr>
        <w:shd w:val="clear" w:color="auto" w:fill="auto"/>
        <w:tabs>
          <w:tab w:val="left" w:pos="1049"/>
        </w:tabs>
        <w:ind w:left="1040" w:hanging="620"/>
        <w:jc w:val="both"/>
        <w:rPr>
          <w:color w:val="auto"/>
        </w:rPr>
      </w:pPr>
      <w:r w:rsidRPr="00706AE7">
        <w:rPr>
          <w:color w:val="auto"/>
        </w:rPr>
        <w:t>Piedāvājuma dokumentiem jābūt cauršūtiem tā, lai tos nebūtu iespējams atdalīt;</w:t>
      </w:r>
    </w:p>
    <w:p w:rsidR="00BF7E79" w:rsidRPr="00706AE7" w:rsidRDefault="00A6048E">
      <w:pPr>
        <w:pStyle w:val="Bodytext21"/>
        <w:numPr>
          <w:ilvl w:val="1"/>
          <w:numId w:val="1"/>
        </w:numPr>
        <w:shd w:val="clear" w:color="auto" w:fill="auto"/>
        <w:tabs>
          <w:tab w:val="left" w:pos="1049"/>
        </w:tabs>
        <w:ind w:left="1040" w:hanging="620"/>
        <w:jc w:val="both"/>
        <w:rPr>
          <w:color w:val="auto"/>
        </w:rPr>
      </w:pPr>
      <w:r w:rsidRPr="00706AE7">
        <w:rPr>
          <w:color w:val="auto"/>
        </w:rPr>
        <w:t>Pretendents iesniedz parakstītu piedāvājumu. Piedāvājumu paraksta pretendenta amatpersona, kuras pārstāvības tiesības ir reģistrētas likumā noteiktajā kārtībā, jeb pilnvarotā persona, pievienojot attiecīgās pilnvaras oriģinālu.</w:t>
      </w:r>
    </w:p>
    <w:p w:rsidR="00BF7E79" w:rsidRPr="00FA1219" w:rsidRDefault="00A6048E">
      <w:pPr>
        <w:pStyle w:val="Bodytext40"/>
        <w:numPr>
          <w:ilvl w:val="0"/>
          <w:numId w:val="1"/>
        </w:numPr>
        <w:shd w:val="clear" w:color="auto" w:fill="auto"/>
        <w:tabs>
          <w:tab w:val="left" w:pos="362"/>
        </w:tabs>
        <w:ind w:firstLine="0"/>
        <w:jc w:val="left"/>
      </w:pPr>
      <w:r w:rsidRPr="00FA1219">
        <w:t>Prasības pretendentam:</w:t>
      </w:r>
    </w:p>
    <w:p w:rsidR="00BF7E79" w:rsidRPr="005F29AC" w:rsidRDefault="00A6048E">
      <w:pPr>
        <w:pStyle w:val="Bodytext21"/>
        <w:numPr>
          <w:ilvl w:val="1"/>
          <w:numId w:val="1"/>
        </w:numPr>
        <w:shd w:val="clear" w:color="auto" w:fill="auto"/>
        <w:tabs>
          <w:tab w:val="left" w:pos="1049"/>
        </w:tabs>
        <w:ind w:left="1040" w:hanging="620"/>
        <w:jc w:val="both"/>
        <w:rPr>
          <w:color w:val="auto"/>
        </w:rPr>
      </w:pPr>
      <w:r w:rsidRPr="005F29AC">
        <w:rPr>
          <w:color w:val="auto"/>
        </w:rPr>
        <w:t>Att</w:t>
      </w:r>
      <w:r w:rsidR="00496977" w:rsidRPr="005F29AC">
        <w:rPr>
          <w:color w:val="auto"/>
        </w:rPr>
        <w:t>iecībā uz pretendentu nepastāv Publisko iepirkumu likuma</w:t>
      </w:r>
      <w:r w:rsidR="0057128B">
        <w:rPr>
          <w:color w:val="auto"/>
        </w:rPr>
        <w:t xml:space="preserve"> 42</w:t>
      </w:r>
      <w:r w:rsidR="00496977" w:rsidRPr="005F29AC">
        <w:rPr>
          <w:color w:val="auto"/>
        </w:rPr>
        <w:t>.pantā</w:t>
      </w:r>
      <w:r w:rsidRPr="005F29AC">
        <w:rPr>
          <w:color w:val="auto"/>
        </w:rPr>
        <w:t xml:space="preserve"> minētie izslēgšanas nosacījumi;</w:t>
      </w:r>
    </w:p>
    <w:p w:rsidR="00BF7E79" w:rsidRPr="00FA1219" w:rsidRDefault="00A6048E">
      <w:pPr>
        <w:pStyle w:val="Bodytext21"/>
        <w:numPr>
          <w:ilvl w:val="1"/>
          <w:numId w:val="1"/>
        </w:numPr>
        <w:shd w:val="clear" w:color="auto" w:fill="auto"/>
        <w:tabs>
          <w:tab w:val="left" w:pos="1049"/>
        </w:tabs>
        <w:ind w:left="1040" w:hanging="620"/>
        <w:jc w:val="both"/>
      </w:pPr>
      <w:r w:rsidRPr="00FA1219">
        <w:t>Pretendents ir reģistrēts komercreģistrā. Personu apvienībai, attiecībā uz kuru pieņemts lēmums slēgt līgumu, līdz līguma slēgšanas brīdim obligāti jāreģistrējas kā pilnsabiedrībai vai līgumsabiedrībai Latvijas Republikas normatīvajos aktos noteiktajā kārtībā.</w:t>
      </w:r>
    </w:p>
    <w:p w:rsidR="00BF7E79" w:rsidRPr="00FA1219" w:rsidRDefault="00A6048E">
      <w:pPr>
        <w:pStyle w:val="Bodytext21"/>
        <w:numPr>
          <w:ilvl w:val="1"/>
          <w:numId w:val="1"/>
        </w:numPr>
        <w:shd w:val="clear" w:color="auto" w:fill="auto"/>
        <w:tabs>
          <w:tab w:val="left" w:pos="1049"/>
        </w:tabs>
        <w:ind w:left="1040" w:hanging="620"/>
        <w:jc w:val="both"/>
      </w:pPr>
      <w:r w:rsidRPr="00FA1219">
        <w:t>Pretendents ir reģistrēts Sabiedrisko pakalpojumu regulēšanas komisijas uzturētajā Elektroenerģijas tirgotāju reģistrā, norādīt reģistrācijas numuru.</w:t>
      </w:r>
    </w:p>
    <w:p w:rsidR="00BF7E79" w:rsidRPr="00FA1219" w:rsidRDefault="00A6048E">
      <w:pPr>
        <w:pStyle w:val="Bodytext21"/>
        <w:numPr>
          <w:ilvl w:val="1"/>
          <w:numId w:val="1"/>
        </w:numPr>
        <w:shd w:val="clear" w:color="auto" w:fill="auto"/>
        <w:tabs>
          <w:tab w:val="left" w:pos="1049"/>
        </w:tabs>
        <w:ind w:left="1040" w:hanging="620"/>
        <w:jc w:val="both"/>
      </w:pPr>
      <w:r w:rsidRPr="00FA1219">
        <w:t>Iesniedzamie dokumenti:</w:t>
      </w:r>
    </w:p>
    <w:p w:rsidR="00BF7E79" w:rsidRPr="00FA1219" w:rsidRDefault="00A6048E">
      <w:pPr>
        <w:pStyle w:val="Bodytext21"/>
        <w:numPr>
          <w:ilvl w:val="2"/>
          <w:numId w:val="1"/>
        </w:numPr>
        <w:shd w:val="clear" w:color="auto" w:fill="auto"/>
        <w:tabs>
          <w:tab w:val="left" w:pos="1489"/>
        </w:tabs>
        <w:ind w:left="1480" w:hanging="680"/>
        <w:jc w:val="both"/>
      </w:pPr>
      <w:r w:rsidRPr="00FA1219">
        <w:t xml:space="preserve">Pieteikums saskaņā ar nolikumam pievienoto veidni </w:t>
      </w:r>
      <w:r w:rsidRPr="00FA1219">
        <w:rPr>
          <w:rStyle w:val="Bodytext2Bold"/>
        </w:rPr>
        <w:t>(2.pielikums);</w:t>
      </w:r>
    </w:p>
    <w:p w:rsidR="00BF7E79" w:rsidRPr="00FA1219" w:rsidRDefault="00A6048E">
      <w:pPr>
        <w:pStyle w:val="Bodytext21"/>
        <w:numPr>
          <w:ilvl w:val="2"/>
          <w:numId w:val="1"/>
        </w:numPr>
        <w:shd w:val="clear" w:color="auto" w:fill="auto"/>
        <w:tabs>
          <w:tab w:val="left" w:pos="1489"/>
        </w:tabs>
        <w:ind w:left="1480" w:hanging="680"/>
        <w:jc w:val="both"/>
      </w:pPr>
      <w:r w:rsidRPr="00FA1219">
        <w:t xml:space="preserve">Finanšu piedāvājums saskaņā ar nolikumam pievienoto veidni </w:t>
      </w:r>
      <w:r w:rsidRPr="00FA1219">
        <w:rPr>
          <w:rStyle w:val="Bodytext2Bold"/>
        </w:rPr>
        <w:t>(4.pielikums);</w:t>
      </w:r>
    </w:p>
    <w:p w:rsidR="00BF7E79" w:rsidRPr="00FA1219" w:rsidRDefault="00A6048E">
      <w:pPr>
        <w:pStyle w:val="Bodytext21"/>
        <w:numPr>
          <w:ilvl w:val="2"/>
          <w:numId w:val="1"/>
        </w:numPr>
        <w:shd w:val="clear" w:color="auto" w:fill="auto"/>
        <w:tabs>
          <w:tab w:val="left" w:pos="1489"/>
        </w:tabs>
        <w:ind w:left="1480" w:hanging="680"/>
        <w:jc w:val="both"/>
      </w:pPr>
      <w:r w:rsidRPr="00FA1219">
        <w:t>Pretendenta apliecinājums, ka att</w:t>
      </w:r>
      <w:r w:rsidR="00496977" w:rsidRPr="00FA1219">
        <w:t>iecībā uz pretendentu nepastāv Publisko iepirkumu</w:t>
      </w:r>
      <w:r w:rsidRPr="00FA1219">
        <w:t xml:space="preserve"> likuma </w:t>
      </w:r>
      <w:r w:rsidR="00D92A06">
        <w:t>42</w:t>
      </w:r>
      <w:r w:rsidR="00496977" w:rsidRPr="00FA1219">
        <w:t xml:space="preserve">.pantā </w:t>
      </w:r>
      <w:r w:rsidRPr="00FA1219">
        <w:t xml:space="preserve"> minētie izslēgšanas nosacījumi </w:t>
      </w:r>
      <w:r w:rsidRPr="00FA1219">
        <w:rPr>
          <w:rStyle w:val="Bodytext2Bold"/>
        </w:rPr>
        <w:t>(3.pielikums);</w:t>
      </w:r>
    </w:p>
    <w:p w:rsidR="00223143" w:rsidRPr="00FA1219" w:rsidRDefault="00A6048E" w:rsidP="00223143">
      <w:pPr>
        <w:pStyle w:val="Bodytext21"/>
        <w:numPr>
          <w:ilvl w:val="2"/>
          <w:numId w:val="1"/>
        </w:numPr>
        <w:shd w:val="clear" w:color="auto" w:fill="auto"/>
        <w:tabs>
          <w:tab w:val="left" w:pos="1489"/>
        </w:tabs>
        <w:ind w:left="1480" w:hanging="680"/>
        <w:jc w:val="both"/>
      </w:pPr>
      <w:r w:rsidRPr="00FA1219">
        <w:t>Ja pretendents ir piegādātāju apvienība, tad apliecinājums, ka gadījumā, ja attiecībā uz to pieņemts lēmums slēgt līgumu, tas pirms līguma noslēgšanas reģistrēsies kā pilnsabiedrība vai līgumsabiedrība Latvijas Republikas normatīvajos aktos noteiktajā kārtībā;</w:t>
      </w:r>
    </w:p>
    <w:p w:rsidR="00BF7E79" w:rsidRPr="00FA1219" w:rsidRDefault="00A6048E" w:rsidP="00223143">
      <w:pPr>
        <w:pStyle w:val="Bodytext21"/>
        <w:numPr>
          <w:ilvl w:val="2"/>
          <w:numId w:val="1"/>
        </w:numPr>
        <w:shd w:val="clear" w:color="auto" w:fill="auto"/>
        <w:tabs>
          <w:tab w:val="left" w:pos="1489"/>
        </w:tabs>
        <w:ind w:left="1480" w:hanging="680"/>
        <w:jc w:val="both"/>
      </w:pPr>
      <w:r w:rsidRPr="00FA1219">
        <w:t>Pretendenta apliecinājums, ka starp pretendentu un elektroenerģijas sadales sistēmas operatoru ir noslēgts līgums par elektroenerģijas sadales sistēmas nepārtrauktu lietošanu visā iepirkuma līguma darbības laikā vai e</w:t>
      </w:r>
      <w:r w:rsidR="00C43AB8" w:rsidRPr="00FA1219">
        <w:t>lektroenerģijas sadales sistēma</w:t>
      </w:r>
      <w:r w:rsidR="00223143" w:rsidRPr="00FA1219">
        <w:t xml:space="preserve"> </w:t>
      </w:r>
      <w:r w:rsidRPr="00FA1219">
        <w:t>operatora apliecinājums par gatavību noslēgt šādu līgumu ar pretendentu, ja pretendentam tiks piešķirtas tiesības slēgt iepirkuma līgumu ar Pasūtītāju.</w:t>
      </w:r>
    </w:p>
    <w:p w:rsidR="00BF7E79" w:rsidRPr="00FA1219" w:rsidRDefault="00223143">
      <w:pPr>
        <w:pStyle w:val="Bodytext21"/>
        <w:numPr>
          <w:ilvl w:val="2"/>
          <w:numId w:val="1"/>
        </w:numPr>
        <w:shd w:val="clear" w:color="auto" w:fill="auto"/>
        <w:tabs>
          <w:tab w:val="left" w:pos="1423"/>
        </w:tabs>
        <w:ind w:left="1240" w:hanging="500"/>
        <w:jc w:val="both"/>
      </w:pPr>
      <w:r w:rsidRPr="00FA1219">
        <w:t xml:space="preserve">    </w:t>
      </w:r>
      <w:r w:rsidR="00A6048E" w:rsidRPr="00FA1219">
        <w:t>Pilnvaras oriģināls, ja pretendenta piedāvājumu paraksta pilnvarota persona;</w:t>
      </w:r>
    </w:p>
    <w:p w:rsidR="00BF7E79" w:rsidRPr="00706AE7" w:rsidRDefault="00A6048E">
      <w:pPr>
        <w:pStyle w:val="Bodytext21"/>
        <w:numPr>
          <w:ilvl w:val="2"/>
          <w:numId w:val="1"/>
        </w:numPr>
        <w:shd w:val="clear" w:color="auto" w:fill="auto"/>
        <w:tabs>
          <w:tab w:val="left" w:pos="1423"/>
        </w:tabs>
        <w:ind w:left="1440"/>
        <w:jc w:val="both"/>
        <w:rPr>
          <w:color w:val="auto"/>
        </w:rPr>
      </w:pPr>
      <w:r w:rsidRPr="00706AE7">
        <w:rPr>
          <w:color w:val="auto"/>
        </w:rPr>
        <w:t xml:space="preserve">Komisijai ir tiesības nepieprasīt minētās izziņas, ja tā pati ātri un sekmīgi var pārliecināties </w:t>
      </w:r>
      <w:r w:rsidRPr="00706AE7">
        <w:rPr>
          <w:color w:val="auto"/>
        </w:rPr>
        <w:lastRenderedPageBreak/>
        <w:t>par izslēgšanas nosacījumu neesamību Elektronisko iepirkumu sistēmā (EIS).</w:t>
      </w:r>
    </w:p>
    <w:p w:rsidR="00BF7E79" w:rsidRPr="00FA1219" w:rsidRDefault="00223143">
      <w:pPr>
        <w:pStyle w:val="Bodytext21"/>
        <w:numPr>
          <w:ilvl w:val="2"/>
          <w:numId w:val="1"/>
        </w:numPr>
        <w:shd w:val="clear" w:color="auto" w:fill="auto"/>
        <w:tabs>
          <w:tab w:val="left" w:pos="1349"/>
        </w:tabs>
        <w:ind w:left="1240" w:hanging="500"/>
        <w:jc w:val="both"/>
      </w:pPr>
      <w:r w:rsidRPr="00FA1219">
        <w:t xml:space="preserve">    </w:t>
      </w:r>
      <w:r w:rsidR="00A6048E" w:rsidRPr="00FA1219">
        <w:t xml:space="preserve">Pretendenta apliecinājums vai dokuments, kurš norāda uz to, ka Pretendents ir reģistrēts </w:t>
      </w:r>
      <w:r w:rsidR="00496977" w:rsidRPr="00FA1219">
        <w:t xml:space="preserve">   </w:t>
      </w:r>
      <w:r w:rsidR="00A6048E" w:rsidRPr="00FA1219">
        <w:t xml:space="preserve">Sabiedrisko </w:t>
      </w:r>
      <w:r w:rsidRPr="00FA1219">
        <w:t xml:space="preserve">   </w:t>
      </w:r>
      <w:r w:rsidR="00A6048E" w:rsidRPr="00FA1219">
        <w:t>pakalpojumu regulēšanas komisijas uzturētajā Elektroenerģijas tirgotāju reģistrā, norādot reģistrācijas numuru.</w:t>
      </w:r>
    </w:p>
    <w:p w:rsidR="00BF7E79" w:rsidRPr="00FA1219" w:rsidRDefault="00A6048E">
      <w:pPr>
        <w:pStyle w:val="Bodytext21"/>
        <w:numPr>
          <w:ilvl w:val="2"/>
          <w:numId w:val="1"/>
        </w:numPr>
        <w:shd w:val="clear" w:color="auto" w:fill="auto"/>
        <w:tabs>
          <w:tab w:val="left" w:pos="1423"/>
        </w:tabs>
        <w:ind w:left="1440"/>
        <w:jc w:val="both"/>
      </w:pPr>
      <w:r w:rsidRPr="00FA1219">
        <w:t>Noslēdzamā iepirkuma līguma projekts saskaņā ar Pasūtītāja izstrādātiem svarīgākiem iepirkuma līguma nosacījumiem.</w:t>
      </w:r>
    </w:p>
    <w:p w:rsidR="00BF7E79" w:rsidRPr="00FA1219" w:rsidRDefault="00A6048E">
      <w:pPr>
        <w:pStyle w:val="Bodytext40"/>
        <w:numPr>
          <w:ilvl w:val="0"/>
          <w:numId w:val="1"/>
        </w:numPr>
        <w:shd w:val="clear" w:color="auto" w:fill="auto"/>
        <w:tabs>
          <w:tab w:val="left" w:pos="457"/>
        </w:tabs>
        <w:ind w:left="160" w:firstLine="0"/>
        <w:jc w:val="left"/>
      </w:pPr>
      <w:r w:rsidRPr="00FA1219">
        <w:t>Iepirkuma līgums:</w:t>
      </w:r>
    </w:p>
    <w:p w:rsidR="00BF7E79" w:rsidRPr="00FA1219" w:rsidRDefault="00A6048E">
      <w:pPr>
        <w:pStyle w:val="Bodytext21"/>
        <w:numPr>
          <w:ilvl w:val="1"/>
          <w:numId w:val="1"/>
        </w:numPr>
        <w:shd w:val="clear" w:color="auto" w:fill="auto"/>
        <w:tabs>
          <w:tab w:val="left" w:pos="1040"/>
        </w:tabs>
        <w:ind w:left="1040" w:hanging="620"/>
        <w:jc w:val="both"/>
      </w:pPr>
      <w:r w:rsidRPr="00FA1219">
        <w:t>Līguma darbība</w:t>
      </w:r>
      <w:r w:rsidR="00C43AB8" w:rsidRPr="00FA1219">
        <w:t xml:space="preserve">s termiņš </w:t>
      </w:r>
      <w:r w:rsidR="008A61EE" w:rsidRPr="00FA1219">
        <w:t>–</w:t>
      </w:r>
      <w:r w:rsidR="00C43AB8" w:rsidRPr="00FA1219">
        <w:t xml:space="preserve"> </w:t>
      </w:r>
      <w:r w:rsidR="008A61EE" w:rsidRPr="00FA1219">
        <w:t xml:space="preserve">no </w:t>
      </w:r>
      <w:r w:rsidR="00FA1219" w:rsidRPr="00254D45">
        <w:rPr>
          <w:b/>
          <w:color w:val="auto"/>
        </w:rPr>
        <w:t>201</w:t>
      </w:r>
      <w:r w:rsidR="00F31EDB" w:rsidRPr="00254D45">
        <w:rPr>
          <w:b/>
          <w:color w:val="auto"/>
        </w:rPr>
        <w:t>9</w:t>
      </w:r>
      <w:r w:rsidR="00A63D2C" w:rsidRPr="00254D45">
        <w:rPr>
          <w:b/>
          <w:color w:val="auto"/>
        </w:rPr>
        <w:t>.gada 1.</w:t>
      </w:r>
      <w:r w:rsidR="00F31EDB" w:rsidRPr="00254D45">
        <w:rPr>
          <w:b/>
          <w:color w:val="auto"/>
        </w:rPr>
        <w:t>februāra</w:t>
      </w:r>
      <w:r w:rsidR="00A63D2C" w:rsidRPr="00254D45">
        <w:rPr>
          <w:color w:val="auto"/>
        </w:rPr>
        <w:t xml:space="preserve"> </w:t>
      </w:r>
      <w:r w:rsidR="008A61EE" w:rsidRPr="00254D45">
        <w:rPr>
          <w:color w:val="auto"/>
        </w:rPr>
        <w:t>līdz</w:t>
      </w:r>
      <w:r w:rsidR="00164596" w:rsidRPr="00254D45">
        <w:rPr>
          <w:color w:val="auto"/>
        </w:rPr>
        <w:t xml:space="preserve"> </w:t>
      </w:r>
      <w:r w:rsidR="00F31EDB" w:rsidRPr="00254D45">
        <w:rPr>
          <w:b/>
          <w:color w:val="auto"/>
        </w:rPr>
        <w:t>2020</w:t>
      </w:r>
      <w:r w:rsidR="00A65298" w:rsidRPr="00254D45">
        <w:rPr>
          <w:b/>
          <w:color w:val="auto"/>
        </w:rPr>
        <w:t>.gada</w:t>
      </w:r>
      <w:r w:rsidR="00A63D2C" w:rsidRPr="00254D45">
        <w:rPr>
          <w:b/>
          <w:color w:val="auto"/>
        </w:rPr>
        <w:t xml:space="preserve"> 3</w:t>
      </w:r>
      <w:r w:rsidR="00536A3D" w:rsidRPr="00254D45">
        <w:rPr>
          <w:b/>
          <w:color w:val="auto"/>
        </w:rPr>
        <w:t>1</w:t>
      </w:r>
      <w:r w:rsidR="00164596" w:rsidRPr="00254D45">
        <w:rPr>
          <w:b/>
          <w:color w:val="auto"/>
        </w:rPr>
        <w:t>.</w:t>
      </w:r>
      <w:r w:rsidR="00F31EDB" w:rsidRPr="00254D45">
        <w:rPr>
          <w:b/>
          <w:color w:val="auto"/>
        </w:rPr>
        <w:t>janvārim</w:t>
      </w:r>
      <w:r w:rsidR="00A65298" w:rsidRPr="00254D45">
        <w:rPr>
          <w:b/>
          <w:color w:val="auto"/>
        </w:rPr>
        <w:t>.</w:t>
      </w:r>
    </w:p>
    <w:p w:rsidR="00BF7E79" w:rsidRPr="00FA1219" w:rsidRDefault="00A6048E">
      <w:pPr>
        <w:pStyle w:val="Bodytext21"/>
        <w:numPr>
          <w:ilvl w:val="1"/>
          <w:numId w:val="1"/>
        </w:numPr>
        <w:shd w:val="clear" w:color="auto" w:fill="auto"/>
        <w:tabs>
          <w:tab w:val="left" w:pos="1040"/>
        </w:tabs>
        <w:ind w:left="1040" w:hanging="620"/>
        <w:jc w:val="both"/>
      </w:pPr>
      <w:r w:rsidRPr="00FA1219">
        <w:t xml:space="preserve">Iepirkuma līgums tiks slēgts ar iepirkuma uzvarētāju, pamatojoties uz iepirkuma līguma projektu, kurš pievienots nolikuma </w:t>
      </w:r>
      <w:r w:rsidR="00E42801">
        <w:rPr>
          <w:rStyle w:val="Bodytext2Bold"/>
        </w:rPr>
        <w:t>6</w:t>
      </w:r>
      <w:r w:rsidRPr="00FA1219">
        <w:rPr>
          <w:rStyle w:val="Bodytext2Bold"/>
        </w:rPr>
        <w:t xml:space="preserve">.pielikumā. </w:t>
      </w:r>
      <w:r w:rsidRPr="00FA1219">
        <w:t>Iepirkuma līguma pamatnosacījumi netiks mainīti.</w:t>
      </w:r>
    </w:p>
    <w:p w:rsidR="00BF7E79" w:rsidRPr="00FA1219" w:rsidRDefault="00A6048E" w:rsidP="00E42801">
      <w:pPr>
        <w:pStyle w:val="Bodytext21"/>
        <w:numPr>
          <w:ilvl w:val="0"/>
          <w:numId w:val="1"/>
        </w:numPr>
        <w:shd w:val="clear" w:color="auto" w:fill="auto"/>
        <w:tabs>
          <w:tab w:val="left" w:pos="398"/>
        </w:tabs>
        <w:ind w:left="1040" w:hanging="620"/>
        <w:jc w:val="both"/>
      </w:pPr>
      <w:r w:rsidRPr="00FA1219">
        <w:rPr>
          <w:rStyle w:val="Bodytext2Bold"/>
        </w:rPr>
        <w:t xml:space="preserve">Piedāvājuma derīguma termiņš: </w:t>
      </w:r>
      <w:r w:rsidRPr="00FA1219">
        <w:t>30 dienas no piedāvājumu iesniegšanas termiņa beigām</w:t>
      </w:r>
      <w:r w:rsidR="008A61EE" w:rsidRPr="00FA1219">
        <w:t xml:space="preserve"> </w:t>
      </w:r>
      <w:r w:rsidRPr="00FA1219">
        <w:t>(nolikuma 6.1.punkts).</w:t>
      </w:r>
    </w:p>
    <w:p w:rsidR="00BF7E79" w:rsidRPr="00FA1219" w:rsidRDefault="00A6048E">
      <w:pPr>
        <w:pStyle w:val="Bodytext40"/>
        <w:numPr>
          <w:ilvl w:val="0"/>
          <w:numId w:val="1"/>
        </w:numPr>
        <w:shd w:val="clear" w:color="auto" w:fill="auto"/>
        <w:tabs>
          <w:tab w:val="left" w:pos="398"/>
        </w:tabs>
        <w:ind w:firstLine="0"/>
        <w:jc w:val="left"/>
      </w:pPr>
      <w:r w:rsidRPr="00FA1219">
        <w:t>Piedāvājumu vērtēšana un izvēle:</w:t>
      </w:r>
    </w:p>
    <w:p w:rsidR="00BF7E79" w:rsidRPr="00FA1219" w:rsidRDefault="00A6048E">
      <w:pPr>
        <w:pStyle w:val="Bodytext21"/>
        <w:numPr>
          <w:ilvl w:val="1"/>
          <w:numId w:val="1"/>
        </w:numPr>
        <w:shd w:val="clear" w:color="auto" w:fill="auto"/>
        <w:tabs>
          <w:tab w:val="left" w:pos="1040"/>
        </w:tabs>
        <w:ind w:left="1040" w:hanging="620"/>
        <w:jc w:val="both"/>
      </w:pPr>
      <w:r w:rsidRPr="00FA1219">
        <w:t>Piedāvājumu vērtēšanas laikā komisija pārbauda pretendentu atbilstību noteiktajām pretendentu kvalifikācijas prasībām, kā arī pārbauda piedāvājuma atbilstību tehniskās specifikācijas prasībām un citām pasūtītāja prasībām;</w:t>
      </w:r>
    </w:p>
    <w:p w:rsidR="00BF7E79" w:rsidRPr="00FA1219" w:rsidRDefault="00A6048E">
      <w:pPr>
        <w:pStyle w:val="Bodytext21"/>
        <w:numPr>
          <w:ilvl w:val="1"/>
          <w:numId w:val="1"/>
        </w:numPr>
        <w:shd w:val="clear" w:color="auto" w:fill="auto"/>
        <w:tabs>
          <w:tab w:val="left" w:pos="1040"/>
        </w:tabs>
        <w:ind w:left="1040" w:hanging="620"/>
        <w:jc w:val="both"/>
      </w:pPr>
      <w:r w:rsidRPr="00FA1219">
        <w:t xml:space="preserve">Pretendentu kvalifikācijas pārbaudes laikā komisija noskaidro pretendenta kompetenci un atbilstību paredzamā iepirkuma līguma izpildes prasībām, pēc </w:t>
      </w:r>
      <w:r w:rsidR="00496977" w:rsidRPr="00FA1219">
        <w:t>8</w:t>
      </w:r>
      <w:r w:rsidRPr="00FA1219">
        <w:t>.punktā noteiktajiem dokumentiem, kā arī no publiskajā apritē esošās pasūtītāja iegūtās informācijas, pārbaudot pretendenta atbilstību 8.punktā noteiktajām pretendentu kvalifikācijas prasībām;</w:t>
      </w:r>
    </w:p>
    <w:p w:rsidR="00BF7E79" w:rsidRPr="00FA1219" w:rsidRDefault="00A6048E">
      <w:pPr>
        <w:pStyle w:val="Bodytext21"/>
        <w:numPr>
          <w:ilvl w:val="1"/>
          <w:numId w:val="1"/>
        </w:numPr>
        <w:shd w:val="clear" w:color="auto" w:fill="auto"/>
        <w:tabs>
          <w:tab w:val="left" w:pos="1040"/>
        </w:tabs>
        <w:ind w:left="1040" w:hanging="620"/>
        <w:jc w:val="both"/>
      </w:pPr>
      <w:r w:rsidRPr="00FA1219">
        <w:t>Ja pretendents neatbilst kādai pasūtītāja izvirzītajai pretendentu kvalifikācijas prasībai, komisija tā piedāvājumu tālāk neizskata un pretendentu izslēdz no turpmākās dalības iepirkumā;</w:t>
      </w:r>
    </w:p>
    <w:p w:rsidR="00BF7E79" w:rsidRPr="00FA1219" w:rsidRDefault="00A6048E">
      <w:pPr>
        <w:pStyle w:val="Bodytext21"/>
        <w:numPr>
          <w:ilvl w:val="1"/>
          <w:numId w:val="1"/>
        </w:numPr>
        <w:shd w:val="clear" w:color="auto" w:fill="auto"/>
        <w:tabs>
          <w:tab w:val="left" w:pos="1040"/>
        </w:tabs>
        <w:ind w:left="1040" w:hanging="620"/>
        <w:jc w:val="both"/>
      </w:pPr>
      <w:r w:rsidRPr="00FA1219">
        <w:t>Piedāvājumu atbilstības pārbaudes laikā komisija izvērtē katra piedāvājuma atbilstību tehniskās specifikācijas un pasūtītāja prasībām;</w:t>
      </w:r>
    </w:p>
    <w:p w:rsidR="00BF7E79" w:rsidRPr="00FA1219" w:rsidRDefault="00A6048E">
      <w:pPr>
        <w:pStyle w:val="Bodytext21"/>
        <w:numPr>
          <w:ilvl w:val="1"/>
          <w:numId w:val="1"/>
        </w:numPr>
        <w:shd w:val="clear" w:color="auto" w:fill="auto"/>
        <w:tabs>
          <w:tab w:val="left" w:pos="1040"/>
        </w:tabs>
        <w:ind w:left="1040" w:hanging="620"/>
        <w:jc w:val="both"/>
      </w:pPr>
      <w:r w:rsidRPr="00FA1219">
        <w:t>Ja pretendenta piedāvājums skaidri, viennozīmīgi un nepārprotami neatspoguļo tehniskās specifikācijas minimālo prasību izpildi, komisija šo piedāvājumu noraida un tālāk neizskata;</w:t>
      </w:r>
    </w:p>
    <w:p w:rsidR="00BF7E79" w:rsidRPr="00FA1219" w:rsidRDefault="00A6048E">
      <w:pPr>
        <w:pStyle w:val="Bodytext21"/>
        <w:numPr>
          <w:ilvl w:val="1"/>
          <w:numId w:val="1"/>
        </w:numPr>
        <w:shd w:val="clear" w:color="auto" w:fill="auto"/>
        <w:tabs>
          <w:tab w:val="left" w:pos="1040"/>
        </w:tabs>
        <w:ind w:left="1040" w:hanging="620"/>
        <w:jc w:val="both"/>
      </w:pPr>
      <w:r w:rsidRPr="00FA1219">
        <w:t>Piedāvājumu vērtēšanas laikā komisija pārbauda, vai piedāvājumos nav aritmētiskas kļūdas. Ja kļūdas tiek konstatētas, komisija tās izlabo;</w:t>
      </w:r>
    </w:p>
    <w:p w:rsidR="00BF7E79" w:rsidRPr="00FA1219" w:rsidRDefault="00A6048E">
      <w:pPr>
        <w:pStyle w:val="Bodytext21"/>
        <w:numPr>
          <w:ilvl w:val="1"/>
          <w:numId w:val="1"/>
        </w:numPr>
        <w:shd w:val="clear" w:color="auto" w:fill="auto"/>
        <w:tabs>
          <w:tab w:val="left" w:pos="1040"/>
        </w:tabs>
        <w:ind w:left="1040" w:hanging="620"/>
        <w:jc w:val="both"/>
      </w:pPr>
      <w:r w:rsidRPr="00FA1219">
        <w:t>Pasūtītājs izvēlas piedāvājumu ar finanšu piedāvājumā norādīto viszemāko cenu (EUR bez PVN) no piedāvājumiem, kas atbilst nolikuma un tehniskās specifikācijas prasībām.</w:t>
      </w:r>
    </w:p>
    <w:p w:rsidR="00BF7E79" w:rsidRPr="00FA1219" w:rsidRDefault="00A6048E">
      <w:pPr>
        <w:pStyle w:val="Bodytext40"/>
        <w:numPr>
          <w:ilvl w:val="0"/>
          <w:numId w:val="1"/>
        </w:numPr>
        <w:shd w:val="clear" w:color="auto" w:fill="auto"/>
        <w:tabs>
          <w:tab w:val="left" w:pos="398"/>
        </w:tabs>
        <w:ind w:firstLine="0"/>
        <w:jc w:val="left"/>
      </w:pPr>
      <w:r w:rsidRPr="00FA1219">
        <w:t>Pretendenta pienākumi un tiesības:</w:t>
      </w:r>
    </w:p>
    <w:p w:rsidR="00BF7E79" w:rsidRPr="00FA1219" w:rsidRDefault="00A6048E">
      <w:pPr>
        <w:pStyle w:val="Bodytext21"/>
        <w:numPr>
          <w:ilvl w:val="1"/>
          <w:numId w:val="1"/>
        </w:numPr>
        <w:shd w:val="clear" w:color="auto" w:fill="auto"/>
        <w:tabs>
          <w:tab w:val="left" w:pos="1040"/>
        </w:tabs>
        <w:ind w:left="1040" w:hanging="620"/>
        <w:jc w:val="both"/>
      </w:pPr>
      <w:r w:rsidRPr="00FA1219">
        <w:t>Pienākums iepirkuma komisijas noteiktajā termiņā sniegt atbildes uz iepirkuma komisijas pieprasījumiem par papildus informāciju;</w:t>
      </w:r>
    </w:p>
    <w:p w:rsidR="00BF7E79" w:rsidRPr="00FA1219" w:rsidRDefault="00A6048E">
      <w:pPr>
        <w:pStyle w:val="Bodytext21"/>
        <w:numPr>
          <w:ilvl w:val="1"/>
          <w:numId w:val="1"/>
        </w:numPr>
        <w:shd w:val="clear" w:color="auto" w:fill="auto"/>
        <w:tabs>
          <w:tab w:val="left" w:pos="1040"/>
        </w:tabs>
        <w:ind w:left="1040" w:hanging="620"/>
        <w:jc w:val="both"/>
      </w:pPr>
      <w:r w:rsidRPr="00FA1219">
        <w:t>Pienākums segt visas un jebkuras izmaksas, kas saistītas ar piedāvājumu sagatavošanu un iesniegšanu neatkarīgi no iepirkuma rezultāta;</w:t>
      </w:r>
    </w:p>
    <w:p w:rsidR="00BF7E79" w:rsidRPr="00FA1219" w:rsidRDefault="00A6048E">
      <w:pPr>
        <w:pStyle w:val="Bodytext21"/>
        <w:numPr>
          <w:ilvl w:val="1"/>
          <w:numId w:val="1"/>
        </w:numPr>
        <w:shd w:val="clear" w:color="auto" w:fill="auto"/>
        <w:tabs>
          <w:tab w:val="left" w:pos="1040"/>
        </w:tabs>
        <w:ind w:left="1040" w:hanging="620"/>
        <w:jc w:val="both"/>
      </w:pPr>
      <w:r w:rsidRPr="00FA1219">
        <w:t>Tiesības pirms piedāvājumu iesniegšanas termiņa beigām grozīt vai atsaukt iesniegto piedāvājumu;</w:t>
      </w:r>
    </w:p>
    <w:p w:rsidR="00BF7E79" w:rsidRPr="00FA1219" w:rsidRDefault="00A6048E">
      <w:pPr>
        <w:pStyle w:val="Bodytext21"/>
        <w:numPr>
          <w:ilvl w:val="1"/>
          <w:numId w:val="1"/>
        </w:numPr>
        <w:shd w:val="clear" w:color="auto" w:fill="auto"/>
        <w:tabs>
          <w:tab w:val="left" w:pos="1040"/>
        </w:tabs>
        <w:ind w:left="1040" w:hanging="620"/>
        <w:jc w:val="both"/>
      </w:pPr>
      <w:r w:rsidRPr="00FA1219">
        <w:t>Tiesības ne vēlāk kā 6 (sešas) darba dienas pirms piedāvājumu iesniegšanas termiņa bei</w:t>
      </w:r>
      <w:r w:rsidR="00496977" w:rsidRPr="00FA1219">
        <w:t>gām pieprasīt iepirkuma komisij</w:t>
      </w:r>
      <w:r w:rsidRPr="00FA1219">
        <w:t>ai</w:t>
      </w:r>
      <w:r w:rsidR="00496977" w:rsidRPr="00FA1219">
        <w:t xml:space="preserve"> </w:t>
      </w:r>
      <w:r w:rsidRPr="00FA1219">
        <w:t>papildus informāciju par iepirkuma procedūras norises kārtību un iepirkuma priekšmetu.</w:t>
      </w:r>
    </w:p>
    <w:p w:rsidR="00BF7E79" w:rsidRPr="00FA1219" w:rsidRDefault="00A6048E" w:rsidP="008A61EE">
      <w:pPr>
        <w:pStyle w:val="Bodytext40"/>
        <w:numPr>
          <w:ilvl w:val="0"/>
          <w:numId w:val="1"/>
        </w:numPr>
        <w:shd w:val="clear" w:color="auto" w:fill="auto"/>
        <w:tabs>
          <w:tab w:val="left" w:pos="398"/>
        </w:tabs>
        <w:spacing w:line="240" w:lineRule="auto"/>
        <w:ind w:firstLine="0"/>
        <w:jc w:val="left"/>
      </w:pPr>
      <w:r w:rsidRPr="00FA1219">
        <w:t>Pasūtītāja pienākumi un tiesības:</w:t>
      </w:r>
    </w:p>
    <w:p w:rsidR="00BF7E79" w:rsidRPr="00FA1219" w:rsidRDefault="00A6048E" w:rsidP="008A61EE">
      <w:pPr>
        <w:pStyle w:val="Bodytext21"/>
        <w:numPr>
          <w:ilvl w:val="1"/>
          <w:numId w:val="1"/>
        </w:numPr>
        <w:shd w:val="clear" w:color="auto" w:fill="auto"/>
        <w:tabs>
          <w:tab w:val="left" w:pos="1040"/>
        </w:tabs>
        <w:spacing w:line="240" w:lineRule="auto"/>
        <w:ind w:left="1040" w:hanging="620"/>
        <w:jc w:val="both"/>
      </w:pPr>
      <w:r w:rsidRPr="00FA1219">
        <w:t>Pienākums nodrošināt pretendentu b</w:t>
      </w:r>
      <w:r w:rsidR="00496977" w:rsidRPr="00FA1219">
        <w:t>r</w:t>
      </w:r>
      <w:r w:rsidRPr="00FA1219">
        <w:t>īvu konkurenci, kā arī vienlīdzīgu un taisnīgu attieksmi pret tiem;</w:t>
      </w:r>
    </w:p>
    <w:p w:rsidR="00BF7E79" w:rsidRPr="00FA1219" w:rsidRDefault="00A6048E" w:rsidP="008A61EE">
      <w:pPr>
        <w:pStyle w:val="Bodytext21"/>
        <w:numPr>
          <w:ilvl w:val="1"/>
          <w:numId w:val="1"/>
        </w:numPr>
        <w:shd w:val="clear" w:color="auto" w:fill="auto"/>
        <w:tabs>
          <w:tab w:val="left" w:pos="975"/>
        </w:tabs>
        <w:spacing w:line="240" w:lineRule="auto"/>
        <w:ind w:left="1020" w:hanging="660"/>
        <w:jc w:val="both"/>
      </w:pPr>
      <w:r w:rsidRPr="00FA1219">
        <w:t>Tiesības pārbaudīt nepieciešamo informāciju kompetentā institūcijā, publiski pieejamās datu bāzēs vai citos publiski pieejamos avotos, kā arī lūgt, lai pretendents izskaidro dokumentus, kas iesniegti komisijai;</w:t>
      </w:r>
    </w:p>
    <w:p w:rsidR="00BF7E79" w:rsidRPr="00FA1219" w:rsidRDefault="00A6048E" w:rsidP="008A61EE">
      <w:pPr>
        <w:pStyle w:val="Bodytext21"/>
        <w:numPr>
          <w:ilvl w:val="1"/>
          <w:numId w:val="1"/>
        </w:numPr>
        <w:shd w:val="clear" w:color="auto" w:fill="auto"/>
        <w:tabs>
          <w:tab w:val="left" w:pos="975"/>
        </w:tabs>
        <w:spacing w:line="240" w:lineRule="auto"/>
        <w:ind w:left="1020" w:hanging="660"/>
        <w:jc w:val="both"/>
      </w:pPr>
      <w:r w:rsidRPr="00FA1219">
        <w:t>Tiesības labot aritmētiskās kļūdas pretendenta piedāvājumā, informējot par to pretendentu;</w:t>
      </w:r>
    </w:p>
    <w:p w:rsidR="00BF7E79" w:rsidRPr="00FA1219" w:rsidRDefault="00A6048E" w:rsidP="008A61EE">
      <w:pPr>
        <w:pStyle w:val="Bodytext21"/>
        <w:numPr>
          <w:ilvl w:val="1"/>
          <w:numId w:val="1"/>
        </w:numPr>
        <w:shd w:val="clear" w:color="auto" w:fill="auto"/>
        <w:tabs>
          <w:tab w:val="left" w:pos="975"/>
        </w:tabs>
        <w:spacing w:line="240" w:lineRule="auto"/>
        <w:ind w:left="1020" w:hanging="660"/>
        <w:jc w:val="both"/>
      </w:pPr>
      <w:r w:rsidRPr="00FA1219">
        <w:t>Tiesības pieaicināt atzinumu sniegšanai neatkarīgus ekspertus ar padomdevēja tiesībām;</w:t>
      </w:r>
    </w:p>
    <w:p w:rsidR="00BF7E79" w:rsidRPr="00FA1219" w:rsidRDefault="00A6048E" w:rsidP="008A61EE">
      <w:pPr>
        <w:pStyle w:val="Bodytext21"/>
        <w:numPr>
          <w:ilvl w:val="1"/>
          <w:numId w:val="1"/>
        </w:numPr>
        <w:shd w:val="clear" w:color="auto" w:fill="auto"/>
        <w:tabs>
          <w:tab w:val="left" w:pos="975"/>
        </w:tabs>
        <w:spacing w:line="240" w:lineRule="auto"/>
        <w:ind w:left="1020" w:hanging="660"/>
        <w:jc w:val="both"/>
      </w:pPr>
      <w:r w:rsidRPr="00FA1219">
        <w:t>Pasūtītājs ir tiesīgs pārtraukt iepirkumu un neslēgt iepirkuma līgumu, ja tam ir objektīvs pamatojums;</w:t>
      </w:r>
    </w:p>
    <w:p w:rsidR="00164596" w:rsidRPr="00FA1219" w:rsidRDefault="00A6048E" w:rsidP="00164596">
      <w:pPr>
        <w:pStyle w:val="Bodytext21"/>
        <w:numPr>
          <w:ilvl w:val="1"/>
          <w:numId w:val="1"/>
        </w:numPr>
        <w:shd w:val="clear" w:color="auto" w:fill="auto"/>
        <w:tabs>
          <w:tab w:val="left" w:pos="975"/>
        </w:tabs>
        <w:ind w:left="1020" w:hanging="660"/>
        <w:jc w:val="both"/>
      </w:pPr>
      <w:r w:rsidRPr="00FA1219">
        <w:t>Tiesības izvēlēties nākamo piedāvājumu ar viszemāko cenu, ja izraudzītais pretendents atsakās slēgt iepirkuma līgumu ar pasūtītāju;</w:t>
      </w:r>
    </w:p>
    <w:p w:rsidR="009A6C27" w:rsidRDefault="00A6048E" w:rsidP="00164596">
      <w:pPr>
        <w:pStyle w:val="Bodytext21"/>
        <w:numPr>
          <w:ilvl w:val="1"/>
          <w:numId w:val="1"/>
        </w:numPr>
        <w:shd w:val="clear" w:color="auto" w:fill="auto"/>
        <w:tabs>
          <w:tab w:val="left" w:pos="975"/>
        </w:tabs>
        <w:ind w:left="1020" w:hanging="660"/>
        <w:jc w:val="both"/>
      </w:pPr>
      <w:r w:rsidRPr="002F696B">
        <w:rPr>
          <w:color w:val="auto"/>
        </w:rPr>
        <w:t xml:space="preserve">Tiesības izdarīt grozījumus šajā iepirkuma procedūras nolikumā pirms piedāvājumu iesniegšanas </w:t>
      </w:r>
      <w:r w:rsidR="00C43AB8" w:rsidRPr="002F696B">
        <w:rPr>
          <w:color w:val="auto"/>
        </w:rPr>
        <w:t xml:space="preserve">  </w:t>
      </w:r>
      <w:r w:rsidRPr="002F696B">
        <w:rPr>
          <w:color w:val="auto"/>
        </w:rPr>
        <w:t>ter</w:t>
      </w:r>
      <w:r w:rsidR="008A61EE" w:rsidRPr="002F696B">
        <w:rPr>
          <w:color w:val="auto"/>
        </w:rPr>
        <w:t>m</w:t>
      </w:r>
      <w:r w:rsidRPr="002F696B">
        <w:rPr>
          <w:color w:val="auto"/>
        </w:rPr>
        <w:t>iņa beigām, publiskojot to saturu savā mājas lapā intern</w:t>
      </w:r>
      <w:r w:rsidR="00FA1219" w:rsidRPr="002F696B">
        <w:rPr>
          <w:color w:val="auto"/>
        </w:rPr>
        <w:t>e</w:t>
      </w:r>
      <w:r w:rsidRPr="002F696B">
        <w:rPr>
          <w:color w:val="auto"/>
        </w:rPr>
        <w:t xml:space="preserve">tā </w:t>
      </w:r>
      <w:r w:rsidR="008A61EE" w:rsidRPr="002F696B">
        <w:rPr>
          <w:color w:val="auto"/>
          <w:u w:val="single"/>
        </w:rPr>
        <w:t>www.sadzive.lv</w:t>
      </w:r>
      <w:r w:rsidR="008A61EE" w:rsidRPr="002F696B">
        <w:rPr>
          <w:color w:val="auto"/>
        </w:rPr>
        <w:t>,</w:t>
      </w:r>
      <w:hyperlink r:id="rId12" w:history="1"/>
      <w:r w:rsidR="00C43AB8" w:rsidRPr="002F696B">
        <w:rPr>
          <w:color w:val="auto"/>
        </w:rPr>
        <w:t xml:space="preserve"> </w:t>
      </w:r>
      <w:r w:rsidRPr="002F696B">
        <w:rPr>
          <w:color w:val="auto"/>
        </w:rPr>
        <w:t xml:space="preserve">informatīvajā </w:t>
      </w:r>
      <w:r w:rsidRPr="00FA1219">
        <w:t>daļā, sadaļā “</w:t>
      </w:r>
      <w:r w:rsidR="008A61EE" w:rsidRPr="00FA1219">
        <w:t>Izsole</w:t>
      </w:r>
      <w:r w:rsidR="00826F37">
        <w:t xml:space="preserve"> 201</w:t>
      </w:r>
      <w:r w:rsidR="006D0029">
        <w:t>8</w:t>
      </w:r>
      <w:r w:rsidR="00826F37">
        <w:t>.gads</w:t>
      </w:r>
      <w:r w:rsidRPr="00FA1219">
        <w:t>”</w:t>
      </w:r>
      <w:r w:rsidR="00F31EDB">
        <w:t>, Daugavpils</w:t>
      </w:r>
      <w:r w:rsidR="00E75781">
        <w:t xml:space="preserve"> pilsētas mājas lapā </w:t>
      </w:r>
      <w:hyperlink r:id="rId13" w:history="1">
        <w:r w:rsidR="00E75781" w:rsidRPr="00683E67">
          <w:rPr>
            <w:rStyle w:val="a7"/>
          </w:rPr>
          <w:t>www.daugvpils.lv</w:t>
        </w:r>
      </w:hyperlink>
      <w:r w:rsidR="00E75781">
        <w:t>, EIS sistēmā.</w:t>
      </w:r>
      <w:r w:rsidR="00F31EDB">
        <w:t xml:space="preserve"> </w:t>
      </w:r>
    </w:p>
    <w:p w:rsidR="00E42801" w:rsidRPr="00FA1219" w:rsidRDefault="00E42801" w:rsidP="00E42801">
      <w:pPr>
        <w:pStyle w:val="Bodytext21"/>
        <w:shd w:val="clear" w:color="auto" w:fill="auto"/>
        <w:tabs>
          <w:tab w:val="left" w:pos="975"/>
        </w:tabs>
        <w:ind w:left="1020" w:firstLine="0"/>
        <w:jc w:val="both"/>
      </w:pPr>
    </w:p>
    <w:p w:rsidR="009A6C27" w:rsidRPr="00FA1219" w:rsidRDefault="009A6C27" w:rsidP="009A6C27">
      <w:pPr>
        <w:pStyle w:val="3"/>
        <w:rPr>
          <w:rFonts w:ascii="Times New Roman" w:hAnsi="Times New Roman" w:cs="Times New Roman"/>
          <w:b/>
          <w:color w:val="auto"/>
          <w:sz w:val="22"/>
          <w:szCs w:val="22"/>
        </w:rPr>
      </w:pPr>
      <w:r w:rsidRPr="00FA1219">
        <w:rPr>
          <w:rFonts w:ascii="Times New Roman" w:hAnsi="Times New Roman" w:cs="Times New Roman"/>
          <w:b/>
          <w:color w:val="auto"/>
          <w:sz w:val="22"/>
          <w:szCs w:val="22"/>
        </w:rPr>
        <w:lastRenderedPageBreak/>
        <w:t>Pielikumā:</w:t>
      </w:r>
    </w:p>
    <w:p w:rsidR="009A6C27" w:rsidRPr="00FA1219" w:rsidRDefault="009A6C27" w:rsidP="009A6C27"/>
    <w:p w:rsidR="00BF7E79" w:rsidRPr="00FA1219" w:rsidRDefault="00A6048E">
      <w:pPr>
        <w:pStyle w:val="Bodytext21"/>
        <w:numPr>
          <w:ilvl w:val="0"/>
          <w:numId w:val="2"/>
        </w:numPr>
        <w:shd w:val="clear" w:color="auto" w:fill="auto"/>
        <w:tabs>
          <w:tab w:val="left" w:pos="666"/>
        </w:tabs>
        <w:ind w:left="1020" w:hanging="660"/>
        <w:jc w:val="both"/>
      </w:pPr>
      <w:r w:rsidRPr="00FA1219">
        <w:t>pielikums - Tehniskā specifikācija uz 1 lapas;</w:t>
      </w:r>
    </w:p>
    <w:p w:rsidR="00BF7E79" w:rsidRPr="00FA1219" w:rsidRDefault="00A6048E">
      <w:pPr>
        <w:pStyle w:val="Bodytext21"/>
        <w:numPr>
          <w:ilvl w:val="0"/>
          <w:numId w:val="2"/>
        </w:numPr>
        <w:shd w:val="clear" w:color="auto" w:fill="auto"/>
        <w:tabs>
          <w:tab w:val="left" w:pos="690"/>
        </w:tabs>
        <w:ind w:left="1020" w:hanging="660"/>
        <w:jc w:val="both"/>
      </w:pPr>
      <w:r w:rsidRPr="00FA1219">
        <w:t>pielikums - Pieteikuma dalībai iepirkuma procedūrā veidne uz 1 lapas;</w:t>
      </w:r>
    </w:p>
    <w:p w:rsidR="00BF7E79" w:rsidRPr="00FA1219" w:rsidRDefault="00A6048E">
      <w:pPr>
        <w:pStyle w:val="Bodytext21"/>
        <w:numPr>
          <w:ilvl w:val="0"/>
          <w:numId w:val="2"/>
        </w:numPr>
        <w:shd w:val="clear" w:color="auto" w:fill="auto"/>
        <w:tabs>
          <w:tab w:val="left" w:pos="690"/>
        </w:tabs>
        <w:ind w:left="1020" w:hanging="660"/>
        <w:jc w:val="both"/>
      </w:pPr>
      <w:r w:rsidRPr="00FA1219">
        <w:t>pielikums - Pretendenta apliecinājuma veidne uz 1 lapas;</w:t>
      </w:r>
    </w:p>
    <w:p w:rsidR="00BF7E79" w:rsidRPr="00FA1219" w:rsidRDefault="00A6048E">
      <w:pPr>
        <w:pStyle w:val="Bodytext21"/>
        <w:numPr>
          <w:ilvl w:val="0"/>
          <w:numId w:val="2"/>
        </w:numPr>
        <w:shd w:val="clear" w:color="auto" w:fill="auto"/>
        <w:tabs>
          <w:tab w:val="left" w:pos="690"/>
        </w:tabs>
        <w:ind w:left="1020" w:hanging="660"/>
        <w:jc w:val="both"/>
      </w:pPr>
      <w:r w:rsidRPr="00FA1219">
        <w:t>pielikums - Finanšu piedāvājuma sagatavošanas vadlīnijas uz 1 lapas;</w:t>
      </w:r>
    </w:p>
    <w:p w:rsidR="00BF7E79" w:rsidRPr="00FA1219" w:rsidRDefault="00A6048E">
      <w:pPr>
        <w:pStyle w:val="Bodytext21"/>
        <w:numPr>
          <w:ilvl w:val="0"/>
          <w:numId w:val="2"/>
        </w:numPr>
        <w:shd w:val="clear" w:color="auto" w:fill="auto"/>
        <w:tabs>
          <w:tab w:val="left" w:pos="690"/>
        </w:tabs>
        <w:ind w:left="1020" w:hanging="660"/>
        <w:jc w:val="both"/>
      </w:pPr>
      <w:r w:rsidRPr="00FA1219">
        <w:t>pielikums - Finanšu piedāvājuma veidne uz 1 lapas;</w:t>
      </w:r>
    </w:p>
    <w:p w:rsidR="00BF7E79" w:rsidRPr="00FA1219" w:rsidRDefault="00A6048E">
      <w:pPr>
        <w:pStyle w:val="Bodytext21"/>
        <w:numPr>
          <w:ilvl w:val="0"/>
          <w:numId w:val="2"/>
        </w:numPr>
        <w:shd w:val="clear" w:color="auto" w:fill="auto"/>
        <w:tabs>
          <w:tab w:val="left" w:pos="690"/>
        </w:tabs>
        <w:spacing w:after="896"/>
        <w:ind w:left="1020" w:hanging="660"/>
        <w:jc w:val="both"/>
      </w:pPr>
      <w:r w:rsidRPr="00FA1219">
        <w:t>pielikums - Svarīgākie iepirkuma līguma nosacījumi uz 3 lapām.</w:t>
      </w: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A65298" w:rsidRDefault="009A6C27" w:rsidP="003512FB">
      <w:pPr>
        <w:spacing w:line="360" w:lineRule="exact"/>
        <w:rPr>
          <w:rFonts w:ascii="Times New Roman" w:hAnsi="Times New Roman" w:cs="Times New Roman"/>
          <w:sz w:val="22"/>
          <w:szCs w:val="22"/>
        </w:rPr>
      </w:pPr>
      <w:r w:rsidRPr="00A65298">
        <w:rPr>
          <w:rFonts w:ascii="Times New Roman" w:hAnsi="Times New Roman" w:cs="Times New Roman"/>
          <w:sz w:val="22"/>
          <w:szCs w:val="22"/>
        </w:rPr>
        <w:t>Iepirkumu komisijas priekšsēdētājs</w:t>
      </w:r>
      <w:r w:rsidRPr="00A65298">
        <w:rPr>
          <w:rFonts w:ascii="Times New Roman" w:hAnsi="Times New Roman" w:cs="Times New Roman"/>
          <w:sz w:val="22"/>
          <w:szCs w:val="22"/>
        </w:rPr>
        <w:tab/>
      </w:r>
      <w:r w:rsidRPr="00A65298">
        <w:rPr>
          <w:rFonts w:ascii="Times New Roman" w:hAnsi="Times New Roman" w:cs="Times New Roman"/>
          <w:sz w:val="22"/>
          <w:szCs w:val="22"/>
        </w:rPr>
        <w:tab/>
      </w:r>
      <w:r w:rsidRPr="00A65298">
        <w:rPr>
          <w:rFonts w:ascii="Times New Roman" w:hAnsi="Times New Roman" w:cs="Times New Roman"/>
          <w:sz w:val="22"/>
          <w:szCs w:val="22"/>
        </w:rPr>
        <w:tab/>
      </w:r>
      <w:r w:rsidRPr="00A65298">
        <w:rPr>
          <w:rFonts w:ascii="Times New Roman" w:hAnsi="Times New Roman" w:cs="Times New Roman"/>
          <w:sz w:val="22"/>
          <w:szCs w:val="22"/>
        </w:rPr>
        <w:tab/>
      </w:r>
      <w:r w:rsidRPr="00A65298">
        <w:rPr>
          <w:rFonts w:ascii="Times New Roman" w:hAnsi="Times New Roman" w:cs="Times New Roman"/>
          <w:sz w:val="22"/>
          <w:szCs w:val="22"/>
        </w:rPr>
        <w:tab/>
        <w:t>A.Jeršovs</w:t>
      </w:r>
      <w:r w:rsidRPr="00A65298">
        <w:rPr>
          <w:rFonts w:ascii="Times New Roman" w:hAnsi="Times New Roman" w:cs="Times New Roman"/>
          <w:sz w:val="22"/>
          <w:szCs w:val="22"/>
        </w:rPr>
        <w:tab/>
      </w:r>
      <w:r w:rsidRPr="00A65298">
        <w:rPr>
          <w:rFonts w:ascii="Times New Roman" w:hAnsi="Times New Roman" w:cs="Times New Roman"/>
          <w:sz w:val="22"/>
          <w:szCs w:val="22"/>
        </w:rPr>
        <w:tab/>
      </w:r>
      <w:r w:rsidRPr="00A65298">
        <w:rPr>
          <w:rFonts w:ascii="Times New Roman" w:hAnsi="Times New Roman" w:cs="Times New Roman"/>
          <w:sz w:val="22"/>
          <w:szCs w:val="22"/>
        </w:rPr>
        <w:tab/>
      </w: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C02751" w:rsidRPr="00FA1219" w:rsidRDefault="00C02751" w:rsidP="003512FB">
      <w:pPr>
        <w:spacing w:line="360" w:lineRule="exact"/>
        <w:rPr>
          <w:rFonts w:ascii="Times New Roman" w:hAnsi="Times New Roman" w:cs="Times New Roman"/>
        </w:rPr>
      </w:pPr>
    </w:p>
    <w:p w:rsidR="00015887" w:rsidRDefault="00015887" w:rsidP="003512FB">
      <w:pPr>
        <w:spacing w:line="360" w:lineRule="exact"/>
        <w:rPr>
          <w:rFonts w:ascii="Times New Roman" w:hAnsi="Times New Roman" w:cs="Times New Roman"/>
        </w:rPr>
      </w:pPr>
    </w:p>
    <w:p w:rsidR="00C44B54" w:rsidRDefault="00C44B54" w:rsidP="003512FB">
      <w:pPr>
        <w:spacing w:line="360" w:lineRule="exact"/>
        <w:rPr>
          <w:rFonts w:ascii="Times New Roman" w:hAnsi="Times New Roman" w:cs="Times New Roman"/>
        </w:rPr>
      </w:pPr>
    </w:p>
    <w:p w:rsidR="00EF3042" w:rsidRPr="00FA1219" w:rsidRDefault="00E85D2B" w:rsidP="009A6C27">
      <w:pPr>
        <w:spacing w:line="360" w:lineRule="exact"/>
        <w:jc w:val="right"/>
        <w:rPr>
          <w:rFonts w:ascii="Times New Roman" w:hAnsi="Times New Roman" w:cs="Times New Roman"/>
          <w:b/>
        </w:rPr>
      </w:pPr>
      <w:r>
        <w:rPr>
          <w:rFonts w:ascii="Times New Roman" w:hAnsi="Times New Roman" w:cs="Times New Roman"/>
          <w:b/>
          <w:noProof/>
          <w:lang w:val="ru-RU" w:eastAsia="ru-RU" w:bidi="ar-SA"/>
        </w:rPr>
        <w:lastRenderedPageBreak/>
        <mc:AlternateContent>
          <mc:Choice Requires="wps">
            <w:drawing>
              <wp:anchor distT="0" distB="0" distL="63500" distR="63500" simplePos="0" relativeHeight="251657728" behindDoc="0" locked="0" layoutInCell="1" allowOverlap="1">
                <wp:simplePos x="0" y="0"/>
                <wp:positionH relativeFrom="margin">
                  <wp:posOffset>4593590</wp:posOffset>
                </wp:positionH>
                <wp:positionV relativeFrom="paragraph">
                  <wp:posOffset>1270</wp:posOffset>
                </wp:positionV>
                <wp:extent cx="1033145" cy="113030"/>
                <wp:effectExtent l="0" t="0" r="14605" b="12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E79" w:rsidRDefault="00BF7E79">
                            <w:pPr>
                              <w:pStyle w:val="Bodytext60"/>
                              <w:shd w:val="clear" w:color="auto" w:fill="auto"/>
                              <w:spacing w:line="178"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1.7pt;margin-top:.1pt;width:81.35pt;height:8.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68rQIAAKkFAAAOAAAAZHJzL2Uyb0RvYy54bWysVFtvmzAUfp+0/2D5nWIScgGVVG0I06Tu&#10;IrX7AQ6YYA1sZjuBrtp/37EJSdO+TNt4sA728Xcu3+dzfdM3NTowpbkUCQ6uCEZM5LLgYpfgb4+Z&#10;t8RIGyoKWkvBEvzENL5ZvX933bUxm8hK1gVTCECEjrs2wZUxbez7Oq9YQ/WVbJmAw1Kqhhr4VTu/&#10;ULQD9Kb2J4TM/U6qolUyZ1rDbjoc4pXDL0uWmy9lqZlBdYIhN+NW5datXf3VNY13irYVz49p0L/I&#10;oqFcQNATVEoNRXvF30A1PFdSy9Jc5bLxZVnynLkaoJqAvKrmoaItc7VAc3R7apP+f7D558NXhXiR&#10;4AVGgjZA0SPrDbqTPZrb7nStjsHpoQU308M2sOwq1e29zL9rJOS6omLHbpWSXcVoAdkF9qb/4uqA&#10;oy3ItvskCwhD90Y6oL5UjW0dNAMBOrD0dGLGppLbkGQ6DcIZRjmcBcGUTB11Po3H263S5gOTDbJG&#10;ghUw79Dp4V4bmw2NRxcbTMiM17VjvxYXG+A47EBsuGrPbBaOzOeIRJvlZhl64WS+8UKSpt5ttg69&#10;eRYsZuk0Xa/T4JeNG4RxxYuCCRtmFFYQ/hlxR4kPkjhJS8uaFxbOpqTVbruuFTpQEHbmPtdzODm7&#10;+ZdpuCZALa9KCiYhuZtEXjZfLrwwC2detCBLjwTRXTQnYRSm2WVJ91ywfy8JdQmOZpPZIKZz0q9q&#10;I+57WxuNG25gdNS8SfDy5ERjK8GNKBy1hvJ6sF+0wqZ/bgXQPRLtBGs1OqjV9NseUKyKt7J4Aukq&#10;CcoCfcK8A6OS6idGHcyOBOsfe6oYRvVHAfK3g2Y01GhsR4OKHK4m2GA0mGszDKR9q/iuAuTxgd3C&#10;E8m4U+85i+PDgnngijjOLjtwXv47r/OEXf0GAAD//wMAUEsDBBQABgAIAAAAIQCdilYU2gAAAAcB&#10;AAAPAAAAZHJzL2Rvd25yZXYueG1sTI6xTsQwEER7JP7BWiQaxDkOKIQQ54QQNHQcNHS+eEki7HUU&#10;+5JwX89SceVonmZevV29EzNOcQikQW0yEEhtsAN1Gj7eX65LEDEZssYFQg0/GGHbnJ/VprJhoTec&#10;d6kTPEKxMhr6lMZKytj26E3chBGJu68weZM4Tp20k1l43DuZZ1khvRmIH3oz4lOP7ffu4DUU6/N4&#10;9XqP+XJs3UyfR6USKq0vL9bHBxAJ1/QPw58+q0PDTvtwIBuF03CX39wyqiEHwXVZFgrEnrkyA9nU&#10;8tS/+QUAAP//AwBQSwECLQAUAAYACAAAACEAtoM4kv4AAADhAQAAEwAAAAAAAAAAAAAAAAAAAAAA&#10;W0NvbnRlbnRfVHlwZXNdLnhtbFBLAQItABQABgAIAAAAIQA4/SH/1gAAAJQBAAALAAAAAAAAAAAA&#10;AAAAAC8BAABfcmVscy8ucmVsc1BLAQItABQABgAIAAAAIQCYjE68rQIAAKkFAAAOAAAAAAAAAAAA&#10;AAAAAC4CAABkcnMvZTJvRG9jLnhtbFBLAQItABQABgAIAAAAIQCdilYU2gAAAAcBAAAPAAAAAAAA&#10;AAAAAAAAAAcFAABkcnMvZG93bnJldi54bWxQSwUGAAAAAAQABADzAAAADgYAAAAA&#10;" filled="f" stroked="f">
                <v:textbox style="mso-fit-shape-to-text:t" inset="0,0,0,0">
                  <w:txbxContent>
                    <w:p w:rsidR="00BF7E79" w:rsidRDefault="00BF7E79">
                      <w:pPr>
                        <w:pStyle w:val="Bodytext60"/>
                        <w:shd w:val="clear" w:color="auto" w:fill="auto"/>
                        <w:spacing w:line="178" w:lineRule="exact"/>
                        <w:ind w:firstLine="0"/>
                        <w:jc w:val="left"/>
                      </w:pPr>
                    </w:p>
                  </w:txbxContent>
                </v:textbox>
                <w10:wrap anchorx="margin"/>
              </v:shape>
            </w:pict>
          </mc:Fallback>
        </mc:AlternateContent>
      </w:r>
      <w:r>
        <w:rPr>
          <w:rFonts w:ascii="Times New Roman" w:hAnsi="Times New Roman" w:cs="Times New Roman"/>
          <w:b/>
          <w:noProof/>
          <w:lang w:val="ru-RU" w:eastAsia="ru-RU" w:bidi="ar-SA"/>
        </w:rPr>
        <mc:AlternateContent>
          <mc:Choice Requires="wps">
            <w:drawing>
              <wp:anchor distT="0" distB="0" distL="63500" distR="63500" simplePos="0" relativeHeight="251657729" behindDoc="0" locked="0" layoutInCell="1" allowOverlap="1">
                <wp:simplePos x="0" y="0"/>
                <wp:positionH relativeFrom="margin">
                  <wp:posOffset>4761230</wp:posOffset>
                </wp:positionH>
                <wp:positionV relativeFrom="paragraph">
                  <wp:posOffset>98425</wp:posOffset>
                </wp:positionV>
                <wp:extent cx="865505" cy="172720"/>
                <wp:effectExtent l="0" t="0" r="10795" b="1778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E79" w:rsidRPr="00B31812" w:rsidRDefault="00BF7E79" w:rsidP="00B3181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74.9pt;margin-top:7.75pt;width:68.15pt;height:13.6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xsAIAAK8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McYcdJBix7pqNGdGFFkqjP0KgWnhx7c9Ajb0GWbqervRflNIS7WDeE7eiulGBpKKmDnm5vus6sT&#10;jjIg2+GjqCAM2WthgcZadqZ0UAwE6NClp1NnDJUSNpdxFHkRRiUc+YtgEdjOuSSdL/dS6fdUdMgY&#10;GZbQeAtODvdKGzIknV1MLC4K1ra2+S2/2ADHaQdCw1VzZkjYXv5MvGSz3CxDJwzijRN6ee7cFuvQ&#10;iQt/EeXv8vU693+ZuH6YNqyqKDdhZl354Z/17ajwSREnZSnRssrAGUpK7rbrVqIDAV0X9rMlh5Oz&#10;m3tJwxYBcnmRkh+E3l2QOEW8XDhhEUZOsvCWjucnd0nshUmYF5cp3TNO/z0lNGQ4iYJo0tKZ9Ivc&#10;PPu9zo2kHdMwOVrWgTpOTiQ1CtzwyrZWE9ZO9rNSGPrnUkC750ZbvRqJTmLV43a0D8OK2Wh5K6on&#10;ELAUIDBQKUw9MBohf2A0wATJsPq+J5Ji1H7g8AjMuJkNORvb2SC8hKsZ1hhN5lpPY2nfS7ZrAHl+&#10;ZrfwUApmRXxmcXxeMBVsLscJZsbO83/rdZ6zq98AAAD//wMAUEsDBBQABgAIAAAAIQD5JkcC3gAA&#10;AAkBAAAPAAAAZHJzL2Rvd25yZXYueG1sTI8xT8MwFIR3JP6D9ZBYEHUStWka4lQIwcJGYWFz40cS&#10;YT9HsZuE/noeEx1Pd7r7rtovzooJx9B7UpCuEhBIjTc9tQo+3l/uCxAhajLaekIFPxhgX19fVbo0&#10;fqY3nA6xFVxCodQKuhiHUsrQdOh0WPkBib0vPzodWY6tNKOeudxZmSVJLp3uiRc6PeBTh8334eQU&#10;5MvzcPe6w2w+N3aiz3OaRkyVur1ZHh9ARFzifxj+8BkdamY6+hOZIKyC7XrH6JGNzQYEB4oiT0Ec&#10;FayzLci6kpcP6l8AAAD//wMAUEsBAi0AFAAGAAgAAAAhALaDOJL+AAAA4QEAABMAAAAAAAAAAAAA&#10;AAAAAAAAAFtDb250ZW50X1R5cGVzXS54bWxQSwECLQAUAAYACAAAACEAOP0h/9YAAACUAQAACwAA&#10;AAAAAAAAAAAAAAAvAQAAX3JlbHMvLnJlbHNQSwECLQAUAAYACAAAACEAOvpBcbACAACvBQAADgAA&#10;AAAAAAAAAAAAAAAuAgAAZHJzL2Uyb0RvYy54bWxQSwECLQAUAAYACAAAACEA+SZHAt4AAAAJAQAA&#10;DwAAAAAAAAAAAAAAAAAKBQAAZHJzL2Rvd25yZXYueG1sUEsFBgAAAAAEAAQA8wAAABUGAAAAAA==&#10;" filled="f" stroked="f">
                <v:textbox style="mso-fit-shape-to-text:t" inset="0,0,0,0">
                  <w:txbxContent>
                    <w:p w:rsidR="00BF7E79" w:rsidRPr="00B31812" w:rsidRDefault="00BF7E79" w:rsidP="00B31812"/>
                  </w:txbxContent>
                </v:textbox>
                <w10:wrap anchorx="margin"/>
              </v:shape>
            </w:pict>
          </mc:Fallback>
        </mc:AlternateContent>
      </w:r>
      <w:r>
        <w:rPr>
          <w:rFonts w:ascii="Times New Roman" w:hAnsi="Times New Roman" w:cs="Times New Roman"/>
          <w:b/>
          <w:noProof/>
          <w:lang w:val="ru-RU" w:eastAsia="ru-RU" w:bidi="ar-SA"/>
        </w:rPr>
        <mc:AlternateContent>
          <mc:Choice Requires="wps">
            <w:drawing>
              <wp:anchor distT="0" distB="0" distL="63500" distR="63500" simplePos="0" relativeHeight="251657730" behindDoc="0" locked="0" layoutInCell="1" allowOverlap="1">
                <wp:simplePos x="0" y="0"/>
                <wp:positionH relativeFrom="margin">
                  <wp:posOffset>4407535</wp:posOffset>
                </wp:positionH>
                <wp:positionV relativeFrom="paragraph">
                  <wp:posOffset>214630</wp:posOffset>
                </wp:positionV>
                <wp:extent cx="1222375" cy="113030"/>
                <wp:effectExtent l="0" t="0" r="15875"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E79" w:rsidRDefault="00BF7E79">
                            <w:pPr>
                              <w:pStyle w:val="Bodytext60"/>
                              <w:shd w:val="clear" w:color="auto" w:fill="auto"/>
                              <w:spacing w:line="178"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47.05pt;margin-top:16.9pt;width:96.25pt;height:8.9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H/sQIAALAFAAAOAAAAZHJzL2Uyb0RvYy54bWysVNuOmzAQfa/Uf7D8znIJuYCWVLshVJW2&#10;F2m3H+AYE6yCTW0nsK367x2bkOzlpWrLgzX4cubMzJm5fje0DToypbkUGQ6vAoyYoLLkYp/hrw+F&#10;t8JIGyJK0kjBMvzINH63fvvmuu9SFslaNiVTCECETvsuw7UxXer7mtasJfpKdkzAYSVVSwz8qr1f&#10;KtIDetv4URAs/F6qslOSMq1hNx8P8drhVxWj5nNVaWZQk2HgZtyq3Lqzq7++Juleka7m9ESD/AWL&#10;lnABTs9QOTEEHRR/BdVyqqSWlbmisvVlVXHKXAwQTRi8iOa+Jh1zsUBydHdOk/5/sPTT8YtCvMzw&#10;HCNBWijRAxsMupUDim12+k6ncOm+g2tmgG2osotUd3eSftNIyE1NxJ7dKCX7mpES2IX2pf/k6Yij&#10;Lciu/yhLcEMORjqgoVKtTR0kAwE6VOnxXBlLhVqXURTNlkCRwlkYzoKZK51P0ul1p7R5z2SLrJFh&#10;BZV36OR4p41lQ9LpinUmZMGbxlW/Ec824OK4A77hqT2zLFwxfyZBsl1tV7EXR4utFwd57t0Um9hb&#10;FOFyns/yzSYPf1m/YZzWvCyZsG4mYYXxnxXuJPFREmdpadnw0sJZSlrtd5tGoSMBYRfuczmHk8s1&#10;/zkNlwSI5UVIYRQHt1HiFYvV0ouLeO4ly2DlBWFymyyCOInz4nlId1ywfw8J9RlO5tF8FNOF9IvY&#10;Ave9jo2kLTcwOhreZnh1vkRSK8GtKF1pDeHNaD9JhaV/SQWUeyq0E6zV6KhWM+wG1xnR1Ac7WT6C&#10;gpUEgYFMYeyBUUv1A6MeRkiG9fcDUQyj5oOALrDzZjLUZOwmgwgKTzNsMBrNjRnn0qFTfF8D8tRn&#10;N9ApBXciti01sjj1F4wFF8tphNm58/Tf3boM2vVvAAAA//8DAFBLAwQUAAYACAAAACEA0JfLGN0A&#10;AAAJAQAADwAAAGRycy9kb3ducmV2LnhtbEyPMU/DMBCFdyT+g3VILIg6bsFKQ5wKIVjYKCxsbnwk&#10;EfE5it0k9NdzTHQ83afvvVfuFt+LCcfYBTKgVhkIpDq4jhoDH+8vtzmImCw52wdCAz8YYVddXpS2&#10;cGGmN5z2qREsoVhYA21KQyFlrFv0Nq7CgMS/rzB6m/gcG+lGO7Pc93KdZVp62xEntHbApxbr7/3R&#10;G9DL83DzusX1fKr7iT5PSiVUxlxfLY8PIBIu6R+Gv/pcHSrudAhHclH07NjeKUYNbDY8gYE81xrE&#10;wcC90iCrUp4vqH4BAAD//wMAUEsBAi0AFAAGAAgAAAAhALaDOJL+AAAA4QEAABMAAAAAAAAAAAAA&#10;AAAAAAAAAFtDb250ZW50X1R5cGVzXS54bWxQSwECLQAUAAYACAAAACEAOP0h/9YAAACUAQAACwAA&#10;AAAAAAAAAAAAAAAvAQAAX3JlbHMvLnJlbHNQSwECLQAUAAYACAAAACEAJmUx/7ECAACwBQAADgAA&#10;AAAAAAAAAAAAAAAuAgAAZHJzL2Uyb0RvYy54bWxQSwECLQAUAAYACAAAACEA0JfLGN0AAAAJAQAA&#10;DwAAAAAAAAAAAAAAAAALBQAAZHJzL2Rvd25yZXYueG1sUEsFBgAAAAAEAAQA8wAAABUGAAAAAA==&#10;" filled="f" stroked="f">
                <v:textbox style="mso-fit-shape-to-text:t" inset="0,0,0,0">
                  <w:txbxContent>
                    <w:p w:rsidR="00BF7E79" w:rsidRDefault="00BF7E79">
                      <w:pPr>
                        <w:pStyle w:val="Bodytext60"/>
                        <w:shd w:val="clear" w:color="auto" w:fill="auto"/>
                        <w:spacing w:line="178" w:lineRule="exact"/>
                        <w:ind w:firstLine="0"/>
                        <w:jc w:val="left"/>
                      </w:pPr>
                    </w:p>
                  </w:txbxContent>
                </v:textbox>
                <w10:wrap anchorx="margin"/>
              </v:shape>
            </w:pict>
          </mc:Fallback>
        </mc:AlternateContent>
      </w:r>
      <w:r>
        <w:rPr>
          <w:rFonts w:ascii="Times New Roman" w:hAnsi="Times New Roman" w:cs="Times New Roman"/>
          <w:b/>
          <w:noProof/>
          <w:lang w:val="ru-RU" w:eastAsia="ru-RU" w:bidi="ar-SA"/>
        </w:rPr>
        <mc:AlternateContent>
          <mc:Choice Requires="wps">
            <w:drawing>
              <wp:anchor distT="0" distB="0" distL="63500" distR="63500" simplePos="0" relativeHeight="251657731" behindDoc="0" locked="0" layoutInCell="1" allowOverlap="1">
                <wp:simplePos x="0" y="0"/>
                <wp:positionH relativeFrom="margin">
                  <wp:posOffset>4892040</wp:posOffset>
                </wp:positionH>
                <wp:positionV relativeFrom="paragraph">
                  <wp:posOffset>519430</wp:posOffset>
                </wp:positionV>
                <wp:extent cx="734695" cy="172720"/>
                <wp:effectExtent l="0" t="0" r="8255" b="177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E79" w:rsidRPr="00B31812" w:rsidRDefault="00BF7E79" w:rsidP="00B3181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85.2pt;margin-top:40.9pt;width:57.85pt;height:13.6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EJsQIAAK8FAAAOAAAAZHJzL2Uyb0RvYy54bWysVNtunDAQfa/Uf7D8TriEvYDCRsmyVJXS&#10;i5T0A7zYLFbBprZ3IY367x2bZTeXl6otD9Zgj49n5pyZq+uhbdCBKc2lyHB4EWDERCkpF7sMf3so&#10;vCVG2hBBSSMFy/Aj0/h69f7dVd+lLJK1bChTCECETvsuw7UxXer7uqxZS/SF7JiAw0qqlhj4VTuf&#10;KtIDetv4URDM/V4q2ilZMq1hNx8P8crhVxUrzZeq0sygJsMQm3GrcuvWrv7qiqQ7Rbqal8cwyF9E&#10;0RIu4NETVE4MQXvF30C1vFRSy8pclLL1ZVXxkrkcIJsweJXNfU065nKB4ujuVCb9/2DLz4evCnGa&#10;4RgjQVqg6IENBt3KAV3a6vSdTsHpvgM3M8A2sOwy1d2dLL9rJOS6JmLHbpSSfc0IhehCe9N/dnXE&#10;0RZk23+SFJ4heyMd0FCp1pYOioEAHVh6PDFjQylhc3EZz5MZRiUchYtoETnmfJJOlzulzQcmW2SN&#10;DCsg3oGTw502NhiSTi72LSEL3jSO/Ea82ADHcQeehqv2zAbhuHxKgmSz3CxjL47mGy8O8ty7Kdax&#10;Ny/CxSy/zNfrPPxl3w3jtOaUMmGfmXQVxn/G21HhoyJOytKy4dTC2ZC02m3XjUIHArou3OdKDidn&#10;N/9lGK4IkMurlMIoDm6jxCvmy4UXF/HMSxbB0gvC5DaZB3ES58XLlO64YP+eEuoznMyi2ailc9Cv&#10;cgvc9zY3krbcwORoeJvh5cmJpFaBG0EdtYbwZrSflcKGfy4F0D0R7fRqJTqK1QzbwTXGqQ22kj6C&#10;gJUEgYFKYeqBUUv1E6MeJkiG9Y89UQyj5qOAJrDjZjLUZGwng4gSrmbYYDSaazOOpX2n+K4G5KnN&#10;bqBRCu5EbDtqjOLYXjAVXC7HCWbHzvN/53Wes6vfAAAA//8DAFBLAwQUAAYACAAAACEAA6OvJ90A&#10;AAAKAQAADwAAAGRycy9kb3ducmV2LnhtbEyPMU/DMBCFdyT+g3VILIjarlCapnEqhGBho7CwufE1&#10;iYjPUewmob+eY4LxdJ/e+165X3wvJhxjF8iAXikQSHVwHTUGPt5f7nMQMVlytg+EBr4xwr66vipt&#10;4cJMbzgdUiM4hGJhDbQpDYWUsW7R27gKAxL/TmH0NvE5NtKNduZw38u1Upn0tiNuaO2ATy3WX4ez&#10;N5Atz8Pd6xbX86XuJ/q8aJ1QG3N7szzuQCRc0h8Mv/qsDhU7HcOZXBS9gc1GPTBqINc8gYE8zzSI&#10;I5Nqq0BWpfw/ofoBAAD//wMAUEsBAi0AFAAGAAgAAAAhALaDOJL+AAAA4QEAABMAAAAAAAAAAAAA&#10;AAAAAAAAAFtDb250ZW50X1R5cGVzXS54bWxQSwECLQAUAAYACAAAACEAOP0h/9YAAACUAQAACwAA&#10;AAAAAAAAAAAAAAAvAQAAX3JlbHMvLnJlbHNQSwECLQAUAAYACAAAACEAhaBBCbECAACvBQAADgAA&#10;AAAAAAAAAAAAAAAuAgAAZHJzL2Uyb0RvYy54bWxQSwECLQAUAAYACAAAACEAA6OvJ90AAAAKAQAA&#10;DwAAAAAAAAAAAAAAAAALBQAAZHJzL2Rvd25yZXYueG1sUEsFBgAAAAAEAAQA8wAAABUGAAAAAA==&#10;" filled="f" stroked="f">
                <v:textbox style="mso-fit-shape-to-text:t" inset="0,0,0,0">
                  <w:txbxContent>
                    <w:p w:rsidR="00BF7E79" w:rsidRPr="00B31812" w:rsidRDefault="00BF7E79" w:rsidP="00B31812"/>
                  </w:txbxContent>
                </v:textbox>
                <w10:wrap anchorx="margin"/>
              </v:shape>
            </w:pict>
          </mc:Fallback>
        </mc:AlternateContent>
      </w:r>
      <w:r w:rsidR="00EF3042" w:rsidRPr="00FA1219">
        <w:rPr>
          <w:rFonts w:ascii="Times New Roman" w:hAnsi="Times New Roman" w:cs="Times New Roman"/>
          <w:b/>
        </w:rPr>
        <w:t xml:space="preserve">                      1.pielikums</w:t>
      </w:r>
      <w:r w:rsidR="00015887" w:rsidRPr="00FA1219">
        <w:rPr>
          <w:rFonts w:ascii="Times New Roman" w:hAnsi="Times New Roman" w:cs="Times New Roman"/>
          <w:b/>
        </w:rPr>
        <w:t xml:space="preserve"> </w:t>
      </w:r>
    </w:p>
    <w:p w:rsidR="00015887" w:rsidRPr="00FA1219" w:rsidRDefault="00015887" w:rsidP="00015887">
      <w:pPr>
        <w:widowControl/>
        <w:jc w:val="right"/>
        <w:rPr>
          <w:rFonts w:ascii="Times New Roman" w:eastAsia="Times New Roman" w:hAnsi="Times New Roman" w:cs="Times New Roman"/>
          <w:b/>
          <w:bCs/>
          <w:color w:val="auto"/>
          <w:lang w:eastAsia="en-US" w:bidi="ar-SA"/>
        </w:rPr>
      </w:pPr>
      <w:r w:rsidRPr="00FA1219">
        <w:rPr>
          <w:rFonts w:ascii="Times New Roman" w:eastAsia="Times New Roman" w:hAnsi="Times New Roman" w:cs="Times New Roman"/>
          <w:bCs/>
          <w:color w:val="auto"/>
          <w:sz w:val="20"/>
          <w:szCs w:val="20"/>
          <w:lang w:eastAsia="en-US" w:bidi="ar-SA"/>
        </w:rPr>
        <w:t>identifikācijas Nr. SPK201</w:t>
      </w:r>
      <w:r w:rsidR="00475D50">
        <w:rPr>
          <w:rFonts w:ascii="Times New Roman" w:eastAsia="Times New Roman" w:hAnsi="Times New Roman" w:cs="Times New Roman"/>
          <w:bCs/>
          <w:color w:val="auto"/>
          <w:sz w:val="20"/>
          <w:szCs w:val="20"/>
          <w:lang w:eastAsia="en-US" w:bidi="ar-SA"/>
        </w:rPr>
        <w:t>8</w:t>
      </w:r>
      <w:r w:rsidRPr="00FA1219">
        <w:rPr>
          <w:rFonts w:ascii="Times New Roman" w:eastAsia="Times New Roman" w:hAnsi="Times New Roman" w:cs="Times New Roman"/>
          <w:bCs/>
          <w:color w:val="auto"/>
          <w:sz w:val="20"/>
          <w:szCs w:val="20"/>
          <w:lang w:eastAsia="en-US" w:bidi="ar-SA"/>
        </w:rPr>
        <w:t>/</w:t>
      </w:r>
      <w:r w:rsidR="00E42801">
        <w:rPr>
          <w:rFonts w:ascii="Times New Roman" w:eastAsia="Times New Roman" w:hAnsi="Times New Roman" w:cs="Times New Roman"/>
          <w:bCs/>
          <w:color w:val="auto"/>
          <w:sz w:val="20"/>
          <w:szCs w:val="20"/>
          <w:lang w:eastAsia="en-US" w:bidi="ar-SA"/>
        </w:rPr>
        <w:t>27</w:t>
      </w:r>
    </w:p>
    <w:p w:rsidR="00015887" w:rsidRPr="00FA1219" w:rsidRDefault="00015887" w:rsidP="009A6C27">
      <w:pPr>
        <w:spacing w:line="360" w:lineRule="exact"/>
        <w:jc w:val="right"/>
        <w:rPr>
          <w:rFonts w:ascii="Times New Roman" w:hAnsi="Times New Roman" w:cs="Times New Roman"/>
          <w:b/>
        </w:rPr>
      </w:pPr>
    </w:p>
    <w:p w:rsidR="00EF3042" w:rsidRPr="00FA1219" w:rsidRDefault="00EF3042">
      <w:pPr>
        <w:pStyle w:val="Bodytext40"/>
        <w:shd w:val="clear" w:color="auto" w:fill="auto"/>
        <w:spacing w:line="244" w:lineRule="exact"/>
        <w:ind w:right="280" w:firstLine="0"/>
        <w:jc w:val="center"/>
      </w:pPr>
    </w:p>
    <w:p w:rsidR="00EF3042" w:rsidRPr="00FA1219" w:rsidRDefault="00EF3042">
      <w:pPr>
        <w:pStyle w:val="Bodytext40"/>
        <w:shd w:val="clear" w:color="auto" w:fill="auto"/>
        <w:spacing w:line="244" w:lineRule="exact"/>
        <w:ind w:right="280" w:firstLine="0"/>
        <w:jc w:val="center"/>
      </w:pPr>
    </w:p>
    <w:p w:rsidR="00EF3042" w:rsidRPr="00475D50" w:rsidRDefault="00EF3042" w:rsidP="00475D50">
      <w:pPr>
        <w:pStyle w:val="a8"/>
        <w:jc w:val="center"/>
        <w:rPr>
          <w:rFonts w:ascii="Times New Roman" w:hAnsi="Times New Roman" w:cs="Times New Roman"/>
          <w:b/>
        </w:rPr>
      </w:pPr>
    </w:p>
    <w:p w:rsidR="00EF3042" w:rsidRPr="00475D50" w:rsidRDefault="00EF3042" w:rsidP="00475D50">
      <w:pPr>
        <w:pStyle w:val="a8"/>
        <w:jc w:val="center"/>
        <w:rPr>
          <w:rFonts w:ascii="Times New Roman" w:hAnsi="Times New Roman" w:cs="Times New Roman"/>
          <w:b/>
        </w:rPr>
      </w:pPr>
    </w:p>
    <w:p w:rsidR="00BF7E79" w:rsidRPr="00475D50" w:rsidRDefault="009A6C27" w:rsidP="00475D50">
      <w:pPr>
        <w:pStyle w:val="a8"/>
        <w:jc w:val="center"/>
        <w:rPr>
          <w:rFonts w:ascii="Times New Roman" w:hAnsi="Times New Roman" w:cs="Times New Roman"/>
          <w:b/>
        </w:rPr>
      </w:pPr>
      <w:r w:rsidRPr="00475D50">
        <w:rPr>
          <w:rFonts w:ascii="Times New Roman" w:hAnsi="Times New Roman" w:cs="Times New Roman"/>
          <w:b/>
        </w:rPr>
        <w:t>TEHNISKA SPECIFIKĀCIJA</w:t>
      </w:r>
    </w:p>
    <w:p w:rsidR="00BF7E79" w:rsidRDefault="00475D50" w:rsidP="00475D50">
      <w:pPr>
        <w:pStyle w:val="a8"/>
        <w:jc w:val="center"/>
        <w:rPr>
          <w:rFonts w:ascii="Times New Roman" w:hAnsi="Times New Roman" w:cs="Times New Roman"/>
          <w:b/>
        </w:rPr>
      </w:pPr>
      <w:r w:rsidRPr="00475D50">
        <w:rPr>
          <w:rFonts w:ascii="Times New Roman" w:hAnsi="Times New Roman" w:cs="Times New Roman"/>
          <w:b/>
        </w:rPr>
        <w:t>I</w:t>
      </w:r>
      <w:r w:rsidR="00A6048E" w:rsidRPr="00475D50">
        <w:rPr>
          <w:rFonts w:ascii="Times New Roman" w:hAnsi="Times New Roman" w:cs="Times New Roman"/>
          <w:b/>
        </w:rPr>
        <w:t>epirkuma</w:t>
      </w:r>
      <w:r w:rsidRPr="00475D50">
        <w:rPr>
          <w:rFonts w:ascii="Times New Roman" w:hAnsi="Times New Roman" w:cs="Times New Roman"/>
          <w:b/>
        </w:rPr>
        <w:t xml:space="preserve"> </w:t>
      </w:r>
      <w:r w:rsidR="00A6048E" w:rsidRPr="00475D50">
        <w:rPr>
          <w:rFonts w:ascii="Times New Roman" w:hAnsi="Times New Roman" w:cs="Times New Roman"/>
          <w:b/>
        </w:rPr>
        <w:t>procedūrai „Elektroenerģijas iegāde”</w:t>
      </w:r>
    </w:p>
    <w:p w:rsidR="00475D50" w:rsidRDefault="00475D50" w:rsidP="00475D50">
      <w:pPr>
        <w:pStyle w:val="a8"/>
        <w:jc w:val="center"/>
        <w:rPr>
          <w:rFonts w:ascii="Times New Roman" w:hAnsi="Times New Roman" w:cs="Times New Roman"/>
          <w:b/>
        </w:rPr>
      </w:pPr>
    </w:p>
    <w:p w:rsidR="00475D50" w:rsidRPr="00475D50" w:rsidRDefault="00475D50" w:rsidP="00475D50">
      <w:pPr>
        <w:pStyle w:val="a8"/>
        <w:jc w:val="center"/>
        <w:rPr>
          <w:rFonts w:ascii="Times New Roman" w:hAnsi="Times New Roman" w:cs="Times New Roman"/>
          <w:b/>
        </w:rPr>
      </w:pPr>
    </w:p>
    <w:p w:rsidR="00BF7E79" w:rsidRPr="00FA1219" w:rsidRDefault="00A6048E" w:rsidP="00536A3D">
      <w:pPr>
        <w:pStyle w:val="Bodytext21"/>
        <w:numPr>
          <w:ilvl w:val="0"/>
          <w:numId w:val="3"/>
        </w:numPr>
        <w:shd w:val="clear" w:color="auto" w:fill="auto"/>
        <w:tabs>
          <w:tab w:val="left" w:pos="379"/>
        </w:tabs>
        <w:spacing w:line="274" w:lineRule="exact"/>
        <w:ind w:left="460" w:hanging="460"/>
        <w:jc w:val="both"/>
      </w:pPr>
      <w:r w:rsidRPr="00FA1219">
        <w:t>Nosacījumi un prasības.</w:t>
      </w:r>
    </w:p>
    <w:p w:rsidR="00BF7E79" w:rsidRPr="00FA1219" w:rsidRDefault="00A6048E" w:rsidP="00536A3D">
      <w:pPr>
        <w:pStyle w:val="Bodytext21"/>
        <w:numPr>
          <w:ilvl w:val="1"/>
          <w:numId w:val="3"/>
        </w:numPr>
        <w:shd w:val="clear" w:color="auto" w:fill="auto"/>
        <w:tabs>
          <w:tab w:val="left" w:pos="517"/>
        </w:tabs>
        <w:spacing w:line="274" w:lineRule="exact"/>
        <w:ind w:left="460" w:hanging="460"/>
        <w:jc w:val="both"/>
      </w:pPr>
      <w:r w:rsidRPr="00FA1219">
        <w:t xml:space="preserve">Pakalpojuma </w:t>
      </w:r>
      <w:r w:rsidR="005E1506">
        <w:t xml:space="preserve">apjoms (viena gada laikā) - </w:t>
      </w:r>
      <w:r w:rsidR="00536A3D">
        <w:t>7078800</w:t>
      </w:r>
      <w:r w:rsidRPr="00FA1219">
        <w:t xml:space="preserve"> </w:t>
      </w:r>
      <w:r w:rsidRPr="00FA1219">
        <w:rPr>
          <w:lang w:eastAsia="de-DE" w:bidi="de-DE"/>
        </w:rPr>
        <w:t>kWh.</w:t>
      </w:r>
    </w:p>
    <w:p w:rsidR="00BF7E79" w:rsidRPr="00FA1219" w:rsidRDefault="00A6048E" w:rsidP="00536A3D">
      <w:pPr>
        <w:pStyle w:val="Bodytext21"/>
        <w:numPr>
          <w:ilvl w:val="1"/>
          <w:numId w:val="3"/>
        </w:numPr>
        <w:shd w:val="clear" w:color="auto" w:fill="auto"/>
        <w:tabs>
          <w:tab w:val="left" w:pos="517"/>
        </w:tabs>
        <w:spacing w:line="274" w:lineRule="exact"/>
        <w:ind w:left="460" w:hanging="460"/>
        <w:jc w:val="both"/>
      </w:pPr>
      <w:r w:rsidRPr="00FA1219">
        <w:t>Maksimālais mēneša pakalpojuma apjoms - 60</w:t>
      </w:r>
      <w:r w:rsidR="00536A3D">
        <w:t>5</w:t>
      </w:r>
      <w:r w:rsidRPr="00FA1219">
        <w:t xml:space="preserve"> 000 </w:t>
      </w:r>
      <w:r w:rsidRPr="00FA1219">
        <w:rPr>
          <w:lang w:eastAsia="de-DE" w:bidi="de-DE"/>
        </w:rPr>
        <w:t>kWh.</w:t>
      </w:r>
    </w:p>
    <w:p w:rsidR="00BF7E79" w:rsidRPr="00FA1219" w:rsidRDefault="00A6048E" w:rsidP="00536A3D">
      <w:pPr>
        <w:pStyle w:val="Bodytext21"/>
        <w:numPr>
          <w:ilvl w:val="1"/>
          <w:numId w:val="3"/>
        </w:numPr>
        <w:shd w:val="clear" w:color="auto" w:fill="auto"/>
        <w:tabs>
          <w:tab w:val="left" w:pos="517"/>
        </w:tabs>
        <w:spacing w:line="274" w:lineRule="exact"/>
        <w:ind w:left="460" w:hanging="460"/>
        <w:jc w:val="both"/>
      </w:pPr>
      <w:r w:rsidRPr="00FA1219">
        <w:t>Pakalpoj</w:t>
      </w:r>
      <w:r w:rsidR="00EF3042" w:rsidRPr="00FA1219">
        <w:t>uma snie</w:t>
      </w:r>
      <w:r w:rsidR="009A6C27" w:rsidRPr="00FA1219">
        <w:t xml:space="preserve">gšanas periods - </w:t>
      </w:r>
      <w:r w:rsidR="009A6C27" w:rsidRPr="002F696B">
        <w:rPr>
          <w:color w:val="auto"/>
        </w:rPr>
        <w:t xml:space="preserve">no </w:t>
      </w:r>
      <w:r w:rsidR="009A6C27" w:rsidRPr="002F696B">
        <w:rPr>
          <w:b/>
          <w:color w:val="auto"/>
        </w:rPr>
        <w:t>201</w:t>
      </w:r>
      <w:r w:rsidR="00D45055" w:rsidRPr="002F696B">
        <w:rPr>
          <w:b/>
          <w:color w:val="auto"/>
        </w:rPr>
        <w:t>9</w:t>
      </w:r>
      <w:r w:rsidR="009A6C27" w:rsidRPr="002F696B">
        <w:rPr>
          <w:b/>
          <w:color w:val="auto"/>
        </w:rPr>
        <w:t>.</w:t>
      </w:r>
      <w:r w:rsidR="00164596" w:rsidRPr="002F696B">
        <w:rPr>
          <w:b/>
          <w:color w:val="auto"/>
        </w:rPr>
        <w:t xml:space="preserve">gada </w:t>
      </w:r>
      <w:r w:rsidR="00AE64CD" w:rsidRPr="002F696B">
        <w:rPr>
          <w:b/>
          <w:color w:val="auto"/>
        </w:rPr>
        <w:t>1.</w:t>
      </w:r>
      <w:r w:rsidR="00D45055" w:rsidRPr="002F696B">
        <w:rPr>
          <w:b/>
          <w:color w:val="auto"/>
        </w:rPr>
        <w:t>februāra</w:t>
      </w:r>
      <w:r w:rsidR="00164596" w:rsidRPr="002F696B">
        <w:rPr>
          <w:color w:val="auto"/>
        </w:rPr>
        <w:t xml:space="preserve"> </w:t>
      </w:r>
      <w:r w:rsidR="00EF3042" w:rsidRPr="002F696B">
        <w:rPr>
          <w:color w:val="auto"/>
        </w:rPr>
        <w:t xml:space="preserve">līdz </w:t>
      </w:r>
      <w:r w:rsidR="00EF3042" w:rsidRPr="002F696B">
        <w:rPr>
          <w:b/>
          <w:color w:val="auto"/>
        </w:rPr>
        <w:t>20</w:t>
      </w:r>
      <w:r w:rsidR="00D45055" w:rsidRPr="002F696B">
        <w:rPr>
          <w:b/>
          <w:color w:val="auto"/>
        </w:rPr>
        <w:t>20</w:t>
      </w:r>
      <w:r w:rsidRPr="002F696B">
        <w:rPr>
          <w:b/>
          <w:color w:val="auto"/>
        </w:rPr>
        <w:t>.</w:t>
      </w:r>
      <w:r w:rsidR="00AE64CD" w:rsidRPr="002F696B">
        <w:rPr>
          <w:b/>
          <w:color w:val="auto"/>
        </w:rPr>
        <w:t>gada 3</w:t>
      </w:r>
      <w:r w:rsidR="00536A3D" w:rsidRPr="002F696B">
        <w:rPr>
          <w:b/>
          <w:color w:val="auto"/>
        </w:rPr>
        <w:t>1</w:t>
      </w:r>
      <w:r w:rsidR="00164596" w:rsidRPr="002F696B">
        <w:rPr>
          <w:b/>
          <w:color w:val="auto"/>
        </w:rPr>
        <w:t>.</w:t>
      </w:r>
      <w:r w:rsidR="00D45055" w:rsidRPr="002F696B">
        <w:rPr>
          <w:b/>
          <w:color w:val="auto"/>
        </w:rPr>
        <w:t>janvārim</w:t>
      </w:r>
      <w:r w:rsidR="00AE64CD" w:rsidRPr="002F696B">
        <w:rPr>
          <w:color w:val="auto"/>
        </w:rPr>
        <w:t>.</w:t>
      </w:r>
    </w:p>
    <w:p w:rsidR="00BF7E79" w:rsidRPr="00FA1219" w:rsidRDefault="00A6048E" w:rsidP="00536A3D">
      <w:pPr>
        <w:pStyle w:val="Bodytext21"/>
        <w:numPr>
          <w:ilvl w:val="1"/>
          <w:numId w:val="3"/>
        </w:numPr>
        <w:shd w:val="clear" w:color="auto" w:fill="auto"/>
        <w:tabs>
          <w:tab w:val="left" w:pos="517"/>
        </w:tabs>
        <w:spacing w:line="274" w:lineRule="exact"/>
        <w:ind w:left="460" w:hanging="460"/>
        <w:jc w:val="both"/>
      </w:pPr>
      <w:r w:rsidRPr="00FA1219">
        <w:t xml:space="preserve">Pretendentam jānorāda elektroenerģijas 1 </w:t>
      </w:r>
      <w:r w:rsidRPr="00FA1219">
        <w:rPr>
          <w:lang w:eastAsia="de-DE" w:bidi="de-DE"/>
        </w:rPr>
        <w:t xml:space="preserve">kWh </w:t>
      </w:r>
      <w:r w:rsidRPr="00FA1219">
        <w:t>cena EUR bez PVN finanšu piedāvājumā norādītajām laika zonām.</w:t>
      </w:r>
    </w:p>
    <w:p w:rsidR="00EB5375" w:rsidRPr="00A65298" w:rsidRDefault="00EB5375" w:rsidP="00536A3D">
      <w:pPr>
        <w:pStyle w:val="Bodytext21"/>
        <w:numPr>
          <w:ilvl w:val="1"/>
          <w:numId w:val="3"/>
        </w:numPr>
        <w:shd w:val="clear" w:color="auto" w:fill="auto"/>
        <w:tabs>
          <w:tab w:val="left" w:pos="517"/>
        </w:tabs>
        <w:spacing w:line="274" w:lineRule="exact"/>
        <w:ind w:left="460" w:hanging="460"/>
        <w:jc w:val="both"/>
        <w:rPr>
          <w:color w:val="auto"/>
        </w:rPr>
      </w:pPr>
      <w:r w:rsidRPr="00A65298">
        <w:rPr>
          <w:color w:val="auto"/>
        </w:rPr>
        <w:t>Elektroenerģijas tirgotājas nodrošina balansēšanas pakalpojumu, rēķinu izrakstīšanu, maksājumu iekasēšanu</w:t>
      </w:r>
      <w:r w:rsidR="00AE64CD" w:rsidRPr="00A65298">
        <w:rPr>
          <w:color w:val="auto"/>
        </w:rPr>
        <w:t>, apstrādi un citas darbības, kas saistītas ar elektroenerģijas tirdzniecību.</w:t>
      </w:r>
    </w:p>
    <w:p w:rsidR="00BF7E79" w:rsidRPr="00A65298" w:rsidRDefault="00A6048E" w:rsidP="00536A3D">
      <w:pPr>
        <w:pStyle w:val="Bodytext21"/>
        <w:numPr>
          <w:ilvl w:val="1"/>
          <w:numId w:val="3"/>
        </w:numPr>
        <w:shd w:val="clear" w:color="auto" w:fill="auto"/>
        <w:tabs>
          <w:tab w:val="left" w:pos="517"/>
        </w:tabs>
        <w:spacing w:line="274" w:lineRule="exact"/>
        <w:ind w:left="460" w:hanging="460"/>
        <w:jc w:val="both"/>
        <w:rPr>
          <w:color w:val="auto"/>
        </w:rPr>
      </w:pPr>
      <w:r w:rsidRPr="00A65298">
        <w:rPr>
          <w:color w:val="auto"/>
        </w:rPr>
        <w:t xml:space="preserve">Elektroenerģijas </w:t>
      </w:r>
      <w:r w:rsidR="00AE64CD" w:rsidRPr="00A65298">
        <w:rPr>
          <w:color w:val="auto"/>
        </w:rPr>
        <w:t>tirdzniecība  neietver elektroenerģijas pārvadi un sadali, elektroenerģijas cena neietver obligātā iep</w:t>
      </w:r>
      <w:r w:rsidR="0070529E">
        <w:rPr>
          <w:color w:val="auto"/>
        </w:rPr>
        <w:t>i</w:t>
      </w:r>
      <w:r w:rsidR="00AE64CD" w:rsidRPr="00A65298">
        <w:rPr>
          <w:color w:val="auto"/>
        </w:rPr>
        <w:t>rkuma komponenti.</w:t>
      </w:r>
    </w:p>
    <w:p w:rsidR="00BF7E79" w:rsidRPr="00FA1219" w:rsidRDefault="00A6048E" w:rsidP="00536A3D">
      <w:pPr>
        <w:pStyle w:val="Bodytext21"/>
        <w:numPr>
          <w:ilvl w:val="1"/>
          <w:numId w:val="3"/>
        </w:numPr>
        <w:shd w:val="clear" w:color="auto" w:fill="auto"/>
        <w:tabs>
          <w:tab w:val="left" w:pos="517"/>
        </w:tabs>
        <w:spacing w:line="274" w:lineRule="exact"/>
        <w:ind w:left="460" w:hanging="460"/>
        <w:jc w:val="both"/>
      </w:pPr>
      <w:r w:rsidRPr="00FA1219">
        <w:t>Pretendentam jāatbilst Elektroenerģijas tirgus likuma noteiktajām prasībām.</w:t>
      </w:r>
    </w:p>
    <w:p w:rsidR="00BF7E79" w:rsidRPr="00FA1219" w:rsidRDefault="00A6048E" w:rsidP="00536A3D">
      <w:pPr>
        <w:pStyle w:val="Bodytext21"/>
        <w:numPr>
          <w:ilvl w:val="1"/>
          <w:numId w:val="3"/>
        </w:numPr>
        <w:shd w:val="clear" w:color="auto" w:fill="auto"/>
        <w:tabs>
          <w:tab w:val="left" w:pos="517"/>
        </w:tabs>
        <w:spacing w:line="274" w:lineRule="exact"/>
        <w:ind w:left="460" w:hanging="460"/>
        <w:jc w:val="both"/>
      </w:pPr>
      <w:r w:rsidRPr="00FA1219">
        <w:t>Pretendenta piedāvātai cenai jābūt nemainīgai visā pakalpojuma sniegšanas periodā.</w:t>
      </w:r>
    </w:p>
    <w:p w:rsidR="00BF7E79" w:rsidRPr="00FA1219" w:rsidRDefault="00A6048E" w:rsidP="00536A3D">
      <w:pPr>
        <w:pStyle w:val="Bodytext21"/>
        <w:numPr>
          <w:ilvl w:val="1"/>
          <w:numId w:val="3"/>
        </w:numPr>
        <w:shd w:val="clear" w:color="auto" w:fill="auto"/>
        <w:tabs>
          <w:tab w:val="left" w:pos="522"/>
        </w:tabs>
        <w:spacing w:after="304" w:line="274" w:lineRule="exact"/>
        <w:ind w:left="460" w:hanging="460"/>
        <w:jc w:val="both"/>
      </w:pPr>
      <w:r w:rsidRPr="00FA1219">
        <w:t>Elektroenerģijas tirgotājam elektroenerģijas tirdzniecības līgumā noteiktajā kārtībā atsevišķiem Pasūtītāja objektiem elektroenerģijas pārdošanu jāpārtrauc vai elektroenerģiju jāpārdod jauniem Pasūtītāja objektiem.</w:t>
      </w:r>
    </w:p>
    <w:p w:rsidR="00BF7E79" w:rsidRPr="00FA1219" w:rsidRDefault="00A6048E" w:rsidP="00536A3D">
      <w:pPr>
        <w:pStyle w:val="Bodytext21"/>
        <w:shd w:val="clear" w:color="auto" w:fill="auto"/>
        <w:spacing w:line="244" w:lineRule="exact"/>
        <w:ind w:left="460" w:hanging="460"/>
        <w:jc w:val="both"/>
      </w:pPr>
      <w:r w:rsidRPr="00FA1219">
        <w:t>Nepieciešamā papildus informācija dotaja</w:t>
      </w:r>
      <w:r w:rsidR="007216AE">
        <w:t>m atklātam konkursam</w:t>
      </w:r>
      <w:r w:rsidRPr="00E42801">
        <w:rPr>
          <w:color w:val="FF0000"/>
        </w:rPr>
        <w:t xml:space="preserve"> </w:t>
      </w:r>
      <w:r w:rsidRPr="00FA1219">
        <w:t>tiks sniegta pēc pretendenta</w:t>
      </w:r>
      <w:r w:rsidR="009A6C27" w:rsidRPr="00FA1219">
        <w:t xml:space="preserve"> </w:t>
      </w:r>
      <w:r w:rsidRPr="00FA1219">
        <w:t>pieprasījuma.</w:t>
      </w:r>
    </w:p>
    <w:p w:rsidR="009A6C27" w:rsidRPr="00FA1219" w:rsidRDefault="009A6C27" w:rsidP="009A6C27">
      <w:pPr>
        <w:pStyle w:val="Bodytext21"/>
        <w:shd w:val="clear" w:color="auto" w:fill="auto"/>
        <w:spacing w:line="244" w:lineRule="exact"/>
        <w:ind w:left="460" w:hanging="460"/>
        <w:jc w:val="both"/>
      </w:pPr>
    </w:p>
    <w:p w:rsidR="009A6C27" w:rsidRPr="00FA1219" w:rsidRDefault="009A6C27" w:rsidP="009A6C27">
      <w:pPr>
        <w:pStyle w:val="Bodytext21"/>
        <w:shd w:val="clear" w:color="auto" w:fill="auto"/>
        <w:spacing w:line="244" w:lineRule="exact"/>
        <w:ind w:left="460" w:hanging="460"/>
        <w:jc w:val="both"/>
      </w:pPr>
    </w:p>
    <w:p w:rsidR="009A6C27" w:rsidRPr="00FA1219" w:rsidRDefault="009A6C27" w:rsidP="009A6C27">
      <w:pPr>
        <w:pStyle w:val="Bodytext21"/>
        <w:shd w:val="clear" w:color="auto" w:fill="auto"/>
        <w:spacing w:line="244" w:lineRule="exact"/>
        <w:ind w:left="460" w:hanging="460"/>
        <w:jc w:val="both"/>
      </w:pPr>
    </w:p>
    <w:p w:rsidR="009A6C27" w:rsidRPr="00FA1219" w:rsidRDefault="009A6C27" w:rsidP="009A6C27">
      <w:pPr>
        <w:pStyle w:val="Bodytext21"/>
        <w:shd w:val="clear" w:color="auto" w:fill="auto"/>
        <w:spacing w:line="244" w:lineRule="exact"/>
        <w:ind w:left="460" w:hanging="460"/>
        <w:jc w:val="both"/>
      </w:pPr>
    </w:p>
    <w:p w:rsidR="009A6C27" w:rsidRPr="00FA1219" w:rsidRDefault="009A6C27" w:rsidP="009A6C27">
      <w:pPr>
        <w:pStyle w:val="Bodytext21"/>
        <w:shd w:val="clear" w:color="auto" w:fill="auto"/>
        <w:spacing w:line="244" w:lineRule="exact"/>
        <w:ind w:left="460" w:hanging="460"/>
        <w:jc w:val="both"/>
      </w:pPr>
    </w:p>
    <w:p w:rsidR="009A6C27" w:rsidRPr="00FA1219" w:rsidRDefault="009A6C27" w:rsidP="009A6C27">
      <w:pPr>
        <w:pStyle w:val="Bodytext21"/>
        <w:shd w:val="clear" w:color="auto" w:fill="auto"/>
        <w:spacing w:line="244" w:lineRule="exact"/>
        <w:ind w:left="460" w:hanging="460"/>
        <w:jc w:val="both"/>
      </w:pPr>
    </w:p>
    <w:p w:rsidR="009A6C27" w:rsidRPr="00FA1219" w:rsidRDefault="009A6C27" w:rsidP="009A6C27">
      <w:pPr>
        <w:pStyle w:val="Bodytext21"/>
        <w:shd w:val="clear" w:color="auto" w:fill="auto"/>
        <w:spacing w:line="244" w:lineRule="exact"/>
        <w:ind w:left="460" w:hanging="460"/>
        <w:jc w:val="both"/>
      </w:pPr>
    </w:p>
    <w:p w:rsidR="00EF3042" w:rsidRPr="005F29AC" w:rsidRDefault="00E42801">
      <w:pPr>
        <w:pStyle w:val="Bodytext21"/>
        <w:shd w:val="clear" w:color="auto" w:fill="auto"/>
        <w:spacing w:after="860" w:line="244" w:lineRule="exact"/>
        <w:ind w:left="460" w:hanging="460"/>
        <w:rPr>
          <w:color w:val="auto"/>
        </w:rPr>
      </w:pPr>
      <w:r>
        <w:rPr>
          <w:color w:val="auto"/>
        </w:rPr>
        <w:t>Energosistēmu inženieris</w:t>
      </w:r>
      <w:r w:rsidR="00C44B54" w:rsidRPr="005F29AC">
        <w:rPr>
          <w:color w:val="auto"/>
        </w:rPr>
        <w:tab/>
      </w:r>
      <w:r w:rsidR="00C44B54" w:rsidRPr="005F29AC">
        <w:rPr>
          <w:color w:val="auto"/>
        </w:rPr>
        <w:tab/>
      </w:r>
      <w:r w:rsidR="00C44B54" w:rsidRPr="005F29AC">
        <w:rPr>
          <w:color w:val="auto"/>
        </w:rPr>
        <w:tab/>
      </w:r>
      <w:r w:rsidR="00C44B54" w:rsidRPr="005F29AC">
        <w:rPr>
          <w:color w:val="auto"/>
        </w:rPr>
        <w:tab/>
      </w:r>
      <w:r>
        <w:rPr>
          <w:color w:val="auto"/>
        </w:rPr>
        <w:t>A.Ščerbiņins</w:t>
      </w:r>
    </w:p>
    <w:p w:rsidR="00EF3042" w:rsidRPr="00FA1219" w:rsidRDefault="00EF3042"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9A6C27" w:rsidRPr="00FA1219" w:rsidRDefault="009A6C27" w:rsidP="00EF3042">
      <w:pPr>
        <w:pStyle w:val="Bodytext21"/>
        <w:shd w:val="clear" w:color="auto" w:fill="auto"/>
        <w:spacing w:line="244" w:lineRule="exact"/>
        <w:ind w:firstLine="0"/>
      </w:pPr>
    </w:p>
    <w:p w:rsidR="009A6C27" w:rsidRPr="00FA1219" w:rsidRDefault="009A6C27" w:rsidP="00EF3042">
      <w:pPr>
        <w:pStyle w:val="Bodytext21"/>
        <w:shd w:val="clear" w:color="auto" w:fill="auto"/>
        <w:spacing w:line="244" w:lineRule="exact"/>
        <w:ind w:firstLine="0"/>
      </w:pPr>
    </w:p>
    <w:p w:rsidR="009A6C27" w:rsidRPr="00FA1219" w:rsidRDefault="009A6C27" w:rsidP="00EF3042">
      <w:pPr>
        <w:pStyle w:val="Bodytext21"/>
        <w:shd w:val="clear" w:color="auto" w:fill="auto"/>
        <w:spacing w:line="244" w:lineRule="exact"/>
        <w:ind w:firstLine="0"/>
      </w:pPr>
    </w:p>
    <w:p w:rsidR="009A6C27" w:rsidRPr="00FA1219" w:rsidRDefault="009A6C27" w:rsidP="00EF3042">
      <w:pPr>
        <w:pStyle w:val="Bodytext21"/>
        <w:shd w:val="clear" w:color="auto" w:fill="auto"/>
        <w:spacing w:line="244" w:lineRule="exact"/>
        <w:ind w:firstLine="0"/>
      </w:pPr>
    </w:p>
    <w:p w:rsidR="009A6C27" w:rsidRPr="00FA1219" w:rsidRDefault="009A6C27" w:rsidP="00EF3042">
      <w:pPr>
        <w:pStyle w:val="Bodytext21"/>
        <w:shd w:val="clear" w:color="auto" w:fill="auto"/>
        <w:spacing w:line="244" w:lineRule="exact"/>
        <w:ind w:firstLine="0"/>
      </w:pPr>
    </w:p>
    <w:p w:rsidR="009A6C27" w:rsidRPr="00FA1219" w:rsidRDefault="009A6C27"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EF3042" w:rsidRPr="00FA1219" w:rsidRDefault="00FA2A43" w:rsidP="009A6C27">
      <w:pPr>
        <w:pStyle w:val="Bodytext21"/>
        <w:shd w:val="clear" w:color="auto" w:fill="auto"/>
        <w:spacing w:line="244" w:lineRule="exact"/>
        <w:ind w:firstLine="0"/>
        <w:jc w:val="right"/>
        <w:rPr>
          <w:b/>
        </w:rPr>
      </w:pPr>
      <w:r w:rsidRPr="00FA1219">
        <w:rPr>
          <w:b/>
        </w:rPr>
        <w:lastRenderedPageBreak/>
        <w:t xml:space="preserve">                                                                                                                               </w:t>
      </w:r>
      <w:r w:rsidR="00FD3EB2" w:rsidRPr="00FA1219">
        <w:rPr>
          <w:b/>
        </w:rPr>
        <w:t>2.p</w:t>
      </w:r>
      <w:r w:rsidRPr="00FA1219">
        <w:rPr>
          <w:b/>
        </w:rPr>
        <w:t>ielikums</w:t>
      </w:r>
    </w:p>
    <w:p w:rsidR="00015887" w:rsidRPr="00FA1219" w:rsidRDefault="00015887" w:rsidP="00015887">
      <w:pPr>
        <w:widowControl/>
        <w:jc w:val="right"/>
        <w:rPr>
          <w:rFonts w:ascii="Times New Roman" w:eastAsia="Times New Roman" w:hAnsi="Times New Roman" w:cs="Times New Roman"/>
          <w:b/>
          <w:bCs/>
          <w:color w:val="auto"/>
          <w:lang w:eastAsia="en-US" w:bidi="ar-SA"/>
        </w:rPr>
      </w:pPr>
      <w:r w:rsidRPr="00FA1219">
        <w:rPr>
          <w:rFonts w:ascii="Times New Roman" w:eastAsia="Times New Roman" w:hAnsi="Times New Roman" w:cs="Times New Roman"/>
          <w:bCs/>
          <w:color w:val="auto"/>
          <w:sz w:val="20"/>
          <w:szCs w:val="20"/>
          <w:lang w:eastAsia="en-US" w:bidi="ar-SA"/>
        </w:rPr>
        <w:t>identifikācijas Nr. SPK201</w:t>
      </w:r>
      <w:r w:rsidR="00475D50">
        <w:rPr>
          <w:rFonts w:ascii="Times New Roman" w:eastAsia="Times New Roman" w:hAnsi="Times New Roman" w:cs="Times New Roman"/>
          <w:bCs/>
          <w:color w:val="auto"/>
          <w:sz w:val="20"/>
          <w:szCs w:val="20"/>
          <w:lang w:eastAsia="en-US" w:bidi="ar-SA"/>
        </w:rPr>
        <w:t>8</w:t>
      </w:r>
      <w:r w:rsidRPr="00FA1219">
        <w:rPr>
          <w:rFonts w:ascii="Times New Roman" w:eastAsia="Times New Roman" w:hAnsi="Times New Roman" w:cs="Times New Roman"/>
          <w:bCs/>
          <w:color w:val="auto"/>
          <w:sz w:val="20"/>
          <w:szCs w:val="20"/>
          <w:lang w:eastAsia="en-US" w:bidi="ar-SA"/>
        </w:rPr>
        <w:t>/</w:t>
      </w:r>
      <w:r w:rsidR="00E42801">
        <w:rPr>
          <w:rFonts w:ascii="Times New Roman" w:eastAsia="Times New Roman" w:hAnsi="Times New Roman" w:cs="Times New Roman"/>
          <w:bCs/>
          <w:color w:val="auto"/>
          <w:sz w:val="20"/>
          <w:szCs w:val="20"/>
          <w:lang w:eastAsia="en-US" w:bidi="ar-SA"/>
        </w:rPr>
        <w:t>27</w:t>
      </w:r>
    </w:p>
    <w:p w:rsidR="00015887" w:rsidRPr="00FA1219" w:rsidRDefault="00015887" w:rsidP="009A6C27">
      <w:pPr>
        <w:pStyle w:val="Bodytext21"/>
        <w:shd w:val="clear" w:color="auto" w:fill="auto"/>
        <w:spacing w:line="244" w:lineRule="exact"/>
        <w:ind w:firstLine="0"/>
        <w:jc w:val="right"/>
        <w:rPr>
          <w:b/>
        </w:rPr>
      </w:pPr>
    </w:p>
    <w:p w:rsidR="00FA2A43" w:rsidRPr="00FA1219" w:rsidRDefault="00EF3042" w:rsidP="00EF3042">
      <w:pPr>
        <w:pStyle w:val="Bodytext80"/>
        <w:shd w:val="clear" w:color="auto" w:fill="auto"/>
        <w:spacing w:after="0" w:line="341" w:lineRule="exact"/>
        <w:ind w:firstLine="0"/>
      </w:pPr>
      <w:r w:rsidRPr="00FA1219">
        <w:t xml:space="preserve">              </w:t>
      </w:r>
    </w:p>
    <w:p w:rsidR="00BF7E79" w:rsidRPr="00FA1219" w:rsidRDefault="00A6048E" w:rsidP="009A6C27">
      <w:pPr>
        <w:pStyle w:val="Bodytext80"/>
        <w:shd w:val="clear" w:color="auto" w:fill="auto"/>
        <w:spacing w:after="0" w:line="341" w:lineRule="exact"/>
        <w:ind w:firstLine="0"/>
        <w:jc w:val="center"/>
        <w:rPr>
          <w:b/>
          <w:sz w:val="24"/>
          <w:szCs w:val="24"/>
        </w:rPr>
      </w:pPr>
      <w:r w:rsidRPr="00FA1219">
        <w:rPr>
          <w:b/>
          <w:sz w:val="24"/>
          <w:szCs w:val="24"/>
        </w:rPr>
        <w:t>Pieteikums dalībai iepirkuma procedūrā „Elektroenerģijas iegāde”</w:t>
      </w:r>
    </w:p>
    <w:p w:rsidR="00FA2A43" w:rsidRPr="00FA1219" w:rsidRDefault="00FA2A43" w:rsidP="00EF3042">
      <w:pPr>
        <w:pStyle w:val="Bodytext60"/>
        <w:shd w:val="clear" w:color="auto" w:fill="auto"/>
        <w:spacing w:line="178" w:lineRule="exact"/>
        <w:jc w:val="both"/>
        <w:rPr>
          <w:b/>
        </w:rPr>
      </w:pPr>
    </w:p>
    <w:p w:rsidR="00FA2A43" w:rsidRPr="00FA1219" w:rsidRDefault="00FA2A43" w:rsidP="00EF3042">
      <w:pPr>
        <w:pStyle w:val="Bodytext60"/>
        <w:shd w:val="clear" w:color="auto" w:fill="auto"/>
        <w:spacing w:line="178" w:lineRule="exact"/>
        <w:jc w:val="both"/>
      </w:pPr>
    </w:p>
    <w:p w:rsidR="00FA2A43" w:rsidRPr="00FA1219" w:rsidRDefault="00FA2A43" w:rsidP="00EF3042">
      <w:pPr>
        <w:pStyle w:val="Bodytext60"/>
        <w:shd w:val="clear" w:color="auto" w:fill="auto"/>
        <w:spacing w:line="178" w:lineRule="exact"/>
        <w:jc w:val="both"/>
      </w:pPr>
      <w:r w:rsidRPr="00FA1219">
        <w:t>___________________________________</w:t>
      </w:r>
    </w:p>
    <w:p w:rsidR="00BF7E79" w:rsidRPr="00FA1219" w:rsidRDefault="00A6048E" w:rsidP="00EF3042">
      <w:pPr>
        <w:pStyle w:val="Bodytext60"/>
        <w:shd w:val="clear" w:color="auto" w:fill="auto"/>
        <w:spacing w:line="178" w:lineRule="exact"/>
        <w:jc w:val="both"/>
      </w:pPr>
      <w:r w:rsidRPr="00FA1219">
        <w:t>(sastādīšanas vieta, datums)</w:t>
      </w:r>
    </w:p>
    <w:p w:rsidR="00FA2A43" w:rsidRPr="00FA1219" w:rsidRDefault="00FA2A43">
      <w:pPr>
        <w:pStyle w:val="Bodytext40"/>
        <w:shd w:val="clear" w:color="auto" w:fill="auto"/>
        <w:spacing w:line="244" w:lineRule="exact"/>
        <w:ind w:firstLine="0"/>
        <w:jc w:val="left"/>
      </w:pPr>
    </w:p>
    <w:p w:rsidR="00BF7E79" w:rsidRPr="00FA1219" w:rsidRDefault="00A6048E">
      <w:pPr>
        <w:pStyle w:val="Bodytext40"/>
        <w:shd w:val="clear" w:color="auto" w:fill="auto"/>
        <w:spacing w:line="244" w:lineRule="exact"/>
        <w:ind w:firstLine="0"/>
        <w:jc w:val="left"/>
      </w:pPr>
      <w:r w:rsidRPr="00FA1219">
        <w:t>Informācija par pretendentu:</w:t>
      </w:r>
    </w:p>
    <w:p w:rsidR="00EF3042" w:rsidRPr="00FA1219" w:rsidRDefault="00EF3042" w:rsidP="00EF3042">
      <w:pPr>
        <w:pStyle w:val="Bodytext80"/>
        <w:shd w:val="clear" w:color="auto" w:fill="auto"/>
        <w:spacing w:after="0" w:line="274" w:lineRule="exact"/>
        <w:ind w:firstLine="0"/>
      </w:pPr>
      <w:r w:rsidRPr="00FA1219">
        <w:t>nosaukums vienotais reģ. Nr.       _____________________________</w:t>
      </w:r>
    </w:p>
    <w:p w:rsidR="00EF3042" w:rsidRPr="00FA1219" w:rsidRDefault="00A6048E" w:rsidP="00EF3042">
      <w:pPr>
        <w:pStyle w:val="Bodytext80"/>
        <w:shd w:val="clear" w:color="auto" w:fill="auto"/>
        <w:spacing w:after="0" w:line="274" w:lineRule="exact"/>
        <w:ind w:firstLine="0"/>
      </w:pPr>
      <w:r w:rsidRPr="00FA1219">
        <w:t>juridiskā adrese e-pasta adrese</w:t>
      </w:r>
      <w:r w:rsidR="00EF3042" w:rsidRPr="00FA1219">
        <w:t xml:space="preserve">    _____________________________</w:t>
      </w:r>
    </w:p>
    <w:p w:rsidR="00EF3042" w:rsidRPr="00FA1219" w:rsidRDefault="00A6048E" w:rsidP="00EF3042">
      <w:pPr>
        <w:pStyle w:val="Bodytext80"/>
        <w:shd w:val="clear" w:color="auto" w:fill="auto"/>
        <w:spacing w:after="0" w:line="274" w:lineRule="exact"/>
        <w:ind w:firstLine="0"/>
      </w:pPr>
      <w:r w:rsidRPr="00FA1219">
        <w:t xml:space="preserve">tālruņa numurs faksa numurs </w:t>
      </w:r>
      <w:r w:rsidR="00EF3042" w:rsidRPr="00FA1219">
        <w:t xml:space="preserve">    ______________________________</w:t>
      </w:r>
    </w:p>
    <w:p w:rsidR="00BF7E79" w:rsidRPr="00FA1219" w:rsidRDefault="00A6048E" w:rsidP="00EF3042">
      <w:pPr>
        <w:pStyle w:val="Bodytext80"/>
        <w:shd w:val="clear" w:color="auto" w:fill="auto"/>
        <w:spacing w:after="0" w:line="274" w:lineRule="exact"/>
        <w:ind w:firstLine="0"/>
      </w:pPr>
      <w:r w:rsidRPr="00FA1219">
        <w:t>bankas rekvizīti</w:t>
      </w:r>
      <w:r w:rsidR="00EF3042" w:rsidRPr="00FA1219">
        <w:t xml:space="preserve">                             _____________________________</w:t>
      </w:r>
    </w:p>
    <w:p w:rsidR="00EF3042" w:rsidRPr="00FA1219" w:rsidRDefault="00A6048E" w:rsidP="00EF3042">
      <w:pPr>
        <w:pStyle w:val="Bodytext80"/>
        <w:shd w:val="clear" w:color="auto" w:fill="auto"/>
        <w:spacing w:after="0" w:line="274" w:lineRule="exact"/>
        <w:ind w:firstLine="0"/>
      </w:pPr>
      <w:r w:rsidRPr="00FA1219">
        <w:t>pretendenta pārstāvja vārds, uzvārds, amats,</w:t>
      </w:r>
      <w:r w:rsidR="00EF3042" w:rsidRPr="00FA1219">
        <w:t>_____________________</w:t>
      </w:r>
    </w:p>
    <w:p w:rsidR="00BF7E79" w:rsidRPr="00FA1219" w:rsidRDefault="00A6048E" w:rsidP="00EF3042">
      <w:pPr>
        <w:pStyle w:val="Bodytext80"/>
        <w:shd w:val="clear" w:color="auto" w:fill="auto"/>
        <w:spacing w:after="0" w:line="274" w:lineRule="exact"/>
        <w:ind w:firstLine="0"/>
      </w:pPr>
      <w:r w:rsidRPr="00FA1219">
        <w:t>tā pilnvaras apliecinošs dokuments</w:t>
      </w:r>
      <w:r w:rsidR="00EF3042" w:rsidRPr="00FA1219">
        <w:t xml:space="preserve">             ______________________</w:t>
      </w:r>
    </w:p>
    <w:p w:rsidR="00FA2A43" w:rsidRPr="00FA1219" w:rsidRDefault="00FA2A43">
      <w:pPr>
        <w:pStyle w:val="Bodytext80"/>
        <w:shd w:val="clear" w:color="auto" w:fill="auto"/>
        <w:spacing w:after="256"/>
        <w:ind w:firstLine="0"/>
      </w:pPr>
    </w:p>
    <w:p w:rsidR="00BF7E79" w:rsidRPr="00FA1219" w:rsidRDefault="00A6048E">
      <w:pPr>
        <w:pStyle w:val="Bodytext80"/>
        <w:shd w:val="clear" w:color="auto" w:fill="auto"/>
        <w:spacing w:after="256"/>
        <w:ind w:firstLine="0"/>
      </w:pPr>
      <w:r w:rsidRPr="00FA1219">
        <w:t xml:space="preserve">ar </w:t>
      </w:r>
      <w:r w:rsidR="00FA1219" w:rsidRPr="00FA1219">
        <w:t>šā</w:t>
      </w:r>
      <w:r w:rsidRPr="00FA1219">
        <w:t xml:space="preserve"> pieteikuma iesniegšanu pretendents:</w:t>
      </w:r>
    </w:p>
    <w:p w:rsidR="00BF7E79" w:rsidRPr="00FA1219" w:rsidRDefault="00A6048E" w:rsidP="009A6C27">
      <w:pPr>
        <w:pStyle w:val="Bodytext80"/>
        <w:shd w:val="clear" w:color="auto" w:fill="auto"/>
        <w:spacing w:after="0" w:line="274" w:lineRule="exact"/>
        <w:ind w:firstLine="380"/>
        <w:jc w:val="both"/>
      </w:pPr>
      <w:r w:rsidRPr="00FA1219">
        <w:t>piesakās piedalīties iepirkuma procedūrā „Elektroenerģijas iegāde” (</w:t>
      </w:r>
      <w:r w:rsidR="00FA2A43" w:rsidRPr="00FA1219">
        <w:t>iepirkuma identifikācijas Nr. SPK201</w:t>
      </w:r>
      <w:r w:rsidR="00475D50">
        <w:t>8</w:t>
      </w:r>
      <w:r w:rsidR="00FA2A43" w:rsidRPr="00FA1219">
        <w:t>/</w:t>
      </w:r>
      <w:r w:rsidR="00E42801">
        <w:t>27</w:t>
      </w:r>
      <w:r w:rsidRPr="00FA1219">
        <w:t>);</w:t>
      </w:r>
    </w:p>
    <w:p w:rsidR="00BF7E79" w:rsidRPr="00FA1219" w:rsidRDefault="00A6048E">
      <w:pPr>
        <w:pStyle w:val="Bodytext80"/>
        <w:shd w:val="clear" w:color="auto" w:fill="auto"/>
        <w:spacing w:after="0" w:line="274" w:lineRule="exact"/>
        <w:ind w:left="1120"/>
        <w:jc w:val="both"/>
      </w:pPr>
      <w:r w:rsidRPr="00FA1219">
        <w:t>. apņemas ievērot iepirkuma procedūras nolikuma prasības un piekrīt visiem tā noteikumiem;</w:t>
      </w:r>
    </w:p>
    <w:p w:rsidR="00BF7E79" w:rsidRPr="00FA1219" w:rsidRDefault="00A6048E">
      <w:pPr>
        <w:pStyle w:val="Bodytext80"/>
        <w:numPr>
          <w:ilvl w:val="0"/>
          <w:numId w:val="4"/>
        </w:numPr>
        <w:shd w:val="clear" w:color="auto" w:fill="auto"/>
        <w:tabs>
          <w:tab w:val="left" w:pos="1145"/>
        </w:tabs>
        <w:spacing w:after="0" w:line="274" w:lineRule="exact"/>
        <w:ind w:left="1120"/>
        <w:jc w:val="both"/>
      </w:pPr>
      <w:r w:rsidRPr="00FA1219">
        <w:t>apliecina gatavību veikt pilnīgu tehniskajā specifikācijā minēto darbu apjomu;</w:t>
      </w:r>
    </w:p>
    <w:p w:rsidR="00BF7E79" w:rsidRPr="00FA1219" w:rsidRDefault="00A6048E">
      <w:pPr>
        <w:pStyle w:val="Bodytext80"/>
        <w:shd w:val="clear" w:color="auto" w:fill="auto"/>
        <w:spacing w:after="0" w:line="274" w:lineRule="exact"/>
        <w:ind w:left="1120"/>
        <w:jc w:val="both"/>
      </w:pPr>
      <w:r w:rsidRPr="00FA1219">
        <w:t>. apliecina, ka pretendenta saimnieciskā darbība nav apturēta vai pārtraukta, nav uzsākts process par pretendenta maksātnespēju vai bankrotu;</w:t>
      </w:r>
    </w:p>
    <w:p w:rsidR="00BF7E79" w:rsidRPr="00FA1219" w:rsidRDefault="00A6048E" w:rsidP="00E42801">
      <w:pPr>
        <w:pStyle w:val="Bodytext80"/>
        <w:numPr>
          <w:ilvl w:val="0"/>
          <w:numId w:val="4"/>
        </w:numPr>
        <w:shd w:val="clear" w:color="auto" w:fill="auto"/>
        <w:tabs>
          <w:tab w:val="left" w:pos="1145"/>
        </w:tabs>
        <w:spacing w:after="0" w:line="274" w:lineRule="exact"/>
        <w:ind w:left="1120" w:firstLine="0"/>
        <w:jc w:val="both"/>
      </w:pPr>
      <w:r w:rsidRPr="00FA1219">
        <w:t>atzīst sava piedāvājuma spēkā esamību līdz attiecīgā iepirkuma līguma</w:t>
      </w:r>
      <w:r w:rsidR="00E42801">
        <w:t xml:space="preserve"> </w:t>
      </w:r>
      <w:r w:rsidRPr="00FA1219">
        <w:t>noslēgšanai, bet ne ilgāk kā līdz</w:t>
      </w:r>
      <w:r w:rsidR="007F0908">
        <w:t xml:space="preserve"> </w:t>
      </w:r>
      <w:r w:rsidR="00A65298">
        <w:t>____________________________________</w:t>
      </w:r>
      <w:r w:rsidRPr="00FA1219">
        <w:t>;</w:t>
      </w:r>
    </w:p>
    <w:p w:rsidR="00BF7E79" w:rsidRPr="00FA1219" w:rsidRDefault="00A6048E" w:rsidP="00E42801">
      <w:pPr>
        <w:pStyle w:val="Bodytext80"/>
        <w:numPr>
          <w:ilvl w:val="0"/>
          <w:numId w:val="4"/>
        </w:numPr>
        <w:shd w:val="clear" w:color="auto" w:fill="auto"/>
        <w:tabs>
          <w:tab w:val="left" w:pos="1145"/>
        </w:tabs>
        <w:spacing w:after="0" w:line="274" w:lineRule="exact"/>
        <w:jc w:val="both"/>
      </w:pPr>
      <w:r w:rsidRPr="00FA1219">
        <w:t>apliecina, ka piekrīt nolikumam pievienotā līguma projekta noteikumiem un ir gatavs līguma noslēgšanas tiesību piešķiršanas gadījumā noslēgt līgumu ar pasūtītāju saskaņā ar nolikumam pievienotā līguma projekta noteikumiem;</w:t>
      </w:r>
    </w:p>
    <w:p w:rsidR="00BF7E79" w:rsidRPr="00FA1219" w:rsidRDefault="00A6048E" w:rsidP="00FA2A43">
      <w:pPr>
        <w:pStyle w:val="Bodytext80"/>
        <w:numPr>
          <w:ilvl w:val="0"/>
          <w:numId w:val="4"/>
        </w:numPr>
        <w:shd w:val="clear" w:color="auto" w:fill="auto"/>
        <w:tabs>
          <w:tab w:val="left" w:pos="1145"/>
        </w:tabs>
        <w:spacing w:after="0" w:line="274" w:lineRule="exact"/>
        <w:jc w:val="both"/>
      </w:pPr>
      <w:r w:rsidRPr="00FA1219">
        <w:t>garantē, ka visa tā piedāvājumā sniegtā informācija un ziņas ir patiesas.</w:t>
      </w:r>
    </w:p>
    <w:p w:rsidR="00FA2A43" w:rsidRPr="00FA1219" w:rsidRDefault="00FA2A43" w:rsidP="00FA2A43">
      <w:pPr>
        <w:pStyle w:val="Bodytext60"/>
        <w:shd w:val="clear" w:color="auto" w:fill="auto"/>
        <w:spacing w:line="178" w:lineRule="exact"/>
        <w:ind w:firstLine="0"/>
        <w:jc w:val="left"/>
      </w:pPr>
    </w:p>
    <w:p w:rsidR="00FA2A43" w:rsidRPr="00FA1219" w:rsidRDefault="00FA2A43" w:rsidP="00FA2A43">
      <w:pPr>
        <w:pStyle w:val="Bodytext60"/>
        <w:shd w:val="clear" w:color="auto" w:fill="auto"/>
        <w:spacing w:line="178" w:lineRule="exact"/>
        <w:ind w:firstLine="0"/>
        <w:jc w:val="left"/>
      </w:pPr>
    </w:p>
    <w:p w:rsidR="00FA2A43" w:rsidRPr="00FA1219" w:rsidRDefault="00FA2A43" w:rsidP="00FA2A43">
      <w:pPr>
        <w:pStyle w:val="Bodytext60"/>
        <w:shd w:val="clear" w:color="auto" w:fill="auto"/>
        <w:spacing w:line="178" w:lineRule="exact"/>
        <w:ind w:firstLine="0"/>
        <w:jc w:val="left"/>
      </w:pPr>
    </w:p>
    <w:p w:rsidR="00FA2A43" w:rsidRPr="00FA1219" w:rsidRDefault="00FA2A43" w:rsidP="00FA2A43">
      <w:pPr>
        <w:pStyle w:val="Bodytext60"/>
        <w:shd w:val="clear" w:color="auto" w:fill="auto"/>
        <w:spacing w:line="178" w:lineRule="exact"/>
        <w:ind w:firstLine="0"/>
        <w:jc w:val="left"/>
      </w:pPr>
    </w:p>
    <w:p w:rsidR="00FA2A43" w:rsidRPr="00FA1219" w:rsidRDefault="00FA2A43" w:rsidP="00FA2A43">
      <w:pPr>
        <w:pStyle w:val="Bodytext60"/>
        <w:shd w:val="clear" w:color="auto" w:fill="auto"/>
        <w:spacing w:line="178" w:lineRule="exact"/>
        <w:ind w:firstLine="0"/>
        <w:jc w:val="left"/>
      </w:pPr>
    </w:p>
    <w:p w:rsidR="00FA2A43" w:rsidRPr="00FA1219" w:rsidRDefault="00FA2A43" w:rsidP="00FA2A43">
      <w:pPr>
        <w:pStyle w:val="Bodytext60"/>
        <w:shd w:val="clear" w:color="auto" w:fill="auto"/>
        <w:spacing w:line="178" w:lineRule="exact"/>
        <w:ind w:firstLine="0"/>
        <w:jc w:val="left"/>
      </w:pPr>
    </w:p>
    <w:p w:rsidR="00FA2A43" w:rsidRPr="00FA1219" w:rsidRDefault="00FA2A43" w:rsidP="00FA2A43">
      <w:pPr>
        <w:pStyle w:val="Bodytext60"/>
        <w:shd w:val="clear" w:color="auto" w:fill="auto"/>
        <w:spacing w:line="178" w:lineRule="exact"/>
        <w:ind w:firstLine="0"/>
        <w:jc w:val="left"/>
      </w:pPr>
      <w:r w:rsidRPr="00FA1219">
        <w:t>____________________________________________________</w:t>
      </w:r>
    </w:p>
    <w:p w:rsidR="00BF7E79" w:rsidRPr="00FA1219" w:rsidRDefault="00A6048E" w:rsidP="00FA2A43">
      <w:pPr>
        <w:pStyle w:val="Bodytext60"/>
        <w:shd w:val="clear" w:color="auto" w:fill="auto"/>
        <w:spacing w:line="178" w:lineRule="exact"/>
        <w:ind w:firstLine="0"/>
        <w:jc w:val="left"/>
      </w:pPr>
      <w:r w:rsidRPr="00FA1219">
        <w:t>(</w:t>
      </w:r>
      <w:r w:rsidR="00F53E63" w:rsidRPr="00FA1219">
        <w:t>pārstāvja</w:t>
      </w:r>
      <w:r w:rsidRPr="00FA1219">
        <w:t xml:space="preserve"> amats, paraksts, atšifrējums)</w:t>
      </w:r>
    </w:p>
    <w:p w:rsidR="00FA2A43" w:rsidRPr="00FA1219" w:rsidRDefault="00FA2A43">
      <w:pPr>
        <w:pStyle w:val="Bodytext40"/>
        <w:shd w:val="clear" w:color="auto" w:fill="auto"/>
        <w:spacing w:after="360" w:line="244" w:lineRule="exact"/>
        <w:ind w:right="280" w:firstLine="0"/>
        <w:jc w:val="center"/>
      </w:pPr>
    </w:p>
    <w:p w:rsidR="00FA2A43" w:rsidRPr="00FA1219" w:rsidRDefault="00FA2A43">
      <w:pPr>
        <w:pStyle w:val="Bodytext40"/>
        <w:shd w:val="clear" w:color="auto" w:fill="auto"/>
        <w:spacing w:after="360" w:line="244" w:lineRule="exact"/>
        <w:ind w:right="280" w:firstLine="0"/>
        <w:jc w:val="center"/>
      </w:pPr>
    </w:p>
    <w:p w:rsidR="00FA2A43" w:rsidRPr="00FA1219" w:rsidRDefault="00FA2A43">
      <w:pPr>
        <w:pStyle w:val="Bodytext40"/>
        <w:shd w:val="clear" w:color="auto" w:fill="auto"/>
        <w:spacing w:after="360" w:line="244" w:lineRule="exact"/>
        <w:ind w:right="280" w:firstLine="0"/>
        <w:jc w:val="center"/>
      </w:pPr>
    </w:p>
    <w:p w:rsidR="00FA2A43" w:rsidRPr="00FA1219" w:rsidRDefault="00FA2A43">
      <w:pPr>
        <w:pStyle w:val="Bodytext40"/>
        <w:shd w:val="clear" w:color="auto" w:fill="auto"/>
        <w:spacing w:after="360" w:line="244" w:lineRule="exact"/>
        <w:ind w:right="280" w:firstLine="0"/>
        <w:jc w:val="center"/>
      </w:pPr>
    </w:p>
    <w:p w:rsidR="00FA2A43" w:rsidRDefault="00FA2A43">
      <w:pPr>
        <w:pStyle w:val="Bodytext40"/>
        <w:shd w:val="clear" w:color="auto" w:fill="auto"/>
        <w:spacing w:after="360" w:line="244" w:lineRule="exact"/>
        <w:ind w:right="280" w:firstLine="0"/>
        <w:jc w:val="center"/>
      </w:pPr>
    </w:p>
    <w:p w:rsidR="00475D50" w:rsidRPr="00FA1219" w:rsidRDefault="00475D50">
      <w:pPr>
        <w:pStyle w:val="Bodytext40"/>
        <w:shd w:val="clear" w:color="auto" w:fill="auto"/>
        <w:spacing w:after="360" w:line="244" w:lineRule="exact"/>
        <w:ind w:right="280" w:firstLine="0"/>
        <w:jc w:val="center"/>
      </w:pPr>
    </w:p>
    <w:p w:rsidR="00FD3EB2" w:rsidRPr="00FA1219" w:rsidRDefault="00FD3EB2">
      <w:pPr>
        <w:pStyle w:val="Bodytext40"/>
        <w:shd w:val="clear" w:color="auto" w:fill="auto"/>
        <w:spacing w:after="360" w:line="244" w:lineRule="exact"/>
        <w:ind w:right="280" w:firstLine="0"/>
        <w:jc w:val="center"/>
      </w:pPr>
    </w:p>
    <w:p w:rsidR="00FD3EB2" w:rsidRPr="00FA1219" w:rsidRDefault="00FD3EB2">
      <w:pPr>
        <w:pStyle w:val="Bodytext40"/>
        <w:shd w:val="clear" w:color="auto" w:fill="auto"/>
        <w:spacing w:after="360" w:line="244" w:lineRule="exact"/>
        <w:ind w:right="280" w:firstLine="0"/>
        <w:jc w:val="center"/>
      </w:pPr>
    </w:p>
    <w:p w:rsidR="00FA2A43" w:rsidRPr="00FA1219" w:rsidRDefault="00FA2A43" w:rsidP="00FD3EB2">
      <w:pPr>
        <w:pStyle w:val="Bodytext40"/>
        <w:shd w:val="clear" w:color="auto" w:fill="auto"/>
        <w:spacing w:line="244" w:lineRule="exact"/>
        <w:ind w:firstLine="0"/>
        <w:jc w:val="right"/>
      </w:pPr>
      <w:r w:rsidRPr="00FA1219">
        <w:lastRenderedPageBreak/>
        <w:t xml:space="preserve">                                                                                                        </w:t>
      </w:r>
      <w:r w:rsidR="00FD3EB2" w:rsidRPr="00FA1219">
        <w:t>3.pielikums</w:t>
      </w:r>
    </w:p>
    <w:p w:rsidR="00015887" w:rsidRPr="00FA1219" w:rsidRDefault="00836990" w:rsidP="00015887">
      <w:pPr>
        <w:pStyle w:val="Bodytext40"/>
        <w:spacing w:line="244" w:lineRule="exact"/>
        <w:jc w:val="right"/>
        <w:rPr>
          <w:b w:val="0"/>
        </w:rPr>
      </w:pPr>
      <w:r>
        <w:rPr>
          <w:b w:val="0"/>
        </w:rPr>
        <w:t>identifikācijas Nr. SPK201</w:t>
      </w:r>
      <w:r w:rsidR="00475D50">
        <w:rPr>
          <w:b w:val="0"/>
        </w:rPr>
        <w:t>8</w:t>
      </w:r>
      <w:r>
        <w:rPr>
          <w:b w:val="0"/>
        </w:rPr>
        <w:t>/</w:t>
      </w:r>
      <w:r w:rsidR="00E42801">
        <w:rPr>
          <w:b w:val="0"/>
        </w:rPr>
        <w:t>27</w:t>
      </w:r>
    </w:p>
    <w:p w:rsidR="00FD3EB2" w:rsidRPr="00FA1219" w:rsidRDefault="00FD3EB2" w:rsidP="00FA2A43">
      <w:pPr>
        <w:pStyle w:val="Bodytext40"/>
        <w:shd w:val="clear" w:color="auto" w:fill="auto"/>
        <w:spacing w:line="244" w:lineRule="exact"/>
        <w:ind w:firstLine="0"/>
        <w:jc w:val="center"/>
      </w:pPr>
    </w:p>
    <w:p w:rsidR="00FD3EB2" w:rsidRPr="00FA1219" w:rsidRDefault="00FD3EB2" w:rsidP="00FA2A43">
      <w:pPr>
        <w:pStyle w:val="Bodytext40"/>
        <w:shd w:val="clear" w:color="auto" w:fill="auto"/>
        <w:spacing w:line="244" w:lineRule="exact"/>
        <w:ind w:firstLine="0"/>
        <w:jc w:val="center"/>
      </w:pPr>
    </w:p>
    <w:p w:rsidR="00FD3EB2" w:rsidRPr="00FA1219" w:rsidRDefault="00FD3EB2" w:rsidP="00FA2A43">
      <w:pPr>
        <w:pStyle w:val="Bodytext40"/>
        <w:shd w:val="clear" w:color="auto" w:fill="auto"/>
        <w:spacing w:line="244" w:lineRule="exact"/>
        <w:ind w:firstLine="0"/>
        <w:jc w:val="center"/>
      </w:pPr>
    </w:p>
    <w:p w:rsidR="00FD3EB2" w:rsidRPr="00FA1219" w:rsidRDefault="00FD3EB2" w:rsidP="00FA2A43">
      <w:pPr>
        <w:pStyle w:val="Bodytext40"/>
        <w:shd w:val="clear" w:color="auto" w:fill="auto"/>
        <w:spacing w:line="244" w:lineRule="exact"/>
        <w:ind w:firstLine="0"/>
        <w:jc w:val="center"/>
      </w:pPr>
    </w:p>
    <w:p w:rsidR="00FD3EB2" w:rsidRPr="00FA1219" w:rsidRDefault="00FD3EB2" w:rsidP="00FA2A43">
      <w:pPr>
        <w:pStyle w:val="Bodytext40"/>
        <w:shd w:val="clear" w:color="auto" w:fill="auto"/>
        <w:spacing w:line="244" w:lineRule="exact"/>
        <w:ind w:firstLine="0"/>
        <w:jc w:val="center"/>
      </w:pPr>
    </w:p>
    <w:p w:rsidR="00BF7E79" w:rsidRPr="00FA1219" w:rsidRDefault="00A6048E" w:rsidP="00FA2A43">
      <w:pPr>
        <w:pStyle w:val="Bodytext40"/>
        <w:shd w:val="clear" w:color="auto" w:fill="auto"/>
        <w:spacing w:line="244" w:lineRule="exact"/>
        <w:ind w:firstLine="0"/>
        <w:jc w:val="center"/>
      </w:pPr>
      <w:r w:rsidRPr="00FA1219">
        <w:t>PRETENDENTA APLIECINĀJUMS</w:t>
      </w:r>
    </w:p>
    <w:p w:rsidR="00FA2A43" w:rsidRPr="00FA1219" w:rsidRDefault="00FA2A43" w:rsidP="00FA2A43">
      <w:pPr>
        <w:pStyle w:val="Bodytext40"/>
        <w:shd w:val="clear" w:color="auto" w:fill="auto"/>
        <w:spacing w:line="244" w:lineRule="exact"/>
        <w:ind w:firstLine="0"/>
        <w:jc w:val="center"/>
      </w:pPr>
    </w:p>
    <w:p w:rsidR="00BF7E79" w:rsidRPr="00FA1219" w:rsidRDefault="00A6048E" w:rsidP="00FA2A43">
      <w:pPr>
        <w:pStyle w:val="Bodytext40"/>
        <w:shd w:val="clear" w:color="auto" w:fill="auto"/>
        <w:spacing w:line="244" w:lineRule="exact"/>
        <w:ind w:firstLine="0"/>
        <w:jc w:val="center"/>
      </w:pPr>
      <w:r w:rsidRPr="00FA1219">
        <w:t>iepirkuma procedūras</w:t>
      </w:r>
    </w:p>
    <w:p w:rsidR="00BF7E79" w:rsidRPr="00FA1219" w:rsidRDefault="00A6048E" w:rsidP="00FA2A43">
      <w:pPr>
        <w:pStyle w:val="Bodytext40"/>
        <w:shd w:val="clear" w:color="auto" w:fill="auto"/>
        <w:spacing w:line="274" w:lineRule="exact"/>
        <w:ind w:firstLine="0"/>
        <w:jc w:val="center"/>
      </w:pPr>
      <w:r w:rsidRPr="00FA1219">
        <w:t>„Elektroenerģijas iegāde”</w:t>
      </w:r>
      <w:r w:rsidRPr="00FA1219">
        <w:br/>
        <w:t>ietvaros</w:t>
      </w:r>
    </w:p>
    <w:p w:rsidR="003A3D0B" w:rsidRDefault="003A3D0B" w:rsidP="00FA2A43">
      <w:pPr>
        <w:pStyle w:val="Bodytext40"/>
        <w:shd w:val="clear" w:color="auto" w:fill="auto"/>
        <w:spacing w:line="274" w:lineRule="exact"/>
        <w:ind w:firstLine="0"/>
      </w:pPr>
    </w:p>
    <w:p w:rsidR="00FA2A43" w:rsidRPr="00FA1219" w:rsidRDefault="00FA2A43" w:rsidP="00FA2A43">
      <w:pPr>
        <w:pStyle w:val="Bodytext40"/>
        <w:shd w:val="clear" w:color="auto" w:fill="auto"/>
        <w:spacing w:line="274" w:lineRule="exact"/>
        <w:ind w:firstLine="0"/>
      </w:pPr>
      <w:r w:rsidRPr="00FA1219">
        <w:t>________________________</w:t>
      </w:r>
    </w:p>
    <w:p w:rsidR="00BF7E79" w:rsidRPr="00FA1219" w:rsidRDefault="00A6048E" w:rsidP="00FA2A43">
      <w:pPr>
        <w:pStyle w:val="Bodytext60"/>
        <w:shd w:val="clear" w:color="auto" w:fill="auto"/>
        <w:spacing w:line="178" w:lineRule="exact"/>
        <w:ind w:firstLine="0"/>
        <w:jc w:val="both"/>
      </w:pPr>
      <w:r w:rsidRPr="00FA1219">
        <w:t>(sastādīšanas vieta, datums)</w:t>
      </w:r>
    </w:p>
    <w:p w:rsidR="00FA2A43" w:rsidRPr="00FA1219" w:rsidRDefault="00FA2A43" w:rsidP="00FA2A43">
      <w:pPr>
        <w:pStyle w:val="Bodytext80"/>
        <w:shd w:val="clear" w:color="auto" w:fill="auto"/>
        <w:tabs>
          <w:tab w:val="left" w:leader="underscore" w:pos="4894"/>
        </w:tabs>
        <w:spacing w:after="0" w:line="274" w:lineRule="exact"/>
        <w:ind w:firstLine="0"/>
        <w:jc w:val="both"/>
      </w:pPr>
    </w:p>
    <w:p w:rsidR="00FA2A43" w:rsidRPr="00FA1219" w:rsidRDefault="00FA2A43" w:rsidP="00FA2A43">
      <w:pPr>
        <w:pStyle w:val="Bodytext80"/>
        <w:shd w:val="clear" w:color="auto" w:fill="auto"/>
        <w:tabs>
          <w:tab w:val="left" w:leader="underscore" w:pos="4894"/>
        </w:tabs>
        <w:spacing w:after="0" w:line="274" w:lineRule="exact"/>
        <w:ind w:firstLine="0"/>
        <w:jc w:val="both"/>
      </w:pPr>
    </w:p>
    <w:p w:rsidR="00BF7E79" w:rsidRPr="005F29AC" w:rsidRDefault="00A6048E" w:rsidP="00FA2A43">
      <w:pPr>
        <w:pStyle w:val="Bodytext80"/>
        <w:shd w:val="clear" w:color="auto" w:fill="auto"/>
        <w:tabs>
          <w:tab w:val="left" w:leader="underscore" w:pos="4894"/>
        </w:tabs>
        <w:spacing w:after="0" w:line="274" w:lineRule="exact"/>
        <w:ind w:firstLine="0"/>
        <w:jc w:val="both"/>
        <w:rPr>
          <w:color w:val="auto"/>
        </w:rPr>
      </w:pPr>
      <w:r w:rsidRPr="005F29AC">
        <w:rPr>
          <w:color w:val="auto"/>
        </w:rPr>
        <w:t>Ar šo pretendents</w:t>
      </w:r>
      <w:r w:rsidR="00667422" w:rsidRPr="005F29AC">
        <w:rPr>
          <w:color w:val="auto"/>
        </w:rPr>
        <w:t>____________________________________________</w:t>
      </w:r>
      <w:r w:rsidRPr="005F29AC">
        <w:rPr>
          <w:color w:val="auto"/>
        </w:rPr>
        <w:t xml:space="preserve">apliecina, ka attiecībā uz to </w:t>
      </w:r>
      <w:r w:rsidRPr="005F29AC">
        <w:rPr>
          <w:rStyle w:val="Bodytext8Bold"/>
          <w:color w:val="auto"/>
        </w:rPr>
        <w:t>nepastāv</w:t>
      </w:r>
    </w:p>
    <w:p w:rsidR="00BF7E79" w:rsidRPr="005F29AC" w:rsidRDefault="00CB7FA5" w:rsidP="00FA2A43">
      <w:pPr>
        <w:pStyle w:val="Bodytext80"/>
        <w:shd w:val="clear" w:color="auto" w:fill="auto"/>
        <w:spacing w:after="0" w:line="274" w:lineRule="exact"/>
        <w:ind w:firstLine="0"/>
        <w:jc w:val="both"/>
        <w:rPr>
          <w:color w:val="auto"/>
        </w:rPr>
      </w:pPr>
      <w:r w:rsidRPr="005F29AC">
        <w:rPr>
          <w:color w:val="auto"/>
        </w:rPr>
        <w:t xml:space="preserve">Publisko iepirkumu </w:t>
      </w:r>
      <w:r w:rsidR="00A6048E" w:rsidRPr="005F29AC">
        <w:rPr>
          <w:color w:val="auto"/>
        </w:rPr>
        <w:t xml:space="preserve">likuma </w:t>
      </w:r>
      <w:r w:rsidR="000F7683">
        <w:rPr>
          <w:color w:val="auto"/>
        </w:rPr>
        <w:t>42.</w:t>
      </w:r>
      <w:r w:rsidRPr="005F29AC">
        <w:rPr>
          <w:color w:val="auto"/>
        </w:rPr>
        <w:t xml:space="preserve"> </w:t>
      </w:r>
      <w:r w:rsidR="00A6048E" w:rsidRPr="005F29AC">
        <w:rPr>
          <w:color w:val="auto"/>
        </w:rPr>
        <w:t>panta minētie izslēgšanas nosacījumi:</w:t>
      </w:r>
    </w:p>
    <w:p w:rsidR="00BF7E79" w:rsidRPr="00FA1219" w:rsidRDefault="00A6048E" w:rsidP="00FA2A43">
      <w:pPr>
        <w:pStyle w:val="Bodytext80"/>
        <w:numPr>
          <w:ilvl w:val="0"/>
          <w:numId w:val="5"/>
        </w:numPr>
        <w:shd w:val="clear" w:color="auto" w:fill="auto"/>
        <w:tabs>
          <w:tab w:val="left" w:pos="634"/>
        </w:tabs>
        <w:spacing w:after="0" w:line="274" w:lineRule="exact"/>
        <w:ind w:firstLine="360"/>
        <w:jc w:val="both"/>
      </w:pPr>
      <w:r w:rsidRPr="00FA1219">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BF7E79" w:rsidRPr="00FA1219" w:rsidRDefault="00A6048E" w:rsidP="00FA2A43">
      <w:pPr>
        <w:pStyle w:val="Bodytext80"/>
        <w:numPr>
          <w:ilvl w:val="0"/>
          <w:numId w:val="5"/>
        </w:numPr>
        <w:shd w:val="clear" w:color="auto" w:fill="auto"/>
        <w:tabs>
          <w:tab w:val="left" w:pos="630"/>
        </w:tabs>
        <w:spacing w:after="0" w:line="274" w:lineRule="exact"/>
        <w:ind w:firstLine="360"/>
        <w:jc w:val="both"/>
      </w:pPr>
      <w:r w:rsidRPr="00FA1219">
        <w:t>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BF7E79" w:rsidRPr="00FA1219" w:rsidRDefault="00A6048E" w:rsidP="00FA2A43">
      <w:pPr>
        <w:pStyle w:val="Bodytext80"/>
        <w:numPr>
          <w:ilvl w:val="0"/>
          <w:numId w:val="5"/>
        </w:numPr>
        <w:shd w:val="clear" w:color="auto" w:fill="auto"/>
        <w:tabs>
          <w:tab w:val="left" w:pos="634"/>
        </w:tabs>
        <w:spacing w:after="0" w:line="274" w:lineRule="exact"/>
        <w:ind w:firstLine="360"/>
        <w:jc w:val="both"/>
      </w:pPr>
      <w:r w:rsidRPr="00FA1219">
        <w:t>pretendents ar tādu kompetentas institūcijas lēmumu vai tiesas spriedumu, kas stājies spēkā un kļuvis neapstādams,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BF7E79" w:rsidRPr="00FA1219" w:rsidRDefault="00A6048E" w:rsidP="00FA2A43">
      <w:pPr>
        <w:pStyle w:val="Bodytext80"/>
        <w:numPr>
          <w:ilvl w:val="0"/>
          <w:numId w:val="5"/>
        </w:numPr>
        <w:shd w:val="clear" w:color="auto" w:fill="auto"/>
        <w:tabs>
          <w:tab w:val="left" w:pos="630"/>
        </w:tabs>
        <w:spacing w:after="0" w:line="274" w:lineRule="exact"/>
        <w:ind w:firstLine="360"/>
        <w:jc w:val="both"/>
      </w:pPr>
      <w:r w:rsidRPr="00FA1219">
        <w:t>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BF7E79" w:rsidRPr="00FA1219" w:rsidRDefault="00A6048E" w:rsidP="00FA2A43">
      <w:pPr>
        <w:pStyle w:val="Bodytext80"/>
        <w:numPr>
          <w:ilvl w:val="0"/>
          <w:numId w:val="5"/>
        </w:numPr>
        <w:shd w:val="clear" w:color="auto" w:fill="auto"/>
        <w:tabs>
          <w:tab w:val="left" w:pos="639"/>
        </w:tabs>
        <w:spacing w:after="0" w:line="274" w:lineRule="exact"/>
        <w:ind w:firstLine="360"/>
        <w:jc w:val="both"/>
      </w:pPr>
      <w:r w:rsidRPr="00FA1219">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FA1219">
        <w:rPr>
          <w:rStyle w:val="Bodytext8115pt"/>
        </w:rPr>
        <w:t>euro;</w:t>
      </w:r>
    </w:p>
    <w:p w:rsidR="00BF7E79" w:rsidRPr="00FA1219" w:rsidRDefault="00A6048E" w:rsidP="00FA2A43">
      <w:pPr>
        <w:pStyle w:val="Bodytext80"/>
        <w:numPr>
          <w:ilvl w:val="0"/>
          <w:numId w:val="5"/>
        </w:numPr>
        <w:shd w:val="clear" w:color="auto" w:fill="auto"/>
        <w:tabs>
          <w:tab w:val="left" w:pos="634"/>
        </w:tabs>
        <w:spacing w:after="0" w:line="274" w:lineRule="exact"/>
        <w:ind w:firstLine="360"/>
        <w:jc w:val="both"/>
      </w:pPr>
      <w:r w:rsidRPr="00FA1219">
        <w:t>pretendents ir sniedzis nepatiesu informāciju tā kvalifikācijas novērtēšanai vai vispār nav sniedzis pieprasīto informāciju.</w:t>
      </w:r>
    </w:p>
    <w:p w:rsidR="00FA2A43" w:rsidRPr="00FA1219" w:rsidRDefault="00FA2A43" w:rsidP="00FA2A43">
      <w:pPr>
        <w:pStyle w:val="Bodytext60"/>
        <w:shd w:val="clear" w:color="auto" w:fill="auto"/>
        <w:spacing w:line="178" w:lineRule="exact"/>
        <w:ind w:firstLine="0"/>
        <w:jc w:val="both"/>
      </w:pPr>
    </w:p>
    <w:p w:rsidR="00FA2A43" w:rsidRPr="00FA1219" w:rsidRDefault="00FA2A43" w:rsidP="00FA2A43">
      <w:pPr>
        <w:pStyle w:val="Bodytext60"/>
        <w:shd w:val="clear" w:color="auto" w:fill="auto"/>
        <w:spacing w:line="178" w:lineRule="exact"/>
        <w:ind w:firstLine="0"/>
        <w:jc w:val="both"/>
      </w:pPr>
    </w:p>
    <w:p w:rsidR="00FA2A43" w:rsidRPr="00FA1219" w:rsidRDefault="00FA2A43" w:rsidP="00FA2A43">
      <w:pPr>
        <w:pStyle w:val="Bodytext60"/>
        <w:shd w:val="clear" w:color="auto" w:fill="auto"/>
        <w:spacing w:line="178" w:lineRule="exact"/>
        <w:ind w:firstLine="0"/>
        <w:jc w:val="both"/>
      </w:pPr>
    </w:p>
    <w:p w:rsidR="00FA2A43" w:rsidRPr="00FA1219" w:rsidRDefault="00FA2A43" w:rsidP="00FA2A43">
      <w:pPr>
        <w:pStyle w:val="Bodytext60"/>
        <w:shd w:val="clear" w:color="auto" w:fill="auto"/>
        <w:spacing w:line="178" w:lineRule="exact"/>
        <w:ind w:firstLine="0"/>
        <w:jc w:val="both"/>
      </w:pPr>
    </w:p>
    <w:p w:rsidR="00FA2A43" w:rsidRPr="00FA1219" w:rsidRDefault="00FA2A43" w:rsidP="00FA2A43">
      <w:pPr>
        <w:pStyle w:val="Bodytext60"/>
        <w:shd w:val="clear" w:color="auto" w:fill="auto"/>
        <w:spacing w:line="178" w:lineRule="exact"/>
        <w:ind w:firstLine="0"/>
        <w:jc w:val="both"/>
      </w:pPr>
    </w:p>
    <w:p w:rsidR="00FA2A43" w:rsidRPr="00FA1219" w:rsidRDefault="00FA2A43" w:rsidP="00FA2A43">
      <w:pPr>
        <w:pStyle w:val="Bodytext60"/>
        <w:shd w:val="clear" w:color="auto" w:fill="auto"/>
        <w:spacing w:line="178" w:lineRule="exact"/>
        <w:ind w:firstLine="0"/>
        <w:jc w:val="both"/>
      </w:pPr>
    </w:p>
    <w:p w:rsidR="00FA2A43" w:rsidRPr="00FA1219" w:rsidRDefault="00FA2A43" w:rsidP="00FA2A43">
      <w:pPr>
        <w:pStyle w:val="Bodytext60"/>
        <w:shd w:val="clear" w:color="auto" w:fill="auto"/>
        <w:spacing w:line="178" w:lineRule="exact"/>
        <w:ind w:firstLine="0"/>
        <w:jc w:val="both"/>
      </w:pPr>
    </w:p>
    <w:p w:rsidR="00FA2A43" w:rsidRPr="00FA1219" w:rsidRDefault="00FA2A43" w:rsidP="00FA2A43">
      <w:pPr>
        <w:pStyle w:val="Bodytext60"/>
        <w:shd w:val="clear" w:color="auto" w:fill="auto"/>
        <w:spacing w:line="178" w:lineRule="exact"/>
        <w:ind w:firstLine="0"/>
        <w:jc w:val="both"/>
      </w:pPr>
    </w:p>
    <w:p w:rsidR="00FA2A43" w:rsidRPr="00FA1219" w:rsidRDefault="00FA2A43" w:rsidP="00FA2A43">
      <w:pPr>
        <w:pStyle w:val="Bodytext60"/>
        <w:shd w:val="clear" w:color="auto" w:fill="auto"/>
        <w:spacing w:line="178" w:lineRule="exact"/>
        <w:ind w:firstLine="0"/>
        <w:jc w:val="both"/>
      </w:pPr>
      <w:r w:rsidRPr="00FA1219">
        <w:t>___________________________________________</w:t>
      </w:r>
    </w:p>
    <w:p w:rsidR="00BF7E79" w:rsidRPr="00FA1219" w:rsidRDefault="00A6048E" w:rsidP="00FA2A43">
      <w:pPr>
        <w:pStyle w:val="Bodytext60"/>
        <w:shd w:val="clear" w:color="auto" w:fill="auto"/>
        <w:spacing w:line="178" w:lineRule="exact"/>
        <w:ind w:firstLine="0"/>
        <w:jc w:val="both"/>
        <w:sectPr w:rsidR="00BF7E79" w:rsidRPr="00FA1219" w:rsidSect="003512FB">
          <w:headerReference w:type="default" r:id="rId14"/>
          <w:headerReference w:type="first" r:id="rId15"/>
          <w:pgSz w:w="11900" w:h="16840"/>
          <w:pgMar w:top="1134" w:right="567" w:bottom="1134" w:left="1701" w:header="0" w:footer="6" w:gutter="0"/>
          <w:cols w:space="720"/>
          <w:noEndnote/>
          <w:docGrid w:linePitch="360"/>
        </w:sectPr>
      </w:pPr>
      <w:r w:rsidRPr="00FA1219">
        <w:t>(pārstāvja amats, paraksts, atšifrējums)</w:t>
      </w:r>
    </w:p>
    <w:p w:rsidR="00BF7E79" w:rsidRPr="00FA1219" w:rsidRDefault="00FA2A43" w:rsidP="00015887">
      <w:pPr>
        <w:pStyle w:val="Bodytext80"/>
        <w:shd w:val="clear" w:color="auto" w:fill="auto"/>
        <w:spacing w:after="0" w:line="240" w:lineRule="auto"/>
        <w:ind w:firstLine="0"/>
        <w:jc w:val="right"/>
        <w:rPr>
          <w:b/>
        </w:rPr>
      </w:pPr>
      <w:r w:rsidRPr="00FA1219">
        <w:rPr>
          <w:b/>
        </w:rPr>
        <w:lastRenderedPageBreak/>
        <w:t xml:space="preserve">                                                                                                                               4.</w:t>
      </w:r>
      <w:r w:rsidR="00A6048E" w:rsidRPr="00FA1219">
        <w:rPr>
          <w:b/>
        </w:rPr>
        <w:t>pielikums</w:t>
      </w:r>
    </w:p>
    <w:p w:rsidR="00015887" w:rsidRPr="00FA1219" w:rsidRDefault="00836990" w:rsidP="00015887">
      <w:pPr>
        <w:widowControl/>
        <w:jc w:val="right"/>
        <w:rPr>
          <w:rFonts w:ascii="Times New Roman" w:eastAsia="Times New Roman" w:hAnsi="Times New Roman" w:cs="Times New Roman"/>
          <w:b/>
          <w:bCs/>
          <w:color w:val="auto"/>
          <w:lang w:eastAsia="en-US" w:bidi="ar-SA"/>
        </w:rPr>
      </w:pPr>
      <w:r>
        <w:rPr>
          <w:rFonts w:ascii="Times New Roman" w:eastAsia="Times New Roman" w:hAnsi="Times New Roman" w:cs="Times New Roman"/>
          <w:bCs/>
          <w:color w:val="auto"/>
          <w:sz w:val="20"/>
          <w:szCs w:val="20"/>
          <w:lang w:eastAsia="en-US" w:bidi="ar-SA"/>
        </w:rPr>
        <w:t>identifikācijas Nr. SPK201</w:t>
      </w:r>
      <w:r w:rsidR="00475D50">
        <w:rPr>
          <w:rFonts w:ascii="Times New Roman" w:eastAsia="Times New Roman" w:hAnsi="Times New Roman" w:cs="Times New Roman"/>
          <w:bCs/>
          <w:color w:val="auto"/>
          <w:sz w:val="20"/>
          <w:szCs w:val="20"/>
          <w:lang w:eastAsia="en-US" w:bidi="ar-SA"/>
        </w:rPr>
        <w:t>8</w:t>
      </w:r>
      <w:r w:rsidR="000437C1">
        <w:rPr>
          <w:rFonts w:ascii="Times New Roman" w:eastAsia="Times New Roman" w:hAnsi="Times New Roman" w:cs="Times New Roman"/>
          <w:bCs/>
          <w:color w:val="auto"/>
          <w:sz w:val="20"/>
          <w:szCs w:val="20"/>
          <w:lang w:eastAsia="en-US" w:bidi="ar-SA"/>
        </w:rPr>
        <w:t>/</w:t>
      </w:r>
      <w:r w:rsidR="00E42801">
        <w:rPr>
          <w:rFonts w:ascii="Times New Roman" w:eastAsia="Times New Roman" w:hAnsi="Times New Roman" w:cs="Times New Roman"/>
          <w:bCs/>
          <w:color w:val="auto"/>
          <w:sz w:val="20"/>
          <w:szCs w:val="20"/>
          <w:lang w:eastAsia="en-US" w:bidi="ar-SA"/>
        </w:rPr>
        <w:t>27</w:t>
      </w:r>
    </w:p>
    <w:p w:rsidR="00015887" w:rsidRPr="00FA1219" w:rsidRDefault="00015887" w:rsidP="00FD3EB2">
      <w:pPr>
        <w:pStyle w:val="Bodytext80"/>
        <w:shd w:val="clear" w:color="auto" w:fill="auto"/>
        <w:spacing w:after="440"/>
        <w:ind w:firstLine="0"/>
        <w:jc w:val="right"/>
        <w:rPr>
          <w:b/>
        </w:rPr>
      </w:pPr>
    </w:p>
    <w:p w:rsidR="00015887" w:rsidRPr="00FA1219" w:rsidRDefault="00015887" w:rsidP="00FD3EB2">
      <w:pPr>
        <w:pStyle w:val="Bodytext80"/>
        <w:shd w:val="clear" w:color="auto" w:fill="auto"/>
        <w:spacing w:after="440"/>
        <w:ind w:firstLine="0"/>
        <w:jc w:val="right"/>
        <w:rPr>
          <w:b/>
        </w:rPr>
      </w:pPr>
    </w:p>
    <w:p w:rsidR="00BF7E79" w:rsidRPr="00FA1219" w:rsidRDefault="00A6048E">
      <w:pPr>
        <w:pStyle w:val="Bodytext40"/>
        <w:shd w:val="clear" w:color="auto" w:fill="auto"/>
        <w:spacing w:after="250" w:line="244" w:lineRule="exact"/>
        <w:ind w:left="20" w:firstLine="0"/>
        <w:jc w:val="center"/>
      </w:pPr>
      <w:r w:rsidRPr="00FA1219">
        <w:t>FINANŠU PIEDĀVĀJUMA SAGATAVOŠANAS VADLĪNIJAS</w:t>
      </w:r>
    </w:p>
    <w:p w:rsidR="00BF7E79" w:rsidRPr="00FA1219" w:rsidRDefault="00A6048E" w:rsidP="00FD3EB2">
      <w:pPr>
        <w:pStyle w:val="Bodytext40"/>
        <w:shd w:val="clear" w:color="auto" w:fill="auto"/>
        <w:spacing w:after="207" w:line="307" w:lineRule="exact"/>
        <w:ind w:left="3220" w:right="2960" w:firstLine="0"/>
        <w:jc w:val="center"/>
      </w:pPr>
      <w:r w:rsidRPr="00FA1219">
        <w:t>iepirkuma procedūras „Elektroenerģijas iegāde” ietvaros</w:t>
      </w:r>
    </w:p>
    <w:p w:rsidR="00BF7E79" w:rsidRPr="00FA1219" w:rsidRDefault="00A6048E">
      <w:pPr>
        <w:pStyle w:val="Bodytext80"/>
        <w:numPr>
          <w:ilvl w:val="0"/>
          <w:numId w:val="6"/>
        </w:numPr>
        <w:shd w:val="clear" w:color="auto" w:fill="auto"/>
        <w:tabs>
          <w:tab w:val="left" w:pos="318"/>
        </w:tabs>
        <w:spacing w:after="0" w:line="274" w:lineRule="exact"/>
        <w:ind w:firstLine="0"/>
        <w:jc w:val="both"/>
      </w:pPr>
      <w:r w:rsidRPr="00FA1219">
        <w:t>Tāme, kas aizpildīta saskaņā ar šo prasīto informāciju, veido finanšu piedāvājumu.</w:t>
      </w:r>
    </w:p>
    <w:p w:rsidR="00BF7E79" w:rsidRPr="00FA1219" w:rsidRDefault="00A6048E">
      <w:pPr>
        <w:pStyle w:val="Bodytext80"/>
        <w:numPr>
          <w:ilvl w:val="0"/>
          <w:numId w:val="6"/>
        </w:numPr>
        <w:shd w:val="clear" w:color="auto" w:fill="auto"/>
        <w:tabs>
          <w:tab w:val="left" w:pos="332"/>
        </w:tabs>
        <w:spacing w:after="0" w:line="274" w:lineRule="exact"/>
        <w:ind w:firstLine="0"/>
        <w:jc w:val="both"/>
      </w:pPr>
      <w:r w:rsidRPr="00FA1219">
        <w:t>Pretendentam ir jāsagatavo finanšu piedāvājums un jāaizpilda visas tāmē norādītās pozīcijas.</w:t>
      </w:r>
    </w:p>
    <w:p w:rsidR="00BF7E79" w:rsidRPr="00FA1219" w:rsidRDefault="00A6048E">
      <w:pPr>
        <w:pStyle w:val="Bodytext80"/>
        <w:numPr>
          <w:ilvl w:val="0"/>
          <w:numId w:val="6"/>
        </w:numPr>
        <w:shd w:val="clear" w:color="auto" w:fill="auto"/>
        <w:tabs>
          <w:tab w:val="left" w:pos="337"/>
        </w:tabs>
        <w:spacing w:after="0" w:line="274" w:lineRule="exact"/>
        <w:ind w:firstLine="0"/>
        <w:jc w:val="both"/>
      </w:pPr>
      <w:r w:rsidRPr="00FA1219">
        <w:t>Neskatoties uz jebkādiem ierobežojumiem, ko var ietvert tāmju atsevišķu pozīciju vai šīs finanšu piedāvājuma veidnes formulējumos, pretendentam jāsaprot, ka summas, ko pretendents ierakstījis finanšu piedāvājuma pozīcijās, attiecināmas tikai uz pilnīgo elektroenerģijas cenu.</w:t>
      </w:r>
    </w:p>
    <w:p w:rsidR="00BF7E79" w:rsidRPr="00FA1219" w:rsidRDefault="00A6048E">
      <w:pPr>
        <w:pStyle w:val="Bodytext80"/>
        <w:numPr>
          <w:ilvl w:val="0"/>
          <w:numId w:val="6"/>
        </w:numPr>
        <w:shd w:val="clear" w:color="auto" w:fill="auto"/>
        <w:tabs>
          <w:tab w:val="left" w:pos="332"/>
        </w:tabs>
        <w:spacing w:after="0" w:line="274" w:lineRule="exact"/>
        <w:ind w:firstLine="0"/>
        <w:jc w:val="both"/>
      </w:pPr>
      <w:r w:rsidRPr="00FA1219">
        <w:t>Finanšu piedāvājuma cenā, ko veido tāmju izmaksu pozīcijas, jābūt iekļautiem visiem plānotajiem izdevumiem par darbu, pakalpojumiem, materiāliem un iekārtām, kas nepieciešami līguma izpildei pilnā apmērā un atbilstošā kvalitātē saskaņā ar LR normatīvajiem aktiem, atbildīgo institūciju prasībām un līguma noteikumiem, tai skaitā tehniskām specifikācijām.</w:t>
      </w:r>
    </w:p>
    <w:p w:rsidR="00BF7E79" w:rsidRPr="00FA1219" w:rsidRDefault="00A6048E">
      <w:pPr>
        <w:pStyle w:val="Bodytext80"/>
        <w:numPr>
          <w:ilvl w:val="0"/>
          <w:numId w:val="6"/>
        </w:numPr>
        <w:shd w:val="clear" w:color="auto" w:fill="auto"/>
        <w:tabs>
          <w:tab w:val="left" w:pos="332"/>
        </w:tabs>
        <w:spacing w:after="0" w:line="274" w:lineRule="exact"/>
        <w:ind w:firstLine="0"/>
        <w:jc w:val="both"/>
      </w:pPr>
      <w:r w:rsidRPr="00FA1219">
        <w:t>Vienības cenās ir jāietver visas tādas tiešas un netiešas izmaksas, ja nav noteiktas atsevišķi, kas saistītas ar līguma prasību ievērošanu.</w:t>
      </w:r>
    </w:p>
    <w:p w:rsidR="00BF7E79" w:rsidRPr="00A65298" w:rsidRDefault="00A6048E">
      <w:pPr>
        <w:pStyle w:val="Bodytext80"/>
        <w:numPr>
          <w:ilvl w:val="0"/>
          <w:numId w:val="6"/>
        </w:numPr>
        <w:shd w:val="clear" w:color="auto" w:fill="auto"/>
        <w:tabs>
          <w:tab w:val="left" w:pos="342"/>
        </w:tabs>
        <w:spacing w:after="0" w:line="274" w:lineRule="exact"/>
        <w:ind w:firstLine="0"/>
        <w:jc w:val="both"/>
        <w:rPr>
          <w:color w:val="auto"/>
        </w:rPr>
      </w:pPr>
      <w:r w:rsidRPr="00A65298">
        <w:rPr>
          <w:color w:val="auto"/>
        </w:rPr>
        <w:t xml:space="preserve">Visas izmaksas tāmēs jāizsaka </w:t>
      </w:r>
      <w:r w:rsidR="00FA2A43" w:rsidRPr="00A65298">
        <w:rPr>
          <w:rStyle w:val="Bodytext8115pt"/>
          <w:color w:val="auto"/>
        </w:rPr>
        <w:t xml:space="preserve">euro </w:t>
      </w:r>
      <w:r w:rsidRPr="00A65298">
        <w:rPr>
          <w:color w:val="auto"/>
        </w:rPr>
        <w:t>(EUR) bez pievi</w:t>
      </w:r>
      <w:r w:rsidR="00927058" w:rsidRPr="00A65298">
        <w:rPr>
          <w:color w:val="auto"/>
        </w:rPr>
        <w:t>enotās vērtības nodokļa (PVN). Atbilstoši  f</w:t>
      </w:r>
      <w:r w:rsidRPr="00A65298">
        <w:rPr>
          <w:color w:val="auto"/>
        </w:rPr>
        <w:t xml:space="preserve">inanšu piedāvājuma </w:t>
      </w:r>
      <w:r w:rsidR="00FA3EC3" w:rsidRPr="00A65298">
        <w:rPr>
          <w:color w:val="auto"/>
        </w:rPr>
        <w:t>cena</w:t>
      </w:r>
      <w:r w:rsidRPr="00A65298">
        <w:rPr>
          <w:color w:val="auto"/>
        </w:rPr>
        <w:t xml:space="preserve"> </w:t>
      </w:r>
      <w:r w:rsidR="00356E84" w:rsidRPr="00A65298">
        <w:rPr>
          <w:color w:val="auto"/>
        </w:rPr>
        <w:t>par</w:t>
      </w:r>
      <w:r w:rsidR="007D6735" w:rsidRPr="00A65298">
        <w:rPr>
          <w:color w:val="auto"/>
        </w:rPr>
        <w:t xml:space="preserve"> 1</w:t>
      </w:r>
      <w:r w:rsidR="00356E84" w:rsidRPr="00A65298">
        <w:rPr>
          <w:color w:val="auto"/>
        </w:rPr>
        <w:t xml:space="preserve"> kilovatstundu ir</w:t>
      </w:r>
      <w:r w:rsidRPr="00A65298">
        <w:rPr>
          <w:color w:val="auto"/>
        </w:rPr>
        <w:t xml:space="preserve"> </w:t>
      </w:r>
      <w:r w:rsidRPr="00A65298">
        <w:rPr>
          <w:rStyle w:val="Bodytext8Bold"/>
          <w:color w:val="auto"/>
        </w:rPr>
        <w:t xml:space="preserve">ar </w:t>
      </w:r>
      <w:r w:rsidR="00235F9B" w:rsidRPr="00A65298">
        <w:rPr>
          <w:rStyle w:val="Bodytext8Bold"/>
          <w:color w:val="auto"/>
        </w:rPr>
        <w:t>5 (piecām) zīmēm</w:t>
      </w:r>
      <w:r w:rsidRPr="00A65298">
        <w:rPr>
          <w:rStyle w:val="Bodytext8Bold"/>
          <w:color w:val="auto"/>
        </w:rPr>
        <w:t xml:space="preserve"> aiz komata.</w:t>
      </w:r>
    </w:p>
    <w:p w:rsidR="00BF7E79" w:rsidRPr="00FA1219" w:rsidRDefault="00A6048E">
      <w:pPr>
        <w:pStyle w:val="Bodytext40"/>
        <w:numPr>
          <w:ilvl w:val="0"/>
          <w:numId w:val="6"/>
        </w:numPr>
        <w:shd w:val="clear" w:color="auto" w:fill="auto"/>
        <w:tabs>
          <w:tab w:val="left" w:pos="332"/>
        </w:tabs>
        <w:spacing w:line="274" w:lineRule="exact"/>
        <w:ind w:firstLine="0"/>
      </w:pPr>
      <w:r w:rsidRPr="00FA1219">
        <w:t>Vienības cenas ir fiksētas un nav maināmas līguma izpildes laikā.</w:t>
      </w:r>
    </w:p>
    <w:p w:rsidR="00BF7E79" w:rsidRPr="00FA1219" w:rsidRDefault="00A6048E">
      <w:pPr>
        <w:pStyle w:val="Bodytext80"/>
        <w:numPr>
          <w:ilvl w:val="0"/>
          <w:numId w:val="6"/>
        </w:numPr>
        <w:shd w:val="clear" w:color="auto" w:fill="auto"/>
        <w:tabs>
          <w:tab w:val="left" w:pos="332"/>
        </w:tabs>
        <w:spacing w:after="0" w:line="274" w:lineRule="exact"/>
        <w:ind w:firstLine="0"/>
        <w:jc w:val="both"/>
      </w:pPr>
      <w:r w:rsidRPr="00FA1219">
        <w:t>Finanšu piedāvājums iesniedzams papīra formātā.</w:t>
      </w:r>
    </w:p>
    <w:p w:rsidR="00BF7E79" w:rsidRPr="00FA1219" w:rsidRDefault="00A6048E">
      <w:pPr>
        <w:pStyle w:val="Bodytext80"/>
        <w:numPr>
          <w:ilvl w:val="0"/>
          <w:numId w:val="6"/>
        </w:numPr>
        <w:shd w:val="clear" w:color="auto" w:fill="auto"/>
        <w:tabs>
          <w:tab w:val="left" w:pos="332"/>
        </w:tabs>
        <w:spacing w:after="0" w:line="274" w:lineRule="exact"/>
        <w:ind w:firstLine="0"/>
        <w:jc w:val="both"/>
      </w:pPr>
      <w:r w:rsidRPr="00FA1219">
        <w:t>Iepirkuma procedūras piedāvājuma vērtēšanas laikā pretendents var tikt lūgts iesniegt detalizētāku piedāvājumā minēto cenu pozīciju atšifrējumu.</w:t>
      </w:r>
    </w:p>
    <w:p w:rsidR="00BF7E79" w:rsidRPr="00FA1219" w:rsidRDefault="00A6048E" w:rsidP="00806411">
      <w:pPr>
        <w:pStyle w:val="Bodytext40"/>
        <w:numPr>
          <w:ilvl w:val="0"/>
          <w:numId w:val="6"/>
        </w:numPr>
        <w:shd w:val="clear" w:color="auto" w:fill="auto"/>
        <w:tabs>
          <w:tab w:val="left" w:pos="462"/>
        </w:tabs>
        <w:spacing w:before="73" w:after="73" w:line="240" w:lineRule="exact"/>
        <w:ind w:firstLine="0"/>
        <w:jc w:val="left"/>
        <w:rPr>
          <w:sz w:val="19"/>
          <w:szCs w:val="19"/>
        </w:rPr>
      </w:pPr>
      <w:r w:rsidRPr="00FA1219">
        <w:t>Ja iepirkuma dokumentos ir minētas pretrunīgas prasībās, pretendentam ir jāplāno izdevumi, vadoties no stingrākām prasībām.</w:t>
      </w:r>
    </w:p>
    <w:p w:rsidR="00BF7E79" w:rsidRPr="00FA1219" w:rsidRDefault="00BF7E79">
      <w:pPr>
        <w:rPr>
          <w:rFonts w:ascii="Times New Roman" w:hAnsi="Times New Roman" w:cs="Times New Roman"/>
          <w:sz w:val="2"/>
          <w:szCs w:val="2"/>
        </w:rPr>
        <w:sectPr w:rsidR="00BF7E79" w:rsidRPr="00FA1219" w:rsidSect="003512FB">
          <w:pgSz w:w="11900" w:h="16840"/>
          <w:pgMar w:top="1134" w:right="567" w:bottom="1134" w:left="1701" w:header="0" w:footer="6" w:gutter="0"/>
          <w:cols w:space="720"/>
          <w:noEndnote/>
          <w:docGrid w:linePitch="360"/>
        </w:sectPr>
      </w:pPr>
    </w:p>
    <w:p w:rsidR="00BF7E79" w:rsidRPr="00FA1219" w:rsidRDefault="00FA2A43" w:rsidP="00015887">
      <w:pPr>
        <w:pStyle w:val="Heading20"/>
        <w:keepNext/>
        <w:keepLines/>
        <w:shd w:val="clear" w:color="auto" w:fill="auto"/>
        <w:tabs>
          <w:tab w:val="left" w:pos="7826"/>
        </w:tabs>
        <w:spacing w:after="0" w:line="240" w:lineRule="auto"/>
        <w:jc w:val="right"/>
        <w:rPr>
          <w:b/>
        </w:rPr>
      </w:pPr>
      <w:bookmarkStart w:id="2" w:name="bookmark1"/>
      <w:r w:rsidRPr="00FA1219">
        <w:lastRenderedPageBreak/>
        <w:t xml:space="preserve">                                                                                                                              </w:t>
      </w:r>
      <w:r w:rsidRPr="00FA1219">
        <w:rPr>
          <w:b/>
        </w:rPr>
        <w:t>5.</w:t>
      </w:r>
      <w:r w:rsidR="00A6048E" w:rsidRPr="00FA1219">
        <w:rPr>
          <w:b/>
        </w:rPr>
        <w:t>pielikums</w:t>
      </w:r>
      <w:bookmarkEnd w:id="2"/>
    </w:p>
    <w:p w:rsidR="00015887" w:rsidRPr="00FA1219" w:rsidRDefault="00015887" w:rsidP="00015887">
      <w:pPr>
        <w:widowControl/>
        <w:jc w:val="right"/>
        <w:rPr>
          <w:rFonts w:ascii="Times New Roman" w:eastAsia="Times New Roman" w:hAnsi="Times New Roman" w:cs="Times New Roman"/>
          <w:b/>
          <w:bCs/>
          <w:color w:val="auto"/>
          <w:lang w:eastAsia="en-US" w:bidi="ar-SA"/>
        </w:rPr>
      </w:pPr>
      <w:r w:rsidRPr="00FA1219">
        <w:rPr>
          <w:rFonts w:ascii="Times New Roman" w:eastAsia="Times New Roman" w:hAnsi="Times New Roman" w:cs="Times New Roman"/>
          <w:bCs/>
          <w:color w:val="auto"/>
          <w:sz w:val="20"/>
          <w:szCs w:val="20"/>
          <w:lang w:eastAsia="en-US" w:bidi="ar-SA"/>
        </w:rPr>
        <w:t>identifikācijas Nr. SPK201</w:t>
      </w:r>
      <w:r w:rsidR="00475D50">
        <w:rPr>
          <w:rFonts w:ascii="Times New Roman" w:eastAsia="Times New Roman" w:hAnsi="Times New Roman" w:cs="Times New Roman"/>
          <w:bCs/>
          <w:color w:val="auto"/>
          <w:sz w:val="20"/>
          <w:szCs w:val="20"/>
          <w:lang w:eastAsia="en-US" w:bidi="ar-SA"/>
        </w:rPr>
        <w:t>8</w:t>
      </w:r>
      <w:r w:rsidRPr="00FA1219">
        <w:rPr>
          <w:rFonts w:ascii="Times New Roman" w:eastAsia="Times New Roman" w:hAnsi="Times New Roman" w:cs="Times New Roman"/>
          <w:bCs/>
          <w:color w:val="auto"/>
          <w:sz w:val="20"/>
          <w:szCs w:val="20"/>
          <w:lang w:eastAsia="en-US" w:bidi="ar-SA"/>
        </w:rPr>
        <w:t>/</w:t>
      </w:r>
      <w:r w:rsidR="00AC70BC">
        <w:rPr>
          <w:rFonts w:ascii="Times New Roman" w:eastAsia="Times New Roman" w:hAnsi="Times New Roman" w:cs="Times New Roman"/>
          <w:bCs/>
          <w:color w:val="auto"/>
          <w:sz w:val="20"/>
          <w:szCs w:val="20"/>
          <w:lang w:eastAsia="en-US" w:bidi="ar-SA"/>
        </w:rPr>
        <w:t>27</w:t>
      </w:r>
    </w:p>
    <w:p w:rsidR="00015887" w:rsidRPr="00FA1219" w:rsidRDefault="00015887" w:rsidP="00015887">
      <w:pPr>
        <w:pStyle w:val="Heading20"/>
        <w:keepNext/>
        <w:keepLines/>
        <w:shd w:val="clear" w:color="auto" w:fill="auto"/>
        <w:tabs>
          <w:tab w:val="left" w:pos="7826"/>
        </w:tabs>
        <w:spacing w:after="0" w:line="240" w:lineRule="auto"/>
        <w:jc w:val="right"/>
        <w:rPr>
          <w:b/>
        </w:rPr>
      </w:pPr>
    </w:p>
    <w:p w:rsidR="00BF7E79" w:rsidRPr="00FA1219" w:rsidRDefault="00A6048E" w:rsidP="00015887">
      <w:pPr>
        <w:pStyle w:val="Bodytext40"/>
        <w:shd w:val="clear" w:color="auto" w:fill="auto"/>
        <w:spacing w:line="240" w:lineRule="auto"/>
        <w:ind w:firstLine="0"/>
        <w:jc w:val="center"/>
      </w:pPr>
      <w:r w:rsidRPr="00FA1219">
        <w:rPr>
          <w:sz w:val="24"/>
          <w:szCs w:val="24"/>
        </w:rPr>
        <w:t>FINANŠU PIEDĀVĀJUMS</w:t>
      </w:r>
      <w:r w:rsidRPr="00FA1219">
        <w:rPr>
          <w:sz w:val="24"/>
          <w:szCs w:val="24"/>
        </w:rPr>
        <w:br/>
      </w:r>
      <w:r w:rsidRPr="00FA1219">
        <w:t>iepirkuma procedūras</w:t>
      </w:r>
      <w:r w:rsidRPr="00FA1219">
        <w:br/>
        <w:t>„Elektroenerģijas iegāde”</w:t>
      </w:r>
      <w:r w:rsidRPr="00FA1219">
        <w:br/>
        <w:t>ietvaros</w:t>
      </w:r>
    </w:p>
    <w:p w:rsidR="00BF7E79" w:rsidRPr="00FA1219" w:rsidRDefault="00BF7E79" w:rsidP="00015887">
      <w:pPr>
        <w:rPr>
          <w:rFonts w:ascii="Times New Roman" w:hAnsi="Times New Roman" w:cs="Times New Roman"/>
          <w:sz w:val="2"/>
          <w:szCs w:val="2"/>
        </w:rPr>
      </w:pPr>
    </w:p>
    <w:p w:rsidR="00FA2A43" w:rsidRPr="00FA1219" w:rsidRDefault="00FA2A43" w:rsidP="00015887">
      <w:pPr>
        <w:pStyle w:val="Bodytext60"/>
        <w:shd w:val="clear" w:color="auto" w:fill="auto"/>
        <w:spacing w:line="240" w:lineRule="auto"/>
        <w:ind w:firstLine="0"/>
        <w:jc w:val="left"/>
      </w:pPr>
    </w:p>
    <w:p w:rsidR="00380D8F" w:rsidRPr="00FA1219" w:rsidRDefault="00380D8F" w:rsidP="00015887">
      <w:pPr>
        <w:pStyle w:val="a8"/>
      </w:pPr>
      <w:bookmarkStart w:id="3" w:name="bookmark3"/>
    </w:p>
    <w:p w:rsidR="00380D8F" w:rsidRPr="00FA1219" w:rsidRDefault="00A65298" w:rsidP="00015887">
      <w:pPr>
        <w:pStyle w:val="a8"/>
      </w:pPr>
      <w:r>
        <w:t>__________________</w:t>
      </w:r>
    </w:p>
    <w:p w:rsidR="00380D8F" w:rsidRPr="00FA1219" w:rsidRDefault="00380D8F" w:rsidP="00380D8F">
      <w:pPr>
        <w:pStyle w:val="Bodytext60"/>
        <w:shd w:val="clear" w:color="auto" w:fill="auto"/>
        <w:spacing w:line="178" w:lineRule="exact"/>
        <w:ind w:firstLine="0"/>
        <w:jc w:val="both"/>
      </w:pPr>
      <w:r w:rsidRPr="00FA1219">
        <w:t>(sastādīšanas vieta, datums)</w:t>
      </w:r>
    </w:p>
    <w:p w:rsidR="00015887" w:rsidRPr="00FA1219" w:rsidRDefault="00015887" w:rsidP="00486724">
      <w:pPr>
        <w:pStyle w:val="a8"/>
      </w:pPr>
    </w:p>
    <w:tbl>
      <w:tblPr>
        <w:tblStyle w:val="11"/>
        <w:tblW w:w="9964" w:type="dxa"/>
        <w:tblInd w:w="-342" w:type="dxa"/>
        <w:tblLook w:val="04A0" w:firstRow="1" w:lastRow="0" w:firstColumn="1" w:lastColumn="0" w:noHBand="0" w:noVBand="1"/>
      </w:tblPr>
      <w:tblGrid>
        <w:gridCol w:w="529"/>
        <w:gridCol w:w="1536"/>
        <w:gridCol w:w="1410"/>
        <w:gridCol w:w="2532"/>
        <w:gridCol w:w="1418"/>
        <w:gridCol w:w="1221"/>
        <w:gridCol w:w="1318"/>
      </w:tblGrid>
      <w:tr w:rsidR="003772EE" w:rsidRPr="00FA1219" w:rsidTr="003772EE">
        <w:tc>
          <w:tcPr>
            <w:tcW w:w="529" w:type="dxa"/>
          </w:tcPr>
          <w:p w:rsidR="003772EE" w:rsidRPr="00FA1219" w:rsidRDefault="003772EE" w:rsidP="003772EE">
            <w:pPr>
              <w:rPr>
                <w:rFonts w:ascii="Times New Roman" w:hAnsi="Times New Roman" w:cs="Times New Roman"/>
                <w:b/>
                <w:color w:val="auto"/>
                <w:lang w:val="lv-LV"/>
              </w:rPr>
            </w:pPr>
            <w:r w:rsidRPr="00FA1219">
              <w:rPr>
                <w:rFonts w:ascii="Times New Roman" w:hAnsi="Times New Roman" w:cs="Times New Roman"/>
                <w:b/>
                <w:color w:val="auto"/>
                <w:lang w:val="lv-LV"/>
              </w:rPr>
              <w:t>Nr.</w:t>
            </w:r>
          </w:p>
        </w:tc>
        <w:tc>
          <w:tcPr>
            <w:tcW w:w="1536" w:type="dxa"/>
          </w:tcPr>
          <w:p w:rsidR="003772EE" w:rsidRPr="00FA1219" w:rsidRDefault="003772EE" w:rsidP="003772EE">
            <w:pPr>
              <w:rPr>
                <w:rFonts w:ascii="Times New Roman" w:hAnsi="Times New Roman" w:cs="Times New Roman"/>
                <w:b/>
                <w:color w:val="auto"/>
                <w:lang w:val="lv-LV"/>
              </w:rPr>
            </w:pPr>
            <w:r w:rsidRPr="00FA1219">
              <w:rPr>
                <w:rFonts w:ascii="Times New Roman" w:hAnsi="Times New Roman" w:cs="Times New Roman"/>
                <w:b/>
                <w:color w:val="auto"/>
                <w:lang w:val="lv-LV"/>
              </w:rPr>
              <w:t>Objekts</w:t>
            </w:r>
          </w:p>
        </w:tc>
        <w:tc>
          <w:tcPr>
            <w:tcW w:w="1410" w:type="dxa"/>
          </w:tcPr>
          <w:p w:rsidR="003772EE" w:rsidRPr="00FA1219" w:rsidRDefault="003772EE" w:rsidP="003772EE">
            <w:pPr>
              <w:rPr>
                <w:rFonts w:ascii="Times New Roman" w:hAnsi="Times New Roman" w:cs="Times New Roman"/>
                <w:b/>
                <w:color w:val="auto"/>
                <w:lang w:val="lv-LV"/>
              </w:rPr>
            </w:pPr>
            <w:r w:rsidRPr="00FA1219">
              <w:rPr>
                <w:rFonts w:ascii="Times New Roman" w:hAnsi="Times New Roman" w:cs="Times New Roman"/>
                <w:b/>
                <w:color w:val="auto"/>
                <w:lang w:val="lv-LV"/>
              </w:rPr>
              <w:t>Adrese</w:t>
            </w:r>
          </w:p>
        </w:tc>
        <w:tc>
          <w:tcPr>
            <w:tcW w:w="2532" w:type="dxa"/>
          </w:tcPr>
          <w:p w:rsidR="003772EE" w:rsidRPr="00FA1219" w:rsidRDefault="003772EE" w:rsidP="003772EE">
            <w:pPr>
              <w:rPr>
                <w:rFonts w:ascii="Times New Roman" w:hAnsi="Times New Roman" w:cs="Times New Roman"/>
                <w:b/>
                <w:color w:val="auto"/>
                <w:lang w:val="lv-LV"/>
              </w:rPr>
            </w:pPr>
            <w:r w:rsidRPr="00FA1219">
              <w:rPr>
                <w:rFonts w:ascii="Times New Roman" w:hAnsi="Times New Roman" w:cs="Times New Roman"/>
                <w:b/>
                <w:color w:val="auto"/>
                <w:lang w:val="lv-LV"/>
              </w:rPr>
              <w:t>Pieslēguma veids</w:t>
            </w:r>
          </w:p>
        </w:tc>
        <w:tc>
          <w:tcPr>
            <w:tcW w:w="1418" w:type="dxa"/>
          </w:tcPr>
          <w:p w:rsidR="003772EE" w:rsidRPr="00FA1219" w:rsidRDefault="003772EE" w:rsidP="003772EE">
            <w:pPr>
              <w:jc w:val="center"/>
              <w:rPr>
                <w:rFonts w:ascii="Times New Roman" w:hAnsi="Times New Roman" w:cs="Times New Roman"/>
                <w:b/>
                <w:color w:val="auto"/>
                <w:lang w:val="lv-LV"/>
              </w:rPr>
            </w:pPr>
            <w:r w:rsidRPr="00FA1219">
              <w:rPr>
                <w:rFonts w:ascii="Times New Roman" w:hAnsi="Times New Roman" w:cs="Times New Roman"/>
                <w:b/>
                <w:color w:val="auto"/>
                <w:lang w:val="lv-LV"/>
              </w:rPr>
              <w:t>Prognozētas maksimālais pieslēguma patēriņš gada laikā kWh</w:t>
            </w:r>
          </w:p>
        </w:tc>
        <w:tc>
          <w:tcPr>
            <w:tcW w:w="1221" w:type="dxa"/>
          </w:tcPr>
          <w:p w:rsidR="003A7B2E" w:rsidRDefault="003772EE" w:rsidP="003772EE">
            <w:pPr>
              <w:jc w:val="center"/>
              <w:rPr>
                <w:rFonts w:ascii="Times New Roman" w:hAnsi="Times New Roman" w:cs="Times New Roman"/>
                <w:b/>
                <w:color w:val="auto"/>
                <w:lang w:val="lv-LV"/>
              </w:rPr>
            </w:pPr>
            <w:r>
              <w:rPr>
                <w:rFonts w:ascii="Times New Roman" w:hAnsi="Times New Roman" w:cs="Times New Roman"/>
                <w:b/>
                <w:color w:val="auto"/>
                <w:lang w:val="lv-LV"/>
              </w:rPr>
              <w:t xml:space="preserve">Piedāvātā cena par </w:t>
            </w:r>
          </w:p>
          <w:p w:rsidR="003772EE" w:rsidRPr="003772EE" w:rsidRDefault="003772EE" w:rsidP="003772EE">
            <w:pPr>
              <w:jc w:val="center"/>
              <w:rPr>
                <w:rFonts w:ascii="Times New Roman" w:hAnsi="Times New Roman" w:cs="Times New Roman"/>
                <w:b/>
                <w:color w:val="auto"/>
                <w:lang w:val="lv-LV"/>
              </w:rPr>
            </w:pPr>
            <w:r>
              <w:rPr>
                <w:rFonts w:ascii="Times New Roman" w:hAnsi="Times New Roman" w:cs="Times New Roman"/>
                <w:b/>
                <w:color w:val="auto"/>
                <w:lang w:val="lv-LV"/>
              </w:rPr>
              <w:t>1 kWh, EUR bez PVN</w:t>
            </w:r>
          </w:p>
        </w:tc>
        <w:tc>
          <w:tcPr>
            <w:tcW w:w="1318" w:type="dxa"/>
          </w:tcPr>
          <w:p w:rsidR="003772EE" w:rsidRDefault="003772EE" w:rsidP="003772EE">
            <w:pPr>
              <w:jc w:val="center"/>
              <w:rPr>
                <w:rFonts w:ascii="Times New Roman" w:hAnsi="Times New Roman" w:cs="Times New Roman"/>
                <w:b/>
                <w:color w:val="auto"/>
                <w:lang w:val="lv-LV"/>
              </w:rPr>
            </w:pPr>
            <w:r>
              <w:rPr>
                <w:rFonts w:ascii="Times New Roman" w:hAnsi="Times New Roman" w:cs="Times New Roman"/>
                <w:b/>
                <w:color w:val="auto"/>
                <w:lang w:val="lv-LV"/>
              </w:rPr>
              <w:t xml:space="preserve">Piedāvātā cena par visu plānoto apjomu, EUR </w:t>
            </w:r>
          </w:p>
          <w:p w:rsidR="003772EE" w:rsidRPr="003772EE" w:rsidRDefault="003772EE" w:rsidP="003772EE">
            <w:pPr>
              <w:jc w:val="center"/>
              <w:rPr>
                <w:rFonts w:ascii="Times New Roman" w:hAnsi="Times New Roman" w:cs="Times New Roman"/>
                <w:b/>
                <w:color w:val="auto"/>
                <w:lang w:val="lv-LV"/>
              </w:rPr>
            </w:pPr>
            <w:r>
              <w:rPr>
                <w:rFonts w:ascii="Times New Roman" w:hAnsi="Times New Roman" w:cs="Times New Roman"/>
                <w:b/>
                <w:color w:val="auto"/>
                <w:lang w:val="lv-LV"/>
              </w:rPr>
              <w:t>bez PVN</w:t>
            </w:r>
          </w:p>
        </w:tc>
      </w:tr>
      <w:tr w:rsidR="003772EE" w:rsidRPr="00FA1219" w:rsidTr="003772EE">
        <w:tc>
          <w:tcPr>
            <w:tcW w:w="529"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1.</w:t>
            </w:r>
          </w:p>
        </w:tc>
        <w:tc>
          <w:tcPr>
            <w:tcW w:w="1536"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Biznesa parks</w:t>
            </w:r>
          </w:p>
        </w:tc>
        <w:tc>
          <w:tcPr>
            <w:tcW w:w="1410"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lang w:val="lv-LV"/>
              </w:rPr>
              <w:t>Višķu iela 21K</w:t>
            </w:r>
            <w:r>
              <w:rPr>
                <w:rFonts w:ascii="Times New Roman" w:hAnsi="Times New Roman" w:cs="Times New Roman"/>
                <w:lang w:val="lv-LV"/>
              </w:rPr>
              <w:t>, Daugavpilī</w:t>
            </w:r>
          </w:p>
        </w:tc>
        <w:tc>
          <w:tcPr>
            <w:tcW w:w="2532" w:type="dxa"/>
          </w:tcPr>
          <w:p w:rsidR="003772EE"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 xml:space="preserve">S-8 (6-20kV kopnes), </w:t>
            </w:r>
          </w:p>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3700kW, 3 laika zonas:</w:t>
            </w:r>
          </w:p>
          <w:p w:rsidR="003772EE" w:rsidRDefault="003772EE" w:rsidP="003772EE">
            <w:pPr>
              <w:rPr>
                <w:rFonts w:ascii="Times New Roman" w:hAnsi="Times New Roman" w:cs="Times New Roman"/>
                <w:color w:val="auto"/>
                <w:lang w:val="lv-LV"/>
              </w:rPr>
            </w:pPr>
          </w:p>
          <w:p w:rsidR="003772EE" w:rsidRPr="00FA1219" w:rsidRDefault="003772EE" w:rsidP="003772EE">
            <w:pPr>
              <w:jc w:val="right"/>
              <w:rPr>
                <w:rFonts w:ascii="Times New Roman" w:hAnsi="Times New Roman" w:cs="Times New Roman"/>
                <w:color w:val="auto"/>
                <w:lang w:val="lv-LV"/>
              </w:rPr>
            </w:pPr>
            <w:r>
              <w:rPr>
                <w:rFonts w:ascii="Times New Roman" w:hAnsi="Times New Roman" w:cs="Times New Roman"/>
                <w:color w:val="auto"/>
                <w:lang w:val="lv-LV"/>
              </w:rPr>
              <w:t>-</w:t>
            </w:r>
            <w:r w:rsidRPr="00FA1219">
              <w:rPr>
                <w:rFonts w:ascii="Times New Roman" w:hAnsi="Times New Roman" w:cs="Times New Roman"/>
                <w:color w:val="auto"/>
                <w:lang w:val="lv-LV"/>
              </w:rPr>
              <w:t>dienas zonā:</w:t>
            </w:r>
          </w:p>
          <w:p w:rsidR="003772EE" w:rsidRPr="00FA1219" w:rsidRDefault="003772EE" w:rsidP="003772EE">
            <w:pPr>
              <w:jc w:val="right"/>
              <w:rPr>
                <w:rFonts w:ascii="Times New Roman" w:hAnsi="Times New Roman" w:cs="Times New Roman"/>
                <w:color w:val="auto"/>
                <w:lang w:val="lv-LV"/>
              </w:rPr>
            </w:pPr>
            <w:r>
              <w:rPr>
                <w:rFonts w:ascii="Times New Roman" w:hAnsi="Times New Roman" w:cs="Times New Roman"/>
                <w:color w:val="auto"/>
                <w:lang w:val="lv-LV"/>
              </w:rPr>
              <w:t>-</w:t>
            </w:r>
            <w:r w:rsidRPr="00FA1219">
              <w:rPr>
                <w:rFonts w:ascii="Times New Roman" w:hAnsi="Times New Roman" w:cs="Times New Roman"/>
                <w:color w:val="auto"/>
                <w:lang w:val="lv-LV"/>
              </w:rPr>
              <w:t>nakts zonā un nedēļas nogalē</w:t>
            </w:r>
          </w:p>
          <w:p w:rsidR="003772EE" w:rsidRPr="00FA1219" w:rsidRDefault="003772EE" w:rsidP="003772EE">
            <w:pPr>
              <w:jc w:val="right"/>
              <w:rPr>
                <w:rFonts w:ascii="Times New Roman" w:hAnsi="Times New Roman" w:cs="Times New Roman"/>
                <w:color w:val="auto"/>
                <w:lang w:val="lv-LV"/>
              </w:rPr>
            </w:pPr>
            <w:r>
              <w:rPr>
                <w:rFonts w:ascii="Times New Roman" w:hAnsi="Times New Roman" w:cs="Times New Roman"/>
                <w:color w:val="auto"/>
                <w:lang w:val="lv-LV"/>
              </w:rPr>
              <w:t>-</w:t>
            </w:r>
            <w:r w:rsidRPr="00FA1219">
              <w:rPr>
                <w:rFonts w:ascii="Times New Roman" w:hAnsi="Times New Roman" w:cs="Times New Roman"/>
                <w:color w:val="auto"/>
                <w:lang w:val="lv-LV"/>
              </w:rPr>
              <w:t>maksimstundās zonā</w:t>
            </w:r>
          </w:p>
        </w:tc>
        <w:tc>
          <w:tcPr>
            <w:tcW w:w="1418"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sz w:val="20"/>
                <w:szCs w:val="20"/>
                <w:lang w:val="lv-LV"/>
              </w:rPr>
              <w:t>kopā</w:t>
            </w:r>
            <w:r>
              <w:rPr>
                <w:rFonts w:ascii="Times New Roman" w:hAnsi="Times New Roman" w:cs="Times New Roman"/>
                <w:color w:val="auto"/>
                <w:lang w:val="lv-LV"/>
              </w:rPr>
              <w:t>:    6659</w:t>
            </w:r>
            <w:r w:rsidRPr="00FA1219">
              <w:rPr>
                <w:rFonts w:ascii="Times New Roman" w:hAnsi="Times New Roman" w:cs="Times New Roman"/>
                <w:color w:val="auto"/>
                <w:lang w:val="lv-LV"/>
              </w:rPr>
              <w:t>000</w:t>
            </w:r>
          </w:p>
          <w:p w:rsidR="003772EE" w:rsidRPr="00FA1219" w:rsidRDefault="003772EE" w:rsidP="003772EE">
            <w:pPr>
              <w:jc w:val="right"/>
              <w:rPr>
                <w:rFonts w:ascii="Times New Roman" w:hAnsi="Times New Roman" w:cs="Times New Roman"/>
                <w:color w:val="auto"/>
                <w:lang w:val="lv-LV"/>
              </w:rPr>
            </w:pPr>
            <w:r>
              <w:rPr>
                <w:rFonts w:ascii="Times New Roman" w:hAnsi="Times New Roman" w:cs="Times New Roman"/>
                <w:color w:val="auto"/>
                <w:lang w:val="lv-LV"/>
              </w:rPr>
              <w:t xml:space="preserve">            2880</w:t>
            </w:r>
            <w:r w:rsidRPr="00FA1219">
              <w:rPr>
                <w:rFonts w:ascii="Times New Roman" w:hAnsi="Times New Roman" w:cs="Times New Roman"/>
                <w:color w:val="auto"/>
                <w:lang w:val="lv-LV"/>
              </w:rPr>
              <w:t>000</w:t>
            </w:r>
          </w:p>
          <w:p w:rsidR="003772EE" w:rsidRPr="00FA1219" w:rsidRDefault="003772EE" w:rsidP="003772EE">
            <w:pPr>
              <w:jc w:val="right"/>
              <w:rPr>
                <w:rFonts w:ascii="Times New Roman" w:hAnsi="Times New Roman" w:cs="Times New Roman"/>
                <w:color w:val="auto"/>
                <w:lang w:val="lv-LV"/>
              </w:rPr>
            </w:pPr>
            <w:r w:rsidRPr="00FA1219">
              <w:rPr>
                <w:rFonts w:ascii="Times New Roman" w:hAnsi="Times New Roman" w:cs="Times New Roman"/>
                <w:color w:val="auto"/>
                <w:lang w:val="lv-LV"/>
              </w:rPr>
              <w:t>25</w:t>
            </w:r>
            <w:r>
              <w:rPr>
                <w:rFonts w:ascii="Times New Roman" w:hAnsi="Times New Roman" w:cs="Times New Roman"/>
                <w:color w:val="auto"/>
                <w:lang w:val="lv-LV"/>
              </w:rPr>
              <w:t>7</w:t>
            </w:r>
            <w:r w:rsidRPr="00FA1219">
              <w:rPr>
                <w:rFonts w:ascii="Times New Roman" w:hAnsi="Times New Roman" w:cs="Times New Roman"/>
                <w:color w:val="auto"/>
                <w:lang w:val="lv-LV"/>
              </w:rPr>
              <w:t>0000</w:t>
            </w:r>
          </w:p>
          <w:p w:rsidR="003772EE" w:rsidRDefault="003772EE" w:rsidP="003772EE">
            <w:pPr>
              <w:jc w:val="right"/>
              <w:rPr>
                <w:rFonts w:ascii="Times New Roman" w:hAnsi="Times New Roman" w:cs="Times New Roman"/>
                <w:color w:val="auto"/>
                <w:lang w:val="lv-LV"/>
              </w:rPr>
            </w:pPr>
            <w:r w:rsidRPr="00FA1219">
              <w:rPr>
                <w:rFonts w:ascii="Times New Roman" w:hAnsi="Times New Roman" w:cs="Times New Roman"/>
                <w:color w:val="auto"/>
                <w:lang w:val="lv-LV"/>
              </w:rPr>
              <w:t xml:space="preserve">          </w:t>
            </w:r>
          </w:p>
          <w:p w:rsidR="003772EE" w:rsidRPr="00FA1219" w:rsidRDefault="003772EE" w:rsidP="003772EE">
            <w:pPr>
              <w:jc w:val="right"/>
              <w:rPr>
                <w:rFonts w:ascii="Times New Roman" w:hAnsi="Times New Roman" w:cs="Times New Roman"/>
                <w:color w:val="auto"/>
                <w:lang w:val="lv-LV"/>
              </w:rPr>
            </w:pPr>
            <w:r w:rsidRPr="00FA1219">
              <w:rPr>
                <w:rFonts w:ascii="Times New Roman" w:hAnsi="Times New Roman" w:cs="Times New Roman"/>
                <w:color w:val="auto"/>
                <w:lang w:val="lv-LV"/>
              </w:rPr>
              <w:t>12</w:t>
            </w:r>
            <w:r>
              <w:rPr>
                <w:rFonts w:ascii="Times New Roman" w:hAnsi="Times New Roman" w:cs="Times New Roman"/>
                <w:color w:val="auto"/>
                <w:lang w:val="lv-LV"/>
              </w:rPr>
              <w:t>09</w:t>
            </w:r>
            <w:r w:rsidRPr="00FA1219">
              <w:rPr>
                <w:rFonts w:ascii="Times New Roman" w:hAnsi="Times New Roman" w:cs="Times New Roman"/>
                <w:color w:val="auto"/>
                <w:lang w:val="lv-LV"/>
              </w:rPr>
              <w:t>000</w:t>
            </w:r>
          </w:p>
        </w:tc>
        <w:tc>
          <w:tcPr>
            <w:tcW w:w="1221" w:type="dxa"/>
          </w:tcPr>
          <w:p w:rsidR="003772EE" w:rsidRPr="00FA1219" w:rsidRDefault="003772EE" w:rsidP="003772EE">
            <w:pPr>
              <w:rPr>
                <w:rFonts w:ascii="Times New Roman" w:hAnsi="Times New Roman" w:cs="Times New Roman"/>
                <w:color w:val="auto"/>
              </w:rPr>
            </w:pPr>
          </w:p>
        </w:tc>
        <w:tc>
          <w:tcPr>
            <w:tcW w:w="1318" w:type="dxa"/>
          </w:tcPr>
          <w:p w:rsidR="003772EE" w:rsidRPr="00FA1219" w:rsidRDefault="003772EE" w:rsidP="003772EE">
            <w:pPr>
              <w:rPr>
                <w:rFonts w:ascii="Times New Roman" w:hAnsi="Times New Roman" w:cs="Times New Roman"/>
                <w:color w:val="auto"/>
              </w:rPr>
            </w:pPr>
          </w:p>
        </w:tc>
      </w:tr>
      <w:tr w:rsidR="003772EE" w:rsidRPr="00FA1219" w:rsidTr="003772EE">
        <w:tc>
          <w:tcPr>
            <w:tcW w:w="529"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2.</w:t>
            </w:r>
          </w:p>
        </w:tc>
        <w:tc>
          <w:tcPr>
            <w:tcW w:w="1536" w:type="dxa"/>
          </w:tcPr>
          <w:p w:rsidR="003772EE" w:rsidRPr="00FA1219" w:rsidRDefault="003772EE" w:rsidP="003772EE">
            <w:pPr>
              <w:rPr>
                <w:rFonts w:ascii="Times New Roman" w:hAnsi="Times New Roman" w:cs="Times New Roman"/>
                <w:lang w:val="lv-LV"/>
              </w:rPr>
            </w:pPr>
            <w:r w:rsidRPr="00FA1219">
              <w:rPr>
                <w:rFonts w:ascii="Times New Roman" w:hAnsi="Times New Roman" w:cs="Times New Roman"/>
                <w:lang w:val="lv-LV"/>
              </w:rPr>
              <w:t>Frizētava</w:t>
            </w:r>
          </w:p>
          <w:p w:rsidR="003772EE" w:rsidRPr="00FA1219" w:rsidRDefault="003772EE" w:rsidP="003772EE">
            <w:pPr>
              <w:rPr>
                <w:rFonts w:ascii="Times New Roman" w:hAnsi="Times New Roman" w:cs="Times New Roman"/>
                <w:color w:val="auto"/>
                <w:lang w:val="lv-LV"/>
              </w:rPr>
            </w:pPr>
          </w:p>
        </w:tc>
        <w:tc>
          <w:tcPr>
            <w:tcW w:w="1410" w:type="dxa"/>
          </w:tcPr>
          <w:p w:rsidR="003772EE" w:rsidRDefault="003772EE" w:rsidP="003772EE">
            <w:pPr>
              <w:rPr>
                <w:rFonts w:ascii="Times New Roman" w:hAnsi="Times New Roman" w:cs="Times New Roman"/>
                <w:lang w:val="lv-LV"/>
              </w:rPr>
            </w:pPr>
            <w:r w:rsidRPr="00FA1219">
              <w:rPr>
                <w:rFonts w:ascii="Times New Roman" w:hAnsi="Times New Roman" w:cs="Times New Roman"/>
                <w:lang w:val="lv-LV"/>
              </w:rPr>
              <w:t>Cialkovska iela 4</w:t>
            </w:r>
            <w:r>
              <w:rPr>
                <w:rFonts w:ascii="Times New Roman" w:hAnsi="Times New Roman" w:cs="Times New Roman"/>
                <w:lang w:val="lv-LV"/>
              </w:rPr>
              <w:t>,</w:t>
            </w:r>
          </w:p>
          <w:p w:rsidR="003772EE" w:rsidRPr="00FA1219" w:rsidRDefault="003772EE" w:rsidP="003772EE">
            <w:pPr>
              <w:rPr>
                <w:rFonts w:ascii="Times New Roman" w:hAnsi="Times New Roman" w:cs="Times New Roman"/>
                <w:color w:val="auto"/>
                <w:lang w:val="lv-LV"/>
              </w:rPr>
            </w:pPr>
            <w:r>
              <w:rPr>
                <w:rFonts w:ascii="Times New Roman" w:hAnsi="Times New Roman" w:cs="Times New Roman"/>
                <w:lang w:val="lv-LV"/>
              </w:rPr>
              <w:t>Daugavpilī</w:t>
            </w:r>
          </w:p>
        </w:tc>
        <w:tc>
          <w:tcPr>
            <w:tcW w:w="2532"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S-6 (0.4kV līnijas)</w:t>
            </w:r>
          </w:p>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32A, I laika zonā</w:t>
            </w:r>
          </w:p>
        </w:tc>
        <w:tc>
          <w:tcPr>
            <w:tcW w:w="1418" w:type="dxa"/>
          </w:tcPr>
          <w:p w:rsidR="003772EE" w:rsidRPr="00FA1219" w:rsidRDefault="003772EE" w:rsidP="003772EE">
            <w:pPr>
              <w:jc w:val="center"/>
              <w:rPr>
                <w:rFonts w:ascii="Times New Roman" w:hAnsi="Times New Roman" w:cs="Times New Roman"/>
                <w:color w:val="auto"/>
                <w:lang w:val="lv-LV"/>
              </w:rPr>
            </w:pPr>
          </w:p>
          <w:p w:rsidR="003772EE" w:rsidRPr="00FA1219" w:rsidRDefault="003772EE" w:rsidP="003772EE">
            <w:pPr>
              <w:jc w:val="center"/>
              <w:rPr>
                <w:rFonts w:ascii="Times New Roman" w:hAnsi="Times New Roman" w:cs="Times New Roman"/>
                <w:color w:val="auto"/>
                <w:lang w:val="lv-LV"/>
              </w:rPr>
            </w:pPr>
            <w:r>
              <w:rPr>
                <w:rFonts w:ascii="Times New Roman" w:hAnsi="Times New Roman" w:cs="Times New Roman"/>
                <w:color w:val="auto"/>
                <w:lang w:val="lv-LV"/>
              </w:rPr>
              <w:t>90</w:t>
            </w:r>
            <w:r w:rsidRPr="00FA1219">
              <w:rPr>
                <w:rFonts w:ascii="Times New Roman" w:hAnsi="Times New Roman" w:cs="Times New Roman"/>
                <w:color w:val="auto"/>
                <w:lang w:val="lv-LV"/>
              </w:rPr>
              <w:t>00</w:t>
            </w:r>
          </w:p>
        </w:tc>
        <w:tc>
          <w:tcPr>
            <w:tcW w:w="1221" w:type="dxa"/>
          </w:tcPr>
          <w:p w:rsidR="003772EE" w:rsidRPr="00FA1219" w:rsidRDefault="003772EE" w:rsidP="003772EE">
            <w:pPr>
              <w:jc w:val="center"/>
              <w:rPr>
                <w:rFonts w:ascii="Times New Roman" w:hAnsi="Times New Roman" w:cs="Times New Roman"/>
                <w:color w:val="auto"/>
              </w:rPr>
            </w:pPr>
          </w:p>
        </w:tc>
        <w:tc>
          <w:tcPr>
            <w:tcW w:w="1318" w:type="dxa"/>
          </w:tcPr>
          <w:p w:rsidR="003772EE" w:rsidRPr="00FA1219" w:rsidRDefault="003772EE" w:rsidP="003772EE">
            <w:pPr>
              <w:jc w:val="center"/>
              <w:rPr>
                <w:rFonts w:ascii="Times New Roman" w:hAnsi="Times New Roman" w:cs="Times New Roman"/>
                <w:color w:val="auto"/>
              </w:rPr>
            </w:pPr>
          </w:p>
        </w:tc>
      </w:tr>
      <w:tr w:rsidR="003772EE" w:rsidRPr="00FA1219" w:rsidTr="003772EE">
        <w:tc>
          <w:tcPr>
            <w:tcW w:w="529"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3.</w:t>
            </w:r>
          </w:p>
        </w:tc>
        <w:tc>
          <w:tcPr>
            <w:tcW w:w="1536"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Veikals</w:t>
            </w:r>
          </w:p>
        </w:tc>
        <w:tc>
          <w:tcPr>
            <w:tcW w:w="1410" w:type="dxa"/>
          </w:tcPr>
          <w:p w:rsidR="003772EE" w:rsidRDefault="003772EE" w:rsidP="003772EE">
            <w:pPr>
              <w:rPr>
                <w:rFonts w:ascii="Times New Roman" w:hAnsi="Times New Roman" w:cs="Times New Roman"/>
                <w:lang w:val="lv-LV"/>
              </w:rPr>
            </w:pPr>
            <w:r w:rsidRPr="00FA1219">
              <w:rPr>
                <w:rFonts w:ascii="Times New Roman" w:hAnsi="Times New Roman" w:cs="Times New Roman"/>
                <w:lang w:val="lv-LV"/>
              </w:rPr>
              <w:t>Cialkovska iela 4</w:t>
            </w:r>
            <w:r>
              <w:rPr>
                <w:rFonts w:ascii="Times New Roman" w:hAnsi="Times New Roman" w:cs="Times New Roman"/>
                <w:lang w:val="lv-LV"/>
              </w:rPr>
              <w:t>,</w:t>
            </w:r>
          </w:p>
          <w:p w:rsidR="003772EE" w:rsidRPr="00FA1219" w:rsidRDefault="003772EE" w:rsidP="003772EE">
            <w:pPr>
              <w:rPr>
                <w:rFonts w:ascii="Times New Roman" w:hAnsi="Times New Roman" w:cs="Times New Roman"/>
                <w:color w:val="auto"/>
                <w:lang w:val="lv-LV"/>
              </w:rPr>
            </w:pPr>
            <w:r>
              <w:rPr>
                <w:rFonts w:ascii="Times New Roman" w:hAnsi="Times New Roman" w:cs="Times New Roman"/>
                <w:lang w:val="lv-LV"/>
              </w:rPr>
              <w:t>Daugavpilī</w:t>
            </w:r>
          </w:p>
        </w:tc>
        <w:tc>
          <w:tcPr>
            <w:tcW w:w="2532"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S-6 (0.4kV līnijas)</w:t>
            </w:r>
          </w:p>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16+50A, I laika zonā</w:t>
            </w:r>
          </w:p>
        </w:tc>
        <w:tc>
          <w:tcPr>
            <w:tcW w:w="1418" w:type="dxa"/>
          </w:tcPr>
          <w:p w:rsidR="003772EE" w:rsidRPr="00FA1219" w:rsidRDefault="003772EE" w:rsidP="003772EE">
            <w:pPr>
              <w:jc w:val="center"/>
              <w:rPr>
                <w:rFonts w:ascii="Times New Roman" w:hAnsi="Times New Roman" w:cs="Times New Roman"/>
                <w:color w:val="auto"/>
                <w:lang w:val="lv-LV"/>
              </w:rPr>
            </w:pPr>
          </w:p>
          <w:p w:rsidR="003772EE" w:rsidRPr="00FA1219" w:rsidRDefault="003772EE" w:rsidP="003772EE">
            <w:pPr>
              <w:jc w:val="center"/>
              <w:rPr>
                <w:rFonts w:ascii="Times New Roman" w:hAnsi="Times New Roman" w:cs="Times New Roman"/>
                <w:color w:val="auto"/>
                <w:lang w:val="lv-LV"/>
              </w:rPr>
            </w:pPr>
            <w:r>
              <w:rPr>
                <w:rFonts w:ascii="Times New Roman" w:hAnsi="Times New Roman" w:cs="Times New Roman"/>
                <w:color w:val="auto"/>
                <w:lang w:val="lv-LV"/>
              </w:rPr>
              <w:t>58</w:t>
            </w:r>
            <w:r w:rsidRPr="00FA1219">
              <w:rPr>
                <w:rFonts w:ascii="Times New Roman" w:hAnsi="Times New Roman" w:cs="Times New Roman"/>
                <w:color w:val="auto"/>
                <w:lang w:val="lv-LV"/>
              </w:rPr>
              <w:t>000</w:t>
            </w:r>
          </w:p>
        </w:tc>
        <w:tc>
          <w:tcPr>
            <w:tcW w:w="1221" w:type="dxa"/>
          </w:tcPr>
          <w:p w:rsidR="003772EE" w:rsidRPr="00FA1219" w:rsidRDefault="003772EE" w:rsidP="003772EE">
            <w:pPr>
              <w:jc w:val="center"/>
              <w:rPr>
                <w:rFonts w:ascii="Times New Roman" w:hAnsi="Times New Roman" w:cs="Times New Roman"/>
                <w:color w:val="auto"/>
              </w:rPr>
            </w:pPr>
          </w:p>
        </w:tc>
        <w:tc>
          <w:tcPr>
            <w:tcW w:w="1318" w:type="dxa"/>
          </w:tcPr>
          <w:p w:rsidR="003772EE" w:rsidRPr="00FA1219" w:rsidRDefault="003772EE" w:rsidP="003772EE">
            <w:pPr>
              <w:jc w:val="center"/>
              <w:rPr>
                <w:rFonts w:ascii="Times New Roman" w:hAnsi="Times New Roman" w:cs="Times New Roman"/>
                <w:color w:val="auto"/>
              </w:rPr>
            </w:pPr>
          </w:p>
        </w:tc>
      </w:tr>
      <w:tr w:rsidR="003772EE" w:rsidRPr="00FA1219" w:rsidTr="003772EE">
        <w:tc>
          <w:tcPr>
            <w:tcW w:w="529"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4.</w:t>
            </w:r>
          </w:p>
        </w:tc>
        <w:tc>
          <w:tcPr>
            <w:tcW w:w="1536"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Administratīvā telpa</w:t>
            </w:r>
          </w:p>
        </w:tc>
        <w:tc>
          <w:tcPr>
            <w:tcW w:w="1410" w:type="dxa"/>
          </w:tcPr>
          <w:p w:rsidR="003772EE"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Imantas iela 3</w:t>
            </w:r>
            <w:r>
              <w:rPr>
                <w:rFonts w:ascii="Times New Roman" w:hAnsi="Times New Roman" w:cs="Times New Roman"/>
                <w:color w:val="auto"/>
                <w:lang w:val="lv-LV"/>
              </w:rPr>
              <w:t>,</w:t>
            </w:r>
          </w:p>
          <w:p w:rsidR="003772EE" w:rsidRPr="00FA1219" w:rsidRDefault="003772EE" w:rsidP="003772EE">
            <w:pPr>
              <w:rPr>
                <w:rFonts w:ascii="Times New Roman" w:hAnsi="Times New Roman" w:cs="Times New Roman"/>
                <w:color w:val="auto"/>
                <w:lang w:val="lv-LV"/>
              </w:rPr>
            </w:pPr>
            <w:r>
              <w:rPr>
                <w:rFonts w:ascii="Times New Roman" w:hAnsi="Times New Roman" w:cs="Times New Roman"/>
                <w:color w:val="auto"/>
                <w:lang w:val="lv-LV"/>
              </w:rPr>
              <w:t>Daugavpilī</w:t>
            </w:r>
          </w:p>
        </w:tc>
        <w:tc>
          <w:tcPr>
            <w:tcW w:w="2532"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S-6 (0.4kV līnijas)</w:t>
            </w:r>
          </w:p>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16A, I laika zonā</w:t>
            </w:r>
          </w:p>
        </w:tc>
        <w:tc>
          <w:tcPr>
            <w:tcW w:w="1418" w:type="dxa"/>
          </w:tcPr>
          <w:p w:rsidR="003772EE" w:rsidRPr="00FA1219" w:rsidRDefault="003772EE" w:rsidP="003772EE">
            <w:pPr>
              <w:jc w:val="center"/>
              <w:rPr>
                <w:rFonts w:ascii="Times New Roman" w:hAnsi="Times New Roman" w:cs="Times New Roman"/>
                <w:color w:val="auto"/>
                <w:lang w:val="lv-LV"/>
              </w:rPr>
            </w:pPr>
          </w:p>
          <w:p w:rsidR="003772EE" w:rsidRPr="00FA1219" w:rsidRDefault="003772EE" w:rsidP="003772EE">
            <w:pPr>
              <w:jc w:val="center"/>
              <w:rPr>
                <w:rFonts w:ascii="Times New Roman" w:hAnsi="Times New Roman" w:cs="Times New Roman"/>
                <w:color w:val="auto"/>
                <w:lang w:val="lv-LV"/>
              </w:rPr>
            </w:pPr>
            <w:r w:rsidRPr="00FA1219">
              <w:rPr>
                <w:rFonts w:ascii="Times New Roman" w:hAnsi="Times New Roman" w:cs="Times New Roman"/>
                <w:color w:val="auto"/>
                <w:lang w:val="lv-LV"/>
              </w:rPr>
              <w:t>8000</w:t>
            </w:r>
          </w:p>
        </w:tc>
        <w:tc>
          <w:tcPr>
            <w:tcW w:w="1221" w:type="dxa"/>
          </w:tcPr>
          <w:p w:rsidR="003772EE" w:rsidRPr="00FA1219" w:rsidRDefault="003772EE" w:rsidP="003772EE">
            <w:pPr>
              <w:jc w:val="center"/>
              <w:rPr>
                <w:rFonts w:ascii="Times New Roman" w:hAnsi="Times New Roman" w:cs="Times New Roman"/>
                <w:color w:val="auto"/>
              </w:rPr>
            </w:pPr>
          </w:p>
        </w:tc>
        <w:tc>
          <w:tcPr>
            <w:tcW w:w="1318" w:type="dxa"/>
          </w:tcPr>
          <w:p w:rsidR="003772EE" w:rsidRPr="00FA1219" w:rsidRDefault="003772EE" w:rsidP="003772EE">
            <w:pPr>
              <w:jc w:val="center"/>
              <w:rPr>
                <w:rFonts w:ascii="Times New Roman" w:hAnsi="Times New Roman" w:cs="Times New Roman"/>
                <w:color w:val="auto"/>
              </w:rPr>
            </w:pPr>
          </w:p>
        </w:tc>
      </w:tr>
      <w:tr w:rsidR="003772EE" w:rsidRPr="00FA1219" w:rsidTr="003772EE">
        <w:tc>
          <w:tcPr>
            <w:tcW w:w="529"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5.</w:t>
            </w:r>
          </w:p>
        </w:tc>
        <w:tc>
          <w:tcPr>
            <w:tcW w:w="1536"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Saimniecības telpa</w:t>
            </w:r>
          </w:p>
        </w:tc>
        <w:tc>
          <w:tcPr>
            <w:tcW w:w="1410"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Saules iela 70</w:t>
            </w:r>
            <w:r>
              <w:rPr>
                <w:rFonts w:ascii="Times New Roman" w:hAnsi="Times New Roman" w:cs="Times New Roman"/>
                <w:color w:val="auto"/>
                <w:lang w:val="lv-LV"/>
              </w:rPr>
              <w:t>, Daugavpilī</w:t>
            </w:r>
          </w:p>
        </w:tc>
        <w:tc>
          <w:tcPr>
            <w:tcW w:w="2532"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S-6 (0.4kV līnijas)</w:t>
            </w:r>
          </w:p>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20A, I laika zonā</w:t>
            </w:r>
          </w:p>
        </w:tc>
        <w:tc>
          <w:tcPr>
            <w:tcW w:w="1418" w:type="dxa"/>
          </w:tcPr>
          <w:p w:rsidR="003772EE" w:rsidRPr="00FA1219" w:rsidRDefault="003772EE" w:rsidP="003772EE">
            <w:pPr>
              <w:jc w:val="center"/>
              <w:rPr>
                <w:rFonts w:ascii="Times New Roman" w:hAnsi="Times New Roman" w:cs="Times New Roman"/>
                <w:color w:val="auto"/>
                <w:lang w:val="lv-LV"/>
              </w:rPr>
            </w:pPr>
          </w:p>
          <w:p w:rsidR="003772EE" w:rsidRPr="00FA1219" w:rsidRDefault="003772EE" w:rsidP="003772EE">
            <w:pPr>
              <w:jc w:val="center"/>
              <w:rPr>
                <w:rFonts w:ascii="Times New Roman" w:hAnsi="Times New Roman" w:cs="Times New Roman"/>
                <w:color w:val="auto"/>
                <w:lang w:val="lv-LV"/>
              </w:rPr>
            </w:pPr>
            <w:r w:rsidRPr="00FA1219">
              <w:rPr>
                <w:rFonts w:ascii="Times New Roman" w:hAnsi="Times New Roman" w:cs="Times New Roman"/>
                <w:color w:val="auto"/>
                <w:lang w:val="lv-LV"/>
              </w:rPr>
              <w:t>8</w:t>
            </w:r>
            <w:r>
              <w:rPr>
                <w:rFonts w:ascii="Times New Roman" w:hAnsi="Times New Roman" w:cs="Times New Roman"/>
                <w:color w:val="auto"/>
                <w:lang w:val="lv-LV"/>
              </w:rPr>
              <w:t>3</w:t>
            </w:r>
            <w:r w:rsidRPr="00FA1219">
              <w:rPr>
                <w:rFonts w:ascii="Times New Roman" w:hAnsi="Times New Roman" w:cs="Times New Roman"/>
                <w:color w:val="auto"/>
                <w:lang w:val="lv-LV"/>
              </w:rPr>
              <w:t>00</w:t>
            </w:r>
          </w:p>
        </w:tc>
        <w:tc>
          <w:tcPr>
            <w:tcW w:w="1221" w:type="dxa"/>
          </w:tcPr>
          <w:p w:rsidR="003772EE" w:rsidRPr="00FA1219" w:rsidRDefault="003772EE" w:rsidP="003772EE">
            <w:pPr>
              <w:jc w:val="center"/>
              <w:rPr>
                <w:rFonts w:ascii="Times New Roman" w:hAnsi="Times New Roman" w:cs="Times New Roman"/>
                <w:color w:val="auto"/>
              </w:rPr>
            </w:pPr>
          </w:p>
        </w:tc>
        <w:tc>
          <w:tcPr>
            <w:tcW w:w="1318" w:type="dxa"/>
          </w:tcPr>
          <w:p w:rsidR="003772EE" w:rsidRPr="00FA1219" w:rsidRDefault="003772EE" w:rsidP="003772EE">
            <w:pPr>
              <w:jc w:val="center"/>
              <w:rPr>
                <w:rFonts w:ascii="Times New Roman" w:hAnsi="Times New Roman" w:cs="Times New Roman"/>
                <w:color w:val="auto"/>
              </w:rPr>
            </w:pPr>
          </w:p>
        </w:tc>
      </w:tr>
      <w:tr w:rsidR="003772EE" w:rsidRPr="00FA1219" w:rsidTr="003772EE">
        <w:tc>
          <w:tcPr>
            <w:tcW w:w="529"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6.</w:t>
            </w:r>
          </w:p>
        </w:tc>
        <w:tc>
          <w:tcPr>
            <w:tcW w:w="1536"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Veikals</w:t>
            </w:r>
          </w:p>
        </w:tc>
        <w:tc>
          <w:tcPr>
            <w:tcW w:w="1410"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Smilšu iela 96A</w:t>
            </w:r>
            <w:r>
              <w:rPr>
                <w:rFonts w:ascii="Times New Roman" w:hAnsi="Times New Roman" w:cs="Times New Roman"/>
                <w:color w:val="auto"/>
                <w:lang w:val="lv-LV"/>
              </w:rPr>
              <w:t>, Daugavpilī</w:t>
            </w:r>
          </w:p>
        </w:tc>
        <w:tc>
          <w:tcPr>
            <w:tcW w:w="2532"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S-6 (0.4kV līnijas)</w:t>
            </w:r>
          </w:p>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32A, I laika zonā</w:t>
            </w:r>
          </w:p>
        </w:tc>
        <w:tc>
          <w:tcPr>
            <w:tcW w:w="1418" w:type="dxa"/>
          </w:tcPr>
          <w:p w:rsidR="003772EE" w:rsidRPr="00FA1219" w:rsidRDefault="003772EE" w:rsidP="003772EE">
            <w:pPr>
              <w:jc w:val="center"/>
              <w:rPr>
                <w:rFonts w:ascii="Times New Roman" w:hAnsi="Times New Roman" w:cs="Times New Roman"/>
                <w:color w:val="auto"/>
                <w:lang w:val="lv-LV"/>
              </w:rPr>
            </w:pPr>
          </w:p>
          <w:p w:rsidR="003772EE" w:rsidRPr="00FA1219" w:rsidRDefault="003772EE" w:rsidP="003772EE">
            <w:pPr>
              <w:jc w:val="center"/>
              <w:rPr>
                <w:rFonts w:ascii="Times New Roman" w:hAnsi="Times New Roman" w:cs="Times New Roman"/>
                <w:color w:val="auto"/>
                <w:lang w:val="lv-LV"/>
              </w:rPr>
            </w:pPr>
            <w:r>
              <w:rPr>
                <w:rFonts w:ascii="Times New Roman" w:hAnsi="Times New Roman" w:cs="Times New Roman"/>
                <w:color w:val="auto"/>
                <w:lang w:val="lv-LV"/>
              </w:rPr>
              <w:t>85</w:t>
            </w:r>
            <w:r w:rsidRPr="00FA1219">
              <w:rPr>
                <w:rFonts w:ascii="Times New Roman" w:hAnsi="Times New Roman" w:cs="Times New Roman"/>
                <w:color w:val="auto"/>
                <w:lang w:val="lv-LV"/>
              </w:rPr>
              <w:t>000</w:t>
            </w:r>
          </w:p>
        </w:tc>
        <w:tc>
          <w:tcPr>
            <w:tcW w:w="1221" w:type="dxa"/>
          </w:tcPr>
          <w:p w:rsidR="003772EE" w:rsidRPr="00FA1219" w:rsidRDefault="003772EE" w:rsidP="003772EE">
            <w:pPr>
              <w:jc w:val="center"/>
              <w:rPr>
                <w:rFonts w:ascii="Times New Roman" w:hAnsi="Times New Roman" w:cs="Times New Roman"/>
                <w:color w:val="auto"/>
              </w:rPr>
            </w:pPr>
          </w:p>
        </w:tc>
        <w:tc>
          <w:tcPr>
            <w:tcW w:w="1318" w:type="dxa"/>
          </w:tcPr>
          <w:p w:rsidR="003772EE" w:rsidRPr="00FA1219" w:rsidRDefault="003772EE" w:rsidP="003772EE">
            <w:pPr>
              <w:jc w:val="center"/>
              <w:rPr>
                <w:rFonts w:ascii="Times New Roman" w:hAnsi="Times New Roman" w:cs="Times New Roman"/>
                <w:color w:val="auto"/>
              </w:rPr>
            </w:pPr>
          </w:p>
        </w:tc>
      </w:tr>
      <w:tr w:rsidR="003772EE" w:rsidRPr="00FA1219" w:rsidTr="003772EE">
        <w:tc>
          <w:tcPr>
            <w:tcW w:w="529"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7.</w:t>
            </w:r>
          </w:p>
        </w:tc>
        <w:tc>
          <w:tcPr>
            <w:tcW w:w="1536"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Pirts</w:t>
            </w:r>
          </w:p>
        </w:tc>
        <w:tc>
          <w:tcPr>
            <w:tcW w:w="1410"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Stacijas iela 63</w:t>
            </w:r>
            <w:r>
              <w:rPr>
                <w:rFonts w:ascii="Times New Roman" w:hAnsi="Times New Roman" w:cs="Times New Roman"/>
                <w:color w:val="auto"/>
                <w:lang w:val="lv-LV"/>
              </w:rPr>
              <w:t>, Daugavpilī</w:t>
            </w:r>
          </w:p>
        </w:tc>
        <w:tc>
          <w:tcPr>
            <w:tcW w:w="2532"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S-6 (0.4kV līnijas)</w:t>
            </w:r>
          </w:p>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2x150A, I laika zonā</w:t>
            </w:r>
          </w:p>
        </w:tc>
        <w:tc>
          <w:tcPr>
            <w:tcW w:w="1418" w:type="dxa"/>
          </w:tcPr>
          <w:p w:rsidR="003772EE" w:rsidRPr="00FA1219" w:rsidRDefault="003772EE" w:rsidP="003772EE">
            <w:pPr>
              <w:jc w:val="center"/>
              <w:rPr>
                <w:rFonts w:ascii="Times New Roman" w:hAnsi="Times New Roman" w:cs="Times New Roman"/>
                <w:color w:val="auto"/>
                <w:lang w:val="lv-LV"/>
              </w:rPr>
            </w:pPr>
          </w:p>
          <w:p w:rsidR="003772EE" w:rsidRPr="00FA1219" w:rsidRDefault="003772EE" w:rsidP="003772EE">
            <w:pPr>
              <w:jc w:val="center"/>
              <w:rPr>
                <w:rFonts w:ascii="Times New Roman" w:hAnsi="Times New Roman" w:cs="Times New Roman"/>
                <w:color w:val="auto"/>
                <w:lang w:val="lv-LV"/>
              </w:rPr>
            </w:pPr>
            <w:r>
              <w:rPr>
                <w:rFonts w:ascii="Times New Roman" w:hAnsi="Times New Roman" w:cs="Times New Roman"/>
                <w:color w:val="auto"/>
                <w:lang w:val="lv-LV"/>
              </w:rPr>
              <w:t>1800</w:t>
            </w:r>
            <w:r w:rsidRPr="00FA1219">
              <w:rPr>
                <w:rFonts w:ascii="Times New Roman" w:hAnsi="Times New Roman" w:cs="Times New Roman"/>
                <w:color w:val="auto"/>
                <w:lang w:val="lv-LV"/>
              </w:rPr>
              <w:t>00</w:t>
            </w:r>
          </w:p>
        </w:tc>
        <w:tc>
          <w:tcPr>
            <w:tcW w:w="1221" w:type="dxa"/>
          </w:tcPr>
          <w:p w:rsidR="003772EE" w:rsidRPr="00FA1219" w:rsidRDefault="003772EE" w:rsidP="003772EE">
            <w:pPr>
              <w:jc w:val="center"/>
              <w:rPr>
                <w:rFonts w:ascii="Times New Roman" w:hAnsi="Times New Roman" w:cs="Times New Roman"/>
                <w:color w:val="auto"/>
              </w:rPr>
            </w:pPr>
          </w:p>
        </w:tc>
        <w:tc>
          <w:tcPr>
            <w:tcW w:w="1318" w:type="dxa"/>
          </w:tcPr>
          <w:p w:rsidR="003772EE" w:rsidRPr="00FA1219" w:rsidRDefault="003772EE" w:rsidP="003772EE">
            <w:pPr>
              <w:jc w:val="center"/>
              <w:rPr>
                <w:rFonts w:ascii="Times New Roman" w:hAnsi="Times New Roman" w:cs="Times New Roman"/>
                <w:color w:val="auto"/>
              </w:rPr>
            </w:pPr>
          </w:p>
        </w:tc>
      </w:tr>
      <w:tr w:rsidR="003772EE" w:rsidRPr="00FA1219" w:rsidTr="003772EE">
        <w:tc>
          <w:tcPr>
            <w:tcW w:w="529"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8.</w:t>
            </w:r>
          </w:p>
        </w:tc>
        <w:tc>
          <w:tcPr>
            <w:tcW w:w="1536"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Pirts</w:t>
            </w:r>
          </w:p>
        </w:tc>
        <w:tc>
          <w:tcPr>
            <w:tcW w:w="1410"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Sēlijas iela 18</w:t>
            </w:r>
            <w:r>
              <w:rPr>
                <w:rFonts w:ascii="Times New Roman" w:hAnsi="Times New Roman" w:cs="Times New Roman"/>
                <w:color w:val="auto"/>
                <w:lang w:val="lv-LV"/>
              </w:rPr>
              <w:t>, Daugavpilī</w:t>
            </w:r>
          </w:p>
        </w:tc>
        <w:tc>
          <w:tcPr>
            <w:tcW w:w="2532"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S-6 (0.4kV līnijas)</w:t>
            </w:r>
          </w:p>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50+16A, I laika zonā</w:t>
            </w:r>
          </w:p>
        </w:tc>
        <w:tc>
          <w:tcPr>
            <w:tcW w:w="1418" w:type="dxa"/>
          </w:tcPr>
          <w:p w:rsidR="003772EE" w:rsidRPr="00FA1219" w:rsidRDefault="003772EE" w:rsidP="003772EE">
            <w:pPr>
              <w:jc w:val="center"/>
              <w:rPr>
                <w:rFonts w:ascii="Times New Roman" w:hAnsi="Times New Roman" w:cs="Times New Roman"/>
                <w:color w:val="auto"/>
                <w:lang w:val="lv-LV"/>
              </w:rPr>
            </w:pPr>
          </w:p>
          <w:p w:rsidR="003772EE" w:rsidRPr="00FA1219" w:rsidRDefault="003772EE" w:rsidP="003772EE">
            <w:pPr>
              <w:jc w:val="center"/>
              <w:rPr>
                <w:rFonts w:ascii="Times New Roman" w:hAnsi="Times New Roman" w:cs="Times New Roman"/>
                <w:color w:val="auto"/>
                <w:lang w:val="lv-LV"/>
              </w:rPr>
            </w:pPr>
            <w:r w:rsidRPr="00FA1219">
              <w:rPr>
                <w:rFonts w:ascii="Times New Roman" w:hAnsi="Times New Roman" w:cs="Times New Roman"/>
                <w:color w:val="auto"/>
                <w:lang w:val="lv-LV"/>
              </w:rPr>
              <w:t>8</w:t>
            </w:r>
            <w:r>
              <w:rPr>
                <w:rFonts w:ascii="Times New Roman" w:hAnsi="Times New Roman" w:cs="Times New Roman"/>
                <w:color w:val="auto"/>
                <w:lang w:val="lv-LV"/>
              </w:rPr>
              <w:t>5</w:t>
            </w:r>
            <w:r w:rsidRPr="00FA1219">
              <w:rPr>
                <w:rFonts w:ascii="Times New Roman" w:hAnsi="Times New Roman" w:cs="Times New Roman"/>
                <w:color w:val="auto"/>
                <w:lang w:val="lv-LV"/>
              </w:rPr>
              <w:t>00</w:t>
            </w:r>
          </w:p>
        </w:tc>
        <w:tc>
          <w:tcPr>
            <w:tcW w:w="1221" w:type="dxa"/>
          </w:tcPr>
          <w:p w:rsidR="003772EE" w:rsidRPr="00FA1219" w:rsidRDefault="003772EE" w:rsidP="003772EE">
            <w:pPr>
              <w:jc w:val="center"/>
              <w:rPr>
                <w:rFonts w:ascii="Times New Roman" w:hAnsi="Times New Roman" w:cs="Times New Roman"/>
                <w:color w:val="auto"/>
              </w:rPr>
            </w:pPr>
          </w:p>
        </w:tc>
        <w:tc>
          <w:tcPr>
            <w:tcW w:w="1318" w:type="dxa"/>
          </w:tcPr>
          <w:p w:rsidR="003772EE" w:rsidRPr="00FA1219" w:rsidRDefault="003772EE" w:rsidP="003772EE">
            <w:pPr>
              <w:jc w:val="center"/>
              <w:rPr>
                <w:rFonts w:ascii="Times New Roman" w:hAnsi="Times New Roman" w:cs="Times New Roman"/>
                <w:color w:val="auto"/>
              </w:rPr>
            </w:pPr>
          </w:p>
        </w:tc>
      </w:tr>
      <w:tr w:rsidR="003772EE" w:rsidRPr="00FA1219" w:rsidTr="003772EE">
        <w:tc>
          <w:tcPr>
            <w:tcW w:w="529"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9.</w:t>
            </w:r>
          </w:p>
        </w:tc>
        <w:tc>
          <w:tcPr>
            <w:tcW w:w="1536"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Pirts</w:t>
            </w:r>
          </w:p>
        </w:tc>
        <w:tc>
          <w:tcPr>
            <w:tcW w:w="1410"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Tautas iela 60</w:t>
            </w:r>
            <w:r>
              <w:rPr>
                <w:rFonts w:ascii="Times New Roman" w:hAnsi="Times New Roman" w:cs="Times New Roman"/>
                <w:color w:val="auto"/>
                <w:lang w:val="lv-LV"/>
              </w:rPr>
              <w:t>, Daugavpilī</w:t>
            </w:r>
          </w:p>
        </w:tc>
        <w:tc>
          <w:tcPr>
            <w:tcW w:w="2532" w:type="dxa"/>
          </w:tcPr>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S-6 (0.4kV līnijas)</w:t>
            </w:r>
          </w:p>
          <w:p w:rsidR="003772EE" w:rsidRPr="00FA1219" w:rsidRDefault="003772EE" w:rsidP="003772EE">
            <w:pPr>
              <w:rPr>
                <w:rFonts w:ascii="Times New Roman" w:hAnsi="Times New Roman" w:cs="Times New Roman"/>
                <w:color w:val="auto"/>
                <w:lang w:val="lv-LV"/>
              </w:rPr>
            </w:pPr>
            <w:r w:rsidRPr="00FA1219">
              <w:rPr>
                <w:rFonts w:ascii="Times New Roman" w:hAnsi="Times New Roman" w:cs="Times New Roman"/>
                <w:color w:val="auto"/>
                <w:lang w:val="lv-LV"/>
              </w:rPr>
              <w:t>100A, I laika zonā</w:t>
            </w:r>
          </w:p>
        </w:tc>
        <w:tc>
          <w:tcPr>
            <w:tcW w:w="1418" w:type="dxa"/>
          </w:tcPr>
          <w:p w:rsidR="003772EE" w:rsidRPr="00FA1219" w:rsidRDefault="003772EE" w:rsidP="003772EE">
            <w:pPr>
              <w:jc w:val="center"/>
              <w:rPr>
                <w:rFonts w:ascii="Times New Roman" w:hAnsi="Times New Roman" w:cs="Times New Roman"/>
                <w:color w:val="auto"/>
                <w:lang w:val="lv-LV"/>
              </w:rPr>
            </w:pPr>
          </w:p>
          <w:p w:rsidR="003772EE" w:rsidRPr="00FA1219" w:rsidRDefault="003772EE" w:rsidP="003772EE">
            <w:pPr>
              <w:jc w:val="center"/>
              <w:rPr>
                <w:rFonts w:ascii="Times New Roman" w:hAnsi="Times New Roman" w:cs="Times New Roman"/>
                <w:color w:val="auto"/>
                <w:lang w:val="lv-LV"/>
              </w:rPr>
            </w:pPr>
            <w:r>
              <w:rPr>
                <w:rFonts w:ascii="Times New Roman" w:hAnsi="Times New Roman" w:cs="Times New Roman"/>
                <w:color w:val="auto"/>
                <w:lang w:val="lv-LV"/>
              </w:rPr>
              <w:t>72</w:t>
            </w:r>
            <w:r w:rsidRPr="00FA1219">
              <w:rPr>
                <w:rFonts w:ascii="Times New Roman" w:hAnsi="Times New Roman" w:cs="Times New Roman"/>
                <w:color w:val="auto"/>
                <w:lang w:val="lv-LV"/>
              </w:rPr>
              <w:t>000</w:t>
            </w:r>
          </w:p>
        </w:tc>
        <w:tc>
          <w:tcPr>
            <w:tcW w:w="1221" w:type="dxa"/>
          </w:tcPr>
          <w:p w:rsidR="003772EE" w:rsidRPr="00FA1219" w:rsidRDefault="003772EE" w:rsidP="003772EE">
            <w:pPr>
              <w:jc w:val="center"/>
              <w:rPr>
                <w:rFonts w:ascii="Times New Roman" w:hAnsi="Times New Roman" w:cs="Times New Roman"/>
                <w:color w:val="auto"/>
              </w:rPr>
            </w:pPr>
          </w:p>
        </w:tc>
        <w:tc>
          <w:tcPr>
            <w:tcW w:w="1318" w:type="dxa"/>
          </w:tcPr>
          <w:p w:rsidR="003772EE" w:rsidRPr="00FA1219" w:rsidRDefault="003772EE" w:rsidP="003772EE">
            <w:pPr>
              <w:jc w:val="center"/>
              <w:rPr>
                <w:rFonts w:ascii="Times New Roman" w:hAnsi="Times New Roman" w:cs="Times New Roman"/>
                <w:color w:val="auto"/>
              </w:rPr>
            </w:pPr>
          </w:p>
        </w:tc>
      </w:tr>
      <w:tr w:rsidR="003772EE" w:rsidRPr="00FA1219" w:rsidTr="003772EE">
        <w:tc>
          <w:tcPr>
            <w:tcW w:w="8646" w:type="dxa"/>
            <w:gridSpan w:val="6"/>
          </w:tcPr>
          <w:p w:rsidR="003772EE" w:rsidRPr="003772EE" w:rsidRDefault="003772EE" w:rsidP="003772EE">
            <w:pPr>
              <w:jc w:val="right"/>
              <w:rPr>
                <w:rFonts w:ascii="Times New Roman" w:hAnsi="Times New Roman" w:cs="Times New Roman"/>
                <w:b/>
                <w:color w:val="auto"/>
                <w:lang w:val="lv-LV"/>
              </w:rPr>
            </w:pPr>
            <w:r w:rsidRPr="003772EE">
              <w:rPr>
                <w:rFonts w:ascii="Times New Roman" w:hAnsi="Times New Roman" w:cs="Times New Roman"/>
                <w:b/>
                <w:color w:val="auto"/>
                <w:lang w:val="lv-LV"/>
              </w:rPr>
              <w:t>KOPĀ EUR bez PVN:</w:t>
            </w:r>
          </w:p>
        </w:tc>
        <w:tc>
          <w:tcPr>
            <w:tcW w:w="1318" w:type="dxa"/>
          </w:tcPr>
          <w:p w:rsidR="003772EE" w:rsidRPr="003772EE" w:rsidRDefault="003772EE" w:rsidP="003772EE">
            <w:pPr>
              <w:jc w:val="center"/>
              <w:rPr>
                <w:rFonts w:ascii="Times New Roman" w:hAnsi="Times New Roman" w:cs="Times New Roman"/>
                <w:b/>
                <w:color w:val="auto"/>
              </w:rPr>
            </w:pPr>
          </w:p>
        </w:tc>
      </w:tr>
    </w:tbl>
    <w:p w:rsidR="00015887" w:rsidRPr="00FA1219" w:rsidRDefault="00015887" w:rsidP="00015887">
      <w:pPr>
        <w:widowControl/>
        <w:rPr>
          <w:rFonts w:ascii="Times New Roman" w:eastAsiaTheme="minorHAnsi" w:hAnsi="Times New Roman" w:cs="Times New Roman"/>
          <w:color w:val="auto"/>
          <w:lang w:eastAsia="en-US" w:bidi="ar-SA"/>
        </w:rPr>
      </w:pPr>
    </w:p>
    <w:p w:rsidR="00015887" w:rsidRPr="00FA1219" w:rsidRDefault="00015887" w:rsidP="00486724">
      <w:pPr>
        <w:pStyle w:val="a8"/>
      </w:pPr>
    </w:p>
    <w:p w:rsidR="00015887" w:rsidRPr="00FA1219" w:rsidRDefault="00A65298" w:rsidP="00486724">
      <w:pPr>
        <w:pStyle w:val="a8"/>
      </w:pPr>
      <w:r>
        <w:t>______________________</w:t>
      </w:r>
    </w:p>
    <w:p w:rsidR="00015887" w:rsidRPr="00FA1219" w:rsidRDefault="00A65298" w:rsidP="00015887">
      <w:pPr>
        <w:pStyle w:val="Bodytext60"/>
        <w:shd w:val="clear" w:color="auto" w:fill="auto"/>
        <w:spacing w:line="178" w:lineRule="exact"/>
        <w:ind w:firstLine="0"/>
        <w:jc w:val="both"/>
        <w:sectPr w:rsidR="00015887" w:rsidRPr="00FA1219" w:rsidSect="003512FB">
          <w:headerReference w:type="default" r:id="rId16"/>
          <w:headerReference w:type="first" r:id="rId17"/>
          <w:pgSz w:w="11900" w:h="16840"/>
          <w:pgMar w:top="1134" w:right="567" w:bottom="1134" w:left="1701" w:header="0" w:footer="6" w:gutter="0"/>
          <w:cols w:space="720"/>
          <w:noEndnote/>
          <w:docGrid w:linePitch="360"/>
        </w:sectPr>
      </w:pPr>
      <w:r w:rsidRPr="00FA1219">
        <w:t xml:space="preserve"> </w:t>
      </w:r>
      <w:r w:rsidR="00015887" w:rsidRPr="00FA1219">
        <w:t>(pārstāvja amats, paraksts, atšifrējums)</w:t>
      </w:r>
    </w:p>
    <w:p w:rsidR="004C1DD5" w:rsidRPr="00FA1219" w:rsidRDefault="004C1DD5" w:rsidP="004C1DD5">
      <w:pPr>
        <w:pStyle w:val="Heading20"/>
        <w:keepNext/>
        <w:keepLines/>
        <w:shd w:val="clear" w:color="auto" w:fill="auto"/>
        <w:tabs>
          <w:tab w:val="left" w:pos="7826"/>
        </w:tabs>
        <w:spacing w:after="0" w:line="240" w:lineRule="auto"/>
        <w:jc w:val="right"/>
        <w:rPr>
          <w:b/>
        </w:rPr>
      </w:pPr>
      <w:r w:rsidRPr="004C1DD5">
        <w:rPr>
          <w:b/>
        </w:rPr>
        <w:lastRenderedPageBreak/>
        <w:t xml:space="preserve">                                                                                                                              6.</w:t>
      </w:r>
      <w:r w:rsidRPr="00FA1219">
        <w:rPr>
          <w:b/>
        </w:rPr>
        <w:t>pielikums</w:t>
      </w:r>
    </w:p>
    <w:p w:rsidR="004C1DD5" w:rsidRPr="00FA1219" w:rsidRDefault="004C1DD5" w:rsidP="004C1DD5">
      <w:pPr>
        <w:widowControl/>
        <w:jc w:val="right"/>
        <w:rPr>
          <w:rFonts w:ascii="Times New Roman" w:eastAsia="Times New Roman" w:hAnsi="Times New Roman" w:cs="Times New Roman"/>
          <w:b/>
          <w:bCs/>
          <w:color w:val="auto"/>
          <w:lang w:eastAsia="en-US" w:bidi="ar-SA"/>
        </w:rPr>
      </w:pPr>
      <w:r w:rsidRPr="00FA1219">
        <w:rPr>
          <w:rFonts w:ascii="Times New Roman" w:eastAsia="Times New Roman" w:hAnsi="Times New Roman" w:cs="Times New Roman"/>
          <w:bCs/>
          <w:color w:val="auto"/>
          <w:sz w:val="20"/>
          <w:szCs w:val="20"/>
          <w:lang w:eastAsia="en-US" w:bidi="ar-SA"/>
        </w:rPr>
        <w:t>identifikācijas Nr. SPK201</w:t>
      </w:r>
      <w:r>
        <w:rPr>
          <w:rFonts w:ascii="Times New Roman" w:eastAsia="Times New Roman" w:hAnsi="Times New Roman" w:cs="Times New Roman"/>
          <w:bCs/>
          <w:color w:val="auto"/>
          <w:sz w:val="20"/>
          <w:szCs w:val="20"/>
          <w:lang w:eastAsia="en-US" w:bidi="ar-SA"/>
        </w:rPr>
        <w:t>8</w:t>
      </w:r>
      <w:r w:rsidRPr="00FA1219">
        <w:rPr>
          <w:rFonts w:ascii="Times New Roman" w:eastAsia="Times New Roman" w:hAnsi="Times New Roman" w:cs="Times New Roman"/>
          <w:bCs/>
          <w:color w:val="auto"/>
          <w:sz w:val="20"/>
          <w:szCs w:val="20"/>
          <w:lang w:eastAsia="en-US" w:bidi="ar-SA"/>
        </w:rPr>
        <w:t>/</w:t>
      </w:r>
      <w:r w:rsidR="00AC70BC">
        <w:rPr>
          <w:rFonts w:ascii="Times New Roman" w:eastAsia="Times New Roman" w:hAnsi="Times New Roman" w:cs="Times New Roman"/>
          <w:bCs/>
          <w:color w:val="auto"/>
          <w:sz w:val="20"/>
          <w:szCs w:val="20"/>
          <w:lang w:eastAsia="en-US" w:bidi="ar-SA"/>
        </w:rPr>
        <w:t>27</w:t>
      </w:r>
    </w:p>
    <w:p w:rsidR="004C1DD5" w:rsidRDefault="004C1DD5" w:rsidP="00380D8F">
      <w:pPr>
        <w:pStyle w:val="Heading30"/>
        <w:keepNext/>
        <w:keepLines/>
        <w:shd w:val="clear" w:color="auto" w:fill="auto"/>
        <w:spacing w:before="0" w:after="0" w:line="240" w:lineRule="auto"/>
        <w:jc w:val="right"/>
        <w:rPr>
          <w:rFonts w:ascii="Times New Roman" w:hAnsi="Times New Roman" w:cs="Times New Roman"/>
          <w:i/>
          <w:sz w:val="28"/>
          <w:szCs w:val="28"/>
        </w:rPr>
      </w:pPr>
    </w:p>
    <w:p w:rsidR="00FD3EB2" w:rsidRPr="00FA1219" w:rsidRDefault="00380D8F" w:rsidP="00380D8F">
      <w:pPr>
        <w:pStyle w:val="Heading30"/>
        <w:keepNext/>
        <w:keepLines/>
        <w:shd w:val="clear" w:color="auto" w:fill="auto"/>
        <w:spacing w:before="0" w:after="0" w:line="240" w:lineRule="auto"/>
        <w:jc w:val="right"/>
        <w:rPr>
          <w:rFonts w:ascii="Times New Roman" w:hAnsi="Times New Roman" w:cs="Times New Roman"/>
          <w:i/>
          <w:sz w:val="28"/>
          <w:szCs w:val="28"/>
        </w:rPr>
      </w:pPr>
      <w:r w:rsidRPr="00FA1219">
        <w:rPr>
          <w:rFonts w:ascii="Times New Roman" w:hAnsi="Times New Roman" w:cs="Times New Roman"/>
          <w:i/>
          <w:sz w:val="28"/>
          <w:szCs w:val="28"/>
        </w:rPr>
        <w:t>PROJEKTS</w:t>
      </w:r>
    </w:p>
    <w:p w:rsidR="00154C86" w:rsidRPr="00FA1219" w:rsidRDefault="00154C86" w:rsidP="00F240F6">
      <w:pPr>
        <w:pStyle w:val="Heading30"/>
        <w:keepNext/>
        <w:keepLines/>
        <w:shd w:val="clear" w:color="auto" w:fill="auto"/>
        <w:spacing w:before="0" w:after="0" w:line="240" w:lineRule="auto"/>
        <w:rPr>
          <w:rFonts w:ascii="Times New Roman" w:hAnsi="Times New Roman" w:cs="Times New Roman"/>
        </w:rPr>
      </w:pPr>
    </w:p>
    <w:p w:rsidR="00BF7E79" w:rsidRPr="00FA1219" w:rsidRDefault="00380D8F" w:rsidP="00F240F6">
      <w:pPr>
        <w:pStyle w:val="Heading30"/>
        <w:keepNext/>
        <w:keepLines/>
        <w:shd w:val="clear" w:color="auto" w:fill="auto"/>
        <w:spacing w:before="0" w:after="0" w:line="240" w:lineRule="auto"/>
        <w:rPr>
          <w:rFonts w:ascii="Times New Roman" w:hAnsi="Times New Roman" w:cs="Times New Roman"/>
        </w:rPr>
      </w:pPr>
      <w:r w:rsidRPr="00FA1219">
        <w:rPr>
          <w:rFonts w:ascii="Times New Roman" w:hAnsi="Times New Roman" w:cs="Times New Roman"/>
        </w:rPr>
        <w:t xml:space="preserve"> IEPIRKUMA LĪGUMS</w:t>
      </w:r>
      <w:r w:rsidR="00F53E63">
        <w:rPr>
          <w:rFonts w:ascii="Times New Roman" w:hAnsi="Times New Roman" w:cs="Times New Roman"/>
        </w:rPr>
        <w:t xml:space="preserve"> Nr.___________________________</w:t>
      </w:r>
      <w:r w:rsidR="00A6048E" w:rsidRPr="00FA1219">
        <w:rPr>
          <w:rFonts w:ascii="Times New Roman" w:hAnsi="Times New Roman" w:cs="Times New Roman"/>
        </w:rPr>
        <w:t xml:space="preserve"> </w:t>
      </w:r>
      <w:bookmarkEnd w:id="3"/>
    </w:p>
    <w:p w:rsidR="00486724" w:rsidRPr="00FA1219" w:rsidRDefault="00486724" w:rsidP="00F240F6">
      <w:pPr>
        <w:pStyle w:val="Heading30"/>
        <w:keepNext/>
        <w:keepLines/>
        <w:shd w:val="clear" w:color="auto" w:fill="auto"/>
        <w:spacing w:before="0" w:after="0" w:line="240" w:lineRule="auto"/>
        <w:rPr>
          <w:rFonts w:ascii="Times New Roman" w:hAnsi="Times New Roman" w:cs="Times New Roman"/>
        </w:rPr>
      </w:pPr>
    </w:p>
    <w:p w:rsidR="00BF7E79" w:rsidRPr="00FA1219" w:rsidRDefault="00486724" w:rsidP="00F240F6">
      <w:pPr>
        <w:pStyle w:val="Bodytext90"/>
        <w:shd w:val="clear" w:color="auto" w:fill="auto"/>
        <w:spacing w:before="0" w:line="240" w:lineRule="auto"/>
        <w:ind w:firstLine="0"/>
        <w:rPr>
          <w:rFonts w:ascii="Times New Roman" w:hAnsi="Times New Roman" w:cs="Times New Roman"/>
          <w:sz w:val="22"/>
          <w:szCs w:val="22"/>
        </w:rPr>
      </w:pPr>
      <w:r w:rsidRPr="00F53E63">
        <w:rPr>
          <w:rFonts w:ascii="Times New Roman" w:hAnsi="Times New Roman" w:cs="Times New Roman"/>
          <w:b/>
          <w:sz w:val="22"/>
          <w:szCs w:val="22"/>
        </w:rPr>
        <w:t>Pašvaldības s</w:t>
      </w:r>
      <w:r w:rsidR="00A6048E" w:rsidRPr="00F53E63">
        <w:rPr>
          <w:rFonts w:ascii="Times New Roman" w:hAnsi="Times New Roman" w:cs="Times New Roman"/>
          <w:b/>
          <w:sz w:val="22"/>
          <w:szCs w:val="22"/>
        </w:rPr>
        <w:t>abie</w:t>
      </w:r>
      <w:r w:rsidRPr="00F53E63">
        <w:rPr>
          <w:rFonts w:ascii="Times New Roman" w:hAnsi="Times New Roman" w:cs="Times New Roman"/>
          <w:b/>
          <w:sz w:val="22"/>
          <w:szCs w:val="22"/>
        </w:rPr>
        <w:t>drība ar ierobežotu atbildību „Sadzīves pakalpojumu kombināts</w:t>
      </w:r>
      <w:r w:rsidR="00A6048E" w:rsidRPr="00F53E63">
        <w:rPr>
          <w:rFonts w:ascii="Times New Roman" w:hAnsi="Times New Roman" w:cs="Times New Roman"/>
          <w:b/>
          <w:sz w:val="22"/>
          <w:szCs w:val="22"/>
        </w:rPr>
        <w:t>"</w:t>
      </w:r>
      <w:r w:rsidR="00A6048E" w:rsidRPr="00FA1219">
        <w:rPr>
          <w:rFonts w:ascii="Times New Roman" w:hAnsi="Times New Roman" w:cs="Times New Roman"/>
          <w:sz w:val="22"/>
          <w:szCs w:val="22"/>
        </w:rPr>
        <w:t>, reģistrācijas Nr.415030024</w:t>
      </w:r>
      <w:r w:rsidRPr="00FA1219">
        <w:rPr>
          <w:rFonts w:ascii="Times New Roman" w:hAnsi="Times New Roman" w:cs="Times New Roman"/>
          <w:sz w:val="22"/>
          <w:szCs w:val="22"/>
        </w:rPr>
        <w:t>28</w:t>
      </w:r>
      <w:r w:rsidR="00A6048E" w:rsidRPr="00FA1219">
        <w:rPr>
          <w:rFonts w:ascii="Times New Roman" w:hAnsi="Times New Roman" w:cs="Times New Roman"/>
          <w:sz w:val="22"/>
          <w:szCs w:val="22"/>
        </w:rPr>
        <w:t xml:space="preserve">, adrese </w:t>
      </w:r>
      <w:r w:rsidRPr="00FA1219">
        <w:rPr>
          <w:rFonts w:ascii="Times New Roman" w:hAnsi="Times New Roman" w:cs="Times New Roman"/>
          <w:sz w:val="22"/>
          <w:szCs w:val="22"/>
        </w:rPr>
        <w:t>Višķu iela 21 K</w:t>
      </w:r>
      <w:r w:rsidR="00A6048E" w:rsidRPr="00FA1219">
        <w:rPr>
          <w:rFonts w:ascii="Times New Roman" w:hAnsi="Times New Roman" w:cs="Times New Roman"/>
          <w:sz w:val="22"/>
          <w:szCs w:val="22"/>
        </w:rPr>
        <w:t xml:space="preserve">, Daugavpilī, Latvijā, valdes locekļa </w:t>
      </w:r>
      <w:r w:rsidRPr="00FA1219">
        <w:rPr>
          <w:rFonts w:ascii="Times New Roman" w:hAnsi="Times New Roman" w:cs="Times New Roman"/>
          <w:sz w:val="22"/>
          <w:szCs w:val="22"/>
        </w:rPr>
        <w:t>Andreja Jeršova</w:t>
      </w:r>
      <w:r w:rsidR="00A6048E" w:rsidRPr="00FA1219">
        <w:rPr>
          <w:rFonts w:ascii="Times New Roman" w:hAnsi="Times New Roman" w:cs="Times New Roman"/>
          <w:sz w:val="22"/>
          <w:szCs w:val="22"/>
        </w:rPr>
        <w:t xml:space="preserve"> personā, kas rīkojas uz Statūtu pamata (turpmāk - Lietotājs), no vienas puses,</w:t>
      </w:r>
    </w:p>
    <w:p w:rsidR="00BF7E79" w:rsidRPr="00FA1219" w:rsidRDefault="00A6048E" w:rsidP="00F240F6">
      <w:pPr>
        <w:pStyle w:val="Bodytext90"/>
        <w:shd w:val="clear" w:color="auto" w:fill="auto"/>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 xml:space="preserve">un </w:t>
      </w:r>
      <w:r w:rsidRPr="00FA1219">
        <w:rPr>
          <w:rStyle w:val="Bodytext9Italic"/>
          <w:rFonts w:ascii="Times New Roman" w:hAnsi="Times New Roman" w:cs="Times New Roman"/>
          <w:sz w:val="22"/>
          <w:szCs w:val="22"/>
        </w:rPr>
        <w:t>&lt;komersanta firma, reģistrācijas numurs, adrese&gt;, &lt;pārstāvja amats, vārds, uzvārds&gt;</w:t>
      </w:r>
      <w:r w:rsidRPr="00FA1219">
        <w:rPr>
          <w:rFonts w:ascii="Times New Roman" w:hAnsi="Times New Roman" w:cs="Times New Roman"/>
          <w:sz w:val="22"/>
          <w:szCs w:val="22"/>
        </w:rPr>
        <w:t xml:space="preserve"> personā, kas rīkojas uz </w:t>
      </w:r>
      <w:r w:rsidRPr="00FA1219">
        <w:rPr>
          <w:rStyle w:val="Bodytext9Italic"/>
          <w:rFonts w:ascii="Times New Roman" w:hAnsi="Times New Roman" w:cs="Times New Roman"/>
          <w:sz w:val="22"/>
          <w:szCs w:val="22"/>
        </w:rPr>
        <w:t>&lt;pārstāvību apliecinošs dokuments&gt;</w:t>
      </w:r>
      <w:r w:rsidRPr="00FA1219">
        <w:rPr>
          <w:rFonts w:ascii="Times New Roman" w:hAnsi="Times New Roman" w:cs="Times New Roman"/>
          <w:sz w:val="22"/>
          <w:szCs w:val="22"/>
        </w:rPr>
        <w:t xml:space="preserve"> pamata (turpmāk - </w:t>
      </w:r>
      <w:r w:rsidR="00380D8F" w:rsidRPr="00FA1219">
        <w:rPr>
          <w:rFonts w:ascii="Times New Roman" w:hAnsi="Times New Roman" w:cs="Times New Roman"/>
          <w:sz w:val="22"/>
          <w:szCs w:val="22"/>
        </w:rPr>
        <w:t>Tirgotājs</w:t>
      </w:r>
      <w:r w:rsidRPr="00FA1219">
        <w:rPr>
          <w:rFonts w:ascii="Times New Roman" w:hAnsi="Times New Roman" w:cs="Times New Roman"/>
          <w:sz w:val="22"/>
          <w:szCs w:val="22"/>
        </w:rPr>
        <w:t>), no otras puses, turpmāk šā līguma tekstā kopā saukti par Pusēm un katrs atsevišķi par Pusi,</w:t>
      </w:r>
      <w:r w:rsidR="00380D8F" w:rsidRPr="00FA1219">
        <w:rPr>
          <w:rFonts w:ascii="Times New Roman" w:hAnsi="Times New Roman" w:cs="Times New Roman"/>
          <w:sz w:val="22"/>
          <w:szCs w:val="22"/>
        </w:rPr>
        <w:t xml:space="preserve"> </w:t>
      </w:r>
      <w:r w:rsidRPr="00FA1219">
        <w:rPr>
          <w:rFonts w:ascii="Times New Roman" w:hAnsi="Times New Roman" w:cs="Times New Roman"/>
          <w:sz w:val="22"/>
          <w:szCs w:val="22"/>
        </w:rPr>
        <w:t xml:space="preserve">pamatojoties uz </w:t>
      </w:r>
      <w:r w:rsidR="00380D8F" w:rsidRPr="00FA1219">
        <w:rPr>
          <w:rFonts w:ascii="Times New Roman" w:hAnsi="Times New Roman" w:cs="Times New Roman"/>
          <w:sz w:val="22"/>
          <w:szCs w:val="22"/>
        </w:rPr>
        <w:t>atklāta konkursa</w:t>
      </w:r>
      <w:r w:rsidRPr="00FA1219">
        <w:rPr>
          <w:rFonts w:ascii="Times New Roman" w:hAnsi="Times New Roman" w:cs="Times New Roman"/>
          <w:sz w:val="22"/>
          <w:szCs w:val="22"/>
        </w:rPr>
        <w:t xml:space="preserve"> rezultātiem </w:t>
      </w:r>
      <w:r w:rsidR="00380D8F" w:rsidRPr="00FA1219">
        <w:rPr>
          <w:rFonts w:ascii="Times New Roman" w:hAnsi="Times New Roman" w:cs="Times New Roman"/>
          <w:sz w:val="22"/>
          <w:szCs w:val="22"/>
        </w:rPr>
        <w:t>“Elektroenerģijas ieg</w:t>
      </w:r>
      <w:r w:rsidR="00F53E63">
        <w:rPr>
          <w:rFonts w:ascii="Times New Roman" w:hAnsi="Times New Roman" w:cs="Times New Roman"/>
          <w:sz w:val="22"/>
          <w:szCs w:val="22"/>
        </w:rPr>
        <w:t>āde”, identifikācijas Nr.SPK201</w:t>
      </w:r>
      <w:r w:rsidR="00475D50">
        <w:rPr>
          <w:rFonts w:ascii="Times New Roman" w:hAnsi="Times New Roman" w:cs="Times New Roman"/>
          <w:sz w:val="22"/>
          <w:szCs w:val="22"/>
        </w:rPr>
        <w:t>8</w:t>
      </w:r>
      <w:r w:rsidR="00380D8F" w:rsidRPr="00FA1219">
        <w:rPr>
          <w:rFonts w:ascii="Times New Roman" w:hAnsi="Times New Roman" w:cs="Times New Roman"/>
          <w:sz w:val="22"/>
          <w:szCs w:val="22"/>
        </w:rPr>
        <w:t>/</w:t>
      </w:r>
      <w:r w:rsidR="00AC70BC">
        <w:rPr>
          <w:rFonts w:ascii="Times New Roman" w:hAnsi="Times New Roman" w:cs="Times New Roman"/>
          <w:sz w:val="22"/>
          <w:szCs w:val="22"/>
        </w:rPr>
        <w:t>27</w:t>
      </w:r>
      <w:r w:rsidRPr="00FA1219">
        <w:rPr>
          <w:rFonts w:ascii="Times New Roman" w:hAnsi="Times New Roman" w:cs="Times New Roman"/>
          <w:sz w:val="22"/>
          <w:szCs w:val="22"/>
        </w:rPr>
        <w:t xml:space="preserve"> (turpmāk tekstā - Iepirkuma procedūra), noslēdz šo līgumu (turpmāk tekstā - Līgums) par sekojošo:</w:t>
      </w:r>
    </w:p>
    <w:p w:rsidR="005D3079" w:rsidRPr="00FA1219" w:rsidRDefault="005D3079" w:rsidP="00F240F6">
      <w:pPr>
        <w:pStyle w:val="Bodytext90"/>
        <w:shd w:val="clear" w:color="auto" w:fill="auto"/>
        <w:spacing w:before="0" w:line="240" w:lineRule="auto"/>
        <w:ind w:firstLine="0"/>
        <w:rPr>
          <w:rFonts w:ascii="Times New Roman" w:hAnsi="Times New Roman" w:cs="Times New Roman"/>
          <w:sz w:val="22"/>
          <w:szCs w:val="22"/>
        </w:rPr>
      </w:pPr>
    </w:p>
    <w:p w:rsidR="005D3079" w:rsidRPr="00FA1219" w:rsidRDefault="005D3079" w:rsidP="00F240F6">
      <w:pPr>
        <w:pStyle w:val="Bodytext90"/>
        <w:shd w:val="clear" w:color="auto" w:fill="auto"/>
        <w:spacing w:before="0" w:line="240" w:lineRule="auto"/>
        <w:ind w:firstLine="0"/>
        <w:rPr>
          <w:rFonts w:ascii="Times New Roman" w:hAnsi="Times New Roman" w:cs="Times New Roman"/>
          <w:sz w:val="22"/>
          <w:szCs w:val="22"/>
        </w:rPr>
      </w:pPr>
    </w:p>
    <w:p w:rsidR="00BF7E79" w:rsidRPr="00FA1219" w:rsidRDefault="005D60A4" w:rsidP="005D60A4">
      <w:pPr>
        <w:pStyle w:val="Heading30"/>
        <w:keepNext/>
        <w:keepLines/>
        <w:shd w:val="clear" w:color="auto" w:fill="auto"/>
        <w:tabs>
          <w:tab w:val="left" w:pos="3783"/>
        </w:tabs>
        <w:spacing w:before="0" w:after="0" w:line="240" w:lineRule="auto"/>
        <w:rPr>
          <w:rFonts w:ascii="Times New Roman" w:hAnsi="Times New Roman" w:cs="Times New Roman"/>
        </w:rPr>
      </w:pPr>
      <w:bookmarkStart w:id="4" w:name="bookmark4"/>
      <w:r>
        <w:rPr>
          <w:rFonts w:ascii="Times New Roman" w:hAnsi="Times New Roman" w:cs="Times New Roman"/>
        </w:rPr>
        <w:t xml:space="preserve">1. </w:t>
      </w:r>
      <w:r w:rsidR="00A6048E" w:rsidRPr="00FA1219">
        <w:rPr>
          <w:rFonts w:ascii="Times New Roman" w:hAnsi="Times New Roman" w:cs="Times New Roman"/>
        </w:rPr>
        <w:t>LĪGUMA PRIEKŠMETS</w:t>
      </w:r>
      <w:bookmarkEnd w:id="4"/>
    </w:p>
    <w:p w:rsidR="00BF7E79" w:rsidRDefault="00A6048E" w:rsidP="00F240F6">
      <w:pPr>
        <w:pStyle w:val="Bodytext90"/>
        <w:numPr>
          <w:ilvl w:val="1"/>
          <w:numId w:val="7"/>
        </w:numPr>
        <w:shd w:val="clear" w:color="auto" w:fill="auto"/>
        <w:tabs>
          <w:tab w:val="left" w:pos="471"/>
        </w:tabs>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Lietotājs pērk un Tirgotājs pārdod Lietotājam elektroenerģiju, kā arī veic tiesību aktos noteiktās darbības elektroenerģijas balansēšanas pakalpojumu nodrošināšanai. Lietotāja pienākums ir apmaksāt Līguma ietvaros pārdoto elektroenerģiju.</w:t>
      </w:r>
    </w:p>
    <w:p w:rsidR="005D60A4" w:rsidRPr="00FA1219" w:rsidRDefault="005D60A4" w:rsidP="005D60A4">
      <w:pPr>
        <w:pStyle w:val="Bodytext90"/>
        <w:shd w:val="clear" w:color="auto" w:fill="auto"/>
        <w:tabs>
          <w:tab w:val="left" w:pos="471"/>
        </w:tabs>
        <w:spacing w:before="0" w:line="240" w:lineRule="auto"/>
        <w:ind w:firstLine="0"/>
        <w:rPr>
          <w:rFonts w:ascii="Times New Roman" w:hAnsi="Times New Roman" w:cs="Times New Roman"/>
          <w:sz w:val="22"/>
          <w:szCs w:val="22"/>
        </w:rPr>
      </w:pPr>
    </w:p>
    <w:p w:rsidR="00BF7E79" w:rsidRPr="00FA1219" w:rsidRDefault="005D60A4" w:rsidP="005D60A4">
      <w:pPr>
        <w:pStyle w:val="Heading30"/>
        <w:keepNext/>
        <w:keepLines/>
        <w:shd w:val="clear" w:color="auto" w:fill="auto"/>
        <w:tabs>
          <w:tab w:val="left" w:pos="3440"/>
        </w:tabs>
        <w:spacing w:before="0" w:after="0" w:line="240" w:lineRule="auto"/>
        <w:rPr>
          <w:rFonts w:ascii="Times New Roman" w:hAnsi="Times New Roman" w:cs="Times New Roman"/>
        </w:rPr>
      </w:pPr>
      <w:bookmarkStart w:id="5" w:name="bookmark5"/>
      <w:r>
        <w:rPr>
          <w:rFonts w:ascii="Times New Roman" w:hAnsi="Times New Roman" w:cs="Times New Roman"/>
        </w:rPr>
        <w:t>2.</w:t>
      </w:r>
      <w:r w:rsidR="00A6048E" w:rsidRPr="00FA1219">
        <w:rPr>
          <w:rFonts w:ascii="Times New Roman" w:hAnsi="Times New Roman" w:cs="Times New Roman"/>
        </w:rPr>
        <w:t>LĪGUMA DARBĪBAS TERMIŅŠ</w:t>
      </w:r>
      <w:bookmarkEnd w:id="5"/>
    </w:p>
    <w:p w:rsidR="00BF7E79" w:rsidRPr="005D60A4" w:rsidRDefault="005D60A4" w:rsidP="005D60A4">
      <w:pPr>
        <w:pStyle w:val="Bodytext90"/>
        <w:shd w:val="clear" w:color="auto" w:fill="auto"/>
        <w:tabs>
          <w:tab w:val="left" w:pos="471"/>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2.1.</w:t>
      </w:r>
      <w:r w:rsidR="00A6048E" w:rsidRPr="00FA1219">
        <w:rPr>
          <w:rFonts w:ascii="Times New Roman" w:hAnsi="Times New Roman" w:cs="Times New Roman"/>
          <w:sz w:val="22"/>
          <w:szCs w:val="22"/>
        </w:rPr>
        <w:t>Līgums tiek slēgts uz laik</w:t>
      </w:r>
      <w:r w:rsidR="00154C86" w:rsidRPr="00FA1219">
        <w:rPr>
          <w:rFonts w:ascii="Times New Roman" w:hAnsi="Times New Roman" w:cs="Times New Roman"/>
          <w:sz w:val="22"/>
          <w:szCs w:val="22"/>
        </w:rPr>
        <w:t xml:space="preserve">a periodu no </w:t>
      </w:r>
      <w:r w:rsidR="00154C86" w:rsidRPr="002F696B">
        <w:rPr>
          <w:rFonts w:ascii="Times New Roman" w:hAnsi="Times New Roman" w:cs="Times New Roman"/>
          <w:b/>
          <w:color w:val="auto"/>
          <w:sz w:val="22"/>
          <w:szCs w:val="22"/>
        </w:rPr>
        <w:t>201</w:t>
      </w:r>
      <w:r w:rsidR="00D45055" w:rsidRPr="002F696B">
        <w:rPr>
          <w:rFonts w:ascii="Times New Roman" w:hAnsi="Times New Roman" w:cs="Times New Roman"/>
          <w:b/>
          <w:color w:val="auto"/>
          <w:sz w:val="22"/>
          <w:szCs w:val="22"/>
        </w:rPr>
        <w:t>9</w:t>
      </w:r>
      <w:r w:rsidR="00154C86" w:rsidRPr="002F696B">
        <w:rPr>
          <w:rFonts w:ascii="Times New Roman" w:hAnsi="Times New Roman" w:cs="Times New Roman"/>
          <w:b/>
          <w:color w:val="auto"/>
          <w:sz w:val="22"/>
          <w:szCs w:val="22"/>
        </w:rPr>
        <w:t xml:space="preserve">.gada </w:t>
      </w:r>
      <w:r w:rsidR="00531269" w:rsidRPr="002F696B">
        <w:rPr>
          <w:rFonts w:ascii="Times New Roman" w:hAnsi="Times New Roman" w:cs="Times New Roman"/>
          <w:b/>
          <w:color w:val="auto"/>
          <w:sz w:val="22"/>
          <w:szCs w:val="22"/>
        </w:rPr>
        <w:t>1.</w:t>
      </w:r>
      <w:r w:rsidR="00D45055" w:rsidRPr="002F696B">
        <w:rPr>
          <w:rFonts w:ascii="Times New Roman" w:hAnsi="Times New Roman" w:cs="Times New Roman"/>
          <w:b/>
          <w:color w:val="auto"/>
          <w:sz w:val="22"/>
          <w:szCs w:val="22"/>
        </w:rPr>
        <w:t>februāra</w:t>
      </w:r>
      <w:r w:rsidRPr="002F696B">
        <w:rPr>
          <w:rFonts w:ascii="Times New Roman" w:hAnsi="Times New Roman" w:cs="Times New Roman"/>
          <w:color w:val="auto"/>
          <w:sz w:val="22"/>
          <w:szCs w:val="22"/>
        </w:rPr>
        <w:t xml:space="preserve">  līdz </w:t>
      </w:r>
      <w:r w:rsidR="003F6B06" w:rsidRPr="002F696B">
        <w:rPr>
          <w:rFonts w:ascii="Times New Roman" w:hAnsi="Times New Roman" w:cs="Times New Roman"/>
          <w:b/>
          <w:color w:val="auto"/>
          <w:sz w:val="22"/>
          <w:szCs w:val="22"/>
        </w:rPr>
        <w:t>20</w:t>
      </w:r>
      <w:r w:rsidR="00D45055" w:rsidRPr="002F696B">
        <w:rPr>
          <w:rFonts w:ascii="Times New Roman" w:hAnsi="Times New Roman" w:cs="Times New Roman"/>
          <w:b/>
          <w:color w:val="auto"/>
          <w:sz w:val="22"/>
          <w:szCs w:val="22"/>
        </w:rPr>
        <w:t>20</w:t>
      </w:r>
      <w:r w:rsidR="00154C86" w:rsidRPr="002F696B">
        <w:rPr>
          <w:rFonts w:ascii="Times New Roman" w:hAnsi="Times New Roman" w:cs="Times New Roman"/>
          <w:b/>
          <w:color w:val="auto"/>
          <w:sz w:val="22"/>
          <w:szCs w:val="22"/>
        </w:rPr>
        <w:t xml:space="preserve">.gada </w:t>
      </w:r>
      <w:r w:rsidR="00531269" w:rsidRPr="002F696B">
        <w:rPr>
          <w:rFonts w:ascii="Times New Roman" w:hAnsi="Times New Roman" w:cs="Times New Roman"/>
          <w:b/>
          <w:color w:val="auto"/>
          <w:sz w:val="22"/>
          <w:szCs w:val="22"/>
        </w:rPr>
        <w:t>3</w:t>
      </w:r>
      <w:r w:rsidR="00E32D15" w:rsidRPr="002F696B">
        <w:rPr>
          <w:rFonts w:ascii="Times New Roman" w:hAnsi="Times New Roman" w:cs="Times New Roman"/>
          <w:b/>
          <w:color w:val="auto"/>
          <w:sz w:val="22"/>
          <w:szCs w:val="22"/>
        </w:rPr>
        <w:t>1</w:t>
      </w:r>
      <w:r w:rsidR="00A6048E" w:rsidRPr="002F696B">
        <w:rPr>
          <w:rFonts w:ascii="Times New Roman" w:hAnsi="Times New Roman" w:cs="Times New Roman"/>
          <w:b/>
          <w:color w:val="auto"/>
          <w:sz w:val="22"/>
          <w:szCs w:val="22"/>
        </w:rPr>
        <w:t>.</w:t>
      </w:r>
      <w:r w:rsidR="00D45055" w:rsidRPr="002F696B">
        <w:rPr>
          <w:rFonts w:ascii="Times New Roman" w:hAnsi="Times New Roman" w:cs="Times New Roman"/>
          <w:b/>
          <w:color w:val="auto"/>
          <w:sz w:val="22"/>
          <w:szCs w:val="22"/>
        </w:rPr>
        <w:t>janvārim</w:t>
      </w:r>
      <w:r w:rsidR="00531269" w:rsidRPr="002F696B">
        <w:rPr>
          <w:rFonts w:ascii="Times New Roman" w:hAnsi="Times New Roman" w:cs="Times New Roman"/>
          <w:b/>
          <w:color w:val="auto"/>
          <w:sz w:val="22"/>
          <w:szCs w:val="22"/>
        </w:rPr>
        <w:t>.</w:t>
      </w:r>
    </w:p>
    <w:p w:rsidR="005D60A4" w:rsidRPr="00FA1219" w:rsidRDefault="005D60A4" w:rsidP="005D60A4">
      <w:pPr>
        <w:pStyle w:val="Bodytext90"/>
        <w:shd w:val="clear" w:color="auto" w:fill="auto"/>
        <w:tabs>
          <w:tab w:val="left" w:pos="471"/>
        </w:tabs>
        <w:spacing w:before="0" w:line="240" w:lineRule="auto"/>
        <w:ind w:firstLine="0"/>
        <w:rPr>
          <w:rFonts w:ascii="Times New Roman" w:hAnsi="Times New Roman" w:cs="Times New Roman"/>
          <w:sz w:val="22"/>
          <w:szCs w:val="22"/>
        </w:rPr>
      </w:pPr>
    </w:p>
    <w:p w:rsidR="00BF7E79" w:rsidRPr="00FA1219" w:rsidRDefault="005D60A4" w:rsidP="005D60A4">
      <w:pPr>
        <w:pStyle w:val="Heading30"/>
        <w:keepNext/>
        <w:keepLines/>
        <w:shd w:val="clear" w:color="auto" w:fill="auto"/>
        <w:tabs>
          <w:tab w:val="left" w:pos="4398"/>
        </w:tabs>
        <w:spacing w:before="0" w:after="0" w:line="240" w:lineRule="auto"/>
        <w:rPr>
          <w:rFonts w:ascii="Times New Roman" w:hAnsi="Times New Roman" w:cs="Times New Roman"/>
        </w:rPr>
      </w:pPr>
      <w:bookmarkStart w:id="6" w:name="bookmark6"/>
      <w:r>
        <w:rPr>
          <w:rFonts w:ascii="Times New Roman" w:hAnsi="Times New Roman" w:cs="Times New Roman"/>
        </w:rPr>
        <w:t>3.</w:t>
      </w:r>
      <w:r w:rsidR="00A6048E" w:rsidRPr="00FA1219">
        <w:rPr>
          <w:rFonts w:ascii="Times New Roman" w:hAnsi="Times New Roman" w:cs="Times New Roman"/>
        </w:rPr>
        <w:t>OBJEKTI</w:t>
      </w:r>
      <w:bookmarkEnd w:id="6"/>
    </w:p>
    <w:p w:rsidR="005D60A4" w:rsidRDefault="00486724" w:rsidP="00486724">
      <w:pPr>
        <w:pStyle w:val="Bodytext90"/>
        <w:shd w:val="clear" w:color="auto" w:fill="auto"/>
        <w:tabs>
          <w:tab w:val="left" w:pos="471"/>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3.1.</w:t>
      </w:r>
      <w:r w:rsidR="00A6048E" w:rsidRPr="00FA1219">
        <w:rPr>
          <w:rFonts w:ascii="Times New Roman" w:hAnsi="Times New Roman" w:cs="Times New Roman"/>
          <w:sz w:val="22"/>
          <w:szCs w:val="22"/>
        </w:rPr>
        <w:t>Tirgotājs pārdod elektroenerģiju visiem Lietotāja objektiem, pamatojoties uz informāciju, kuru sadales sistēmas operators AS "Sadales tīkls", reģistrācijas Nr.40003857687, juridiskā adrese Šmerļa iela 1, Rīga (turpmāk tekstā-SSO), sniedz Tirgotājam par</w:t>
      </w:r>
      <w:r w:rsidR="00EC1ECF" w:rsidRPr="00FA1219">
        <w:rPr>
          <w:rFonts w:ascii="Times New Roman" w:hAnsi="Times New Roman" w:cs="Times New Roman"/>
          <w:sz w:val="22"/>
          <w:szCs w:val="22"/>
        </w:rPr>
        <w:t xml:space="preserve"> </w:t>
      </w:r>
      <w:r w:rsidR="00A6048E" w:rsidRPr="00FA1219">
        <w:rPr>
          <w:rFonts w:ascii="Times New Roman" w:hAnsi="Times New Roman" w:cs="Times New Roman"/>
          <w:sz w:val="22"/>
          <w:szCs w:val="22"/>
        </w:rPr>
        <w:t>SSO uzskaitē esošiem objektiem. Informācija par objektiem analizējama ik mēnesi pirms kārtēja rēķina iesniegšanas Lietotājam.</w:t>
      </w:r>
    </w:p>
    <w:p w:rsidR="005D60A4" w:rsidRPr="00FA1219" w:rsidRDefault="005D60A4" w:rsidP="00486724">
      <w:pPr>
        <w:pStyle w:val="Bodytext90"/>
        <w:shd w:val="clear" w:color="auto" w:fill="auto"/>
        <w:tabs>
          <w:tab w:val="left" w:pos="471"/>
        </w:tabs>
        <w:spacing w:before="0" w:line="240" w:lineRule="auto"/>
        <w:ind w:firstLine="0"/>
        <w:rPr>
          <w:rFonts w:ascii="Times New Roman" w:hAnsi="Times New Roman" w:cs="Times New Roman"/>
          <w:sz w:val="22"/>
          <w:szCs w:val="22"/>
        </w:rPr>
      </w:pPr>
    </w:p>
    <w:p w:rsidR="00BF7E79" w:rsidRPr="00FA1219" w:rsidRDefault="005D60A4" w:rsidP="005D60A4">
      <w:pPr>
        <w:pStyle w:val="Heading30"/>
        <w:keepNext/>
        <w:keepLines/>
        <w:shd w:val="clear" w:color="auto" w:fill="auto"/>
        <w:tabs>
          <w:tab w:val="left" w:pos="3652"/>
        </w:tabs>
        <w:spacing w:before="0" w:after="0" w:line="240" w:lineRule="auto"/>
        <w:rPr>
          <w:rFonts w:ascii="Times New Roman" w:hAnsi="Times New Roman" w:cs="Times New Roman"/>
        </w:rPr>
      </w:pPr>
      <w:bookmarkStart w:id="7" w:name="bookmark7"/>
      <w:r>
        <w:rPr>
          <w:rFonts w:ascii="Times New Roman" w:hAnsi="Times New Roman" w:cs="Times New Roman"/>
        </w:rPr>
        <w:t>4.</w:t>
      </w:r>
      <w:r w:rsidR="00A6048E" w:rsidRPr="00FA1219">
        <w:rPr>
          <w:rFonts w:ascii="Times New Roman" w:hAnsi="Times New Roman" w:cs="Times New Roman"/>
        </w:rPr>
        <w:t>ELEKTROENERĢIJAS CENA</w:t>
      </w:r>
      <w:bookmarkEnd w:id="7"/>
    </w:p>
    <w:p w:rsidR="00BF7E79" w:rsidRPr="00FA1219" w:rsidRDefault="005D60A4" w:rsidP="005D60A4">
      <w:pPr>
        <w:pStyle w:val="Bodytext90"/>
        <w:shd w:val="clear" w:color="auto" w:fill="auto"/>
        <w:tabs>
          <w:tab w:val="left" w:pos="476"/>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4.1.</w:t>
      </w:r>
      <w:r w:rsidR="00A6048E" w:rsidRPr="00FA1219">
        <w:rPr>
          <w:rFonts w:ascii="Times New Roman" w:hAnsi="Times New Roman" w:cs="Times New Roman"/>
          <w:sz w:val="22"/>
          <w:szCs w:val="22"/>
        </w:rPr>
        <w:t>Elektroenerģijas cena tiek noteikta saskaņā ar Tirgotāja iesniegto finanšu piedāvājumu.</w:t>
      </w:r>
    </w:p>
    <w:p w:rsidR="00BF7E79" w:rsidRDefault="005D60A4" w:rsidP="005D60A4">
      <w:pPr>
        <w:pStyle w:val="Bodytext90"/>
        <w:shd w:val="clear" w:color="auto" w:fill="auto"/>
        <w:tabs>
          <w:tab w:val="left" w:pos="476"/>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4.2.</w:t>
      </w:r>
      <w:r w:rsidR="00A6048E" w:rsidRPr="00FA1219">
        <w:rPr>
          <w:rFonts w:ascii="Times New Roman" w:hAnsi="Times New Roman" w:cs="Times New Roman"/>
          <w:sz w:val="22"/>
          <w:szCs w:val="22"/>
        </w:rPr>
        <w:t>Elektroenerģijas cenā ir ietvertas izmaksas par balansēšanas pakalpojumu un visi Latvijas Republikas tiesību aktos noteiktie nodokļi un nodevas, izņemot pievienotās vērtības nodokli (PVN).</w:t>
      </w:r>
    </w:p>
    <w:p w:rsidR="005D60A4" w:rsidRPr="00FA1219" w:rsidRDefault="005D60A4" w:rsidP="005D60A4">
      <w:pPr>
        <w:pStyle w:val="Bodytext90"/>
        <w:shd w:val="clear" w:color="auto" w:fill="auto"/>
        <w:tabs>
          <w:tab w:val="left" w:pos="476"/>
        </w:tabs>
        <w:spacing w:before="0" w:line="240" w:lineRule="auto"/>
        <w:ind w:firstLine="0"/>
        <w:rPr>
          <w:rFonts w:ascii="Times New Roman" w:hAnsi="Times New Roman" w:cs="Times New Roman"/>
          <w:sz w:val="22"/>
          <w:szCs w:val="22"/>
        </w:rPr>
      </w:pPr>
    </w:p>
    <w:p w:rsidR="00BF7E79" w:rsidRPr="00FA1219" w:rsidRDefault="005D60A4" w:rsidP="005D60A4">
      <w:pPr>
        <w:pStyle w:val="Heading30"/>
        <w:keepNext/>
        <w:keepLines/>
        <w:shd w:val="clear" w:color="auto" w:fill="auto"/>
        <w:tabs>
          <w:tab w:val="left" w:pos="3440"/>
        </w:tabs>
        <w:spacing w:before="0" w:after="0" w:line="240" w:lineRule="auto"/>
        <w:rPr>
          <w:rFonts w:ascii="Times New Roman" w:hAnsi="Times New Roman" w:cs="Times New Roman"/>
        </w:rPr>
      </w:pPr>
      <w:bookmarkStart w:id="8" w:name="bookmark8"/>
      <w:r>
        <w:rPr>
          <w:rFonts w:ascii="Times New Roman" w:hAnsi="Times New Roman" w:cs="Times New Roman"/>
        </w:rPr>
        <w:t>5.</w:t>
      </w:r>
      <w:r w:rsidR="00A6048E" w:rsidRPr="00FA1219">
        <w:rPr>
          <w:rFonts w:ascii="Times New Roman" w:hAnsi="Times New Roman" w:cs="Times New Roman"/>
        </w:rPr>
        <w:t>ELEKTROENERĢIJAS UZSKAITE</w:t>
      </w:r>
      <w:bookmarkEnd w:id="8"/>
    </w:p>
    <w:p w:rsidR="00BF7E79" w:rsidRDefault="005D60A4" w:rsidP="00F240F6">
      <w:pPr>
        <w:pStyle w:val="Bodytext90"/>
        <w:shd w:val="clear" w:color="auto" w:fill="auto"/>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5.1.</w:t>
      </w:r>
      <w:r w:rsidR="00A6048E" w:rsidRPr="00FA1219">
        <w:rPr>
          <w:rFonts w:ascii="Times New Roman" w:hAnsi="Times New Roman" w:cs="Times New Roman"/>
          <w:sz w:val="22"/>
          <w:szCs w:val="22"/>
        </w:rPr>
        <w:t>Lietotājam pārdotās un viņa izlietotās elektroenerģijas apjoma uzskaiti veic SSO tiesību aktos noteiktajā kārtībā. SSO nodrošina Tirgotājam informāciju par Lietotāja mēneša un faktiskajiem ikstundas datiem līdz nākamā mēneša 10.datumam SSO iesniegtā informācija ir pamats Lietotājam pārdotās elektroenerģijas aprēķinam un rēķina sastādīšanai Lietotājs piekrīt tā patēriņa datu apmaiņai starp Tirgotāju un SSO. Gadījumā, ja SSO vēlāk iesniedzis informāciju, kas ir pamats pārdotās</w:t>
      </w:r>
      <w:r w:rsidR="00AC70BC">
        <w:rPr>
          <w:rFonts w:ascii="Times New Roman" w:hAnsi="Times New Roman" w:cs="Times New Roman"/>
          <w:sz w:val="22"/>
          <w:szCs w:val="22"/>
        </w:rPr>
        <w:t xml:space="preserve"> </w:t>
      </w:r>
      <w:r w:rsidR="00A6048E" w:rsidRPr="00FA1219">
        <w:rPr>
          <w:rFonts w:ascii="Times New Roman" w:hAnsi="Times New Roman" w:cs="Times New Roman"/>
          <w:sz w:val="22"/>
          <w:szCs w:val="22"/>
        </w:rPr>
        <w:t>elektroenerģijas aprēķina koriģēšanai, Tirgotājs veic Lietotājam pārdotās elektroenerģijas apjoma</w:t>
      </w:r>
      <w:r w:rsidR="00AC70BC">
        <w:rPr>
          <w:rFonts w:ascii="Times New Roman" w:hAnsi="Times New Roman" w:cs="Times New Roman"/>
          <w:sz w:val="22"/>
          <w:szCs w:val="22"/>
        </w:rPr>
        <w:t xml:space="preserve"> </w:t>
      </w:r>
      <w:r w:rsidR="00A6048E" w:rsidRPr="00FA1219">
        <w:rPr>
          <w:rFonts w:ascii="Times New Roman" w:hAnsi="Times New Roman" w:cs="Times New Roman"/>
          <w:sz w:val="22"/>
          <w:szCs w:val="22"/>
        </w:rPr>
        <w:t>korekciju nākamā norēķinu perioda rēķinā.</w:t>
      </w:r>
    </w:p>
    <w:p w:rsidR="005D60A4" w:rsidRPr="00FA1219" w:rsidRDefault="005D60A4" w:rsidP="00F240F6">
      <w:pPr>
        <w:pStyle w:val="Bodytext90"/>
        <w:shd w:val="clear" w:color="auto" w:fill="auto"/>
        <w:spacing w:before="0" w:line="240" w:lineRule="auto"/>
        <w:ind w:firstLine="0"/>
        <w:rPr>
          <w:rFonts w:ascii="Times New Roman" w:hAnsi="Times New Roman" w:cs="Times New Roman"/>
          <w:sz w:val="22"/>
          <w:szCs w:val="22"/>
        </w:rPr>
      </w:pPr>
    </w:p>
    <w:p w:rsidR="00BF7E79" w:rsidRPr="00FA1219" w:rsidRDefault="005D60A4" w:rsidP="005D60A4">
      <w:pPr>
        <w:pStyle w:val="Heading30"/>
        <w:keepNext/>
        <w:keepLines/>
        <w:shd w:val="clear" w:color="auto" w:fill="auto"/>
        <w:tabs>
          <w:tab w:val="left" w:pos="4382"/>
        </w:tabs>
        <w:spacing w:before="0" w:after="0" w:line="240" w:lineRule="auto"/>
        <w:rPr>
          <w:rFonts w:ascii="Times New Roman" w:hAnsi="Times New Roman" w:cs="Times New Roman"/>
        </w:rPr>
      </w:pPr>
      <w:bookmarkStart w:id="9" w:name="bookmark9"/>
      <w:r>
        <w:rPr>
          <w:rFonts w:ascii="Times New Roman" w:hAnsi="Times New Roman" w:cs="Times New Roman"/>
        </w:rPr>
        <w:t>6.</w:t>
      </w:r>
      <w:r w:rsidR="00A6048E" w:rsidRPr="00FA1219">
        <w:rPr>
          <w:rFonts w:ascii="Times New Roman" w:hAnsi="Times New Roman" w:cs="Times New Roman"/>
        </w:rPr>
        <w:t>NORĒĶINI</w:t>
      </w:r>
      <w:bookmarkEnd w:id="9"/>
    </w:p>
    <w:p w:rsidR="00BF7E79" w:rsidRPr="00FA1219" w:rsidRDefault="005D60A4" w:rsidP="005D60A4">
      <w:pPr>
        <w:pStyle w:val="Bodytext90"/>
        <w:shd w:val="clear" w:color="auto" w:fill="auto"/>
        <w:tabs>
          <w:tab w:val="left" w:pos="647"/>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6.1.</w:t>
      </w:r>
      <w:r w:rsidR="00A6048E" w:rsidRPr="00FA1219">
        <w:rPr>
          <w:rFonts w:ascii="Times New Roman" w:hAnsi="Times New Roman" w:cs="Times New Roman"/>
          <w:sz w:val="22"/>
          <w:szCs w:val="22"/>
        </w:rPr>
        <w:t>Norēķinu periods ir viens kalendārais mēnesis.</w:t>
      </w:r>
    </w:p>
    <w:p w:rsidR="00BF7E79" w:rsidRPr="00FA1219" w:rsidRDefault="005D60A4" w:rsidP="005D60A4">
      <w:pPr>
        <w:pStyle w:val="Bodytext90"/>
        <w:shd w:val="clear" w:color="auto" w:fill="auto"/>
        <w:tabs>
          <w:tab w:val="left" w:pos="647"/>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6.2.</w:t>
      </w:r>
      <w:r w:rsidR="00A6048E" w:rsidRPr="00FA1219">
        <w:rPr>
          <w:rFonts w:ascii="Times New Roman" w:hAnsi="Times New Roman" w:cs="Times New Roman"/>
          <w:sz w:val="22"/>
          <w:szCs w:val="22"/>
        </w:rPr>
        <w:t>Rēķins tiek sagatavots elektroniski un ir derīgs bez paraksta.</w:t>
      </w:r>
    </w:p>
    <w:p w:rsidR="00BF7E79" w:rsidRPr="00FA1219" w:rsidRDefault="00486724" w:rsidP="00486724">
      <w:pPr>
        <w:pStyle w:val="Bodytext90"/>
        <w:shd w:val="clear" w:color="auto" w:fill="auto"/>
        <w:tabs>
          <w:tab w:val="left" w:pos="647"/>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6.3.</w:t>
      </w:r>
      <w:r w:rsidR="00A6048E" w:rsidRPr="00FA1219">
        <w:rPr>
          <w:rFonts w:ascii="Times New Roman" w:hAnsi="Times New Roman" w:cs="Times New Roman"/>
          <w:sz w:val="22"/>
          <w:szCs w:val="22"/>
        </w:rPr>
        <w:t>Rēķina apmaksas datums ir pilnas rēķinā norādītas summas ieskaitīšanas diena Tirgotāja norādītajā norēķinu kontā.</w:t>
      </w:r>
    </w:p>
    <w:p w:rsidR="00BF7E79" w:rsidRDefault="00486724" w:rsidP="00486724">
      <w:pPr>
        <w:pStyle w:val="Bodytext90"/>
        <w:shd w:val="clear" w:color="auto" w:fill="auto"/>
        <w:tabs>
          <w:tab w:val="left" w:pos="647"/>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6.4.</w:t>
      </w:r>
      <w:r w:rsidR="00A6048E" w:rsidRPr="00FA1219">
        <w:rPr>
          <w:rFonts w:ascii="Times New Roman" w:hAnsi="Times New Roman" w:cs="Times New Roman"/>
          <w:sz w:val="22"/>
          <w:szCs w:val="22"/>
        </w:rPr>
        <w:t>Ja Lietotājs nepiekrīt Tirgotāja iesniegtajam rēķinam vai piekrīt tam tikai daļēji, Lietotājs rakstveidā informē par to Tirgotāju ne vēlāk ka 5 (piecu) darba dienu laikā no rēķina saņemšanas brīža, norādot paziņojumā arī nepiekrišanas iemeslus.</w:t>
      </w:r>
    </w:p>
    <w:p w:rsidR="005D60A4" w:rsidRPr="00FA1219" w:rsidRDefault="005D60A4" w:rsidP="00486724">
      <w:pPr>
        <w:pStyle w:val="Bodytext90"/>
        <w:shd w:val="clear" w:color="auto" w:fill="auto"/>
        <w:tabs>
          <w:tab w:val="left" w:pos="647"/>
        </w:tabs>
        <w:spacing w:before="0" w:line="240" w:lineRule="auto"/>
        <w:ind w:firstLine="0"/>
        <w:rPr>
          <w:rFonts w:ascii="Times New Roman" w:hAnsi="Times New Roman" w:cs="Times New Roman"/>
          <w:sz w:val="22"/>
          <w:szCs w:val="22"/>
        </w:rPr>
      </w:pPr>
    </w:p>
    <w:p w:rsidR="00BF7E79" w:rsidRPr="00FA1219" w:rsidRDefault="005D60A4" w:rsidP="00F240F6">
      <w:pPr>
        <w:pStyle w:val="Heading30"/>
        <w:keepNext/>
        <w:keepLines/>
        <w:shd w:val="clear" w:color="auto" w:fill="auto"/>
        <w:spacing w:before="0" w:after="0" w:line="240" w:lineRule="auto"/>
        <w:rPr>
          <w:rFonts w:ascii="Times New Roman" w:hAnsi="Times New Roman" w:cs="Times New Roman"/>
        </w:rPr>
      </w:pPr>
      <w:bookmarkStart w:id="10" w:name="bookmark10"/>
      <w:r>
        <w:rPr>
          <w:rFonts w:ascii="Times New Roman" w:hAnsi="Times New Roman" w:cs="Times New Roman"/>
        </w:rPr>
        <w:t>7.</w:t>
      </w:r>
      <w:r w:rsidR="00A6048E" w:rsidRPr="00FA1219">
        <w:rPr>
          <w:rFonts w:ascii="Times New Roman" w:hAnsi="Times New Roman" w:cs="Times New Roman"/>
        </w:rPr>
        <w:t>PUŠU TIESĪBAS UN PIENĀKUMI</w:t>
      </w:r>
      <w:bookmarkEnd w:id="10"/>
    </w:p>
    <w:p w:rsidR="00BF7E79" w:rsidRPr="00FA1219" w:rsidRDefault="005D60A4" w:rsidP="005D60A4">
      <w:pPr>
        <w:pStyle w:val="Bodytext90"/>
        <w:shd w:val="clear" w:color="auto" w:fill="auto"/>
        <w:tabs>
          <w:tab w:val="left" w:pos="647"/>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7.1.</w:t>
      </w:r>
      <w:r w:rsidR="00A6048E" w:rsidRPr="00FA1219">
        <w:rPr>
          <w:rFonts w:ascii="Times New Roman" w:hAnsi="Times New Roman" w:cs="Times New Roman"/>
          <w:sz w:val="22"/>
          <w:szCs w:val="22"/>
        </w:rPr>
        <w:t>Tirgotājs apņemas:</w:t>
      </w:r>
    </w:p>
    <w:p w:rsidR="00BF7E79" w:rsidRPr="00FA1219" w:rsidRDefault="005D60A4" w:rsidP="005D60A4">
      <w:pPr>
        <w:pStyle w:val="Bodytext90"/>
        <w:shd w:val="clear" w:color="auto" w:fill="auto"/>
        <w:tabs>
          <w:tab w:val="left" w:pos="825"/>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7.1.1.</w:t>
      </w:r>
      <w:r w:rsidR="00A6048E" w:rsidRPr="00FA1219">
        <w:rPr>
          <w:rFonts w:ascii="Times New Roman" w:hAnsi="Times New Roman" w:cs="Times New Roman"/>
          <w:sz w:val="22"/>
          <w:szCs w:val="22"/>
        </w:rPr>
        <w:t>pārdot Lietotājam elektroenerģiju visiem Lietotāja objektiem.</w:t>
      </w:r>
    </w:p>
    <w:p w:rsidR="00BF7E79" w:rsidRPr="00FA1219" w:rsidRDefault="005D60A4" w:rsidP="00F240F6">
      <w:pPr>
        <w:pStyle w:val="Bodytext90"/>
        <w:shd w:val="clear" w:color="auto" w:fill="auto"/>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7</w:t>
      </w:r>
      <w:r w:rsidR="00A6048E" w:rsidRPr="005D60A4">
        <w:rPr>
          <w:rFonts w:ascii="Times New Roman" w:hAnsi="Times New Roman" w:cs="Times New Roman"/>
          <w:b/>
          <w:sz w:val="22"/>
          <w:szCs w:val="22"/>
        </w:rPr>
        <w:t>.2.</w:t>
      </w:r>
      <w:r w:rsidR="00A6048E" w:rsidRPr="00FA1219">
        <w:rPr>
          <w:rFonts w:ascii="Times New Roman" w:hAnsi="Times New Roman" w:cs="Times New Roman"/>
          <w:sz w:val="22"/>
          <w:szCs w:val="22"/>
        </w:rPr>
        <w:t xml:space="preserve"> Lietotājs apņemas:</w:t>
      </w:r>
    </w:p>
    <w:p w:rsidR="00BF7E79" w:rsidRPr="00FA1219" w:rsidRDefault="005D60A4" w:rsidP="005D60A4">
      <w:pPr>
        <w:pStyle w:val="Bodytext90"/>
        <w:shd w:val="clear" w:color="auto" w:fill="auto"/>
        <w:tabs>
          <w:tab w:val="left" w:pos="825"/>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lastRenderedPageBreak/>
        <w:t>7.2.1.</w:t>
      </w:r>
      <w:r w:rsidR="00A6048E" w:rsidRPr="00FA1219">
        <w:rPr>
          <w:rFonts w:ascii="Times New Roman" w:hAnsi="Times New Roman" w:cs="Times New Roman"/>
          <w:sz w:val="22"/>
          <w:szCs w:val="22"/>
        </w:rPr>
        <w:t>pilnā apjomā apmaksāt Tirgotāja izrakstītos rēķinus Līgumā norādītajā termiņā, sedzot naudas izdevumus par naudas līdzekļu pārskaitīšanu Tirgotājam.</w:t>
      </w:r>
    </w:p>
    <w:p w:rsidR="00BF7E79" w:rsidRPr="00FA1219" w:rsidRDefault="005D60A4" w:rsidP="005D60A4">
      <w:pPr>
        <w:pStyle w:val="Bodytext90"/>
        <w:shd w:val="clear" w:color="auto" w:fill="auto"/>
        <w:tabs>
          <w:tab w:val="left" w:pos="825"/>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7.2.2.</w:t>
      </w:r>
      <w:r w:rsidR="00A6048E" w:rsidRPr="00FA1219">
        <w:rPr>
          <w:rFonts w:ascii="Times New Roman" w:hAnsi="Times New Roman" w:cs="Times New Roman"/>
          <w:sz w:val="22"/>
          <w:szCs w:val="22"/>
        </w:rPr>
        <w:t>nekavējoties informēt Tirgotāju, ja līdz 15. datumam nav saņemts rēķins par iepriekšējā mēnesī patērēto elektroenerģiju.</w:t>
      </w:r>
    </w:p>
    <w:p w:rsidR="005D60A4" w:rsidRDefault="005D60A4" w:rsidP="00F240F6">
      <w:pPr>
        <w:pStyle w:val="Heading30"/>
        <w:keepNext/>
        <w:keepLines/>
        <w:shd w:val="clear" w:color="auto" w:fill="auto"/>
        <w:spacing w:before="0" w:after="0" w:line="240" w:lineRule="auto"/>
        <w:rPr>
          <w:rFonts w:ascii="Times New Roman" w:hAnsi="Times New Roman" w:cs="Times New Roman"/>
        </w:rPr>
      </w:pPr>
      <w:bookmarkStart w:id="11" w:name="bookmark11"/>
    </w:p>
    <w:p w:rsidR="00BF7E79" w:rsidRPr="00FA1219" w:rsidRDefault="005D60A4" w:rsidP="00F240F6">
      <w:pPr>
        <w:pStyle w:val="Heading30"/>
        <w:keepNext/>
        <w:keepLines/>
        <w:shd w:val="clear" w:color="auto" w:fill="auto"/>
        <w:spacing w:before="0" w:after="0" w:line="240" w:lineRule="auto"/>
        <w:rPr>
          <w:rFonts w:ascii="Times New Roman" w:hAnsi="Times New Roman" w:cs="Times New Roman"/>
        </w:rPr>
      </w:pPr>
      <w:r>
        <w:rPr>
          <w:rFonts w:ascii="Times New Roman" w:hAnsi="Times New Roman" w:cs="Times New Roman"/>
        </w:rPr>
        <w:t>8.</w:t>
      </w:r>
      <w:r w:rsidR="00A6048E" w:rsidRPr="00FA1219">
        <w:rPr>
          <w:rFonts w:ascii="Times New Roman" w:hAnsi="Times New Roman" w:cs="Times New Roman"/>
        </w:rPr>
        <w:t>STRĪDU IZSKATĪŠANAS KĀRTĪBA UN CITI NOSACĪJUMI</w:t>
      </w:r>
      <w:bookmarkEnd w:id="11"/>
    </w:p>
    <w:p w:rsidR="00BF7E79" w:rsidRPr="00FA1219" w:rsidRDefault="005D60A4" w:rsidP="00F240F6">
      <w:pPr>
        <w:pStyle w:val="Bodytext90"/>
        <w:shd w:val="clear" w:color="auto" w:fill="auto"/>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8</w:t>
      </w:r>
      <w:r w:rsidR="00A6048E" w:rsidRPr="005D60A4">
        <w:rPr>
          <w:rFonts w:ascii="Times New Roman" w:hAnsi="Times New Roman" w:cs="Times New Roman"/>
          <w:b/>
          <w:sz w:val="22"/>
          <w:szCs w:val="22"/>
        </w:rPr>
        <w:t>.1.</w:t>
      </w:r>
      <w:r w:rsidR="00A6048E" w:rsidRPr="00FA1219">
        <w:rPr>
          <w:rFonts w:ascii="Times New Roman" w:hAnsi="Times New Roman" w:cs="Times New Roman"/>
          <w:sz w:val="22"/>
          <w:szCs w:val="22"/>
        </w:rPr>
        <w:t xml:space="preserve"> Līguma izpildes laikā radušos strīdus Puses risina vienojoties vai, ja vienošanās nav iespējama, strīdu izskata tiesā Latvijas Republikā spēkā esošajos normatīvajos aktos noteiktajā kārtībā.</w:t>
      </w:r>
    </w:p>
    <w:p w:rsidR="00BF7E79" w:rsidRPr="00A65298" w:rsidRDefault="005D60A4" w:rsidP="00F240F6">
      <w:pPr>
        <w:pStyle w:val="Bodytext90"/>
        <w:shd w:val="clear" w:color="auto" w:fill="auto"/>
        <w:tabs>
          <w:tab w:val="left" w:leader="underscore" w:pos="9102"/>
        </w:tabs>
        <w:spacing w:before="0" w:line="240" w:lineRule="auto"/>
        <w:ind w:firstLine="0"/>
        <w:rPr>
          <w:rFonts w:ascii="Times New Roman" w:hAnsi="Times New Roman" w:cs="Times New Roman"/>
          <w:color w:val="auto"/>
          <w:sz w:val="22"/>
          <w:szCs w:val="22"/>
        </w:rPr>
      </w:pPr>
      <w:r w:rsidRPr="005D60A4">
        <w:rPr>
          <w:rFonts w:ascii="Times New Roman" w:hAnsi="Times New Roman" w:cs="Times New Roman"/>
          <w:b/>
          <w:sz w:val="22"/>
          <w:szCs w:val="22"/>
        </w:rPr>
        <w:t>8</w:t>
      </w:r>
      <w:r w:rsidR="00A6048E" w:rsidRPr="005D60A4">
        <w:rPr>
          <w:rFonts w:ascii="Times New Roman" w:hAnsi="Times New Roman" w:cs="Times New Roman"/>
          <w:b/>
          <w:sz w:val="22"/>
          <w:szCs w:val="22"/>
        </w:rPr>
        <w:t>.2</w:t>
      </w:r>
      <w:r>
        <w:rPr>
          <w:rFonts w:ascii="Times New Roman" w:hAnsi="Times New Roman" w:cs="Times New Roman"/>
          <w:sz w:val="22"/>
          <w:szCs w:val="22"/>
        </w:rPr>
        <w:t>.</w:t>
      </w:r>
      <w:r w:rsidR="00AC70BC">
        <w:rPr>
          <w:rFonts w:ascii="Times New Roman" w:hAnsi="Times New Roman" w:cs="Times New Roman"/>
          <w:sz w:val="22"/>
          <w:szCs w:val="22"/>
        </w:rPr>
        <w:t xml:space="preserve"> Līguma gaitu kontrolē Lietotāja</w:t>
      </w:r>
      <w:r w:rsidR="00A6048E" w:rsidRPr="00FA1219">
        <w:rPr>
          <w:rFonts w:ascii="Times New Roman" w:hAnsi="Times New Roman" w:cs="Times New Roman"/>
          <w:sz w:val="22"/>
          <w:szCs w:val="22"/>
        </w:rPr>
        <w:t xml:space="preserve"> norīkots pārstāvis -</w:t>
      </w:r>
      <w:r w:rsidR="00A65298">
        <w:rPr>
          <w:rFonts w:ascii="Times New Roman" w:hAnsi="Times New Roman" w:cs="Times New Roman"/>
          <w:sz w:val="22"/>
          <w:szCs w:val="22"/>
        </w:rPr>
        <w:t>_____________________________________</w:t>
      </w:r>
      <w:r w:rsidR="00A6048E" w:rsidRPr="00A65298">
        <w:rPr>
          <w:rFonts w:ascii="Times New Roman" w:hAnsi="Times New Roman" w:cs="Times New Roman"/>
          <w:color w:val="auto"/>
          <w:sz w:val="22"/>
          <w:szCs w:val="22"/>
        </w:rPr>
        <w:t>,</w:t>
      </w:r>
    </w:p>
    <w:p w:rsidR="00BF7E79" w:rsidRPr="00FA1219" w:rsidRDefault="007F0908" w:rsidP="00164596">
      <w:pPr>
        <w:pStyle w:val="Bodytext90"/>
        <w:shd w:val="clear" w:color="auto" w:fill="auto"/>
        <w:tabs>
          <w:tab w:val="left" w:leader="underscore" w:pos="2098"/>
          <w:tab w:val="left" w:leader="underscore" w:pos="6260"/>
        </w:tabs>
        <w:spacing w:before="0" w:line="240" w:lineRule="auto"/>
        <w:ind w:firstLine="0"/>
        <w:rPr>
          <w:rFonts w:ascii="Times New Roman" w:hAnsi="Times New Roman" w:cs="Times New Roman"/>
          <w:sz w:val="22"/>
          <w:szCs w:val="22"/>
        </w:rPr>
      </w:pPr>
      <w:r w:rsidRPr="00A65298">
        <w:rPr>
          <w:rFonts w:ascii="Times New Roman" w:hAnsi="Times New Roman" w:cs="Times New Roman"/>
          <w:color w:val="auto"/>
          <w:sz w:val="22"/>
          <w:szCs w:val="22"/>
        </w:rPr>
        <w:t xml:space="preserve">tālr./faks </w:t>
      </w:r>
      <w:r w:rsidRPr="00A65298">
        <w:rPr>
          <w:rFonts w:ascii="Times New Roman" w:hAnsi="Times New Roman" w:cs="Times New Roman"/>
          <w:color w:val="auto"/>
          <w:sz w:val="22"/>
          <w:szCs w:val="22"/>
          <w:u w:val="single"/>
        </w:rPr>
        <w:t>65424769</w:t>
      </w:r>
      <w:r w:rsidRPr="00A65298">
        <w:rPr>
          <w:rFonts w:ascii="Times New Roman" w:hAnsi="Times New Roman" w:cs="Times New Roman"/>
          <w:color w:val="auto"/>
          <w:sz w:val="22"/>
          <w:szCs w:val="22"/>
        </w:rPr>
        <w:t xml:space="preserve">, e-pasta adrese </w:t>
      </w:r>
      <w:hyperlink r:id="rId18" w:history="1">
        <w:r w:rsidRPr="00A65298">
          <w:rPr>
            <w:rStyle w:val="a7"/>
            <w:rFonts w:ascii="Times New Roman" w:hAnsi="Times New Roman" w:cs="Times New Roman"/>
            <w:color w:val="auto"/>
            <w:sz w:val="22"/>
            <w:szCs w:val="22"/>
          </w:rPr>
          <w:t>spkpsia@gmail.com</w:t>
        </w:r>
      </w:hyperlink>
      <w:r w:rsidRPr="00A65298">
        <w:rPr>
          <w:rFonts w:ascii="Times New Roman" w:hAnsi="Times New Roman" w:cs="Times New Roman"/>
          <w:color w:val="auto"/>
        </w:rPr>
        <w:t>.</w:t>
      </w:r>
      <w:r w:rsidR="00F16816">
        <w:rPr>
          <w:rFonts w:ascii="Times New Roman" w:hAnsi="Times New Roman" w:cs="Times New Roman"/>
          <w:color w:val="auto"/>
        </w:rPr>
        <w:t xml:space="preserve"> </w:t>
      </w:r>
      <w:r w:rsidR="00A6048E" w:rsidRPr="00A65298">
        <w:rPr>
          <w:rFonts w:ascii="Times New Roman" w:hAnsi="Times New Roman" w:cs="Times New Roman"/>
          <w:color w:val="auto"/>
          <w:sz w:val="22"/>
          <w:szCs w:val="22"/>
        </w:rPr>
        <w:t>Par</w:t>
      </w:r>
      <w:r w:rsidR="00AC70BC">
        <w:rPr>
          <w:rFonts w:ascii="Times New Roman" w:hAnsi="Times New Roman" w:cs="Times New Roman"/>
          <w:sz w:val="22"/>
          <w:szCs w:val="22"/>
        </w:rPr>
        <w:t xml:space="preserve"> pārstāvja maiņu Lietotājs</w:t>
      </w:r>
      <w:r w:rsidR="00164596" w:rsidRPr="00FA1219">
        <w:rPr>
          <w:rFonts w:ascii="Times New Roman" w:hAnsi="Times New Roman" w:cs="Times New Roman"/>
          <w:sz w:val="22"/>
          <w:szCs w:val="22"/>
        </w:rPr>
        <w:t xml:space="preserve"> </w:t>
      </w:r>
      <w:r w:rsidR="00A6048E" w:rsidRPr="00FA1219">
        <w:rPr>
          <w:rFonts w:ascii="Times New Roman" w:hAnsi="Times New Roman" w:cs="Times New Roman"/>
          <w:sz w:val="22"/>
          <w:szCs w:val="22"/>
        </w:rPr>
        <w:t xml:space="preserve">informē </w:t>
      </w:r>
      <w:r w:rsidR="00AC70BC">
        <w:rPr>
          <w:rFonts w:ascii="Times New Roman" w:hAnsi="Times New Roman" w:cs="Times New Roman"/>
          <w:sz w:val="22"/>
          <w:szCs w:val="22"/>
        </w:rPr>
        <w:t>Tirgotāju</w:t>
      </w:r>
      <w:r w:rsidR="00A6048E" w:rsidRPr="00FA1219">
        <w:rPr>
          <w:rFonts w:ascii="Times New Roman" w:hAnsi="Times New Roman" w:cs="Times New Roman"/>
          <w:sz w:val="22"/>
          <w:szCs w:val="22"/>
        </w:rPr>
        <w:t xml:space="preserve"> rakstveidā.</w:t>
      </w:r>
    </w:p>
    <w:p w:rsidR="00BF7E79" w:rsidRPr="00FA1219" w:rsidRDefault="005D60A4" w:rsidP="00F240F6">
      <w:pPr>
        <w:pStyle w:val="Bodytext90"/>
        <w:shd w:val="clear" w:color="auto" w:fill="auto"/>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8</w:t>
      </w:r>
      <w:r w:rsidR="00A6048E" w:rsidRPr="005D60A4">
        <w:rPr>
          <w:rFonts w:ascii="Times New Roman" w:hAnsi="Times New Roman" w:cs="Times New Roman"/>
          <w:b/>
          <w:sz w:val="22"/>
          <w:szCs w:val="22"/>
        </w:rPr>
        <w:t>.3.</w:t>
      </w:r>
      <w:r w:rsidR="00A6048E" w:rsidRPr="00FA1219">
        <w:rPr>
          <w:rFonts w:ascii="Times New Roman" w:hAnsi="Times New Roman" w:cs="Times New Roman"/>
          <w:sz w:val="22"/>
          <w:szCs w:val="22"/>
        </w:rPr>
        <w:t xml:space="preserve"> Līgumu prioritātes secībā veido šādi dokumenti, kuri ir daļa no Līguma:</w:t>
      </w:r>
    </w:p>
    <w:p w:rsidR="00BF7E79" w:rsidRPr="00FA1219" w:rsidRDefault="00A6048E" w:rsidP="00F240F6">
      <w:pPr>
        <w:pStyle w:val="Bodytext90"/>
        <w:numPr>
          <w:ilvl w:val="0"/>
          <w:numId w:val="11"/>
        </w:numPr>
        <w:shd w:val="clear" w:color="auto" w:fill="auto"/>
        <w:tabs>
          <w:tab w:val="left" w:pos="479"/>
        </w:tabs>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šīs iepirkuma līgums;</w:t>
      </w:r>
    </w:p>
    <w:p w:rsidR="00BF7E79" w:rsidRPr="00FA1219" w:rsidRDefault="00A6048E" w:rsidP="00F240F6">
      <w:pPr>
        <w:pStyle w:val="Bodytext90"/>
        <w:numPr>
          <w:ilvl w:val="0"/>
          <w:numId w:val="11"/>
        </w:numPr>
        <w:shd w:val="clear" w:color="auto" w:fill="auto"/>
        <w:tabs>
          <w:tab w:val="left" w:pos="484"/>
        </w:tabs>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Iepirkuma procedūras tehniskā specifikācija;</w:t>
      </w:r>
    </w:p>
    <w:p w:rsidR="00BF7E79" w:rsidRPr="00FA1219" w:rsidRDefault="00A6048E" w:rsidP="00F240F6">
      <w:pPr>
        <w:pStyle w:val="Bodytext90"/>
        <w:numPr>
          <w:ilvl w:val="0"/>
          <w:numId w:val="11"/>
        </w:numPr>
        <w:shd w:val="clear" w:color="auto" w:fill="auto"/>
        <w:tabs>
          <w:tab w:val="left" w:pos="484"/>
        </w:tabs>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Pielikumi:</w:t>
      </w:r>
    </w:p>
    <w:p w:rsidR="00BF7E79" w:rsidRPr="00FA1219" w:rsidRDefault="00AC70BC" w:rsidP="00F240F6">
      <w:pPr>
        <w:pStyle w:val="Bodytext90"/>
        <w:numPr>
          <w:ilvl w:val="0"/>
          <w:numId w:val="12"/>
        </w:numPr>
        <w:shd w:val="clear" w:color="auto" w:fill="auto"/>
        <w:tabs>
          <w:tab w:val="left" w:pos="398"/>
        </w:tabs>
        <w:spacing w:before="0" w:line="240" w:lineRule="auto"/>
        <w:ind w:firstLine="0"/>
        <w:rPr>
          <w:rFonts w:ascii="Times New Roman" w:hAnsi="Times New Roman" w:cs="Times New Roman"/>
          <w:sz w:val="22"/>
          <w:szCs w:val="22"/>
        </w:rPr>
      </w:pPr>
      <w:r>
        <w:rPr>
          <w:rFonts w:ascii="Times New Roman" w:hAnsi="Times New Roman" w:cs="Times New Roman"/>
          <w:sz w:val="22"/>
          <w:szCs w:val="22"/>
        </w:rPr>
        <w:t>Iepirkuma procedūras laikā Tirgotāja</w:t>
      </w:r>
      <w:r w:rsidR="00A6048E" w:rsidRPr="00FA1219">
        <w:rPr>
          <w:rFonts w:ascii="Times New Roman" w:hAnsi="Times New Roman" w:cs="Times New Roman"/>
          <w:sz w:val="22"/>
          <w:szCs w:val="22"/>
        </w:rPr>
        <w:t xml:space="preserve"> sniegtā precizējošā informācija;</w:t>
      </w:r>
    </w:p>
    <w:p w:rsidR="00BF7E79" w:rsidRPr="00FA1219" w:rsidRDefault="00A6048E" w:rsidP="00F240F6">
      <w:pPr>
        <w:pStyle w:val="Bodytext90"/>
        <w:numPr>
          <w:ilvl w:val="0"/>
          <w:numId w:val="12"/>
        </w:numPr>
        <w:shd w:val="clear" w:color="auto" w:fill="auto"/>
        <w:tabs>
          <w:tab w:val="left" w:pos="398"/>
        </w:tabs>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 xml:space="preserve">Iepirkuma procedūras laikā </w:t>
      </w:r>
      <w:r w:rsidR="00AC70BC">
        <w:rPr>
          <w:rFonts w:ascii="Times New Roman" w:hAnsi="Times New Roman" w:cs="Times New Roman"/>
          <w:sz w:val="22"/>
          <w:szCs w:val="22"/>
        </w:rPr>
        <w:t>Lietotāja</w:t>
      </w:r>
      <w:r w:rsidRPr="00FA1219">
        <w:rPr>
          <w:rFonts w:ascii="Times New Roman" w:hAnsi="Times New Roman" w:cs="Times New Roman"/>
          <w:sz w:val="22"/>
          <w:szCs w:val="22"/>
        </w:rPr>
        <w:t xml:space="preserve"> sniegtā precizējošā informācija;</w:t>
      </w:r>
    </w:p>
    <w:p w:rsidR="00BF7E79" w:rsidRPr="00FA1219" w:rsidRDefault="00AC70BC" w:rsidP="00F240F6">
      <w:pPr>
        <w:pStyle w:val="Bodytext90"/>
        <w:numPr>
          <w:ilvl w:val="0"/>
          <w:numId w:val="11"/>
        </w:numPr>
        <w:shd w:val="clear" w:color="auto" w:fill="auto"/>
        <w:tabs>
          <w:tab w:val="left" w:pos="489"/>
        </w:tabs>
        <w:spacing w:before="0" w:line="240" w:lineRule="auto"/>
        <w:ind w:firstLine="0"/>
        <w:rPr>
          <w:rFonts w:ascii="Times New Roman" w:hAnsi="Times New Roman" w:cs="Times New Roman"/>
          <w:sz w:val="22"/>
          <w:szCs w:val="22"/>
        </w:rPr>
      </w:pPr>
      <w:r>
        <w:rPr>
          <w:rFonts w:ascii="Times New Roman" w:hAnsi="Times New Roman" w:cs="Times New Roman"/>
          <w:sz w:val="22"/>
          <w:szCs w:val="22"/>
        </w:rPr>
        <w:t>Tirgotāja</w:t>
      </w:r>
      <w:r w:rsidR="00A6048E" w:rsidRPr="00FA1219">
        <w:rPr>
          <w:rFonts w:ascii="Times New Roman" w:hAnsi="Times New Roman" w:cs="Times New Roman"/>
          <w:sz w:val="22"/>
          <w:szCs w:val="22"/>
        </w:rPr>
        <w:t xml:space="preserve"> piedāvājums;</w:t>
      </w:r>
    </w:p>
    <w:p w:rsidR="00BF7E79" w:rsidRPr="00FA1219" w:rsidRDefault="00AC70BC" w:rsidP="00F240F6">
      <w:pPr>
        <w:pStyle w:val="Bodytext90"/>
        <w:numPr>
          <w:ilvl w:val="0"/>
          <w:numId w:val="11"/>
        </w:numPr>
        <w:shd w:val="clear" w:color="auto" w:fill="auto"/>
        <w:tabs>
          <w:tab w:val="left" w:pos="489"/>
        </w:tabs>
        <w:spacing w:before="0" w:line="240" w:lineRule="auto"/>
        <w:ind w:firstLine="0"/>
        <w:rPr>
          <w:rFonts w:ascii="Times New Roman" w:hAnsi="Times New Roman" w:cs="Times New Roman"/>
          <w:sz w:val="22"/>
          <w:szCs w:val="22"/>
        </w:rPr>
      </w:pPr>
      <w:r>
        <w:rPr>
          <w:rFonts w:ascii="Times New Roman" w:hAnsi="Times New Roman" w:cs="Times New Roman"/>
          <w:sz w:val="22"/>
          <w:szCs w:val="22"/>
        </w:rPr>
        <w:t>Tirgotāja</w:t>
      </w:r>
      <w:r w:rsidR="00A6048E" w:rsidRPr="00FA1219">
        <w:rPr>
          <w:rFonts w:ascii="Times New Roman" w:hAnsi="Times New Roman" w:cs="Times New Roman"/>
          <w:sz w:val="22"/>
          <w:szCs w:val="22"/>
        </w:rPr>
        <w:t xml:space="preserve"> pārstāvja pilnvaras apliecinošā dokumenta kopija.</w:t>
      </w:r>
    </w:p>
    <w:p w:rsidR="00BF7E79" w:rsidRPr="00FA1219" w:rsidRDefault="00A6048E" w:rsidP="00F240F6">
      <w:pPr>
        <w:pStyle w:val="Bodytext90"/>
        <w:shd w:val="clear" w:color="auto" w:fill="auto"/>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Pieliku</w:t>
      </w:r>
      <w:r w:rsidR="0018485D" w:rsidRPr="00FA1219">
        <w:rPr>
          <w:rFonts w:ascii="Times New Roman" w:hAnsi="Times New Roman" w:cs="Times New Roman"/>
          <w:sz w:val="22"/>
          <w:szCs w:val="22"/>
        </w:rPr>
        <w:t>mi ir prioritāri tikai attiecībā</w:t>
      </w:r>
      <w:r w:rsidRPr="00FA1219">
        <w:rPr>
          <w:rFonts w:ascii="Times New Roman" w:hAnsi="Times New Roman" w:cs="Times New Roman"/>
          <w:sz w:val="22"/>
          <w:szCs w:val="22"/>
        </w:rPr>
        <w:t xml:space="preserve"> uz dokumentu, ko tie groza.]</w:t>
      </w:r>
      <w:r w:rsidRPr="00FA1219">
        <w:rPr>
          <w:rFonts w:ascii="Times New Roman" w:hAnsi="Times New Roman" w:cs="Times New Roman"/>
          <w:sz w:val="22"/>
          <w:szCs w:val="22"/>
          <w:vertAlign w:val="superscript"/>
        </w:rPr>
        <w:footnoteReference w:id="1"/>
      </w:r>
    </w:p>
    <w:p w:rsidR="00BF7E79" w:rsidRPr="00FA1219" w:rsidRDefault="005D60A4" w:rsidP="005D60A4">
      <w:pPr>
        <w:pStyle w:val="Bodytext90"/>
        <w:shd w:val="clear" w:color="auto" w:fill="auto"/>
        <w:tabs>
          <w:tab w:val="left" w:pos="767"/>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8.4.</w:t>
      </w:r>
      <w:r w:rsidR="00A6048E" w:rsidRPr="00FA1219">
        <w:rPr>
          <w:rFonts w:ascii="Times New Roman" w:hAnsi="Times New Roman" w:cs="Times New Roman"/>
          <w:sz w:val="22"/>
          <w:szCs w:val="22"/>
        </w:rPr>
        <w:t xml:space="preserve">Līgums sastādīts latviešu valodā, divos eksemplāros ar vienādu juridisku spēku, no kuriem viens glabājas pie Pasūtītāja, otrs pie Izpildītāja, katrs eksemplārs uz </w:t>
      </w:r>
      <w:r w:rsidR="00A6048E" w:rsidRPr="00FA1219">
        <w:rPr>
          <w:rStyle w:val="Bodytext9Italic"/>
          <w:rFonts w:ascii="Times New Roman" w:hAnsi="Times New Roman" w:cs="Times New Roman"/>
          <w:sz w:val="22"/>
          <w:szCs w:val="22"/>
        </w:rPr>
        <w:t>&lt;lapu skaits&gt;</w:t>
      </w:r>
      <w:r w:rsidR="00A6048E" w:rsidRPr="00FA1219">
        <w:rPr>
          <w:rFonts w:ascii="Times New Roman" w:hAnsi="Times New Roman" w:cs="Times New Roman"/>
          <w:sz w:val="22"/>
          <w:szCs w:val="22"/>
        </w:rPr>
        <w:t xml:space="preserve"> lapām.</w:t>
      </w:r>
    </w:p>
    <w:p w:rsidR="00BF7E79" w:rsidRDefault="005D60A4" w:rsidP="005D60A4">
      <w:pPr>
        <w:pStyle w:val="Bodytext90"/>
        <w:shd w:val="clear" w:color="auto" w:fill="auto"/>
        <w:tabs>
          <w:tab w:val="left" w:pos="762"/>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8.5.</w:t>
      </w:r>
      <w:r w:rsidR="00A6048E" w:rsidRPr="00FA1219">
        <w:rPr>
          <w:rFonts w:ascii="Times New Roman" w:hAnsi="Times New Roman" w:cs="Times New Roman"/>
          <w:sz w:val="22"/>
          <w:szCs w:val="22"/>
        </w:rPr>
        <w:t>Ar Līguma parakstīšanas brīdi Pušu pārstāvji apliecina, ka viņiem ir visas tiesības uzņemties Līgumā noteiktās saistības un pienākumus, kā arī vienojas pildīt visus Līgumā paredzētos nosacījumus.</w:t>
      </w:r>
    </w:p>
    <w:p w:rsidR="007F0908" w:rsidRDefault="007F0908" w:rsidP="005D60A4">
      <w:pPr>
        <w:pStyle w:val="Bodytext90"/>
        <w:shd w:val="clear" w:color="auto" w:fill="auto"/>
        <w:tabs>
          <w:tab w:val="left" w:pos="762"/>
        </w:tabs>
        <w:spacing w:before="0" w:line="240" w:lineRule="auto"/>
        <w:ind w:firstLine="0"/>
      </w:pPr>
    </w:p>
    <w:p w:rsidR="007F0908" w:rsidRDefault="007F0908" w:rsidP="005D60A4">
      <w:pPr>
        <w:pStyle w:val="Bodytext90"/>
        <w:shd w:val="clear" w:color="auto" w:fill="auto"/>
        <w:tabs>
          <w:tab w:val="left" w:pos="762"/>
        </w:tabs>
        <w:spacing w:before="0" w:line="240" w:lineRule="auto"/>
        <w:ind w:firstLine="0"/>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9"/>
      </w:tblGrid>
      <w:tr w:rsidR="00AC70BC" w:rsidRPr="00FA1219" w:rsidTr="0086727C">
        <w:tc>
          <w:tcPr>
            <w:tcW w:w="4248" w:type="dxa"/>
          </w:tcPr>
          <w:p w:rsidR="00AC70BC" w:rsidRPr="001B10E0" w:rsidRDefault="00AC70BC" w:rsidP="0086727C">
            <w:pPr>
              <w:pStyle w:val="Bodytext100"/>
              <w:shd w:val="clear" w:color="auto" w:fill="auto"/>
              <w:spacing w:line="240" w:lineRule="auto"/>
              <w:rPr>
                <w:rFonts w:ascii="Times New Roman" w:hAnsi="Times New Roman" w:cs="Times New Roman"/>
                <w:color w:val="auto"/>
              </w:rPr>
            </w:pPr>
          </w:p>
          <w:p w:rsidR="00AC70BC" w:rsidRPr="001B10E0" w:rsidRDefault="00AC70BC" w:rsidP="0086727C">
            <w:pPr>
              <w:pStyle w:val="Bodytext100"/>
              <w:shd w:val="clear" w:color="auto" w:fill="auto"/>
              <w:spacing w:line="240" w:lineRule="auto"/>
              <w:rPr>
                <w:rFonts w:ascii="Times New Roman" w:hAnsi="Times New Roman" w:cs="Times New Roman"/>
                <w:color w:val="auto"/>
              </w:rPr>
            </w:pPr>
            <w:r w:rsidRPr="001B10E0">
              <w:rPr>
                <w:rFonts w:ascii="Times New Roman" w:hAnsi="Times New Roman" w:cs="Times New Roman"/>
                <w:color w:val="auto"/>
              </w:rPr>
              <w:t xml:space="preserve">PASŪTĪTĀJS:                                                              </w:t>
            </w:r>
          </w:p>
          <w:p w:rsidR="00AC70BC" w:rsidRPr="001B10E0" w:rsidRDefault="00AC70BC" w:rsidP="0086727C">
            <w:pPr>
              <w:pStyle w:val="Bodytext90"/>
              <w:shd w:val="clear" w:color="auto" w:fill="auto"/>
              <w:spacing w:before="0" w:line="240" w:lineRule="auto"/>
              <w:ind w:firstLine="0"/>
              <w:jc w:val="left"/>
              <w:rPr>
                <w:rFonts w:ascii="Times New Roman" w:hAnsi="Times New Roman" w:cs="Times New Roman"/>
                <w:b/>
                <w:color w:val="auto"/>
              </w:rPr>
            </w:pPr>
            <w:r w:rsidRPr="001B10E0">
              <w:rPr>
                <w:rFonts w:ascii="Times New Roman" w:hAnsi="Times New Roman" w:cs="Times New Roman"/>
                <w:b/>
                <w:color w:val="auto"/>
              </w:rPr>
              <w:t>PSIA „Sadzīves pakalpojumu kombināts"</w:t>
            </w:r>
          </w:p>
          <w:p w:rsidR="00AC70BC" w:rsidRPr="001B10E0" w:rsidRDefault="00AC70BC" w:rsidP="0086727C">
            <w:pPr>
              <w:pStyle w:val="Bodytext90"/>
              <w:shd w:val="clear" w:color="auto" w:fill="auto"/>
              <w:spacing w:before="0" w:line="240" w:lineRule="auto"/>
              <w:ind w:firstLine="0"/>
              <w:jc w:val="left"/>
              <w:rPr>
                <w:rFonts w:ascii="Times New Roman" w:hAnsi="Times New Roman" w:cs="Times New Roman"/>
                <w:color w:val="auto"/>
              </w:rPr>
            </w:pPr>
            <w:r w:rsidRPr="001B10E0">
              <w:rPr>
                <w:rFonts w:ascii="Times New Roman" w:hAnsi="Times New Roman" w:cs="Times New Roman"/>
                <w:color w:val="auto"/>
              </w:rPr>
              <w:t>Višķu  iela 21k, Daugavpils, LV-5410</w:t>
            </w:r>
          </w:p>
          <w:p w:rsidR="00AC70BC" w:rsidRPr="001B10E0" w:rsidRDefault="00AC70BC" w:rsidP="0086727C">
            <w:pPr>
              <w:pStyle w:val="Bodytext90"/>
              <w:shd w:val="clear" w:color="auto" w:fill="auto"/>
              <w:spacing w:before="0" w:line="240" w:lineRule="auto"/>
              <w:ind w:firstLine="0"/>
              <w:jc w:val="left"/>
              <w:rPr>
                <w:rFonts w:ascii="Times New Roman" w:hAnsi="Times New Roman" w:cs="Times New Roman"/>
                <w:color w:val="auto"/>
              </w:rPr>
            </w:pPr>
            <w:r w:rsidRPr="001B10E0">
              <w:rPr>
                <w:rFonts w:ascii="Times New Roman" w:hAnsi="Times New Roman" w:cs="Times New Roman"/>
                <w:color w:val="auto"/>
              </w:rPr>
              <w:t xml:space="preserve">Reģ.Nr.41503002428 </w:t>
            </w:r>
          </w:p>
          <w:p w:rsidR="00AC70BC" w:rsidRPr="001B10E0" w:rsidRDefault="00AC70BC" w:rsidP="0086727C">
            <w:pPr>
              <w:pStyle w:val="Bodytext90"/>
              <w:shd w:val="clear" w:color="auto" w:fill="auto"/>
              <w:spacing w:before="0" w:line="240" w:lineRule="auto"/>
              <w:ind w:firstLine="0"/>
              <w:jc w:val="left"/>
              <w:rPr>
                <w:rFonts w:ascii="Times New Roman" w:hAnsi="Times New Roman" w:cs="Times New Roman"/>
                <w:color w:val="auto"/>
              </w:rPr>
            </w:pPr>
            <w:r w:rsidRPr="001B10E0">
              <w:rPr>
                <w:rFonts w:ascii="Times New Roman" w:hAnsi="Times New Roman" w:cs="Times New Roman"/>
                <w:color w:val="auto"/>
              </w:rPr>
              <w:t xml:space="preserve">PVN kods: LV41503002428 </w:t>
            </w:r>
          </w:p>
          <w:p w:rsidR="00AC70BC" w:rsidRPr="001B10E0" w:rsidRDefault="00AC70BC" w:rsidP="0086727C">
            <w:pPr>
              <w:pStyle w:val="Bodytext90"/>
              <w:shd w:val="clear" w:color="auto" w:fill="auto"/>
              <w:spacing w:before="0" w:line="240" w:lineRule="auto"/>
              <w:ind w:firstLine="0"/>
              <w:jc w:val="left"/>
              <w:rPr>
                <w:rFonts w:ascii="Times New Roman" w:hAnsi="Times New Roman" w:cs="Times New Roman"/>
                <w:color w:val="auto"/>
              </w:rPr>
            </w:pPr>
            <w:r w:rsidRPr="001B10E0">
              <w:rPr>
                <w:rFonts w:ascii="Times New Roman" w:hAnsi="Times New Roman" w:cs="Times New Roman"/>
                <w:color w:val="auto"/>
              </w:rPr>
              <w:t>Banka: Swedbank AS Bankas</w:t>
            </w:r>
          </w:p>
          <w:p w:rsidR="00AC70BC" w:rsidRPr="001B10E0" w:rsidRDefault="00AC70BC" w:rsidP="0086727C">
            <w:pPr>
              <w:pStyle w:val="Bodytext90"/>
              <w:shd w:val="clear" w:color="auto" w:fill="auto"/>
              <w:spacing w:before="0" w:line="240" w:lineRule="auto"/>
              <w:ind w:firstLine="0"/>
              <w:jc w:val="left"/>
              <w:rPr>
                <w:rFonts w:ascii="Times New Roman" w:hAnsi="Times New Roman" w:cs="Times New Roman"/>
                <w:color w:val="auto"/>
              </w:rPr>
            </w:pPr>
            <w:r w:rsidRPr="001B10E0">
              <w:rPr>
                <w:rFonts w:ascii="Times New Roman" w:hAnsi="Times New Roman" w:cs="Times New Roman"/>
                <w:color w:val="auto"/>
              </w:rPr>
              <w:t xml:space="preserve">kods: HABALV22 </w:t>
            </w:r>
          </w:p>
          <w:p w:rsidR="00AC70BC" w:rsidRPr="001B10E0" w:rsidRDefault="00AC70BC" w:rsidP="0086727C">
            <w:pPr>
              <w:pStyle w:val="Bodytext90"/>
              <w:shd w:val="clear" w:color="auto" w:fill="auto"/>
              <w:spacing w:before="0" w:line="240" w:lineRule="auto"/>
              <w:ind w:firstLine="0"/>
              <w:jc w:val="left"/>
              <w:rPr>
                <w:rFonts w:ascii="Times New Roman" w:hAnsi="Times New Roman" w:cs="Times New Roman"/>
                <w:color w:val="auto"/>
              </w:rPr>
            </w:pPr>
            <w:r w:rsidRPr="001B10E0">
              <w:rPr>
                <w:rFonts w:ascii="Times New Roman" w:hAnsi="Times New Roman" w:cs="Times New Roman"/>
                <w:color w:val="auto"/>
              </w:rPr>
              <w:t>Konts: LV65 HABA 0001 4080 5086 0</w:t>
            </w:r>
          </w:p>
          <w:p w:rsidR="00AC70BC" w:rsidRPr="001B10E0" w:rsidRDefault="00AC70BC" w:rsidP="0086727C">
            <w:pPr>
              <w:pStyle w:val="Bodytext100"/>
              <w:shd w:val="clear" w:color="auto" w:fill="auto"/>
              <w:spacing w:line="240" w:lineRule="auto"/>
              <w:rPr>
                <w:rFonts w:ascii="Times New Roman" w:hAnsi="Times New Roman" w:cs="Times New Roman"/>
                <w:color w:val="auto"/>
              </w:rPr>
            </w:pPr>
          </w:p>
        </w:tc>
        <w:tc>
          <w:tcPr>
            <w:tcW w:w="4819" w:type="dxa"/>
          </w:tcPr>
          <w:p w:rsidR="00AC70BC" w:rsidRPr="001B10E0" w:rsidRDefault="00AC70BC" w:rsidP="0086727C">
            <w:pPr>
              <w:pStyle w:val="Bodytext110"/>
              <w:shd w:val="clear" w:color="auto" w:fill="auto"/>
              <w:spacing w:line="240" w:lineRule="auto"/>
              <w:rPr>
                <w:rFonts w:ascii="Times New Roman" w:hAnsi="Times New Roman" w:cs="Times New Roman"/>
                <w:b/>
                <w:i w:val="0"/>
                <w:color w:val="auto"/>
              </w:rPr>
            </w:pPr>
          </w:p>
          <w:p w:rsidR="00AC70BC" w:rsidRPr="001B10E0" w:rsidRDefault="00AC70BC" w:rsidP="0086727C">
            <w:pPr>
              <w:pStyle w:val="Bodytext110"/>
              <w:shd w:val="clear" w:color="auto" w:fill="auto"/>
              <w:spacing w:line="240" w:lineRule="auto"/>
              <w:rPr>
                <w:rFonts w:ascii="Times New Roman" w:hAnsi="Times New Roman" w:cs="Times New Roman"/>
                <w:b/>
                <w:i w:val="0"/>
                <w:color w:val="auto"/>
              </w:rPr>
            </w:pPr>
            <w:r w:rsidRPr="001B10E0">
              <w:rPr>
                <w:rFonts w:ascii="Times New Roman" w:hAnsi="Times New Roman" w:cs="Times New Roman"/>
                <w:b/>
                <w:i w:val="0"/>
                <w:color w:val="auto"/>
              </w:rPr>
              <w:t>IZPILDĪTĀJS</w:t>
            </w:r>
          </w:p>
          <w:p w:rsidR="00AC70BC" w:rsidRPr="001B10E0" w:rsidRDefault="00AC70BC" w:rsidP="0086727C">
            <w:pPr>
              <w:pStyle w:val="Bodytext110"/>
              <w:shd w:val="clear" w:color="auto" w:fill="auto"/>
              <w:spacing w:line="240" w:lineRule="auto"/>
              <w:rPr>
                <w:rFonts w:ascii="Times New Roman" w:hAnsi="Times New Roman" w:cs="Times New Roman"/>
                <w:color w:val="auto"/>
              </w:rPr>
            </w:pPr>
            <w:r w:rsidRPr="001B10E0">
              <w:rPr>
                <w:rFonts w:ascii="Times New Roman" w:hAnsi="Times New Roman" w:cs="Times New Roman"/>
                <w:color w:val="auto"/>
              </w:rPr>
              <w:t>&lt;komersanta firma&gt;</w:t>
            </w:r>
          </w:p>
          <w:p w:rsidR="00AC70BC" w:rsidRPr="001B10E0" w:rsidRDefault="00AC70BC" w:rsidP="0086727C">
            <w:pPr>
              <w:pStyle w:val="Bodytext110"/>
              <w:shd w:val="clear" w:color="auto" w:fill="auto"/>
              <w:spacing w:line="240" w:lineRule="auto"/>
              <w:rPr>
                <w:rFonts w:ascii="Times New Roman" w:hAnsi="Times New Roman" w:cs="Times New Roman"/>
                <w:color w:val="auto"/>
              </w:rPr>
            </w:pPr>
            <w:r w:rsidRPr="001B10E0">
              <w:rPr>
                <w:rFonts w:ascii="Times New Roman" w:hAnsi="Times New Roman" w:cs="Times New Roman"/>
                <w:color w:val="auto"/>
              </w:rPr>
              <w:t>&lt;adrese&gt;</w:t>
            </w:r>
          </w:p>
          <w:p w:rsidR="00AC70BC" w:rsidRPr="001B10E0" w:rsidRDefault="00AC70BC" w:rsidP="0086727C">
            <w:pPr>
              <w:pStyle w:val="Bodytext110"/>
              <w:shd w:val="clear" w:color="auto" w:fill="auto"/>
              <w:spacing w:line="240" w:lineRule="auto"/>
              <w:rPr>
                <w:rFonts w:ascii="Times New Roman" w:hAnsi="Times New Roman" w:cs="Times New Roman"/>
                <w:color w:val="auto"/>
              </w:rPr>
            </w:pPr>
            <w:r w:rsidRPr="001B10E0">
              <w:rPr>
                <w:rStyle w:val="Bodytext11NotItalic"/>
                <w:rFonts w:ascii="Times New Roman" w:hAnsi="Times New Roman" w:cs="Times New Roman"/>
                <w:color w:val="auto"/>
              </w:rPr>
              <w:t xml:space="preserve">Pasta indekss: </w:t>
            </w:r>
            <w:r w:rsidRPr="001B10E0">
              <w:rPr>
                <w:rFonts w:ascii="Times New Roman" w:hAnsi="Times New Roman" w:cs="Times New Roman"/>
                <w:color w:val="auto"/>
              </w:rPr>
              <w:t xml:space="preserve">&lt;Pasta indekss&gt; </w:t>
            </w:r>
            <w:r w:rsidRPr="001B10E0">
              <w:rPr>
                <w:rStyle w:val="Bodytext11NotItalic"/>
                <w:rFonts w:ascii="Times New Roman" w:hAnsi="Times New Roman" w:cs="Times New Roman"/>
                <w:color w:val="auto"/>
              </w:rPr>
              <w:t xml:space="preserve">Reģ.Nr. </w:t>
            </w:r>
            <w:r w:rsidRPr="001B10E0">
              <w:rPr>
                <w:rFonts w:ascii="Times New Roman" w:hAnsi="Times New Roman" w:cs="Times New Roman"/>
                <w:color w:val="auto"/>
              </w:rPr>
              <w:t>&lt;Reģ.Nr.&gt;</w:t>
            </w:r>
          </w:p>
          <w:p w:rsidR="00AC70BC" w:rsidRPr="001B10E0" w:rsidRDefault="00AC70BC" w:rsidP="0086727C">
            <w:pPr>
              <w:pStyle w:val="Bodytext110"/>
              <w:shd w:val="clear" w:color="auto" w:fill="auto"/>
              <w:spacing w:line="240" w:lineRule="auto"/>
              <w:rPr>
                <w:rFonts w:ascii="Times New Roman" w:hAnsi="Times New Roman" w:cs="Times New Roman"/>
                <w:color w:val="auto"/>
              </w:rPr>
            </w:pPr>
            <w:r w:rsidRPr="001B10E0">
              <w:rPr>
                <w:rStyle w:val="Bodytext11NotItalic"/>
                <w:rFonts w:ascii="Times New Roman" w:hAnsi="Times New Roman" w:cs="Times New Roman"/>
                <w:color w:val="auto"/>
              </w:rPr>
              <w:t xml:space="preserve">PVN kods: </w:t>
            </w:r>
            <w:r w:rsidRPr="001B10E0">
              <w:rPr>
                <w:rFonts w:ascii="Times New Roman" w:hAnsi="Times New Roman" w:cs="Times New Roman"/>
                <w:color w:val="auto"/>
              </w:rPr>
              <w:t>&lt;PVN kods&gt;</w:t>
            </w:r>
          </w:p>
          <w:p w:rsidR="00AC70BC" w:rsidRPr="001B10E0" w:rsidRDefault="00AC70BC" w:rsidP="0086727C">
            <w:pPr>
              <w:pStyle w:val="Bodytext110"/>
              <w:shd w:val="clear" w:color="auto" w:fill="auto"/>
              <w:spacing w:line="240" w:lineRule="auto"/>
              <w:rPr>
                <w:rFonts w:ascii="Times New Roman" w:hAnsi="Times New Roman" w:cs="Times New Roman"/>
                <w:color w:val="auto"/>
              </w:rPr>
            </w:pPr>
            <w:r w:rsidRPr="001B10E0">
              <w:rPr>
                <w:rStyle w:val="Bodytext11NotItalic"/>
                <w:rFonts w:ascii="Times New Roman" w:hAnsi="Times New Roman" w:cs="Times New Roman"/>
                <w:color w:val="auto"/>
              </w:rPr>
              <w:t xml:space="preserve">Banka: </w:t>
            </w:r>
            <w:r w:rsidRPr="001B10E0">
              <w:rPr>
                <w:rFonts w:ascii="Times New Roman" w:hAnsi="Times New Roman" w:cs="Times New Roman"/>
                <w:color w:val="auto"/>
              </w:rPr>
              <w:t>&lt;banka&gt;</w:t>
            </w:r>
          </w:p>
          <w:p w:rsidR="00AC70BC" w:rsidRPr="001B10E0" w:rsidRDefault="00AC70BC" w:rsidP="0086727C">
            <w:pPr>
              <w:pStyle w:val="Bodytext110"/>
              <w:shd w:val="clear" w:color="auto" w:fill="auto"/>
              <w:spacing w:line="240" w:lineRule="auto"/>
              <w:rPr>
                <w:rFonts w:ascii="Times New Roman" w:hAnsi="Times New Roman" w:cs="Times New Roman"/>
                <w:color w:val="auto"/>
              </w:rPr>
            </w:pPr>
            <w:r w:rsidRPr="001B10E0">
              <w:rPr>
                <w:rStyle w:val="Bodytext11NotItalic"/>
                <w:rFonts w:ascii="Times New Roman" w:hAnsi="Times New Roman" w:cs="Times New Roman"/>
                <w:color w:val="auto"/>
              </w:rPr>
              <w:t xml:space="preserve">Bankas kods: </w:t>
            </w:r>
            <w:r w:rsidRPr="001B10E0">
              <w:rPr>
                <w:rFonts w:ascii="Times New Roman" w:hAnsi="Times New Roman" w:cs="Times New Roman"/>
                <w:color w:val="auto"/>
              </w:rPr>
              <w:t xml:space="preserve">&lt;bankaskods&gt; </w:t>
            </w:r>
            <w:r w:rsidRPr="001B10E0">
              <w:rPr>
                <w:rStyle w:val="Bodytext11NotItalic"/>
                <w:rFonts w:ascii="Times New Roman" w:hAnsi="Times New Roman" w:cs="Times New Roman"/>
                <w:color w:val="auto"/>
              </w:rPr>
              <w:t xml:space="preserve">Konts: </w:t>
            </w:r>
            <w:r w:rsidRPr="001B10E0">
              <w:rPr>
                <w:rFonts w:ascii="Times New Roman" w:hAnsi="Times New Roman" w:cs="Times New Roman"/>
                <w:color w:val="auto"/>
              </w:rPr>
              <w:t>&lt;konta numurs&gt;</w:t>
            </w:r>
          </w:p>
          <w:p w:rsidR="00AC70BC" w:rsidRPr="001B10E0" w:rsidRDefault="00AC70BC" w:rsidP="0086727C">
            <w:pPr>
              <w:pStyle w:val="Bodytext100"/>
              <w:shd w:val="clear" w:color="auto" w:fill="auto"/>
              <w:spacing w:line="240" w:lineRule="auto"/>
              <w:rPr>
                <w:rFonts w:ascii="Times New Roman" w:hAnsi="Times New Roman" w:cs="Times New Roman"/>
                <w:color w:val="auto"/>
              </w:rPr>
            </w:pPr>
          </w:p>
        </w:tc>
      </w:tr>
      <w:tr w:rsidR="00AC70BC" w:rsidRPr="00FA1219" w:rsidTr="0086727C">
        <w:tc>
          <w:tcPr>
            <w:tcW w:w="4248" w:type="dxa"/>
          </w:tcPr>
          <w:p w:rsidR="00AC70BC" w:rsidRPr="00FA1219" w:rsidRDefault="00AC70BC" w:rsidP="0086727C">
            <w:pPr>
              <w:pStyle w:val="Bodytext90"/>
              <w:shd w:val="clear" w:color="auto" w:fill="auto"/>
              <w:spacing w:before="0" w:line="240" w:lineRule="auto"/>
              <w:ind w:firstLine="0"/>
              <w:jc w:val="left"/>
              <w:rPr>
                <w:rFonts w:ascii="Times New Roman" w:hAnsi="Times New Roman" w:cs="Times New Roman"/>
              </w:rPr>
            </w:pPr>
            <w:r w:rsidRPr="00FA1219">
              <w:rPr>
                <w:rStyle w:val="Bodytext911pt"/>
                <w:rFonts w:ascii="Times New Roman" w:hAnsi="Times New Roman" w:cs="Times New Roman"/>
              </w:rPr>
              <w:t>Pasūtītāja vārdā:</w:t>
            </w:r>
          </w:p>
          <w:p w:rsidR="00AC70BC" w:rsidRPr="00FA1219" w:rsidRDefault="00AC70BC" w:rsidP="0086727C">
            <w:pPr>
              <w:pStyle w:val="Bodytext90"/>
              <w:shd w:val="clear" w:color="auto" w:fill="auto"/>
              <w:spacing w:before="0" w:line="240" w:lineRule="auto"/>
              <w:ind w:firstLine="0"/>
              <w:jc w:val="left"/>
              <w:rPr>
                <w:rStyle w:val="Bodytext911pt"/>
                <w:rFonts w:ascii="Times New Roman" w:hAnsi="Times New Roman" w:cs="Times New Roman"/>
              </w:rPr>
            </w:pPr>
            <w:r w:rsidRPr="00FA1219">
              <w:rPr>
                <w:rStyle w:val="Bodytext911pt"/>
                <w:rFonts w:ascii="Times New Roman" w:hAnsi="Times New Roman" w:cs="Times New Roman"/>
              </w:rPr>
              <w:t xml:space="preserve">PSIA „Sadzīves pakalpojumu kombināts" </w:t>
            </w:r>
          </w:p>
          <w:p w:rsidR="00AC70BC" w:rsidRPr="00FA1219" w:rsidRDefault="00AC70BC" w:rsidP="0086727C">
            <w:pPr>
              <w:pStyle w:val="Bodytext90"/>
              <w:shd w:val="clear" w:color="auto" w:fill="auto"/>
              <w:spacing w:before="0" w:line="240" w:lineRule="auto"/>
              <w:ind w:firstLine="0"/>
              <w:jc w:val="left"/>
              <w:rPr>
                <w:rStyle w:val="Bodytext911pt"/>
                <w:rFonts w:ascii="Times New Roman" w:hAnsi="Times New Roman" w:cs="Times New Roman"/>
              </w:rPr>
            </w:pPr>
          </w:p>
          <w:p w:rsidR="00AC70BC" w:rsidRPr="00FA1219" w:rsidRDefault="00AC70BC" w:rsidP="0086727C">
            <w:pPr>
              <w:pStyle w:val="Bodytext90"/>
              <w:shd w:val="clear" w:color="auto" w:fill="auto"/>
              <w:spacing w:before="0" w:line="240" w:lineRule="auto"/>
              <w:ind w:firstLine="0"/>
              <w:jc w:val="left"/>
              <w:rPr>
                <w:rFonts w:ascii="Times New Roman" w:hAnsi="Times New Roman" w:cs="Times New Roman"/>
              </w:rPr>
            </w:pPr>
          </w:p>
          <w:p w:rsidR="00AC70BC" w:rsidRPr="00FA1219" w:rsidRDefault="00AC70BC" w:rsidP="0086727C">
            <w:pPr>
              <w:pStyle w:val="Bodytext90"/>
              <w:shd w:val="clear" w:color="auto" w:fill="auto"/>
              <w:spacing w:before="0" w:line="240" w:lineRule="auto"/>
              <w:ind w:firstLine="0"/>
              <w:jc w:val="left"/>
              <w:rPr>
                <w:rFonts w:ascii="Times New Roman" w:hAnsi="Times New Roman" w:cs="Times New Roman"/>
              </w:rPr>
            </w:pPr>
          </w:p>
          <w:p w:rsidR="00AC70BC" w:rsidRPr="00FA1219" w:rsidRDefault="00AC70BC" w:rsidP="0086727C">
            <w:pPr>
              <w:pStyle w:val="Bodytext90"/>
              <w:pBdr>
                <w:bottom w:val="single" w:sz="12" w:space="1" w:color="auto"/>
              </w:pBdr>
              <w:shd w:val="clear" w:color="auto" w:fill="auto"/>
              <w:spacing w:before="0" w:line="240" w:lineRule="auto"/>
              <w:ind w:firstLine="0"/>
              <w:jc w:val="left"/>
              <w:rPr>
                <w:rFonts w:ascii="Times New Roman" w:hAnsi="Times New Roman" w:cs="Times New Roman"/>
              </w:rPr>
            </w:pPr>
            <w:r w:rsidRPr="00FA1219">
              <w:rPr>
                <w:rFonts w:ascii="Times New Roman" w:hAnsi="Times New Roman" w:cs="Times New Roman"/>
              </w:rPr>
              <w:t>Valdes loceklis           Andrejs Jeršovs</w:t>
            </w:r>
          </w:p>
          <w:p w:rsidR="00AC70BC" w:rsidRPr="00AC70BC" w:rsidRDefault="00AC70BC" w:rsidP="00AC70BC">
            <w:pPr>
              <w:pStyle w:val="Bodytext90"/>
              <w:shd w:val="clear" w:color="auto" w:fill="auto"/>
              <w:spacing w:before="0" w:line="240" w:lineRule="auto"/>
              <w:ind w:firstLine="0"/>
              <w:jc w:val="left"/>
              <w:rPr>
                <w:rFonts w:ascii="Times New Roman" w:hAnsi="Times New Roman" w:cs="Times New Roman"/>
              </w:rPr>
            </w:pPr>
            <w:r w:rsidRPr="00AC70BC">
              <w:rPr>
                <w:rFonts w:ascii="Times New Roman" w:hAnsi="Times New Roman" w:cs="Times New Roman"/>
                <w:sz w:val="18"/>
                <w:szCs w:val="18"/>
              </w:rPr>
              <w:t>paraksts, parakstīšanas vieta un datums</w:t>
            </w:r>
          </w:p>
        </w:tc>
        <w:tc>
          <w:tcPr>
            <w:tcW w:w="4819" w:type="dxa"/>
          </w:tcPr>
          <w:p w:rsidR="00AC70BC" w:rsidRPr="00FA1219" w:rsidRDefault="00AC70BC" w:rsidP="0086727C">
            <w:pPr>
              <w:pStyle w:val="Bodytext100"/>
              <w:rPr>
                <w:rFonts w:ascii="Times New Roman" w:hAnsi="Times New Roman" w:cs="Times New Roman"/>
              </w:rPr>
            </w:pPr>
            <w:r w:rsidRPr="00FA1219">
              <w:rPr>
                <w:rFonts w:ascii="Times New Roman" w:hAnsi="Times New Roman" w:cs="Times New Roman"/>
              </w:rPr>
              <w:t>Izpildītāja vārdā:</w:t>
            </w:r>
          </w:p>
          <w:p w:rsidR="00AC70BC" w:rsidRPr="00FA1219" w:rsidRDefault="00AC70BC" w:rsidP="0086727C">
            <w:pPr>
              <w:pStyle w:val="Bodytext100"/>
              <w:rPr>
                <w:rFonts w:ascii="Times New Roman" w:hAnsi="Times New Roman" w:cs="Times New Roman"/>
                <w:b w:val="0"/>
              </w:rPr>
            </w:pPr>
            <w:r w:rsidRPr="00FA1219">
              <w:rPr>
                <w:rFonts w:ascii="Times New Roman" w:hAnsi="Times New Roman" w:cs="Times New Roman"/>
                <w:b w:val="0"/>
              </w:rPr>
              <w:t>&lt;komersanta firma&gt;</w:t>
            </w:r>
          </w:p>
          <w:p w:rsidR="00AC70BC" w:rsidRPr="00FA1219" w:rsidRDefault="00AC70BC" w:rsidP="0086727C">
            <w:pPr>
              <w:pStyle w:val="Bodytext100"/>
              <w:shd w:val="clear" w:color="auto" w:fill="auto"/>
              <w:spacing w:line="240" w:lineRule="auto"/>
              <w:rPr>
                <w:rFonts w:ascii="Times New Roman" w:hAnsi="Times New Roman" w:cs="Times New Roman"/>
                <w:b w:val="0"/>
              </w:rPr>
            </w:pPr>
            <w:r w:rsidRPr="00FA1219">
              <w:rPr>
                <w:rFonts w:ascii="Times New Roman" w:hAnsi="Times New Roman" w:cs="Times New Roman"/>
                <w:b w:val="0"/>
              </w:rPr>
              <w:t>&lt;pārstāvja amats, vārds, uzvārds,</w:t>
            </w:r>
          </w:p>
          <w:p w:rsidR="00AC70BC" w:rsidRPr="00FA1219" w:rsidRDefault="00AC70BC" w:rsidP="0086727C">
            <w:pPr>
              <w:pStyle w:val="Bodytext100"/>
              <w:shd w:val="clear" w:color="auto" w:fill="auto"/>
              <w:spacing w:line="240" w:lineRule="auto"/>
              <w:rPr>
                <w:rFonts w:ascii="Times New Roman" w:hAnsi="Times New Roman" w:cs="Times New Roman"/>
                <w:b w:val="0"/>
              </w:rPr>
            </w:pPr>
          </w:p>
          <w:p w:rsidR="00AC70BC" w:rsidRPr="00FA1219" w:rsidRDefault="00AC70BC" w:rsidP="0086727C">
            <w:pPr>
              <w:pStyle w:val="Bodytext100"/>
              <w:shd w:val="clear" w:color="auto" w:fill="auto"/>
              <w:spacing w:line="240" w:lineRule="auto"/>
              <w:rPr>
                <w:rFonts w:ascii="Times New Roman" w:hAnsi="Times New Roman" w:cs="Times New Roman"/>
                <w:b w:val="0"/>
              </w:rPr>
            </w:pPr>
            <w:r w:rsidRPr="00FA1219">
              <w:rPr>
                <w:rFonts w:ascii="Times New Roman" w:hAnsi="Times New Roman" w:cs="Times New Roman"/>
                <w:b w:val="0"/>
              </w:rPr>
              <w:t xml:space="preserve">_______________________________________ </w:t>
            </w:r>
          </w:p>
          <w:p w:rsidR="00AC70BC" w:rsidRPr="00AC70BC" w:rsidRDefault="00AC70BC" w:rsidP="0086727C">
            <w:pPr>
              <w:pStyle w:val="Bodytext90"/>
              <w:shd w:val="clear" w:color="auto" w:fill="auto"/>
              <w:spacing w:before="0" w:line="240" w:lineRule="auto"/>
              <w:ind w:firstLine="0"/>
              <w:jc w:val="center"/>
              <w:rPr>
                <w:rFonts w:ascii="Times New Roman" w:hAnsi="Times New Roman" w:cs="Times New Roman"/>
                <w:sz w:val="18"/>
                <w:szCs w:val="18"/>
              </w:rPr>
            </w:pPr>
            <w:r w:rsidRPr="00AC70BC">
              <w:rPr>
                <w:rFonts w:ascii="Times New Roman" w:hAnsi="Times New Roman" w:cs="Times New Roman"/>
                <w:sz w:val="18"/>
                <w:szCs w:val="18"/>
              </w:rPr>
              <w:t>paraksts, parakstīšanas vieta un datums</w:t>
            </w:r>
          </w:p>
          <w:p w:rsidR="00AC70BC" w:rsidRPr="00FA1219" w:rsidRDefault="00AC70BC" w:rsidP="0086727C">
            <w:pPr>
              <w:pStyle w:val="Bodytext100"/>
              <w:shd w:val="clear" w:color="auto" w:fill="auto"/>
              <w:spacing w:line="240" w:lineRule="auto"/>
              <w:rPr>
                <w:rFonts w:ascii="Times New Roman" w:hAnsi="Times New Roman" w:cs="Times New Roman"/>
                <w:b w:val="0"/>
              </w:rPr>
            </w:pPr>
          </w:p>
        </w:tc>
      </w:tr>
      <w:tr w:rsidR="00486724" w:rsidRPr="00FA1219" w:rsidTr="005D60A4">
        <w:tc>
          <w:tcPr>
            <w:tcW w:w="4248" w:type="dxa"/>
          </w:tcPr>
          <w:p w:rsidR="00486724" w:rsidRPr="00FA1219" w:rsidRDefault="00486724" w:rsidP="00F240F6">
            <w:pPr>
              <w:pStyle w:val="Bodytext100"/>
              <w:shd w:val="clear" w:color="auto" w:fill="auto"/>
              <w:spacing w:line="240" w:lineRule="auto"/>
              <w:rPr>
                <w:rFonts w:ascii="Times New Roman" w:hAnsi="Times New Roman" w:cs="Times New Roman"/>
              </w:rPr>
            </w:pPr>
          </w:p>
        </w:tc>
        <w:tc>
          <w:tcPr>
            <w:tcW w:w="4819" w:type="dxa"/>
          </w:tcPr>
          <w:p w:rsidR="00486724" w:rsidRPr="00FA1219" w:rsidRDefault="00486724" w:rsidP="00F240F6">
            <w:pPr>
              <w:pStyle w:val="Bodytext100"/>
              <w:shd w:val="clear" w:color="auto" w:fill="auto"/>
              <w:spacing w:line="240" w:lineRule="auto"/>
              <w:rPr>
                <w:rFonts w:ascii="Times New Roman" w:hAnsi="Times New Roman" w:cs="Times New Roman"/>
              </w:rPr>
            </w:pPr>
          </w:p>
        </w:tc>
      </w:tr>
      <w:tr w:rsidR="00486724" w:rsidRPr="00FA1219" w:rsidTr="005D60A4">
        <w:tc>
          <w:tcPr>
            <w:tcW w:w="4248" w:type="dxa"/>
          </w:tcPr>
          <w:p w:rsidR="00486724" w:rsidRPr="00FA1219" w:rsidRDefault="00486724" w:rsidP="00E3220C">
            <w:pPr>
              <w:pStyle w:val="Bodytext90"/>
              <w:shd w:val="clear" w:color="auto" w:fill="auto"/>
              <w:spacing w:before="0" w:line="240" w:lineRule="auto"/>
              <w:ind w:firstLine="0"/>
              <w:jc w:val="right"/>
              <w:rPr>
                <w:rFonts w:ascii="Times New Roman" w:hAnsi="Times New Roman" w:cs="Times New Roman"/>
              </w:rPr>
            </w:pPr>
          </w:p>
        </w:tc>
        <w:tc>
          <w:tcPr>
            <w:tcW w:w="4819" w:type="dxa"/>
          </w:tcPr>
          <w:p w:rsidR="007C2BFA" w:rsidRPr="00FA1219" w:rsidRDefault="007C2BFA" w:rsidP="00486724">
            <w:pPr>
              <w:pStyle w:val="Bodytext100"/>
              <w:shd w:val="clear" w:color="auto" w:fill="auto"/>
              <w:spacing w:line="240" w:lineRule="auto"/>
              <w:rPr>
                <w:rFonts w:ascii="Times New Roman" w:hAnsi="Times New Roman" w:cs="Times New Roman"/>
                <w:b w:val="0"/>
              </w:rPr>
            </w:pPr>
          </w:p>
        </w:tc>
      </w:tr>
    </w:tbl>
    <w:p w:rsidR="00BF7E79" w:rsidRPr="00FA1219" w:rsidRDefault="00BF7E79" w:rsidP="00F240F6">
      <w:pPr>
        <w:rPr>
          <w:rFonts w:ascii="Times New Roman" w:hAnsi="Times New Roman" w:cs="Times New Roman"/>
          <w:sz w:val="2"/>
          <w:szCs w:val="2"/>
        </w:rPr>
        <w:sectPr w:rsidR="00BF7E79" w:rsidRPr="00FA1219" w:rsidSect="003512FB">
          <w:headerReference w:type="default" r:id="rId19"/>
          <w:headerReference w:type="first" r:id="rId20"/>
          <w:pgSz w:w="11900" w:h="16840"/>
          <w:pgMar w:top="1134" w:right="567" w:bottom="1134" w:left="1701" w:header="0" w:footer="6" w:gutter="0"/>
          <w:cols w:space="720"/>
          <w:noEndnote/>
          <w:docGrid w:linePitch="360"/>
        </w:sectPr>
      </w:pPr>
    </w:p>
    <w:p w:rsidR="00154C86" w:rsidRPr="00FA1219" w:rsidRDefault="00154C86" w:rsidP="00E3220C">
      <w:pPr>
        <w:pStyle w:val="Bodytext90"/>
        <w:shd w:val="clear" w:color="auto" w:fill="auto"/>
        <w:spacing w:before="0" w:line="240" w:lineRule="auto"/>
        <w:ind w:firstLine="0"/>
        <w:jc w:val="right"/>
        <w:rPr>
          <w:rFonts w:ascii="Times New Roman" w:hAnsi="Times New Roman" w:cs="Times New Roman"/>
        </w:rPr>
      </w:pPr>
    </w:p>
    <w:p w:rsidR="00FA1219" w:rsidRPr="00FA1219" w:rsidRDefault="00FA1219">
      <w:pPr>
        <w:pStyle w:val="Bodytext90"/>
        <w:shd w:val="clear" w:color="auto" w:fill="auto"/>
        <w:spacing w:before="0" w:line="240" w:lineRule="auto"/>
        <w:ind w:firstLine="0"/>
        <w:jc w:val="right"/>
        <w:rPr>
          <w:rFonts w:ascii="Times New Roman" w:hAnsi="Times New Roman" w:cs="Times New Roman"/>
        </w:rPr>
      </w:pPr>
    </w:p>
    <w:sectPr w:rsidR="00FA1219" w:rsidRPr="00FA1219" w:rsidSect="003512FB">
      <w:pgSz w:w="11900" w:h="16840"/>
      <w:pgMar w:top="1134" w:right="567" w:bottom="1134" w:left="1701" w:header="0" w:footer="6" w:gutter="0"/>
      <w:cols w:num="2" w:space="121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C0F" w:rsidRDefault="00BA3C0F" w:rsidP="00BF7E79">
      <w:r>
        <w:separator/>
      </w:r>
    </w:p>
  </w:endnote>
  <w:endnote w:type="continuationSeparator" w:id="0">
    <w:p w:rsidR="00BA3C0F" w:rsidRDefault="00BA3C0F" w:rsidP="00BF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24" w:rsidRDefault="004867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C0F" w:rsidRDefault="00BA3C0F">
      <w:r>
        <w:separator/>
      </w:r>
    </w:p>
  </w:footnote>
  <w:footnote w:type="continuationSeparator" w:id="0">
    <w:p w:rsidR="00BA3C0F" w:rsidRDefault="00BA3C0F">
      <w:r>
        <w:continuationSeparator/>
      </w:r>
    </w:p>
  </w:footnote>
  <w:footnote w:id="1">
    <w:p w:rsidR="00BF7E79" w:rsidRPr="007C2BFA" w:rsidRDefault="00A6048E">
      <w:pPr>
        <w:pStyle w:val="Footnote20"/>
        <w:shd w:val="clear" w:color="auto" w:fill="auto"/>
        <w:tabs>
          <w:tab w:val="left" w:pos="125"/>
        </w:tabs>
        <w:rPr>
          <w:rFonts w:ascii="Times New Roman" w:hAnsi="Times New Roman" w:cs="Times New Roman"/>
        </w:rPr>
      </w:pPr>
      <w:r w:rsidRPr="007C2BFA">
        <w:rPr>
          <w:rStyle w:val="Footnote2TimesNewRoman"/>
          <w:rFonts w:eastAsia="Calibri"/>
          <w:sz w:val="20"/>
          <w:szCs w:val="20"/>
          <w:vertAlign w:val="superscript"/>
        </w:rPr>
        <w:footnoteRef/>
      </w:r>
      <w:r w:rsidRPr="007C2BFA">
        <w:rPr>
          <w:rStyle w:val="Footnote2TimesNewRoman"/>
          <w:rFonts w:eastAsia="Calibri"/>
          <w:sz w:val="20"/>
          <w:szCs w:val="20"/>
        </w:rPr>
        <w:tab/>
      </w:r>
      <w:r w:rsidRPr="007C2BFA">
        <w:rPr>
          <w:rFonts w:ascii="Times New Roman" w:hAnsi="Times New Roman" w:cs="Times New Roman"/>
        </w:rPr>
        <w:t>Līguma ietilpstošo dokumentu saraksts var mainīties atkarīb</w:t>
      </w:r>
      <w:r w:rsidR="005D60A4">
        <w:rPr>
          <w:rFonts w:ascii="Times New Roman" w:hAnsi="Times New Roman" w:cs="Times New Roman"/>
        </w:rPr>
        <w:t>ā</w:t>
      </w:r>
      <w:r w:rsidRPr="007C2BFA">
        <w:rPr>
          <w:rFonts w:ascii="Times New Roman" w:hAnsi="Times New Roman" w:cs="Times New Roman"/>
        </w:rPr>
        <w:t xml:space="preserve"> no situācijās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E79" w:rsidRDefault="00BF7E79">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E79" w:rsidRDefault="00E85D2B">
    <w:pPr>
      <w:rPr>
        <w:sz w:val="2"/>
        <w:szCs w:val="2"/>
      </w:rPr>
    </w:pPr>
    <w:r>
      <w:rPr>
        <w:noProof/>
        <w:lang w:val="ru-RU" w:eastAsia="ru-RU" w:bidi="ar-SA"/>
      </w:rPr>
      <mc:AlternateContent>
        <mc:Choice Requires="wps">
          <w:drawing>
            <wp:anchor distT="0" distB="0" distL="63500" distR="63500" simplePos="0" relativeHeight="314572418" behindDoc="1" locked="0" layoutInCell="1" allowOverlap="1">
              <wp:simplePos x="0" y="0"/>
              <wp:positionH relativeFrom="page">
                <wp:posOffset>5963285</wp:posOffset>
              </wp:positionH>
              <wp:positionV relativeFrom="page">
                <wp:posOffset>337820</wp:posOffset>
              </wp:positionV>
              <wp:extent cx="92075" cy="172720"/>
              <wp:effectExtent l="0" t="0" r="3175" b="177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E79" w:rsidRPr="00B31812" w:rsidRDefault="00BF7E79" w:rsidP="00B3181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469.55pt;margin-top:26.6pt;width:7.25pt;height:13.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XKqAIAAKUFAAAOAAAAZHJzL2Uyb0RvYy54bWysVNmOmzAUfa/Uf7D8zrCULKAhoySEqtJ0&#10;kWb6AQ6YYNXYyPYEptX8e69NSGZ5qdryYF3s63OXc3yvb4aWoyNVmkmR4fAqwIiKUlZMHDL8/b7w&#10;lhhpQ0RFuBQ0w49U45vV+3fXfZfSSDaSV1QhABE67bsMN8Z0qe/rsqEt0VeyowIOa6laYuBXHfxK&#10;kR7QW+5HQTD3e6mqTsmSag27+XiIVw6/rmlpvta1pgbxDENuxq3KrXu7+qtrkh4U6RpWntIgf5FF&#10;S5iAoGeonBiCHhR7A9WyUkkta3NVytaXdc1K6mqAasLgVTV3DemoqwWao7tzm/T/gy2/HL8pxCrg&#10;DiNBWqDong4GbeSAEtudvtMpON114GYG2LaetlLd3cryh0ZCbhsiDnStlOwbSirILrQ3/WdXRxxt&#10;Qfb9Z1lBGPJgpAMaatVaQGgGAnRg6fHMjE2lhM0kChYzjEo4CRfRInLE+SSd7nZKm49UtsgaGVbA&#10;u8Mmx1ttbC4knVxsKCELxrnjnosXG+A47kBkuGrPbA6Oyl9JkOyWu2XsxdF858VBnnvrYht78yJc&#10;zPIP+Xabh082bhinDasqKmyYSVZh/Ge0nQQ+CuIsLC05qyycTUmrw37LFToSkHXhPtdxOLm4+S/T&#10;cE2AWl6VFEZxsIkSr5gvF15cxDMvWQRLLwiTTTIP4iTOi5cl3TJB/70k1AOps2g2SumS9KvaAve9&#10;rY2kLTMwODhrM7w8O5HUCnAnKketIYyP9rNW2PQvrQC6J6KdXK1CR62aYT8AitXwXlaPIFwlQVmg&#10;Tph2YDRS/cSoh8mRYQGjDSP+SYD07ZCZDDUZ+8kgooSLGTYYjebWjMPooVPs0ADu9LjW8DwK5rR7&#10;yeH0qGAWuBJOc8sOm+f/zusyXVe/AQAA//8DAFBLAwQUAAYACAAAACEAf6QW1t4AAAAJAQAADwAA&#10;AGRycy9kb3ducmV2LnhtbEyPwU7DMBBE70j8g7VI3KjThpYkjVOhSly40SIkbm68jaPa68h20+Tv&#10;MSc4ruZp5m29m6xhI/rQOxKwXGTAkFqneuoEfB7fngpgIUpS0jhCATMG2DX3d7WslLvRB46H2LFU&#10;QqGSAnSMQ8V5aDVaGRZuQErZ2XkrYzp9x5WXt1RuDV9l2YZb2VNa0HLAvcb2crhaAS/Tl8Mh4B6/&#10;z2PrdT8X5n0W4vFhet0CizjFPxh+9ZM6NMnp5K6kAjMCyrxcJlTAOl8BS0C5zjfATgKK7Bl4U/P/&#10;HzQ/AAAA//8DAFBLAQItABQABgAIAAAAIQC2gziS/gAAAOEBAAATAAAAAAAAAAAAAAAAAAAAAABb&#10;Q29udGVudF9UeXBlc10ueG1sUEsBAi0AFAAGAAgAAAAhADj9If/WAAAAlAEAAAsAAAAAAAAAAAAA&#10;AAAALwEAAF9yZWxzLy5yZWxzUEsBAi0AFAAGAAgAAAAhAEyS1cqoAgAApQUAAA4AAAAAAAAAAAAA&#10;AAAALgIAAGRycy9lMm9Eb2MueG1sUEsBAi0AFAAGAAgAAAAhAH+kFtbeAAAACQEAAA8AAAAAAAAA&#10;AAAAAAAAAgUAAGRycy9kb3ducmV2LnhtbFBLBQYAAAAABAAEAPMAAAANBgAAAAA=&#10;" filled="f" stroked="f">
              <v:textbox style="mso-fit-shape-to-text:t" inset="0,0,0,0">
                <w:txbxContent>
                  <w:p w:rsidR="00BF7E79" w:rsidRPr="00B31812" w:rsidRDefault="00BF7E79" w:rsidP="00B31812"/>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87" w:rsidRDefault="00015887">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87" w:rsidRDefault="00E85D2B">
    <w:pPr>
      <w:rPr>
        <w:sz w:val="2"/>
        <w:szCs w:val="2"/>
      </w:rPr>
    </w:pPr>
    <w:r>
      <w:rPr>
        <w:noProof/>
        <w:lang w:val="ru-RU" w:eastAsia="ru-RU" w:bidi="ar-SA"/>
      </w:rPr>
      <mc:AlternateContent>
        <mc:Choice Requires="wps">
          <w:drawing>
            <wp:anchor distT="0" distB="0" distL="63500" distR="63500" simplePos="0" relativeHeight="314576514" behindDoc="1" locked="0" layoutInCell="1" allowOverlap="1">
              <wp:simplePos x="0" y="0"/>
              <wp:positionH relativeFrom="page">
                <wp:posOffset>5963285</wp:posOffset>
              </wp:positionH>
              <wp:positionV relativeFrom="page">
                <wp:posOffset>337820</wp:posOffset>
              </wp:positionV>
              <wp:extent cx="92075" cy="172720"/>
              <wp:effectExtent l="0" t="0" r="3175" b="1778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887" w:rsidRPr="00B31812" w:rsidRDefault="00015887" w:rsidP="00B3181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69.55pt;margin-top:26.6pt;width:7.25pt;height:13.6pt;z-index:-18873996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fzrAIAAKwFAAAOAAAAZHJzL2Uyb0RvYy54bWysVFtvmzAUfp+0/2D5nXIpuYBCqjaEaVJ3&#10;kdr9AAdMsGZsZLuBbtp/37EJSZu+TNt4sA728Xcu3+ezuhlajg5UaSZFhsOrACMqSlkxsc/wt8fC&#10;W2KkDREV4VLQDD9TjW/W79+t+i6lkWwkr6hCACJ02ncZbozpUt/XZUNboq9kRwUc1lK1xMCv2vuV&#10;Ij2gt9yPgmDu91JVnZIl1Rp28/EQrx1+XdPSfKlrTQ3iGYbcjFuVW3d29dcrku4V6RpWHtMgf5FF&#10;S5iAoCeonBiCnhR7A9WyUkkta3NVytaXdc1K6mqAasLgopqHhnTU1QLN0d2pTfr/wZafD18VYlWG&#10;rzESpAWKHulg0J0cUGK703c6BaeHDtzMANvAsqtUd/ey/K6RkJuGiD29VUr2DSUVZBfam/6LqyOO&#10;tiC7/pOsIAx5MtIBDbVqbeugGQjQgaXnEzM2lRI2kyhYzDAq4SRcRIvIEeeTdLrbKW0+UNkia2RY&#10;Ae8OmxzutbG5kHRysaGELBjnjnsuXm2A47gDkeGqPbM5OCp/JkGyXW6XsRdH860XB3nu3Rab2JsX&#10;4WKWX+ebTR7+snHDOG1YVVFhw0yyCuM/o+0o8FEQJ2FpyVll4WxKWu13G67QgYCsC/e5jsPJ2c1/&#10;nYZrAtRyUVIYxcFdlHjFfLnw4iKeeckiWHpBmNwl8yBO4rx4XdI9E/TfS0I9kDqLZqOUzklf1Ba4&#10;721tJG2ZgcHBWZvh5cmJpFaAW1E5ag1hfLRftMKmf24F0D0R7eRqFTpq1Qy7wb0Lp2Ur5Z2snkG/&#10;SoLAQKQw9MBopPqBUQ8DJMMCJhxG/KOAF2BnzWSoydhNBhElXMywwWg0N2acSU+dYvsGcKc3dguv&#10;pGBOwuccjm8LRoKr5Di+7Mx5+e+8zkN2/RsAAP//AwBQSwMEFAAGAAgAAAAhAH+kFtbeAAAACQEA&#10;AA8AAABkcnMvZG93bnJldi54bWxMj8FOwzAQRO9I/IO1SNyo04aWJI1ToUpcuNEiJG5uvI2j2uvI&#10;dtPk7zEnOK7maeZtvZusYSP60DsSsFxkwJBap3rqBHwe354KYCFKUtI4QgEzBtg193e1rJS70QeO&#10;h9ixVEKhkgJ0jEPFeWg1WhkWbkBK2dl5K2M6fceVl7dUbg1fZdmGW9lTWtBywL3G9nK4WgEv05fD&#10;IeAev89j63U/F+Z9FuLxYXrdAos4xT8YfvWTOjTJ6eSupAIzAsq8XCZUwDpfAUtAuc43wE4CiuwZ&#10;eFPz/x80PwAAAP//AwBQSwECLQAUAAYACAAAACEAtoM4kv4AAADhAQAAEwAAAAAAAAAAAAAAAAAA&#10;AAAAW0NvbnRlbnRfVHlwZXNdLnhtbFBLAQItABQABgAIAAAAIQA4/SH/1gAAAJQBAAALAAAAAAAA&#10;AAAAAAAAAC8BAABfcmVscy8ucmVsc1BLAQItABQABgAIAAAAIQAnjQfzrAIAAKwFAAAOAAAAAAAA&#10;AAAAAAAAAC4CAABkcnMvZTJvRG9jLnhtbFBLAQItABQABgAIAAAAIQB/pBbW3gAAAAkBAAAPAAAA&#10;AAAAAAAAAAAAAAYFAABkcnMvZG93bnJldi54bWxQSwUGAAAAAAQABADzAAAAEQYAAAAA&#10;" filled="f" stroked="f">
              <v:textbox style="mso-fit-shape-to-text:t" inset="0,0,0,0">
                <w:txbxContent>
                  <w:p w:rsidR="00015887" w:rsidRPr="00B31812" w:rsidRDefault="00015887" w:rsidP="00B31812"/>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87" w:rsidRDefault="00015887">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87" w:rsidRDefault="00E85D2B">
    <w:pPr>
      <w:rPr>
        <w:sz w:val="2"/>
        <w:szCs w:val="2"/>
      </w:rPr>
    </w:pPr>
    <w:r>
      <w:rPr>
        <w:noProof/>
        <w:lang w:val="ru-RU" w:eastAsia="ru-RU" w:bidi="ar-SA"/>
      </w:rPr>
      <mc:AlternateContent>
        <mc:Choice Requires="wps">
          <w:drawing>
            <wp:anchor distT="0" distB="0" distL="63500" distR="63500" simplePos="0" relativeHeight="314574466" behindDoc="1" locked="0" layoutInCell="1" allowOverlap="1">
              <wp:simplePos x="0" y="0"/>
              <wp:positionH relativeFrom="page">
                <wp:posOffset>5963285</wp:posOffset>
              </wp:positionH>
              <wp:positionV relativeFrom="page">
                <wp:posOffset>337820</wp:posOffset>
              </wp:positionV>
              <wp:extent cx="92075" cy="172720"/>
              <wp:effectExtent l="0" t="0" r="3175" b="1778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887" w:rsidRPr="00B31812" w:rsidRDefault="00015887" w:rsidP="00B3181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469.55pt;margin-top:26.6pt;width:7.25pt;height:13.6pt;z-index:-188742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gdrAIAAKwFAAAOAAAAZHJzL2Uyb0RvYy54bWysVNmOmzAUfa/Uf7D8zrCULKAhoySEqtJ0&#10;kWb6AQ6YYNXYyPYEptX8e69NSGZ5qdryYF3s63OXc3yvb4aWoyNVmkmR4fAqwIiKUlZMHDL8/b7w&#10;lhhpQ0RFuBQ0w49U45vV+3fXfZfSSDaSV1QhABE67bsMN8Z0qe/rsqEt0VeyowIOa6laYuBXHfxK&#10;kR7QW+5HQTD3e6mqTsmSag27+XiIVw6/rmlpvta1pgbxDENuxq3KrXu7+qtrkh4U6RpWntIgf5FF&#10;S5iAoGeonBiCHhR7A9WyUkkta3NVytaXdc1K6mqAasLgVTV3DemoqwWao7tzm/T/gy2/HL8pxKoM&#10;RxgJ0gJF93QwaCMHlNju9J1OwemuAzczwDaw7CrV3a0sf2gk5LYh4kDXSsm+oaSC7EJ70392dcTR&#10;FmTff5YVhCEPRjqgoVatbR00AwE6sPR4ZsamUsJmEgWLGUYlnISLaBE54nySTnc7pc1HKltkjQwr&#10;4N1hk+OtNjYXkk4uNpSQBePccc/Fiw1wHHcgMly1ZzYHR+WvJEh2y90y9uJovvPiIM+9dbGNvXkR&#10;Lmb5h3y7zcMnGzeM04ZVFRU2zCSrMP4z2k4CHwVxFpaWnFUWzqak1WG/5QodCci6cJ/rOJxc3PyX&#10;abgmQC2vSgqjONhEiVfMlwsvLuKZlyyCpReEySaZB3ES58XLkm6ZoP9eEuqB1Fk0G6V0SfpVbYH7&#10;3tZG0pYZGByctRlenp1IagW4E5Wj1hDGR/tZK2z6l1YA3RPRTq5WoaNWzbAfTu8CwKyU97J6BP0q&#10;CQIDkcLQA6OR6idGPQyQDAuYcBjxTwJegJ01k6EmYz8ZRJRwMcMGo9HcmnEmPXSKHRrAnd7YGl5J&#10;wZyELzmc3haMBFfJaXzZmfP833ldhuzqNwAAAP//AwBQSwMEFAAGAAgAAAAhAH+kFtbeAAAACQEA&#10;AA8AAABkcnMvZG93bnJldi54bWxMj8FOwzAQRO9I/IO1SNyo04aWJI1ToUpcuNEiJG5uvI2j2uvI&#10;dtPk7zEnOK7maeZtvZusYSP60DsSsFxkwJBap3rqBHwe354KYCFKUtI4QgEzBtg193e1rJS70QeO&#10;h9ixVEKhkgJ0jEPFeWg1WhkWbkBK2dl5K2M6fceVl7dUbg1fZdmGW9lTWtBywL3G9nK4WgEv05fD&#10;IeAev89j63U/F+Z9FuLxYXrdAos4xT8YfvWTOjTJ6eSupAIzAsq8XCZUwDpfAUtAuc43wE4CiuwZ&#10;eFPz/x80PwAAAP//AwBQSwECLQAUAAYACAAAACEAtoM4kv4AAADhAQAAEwAAAAAAAAAAAAAAAAAA&#10;AAAAW0NvbnRlbnRfVHlwZXNdLnhtbFBLAQItABQABgAIAAAAIQA4/SH/1gAAAJQBAAALAAAAAAAA&#10;AAAAAAAAAC8BAABfcmVscy8ucmVsc1BLAQItABQABgAIAAAAIQDJ66gdrAIAAKwFAAAOAAAAAAAA&#10;AAAAAAAAAC4CAABkcnMvZTJvRG9jLnhtbFBLAQItABQABgAIAAAAIQB/pBbW3gAAAAkBAAAPAAAA&#10;AAAAAAAAAAAAAAYFAABkcnMvZG93bnJldi54bWxQSwUGAAAAAAQABADzAAAAEQYAAAAA&#10;" filled="f" stroked="f">
              <v:textbox style="mso-fit-shape-to-text:t" inset="0,0,0,0">
                <w:txbxContent>
                  <w:p w:rsidR="00015887" w:rsidRPr="00B31812" w:rsidRDefault="00015887" w:rsidP="00B31812"/>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B5E9C"/>
    <w:multiLevelType w:val="multilevel"/>
    <w:tmpl w:val="7D989A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D4C56"/>
    <w:multiLevelType w:val="multilevel"/>
    <w:tmpl w:val="A0A088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B3F6B"/>
    <w:multiLevelType w:val="multilevel"/>
    <w:tmpl w:val="65A6F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B451F7"/>
    <w:multiLevelType w:val="multilevel"/>
    <w:tmpl w:val="7212A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D0F27"/>
    <w:multiLevelType w:val="multilevel"/>
    <w:tmpl w:val="073CE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691727"/>
    <w:multiLevelType w:val="multilevel"/>
    <w:tmpl w:val="CED43AC4"/>
    <w:lvl w:ilvl="0">
      <w:start w:val="1"/>
      <w:numFmt w:val="decimal"/>
      <w:lvlText w:val="5.%1."/>
      <w:lvlJc w:val="left"/>
      <w:rPr>
        <w:rFonts w:ascii="Times New Roman" w:eastAsia="Calibri" w:hAnsi="Times New Roman" w:cs="Times New Roman" w:hint="default"/>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B63775"/>
    <w:multiLevelType w:val="multilevel"/>
    <w:tmpl w:val="5896EF0A"/>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Calibri" w:hAnsi="Times New Roman" w:cs="Times New Roman" w:hint="default"/>
        <w:b/>
        <w:bCs w:val="0"/>
        <w:i w:val="0"/>
        <w:iCs w:val="0"/>
        <w:smallCaps w:val="0"/>
        <w:strike w:val="0"/>
        <w:color w:val="000000"/>
        <w:spacing w:val="0"/>
        <w:w w:val="100"/>
        <w:position w:val="0"/>
        <w:sz w:val="21"/>
        <w:szCs w:val="21"/>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6F72D0"/>
    <w:multiLevelType w:val="multilevel"/>
    <w:tmpl w:val="B9243B0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14582C"/>
    <w:multiLevelType w:val="multilevel"/>
    <w:tmpl w:val="1B3AD25E"/>
    <w:lvl w:ilvl="0">
      <w:start w:val="1"/>
      <w:numFmt w:val="decimal"/>
      <w:lvlText w:val="5.2.%1."/>
      <w:lvlJc w:val="left"/>
      <w:rPr>
        <w:rFonts w:ascii="Times New Roman" w:eastAsia="Calibri" w:hAnsi="Times New Roman" w:cs="Times New Roman" w:hint="default"/>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1F21EF"/>
    <w:multiLevelType w:val="multilevel"/>
    <w:tmpl w:val="6B7A81DE"/>
    <w:lvl w:ilvl="0">
      <w:start w:val="4"/>
      <w:numFmt w:val="decimal"/>
      <w:lvlText w:val="7.%1."/>
      <w:lvlJc w:val="left"/>
      <w:rPr>
        <w:rFonts w:ascii="Times New Roman" w:eastAsia="Calibri" w:hAnsi="Times New Roman" w:cs="Times New Roman" w:hint="default"/>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D524E3"/>
    <w:multiLevelType w:val="multilevel"/>
    <w:tmpl w:val="E5EC4532"/>
    <w:lvl w:ilvl="0">
      <w:start w:val="1"/>
      <w:numFmt w:val="decimal"/>
      <w:lvlText w:val="5.1.%1."/>
      <w:lvlJc w:val="left"/>
      <w:rPr>
        <w:rFonts w:ascii="Times New Roman" w:eastAsia="Calibri" w:hAnsi="Times New Roman" w:cs="Times New Roman" w:hint="default"/>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EE013F"/>
    <w:multiLevelType w:val="multilevel"/>
    <w:tmpl w:val="3FD2B87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B639C7"/>
    <w:multiLevelType w:val="multilevel"/>
    <w:tmpl w:val="47B8DF08"/>
    <w:lvl w:ilvl="0">
      <w:start w:val="1"/>
      <w:numFmt w:val="lowerLetter"/>
      <w:lvlText w:val="%1."/>
      <w:lvlJc w:val="left"/>
      <w:rPr>
        <w:rFonts w:ascii="Times New Roman" w:eastAsia="Calibri" w:hAnsi="Times New Roman" w:cs="Times New Roman" w:hint="default"/>
        <w:b/>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1"/>
  </w:num>
  <w:num w:numId="4">
    <w:abstractNumId w:val="2"/>
  </w:num>
  <w:num w:numId="5">
    <w:abstractNumId w:val="3"/>
  </w:num>
  <w:num w:numId="6">
    <w:abstractNumId w:val="1"/>
  </w:num>
  <w:num w:numId="7">
    <w:abstractNumId w:val="6"/>
  </w:num>
  <w:num w:numId="8">
    <w:abstractNumId w:val="5"/>
  </w:num>
  <w:num w:numId="9">
    <w:abstractNumId w:val="10"/>
  </w:num>
  <w:num w:numId="10">
    <w:abstractNumId w:val="8"/>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drawingGridHorizontalSpacing w:val="181"/>
  <w:drawingGridVerticalSpacing w:val="181"/>
  <w:characterSpacingControl w:val="compressPunctuation"/>
  <w:hdrShapeDefaults>
    <o:shapedefaults v:ext="edit" spidmax="481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79"/>
    <w:rsid w:val="00015887"/>
    <w:rsid w:val="000437C1"/>
    <w:rsid w:val="000670B4"/>
    <w:rsid w:val="000B1D11"/>
    <w:rsid w:val="000E08B9"/>
    <w:rsid w:val="000F094A"/>
    <w:rsid w:val="000F6D44"/>
    <w:rsid w:val="000F7683"/>
    <w:rsid w:val="000F7812"/>
    <w:rsid w:val="00120D03"/>
    <w:rsid w:val="00123645"/>
    <w:rsid w:val="00154C86"/>
    <w:rsid w:val="00157D04"/>
    <w:rsid w:val="00164596"/>
    <w:rsid w:val="0018485D"/>
    <w:rsid w:val="001A1338"/>
    <w:rsid w:val="001B10E0"/>
    <w:rsid w:val="001C5828"/>
    <w:rsid w:val="002032CF"/>
    <w:rsid w:val="0021268D"/>
    <w:rsid w:val="002127D7"/>
    <w:rsid w:val="00223143"/>
    <w:rsid w:val="00225417"/>
    <w:rsid w:val="00235F9B"/>
    <w:rsid w:val="00236DB7"/>
    <w:rsid w:val="00254D45"/>
    <w:rsid w:val="002F48FC"/>
    <w:rsid w:val="002F696B"/>
    <w:rsid w:val="002F7E07"/>
    <w:rsid w:val="00307D02"/>
    <w:rsid w:val="00326B27"/>
    <w:rsid w:val="003512FB"/>
    <w:rsid w:val="003565B2"/>
    <w:rsid w:val="00356E84"/>
    <w:rsid w:val="00362FE5"/>
    <w:rsid w:val="003772EE"/>
    <w:rsid w:val="00380D8F"/>
    <w:rsid w:val="00382C5D"/>
    <w:rsid w:val="003A3D0B"/>
    <w:rsid w:val="003A7B2E"/>
    <w:rsid w:val="003C587A"/>
    <w:rsid w:val="003F6B06"/>
    <w:rsid w:val="00457BBD"/>
    <w:rsid w:val="00475D50"/>
    <w:rsid w:val="00486724"/>
    <w:rsid w:val="00486EDA"/>
    <w:rsid w:val="00496977"/>
    <w:rsid w:val="004C1DD5"/>
    <w:rsid w:val="004E5788"/>
    <w:rsid w:val="004F5B15"/>
    <w:rsid w:val="005254E7"/>
    <w:rsid w:val="00531269"/>
    <w:rsid w:val="00536A3D"/>
    <w:rsid w:val="00562DE7"/>
    <w:rsid w:val="00564F1F"/>
    <w:rsid w:val="0057128B"/>
    <w:rsid w:val="005D3079"/>
    <w:rsid w:val="005D60A4"/>
    <w:rsid w:val="005E1506"/>
    <w:rsid w:val="005F29AC"/>
    <w:rsid w:val="00607CC8"/>
    <w:rsid w:val="00664692"/>
    <w:rsid w:val="00667422"/>
    <w:rsid w:val="00671380"/>
    <w:rsid w:val="00681239"/>
    <w:rsid w:val="006B23BC"/>
    <w:rsid w:val="006D0029"/>
    <w:rsid w:val="0070529E"/>
    <w:rsid w:val="00706AE7"/>
    <w:rsid w:val="007216AE"/>
    <w:rsid w:val="0075026E"/>
    <w:rsid w:val="00750E8D"/>
    <w:rsid w:val="007573E7"/>
    <w:rsid w:val="007C2BFA"/>
    <w:rsid w:val="007D6735"/>
    <w:rsid w:val="007E0485"/>
    <w:rsid w:val="007E6668"/>
    <w:rsid w:val="007F0908"/>
    <w:rsid w:val="007F2E37"/>
    <w:rsid w:val="00806411"/>
    <w:rsid w:val="00826F37"/>
    <w:rsid w:val="00836990"/>
    <w:rsid w:val="008474D3"/>
    <w:rsid w:val="00851903"/>
    <w:rsid w:val="00876C7A"/>
    <w:rsid w:val="008A61EE"/>
    <w:rsid w:val="008B144C"/>
    <w:rsid w:val="008F0A2B"/>
    <w:rsid w:val="00901BFE"/>
    <w:rsid w:val="00927058"/>
    <w:rsid w:val="00932EF0"/>
    <w:rsid w:val="009A02A7"/>
    <w:rsid w:val="009A6C27"/>
    <w:rsid w:val="00A05D31"/>
    <w:rsid w:val="00A6048E"/>
    <w:rsid w:val="00A63D2C"/>
    <w:rsid w:val="00A65298"/>
    <w:rsid w:val="00AC70BC"/>
    <w:rsid w:val="00AE64CD"/>
    <w:rsid w:val="00AF0E12"/>
    <w:rsid w:val="00B31812"/>
    <w:rsid w:val="00BA3C0F"/>
    <w:rsid w:val="00BE685D"/>
    <w:rsid w:val="00BF7E79"/>
    <w:rsid w:val="00C02751"/>
    <w:rsid w:val="00C43AB8"/>
    <w:rsid w:val="00C44B54"/>
    <w:rsid w:val="00CB7FA5"/>
    <w:rsid w:val="00CD223A"/>
    <w:rsid w:val="00D05168"/>
    <w:rsid w:val="00D10201"/>
    <w:rsid w:val="00D15876"/>
    <w:rsid w:val="00D24705"/>
    <w:rsid w:val="00D45055"/>
    <w:rsid w:val="00D64F0D"/>
    <w:rsid w:val="00D927EA"/>
    <w:rsid w:val="00D92A06"/>
    <w:rsid w:val="00DA6992"/>
    <w:rsid w:val="00DB3B7D"/>
    <w:rsid w:val="00DC1C3D"/>
    <w:rsid w:val="00E3220C"/>
    <w:rsid w:val="00E32D15"/>
    <w:rsid w:val="00E42801"/>
    <w:rsid w:val="00E75781"/>
    <w:rsid w:val="00E85D2B"/>
    <w:rsid w:val="00EA74B6"/>
    <w:rsid w:val="00EB47DB"/>
    <w:rsid w:val="00EB5375"/>
    <w:rsid w:val="00EC1ECF"/>
    <w:rsid w:val="00EF3042"/>
    <w:rsid w:val="00F16816"/>
    <w:rsid w:val="00F240F6"/>
    <w:rsid w:val="00F31EDB"/>
    <w:rsid w:val="00F471DA"/>
    <w:rsid w:val="00F527DB"/>
    <w:rsid w:val="00F53E63"/>
    <w:rsid w:val="00F62837"/>
    <w:rsid w:val="00F66F5E"/>
    <w:rsid w:val="00FA1219"/>
    <w:rsid w:val="00FA2A43"/>
    <w:rsid w:val="00FA3EC3"/>
    <w:rsid w:val="00FA7BAF"/>
    <w:rsid w:val="00FB7174"/>
    <w:rsid w:val="00FD3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994D642D-FE3F-447B-A9B2-60FB3EBB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F7E79"/>
    <w:rPr>
      <w:color w:val="000000"/>
    </w:rPr>
  </w:style>
  <w:style w:type="paragraph" w:styleId="1">
    <w:name w:val="heading 1"/>
    <w:basedOn w:val="a"/>
    <w:next w:val="a"/>
    <w:link w:val="10"/>
    <w:uiPriority w:val="9"/>
    <w:qFormat/>
    <w:rsid w:val="003512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512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512F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3512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sid w:val="00BF7E79"/>
    <w:rPr>
      <w:rFonts w:ascii="Calibri" w:eastAsia="Calibri" w:hAnsi="Calibri" w:cs="Calibri"/>
      <w:b w:val="0"/>
      <w:bCs w:val="0"/>
      <w:i w:val="0"/>
      <w:iCs w:val="0"/>
      <w:smallCaps w:val="0"/>
      <w:strike w:val="0"/>
      <w:sz w:val="21"/>
      <w:szCs w:val="21"/>
      <w:u w:val="none"/>
    </w:rPr>
  </w:style>
  <w:style w:type="character" w:customStyle="1" w:styleId="Footnote2">
    <w:name w:val="Footnote (2)_"/>
    <w:basedOn w:val="a0"/>
    <w:link w:val="Footnote20"/>
    <w:rsid w:val="00BF7E79"/>
    <w:rPr>
      <w:rFonts w:ascii="Calibri" w:eastAsia="Calibri" w:hAnsi="Calibri" w:cs="Calibri"/>
      <w:b w:val="0"/>
      <w:bCs w:val="0"/>
      <w:i w:val="0"/>
      <w:iCs w:val="0"/>
      <w:smallCaps w:val="0"/>
      <w:strike w:val="0"/>
      <w:sz w:val="20"/>
      <w:szCs w:val="20"/>
      <w:u w:val="none"/>
    </w:rPr>
  </w:style>
  <w:style w:type="character" w:customStyle="1" w:styleId="Footnote2TimesNewRoman">
    <w:name w:val="Footnote (2) + Times New Roman"/>
    <w:aliases w:val="10.5 pt"/>
    <w:basedOn w:val="Footnote2"/>
    <w:rsid w:val="00BF7E7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Bodytext3">
    <w:name w:val="Body text (3)_"/>
    <w:basedOn w:val="a0"/>
    <w:link w:val="Bodytext30"/>
    <w:rsid w:val="00BF7E79"/>
    <w:rPr>
      <w:rFonts w:ascii="Calibri" w:eastAsia="Calibri" w:hAnsi="Calibri" w:cs="Calibri"/>
      <w:b/>
      <w:bCs/>
      <w:i w:val="0"/>
      <w:iCs w:val="0"/>
      <w:smallCaps w:val="0"/>
      <w:strike w:val="0"/>
      <w:sz w:val="22"/>
      <w:szCs w:val="22"/>
      <w:u w:val="none"/>
    </w:rPr>
  </w:style>
  <w:style w:type="character" w:customStyle="1" w:styleId="Headerorfooter">
    <w:name w:val="Header or footer_"/>
    <w:basedOn w:val="a0"/>
    <w:link w:val="Headerorfooter1"/>
    <w:rsid w:val="00BF7E79"/>
    <w:rPr>
      <w:rFonts w:ascii="Times New Roman" w:eastAsia="Times New Roman" w:hAnsi="Times New Roman" w:cs="Times New Roman"/>
      <w:b w:val="0"/>
      <w:bCs w:val="0"/>
      <w:i w:val="0"/>
      <w:iCs w:val="0"/>
      <w:smallCaps w:val="0"/>
      <w:strike w:val="0"/>
      <w:sz w:val="16"/>
      <w:szCs w:val="16"/>
      <w:u w:val="none"/>
    </w:rPr>
  </w:style>
  <w:style w:type="character" w:customStyle="1" w:styleId="Headerorfooter0">
    <w:name w:val="Header or footer"/>
    <w:basedOn w:val="Headerorfooter"/>
    <w:rsid w:val="00BF7E7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style>
  <w:style w:type="character" w:customStyle="1" w:styleId="Heading1">
    <w:name w:val="Heading #1_"/>
    <w:basedOn w:val="a0"/>
    <w:link w:val="Heading10"/>
    <w:rsid w:val="00BF7E79"/>
    <w:rPr>
      <w:rFonts w:ascii="Arial" w:eastAsia="Arial" w:hAnsi="Arial" w:cs="Arial"/>
      <w:b/>
      <w:bCs/>
      <w:i w:val="0"/>
      <w:iCs w:val="0"/>
      <w:smallCaps w:val="0"/>
      <w:strike w:val="0"/>
      <w:u w:val="none"/>
    </w:rPr>
  </w:style>
  <w:style w:type="character" w:customStyle="1" w:styleId="Bodytext2">
    <w:name w:val="Body text (2)_"/>
    <w:basedOn w:val="a0"/>
    <w:link w:val="Bodytext21"/>
    <w:rsid w:val="00BF7E79"/>
    <w:rPr>
      <w:rFonts w:ascii="Times New Roman" w:eastAsia="Times New Roman" w:hAnsi="Times New Roman" w:cs="Times New Roman"/>
      <w:b w:val="0"/>
      <w:bCs w:val="0"/>
      <w:i w:val="0"/>
      <w:iCs w:val="0"/>
      <w:smallCaps w:val="0"/>
      <w:strike w:val="0"/>
      <w:sz w:val="22"/>
      <w:szCs w:val="22"/>
      <w:u w:val="none"/>
    </w:rPr>
  </w:style>
  <w:style w:type="character" w:customStyle="1" w:styleId="Bodytext2Bold">
    <w:name w:val="Body text (2) + Bold"/>
    <w:basedOn w:val="Bodytext2"/>
    <w:rsid w:val="00BF7E79"/>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Bodytext4">
    <w:name w:val="Body text (4)_"/>
    <w:basedOn w:val="a0"/>
    <w:link w:val="Bodytext40"/>
    <w:rsid w:val="00BF7E79"/>
    <w:rPr>
      <w:rFonts w:ascii="Times New Roman" w:eastAsia="Times New Roman" w:hAnsi="Times New Roman" w:cs="Times New Roman"/>
      <w:b/>
      <w:bCs/>
      <w:i w:val="0"/>
      <w:iCs w:val="0"/>
      <w:smallCaps w:val="0"/>
      <w:strike w:val="0"/>
      <w:sz w:val="22"/>
      <w:szCs w:val="22"/>
      <w:u w:val="none"/>
    </w:rPr>
  </w:style>
  <w:style w:type="character" w:customStyle="1" w:styleId="Bodytext4NotBold">
    <w:name w:val="Body text (4) + Not Bold"/>
    <w:basedOn w:val="Bodytext4"/>
    <w:rsid w:val="00BF7E79"/>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Bodytext20">
    <w:name w:val="Body text (2)"/>
    <w:basedOn w:val="Bodytext2"/>
    <w:rsid w:val="00BF7E79"/>
    <w:rPr>
      <w:rFonts w:ascii="Times New Roman" w:eastAsia="Times New Roman" w:hAnsi="Times New Roman" w:cs="Times New Roman"/>
      <w:b w:val="0"/>
      <w:bCs w:val="0"/>
      <w:i w:val="0"/>
      <w:iCs w:val="0"/>
      <w:smallCaps w:val="0"/>
      <w:strike w:val="0"/>
      <w:color w:val="0C3265"/>
      <w:spacing w:val="0"/>
      <w:w w:val="100"/>
      <w:position w:val="0"/>
      <w:sz w:val="22"/>
      <w:szCs w:val="22"/>
      <w:u w:val="single"/>
      <w:lang w:val="en-US" w:eastAsia="en-US" w:bidi="en-US"/>
    </w:rPr>
  </w:style>
  <w:style w:type="character" w:customStyle="1" w:styleId="Bodytext24">
    <w:name w:val="Body text (2)4"/>
    <w:basedOn w:val="Bodytext2"/>
    <w:rsid w:val="00BF7E79"/>
    <w:rPr>
      <w:rFonts w:ascii="Times New Roman" w:eastAsia="Times New Roman" w:hAnsi="Times New Roman" w:cs="Times New Roman"/>
      <w:b w:val="0"/>
      <w:bCs w:val="0"/>
      <w:i w:val="0"/>
      <w:iCs w:val="0"/>
      <w:smallCaps w:val="0"/>
      <w:strike w:val="0"/>
      <w:color w:val="0C3265"/>
      <w:spacing w:val="0"/>
      <w:w w:val="100"/>
      <w:position w:val="0"/>
      <w:sz w:val="22"/>
      <w:szCs w:val="22"/>
      <w:u w:val="none"/>
      <w:lang w:val="en-US" w:eastAsia="en-US" w:bidi="en-US"/>
    </w:rPr>
  </w:style>
  <w:style w:type="character" w:customStyle="1" w:styleId="Bodytext23">
    <w:name w:val="Body text (2)3"/>
    <w:basedOn w:val="Bodytext2"/>
    <w:rsid w:val="00BF7E7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2Exact">
    <w:name w:val="Body text (2) Exact"/>
    <w:basedOn w:val="a0"/>
    <w:rsid w:val="00BF7E79"/>
    <w:rPr>
      <w:rFonts w:ascii="Times New Roman" w:eastAsia="Times New Roman" w:hAnsi="Times New Roman" w:cs="Times New Roman"/>
      <w:b w:val="0"/>
      <w:bCs w:val="0"/>
      <w:i w:val="0"/>
      <w:iCs w:val="0"/>
      <w:smallCaps w:val="0"/>
      <w:strike w:val="0"/>
      <w:sz w:val="22"/>
      <w:szCs w:val="22"/>
      <w:u w:val="none"/>
    </w:rPr>
  </w:style>
  <w:style w:type="character" w:customStyle="1" w:styleId="Bodytext5">
    <w:name w:val="Body text (5)_"/>
    <w:basedOn w:val="a0"/>
    <w:link w:val="Bodytext50"/>
    <w:rsid w:val="00BF7E79"/>
    <w:rPr>
      <w:rFonts w:ascii="Times New Roman" w:eastAsia="Times New Roman" w:hAnsi="Times New Roman" w:cs="Times New Roman"/>
      <w:b w:val="0"/>
      <w:bCs w:val="0"/>
      <w:i w:val="0"/>
      <w:iCs w:val="0"/>
      <w:smallCaps w:val="0"/>
      <w:strike w:val="0"/>
      <w:sz w:val="17"/>
      <w:szCs w:val="17"/>
      <w:u w:val="none"/>
    </w:rPr>
  </w:style>
  <w:style w:type="character" w:customStyle="1" w:styleId="Bodytext6">
    <w:name w:val="Body text (6)_"/>
    <w:basedOn w:val="a0"/>
    <w:link w:val="Bodytext60"/>
    <w:rsid w:val="00BF7E79"/>
    <w:rPr>
      <w:rFonts w:ascii="Times New Roman" w:eastAsia="Times New Roman" w:hAnsi="Times New Roman" w:cs="Times New Roman"/>
      <w:b w:val="0"/>
      <w:bCs w:val="0"/>
      <w:i w:val="0"/>
      <w:iCs w:val="0"/>
      <w:smallCaps w:val="0"/>
      <w:strike w:val="0"/>
      <w:sz w:val="16"/>
      <w:szCs w:val="16"/>
      <w:u w:val="none"/>
    </w:rPr>
  </w:style>
  <w:style w:type="character" w:customStyle="1" w:styleId="Bodytext7">
    <w:name w:val="Body text (7)_"/>
    <w:basedOn w:val="a0"/>
    <w:link w:val="Bodytext70"/>
    <w:rsid w:val="00BF7E79"/>
    <w:rPr>
      <w:rFonts w:ascii="Times New Roman" w:eastAsia="Times New Roman" w:hAnsi="Times New Roman" w:cs="Times New Roman"/>
      <w:b w:val="0"/>
      <w:bCs w:val="0"/>
      <w:i w:val="0"/>
      <w:iCs w:val="0"/>
      <w:smallCaps w:val="0"/>
      <w:strike w:val="0"/>
      <w:sz w:val="17"/>
      <w:szCs w:val="17"/>
      <w:u w:val="none"/>
    </w:rPr>
  </w:style>
  <w:style w:type="character" w:customStyle="1" w:styleId="Bodytext6Exact">
    <w:name w:val="Body text (6) Exact"/>
    <w:basedOn w:val="a0"/>
    <w:rsid w:val="00BF7E79"/>
    <w:rPr>
      <w:rFonts w:ascii="Times New Roman" w:eastAsia="Times New Roman" w:hAnsi="Times New Roman" w:cs="Times New Roman"/>
      <w:b w:val="0"/>
      <w:bCs w:val="0"/>
      <w:i w:val="0"/>
      <w:iCs w:val="0"/>
      <w:smallCaps w:val="0"/>
      <w:strike w:val="0"/>
      <w:sz w:val="16"/>
      <w:szCs w:val="16"/>
      <w:u w:val="none"/>
    </w:rPr>
  </w:style>
  <w:style w:type="character" w:customStyle="1" w:styleId="Bodytext8">
    <w:name w:val="Body text (8)_"/>
    <w:basedOn w:val="a0"/>
    <w:link w:val="Bodytext80"/>
    <w:rsid w:val="00BF7E79"/>
    <w:rPr>
      <w:rFonts w:ascii="Times New Roman" w:eastAsia="Times New Roman" w:hAnsi="Times New Roman" w:cs="Times New Roman"/>
      <w:b w:val="0"/>
      <w:bCs w:val="0"/>
      <w:i w:val="0"/>
      <w:iCs w:val="0"/>
      <w:smallCaps w:val="0"/>
      <w:strike w:val="0"/>
      <w:sz w:val="22"/>
      <w:szCs w:val="22"/>
      <w:u w:val="none"/>
    </w:rPr>
  </w:style>
  <w:style w:type="character" w:customStyle="1" w:styleId="Bodytext8Bold">
    <w:name w:val="Body text (8) + Bold"/>
    <w:basedOn w:val="Bodytext8"/>
    <w:rsid w:val="00BF7E79"/>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Bodytext8115pt">
    <w:name w:val="Body text (8) + 11.5 pt"/>
    <w:aliases w:val="Italic"/>
    <w:basedOn w:val="Bodytext8"/>
    <w:rsid w:val="00BF7E79"/>
    <w:rPr>
      <w:rFonts w:ascii="Times New Roman" w:eastAsia="Times New Roman" w:hAnsi="Times New Roman" w:cs="Times New Roman"/>
      <w:b w:val="0"/>
      <w:bCs w:val="0"/>
      <w:i/>
      <w:iCs/>
      <w:smallCaps w:val="0"/>
      <w:strike w:val="0"/>
      <w:color w:val="000000"/>
      <w:spacing w:val="0"/>
      <w:w w:val="100"/>
      <w:position w:val="0"/>
      <w:sz w:val="23"/>
      <w:szCs w:val="23"/>
      <w:u w:val="none"/>
      <w:lang w:val="lv-LV" w:eastAsia="lv-LV" w:bidi="lv-LV"/>
    </w:rPr>
  </w:style>
  <w:style w:type="character" w:customStyle="1" w:styleId="Bodytext8Bold1">
    <w:name w:val="Body text (8) + Bold1"/>
    <w:basedOn w:val="Bodytext8"/>
    <w:rsid w:val="00BF7E79"/>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Heading2">
    <w:name w:val="Heading #2_"/>
    <w:basedOn w:val="a0"/>
    <w:link w:val="Heading20"/>
    <w:rsid w:val="00BF7E79"/>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a0"/>
    <w:link w:val="Tablecaption0"/>
    <w:rsid w:val="00BF7E79"/>
    <w:rPr>
      <w:rFonts w:ascii="Times New Roman" w:eastAsia="Times New Roman" w:hAnsi="Times New Roman" w:cs="Times New Roman"/>
      <w:b w:val="0"/>
      <w:bCs w:val="0"/>
      <w:i w:val="0"/>
      <w:iCs w:val="0"/>
      <w:smallCaps w:val="0"/>
      <w:strike w:val="0"/>
      <w:sz w:val="16"/>
      <w:szCs w:val="16"/>
      <w:u w:val="none"/>
    </w:rPr>
  </w:style>
  <w:style w:type="character" w:customStyle="1" w:styleId="Bodytext28pt">
    <w:name w:val="Body text (2) + 8 pt"/>
    <w:basedOn w:val="Bodytext2"/>
    <w:rsid w:val="00BF7E7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style>
  <w:style w:type="character" w:customStyle="1" w:styleId="Bodytext22">
    <w:name w:val="Body text (2)2"/>
    <w:basedOn w:val="Bodytext2"/>
    <w:rsid w:val="00BF7E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285pt">
    <w:name w:val="Body text (2) + 8.5 pt"/>
    <w:basedOn w:val="Bodytext2"/>
    <w:rsid w:val="00BF7E7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lv-LV" w:eastAsia="lv-LV" w:bidi="lv-LV"/>
    </w:rPr>
  </w:style>
  <w:style w:type="character" w:customStyle="1" w:styleId="Bodytext210pt">
    <w:name w:val="Body text (2) + 10 pt"/>
    <w:basedOn w:val="Bodytext2"/>
    <w:rsid w:val="00BF7E7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Heading22">
    <w:name w:val="Heading #2 (2)_"/>
    <w:basedOn w:val="a0"/>
    <w:link w:val="Heading220"/>
    <w:rsid w:val="00BF7E79"/>
    <w:rPr>
      <w:rFonts w:ascii="Times New Roman" w:eastAsia="Times New Roman" w:hAnsi="Times New Roman" w:cs="Times New Roman"/>
      <w:b w:val="0"/>
      <w:bCs w:val="0"/>
      <w:i w:val="0"/>
      <w:iCs w:val="0"/>
      <w:smallCaps w:val="0"/>
      <w:strike w:val="0"/>
      <w:sz w:val="22"/>
      <w:szCs w:val="22"/>
      <w:u w:val="none"/>
    </w:rPr>
  </w:style>
  <w:style w:type="character" w:customStyle="1" w:styleId="Heading3">
    <w:name w:val="Heading #3_"/>
    <w:basedOn w:val="a0"/>
    <w:link w:val="Heading30"/>
    <w:rsid w:val="00BF7E79"/>
    <w:rPr>
      <w:rFonts w:ascii="Calibri" w:eastAsia="Calibri" w:hAnsi="Calibri" w:cs="Calibri"/>
      <w:b/>
      <w:bCs/>
      <w:i w:val="0"/>
      <w:iCs w:val="0"/>
      <w:smallCaps w:val="0"/>
      <w:strike w:val="0"/>
      <w:sz w:val="22"/>
      <w:szCs w:val="22"/>
      <w:u w:val="none"/>
    </w:rPr>
  </w:style>
  <w:style w:type="character" w:customStyle="1" w:styleId="Bodytext9">
    <w:name w:val="Body text (9)_"/>
    <w:basedOn w:val="a0"/>
    <w:link w:val="Bodytext90"/>
    <w:rsid w:val="00BF7E79"/>
    <w:rPr>
      <w:rFonts w:ascii="Calibri" w:eastAsia="Calibri" w:hAnsi="Calibri" w:cs="Calibri"/>
      <w:b w:val="0"/>
      <w:bCs w:val="0"/>
      <w:i w:val="0"/>
      <w:iCs w:val="0"/>
      <w:smallCaps w:val="0"/>
      <w:strike w:val="0"/>
      <w:sz w:val="21"/>
      <w:szCs w:val="21"/>
      <w:u w:val="none"/>
    </w:rPr>
  </w:style>
  <w:style w:type="character" w:customStyle="1" w:styleId="Bodytext9Italic">
    <w:name w:val="Body text (9) + Italic"/>
    <w:basedOn w:val="Bodytext9"/>
    <w:rsid w:val="00BF7E79"/>
    <w:rPr>
      <w:rFonts w:ascii="Calibri" w:eastAsia="Calibri" w:hAnsi="Calibri" w:cs="Calibri"/>
      <w:b w:val="0"/>
      <w:bCs w:val="0"/>
      <w:i/>
      <w:iCs/>
      <w:smallCaps w:val="0"/>
      <w:strike w:val="0"/>
      <w:color w:val="000000"/>
      <w:spacing w:val="0"/>
      <w:w w:val="100"/>
      <w:position w:val="0"/>
      <w:sz w:val="21"/>
      <w:szCs w:val="21"/>
      <w:u w:val="none"/>
      <w:lang w:val="lv-LV" w:eastAsia="lv-LV" w:bidi="lv-LV"/>
    </w:rPr>
  </w:style>
  <w:style w:type="character" w:customStyle="1" w:styleId="Bodytext10">
    <w:name w:val="Body text (10)_"/>
    <w:basedOn w:val="a0"/>
    <w:link w:val="Bodytext100"/>
    <w:rsid w:val="00BF7E79"/>
    <w:rPr>
      <w:rFonts w:ascii="Calibri" w:eastAsia="Calibri" w:hAnsi="Calibri" w:cs="Calibri"/>
      <w:b/>
      <w:bCs/>
      <w:i w:val="0"/>
      <w:iCs w:val="0"/>
      <w:smallCaps w:val="0"/>
      <w:strike w:val="0"/>
      <w:sz w:val="22"/>
      <w:szCs w:val="22"/>
      <w:u w:val="none"/>
    </w:rPr>
  </w:style>
  <w:style w:type="character" w:customStyle="1" w:styleId="Bodytext911pt">
    <w:name w:val="Body text (9) + 11 pt"/>
    <w:aliases w:val="Bold"/>
    <w:basedOn w:val="Bodytext9"/>
    <w:rsid w:val="00BF7E79"/>
    <w:rPr>
      <w:rFonts w:ascii="Calibri" w:eastAsia="Calibri" w:hAnsi="Calibri" w:cs="Calibri"/>
      <w:b/>
      <w:bCs/>
      <w:i w:val="0"/>
      <w:iCs w:val="0"/>
      <w:smallCaps w:val="0"/>
      <w:strike w:val="0"/>
      <w:color w:val="000000"/>
      <w:spacing w:val="0"/>
      <w:w w:val="100"/>
      <w:position w:val="0"/>
      <w:sz w:val="22"/>
      <w:szCs w:val="22"/>
      <w:u w:val="none"/>
      <w:lang w:val="lv-LV" w:eastAsia="lv-LV" w:bidi="lv-LV"/>
    </w:rPr>
  </w:style>
  <w:style w:type="character" w:customStyle="1" w:styleId="Bodytext11">
    <w:name w:val="Body text (11)_"/>
    <w:basedOn w:val="a0"/>
    <w:link w:val="Bodytext110"/>
    <w:rsid w:val="00BF7E79"/>
    <w:rPr>
      <w:rFonts w:ascii="Calibri" w:eastAsia="Calibri" w:hAnsi="Calibri" w:cs="Calibri"/>
      <w:b w:val="0"/>
      <w:bCs w:val="0"/>
      <w:i/>
      <w:iCs/>
      <w:smallCaps w:val="0"/>
      <w:strike w:val="0"/>
      <w:sz w:val="21"/>
      <w:szCs w:val="21"/>
      <w:u w:val="none"/>
    </w:rPr>
  </w:style>
  <w:style w:type="character" w:customStyle="1" w:styleId="Bodytext11NotItalic">
    <w:name w:val="Body text (11) + Not Italic"/>
    <w:basedOn w:val="Bodytext11"/>
    <w:rsid w:val="00BF7E79"/>
    <w:rPr>
      <w:rFonts w:ascii="Calibri" w:eastAsia="Calibri" w:hAnsi="Calibri" w:cs="Calibri"/>
      <w:b w:val="0"/>
      <w:bCs w:val="0"/>
      <w:i/>
      <w:iCs/>
      <w:smallCaps w:val="0"/>
      <w:strike w:val="0"/>
      <w:color w:val="000000"/>
      <w:spacing w:val="0"/>
      <w:w w:val="100"/>
      <w:position w:val="0"/>
      <w:sz w:val="21"/>
      <w:szCs w:val="21"/>
      <w:u w:val="none"/>
      <w:lang w:val="lv-LV" w:eastAsia="lv-LV" w:bidi="lv-LV"/>
    </w:rPr>
  </w:style>
  <w:style w:type="character" w:customStyle="1" w:styleId="Bodytext12">
    <w:name w:val="Body text (12)_"/>
    <w:basedOn w:val="a0"/>
    <w:link w:val="Bodytext120"/>
    <w:rsid w:val="00BF7E79"/>
    <w:rPr>
      <w:rFonts w:ascii="Calibri" w:eastAsia="Calibri" w:hAnsi="Calibri" w:cs="Calibri"/>
      <w:b/>
      <w:bCs/>
      <w:i/>
      <w:iCs/>
      <w:smallCaps w:val="0"/>
      <w:strike w:val="0"/>
      <w:sz w:val="21"/>
      <w:szCs w:val="21"/>
      <w:u w:val="none"/>
    </w:rPr>
  </w:style>
  <w:style w:type="paragraph" w:customStyle="1" w:styleId="Footnote0">
    <w:name w:val="Footnote"/>
    <w:basedOn w:val="a"/>
    <w:link w:val="Footnote"/>
    <w:rsid w:val="00BF7E79"/>
    <w:pPr>
      <w:shd w:val="clear" w:color="auto" w:fill="FFFFFF"/>
      <w:spacing w:line="240" w:lineRule="exact"/>
      <w:jc w:val="both"/>
    </w:pPr>
    <w:rPr>
      <w:rFonts w:ascii="Calibri" w:eastAsia="Calibri" w:hAnsi="Calibri" w:cs="Calibri"/>
      <w:sz w:val="21"/>
      <w:szCs w:val="21"/>
    </w:rPr>
  </w:style>
  <w:style w:type="paragraph" w:customStyle="1" w:styleId="Footnote20">
    <w:name w:val="Footnote (2)"/>
    <w:basedOn w:val="a"/>
    <w:link w:val="Footnote2"/>
    <w:rsid w:val="00BF7E79"/>
    <w:pPr>
      <w:shd w:val="clear" w:color="auto" w:fill="FFFFFF"/>
      <w:spacing w:line="244" w:lineRule="exact"/>
      <w:jc w:val="both"/>
    </w:pPr>
    <w:rPr>
      <w:rFonts w:ascii="Calibri" w:eastAsia="Calibri" w:hAnsi="Calibri" w:cs="Calibri"/>
      <w:sz w:val="20"/>
      <w:szCs w:val="20"/>
    </w:rPr>
  </w:style>
  <w:style w:type="paragraph" w:customStyle="1" w:styleId="Bodytext30">
    <w:name w:val="Body text (3)"/>
    <w:basedOn w:val="a"/>
    <w:link w:val="Bodytext3"/>
    <w:rsid w:val="00BF7E79"/>
    <w:pPr>
      <w:shd w:val="clear" w:color="auto" w:fill="FFFFFF"/>
      <w:spacing w:after="220" w:line="268" w:lineRule="exact"/>
      <w:jc w:val="center"/>
    </w:pPr>
    <w:rPr>
      <w:rFonts w:ascii="Calibri" w:eastAsia="Calibri" w:hAnsi="Calibri" w:cs="Calibri"/>
      <w:b/>
      <w:bCs/>
      <w:sz w:val="22"/>
      <w:szCs w:val="22"/>
    </w:rPr>
  </w:style>
  <w:style w:type="paragraph" w:customStyle="1" w:styleId="Headerorfooter1">
    <w:name w:val="Header or footer1"/>
    <w:basedOn w:val="a"/>
    <w:link w:val="Headerorfooter"/>
    <w:rsid w:val="00BF7E79"/>
    <w:pPr>
      <w:shd w:val="clear" w:color="auto" w:fill="FFFFFF"/>
      <w:spacing w:line="182" w:lineRule="exact"/>
      <w:jc w:val="right"/>
    </w:pPr>
    <w:rPr>
      <w:rFonts w:ascii="Times New Roman" w:eastAsia="Times New Roman" w:hAnsi="Times New Roman" w:cs="Times New Roman"/>
      <w:sz w:val="16"/>
      <w:szCs w:val="16"/>
    </w:rPr>
  </w:style>
  <w:style w:type="paragraph" w:customStyle="1" w:styleId="Heading10">
    <w:name w:val="Heading #1"/>
    <w:basedOn w:val="a"/>
    <w:link w:val="Heading1"/>
    <w:rsid w:val="00BF7E79"/>
    <w:pPr>
      <w:shd w:val="clear" w:color="auto" w:fill="FFFFFF"/>
      <w:spacing w:before="220" w:line="533" w:lineRule="exact"/>
      <w:outlineLvl w:val="0"/>
    </w:pPr>
    <w:rPr>
      <w:rFonts w:ascii="Arial" w:eastAsia="Arial" w:hAnsi="Arial" w:cs="Arial"/>
      <w:b/>
      <w:bCs/>
    </w:rPr>
  </w:style>
  <w:style w:type="paragraph" w:customStyle="1" w:styleId="Bodytext21">
    <w:name w:val="Body text (2)1"/>
    <w:basedOn w:val="a"/>
    <w:link w:val="Bodytext2"/>
    <w:rsid w:val="00BF7E79"/>
    <w:pPr>
      <w:shd w:val="clear" w:color="auto" w:fill="FFFFFF"/>
      <w:spacing w:line="250" w:lineRule="exact"/>
      <w:ind w:hanging="700"/>
    </w:pPr>
    <w:rPr>
      <w:rFonts w:ascii="Times New Roman" w:eastAsia="Times New Roman" w:hAnsi="Times New Roman" w:cs="Times New Roman"/>
      <w:sz w:val="22"/>
      <w:szCs w:val="22"/>
    </w:rPr>
  </w:style>
  <w:style w:type="paragraph" w:customStyle="1" w:styleId="Bodytext40">
    <w:name w:val="Body text (4)"/>
    <w:basedOn w:val="a"/>
    <w:link w:val="Bodytext4"/>
    <w:rsid w:val="00BF7E79"/>
    <w:pPr>
      <w:shd w:val="clear" w:color="auto" w:fill="FFFFFF"/>
      <w:spacing w:line="250" w:lineRule="exact"/>
      <w:ind w:hanging="880"/>
      <w:jc w:val="both"/>
    </w:pPr>
    <w:rPr>
      <w:rFonts w:ascii="Times New Roman" w:eastAsia="Times New Roman" w:hAnsi="Times New Roman" w:cs="Times New Roman"/>
      <w:b/>
      <w:bCs/>
      <w:sz w:val="22"/>
      <w:szCs w:val="22"/>
    </w:rPr>
  </w:style>
  <w:style w:type="paragraph" w:customStyle="1" w:styleId="Bodytext50">
    <w:name w:val="Body text (5)"/>
    <w:basedOn w:val="a"/>
    <w:link w:val="Bodytext5"/>
    <w:rsid w:val="00BF7E79"/>
    <w:pPr>
      <w:shd w:val="clear" w:color="auto" w:fill="FFFFFF"/>
      <w:spacing w:line="182" w:lineRule="exact"/>
      <w:jc w:val="right"/>
    </w:pPr>
    <w:rPr>
      <w:rFonts w:ascii="Times New Roman" w:eastAsia="Times New Roman" w:hAnsi="Times New Roman" w:cs="Times New Roman"/>
      <w:sz w:val="17"/>
      <w:szCs w:val="17"/>
    </w:rPr>
  </w:style>
  <w:style w:type="paragraph" w:customStyle="1" w:styleId="Bodytext60">
    <w:name w:val="Body text (6)"/>
    <w:basedOn w:val="a"/>
    <w:link w:val="Bodytext6"/>
    <w:rsid w:val="00BF7E79"/>
    <w:pPr>
      <w:shd w:val="clear" w:color="auto" w:fill="FFFFFF"/>
      <w:spacing w:line="182" w:lineRule="exact"/>
      <w:ind w:hanging="340"/>
      <w:jc w:val="right"/>
    </w:pPr>
    <w:rPr>
      <w:rFonts w:ascii="Times New Roman" w:eastAsia="Times New Roman" w:hAnsi="Times New Roman" w:cs="Times New Roman"/>
      <w:sz w:val="16"/>
      <w:szCs w:val="16"/>
    </w:rPr>
  </w:style>
  <w:style w:type="paragraph" w:customStyle="1" w:styleId="Bodytext70">
    <w:name w:val="Body text (7)"/>
    <w:basedOn w:val="a"/>
    <w:link w:val="Bodytext7"/>
    <w:rsid w:val="00BF7E79"/>
    <w:pPr>
      <w:shd w:val="clear" w:color="auto" w:fill="FFFFFF"/>
      <w:spacing w:line="182" w:lineRule="exact"/>
      <w:jc w:val="right"/>
    </w:pPr>
    <w:rPr>
      <w:rFonts w:ascii="Times New Roman" w:eastAsia="Times New Roman" w:hAnsi="Times New Roman" w:cs="Times New Roman"/>
      <w:sz w:val="17"/>
      <w:szCs w:val="17"/>
    </w:rPr>
  </w:style>
  <w:style w:type="paragraph" w:customStyle="1" w:styleId="Bodytext80">
    <w:name w:val="Body text (8)"/>
    <w:basedOn w:val="a"/>
    <w:link w:val="Bodytext8"/>
    <w:rsid w:val="00BF7E79"/>
    <w:pPr>
      <w:shd w:val="clear" w:color="auto" w:fill="FFFFFF"/>
      <w:spacing w:after="560" w:line="244" w:lineRule="exact"/>
      <w:ind w:hanging="340"/>
    </w:pPr>
    <w:rPr>
      <w:rFonts w:ascii="Times New Roman" w:eastAsia="Times New Roman" w:hAnsi="Times New Roman" w:cs="Times New Roman"/>
      <w:sz w:val="22"/>
      <w:szCs w:val="22"/>
    </w:rPr>
  </w:style>
  <w:style w:type="paragraph" w:customStyle="1" w:styleId="Heading20">
    <w:name w:val="Heading #2"/>
    <w:basedOn w:val="a"/>
    <w:link w:val="Heading2"/>
    <w:rsid w:val="00BF7E79"/>
    <w:pPr>
      <w:shd w:val="clear" w:color="auto" w:fill="FFFFFF"/>
      <w:spacing w:after="580" w:line="244" w:lineRule="exact"/>
      <w:outlineLvl w:val="1"/>
    </w:pPr>
    <w:rPr>
      <w:rFonts w:ascii="Times New Roman" w:eastAsia="Times New Roman" w:hAnsi="Times New Roman" w:cs="Times New Roman"/>
      <w:sz w:val="22"/>
      <w:szCs w:val="22"/>
    </w:rPr>
  </w:style>
  <w:style w:type="paragraph" w:customStyle="1" w:styleId="Tablecaption0">
    <w:name w:val="Table caption"/>
    <w:basedOn w:val="a"/>
    <w:link w:val="Tablecaption"/>
    <w:rsid w:val="00BF7E79"/>
    <w:pPr>
      <w:shd w:val="clear" w:color="auto" w:fill="FFFFFF"/>
      <w:spacing w:line="178" w:lineRule="exact"/>
    </w:pPr>
    <w:rPr>
      <w:rFonts w:ascii="Times New Roman" w:eastAsia="Times New Roman" w:hAnsi="Times New Roman" w:cs="Times New Roman"/>
      <w:sz w:val="16"/>
      <w:szCs w:val="16"/>
    </w:rPr>
  </w:style>
  <w:style w:type="paragraph" w:customStyle="1" w:styleId="Heading220">
    <w:name w:val="Heading #2 (2)"/>
    <w:basedOn w:val="a"/>
    <w:link w:val="Heading22"/>
    <w:rsid w:val="00BF7E79"/>
    <w:pPr>
      <w:shd w:val="clear" w:color="auto" w:fill="FFFFFF"/>
      <w:spacing w:after="520" w:line="244" w:lineRule="exact"/>
      <w:outlineLvl w:val="1"/>
    </w:pPr>
    <w:rPr>
      <w:rFonts w:ascii="Times New Roman" w:eastAsia="Times New Roman" w:hAnsi="Times New Roman" w:cs="Times New Roman"/>
      <w:sz w:val="22"/>
      <w:szCs w:val="22"/>
    </w:rPr>
  </w:style>
  <w:style w:type="paragraph" w:customStyle="1" w:styleId="Heading30">
    <w:name w:val="Heading #3"/>
    <w:basedOn w:val="a"/>
    <w:link w:val="Heading3"/>
    <w:rsid w:val="00BF7E79"/>
    <w:pPr>
      <w:shd w:val="clear" w:color="auto" w:fill="FFFFFF"/>
      <w:spacing w:before="520" w:after="660" w:line="268" w:lineRule="exact"/>
      <w:jc w:val="center"/>
      <w:outlineLvl w:val="2"/>
    </w:pPr>
    <w:rPr>
      <w:rFonts w:ascii="Calibri" w:eastAsia="Calibri" w:hAnsi="Calibri" w:cs="Calibri"/>
      <w:b/>
      <w:bCs/>
      <w:sz w:val="22"/>
      <w:szCs w:val="22"/>
    </w:rPr>
  </w:style>
  <w:style w:type="paragraph" w:customStyle="1" w:styleId="Bodytext90">
    <w:name w:val="Body text (9)"/>
    <w:basedOn w:val="a"/>
    <w:link w:val="Bodytext9"/>
    <w:rsid w:val="00BF7E79"/>
    <w:pPr>
      <w:shd w:val="clear" w:color="auto" w:fill="FFFFFF"/>
      <w:spacing w:before="660" w:line="307" w:lineRule="exact"/>
      <w:ind w:hanging="480"/>
      <w:jc w:val="both"/>
    </w:pPr>
    <w:rPr>
      <w:rFonts w:ascii="Calibri" w:eastAsia="Calibri" w:hAnsi="Calibri" w:cs="Calibri"/>
      <w:sz w:val="21"/>
      <w:szCs w:val="21"/>
    </w:rPr>
  </w:style>
  <w:style w:type="paragraph" w:customStyle="1" w:styleId="Bodytext100">
    <w:name w:val="Body text (10)"/>
    <w:basedOn w:val="a"/>
    <w:link w:val="Bodytext10"/>
    <w:rsid w:val="00BF7E79"/>
    <w:pPr>
      <w:shd w:val="clear" w:color="auto" w:fill="FFFFFF"/>
      <w:spacing w:line="307" w:lineRule="exact"/>
    </w:pPr>
    <w:rPr>
      <w:rFonts w:ascii="Calibri" w:eastAsia="Calibri" w:hAnsi="Calibri" w:cs="Calibri"/>
      <w:b/>
      <w:bCs/>
      <w:sz w:val="22"/>
      <w:szCs w:val="22"/>
    </w:rPr>
  </w:style>
  <w:style w:type="paragraph" w:customStyle="1" w:styleId="Bodytext110">
    <w:name w:val="Body text (11)"/>
    <w:basedOn w:val="a"/>
    <w:link w:val="Bodytext11"/>
    <w:rsid w:val="00BF7E79"/>
    <w:pPr>
      <w:shd w:val="clear" w:color="auto" w:fill="FFFFFF"/>
      <w:spacing w:line="307" w:lineRule="exact"/>
    </w:pPr>
    <w:rPr>
      <w:rFonts w:ascii="Calibri" w:eastAsia="Calibri" w:hAnsi="Calibri" w:cs="Calibri"/>
      <w:i/>
      <w:iCs/>
      <w:sz w:val="21"/>
      <w:szCs w:val="21"/>
    </w:rPr>
  </w:style>
  <w:style w:type="paragraph" w:customStyle="1" w:styleId="Bodytext120">
    <w:name w:val="Body text (12)"/>
    <w:basedOn w:val="a"/>
    <w:link w:val="Bodytext12"/>
    <w:rsid w:val="00BF7E79"/>
    <w:pPr>
      <w:shd w:val="clear" w:color="auto" w:fill="FFFFFF"/>
      <w:spacing w:line="307" w:lineRule="exact"/>
    </w:pPr>
    <w:rPr>
      <w:rFonts w:ascii="Calibri" w:eastAsia="Calibri" w:hAnsi="Calibri" w:cs="Calibri"/>
      <w:b/>
      <w:bCs/>
      <w:i/>
      <w:iCs/>
      <w:sz w:val="21"/>
      <w:szCs w:val="21"/>
    </w:rPr>
  </w:style>
  <w:style w:type="paragraph" w:styleId="a3">
    <w:name w:val="header"/>
    <w:basedOn w:val="a"/>
    <w:link w:val="a4"/>
    <w:uiPriority w:val="99"/>
    <w:unhideWhenUsed/>
    <w:rsid w:val="00D64F0D"/>
    <w:pPr>
      <w:tabs>
        <w:tab w:val="center" w:pos="4677"/>
        <w:tab w:val="right" w:pos="9355"/>
      </w:tabs>
    </w:pPr>
  </w:style>
  <w:style w:type="character" w:customStyle="1" w:styleId="a4">
    <w:name w:val="Верхний колонтитул Знак"/>
    <w:basedOn w:val="a0"/>
    <w:link w:val="a3"/>
    <w:uiPriority w:val="99"/>
    <w:rsid w:val="00D64F0D"/>
    <w:rPr>
      <w:color w:val="000000"/>
    </w:rPr>
  </w:style>
  <w:style w:type="paragraph" w:styleId="a5">
    <w:name w:val="footer"/>
    <w:basedOn w:val="a"/>
    <w:link w:val="a6"/>
    <w:uiPriority w:val="99"/>
    <w:unhideWhenUsed/>
    <w:rsid w:val="00D64F0D"/>
    <w:pPr>
      <w:tabs>
        <w:tab w:val="center" w:pos="4677"/>
        <w:tab w:val="right" w:pos="9355"/>
      </w:tabs>
    </w:pPr>
  </w:style>
  <w:style w:type="character" w:customStyle="1" w:styleId="a6">
    <w:name w:val="Нижний колонтитул Знак"/>
    <w:basedOn w:val="a0"/>
    <w:link w:val="a5"/>
    <w:uiPriority w:val="99"/>
    <w:rsid w:val="00D64F0D"/>
    <w:rPr>
      <w:color w:val="000000"/>
    </w:rPr>
  </w:style>
  <w:style w:type="character" w:styleId="a7">
    <w:name w:val="Hyperlink"/>
    <w:basedOn w:val="a0"/>
    <w:uiPriority w:val="99"/>
    <w:unhideWhenUsed/>
    <w:rsid w:val="00D64F0D"/>
    <w:rPr>
      <w:color w:val="0000FF" w:themeColor="hyperlink"/>
      <w:u w:val="single"/>
    </w:rPr>
  </w:style>
  <w:style w:type="character" w:customStyle="1" w:styleId="20">
    <w:name w:val="Заголовок 2 Знак"/>
    <w:basedOn w:val="a0"/>
    <w:link w:val="2"/>
    <w:uiPriority w:val="9"/>
    <w:rsid w:val="003512FB"/>
    <w:rPr>
      <w:rFonts w:asciiTheme="majorHAnsi" w:eastAsiaTheme="majorEastAsia" w:hAnsiTheme="majorHAnsi" w:cstheme="majorBidi"/>
      <w:color w:val="365F91" w:themeColor="accent1" w:themeShade="BF"/>
      <w:sz w:val="26"/>
      <w:szCs w:val="26"/>
    </w:rPr>
  </w:style>
  <w:style w:type="paragraph" w:styleId="a8">
    <w:name w:val="No Spacing"/>
    <w:uiPriority w:val="1"/>
    <w:qFormat/>
    <w:rsid w:val="003512FB"/>
    <w:rPr>
      <w:color w:val="000000"/>
    </w:rPr>
  </w:style>
  <w:style w:type="character" w:customStyle="1" w:styleId="10">
    <w:name w:val="Заголовок 1 Знак"/>
    <w:basedOn w:val="a0"/>
    <w:link w:val="1"/>
    <w:uiPriority w:val="9"/>
    <w:rsid w:val="003512FB"/>
    <w:rPr>
      <w:rFonts w:asciiTheme="majorHAnsi" w:eastAsiaTheme="majorEastAsia" w:hAnsiTheme="majorHAnsi" w:cstheme="majorBidi"/>
      <w:color w:val="365F91" w:themeColor="accent1" w:themeShade="BF"/>
      <w:sz w:val="32"/>
      <w:szCs w:val="32"/>
    </w:rPr>
  </w:style>
  <w:style w:type="paragraph" w:styleId="a9">
    <w:name w:val="Title"/>
    <w:basedOn w:val="a"/>
    <w:next w:val="a"/>
    <w:link w:val="aa"/>
    <w:uiPriority w:val="10"/>
    <w:qFormat/>
    <w:rsid w:val="003512FB"/>
    <w:pPr>
      <w:contextualSpacing/>
    </w:pPr>
    <w:rPr>
      <w:rFonts w:asciiTheme="majorHAnsi" w:eastAsiaTheme="majorEastAsia" w:hAnsiTheme="majorHAnsi" w:cstheme="majorBidi"/>
      <w:color w:val="auto"/>
      <w:spacing w:val="-10"/>
      <w:kern w:val="28"/>
      <w:sz w:val="56"/>
      <w:szCs w:val="56"/>
    </w:rPr>
  </w:style>
  <w:style w:type="character" w:customStyle="1" w:styleId="aa">
    <w:name w:val="Название Знак"/>
    <w:basedOn w:val="a0"/>
    <w:link w:val="a9"/>
    <w:uiPriority w:val="10"/>
    <w:rsid w:val="003512FB"/>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rsid w:val="003512FB"/>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rsid w:val="003512FB"/>
    <w:rPr>
      <w:rFonts w:asciiTheme="majorHAnsi" w:eastAsiaTheme="majorEastAsia" w:hAnsiTheme="majorHAnsi" w:cstheme="majorBidi"/>
      <w:i/>
      <w:iCs/>
      <w:color w:val="365F91" w:themeColor="accent1" w:themeShade="BF"/>
    </w:rPr>
  </w:style>
  <w:style w:type="table" w:styleId="ab">
    <w:name w:val="Table Grid"/>
    <w:basedOn w:val="a1"/>
    <w:uiPriority w:val="59"/>
    <w:rsid w:val="00486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uiPriority w:val="59"/>
    <w:rsid w:val="00015887"/>
    <w:pPr>
      <w:widowControl/>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A74B6"/>
    <w:rPr>
      <w:rFonts w:ascii="Segoe UI" w:hAnsi="Segoe UI" w:cs="Segoe UI"/>
      <w:sz w:val="18"/>
      <w:szCs w:val="18"/>
    </w:rPr>
  </w:style>
  <w:style w:type="character" w:customStyle="1" w:styleId="ad">
    <w:name w:val="Текст выноски Знак"/>
    <w:basedOn w:val="a0"/>
    <w:link w:val="ac"/>
    <w:uiPriority w:val="99"/>
    <w:semiHidden/>
    <w:rsid w:val="00EA74B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augvpils.lv" TargetMode="External"/><Relationship Id="rId18" Type="http://schemas.openxmlformats.org/officeDocument/2006/relationships/hyperlink" Target="mailto:spkpsia@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kpsia@gmail.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adzive.lv"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spkpsia@gmail.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1AFC4-B1A1-4095-BBD9-6BC595E1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3514</Words>
  <Characters>20031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Nikolajs.Koblencs</dc:creator>
  <cp:keywords/>
  <dc:description/>
  <cp:lastModifiedBy>Olga.Mihajlova</cp:lastModifiedBy>
  <cp:revision>19</cp:revision>
  <cp:lastPrinted>2018-01-12T08:08:00Z</cp:lastPrinted>
  <dcterms:created xsi:type="dcterms:W3CDTF">2018-12-03T06:50:00Z</dcterms:created>
  <dcterms:modified xsi:type="dcterms:W3CDTF">2018-12-03T12:30:00Z</dcterms:modified>
</cp:coreProperties>
</file>