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9D" w:rsidRPr="00631CA0" w:rsidRDefault="0054429D" w:rsidP="0054429D">
      <w:pPr>
        <w:pStyle w:val="Title"/>
      </w:pPr>
      <w:r w:rsidRPr="00631CA0">
        <w:t>Daugavpils pilsētas dome</w:t>
      </w:r>
    </w:p>
    <w:p w:rsidR="00142B1A" w:rsidRDefault="0054429D" w:rsidP="0054429D">
      <w:pPr>
        <w:jc w:val="center"/>
      </w:pPr>
      <w:r>
        <w:t xml:space="preserve"> </w:t>
      </w:r>
      <w:r w:rsidR="001A61A6">
        <w:t>(</w:t>
      </w:r>
      <w:proofErr w:type="spellStart"/>
      <w:r w:rsidR="001A61A6">
        <w:t>reģ</w:t>
      </w:r>
      <w:proofErr w:type="spellEnd"/>
      <w:r w:rsidR="001A61A6">
        <w:t>. 90000077325)</w:t>
      </w:r>
    </w:p>
    <w:p w:rsidR="001A61A6" w:rsidRDefault="001A61A6" w:rsidP="00142B1A">
      <w:pPr>
        <w:jc w:val="center"/>
        <w:rPr>
          <w:b/>
        </w:rPr>
      </w:pPr>
    </w:p>
    <w:p w:rsidR="00142B1A" w:rsidRPr="00D61CBD" w:rsidRDefault="0054429D" w:rsidP="00142B1A">
      <w:pPr>
        <w:jc w:val="center"/>
        <w:rPr>
          <w:b/>
        </w:rPr>
      </w:pPr>
      <w:r w:rsidRPr="0054429D">
        <w:rPr>
          <w:b/>
        </w:rPr>
        <w:t>ATKLĀTS KONKURSS</w:t>
      </w:r>
    </w:p>
    <w:p w:rsidR="00142B1A" w:rsidRPr="000A04E5" w:rsidRDefault="001A61A6" w:rsidP="00142B1A">
      <w:pPr>
        <w:jc w:val="center"/>
      </w:pPr>
      <w:r w:rsidRPr="000A04E5">
        <w:t>„</w:t>
      </w:r>
      <w:r>
        <w:t>Būvdarbu veikšana Daugavpils pilsētas pašvaldības iestāžu ēkās</w:t>
      </w:r>
      <w:r w:rsidRPr="000A04E5">
        <w:t>”</w:t>
      </w:r>
    </w:p>
    <w:p w:rsidR="00142B1A" w:rsidRPr="00873D20" w:rsidRDefault="001A61A6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DPD 2018/85</w:t>
      </w:r>
      <w:r w:rsidRPr="00873D20">
        <w:t xml:space="preserve"> </w:t>
      </w:r>
    </w:p>
    <w:p w:rsidR="001A61A6" w:rsidRDefault="001A61A6" w:rsidP="00142B1A">
      <w:pPr>
        <w:jc w:val="center"/>
        <w:rPr>
          <w:b/>
        </w:rPr>
      </w:pPr>
    </w:p>
    <w:p w:rsidR="00142B1A" w:rsidRDefault="001A61A6" w:rsidP="00142B1A">
      <w:pPr>
        <w:jc w:val="center"/>
        <w:rPr>
          <w:b/>
        </w:rPr>
      </w:pPr>
      <w:r>
        <w:rPr>
          <w:b/>
        </w:rPr>
        <w:t>ZIŅOJUMS</w:t>
      </w:r>
    </w:p>
    <w:p w:rsidR="001A61A6" w:rsidRPr="00873D20" w:rsidRDefault="001A61A6" w:rsidP="00142B1A">
      <w:pPr>
        <w:jc w:val="center"/>
        <w:rPr>
          <w:b/>
          <w:bCs/>
        </w:rPr>
      </w:pPr>
      <w:r>
        <w:rPr>
          <w:b/>
        </w:rPr>
        <w:t>Iepirkuma procedūras 2.daļā</w:t>
      </w:r>
      <w:bookmarkStart w:id="0" w:name="_GoBack"/>
      <w:bookmarkEnd w:id="0"/>
    </w:p>
    <w:p w:rsidR="00142B1A" w:rsidRDefault="001A61A6" w:rsidP="00142B1A">
      <w:pPr>
        <w:jc w:val="right"/>
      </w:pPr>
    </w:p>
    <w:p w:rsidR="00142B1A" w:rsidRDefault="001A61A6" w:rsidP="00142B1A">
      <w:pPr>
        <w:jc w:val="right"/>
      </w:pPr>
      <w:r>
        <w:t>Daugavpils</w:t>
      </w:r>
      <w:r w:rsidRPr="0003154A">
        <w:t xml:space="preserve">, </w:t>
      </w:r>
      <w:r>
        <w:t>16.08.2018. plkst. 15:50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8632"/>
      </w:tblGrid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A61A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Daugavpils pilsētas dome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A61A6" w:rsidP="00142B1A">
            <w:pPr>
              <w:jc w:val="both"/>
              <w:rPr>
                <w:bCs/>
                <w:szCs w:val="26"/>
              </w:rPr>
            </w:pPr>
            <w:proofErr w:type="spellStart"/>
            <w:r w:rsidRPr="00AE1131">
              <w:rPr>
                <w:bCs/>
                <w:szCs w:val="26"/>
              </w:rPr>
              <w:t>Kr.Valdemāra</w:t>
            </w:r>
            <w:proofErr w:type="spellEnd"/>
            <w:r w:rsidRPr="00AE1131">
              <w:rPr>
                <w:bCs/>
                <w:szCs w:val="26"/>
              </w:rPr>
              <w:t xml:space="preserve"> </w:t>
            </w:r>
            <w:r w:rsidR="007A49CB">
              <w:rPr>
                <w:bCs/>
                <w:szCs w:val="26"/>
              </w:rPr>
              <w:t xml:space="preserve">iela </w:t>
            </w:r>
            <w:r w:rsidRPr="00AE1131">
              <w:rPr>
                <w:bCs/>
                <w:szCs w:val="26"/>
              </w:rPr>
              <w:t>1</w:t>
            </w:r>
            <w:r w:rsidR="007A49CB">
              <w:rPr>
                <w:bCs/>
                <w:szCs w:val="26"/>
              </w:rPr>
              <w:t>,</w:t>
            </w:r>
            <w:r w:rsidRPr="00AE1131">
              <w:rPr>
                <w:bCs/>
                <w:szCs w:val="26"/>
              </w:rPr>
              <w:t xml:space="preserve"> </w:t>
            </w:r>
            <w:r w:rsidR="007A49CB" w:rsidRPr="00AE1131">
              <w:rPr>
                <w:bCs/>
                <w:szCs w:val="26"/>
              </w:rPr>
              <w:t xml:space="preserve">Daugavpils, </w:t>
            </w:r>
            <w:r w:rsidRPr="00AE1131">
              <w:rPr>
                <w:bCs/>
                <w:szCs w:val="26"/>
              </w:rPr>
              <w:t>(LATVIJA), LV-1111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A61A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A61A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DPD 2018/85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A61A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A61A6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1A61A6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1A61A6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Būvdarbu veikšana Daugavpils pilsētas pašvaldības iestāžu ēkās</w:t>
            </w:r>
          </w:p>
        </w:tc>
      </w:tr>
      <w:tr w:rsidR="0073689E" w:rsidTr="006F632E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73689E" w:rsidRPr="00AE1131" w:rsidRDefault="006F632E" w:rsidP="00142B1A">
            <w:pPr>
              <w:rPr>
                <w:bCs/>
                <w:szCs w:val="26"/>
              </w:rPr>
            </w:pPr>
            <w:r w:rsidRPr="00DB70C2">
              <w:rPr>
                <w:b/>
                <w:bCs/>
                <w:sz w:val="23"/>
                <w:szCs w:val="23"/>
              </w:rPr>
              <w:t xml:space="preserve">Atklātais konkurss sadalīts šādās </w:t>
            </w:r>
            <w:r>
              <w:rPr>
                <w:b/>
                <w:bCs/>
                <w:sz w:val="23"/>
                <w:szCs w:val="23"/>
              </w:rPr>
              <w:t xml:space="preserve">4 </w:t>
            </w:r>
            <w:r w:rsidRPr="00DB70C2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četrās</w:t>
            </w:r>
            <w:r w:rsidRPr="00DB70C2">
              <w:rPr>
                <w:b/>
                <w:bCs/>
                <w:sz w:val="23"/>
                <w:szCs w:val="23"/>
              </w:rPr>
              <w:t>) daļās</w:t>
            </w:r>
            <w:r w:rsidRPr="0051312F">
              <w:rPr>
                <w:b/>
              </w:rPr>
              <w:t>:</w:t>
            </w:r>
          </w:p>
        </w:tc>
      </w:tr>
      <w:tr w:rsidR="006F632E" w:rsidTr="006F632E">
        <w:tc>
          <w:tcPr>
            <w:tcW w:w="632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32E" w:rsidRPr="006B2BFF" w:rsidRDefault="006F632E" w:rsidP="0025457A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1.DAĻA:</w:t>
            </w:r>
          </w:p>
        </w:tc>
        <w:tc>
          <w:tcPr>
            <w:tcW w:w="436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632E" w:rsidRPr="00631CA0" w:rsidRDefault="006F632E" w:rsidP="0025457A">
            <w:pPr>
              <w:jc w:val="both"/>
            </w:pPr>
            <w:r w:rsidRPr="00631CA0">
              <w:rPr>
                <w:bCs/>
              </w:rPr>
              <w:t>Stacijas ielā 129A, Daugavpilī ēkas remontdarbi</w:t>
            </w:r>
          </w:p>
        </w:tc>
      </w:tr>
      <w:tr w:rsidR="006F632E" w:rsidTr="006F632E">
        <w:tc>
          <w:tcPr>
            <w:tcW w:w="632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32E" w:rsidRPr="006B2BFF" w:rsidRDefault="006F632E" w:rsidP="0025457A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2.DAĻA</w:t>
            </w:r>
            <w:r w:rsidRPr="006B2BFF">
              <w:rPr>
                <w:szCs w:val="24"/>
              </w:rPr>
              <w:t>:</w:t>
            </w:r>
          </w:p>
        </w:tc>
        <w:tc>
          <w:tcPr>
            <w:tcW w:w="436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632E" w:rsidRPr="00631CA0" w:rsidRDefault="006F632E" w:rsidP="0025457A">
            <w:pPr>
              <w:jc w:val="both"/>
              <w:rPr>
                <w:bCs/>
              </w:rPr>
            </w:pPr>
            <w:r w:rsidRPr="00631CA0">
              <w:rPr>
                <w:bCs/>
              </w:rPr>
              <w:t>Daugavpils pilsētas domes Dzimtsarakstu nodaļas ēkas energoefektivitātes paaugstināšana un telpu atjaunošana Raiņa ielā 27, Daugavpilī (ERAF SAM 4.2.2.)</w:t>
            </w:r>
          </w:p>
        </w:tc>
      </w:tr>
      <w:tr w:rsidR="006F632E" w:rsidTr="006F632E">
        <w:tc>
          <w:tcPr>
            <w:tcW w:w="632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32E" w:rsidRPr="006B2BFF" w:rsidRDefault="006F632E" w:rsidP="0025457A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3.DAĻA</w:t>
            </w:r>
            <w:r w:rsidRPr="006B2BFF">
              <w:rPr>
                <w:szCs w:val="24"/>
              </w:rPr>
              <w:t>:</w:t>
            </w:r>
          </w:p>
        </w:tc>
        <w:tc>
          <w:tcPr>
            <w:tcW w:w="436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32E" w:rsidRPr="00631CA0" w:rsidRDefault="006F632E" w:rsidP="0025457A">
            <w:pPr>
              <w:pStyle w:val="ListParagraph"/>
              <w:ind w:left="0"/>
              <w:jc w:val="both"/>
            </w:pPr>
            <w:r w:rsidRPr="00631CA0">
              <w:rPr>
                <w:bCs/>
              </w:rPr>
              <w:t>Remonta darbi “Jauniešu māja” Viršu ielā 46-84; 46-90; 48-98, Daugavpilī (ERAF SAM 9.3.1.)</w:t>
            </w:r>
          </w:p>
        </w:tc>
      </w:tr>
      <w:tr w:rsidR="006F632E" w:rsidTr="006F632E">
        <w:tc>
          <w:tcPr>
            <w:tcW w:w="632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32E" w:rsidRPr="006B2BFF" w:rsidRDefault="006F632E" w:rsidP="0025457A">
            <w:pPr>
              <w:pStyle w:val="StyleStyle2Justified"/>
              <w:tabs>
                <w:tab w:val="clear" w:pos="1080"/>
                <w:tab w:val="left" w:pos="0"/>
              </w:tabs>
              <w:spacing w:before="0" w:after="0"/>
              <w:jc w:val="center"/>
              <w:rPr>
                <w:b/>
                <w:szCs w:val="24"/>
              </w:rPr>
            </w:pPr>
            <w:r w:rsidRPr="006B2BFF">
              <w:rPr>
                <w:b/>
                <w:szCs w:val="24"/>
              </w:rPr>
              <w:t>4.DAĻA:</w:t>
            </w:r>
          </w:p>
        </w:tc>
        <w:tc>
          <w:tcPr>
            <w:tcW w:w="436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32E" w:rsidRPr="00631CA0" w:rsidRDefault="006F632E" w:rsidP="0025457A">
            <w:pPr>
              <w:pStyle w:val="ListParagraph"/>
              <w:ind w:left="0"/>
              <w:jc w:val="both"/>
              <w:rPr>
                <w:bCs/>
              </w:rPr>
            </w:pPr>
            <w:r w:rsidRPr="00631CA0">
              <w:rPr>
                <w:bCs/>
              </w:rPr>
              <w:t>Remonta darbi “Grupu dzīvokļi” Poligona ielā 48-78; 58-46; 58-55; 58-49, Daugavpilī (ERAF SAM 9.3.1.)</w:t>
            </w:r>
          </w:p>
        </w:tc>
      </w:tr>
      <w:tr w:rsidR="006F632E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632E" w:rsidRDefault="006F632E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F632E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6F632E" w:rsidRPr="00112946" w:rsidRDefault="006F632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6F632E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632E" w:rsidRDefault="006F632E" w:rsidP="00142B1A">
            <w:pPr>
              <w:jc w:val="both"/>
              <w:rPr>
                <w:bCs/>
                <w:szCs w:val="26"/>
              </w:rPr>
            </w:pPr>
            <w:r w:rsidRPr="00877501">
              <w:rPr>
                <w:bCs/>
              </w:rPr>
              <w:t>Nav attiecināms</w:t>
            </w:r>
            <w:r>
              <w:rPr>
                <w:bCs/>
              </w:rPr>
              <w:t>.</w:t>
            </w:r>
          </w:p>
        </w:tc>
      </w:tr>
      <w:tr w:rsidR="006F632E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F632E" w:rsidRDefault="006F632E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F632E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6F632E" w:rsidRPr="00112946" w:rsidRDefault="006F632E" w:rsidP="00A15369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>:</w:t>
            </w:r>
            <w:r>
              <w:rPr>
                <w:lang w:eastAsia="lv-LV"/>
              </w:rPr>
              <w:t xml:space="preserve"> </w:t>
            </w:r>
          </w:p>
        </w:tc>
      </w:tr>
      <w:tr w:rsidR="006F632E" w:rsidTr="0098589C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632E" w:rsidRDefault="006F632E" w:rsidP="00142B1A">
            <w:pPr>
              <w:jc w:val="both"/>
              <w:rPr>
                <w:bCs/>
                <w:szCs w:val="26"/>
              </w:rPr>
            </w:pPr>
            <w:r w:rsidRPr="00877501">
              <w:rPr>
                <w:bCs/>
              </w:rPr>
              <w:t>Nav attiecināms</w:t>
            </w:r>
            <w:r>
              <w:rPr>
                <w:bCs/>
              </w:rPr>
              <w:t>.</w:t>
            </w:r>
          </w:p>
        </w:tc>
      </w:tr>
      <w:tr w:rsidR="006F632E" w:rsidTr="0098589C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6F632E" w:rsidRDefault="006F632E" w:rsidP="00A15369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Datums, kad paziņojums par līgumu publicēts Iepirkuma uzraudzības biroja mājas lapā internetā:</w:t>
            </w:r>
          </w:p>
        </w:tc>
      </w:tr>
      <w:tr w:rsidR="006F632E" w:rsidTr="00142B1A"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632E" w:rsidRDefault="006F632E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2018.gada 17.jūlijs</w:t>
            </w:r>
          </w:p>
        </w:tc>
      </w:tr>
    </w:tbl>
    <w:p w:rsidR="00142B1A" w:rsidRDefault="001A61A6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7642"/>
      </w:tblGrid>
      <w:tr w:rsidR="0017228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Iepirkuma </w:t>
            </w:r>
            <w:r>
              <w:rPr>
                <w:b/>
                <w:bCs/>
              </w:rPr>
              <w:t>komisijas sastāvs un tās izveidošanas pamatojums:</w:t>
            </w:r>
          </w:p>
        </w:tc>
      </w:tr>
      <w:tr w:rsidR="0017228B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1A61A6" w:rsidP="007222C1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A15369" w:rsidRPr="001476E9">
              <w:rPr>
                <w:bCs/>
                <w:szCs w:val="26"/>
              </w:rPr>
              <w:t xml:space="preserve">Daugavpils pilsētas domes izpilddirektores 2018.gada </w:t>
            </w:r>
            <w:r w:rsidR="007222C1">
              <w:rPr>
                <w:bCs/>
                <w:szCs w:val="26"/>
              </w:rPr>
              <w:t>20.jūnija</w:t>
            </w:r>
            <w:r w:rsidR="00A15369" w:rsidRPr="001476E9">
              <w:rPr>
                <w:bCs/>
                <w:szCs w:val="26"/>
              </w:rPr>
              <w:t xml:space="preserve"> rīkojum</w:t>
            </w:r>
            <w:r w:rsidR="00A15369">
              <w:rPr>
                <w:bCs/>
                <w:szCs w:val="26"/>
              </w:rPr>
              <w:t xml:space="preserve">u </w:t>
            </w:r>
            <w:r w:rsidR="007222C1">
              <w:rPr>
                <w:bCs/>
                <w:szCs w:val="26"/>
              </w:rPr>
              <w:t>Nr.305</w:t>
            </w:r>
            <w:r>
              <w:rPr>
                <w:bCs/>
                <w:szCs w:val="26"/>
              </w:rPr>
              <w:t>, sastāvs:</w:t>
            </w:r>
          </w:p>
        </w:tc>
      </w:tr>
      <w:tr w:rsidR="007222C1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7222C1" w:rsidRPr="00CB4F6F" w:rsidRDefault="007222C1" w:rsidP="0025457A">
            <w:r w:rsidRPr="00CB4F6F">
              <w:t xml:space="preserve">Komisijas </w:t>
            </w:r>
            <w:r w:rsidRPr="00CB4F6F">
              <w:lastRenderedPageBreak/>
              <w:t>priekšsēdētājs: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7222C1" w:rsidRPr="00CB4F6F" w:rsidRDefault="007222C1" w:rsidP="0025457A">
            <w:pPr>
              <w:jc w:val="both"/>
            </w:pPr>
            <w:r w:rsidRPr="00CB4F6F">
              <w:lastRenderedPageBreak/>
              <w:t xml:space="preserve">Ainārs Streiķis – Daugavpils pilsētas domes Centralizēto iepirkumu nodaļas </w:t>
            </w:r>
            <w:r w:rsidRPr="00CB4F6F">
              <w:lastRenderedPageBreak/>
              <w:t>vadītājs,</w:t>
            </w:r>
          </w:p>
        </w:tc>
      </w:tr>
      <w:tr w:rsidR="007222C1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7222C1" w:rsidRPr="00CB4F6F" w:rsidRDefault="007222C1" w:rsidP="0025457A">
            <w:r w:rsidRPr="00CB4F6F">
              <w:lastRenderedPageBreak/>
              <w:t>Komisijas priekšsēdētāja vietniece: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7222C1" w:rsidRPr="00CB4F6F" w:rsidRDefault="007222C1" w:rsidP="007222C1">
            <w:pPr>
              <w:jc w:val="both"/>
            </w:pPr>
            <w:r>
              <w:t>Svetlana Krapivina</w:t>
            </w:r>
            <w:r w:rsidRPr="00CB4F6F">
              <w:t xml:space="preserve"> – Daugavpils pilsētas domes Attīstības departamenta vadītāja</w:t>
            </w:r>
            <w:r>
              <w:t>s vietniece</w:t>
            </w:r>
            <w:r w:rsidRPr="00CB4F6F">
              <w:t>,</w:t>
            </w:r>
          </w:p>
        </w:tc>
      </w:tr>
      <w:tr w:rsidR="007222C1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7222C1" w:rsidRPr="00CB4F6F" w:rsidRDefault="007222C1" w:rsidP="0025457A">
            <w:r w:rsidRPr="00CB4F6F">
              <w:t>Komisijas sekretāre (ar balss tiesībām):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7222C1" w:rsidRPr="00CB4F6F" w:rsidRDefault="006E69B1" w:rsidP="006E69B1">
            <w:pPr>
              <w:jc w:val="both"/>
            </w:pPr>
            <w:proofErr w:type="spellStart"/>
            <w:r>
              <w:t>Ļubova</w:t>
            </w:r>
            <w:proofErr w:type="spellEnd"/>
            <w:r>
              <w:t xml:space="preserve"> </w:t>
            </w:r>
            <w:proofErr w:type="spellStart"/>
            <w:r>
              <w:t>Juzupanova</w:t>
            </w:r>
            <w:proofErr w:type="spellEnd"/>
            <w:r w:rsidR="007222C1" w:rsidRPr="00CB4F6F">
              <w:t xml:space="preserve"> – Daugavpils pilsētas domes Centralizēto iepirkumu nodaļas </w:t>
            </w:r>
            <w:r>
              <w:t>iepirkumu speciāliste</w:t>
            </w:r>
            <w:r w:rsidR="007222C1" w:rsidRPr="00CB4F6F">
              <w:t>,</w:t>
            </w:r>
          </w:p>
        </w:tc>
      </w:tr>
      <w:tr w:rsidR="007222C1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7222C1" w:rsidRPr="00CB4F6F" w:rsidRDefault="007222C1" w:rsidP="0025457A">
            <w:r w:rsidRPr="00CB4F6F">
              <w:t>Komisijas locekļi: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7222C1" w:rsidRDefault="007222C1" w:rsidP="0025457A">
            <w:pPr>
              <w:jc w:val="both"/>
            </w:pPr>
            <w:r w:rsidRPr="00CB4F6F">
              <w:t xml:space="preserve">Inga </w:t>
            </w:r>
            <w:proofErr w:type="spellStart"/>
            <w:r w:rsidRPr="00CB4F6F">
              <w:t>Zarāne</w:t>
            </w:r>
            <w:proofErr w:type="spellEnd"/>
            <w:r w:rsidRPr="00CB4F6F">
              <w:t xml:space="preserve"> – Daugavpils pilsētas domes Centralizēto iepirkumu nodaļas ekonomiste,</w:t>
            </w:r>
          </w:p>
          <w:p w:rsidR="006E69B1" w:rsidRPr="00CB4F6F" w:rsidRDefault="006E69B1" w:rsidP="0025457A">
            <w:pPr>
              <w:jc w:val="both"/>
            </w:pPr>
            <w:r>
              <w:t xml:space="preserve">Olga </w:t>
            </w:r>
            <w:proofErr w:type="spellStart"/>
            <w:r>
              <w:t>Galančuka</w:t>
            </w:r>
            <w:proofErr w:type="spellEnd"/>
            <w:r>
              <w:t xml:space="preserve"> </w:t>
            </w:r>
            <w:r w:rsidRPr="00CB4F6F">
              <w:t>– Daugavpils pilsētas domes</w:t>
            </w:r>
            <w:r w:rsidRPr="00CB4F6F">
              <w:t xml:space="preserve"> </w:t>
            </w:r>
            <w:r w:rsidR="00E00949" w:rsidRPr="00CB4F6F">
              <w:t>Īpašuma pārvaldīšanas departamenta Nekustamā īpašuma attīstības nodaļas</w:t>
            </w:r>
            <w:r w:rsidR="00E00949">
              <w:t xml:space="preserve"> Projektu tehniskais vadītājs,</w:t>
            </w:r>
          </w:p>
          <w:p w:rsidR="007222C1" w:rsidRPr="00CB4F6F" w:rsidRDefault="007222C1" w:rsidP="0025457A">
            <w:pPr>
              <w:jc w:val="both"/>
            </w:pPr>
            <w:r w:rsidRPr="00CB4F6F">
              <w:t>Valdis Muižnieks – Daugavpils pilsētas domes Īpašuma pārvaldīšanas departamenta Nekustamā īpašuma attīstības nodaļas būvinženieris</w:t>
            </w:r>
            <w:r w:rsidR="006E69B1">
              <w:t>.</w:t>
            </w:r>
          </w:p>
        </w:tc>
      </w:tr>
      <w:tr w:rsidR="0017228B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1A61A6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A61A6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17228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1A61A6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228B" w:rsidRDefault="00E00949">
            <w:r>
              <w:t>Nav pieaicināti.</w:t>
            </w:r>
          </w:p>
        </w:tc>
      </w:tr>
    </w:tbl>
    <w:p w:rsidR="00142B1A" w:rsidRDefault="001A61A6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17228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1A61A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AE1131" w:rsidRDefault="00E00949" w:rsidP="00142B1A">
            <w:pPr>
              <w:jc w:val="both"/>
              <w:rPr>
                <w:bCs/>
                <w:szCs w:val="26"/>
              </w:rPr>
            </w:pPr>
            <w:proofErr w:type="spellStart"/>
            <w:r>
              <w:t>Ļubova</w:t>
            </w:r>
            <w:proofErr w:type="spellEnd"/>
            <w:r>
              <w:t xml:space="preserve"> </w:t>
            </w:r>
            <w:proofErr w:type="spellStart"/>
            <w:r>
              <w:t>Juzupanova</w:t>
            </w:r>
            <w:proofErr w:type="spellEnd"/>
            <w:r>
              <w:t xml:space="preserve">, </w:t>
            </w:r>
            <w:r w:rsidR="001215DE">
              <w:t>Valdis Muižnieks</w:t>
            </w:r>
          </w:p>
        </w:tc>
      </w:tr>
    </w:tbl>
    <w:p w:rsidR="00142B1A" w:rsidRDefault="001A61A6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17228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73689E" w:rsidP="00142B1A">
            <w:pPr>
              <w:jc w:val="both"/>
              <w:rPr>
                <w:bCs/>
                <w:szCs w:val="26"/>
              </w:rPr>
            </w:pPr>
            <w:r w:rsidRPr="00877501">
              <w:rPr>
                <w:b/>
                <w:bCs/>
              </w:rPr>
              <w:t>Piedāvājumu iesniegšanas termiņi (arī pamatojums termiņa saīsinājumam (</w:t>
            </w:r>
            <w:proofErr w:type="spellStart"/>
            <w:r w:rsidRPr="00877501">
              <w:rPr>
                <w:b/>
                <w:bCs/>
              </w:rPr>
              <w:t>t.sk</w:t>
            </w:r>
            <w:proofErr w:type="spellEnd"/>
            <w:r w:rsidRPr="00877501">
              <w:rPr>
                <w:b/>
                <w:bCs/>
              </w:rPr>
              <w:t>. steidzamībai atbilstoši Ministru kabineta 2017.gada 28.februāra noteikumu Nr.107 „Iepirkuma procedūru un metu konkursu norises kārtība” 5.punktam), ja tāds veikts):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1A61A6" w:rsidP="00071616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 xml:space="preserve">Piedāvājumu iesniegšanas termiņš: </w:t>
            </w:r>
            <w:r w:rsidRPr="001D1166">
              <w:rPr>
                <w:lang w:eastAsia="lv-LV"/>
              </w:rPr>
              <w:t>2018.</w:t>
            </w:r>
            <w:r w:rsidR="00071616">
              <w:rPr>
                <w:lang w:eastAsia="lv-LV"/>
              </w:rPr>
              <w:t>gada 13.augusta</w:t>
            </w:r>
            <w:r w:rsidRPr="001D1166">
              <w:rPr>
                <w:lang w:eastAsia="lv-LV"/>
              </w:rPr>
              <w:t xml:space="preserve"> </w:t>
            </w:r>
            <w:proofErr w:type="spellStart"/>
            <w:r w:rsidRPr="001D1166">
              <w:rPr>
                <w:lang w:eastAsia="lv-LV"/>
              </w:rPr>
              <w:t>plkst</w:t>
            </w:r>
            <w:proofErr w:type="spellEnd"/>
            <w:r w:rsidRPr="001D1166">
              <w:rPr>
                <w:lang w:eastAsia="lv-LV"/>
              </w:rPr>
              <w:t>. 11:00</w:t>
            </w:r>
            <w:r w:rsidR="009D5FBB">
              <w:rPr>
                <w:lang w:eastAsia="lv-LV"/>
              </w:rPr>
              <w:t xml:space="preserve"> (</w:t>
            </w:r>
            <w:r w:rsidR="009D5FBB">
              <w:rPr>
                <w:bCs/>
                <w:szCs w:val="26"/>
              </w:rPr>
              <w:t>elektronisko iepirkumu sistēmas</w:t>
            </w:r>
            <w:r w:rsidR="009D5FBB" w:rsidRPr="0051312F">
              <w:rPr>
                <w:bCs/>
                <w:szCs w:val="26"/>
              </w:rPr>
              <w:t xml:space="preserve"> </w:t>
            </w:r>
            <w:r w:rsidR="009D5FBB" w:rsidRPr="001E0B1F">
              <w:rPr>
                <w:bCs/>
              </w:rPr>
              <w:t>e-konkursu apakšsistēmā</w:t>
            </w:r>
            <w:r w:rsidR="009D5FBB">
              <w:rPr>
                <w:bCs/>
              </w:rPr>
              <w:t>).</w:t>
            </w:r>
          </w:p>
        </w:tc>
      </w:tr>
    </w:tbl>
    <w:p w:rsidR="00142B1A" w:rsidRDefault="001A61A6" w:rsidP="00142B1A">
      <w:pPr>
        <w:rPr>
          <w:bCs/>
          <w:szCs w:val="26"/>
        </w:rPr>
      </w:pPr>
    </w:p>
    <w:tbl>
      <w:tblPr>
        <w:tblStyle w:val="TableGrid"/>
        <w:tblW w:w="9895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539"/>
      </w:tblGrid>
      <w:tr w:rsidR="0017228B" w:rsidTr="00F677D5">
        <w:tc>
          <w:tcPr>
            <w:tcW w:w="98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A61A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7A49CB" w:rsidTr="00F677D5">
        <w:tc>
          <w:tcPr>
            <w:tcW w:w="9356" w:type="dxa"/>
            <w:gridSpan w:val="2"/>
            <w:tcBorders>
              <w:left w:val="single" w:sz="4" w:space="0" w:color="A6A6A6" w:themeColor="background1" w:themeShade="A6"/>
            </w:tcBorders>
          </w:tcPr>
          <w:p w:rsidR="007A49CB" w:rsidRDefault="007A49CB" w:rsidP="00BA29B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Atklātā konkursa </w:t>
            </w:r>
            <w:r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.daļā nav iesniegti piedāvājumi.</w:t>
            </w:r>
          </w:p>
        </w:tc>
        <w:tc>
          <w:tcPr>
            <w:tcW w:w="539" w:type="dxa"/>
            <w:tcBorders>
              <w:right w:val="single" w:sz="4" w:space="0" w:color="A6A6A6" w:themeColor="background1" w:themeShade="A6"/>
            </w:tcBorders>
          </w:tcPr>
          <w:p w:rsidR="007A49CB" w:rsidRDefault="007A49CB" w:rsidP="00142B1A">
            <w:pPr>
              <w:rPr>
                <w:bCs/>
                <w:szCs w:val="26"/>
              </w:rPr>
            </w:pPr>
          </w:p>
        </w:tc>
      </w:tr>
      <w:tr w:rsidR="0017228B" w:rsidTr="00F677D5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1A61A6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</w:tcPr>
          <w:p w:rsidR="00142B1A" w:rsidRPr="006B306B" w:rsidRDefault="001A61A6" w:rsidP="00142B1A">
            <w:pPr>
              <w:rPr>
                <w:sz w:val="4"/>
                <w:szCs w:val="4"/>
                <w:lang w:eastAsia="lv-LV"/>
              </w:rPr>
            </w:pPr>
          </w:p>
        </w:tc>
        <w:tc>
          <w:tcPr>
            <w:tcW w:w="539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1A61A6" w:rsidP="00142B1A">
            <w:pPr>
              <w:rPr>
                <w:bCs/>
                <w:sz w:val="4"/>
                <w:szCs w:val="4"/>
              </w:rPr>
            </w:pPr>
          </w:p>
        </w:tc>
      </w:tr>
      <w:tr w:rsidR="0017228B" w:rsidTr="00F677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1A61A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1A61A6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1A61A6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1A61A6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17228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071616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</w:t>
            </w:r>
            <w:r w:rsidR="001A61A6">
              <w:rPr>
                <w:b/>
                <w:bCs/>
              </w:rPr>
              <w:t>iedāvājumu atvēršanas vieta, datums un laiks:</w:t>
            </w:r>
            <w:r w:rsidR="001A61A6">
              <w:rPr>
                <w:lang w:eastAsia="lv-LV"/>
              </w:rPr>
              <w:t xml:space="preserve"> 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071616" w:rsidP="007A49CB">
            <w:pPr>
              <w:jc w:val="both"/>
              <w:rPr>
                <w:bCs/>
                <w:szCs w:val="26"/>
              </w:rPr>
            </w:pPr>
            <w:r w:rsidRPr="00877501">
              <w:rPr>
                <w:bCs/>
              </w:rPr>
              <w:t>Elektronisko iepirkumu si</w:t>
            </w:r>
            <w:r>
              <w:rPr>
                <w:bCs/>
              </w:rPr>
              <w:t>stēmas e-konkursu apakšsistēmā</w:t>
            </w:r>
            <w:r w:rsidRPr="00877501">
              <w:rPr>
                <w:bCs/>
              </w:rPr>
              <w:t xml:space="preserve">, </w:t>
            </w:r>
            <w:r w:rsidR="007A49CB" w:rsidRPr="001D1166">
              <w:rPr>
                <w:lang w:eastAsia="lv-LV"/>
              </w:rPr>
              <w:t>2018.</w:t>
            </w:r>
            <w:r w:rsidR="007A49CB">
              <w:rPr>
                <w:lang w:eastAsia="lv-LV"/>
              </w:rPr>
              <w:t>gada 13.august</w:t>
            </w:r>
            <w:r w:rsidR="007A49CB">
              <w:rPr>
                <w:lang w:eastAsia="lv-LV"/>
              </w:rPr>
              <w:t>ā</w:t>
            </w:r>
            <w:r w:rsidR="007A49CB" w:rsidRPr="001D1166">
              <w:rPr>
                <w:lang w:eastAsia="lv-LV"/>
              </w:rPr>
              <w:t xml:space="preserve"> </w:t>
            </w:r>
            <w:proofErr w:type="spellStart"/>
            <w:r w:rsidR="007A49CB" w:rsidRPr="001D1166">
              <w:rPr>
                <w:lang w:eastAsia="lv-LV"/>
              </w:rPr>
              <w:t>plkst</w:t>
            </w:r>
            <w:proofErr w:type="spellEnd"/>
            <w:r w:rsidR="007A49CB" w:rsidRPr="001D1166">
              <w:rPr>
                <w:lang w:eastAsia="lv-LV"/>
              </w:rPr>
              <w:t>. 11:00</w:t>
            </w:r>
          </w:p>
        </w:tc>
      </w:tr>
    </w:tbl>
    <w:p w:rsidR="00F677D5" w:rsidRDefault="00F677D5" w:rsidP="00F677D5">
      <w:pPr>
        <w:rPr>
          <w:b/>
          <w:bCs/>
          <w:szCs w:val="26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F677D5" w:rsidTr="00F677D5">
        <w:tc>
          <w:tcPr>
            <w:tcW w:w="9924" w:type="dxa"/>
            <w:shd w:val="clear" w:color="auto" w:fill="D9D9D9" w:themeFill="background1" w:themeFillShade="D9"/>
          </w:tcPr>
          <w:p w:rsidR="00F677D5" w:rsidRDefault="004C2798" w:rsidP="004C2798">
            <w:pPr>
              <w:spacing w:after="120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</w:t>
            </w:r>
            <w:r w:rsidR="00F677D5" w:rsidRPr="007F53A2">
              <w:rPr>
                <w:b/>
                <w:bCs/>
                <w:szCs w:val="26"/>
              </w:rPr>
              <w:t>ā pretendenta (vai pretendentu) nosaukums, kuram (vai kuriem) piešķirtas iepirkuma līguma slēgšanas tiesības, piedāvātā līgumcena, kā arī piedāvājumu izvērtēšanas kopsavilkums un piedāvājuma izvēles pamatojums</w:t>
            </w:r>
            <w:r w:rsidR="00F677D5">
              <w:rPr>
                <w:b/>
                <w:bCs/>
                <w:szCs w:val="26"/>
              </w:rPr>
              <w:t>:</w:t>
            </w:r>
          </w:p>
        </w:tc>
      </w:tr>
      <w:tr w:rsidR="00F677D5" w:rsidTr="00F677D5">
        <w:tc>
          <w:tcPr>
            <w:tcW w:w="9924" w:type="dxa"/>
          </w:tcPr>
          <w:p w:rsidR="00F677D5" w:rsidRPr="0064540D" w:rsidRDefault="00F677D5" w:rsidP="0025457A">
            <w:pPr>
              <w:spacing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Nav attiecināms.</w:t>
            </w:r>
          </w:p>
        </w:tc>
      </w:tr>
    </w:tbl>
    <w:p w:rsidR="008C2400" w:rsidRDefault="008C2400" w:rsidP="00142B1A">
      <w:pPr>
        <w:rPr>
          <w:b/>
          <w:bCs/>
          <w:szCs w:val="26"/>
        </w:rPr>
      </w:pP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91"/>
      </w:tblGrid>
      <w:tr w:rsidR="0017228B" w:rsidTr="00142B1A">
        <w:tc>
          <w:tcPr>
            <w:tcW w:w="964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1A61A6" w:rsidP="00836DF5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Informācija (ja tā ir zināma) </w:t>
            </w:r>
            <w:r>
              <w:rPr>
                <w:b/>
                <w:bCs/>
              </w:rPr>
              <w:t xml:space="preserve">par </w:t>
            </w:r>
            <w:r w:rsidR="004C2798">
              <w:rPr>
                <w:b/>
                <w:bCs/>
              </w:rPr>
              <w:t xml:space="preserve">to iepirkuma līguma daļu, kuru izraudzītais pretendents plānojis nodot </w:t>
            </w:r>
            <w:r>
              <w:rPr>
                <w:b/>
                <w:bCs/>
              </w:rPr>
              <w:t>apakšuzņēmējam (-</w:t>
            </w:r>
            <w:proofErr w:type="spellStart"/>
            <w:r>
              <w:rPr>
                <w:b/>
                <w:bCs/>
              </w:rPr>
              <w:t>iem</w:t>
            </w:r>
            <w:proofErr w:type="spellEnd"/>
            <w:r>
              <w:rPr>
                <w:b/>
                <w:bCs/>
              </w:rPr>
              <w:t>)</w:t>
            </w:r>
            <w:r w:rsidR="00836DF5">
              <w:rPr>
                <w:b/>
                <w:bCs/>
              </w:rPr>
              <w:t>, kā arī apakšuzņēmēju nosaukumi</w:t>
            </w:r>
            <w:r>
              <w:rPr>
                <w:b/>
                <w:bCs/>
              </w:rPr>
              <w:t>:</w:t>
            </w:r>
          </w:p>
        </w:tc>
      </w:tr>
      <w:tr w:rsidR="008D44D9" w:rsidTr="00FE6803">
        <w:tc>
          <w:tcPr>
            <w:tcW w:w="935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8D44D9" w:rsidRPr="00B5205E" w:rsidRDefault="008D44D9" w:rsidP="00142B1A">
            <w:pPr>
              <w:rPr>
                <w:b/>
                <w:bCs/>
              </w:rPr>
            </w:pPr>
            <w:r>
              <w:rPr>
                <w:bCs/>
                <w:szCs w:val="26"/>
              </w:rPr>
              <w:t>Nav attiecināms.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8D44D9" w:rsidRPr="00B5205E" w:rsidRDefault="008D44D9" w:rsidP="00142B1A">
            <w:pPr>
              <w:rPr>
                <w:b/>
                <w:bCs/>
              </w:rPr>
            </w:pPr>
          </w:p>
        </w:tc>
      </w:tr>
    </w:tbl>
    <w:p w:rsidR="00142B1A" w:rsidRDefault="001A61A6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7228B" w:rsidTr="00142B1A">
        <w:tc>
          <w:tcPr>
            <w:tcW w:w="9640" w:type="dxa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1A61A6" w:rsidP="008D44D9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Pamatojums lēmumam par katru noraidīto </w:t>
            </w:r>
            <w:r>
              <w:rPr>
                <w:b/>
                <w:bCs/>
              </w:rPr>
              <w:t xml:space="preserve">pretendentu, kā arī </w:t>
            </w:r>
            <w:r w:rsidR="008D44D9">
              <w:rPr>
                <w:b/>
                <w:bCs/>
              </w:rPr>
              <w:t>katru</w:t>
            </w:r>
            <w:r>
              <w:rPr>
                <w:b/>
                <w:bCs/>
              </w:rPr>
              <w:t xml:space="preserve"> iepirkuma procedūras dokumentiem neatbilstoš</w:t>
            </w:r>
            <w:r w:rsidR="008D44D9">
              <w:rPr>
                <w:b/>
                <w:bCs/>
              </w:rPr>
              <w:t>u piedāvājumu</w:t>
            </w:r>
            <w:r>
              <w:rPr>
                <w:b/>
                <w:bCs/>
              </w:rPr>
              <w:t>:</w:t>
            </w:r>
          </w:p>
        </w:tc>
      </w:tr>
      <w:tr w:rsidR="008D44D9" w:rsidTr="008D44D9">
        <w:tc>
          <w:tcPr>
            <w:tcW w:w="9640" w:type="dxa"/>
            <w:tcBorders>
              <w:bottom w:val="nil"/>
            </w:tcBorders>
            <w:shd w:val="clear" w:color="auto" w:fill="auto"/>
          </w:tcPr>
          <w:p w:rsidR="008D44D9" w:rsidRDefault="008D44D9" w:rsidP="008D44D9">
            <w:pPr>
              <w:jc w:val="both"/>
              <w:rPr>
                <w:b/>
                <w:bCs/>
              </w:rPr>
            </w:pPr>
            <w:r>
              <w:rPr>
                <w:bCs/>
                <w:szCs w:val="26"/>
              </w:rPr>
              <w:t>Nav attiecināms.</w:t>
            </w:r>
          </w:p>
        </w:tc>
      </w:tr>
      <w:tr w:rsidR="008D44D9" w:rsidTr="008D44D9">
        <w:tc>
          <w:tcPr>
            <w:tcW w:w="9640" w:type="dxa"/>
            <w:tcBorders>
              <w:top w:val="nil"/>
              <w:bottom w:val="single" w:sz="4" w:space="0" w:color="A6A6A6" w:themeColor="background1" w:themeShade="A6"/>
            </w:tcBorders>
          </w:tcPr>
          <w:p w:rsidR="008D44D9" w:rsidRPr="00DB09C1" w:rsidRDefault="008D44D9" w:rsidP="00142B1A">
            <w:pPr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1A61A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17228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A61A6" w:rsidP="00EA6C4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A6C4A" w:rsidP="00142B1A">
            <w:pPr>
              <w:jc w:val="both"/>
              <w:rPr>
                <w:bCs/>
                <w:szCs w:val="26"/>
              </w:rPr>
            </w:pPr>
            <w:r w:rsidRPr="00EA6C4A">
              <w:rPr>
                <w:bCs/>
                <w:szCs w:val="26"/>
              </w:rPr>
              <w:t>Nav attiecināms.</w:t>
            </w:r>
          </w:p>
        </w:tc>
      </w:tr>
    </w:tbl>
    <w:p w:rsidR="00142B1A" w:rsidRDefault="001A61A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17228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A61A6" w:rsidP="00EA6C4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A5D" w:rsidRDefault="00EA6C4A" w:rsidP="001D0A5D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Iepirkuma komisija</w:t>
            </w:r>
            <w:r w:rsidR="001D0A5D">
              <w:rPr>
                <w:bCs/>
                <w:szCs w:val="26"/>
              </w:rPr>
              <w:t xml:space="preserve"> 2018.gada 16.augusta sēdē, </w:t>
            </w:r>
            <w:r>
              <w:rPr>
                <w:bCs/>
                <w:szCs w:val="26"/>
              </w:rPr>
              <w:t xml:space="preserve"> </w:t>
            </w:r>
            <w:r w:rsidR="001D0A5D">
              <w:rPr>
                <w:bCs/>
                <w:szCs w:val="26"/>
              </w:rPr>
              <w:t>p</w:t>
            </w:r>
            <w:r w:rsidR="001A61A6" w:rsidRPr="002A7D29">
              <w:rPr>
                <w:bCs/>
                <w:szCs w:val="26"/>
              </w:rPr>
              <w:t xml:space="preserve">amatojoties uz Ministru kabineta 2017.gada </w:t>
            </w:r>
            <w:r w:rsidR="001A61A6" w:rsidRPr="002A7D29">
              <w:rPr>
                <w:bCs/>
                <w:szCs w:val="26"/>
              </w:rPr>
              <w:t>28.februāra noteikumu Nr.107 „Iepirkuma procedūru un metu konkursu norises kārtība” 229.1.apakšpunktu, ņemot vērā, ka atklātā konkursa 2.daļā nav iesniegti piedāvājumi</w:t>
            </w:r>
            <w:r w:rsidR="001D0A5D">
              <w:rPr>
                <w:bCs/>
                <w:szCs w:val="26"/>
              </w:rPr>
              <w:t xml:space="preserve">, nolēma </w:t>
            </w:r>
            <w:r w:rsidR="001D0A5D" w:rsidRPr="001D0A5D">
              <w:rPr>
                <w:bCs/>
                <w:szCs w:val="26"/>
              </w:rPr>
              <w:t xml:space="preserve">izbeigt atklāto konkursu „Būvdarbu veikšana Daugavpils pilsētas pašvaldības iestāžu ēkās”, identifikācijas </w:t>
            </w:r>
            <w:proofErr w:type="spellStart"/>
            <w:r w:rsidR="001D0A5D" w:rsidRPr="001D0A5D">
              <w:rPr>
                <w:bCs/>
                <w:szCs w:val="26"/>
              </w:rPr>
              <w:t>Nr</w:t>
            </w:r>
            <w:proofErr w:type="spellEnd"/>
            <w:r w:rsidR="001D0A5D" w:rsidRPr="001D0A5D">
              <w:rPr>
                <w:bCs/>
                <w:szCs w:val="26"/>
              </w:rPr>
              <w:t>. DPD 2018/85, 2.daļā „Daugavpils pilsētas domes Dzimtsarakstu nodaļas ēkas energoefektivitātes paaugstināšana un telpu atjaunošana Raiņa ielā 27, Daugavpilī (ERAF SAM 4.2.2.)”</w:t>
            </w:r>
            <w:r w:rsidR="001D0A5D">
              <w:rPr>
                <w:bCs/>
                <w:szCs w:val="26"/>
              </w:rPr>
              <w:t>.</w:t>
            </w:r>
          </w:p>
        </w:tc>
      </w:tr>
    </w:tbl>
    <w:p w:rsidR="00142B1A" w:rsidRDefault="001A61A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17228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A61A6" w:rsidP="0054429D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54429D" w:rsidP="00142B1A">
            <w:pPr>
              <w:jc w:val="both"/>
              <w:rPr>
                <w:bCs/>
                <w:szCs w:val="26"/>
              </w:rPr>
            </w:pPr>
            <w:r w:rsidRPr="00EA6C4A">
              <w:rPr>
                <w:bCs/>
                <w:szCs w:val="26"/>
              </w:rPr>
              <w:t>Nav attiecināms.</w:t>
            </w:r>
          </w:p>
        </w:tc>
      </w:tr>
    </w:tbl>
    <w:p w:rsidR="00142B1A" w:rsidRDefault="001A61A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17228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1A61A6" w:rsidP="0054429D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Iemesli, kuru dēļ netiek paredzēta elektroniska pieteikumu un piedāvājumu iesniegšana, ja pasūtītājam ir pienāk</w:t>
            </w:r>
            <w:r>
              <w:rPr>
                <w:b/>
                <w:bCs/>
              </w:rPr>
              <w:t xml:space="preserve">ums izmantot pieteikumu un piedāvājumu saņemšanai elektroniskās informācijas sistēmas: 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54429D" w:rsidP="00142B1A">
            <w:pPr>
              <w:jc w:val="both"/>
              <w:rPr>
                <w:bCs/>
                <w:szCs w:val="26"/>
              </w:rPr>
            </w:pPr>
            <w:r w:rsidRPr="00EA6C4A">
              <w:rPr>
                <w:bCs/>
                <w:szCs w:val="26"/>
              </w:rPr>
              <w:t>Nav attiecināms.</w:t>
            </w:r>
          </w:p>
        </w:tc>
      </w:tr>
    </w:tbl>
    <w:p w:rsidR="00142B1A" w:rsidRDefault="001A61A6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17228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1A61A6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17228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1A61A6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1A61A6" w:rsidP="00142B1A">
      <w:pPr>
        <w:rPr>
          <w:b/>
          <w:bCs/>
          <w:szCs w:val="26"/>
        </w:rPr>
      </w:pPr>
    </w:p>
    <w:p w:rsidR="0054429D" w:rsidRPr="0054429D" w:rsidRDefault="0054429D" w:rsidP="00142B1A">
      <w:pPr>
        <w:rPr>
          <w:bCs/>
          <w:szCs w:val="26"/>
        </w:rPr>
      </w:pPr>
      <w:r w:rsidRPr="0054429D">
        <w:rPr>
          <w:bCs/>
          <w:szCs w:val="26"/>
        </w:rPr>
        <w:t xml:space="preserve">Iepirkuma komisijas priekšsēdētājs </w:t>
      </w:r>
      <w:r w:rsidRPr="0054429D">
        <w:rPr>
          <w:bCs/>
          <w:szCs w:val="26"/>
        </w:rPr>
        <w:tab/>
      </w:r>
      <w:r w:rsidRPr="0054429D">
        <w:rPr>
          <w:bCs/>
          <w:szCs w:val="26"/>
        </w:rPr>
        <w:tab/>
      </w:r>
      <w:r w:rsidRPr="0054429D">
        <w:rPr>
          <w:bCs/>
          <w:szCs w:val="26"/>
        </w:rPr>
        <w:tab/>
      </w:r>
      <w:r w:rsidRPr="0054429D">
        <w:rPr>
          <w:bCs/>
          <w:szCs w:val="26"/>
        </w:rPr>
        <w:tab/>
      </w:r>
      <w:r w:rsidRPr="0054429D">
        <w:rPr>
          <w:bCs/>
          <w:szCs w:val="26"/>
        </w:rPr>
        <w:tab/>
      </w:r>
      <w:r w:rsidRPr="0054429D">
        <w:rPr>
          <w:bCs/>
          <w:szCs w:val="26"/>
        </w:rPr>
        <w:tab/>
        <w:t>A.Streiķis</w:t>
      </w:r>
    </w:p>
    <w:sectPr w:rsidR="0054429D" w:rsidRPr="0054429D" w:rsidSect="00C952CD">
      <w:footerReference w:type="even" r:id="rId9"/>
      <w:footerReference w:type="default" r:id="rId10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61A6">
      <w:r>
        <w:separator/>
      </w:r>
    </w:p>
  </w:endnote>
  <w:endnote w:type="continuationSeparator" w:id="0">
    <w:p w:rsidR="00000000" w:rsidRDefault="001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Default="001A61A6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1A6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Pr="00B1048E" w:rsidRDefault="001A61A6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142B1A" w:rsidRDefault="001A6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61A6">
      <w:r>
        <w:separator/>
      </w:r>
    </w:p>
  </w:footnote>
  <w:footnote w:type="continuationSeparator" w:id="0">
    <w:p w:rsidR="00000000" w:rsidRDefault="001A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0CEC1A68">
      <w:start w:val="1"/>
      <w:numFmt w:val="decimal"/>
      <w:lvlText w:val="%1."/>
      <w:lvlJc w:val="left"/>
      <w:pPr>
        <w:ind w:left="1440" w:hanging="360"/>
      </w:pPr>
    </w:lvl>
    <w:lvl w:ilvl="1" w:tplc="56BE41E6" w:tentative="1">
      <w:start w:val="1"/>
      <w:numFmt w:val="lowerLetter"/>
      <w:lvlText w:val="%2."/>
      <w:lvlJc w:val="left"/>
      <w:pPr>
        <w:ind w:left="2160" w:hanging="360"/>
      </w:pPr>
    </w:lvl>
    <w:lvl w:ilvl="2" w:tplc="A7C26622" w:tentative="1">
      <w:start w:val="1"/>
      <w:numFmt w:val="lowerRoman"/>
      <w:lvlText w:val="%3."/>
      <w:lvlJc w:val="right"/>
      <w:pPr>
        <w:ind w:left="2880" w:hanging="180"/>
      </w:pPr>
    </w:lvl>
    <w:lvl w:ilvl="3" w:tplc="940CF3F0" w:tentative="1">
      <w:start w:val="1"/>
      <w:numFmt w:val="decimal"/>
      <w:lvlText w:val="%4."/>
      <w:lvlJc w:val="left"/>
      <w:pPr>
        <w:ind w:left="3600" w:hanging="360"/>
      </w:pPr>
    </w:lvl>
    <w:lvl w:ilvl="4" w:tplc="E9D2AF74" w:tentative="1">
      <w:start w:val="1"/>
      <w:numFmt w:val="lowerLetter"/>
      <w:lvlText w:val="%5."/>
      <w:lvlJc w:val="left"/>
      <w:pPr>
        <w:ind w:left="4320" w:hanging="360"/>
      </w:pPr>
    </w:lvl>
    <w:lvl w:ilvl="5" w:tplc="A1A238F0" w:tentative="1">
      <w:start w:val="1"/>
      <w:numFmt w:val="lowerRoman"/>
      <w:lvlText w:val="%6."/>
      <w:lvlJc w:val="right"/>
      <w:pPr>
        <w:ind w:left="5040" w:hanging="180"/>
      </w:pPr>
    </w:lvl>
    <w:lvl w:ilvl="6" w:tplc="CF28BC28" w:tentative="1">
      <w:start w:val="1"/>
      <w:numFmt w:val="decimal"/>
      <w:lvlText w:val="%7."/>
      <w:lvlJc w:val="left"/>
      <w:pPr>
        <w:ind w:left="5760" w:hanging="360"/>
      </w:pPr>
    </w:lvl>
    <w:lvl w:ilvl="7" w:tplc="0130C892" w:tentative="1">
      <w:start w:val="1"/>
      <w:numFmt w:val="lowerLetter"/>
      <w:lvlText w:val="%8."/>
      <w:lvlJc w:val="left"/>
      <w:pPr>
        <w:ind w:left="6480" w:hanging="360"/>
      </w:pPr>
    </w:lvl>
    <w:lvl w:ilvl="8" w:tplc="208272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AB92B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45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E6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AE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4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C3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47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03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40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E41A7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1CA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86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0A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85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A9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0A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1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6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AEFE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700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63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EE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4D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62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6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C7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06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 w:tplc="60307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CF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21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64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82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E7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63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8C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5FA5"/>
    <w:multiLevelType w:val="hybridMultilevel"/>
    <w:tmpl w:val="60BEEA44"/>
    <w:lvl w:ilvl="0" w:tplc="9578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90C68A" w:tentative="1">
      <w:start w:val="1"/>
      <w:numFmt w:val="lowerLetter"/>
      <w:lvlText w:val="%2."/>
      <w:lvlJc w:val="left"/>
      <w:pPr>
        <w:ind w:left="1440" w:hanging="360"/>
      </w:pPr>
    </w:lvl>
    <w:lvl w:ilvl="2" w:tplc="4B020FBA" w:tentative="1">
      <w:start w:val="1"/>
      <w:numFmt w:val="lowerRoman"/>
      <w:lvlText w:val="%3."/>
      <w:lvlJc w:val="right"/>
      <w:pPr>
        <w:ind w:left="2160" w:hanging="180"/>
      </w:pPr>
    </w:lvl>
    <w:lvl w:ilvl="3" w:tplc="A184C074" w:tentative="1">
      <w:start w:val="1"/>
      <w:numFmt w:val="decimal"/>
      <w:lvlText w:val="%4."/>
      <w:lvlJc w:val="left"/>
      <w:pPr>
        <w:ind w:left="2880" w:hanging="360"/>
      </w:pPr>
    </w:lvl>
    <w:lvl w:ilvl="4" w:tplc="92AAF5DC" w:tentative="1">
      <w:start w:val="1"/>
      <w:numFmt w:val="lowerLetter"/>
      <w:lvlText w:val="%5."/>
      <w:lvlJc w:val="left"/>
      <w:pPr>
        <w:ind w:left="3600" w:hanging="360"/>
      </w:pPr>
    </w:lvl>
    <w:lvl w:ilvl="5" w:tplc="9A0C32B2" w:tentative="1">
      <w:start w:val="1"/>
      <w:numFmt w:val="lowerRoman"/>
      <w:lvlText w:val="%6."/>
      <w:lvlJc w:val="right"/>
      <w:pPr>
        <w:ind w:left="4320" w:hanging="180"/>
      </w:pPr>
    </w:lvl>
    <w:lvl w:ilvl="6" w:tplc="40C67B56" w:tentative="1">
      <w:start w:val="1"/>
      <w:numFmt w:val="decimal"/>
      <w:lvlText w:val="%7."/>
      <w:lvlJc w:val="left"/>
      <w:pPr>
        <w:ind w:left="5040" w:hanging="360"/>
      </w:pPr>
    </w:lvl>
    <w:lvl w:ilvl="7" w:tplc="2A648BCE" w:tentative="1">
      <w:start w:val="1"/>
      <w:numFmt w:val="lowerLetter"/>
      <w:lvlText w:val="%8."/>
      <w:lvlJc w:val="left"/>
      <w:pPr>
        <w:ind w:left="5760" w:hanging="360"/>
      </w:pPr>
    </w:lvl>
    <w:lvl w:ilvl="8" w:tplc="F1947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1DDA62D5"/>
    <w:multiLevelType w:val="hybridMultilevel"/>
    <w:tmpl w:val="207A700C"/>
    <w:lvl w:ilvl="0" w:tplc="D620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066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E6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E0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AF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C8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0E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9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6C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67F6"/>
    <w:multiLevelType w:val="hybridMultilevel"/>
    <w:tmpl w:val="D700BAD0"/>
    <w:lvl w:ilvl="0" w:tplc="6672BF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2C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C9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07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2A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BE2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EB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48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84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6120B5"/>
    <w:multiLevelType w:val="hybridMultilevel"/>
    <w:tmpl w:val="F44C9380"/>
    <w:lvl w:ilvl="0" w:tplc="52805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2634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6AA0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8EE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366A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825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D8B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285C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A29D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5B6BA1"/>
    <w:multiLevelType w:val="hybridMultilevel"/>
    <w:tmpl w:val="FA925078"/>
    <w:lvl w:ilvl="0" w:tplc="3604C2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63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06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0B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2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E9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81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CC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0E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82B6F"/>
    <w:multiLevelType w:val="hybridMultilevel"/>
    <w:tmpl w:val="15C2F61C"/>
    <w:lvl w:ilvl="0" w:tplc="2B4415C2">
      <w:start w:val="1"/>
      <w:numFmt w:val="decimal"/>
      <w:lvlText w:val="%1."/>
      <w:lvlJc w:val="left"/>
      <w:pPr>
        <w:ind w:left="720" w:hanging="360"/>
      </w:pPr>
    </w:lvl>
    <w:lvl w:ilvl="1" w:tplc="F4C4B63E" w:tentative="1">
      <w:start w:val="1"/>
      <w:numFmt w:val="lowerLetter"/>
      <w:lvlText w:val="%2."/>
      <w:lvlJc w:val="left"/>
      <w:pPr>
        <w:ind w:left="1440" w:hanging="360"/>
      </w:pPr>
    </w:lvl>
    <w:lvl w:ilvl="2" w:tplc="15B04F68" w:tentative="1">
      <w:start w:val="1"/>
      <w:numFmt w:val="lowerRoman"/>
      <w:lvlText w:val="%3."/>
      <w:lvlJc w:val="right"/>
      <w:pPr>
        <w:ind w:left="2160" w:hanging="180"/>
      </w:pPr>
    </w:lvl>
    <w:lvl w:ilvl="3" w:tplc="C39E1F2A" w:tentative="1">
      <w:start w:val="1"/>
      <w:numFmt w:val="decimal"/>
      <w:lvlText w:val="%4."/>
      <w:lvlJc w:val="left"/>
      <w:pPr>
        <w:ind w:left="2880" w:hanging="360"/>
      </w:pPr>
    </w:lvl>
    <w:lvl w:ilvl="4" w:tplc="0116EC4A" w:tentative="1">
      <w:start w:val="1"/>
      <w:numFmt w:val="lowerLetter"/>
      <w:lvlText w:val="%5."/>
      <w:lvlJc w:val="left"/>
      <w:pPr>
        <w:ind w:left="3600" w:hanging="360"/>
      </w:pPr>
    </w:lvl>
    <w:lvl w:ilvl="5" w:tplc="87E6EC92" w:tentative="1">
      <w:start w:val="1"/>
      <w:numFmt w:val="lowerRoman"/>
      <w:lvlText w:val="%6."/>
      <w:lvlJc w:val="right"/>
      <w:pPr>
        <w:ind w:left="4320" w:hanging="180"/>
      </w:pPr>
    </w:lvl>
    <w:lvl w:ilvl="6" w:tplc="1BC0DD4E" w:tentative="1">
      <w:start w:val="1"/>
      <w:numFmt w:val="decimal"/>
      <w:lvlText w:val="%7."/>
      <w:lvlJc w:val="left"/>
      <w:pPr>
        <w:ind w:left="5040" w:hanging="360"/>
      </w:pPr>
    </w:lvl>
    <w:lvl w:ilvl="7" w:tplc="763A22B8" w:tentative="1">
      <w:start w:val="1"/>
      <w:numFmt w:val="lowerLetter"/>
      <w:lvlText w:val="%8."/>
      <w:lvlJc w:val="left"/>
      <w:pPr>
        <w:ind w:left="5760" w:hanging="360"/>
      </w:pPr>
    </w:lvl>
    <w:lvl w:ilvl="8" w:tplc="6742A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2FBB"/>
    <w:multiLevelType w:val="hybridMultilevel"/>
    <w:tmpl w:val="228231B6"/>
    <w:lvl w:ilvl="0" w:tplc="D08C07C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91874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D2C3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84B6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6E9D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E268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86292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E80B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E4BD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30427E14"/>
    <w:multiLevelType w:val="hybridMultilevel"/>
    <w:tmpl w:val="400A1B14"/>
    <w:lvl w:ilvl="0" w:tplc="4B78CE4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3A8801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8CA2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0267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A8B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EED3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3614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6624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B099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D05E14"/>
    <w:multiLevelType w:val="hybridMultilevel"/>
    <w:tmpl w:val="DDA0E9B6"/>
    <w:lvl w:ilvl="0" w:tplc="3238F6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2E3E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12F8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B03B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E03D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0E41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7CF4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FEDB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12A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514EA"/>
    <w:multiLevelType w:val="hybridMultilevel"/>
    <w:tmpl w:val="05F84A24"/>
    <w:lvl w:ilvl="0" w:tplc="B1E8C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941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AA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26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A1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65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8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62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E8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505A5"/>
    <w:multiLevelType w:val="hybridMultilevel"/>
    <w:tmpl w:val="2E8AE590"/>
    <w:lvl w:ilvl="0" w:tplc="FD1477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848A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8A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68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62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6C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EA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47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E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5B420FE"/>
    <w:multiLevelType w:val="hybridMultilevel"/>
    <w:tmpl w:val="84820060"/>
    <w:lvl w:ilvl="0" w:tplc="7676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8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AE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6C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F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A4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66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65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67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51CF0"/>
    <w:multiLevelType w:val="hybridMultilevel"/>
    <w:tmpl w:val="B3007AE4"/>
    <w:lvl w:ilvl="0" w:tplc="3696AB76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5E8A47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D6AE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06FA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C80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C2BF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C856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C2B0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2837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B75A60"/>
    <w:multiLevelType w:val="hybridMultilevel"/>
    <w:tmpl w:val="9D14710A"/>
    <w:lvl w:ilvl="0" w:tplc="4D843C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26C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C5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E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67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70C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7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C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E4EAE"/>
    <w:multiLevelType w:val="hybridMultilevel"/>
    <w:tmpl w:val="6F2A35A4"/>
    <w:lvl w:ilvl="0" w:tplc="E848B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E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EB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CD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0C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E5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EC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6A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386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0D70BF"/>
    <w:multiLevelType w:val="hybridMultilevel"/>
    <w:tmpl w:val="555C292C"/>
    <w:lvl w:ilvl="0" w:tplc="410E00C8">
      <w:start w:val="1"/>
      <w:numFmt w:val="decimal"/>
      <w:lvlText w:val="%1."/>
      <w:lvlJc w:val="left"/>
      <w:pPr>
        <w:ind w:left="720" w:hanging="360"/>
      </w:pPr>
    </w:lvl>
    <w:lvl w:ilvl="1" w:tplc="7808436E" w:tentative="1">
      <w:start w:val="1"/>
      <w:numFmt w:val="lowerLetter"/>
      <w:lvlText w:val="%2."/>
      <w:lvlJc w:val="left"/>
      <w:pPr>
        <w:ind w:left="1440" w:hanging="360"/>
      </w:pPr>
    </w:lvl>
    <w:lvl w:ilvl="2" w:tplc="434289D6" w:tentative="1">
      <w:start w:val="1"/>
      <w:numFmt w:val="lowerRoman"/>
      <w:lvlText w:val="%3."/>
      <w:lvlJc w:val="right"/>
      <w:pPr>
        <w:ind w:left="2160" w:hanging="180"/>
      </w:pPr>
    </w:lvl>
    <w:lvl w:ilvl="3" w:tplc="3C284CEA" w:tentative="1">
      <w:start w:val="1"/>
      <w:numFmt w:val="decimal"/>
      <w:lvlText w:val="%4."/>
      <w:lvlJc w:val="left"/>
      <w:pPr>
        <w:ind w:left="2880" w:hanging="360"/>
      </w:pPr>
    </w:lvl>
    <w:lvl w:ilvl="4" w:tplc="0AF019FA" w:tentative="1">
      <w:start w:val="1"/>
      <w:numFmt w:val="lowerLetter"/>
      <w:lvlText w:val="%5."/>
      <w:lvlJc w:val="left"/>
      <w:pPr>
        <w:ind w:left="3600" w:hanging="360"/>
      </w:pPr>
    </w:lvl>
    <w:lvl w:ilvl="5" w:tplc="FFF282D6" w:tentative="1">
      <w:start w:val="1"/>
      <w:numFmt w:val="lowerRoman"/>
      <w:lvlText w:val="%6."/>
      <w:lvlJc w:val="right"/>
      <w:pPr>
        <w:ind w:left="4320" w:hanging="180"/>
      </w:pPr>
    </w:lvl>
    <w:lvl w:ilvl="6" w:tplc="ECE49E06" w:tentative="1">
      <w:start w:val="1"/>
      <w:numFmt w:val="decimal"/>
      <w:lvlText w:val="%7."/>
      <w:lvlJc w:val="left"/>
      <w:pPr>
        <w:ind w:left="5040" w:hanging="360"/>
      </w:pPr>
    </w:lvl>
    <w:lvl w:ilvl="7" w:tplc="B1EAF962" w:tentative="1">
      <w:start w:val="1"/>
      <w:numFmt w:val="lowerLetter"/>
      <w:lvlText w:val="%8."/>
      <w:lvlJc w:val="left"/>
      <w:pPr>
        <w:ind w:left="5760" w:hanging="360"/>
      </w:pPr>
    </w:lvl>
    <w:lvl w:ilvl="8" w:tplc="EF9CF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4F00"/>
    <w:multiLevelType w:val="hybridMultilevel"/>
    <w:tmpl w:val="EA2E95E8"/>
    <w:lvl w:ilvl="0" w:tplc="4D8A2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5E38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0AD4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AA60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EED1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590B3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76A2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3693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E2A41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5E4C33"/>
    <w:multiLevelType w:val="hybridMultilevel"/>
    <w:tmpl w:val="825A2958"/>
    <w:lvl w:ilvl="0" w:tplc="735E5D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2A6E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CC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4B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0A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A2A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21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0B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27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D256C9"/>
    <w:multiLevelType w:val="hybridMultilevel"/>
    <w:tmpl w:val="51A20DF2"/>
    <w:lvl w:ilvl="0" w:tplc="C128BE16">
      <w:start w:val="1"/>
      <w:numFmt w:val="decimal"/>
      <w:lvlText w:val="%1."/>
      <w:lvlJc w:val="left"/>
      <w:pPr>
        <w:ind w:left="720" w:hanging="360"/>
      </w:pPr>
    </w:lvl>
    <w:lvl w:ilvl="1" w:tplc="FEF6D022" w:tentative="1">
      <w:start w:val="1"/>
      <w:numFmt w:val="lowerLetter"/>
      <w:lvlText w:val="%2."/>
      <w:lvlJc w:val="left"/>
      <w:pPr>
        <w:ind w:left="1440" w:hanging="360"/>
      </w:pPr>
    </w:lvl>
    <w:lvl w:ilvl="2" w:tplc="2564C9C4" w:tentative="1">
      <w:start w:val="1"/>
      <w:numFmt w:val="lowerRoman"/>
      <w:lvlText w:val="%3."/>
      <w:lvlJc w:val="right"/>
      <w:pPr>
        <w:ind w:left="2160" w:hanging="180"/>
      </w:pPr>
    </w:lvl>
    <w:lvl w:ilvl="3" w:tplc="F75AC8C0" w:tentative="1">
      <w:start w:val="1"/>
      <w:numFmt w:val="decimal"/>
      <w:lvlText w:val="%4."/>
      <w:lvlJc w:val="left"/>
      <w:pPr>
        <w:ind w:left="2880" w:hanging="360"/>
      </w:pPr>
    </w:lvl>
    <w:lvl w:ilvl="4" w:tplc="00E0E2EA" w:tentative="1">
      <w:start w:val="1"/>
      <w:numFmt w:val="lowerLetter"/>
      <w:lvlText w:val="%5."/>
      <w:lvlJc w:val="left"/>
      <w:pPr>
        <w:ind w:left="3600" w:hanging="360"/>
      </w:pPr>
    </w:lvl>
    <w:lvl w:ilvl="5" w:tplc="D97E7994" w:tentative="1">
      <w:start w:val="1"/>
      <w:numFmt w:val="lowerRoman"/>
      <w:lvlText w:val="%6."/>
      <w:lvlJc w:val="right"/>
      <w:pPr>
        <w:ind w:left="4320" w:hanging="180"/>
      </w:pPr>
    </w:lvl>
    <w:lvl w:ilvl="6" w:tplc="C2D2793E" w:tentative="1">
      <w:start w:val="1"/>
      <w:numFmt w:val="decimal"/>
      <w:lvlText w:val="%7."/>
      <w:lvlJc w:val="left"/>
      <w:pPr>
        <w:ind w:left="5040" w:hanging="360"/>
      </w:pPr>
    </w:lvl>
    <w:lvl w:ilvl="7" w:tplc="DCD8D436" w:tentative="1">
      <w:start w:val="1"/>
      <w:numFmt w:val="lowerLetter"/>
      <w:lvlText w:val="%8."/>
      <w:lvlJc w:val="left"/>
      <w:pPr>
        <w:ind w:left="5760" w:hanging="360"/>
      </w:pPr>
    </w:lvl>
    <w:lvl w:ilvl="8" w:tplc="A87E6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860FA"/>
    <w:multiLevelType w:val="hybridMultilevel"/>
    <w:tmpl w:val="49060330"/>
    <w:lvl w:ilvl="0" w:tplc="2416A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62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A6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0B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05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EB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2F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4E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A49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D3510"/>
    <w:multiLevelType w:val="hybridMultilevel"/>
    <w:tmpl w:val="98CC3370"/>
    <w:lvl w:ilvl="0" w:tplc="19AAF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8B20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0C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8F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E5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86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CE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4F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087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F2B84"/>
    <w:multiLevelType w:val="hybridMultilevel"/>
    <w:tmpl w:val="64045FFC"/>
    <w:lvl w:ilvl="0" w:tplc="BF744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07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96A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23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41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06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60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40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01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82BEE"/>
    <w:multiLevelType w:val="hybridMultilevel"/>
    <w:tmpl w:val="4F4C6CA0"/>
    <w:lvl w:ilvl="0" w:tplc="8CDA2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F6F1E4">
      <w:numFmt w:val="none"/>
      <w:lvlText w:val=""/>
      <w:lvlJc w:val="left"/>
      <w:pPr>
        <w:tabs>
          <w:tab w:val="num" w:pos="360"/>
        </w:tabs>
      </w:pPr>
    </w:lvl>
    <w:lvl w:ilvl="2" w:tplc="64A0A93E">
      <w:numFmt w:val="none"/>
      <w:lvlText w:val=""/>
      <w:lvlJc w:val="left"/>
      <w:pPr>
        <w:tabs>
          <w:tab w:val="num" w:pos="360"/>
        </w:tabs>
      </w:pPr>
    </w:lvl>
    <w:lvl w:ilvl="3" w:tplc="2784450A">
      <w:numFmt w:val="none"/>
      <w:lvlText w:val=""/>
      <w:lvlJc w:val="left"/>
      <w:pPr>
        <w:tabs>
          <w:tab w:val="num" w:pos="360"/>
        </w:tabs>
      </w:pPr>
    </w:lvl>
    <w:lvl w:ilvl="4" w:tplc="F1FAC9BE">
      <w:numFmt w:val="none"/>
      <w:lvlText w:val=""/>
      <w:lvlJc w:val="left"/>
      <w:pPr>
        <w:tabs>
          <w:tab w:val="num" w:pos="360"/>
        </w:tabs>
      </w:pPr>
    </w:lvl>
    <w:lvl w:ilvl="5" w:tplc="1D1AE9E0">
      <w:numFmt w:val="none"/>
      <w:lvlText w:val=""/>
      <w:lvlJc w:val="left"/>
      <w:pPr>
        <w:tabs>
          <w:tab w:val="num" w:pos="360"/>
        </w:tabs>
      </w:pPr>
    </w:lvl>
    <w:lvl w:ilvl="6" w:tplc="FAB6C590">
      <w:numFmt w:val="none"/>
      <w:lvlText w:val=""/>
      <w:lvlJc w:val="left"/>
      <w:pPr>
        <w:tabs>
          <w:tab w:val="num" w:pos="360"/>
        </w:tabs>
      </w:pPr>
    </w:lvl>
    <w:lvl w:ilvl="7" w:tplc="B80E9850">
      <w:numFmt w:val="none"/>
      <w:lvlText w:val=""/>
      <w:lvlJc w:val="left"/>
      <w:pPr>
        <w:tabs>
          <w:tab w:val="num" w:pos="360"/>
        </w:tabs>
      </w:pPr>
    </w:lvl>
    <w:lvl w:ilvl="8" w:tplc="B53C3AA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CE54276"/>
    <w:multiLevelType w:val="hybridMultilevel"/>
    <w:tmpl w:val="CE8E96CA"/>
    <w:lvl w:ilvl="0" w:tplc="E168C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9CC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C09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4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4AD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CAB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4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307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2C4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013D24"/>
    <w:multiLevelType w:val="hybridMultilevel"/>
    <w:tmpl w:val="23605B1E"/>
    <w:lvl w:ilvl="0" w:tplc="18141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2DB82" w:tentative="1">
      <w:start w:val="1"/>
      <w:numFmt w:val="lowerLetter"/>
      <w:lvlText w:val="%2."/>
      <w:lvlJc w:val="left"/>
      <w:pPr>
        <w:ind w:left="1440" w:hanging="360"/>
      </w:pPr>
    </w:lvl>
    <w:lvl w:ilvl="2" w:tplc="BE22AA1A" w:tentative="1">
      <w:start w:val="1"/>
      <w:numFmt w:val="lowerRoman"/>
      <w:lvlText w:val="%3."/>
      <w:lvlJc w:val="right"/>
      <w:pPr>
        <w:ind w:left="2160" w:hanging="180"/>
      </w:pPr>
    </w:lvl>
    <w:lvl w:ilvl="3" w:tplc="32A2D5E8" w:tentative="1">
      <w:start w:val="1"/>
      <w:numFmt w:val="decimal"/>
      <w:lvlText w:val="%4."/>
      <w:lvlJc w:val="left"/>
      <w:pPr>
        <w:ind w:left="2880" w:hanging="360"/>
      </w:pPr>
    </w:lvl>
    <w:lvl w:ilvl="4" w:tplc="C43809B8" w:tentative="1">
      <w:start w:val="1"/>
      <w:numFmt w:val="lowerLetter"/>
      <w:lvlText w:val="%5."/>
      <w:lvlJc w:val="left"/>
      <w:pPr>
        <w:ind w:left="3600" w:hanging="360"/>
      </w:pPr>
    </w:lvl>
    <w:lvl w:ilvl="5" w:tplc="36167334" w:tentative="1">
      <w:start w:val="1"/>
      <w:numFmt w:val="lowerRoman"/>
      <w:lvlText w:val="%6."/>
      <w:lvlJc w:val="right"/>
      <w:pPr>
        <w:ind w:left="4320" w:hanging="180"/>
      </w:pPr>
    </w:lvl>
    <w:lvl w:ilvl="6" w:tplc="FE048958" w:tentative="1">
      <w:start w:val="1"/>
      <w:numFmt w:val="decimal"/>
      <w:lvlText w:val="%7."/>
      <w:lvlJc w:val="left"/>
      <w:pPr>
        <w:ind w:left="5040" w:hanging="360"/>
      </w:pPr>
    </w:lvl>
    <w:lvl w:ilvl="7" w:tplc="5B0E88EC" w:tentative="1">
      <w:start w:val="1"/>
      <w:numFmt w:val="lowerLetter"/>
      <w:lvlText w:val="%8."/>
      <w:lvlJc w:val="left"/>
      <w:pPr>
        <w:ind w:left="5760" w:hanging="360"/>
      </w:pPr>
    </w:lvl>
    <w:lvl w:ilvl="8" w:tplc="4F5265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8B"/>
    <w:rsid w:val="00071616"/>
    <w:rsid w:val="001215DE"/>
    <w:rsid w:val="0017228B"/>
    <w:rsid w:val="001A61A6"/>
    <w:rsid w:val="001D0A5D"/>
    <w:rsid w:val="004C2798"/>
    <w:rsid w:val="0054429D"/>
    <w:rsid w:val="006E69B1"/>
    <w:rsid w:val="006F632E"/>
    <w:rsid w:val="007222C1"/>
    <w:rsid w:val="0073689E"/>
    <w:rsid w:val="00780637"/>
    <w:rsid w:val="007A49CB"/>
    <w:rsid w:val="00836DF5"/>
    <w:rsid w:val="008C2400"/>
    <w:rsid w:val="008D44D9"/>
    <w:rsid w:val="0098589C"/>
    <w:rsid w:val="009D5FBB"/>
    <w:rsid w:val="00A15369"/>
    <w:rsid w:val="00BA29BE"/>
    <w:rsid w:val="00E00949"/>
    <w:rsid w:val="00EA6C4A"/>
    <w:rsid w:val="00F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  <w:style w:type="paragraph" w:customStyle="1" w:styleId="StyleStyle2Justified">
    <w:name w:val="Style Style2 + Justified"/>
    <w:basedOn w:val="Normal"/>
    <w:rsid w:val="006F632E"/>
    <w:pPr>
      <w:tabs>
        <w:tab w:val="left" w:pos="1080"/>
      </w:tabs>
      <w:spacing w:before="240" w:after="120"/>
      <w:jc w:val="both"/>
    </w:pPr>
    <w:rPr>
      <w:szCs w:val="20"/>
    </w:rPr>
  </w:style>
  <w:style w:type="paragraph" w:styleId="Title">
    <w:name w:val="Title"/>
    <w:basedOn w:val="Normal"/>
    <w:link w:val="TitleChar"/>
    <w:qFormat/>
    <w:rsid w:val="0054429D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54429D"/>
    <w:rPr>
      <w:b/>
      <w:bCs/>
      <w:cap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  <w:style w:type="paragraph" w:customStyle="1" w:styleId="StyleStyle2Justified">
    <w:name w:val="Style Style2 + Justified"/>
    <w:basedOn w:val="Normal"/>
    <w:rsid w:val="006F632E"/>
    <w:pPr>
      <w:tabs>
        <w:tab w:val="left" w:pos="1080"/>
      </w:tabs>
      <w:spacing w:before="240" w:after="120"/>
      <w:jc w:val="both"/>
    </w:pPr>
    <w:rPr>
      <w:szCs w:val="20"/>
    </w:rPr>
  </w:style>
  <w:style w:type="paragraph" w:styleId="Title">
    <w:name w:val="Title"/>
    <w:basedOn w:val="Normal"/>
    <w:link w:val="TitleChar"/>
    <w:qFormat/>
    <w:rsid w:val="0054429D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54429D"/>
    <w:rPr>
      <w:b/>
      <w:bCs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0EDFE-039B-4AEA-98AE-CFB9250E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2018-08-16T13:19:00Z</dcterms:created>
  <dcterms:modified xsi:type="dcterms:W3CDTF">2018-08-16T13:19:00Z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