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F05" w:rsidRPr="006F4F05" w:rsidRDefault="006F4F05" w:rsidP="006F4F05">
      <w:pPr>
        <w:spacing w:after="0" w:line="240" w:lineRule="auto"/>
        <w:jc w:val="center"/>
        <w:rPr>
          <w:rFonts w:ascii="Times New Roman" w:eastAsia="Calibri" w:hAnsi="Times New Roman" w:cs="Times New Roman"/>
          <w:b/>
          <w:sz w:val="24"/>
          <w:szCs w:val="24"/>
          <w:lang w:val="lv-LV"/>
        </w:rPr>
      </w:pPr>
      <w:r w:rsidRPr="006F4F05">
        <w:rPr>
          <w:rFonts w:ascii="Times New Roman" w:eastAsia="Calibri" w:hAnsi="Times New Roman" w:cs="Times New Roman"/>
          <w:b/>
          <w:sz w:val="24"/>
          <w:szCs w:val="24"/>
          <w:lang w:val="lv-LV"/>
        </w:rPr>
        <w:t>TEHNISKĀ SPECIFIKĀCIJA</w:t>
      </w:r>
    </w:p>
    <w:p w:rsidR="006F4F05" w:rsidRPr="006F4F05" w:rsidRDefault="006F4F05" w:rsidP="006F4F05">
      <w:pPr>
        <w:spacing w:after="0" w:line="240" w:lineRule="auto"/>
        <w:jc w:val="center"/>
        <w:rPr>
          <w:rFonts w:ascii="Times New Roman" w:eastAsia="Calibri" w:hAnsi="Times New Roman" w:cs="Times New Roman"/>
          <w:sz w:val="24"/>
          <w:szCs w:val="24"/>
          <w:lang w:val="lv-LV"/>
        </w:rPr>
      </w:pPr>
    </w:p>
    <w:p w:rsidR="006F4F05" w:rsidRPr="006F4F05" w:rsidRDefault="006F4F05" w:rsidP="006F4F05">
      <w:pPr>
        <w:spacing w:after="0" w:line="240" w:lineRule="auto"/>
        <w:jc w:val="center"/>
        <w:rPr>
          <w:rFonts w:ascii="Times New Roman" w:eastAsia="Calibri" w:hAnsi="Times New Roman" w:cs="Times New Roman"/>
          <w:sz w:val="24"/>
          <w:szCs w:val="24"/>
          <w:lang w:val="lv-LV"/>
        </w:rPr>
      </w:pPr>
    </w:p>
    <w:p w:rsidR="006F4F05" w:rsidRPr="006F4F05" w:rsidRDefault="006F4F05" w:rsidP="006F4F05">
      <w:pPr>
        <w:spacing w:after="0" w:line="240" w:lineRule="auto"/>
        <w:jc w:val="center"/>
        <w:rPr>
          <w:rFonts w:ascii="Times New Roman" w:eastAsia="Times New Roman" w:hAnsi="Times New Roman" w:cs="Times New Roman"/>
          <w:b/>
          <w:caps/>
          <w:sz w:val="24"/>
          <w:szCs w:val="24"/>
          <w:lang w:val="lv-LV" w:eastAsia="ar-SA"/>
        </w:rPr>
      </w:pPr>
      <w:r w:rsidRPr="006F4F05">
        <w:rPr>
          <w:rFonts w:ascii="Times New Roman" w:eastAsia="Times New Roman" w:hAnsi="Times New Roman" w:cs="Times New Roman"/>
          <w:b/>
          <w:caps/>
          <w:sz w:val="24"/>
          <w:szCs w:val="24"/>
          <w:lang w:val="lv-LV" w:eastAsia="ar-SA"/>
        </w:rPr>
        <w:t>Ceļazīmju izgatavošana, uzstādīšana un uzturēšana</w:t>
      </w:r>
    </w:p>
    <w:p w:rsidR="006F4F05" w:rsidRPr="006F4F05" w:rsidRDefault="006F4F05" w:rsidP="006F4F05">
      <w:pPr>
        <w:spacing w:after="0" w:line="240" w:lineRule="auto"/>
        <w:jc w:val="center"/>
        <w:rPr>
          <w:rFonts w:ascii="Times New Roman" w:eastAsia="Times New Roman" w:hAnsi="Times New Roman" w:cs="Times New Roman"/>
          <w:b/>
          <w:caps/>
          <w:sz w:val="24"/>
          <w:szCs w:val="24"/>
          <w:lang w:val="lv-LV" w:eastAsia="ar-SA"/>
        </w:rPr>
      </w:pPr>
      <w:r w:rsidRPr="006F4F05">
        <w:rPr>
          <w:rFonts w:ascii="Times New Roman" w:eastAsia="Times New Roman" w:hAnsi="Times New Roman" w:cs="Times New Roman"/>
          <w:b/>
          <w:caps/>
          <w:sz w:val="24"/>
          <w:szCs w:val="24"/>
          <w:lang w:val="lv-LV" w:eastAsia="ar-SA"/>
        </w:rPr>
        <w:t xml:space="preserve"> ikdienā un pasākumos</w:t>
      </w:r>
    </w:p>
    <w:p w:rsidR="006F4F05" w:rsidRPr="006F4F05" w:rsidRDefault="006F4F05" w:rsidP="006F4F05">
      <w:pPr>
        <w:spacing w:after="0" w:line="240" w:lineRule="auto"/>
        <w:jc w:val="both"/>
        <w:rPr>
          <w:rFonts w:ascii="Times New Roman" w:eastAsia="Times New Roman" w:hAnsi="Times New Roman" w:cs="Times New Roman"/>
          <w:b/>
          <w:sz w:val="24"/>
          <w:szCs w:val="24"/>
          <w:lang w:val="lv-LV" w:eastAsia="ar-SA"/>
        </w:rPr>
      </w:pPr>
    </w:p>
    <w:p w:rsidR="006F4F05" w:rsidRPr="006F4F05" w:rsidRDefault="006F4F05" w:rsidP="006F4F05">
      <w:pPr>
        <w:spacing w:after="0" w:line="240" w:lineRule="auto"/>
        <w:jc w:val="both"/>
        <w:rPr>
          <w:rFonts w:ascii="Times New Roman" w:eastAsia="Times New Roman" w:hAnsi="Times New Roman" w:cs="Times New Roman"/>
          <w:b/>
          <w:sz w:val="24"/>
          <w:szCs w:val="24"/>
          <w:lang w:val="lv-LV" w:eastAsia="ar-SA"/>
        </w:rPr>
      </w:pPr>
    </w:p>
    <w:p w:rsidR="006F4F05" w:rsidRPr="006F4F05" w:rsidRDefault="006F4F05" w:rsidP="006F4F05">
      <w:pPr>
        <w:spacing w:after="0" w:line="240" w:lineRule="auto"/>
        <w:jc w:val="both"/>
        <w:rPr>
          <w:rFonts w:ascii="Times New Roman" w:eastAsia="Times New Roman" w:hAnsi="Times New Roman" w:cs="Times New Roman"/>
          <w:b/>
          <w:sz w:val="24"/>
          <w:szCs w:val="24"/>
          <w:lang w:val="lv-LV" w:eastAsia="ar-SA"/>
        </w:rPr>
      </w:pPr>
      <w:r w:rsidRPr="006F4F05">
        <w:rPr>
          <w:rFonts w:ascii="Times New Roman" w:eastAsia="Times New Roman" w:hAnsi="Times New Roman" w:cs="Times New Roman"/>
          <w:b/>
          <w:sz w:val="24"/>
          <w:szCs w:val="24"/>
          <w:lang w:val="lv-LV" w:eastAsia="ar-SA"/>
        </w:rPr>
        <w:t xml:space="preserve">Darba uzdevums: </w:t>
      </w:r>
    </w:p>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 Ceļu satiksmes drošības un regulēšanas līdzekļu tehniskā apkalpošana un uzturēšana. Ceļu satiksmes drošības un regulēšanas līdzekļu inventarizācija.</w:t>
      </w:r>
    </w:p>
    <w:p w:rsidR="006F4F05" w:rsidRPr="006F4F05" w:rsidRDefault="006F4F05" w:rsidP="006F4F05">
      <w:pPr>
        <w:spacing w:after="0" w:line="240" w:lineRule="auto"/>
        <w:jc w:val="both"/>
        <w:rPr>
          <w:rFonts w:ascii="Times New Roman" w:eastAsia="Times New Roman" w:hAnsi="Times New Roman" w:cs="Times New Roman"/>
          <w:b/>
          <w:sz w:val="24"/>
          <w:szCs w:val="24"/>
          <w:lang w:val="lv-LV" w:eastAsia="ar-SA"/>
        </w:rPr>
      </w:pPr>
      <w:r w:rsidRPr="006F4F05">
        <w:rPr>
          <w:rFonts w:ascii="Times New Roman" w:eastAsia="Times New Roman" w:hAnsi="Times New Roman" w:cs="Times New Roman"/>
          <w:sz w:val="24"/>
          <w:szCs w:val="24"/>
          <w:lang w:val="lv-LV" w:eastAsia="ar-SA"/>
        </w:rPr>
        <w:t xml:space="preserve">2. </w:t>
      </w:r>
      <w:r w:rsidRPr="006F4F05">
        <w:rPr>
          <w:rFonts w:ascii="Times New Roman" w:eastAsia="Times New Roman" w:hAnsi="Times New Roman" w:cs="Times New Roman"/>
          <w:bCs/>
          <w:sz w:val="24"/>
          <w:szCs w:val="24"/>
          <w:lang w:val="lv-LV" w:eastAsia="ar-SA"/>
        </w:rPr>
        <w:t xml:space="preserve">Apsekojamo ceļu satiksmes līdzekļu ielu/ceļu kopgarums sastāda: </w:t>
      </w:r>
      <w:r w:rsidRPr="006F4F05">
        <w:rPr>
          <w:rFonts w:ascii="Times New Roman" w:eastAsia="Times New Roman" w:hAnsi="Times New Roman" w:cs="Times New Roman"/>
          <w:b/>
          <w:sz w:val="24"/>
          <w:szCs w:val="24"/>
          <w:lang w:val="lv-LV" w:eastAsia="ar-SA"/>
        </w:rPr>
        <w:t>Maģistrālās ielas – 118 km. Vispārējas ielas – 245 km. Kopējais – 363 km.</w:t>
      </w:r>
    </w:p>
    <w:p w:rsidR="006F4F05" w:rsidRPr="006F4F05" w:rsidRDefault="006F4F05" w:rsidP="006F4F05">
      <w:pPr>
        <w:spacing w:after="0" w:line="240" w:lineRule="auto"/>
        <w:jc w:val="both"/>
        <w:rPr>
          <w:rFonts w:ascii="Times New Roman" w:eastAsia="Times New Roman" w:hAnsi="Times New Roman" w:cs="Times New Roman"/>
          <w:b/>
          <w:sz w:val="24"/>
          <w:szCs w:val="24"/>
          <w:lang w:val="lv-LV" w:eastAsia="ar-SA"/>
        </w:rPr>
      </w:pPr>
      <w:r w:rsidRPr="006F4F05">
        <w:rPr>
          <w:rFonts w:ascii="Times New Roman" w:eastAsia="Times New Roman" w:hAnsi="Times New Roman" w:cs="Times New Roman"/>
          <w:sz w:val="24"/>
          <w:szCs w:val="24"/>
          <w:lang w:val="lv-LV" w:eastAsia="ar-SA"/>
        </w:rPr>
        <w:t>3.</w:t>
      </w:r>
      <w:r w:rsidRPr="006F4F05">
        <w:rPr>
          <w:rFonts w:ascii="Times New Roman" w:eastAsia="Times New Roman" w:hAnsi="Times New Roman" w:cs="Times New Roman"/>
          <w:b/>
          <w:sz w:val="24"/>
          <w:szCs w:val="24"/>
          <w:lang w:val="lv-LV" w:eastAsia="ar-SA"/>
        </w:rPr>
        <w:t xml:space="preserve"> </w:t>
      </w:r>
      <w:r w:rsidRPr="006F4F05">
        <w:rPr>
          <w:rFonts w:ascii="Times New Roman" w:eastAsia="Times New Roman" w:hAnsi="Times New Roman" w:cs="Times New Roman"/>
          <w:sz w:val="24"/>
          <w:szCs w:val="24"/>
          <w:lang w:val="lv-LV" w:eastAsia="ar-SA"/>
        </w:rPr>
        <w:t>Esošo ceļa zīmju ar statnēm demontāža, jaunu ceļa zīmju izgatavošana ar cinkotu pamatni (1.klases gaismu atstarojoša virsma vai 2. klases gaismu atstarojoša virsma, trīsstūrveida formas izmērs 900x900x900, kvadrātveida formas izmērs 700x700, apaļās formas d = 700, taisnstūrveida formas izmērs 350 x 700, 600 x 900) jaunu statņu izgatavošana no cinkotās caurules d = 60 mm, ceļa zīmju ar statnēm uzstādīšana uz betona pamatnēm 40x40x40 cm, seguma atjaunošana 1,0x1,0 m uzstādīšanas zonā.</w:t>
      </w:r>
    </w:p>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4.</w:t>
      </w:r>
      <w:r w:rsidRPr="006F4F05">
        <w:rPr>
          <w:rFonts w:ascii="Times New Roman" w:eastAsia="Times New Roman" w:hAnsi="Times New Roman" w:cs="Times New Roman"/>
          <w:b/>
          <w:sz w:val="24"/>
          <w:szCs w:val="24"/>
          <w:lang w:val="lv-LV" w:eastAsia="ar-SA"/>
        </w:rPr>
        <w:t xml:space="preserve"> </w:t>
      </w:r>
      <w:r w:rsidRPr="006F4F05">
        <w:rPr>
          <w:rFonts w:ascii="Times New Roman" w:eastAsia="Times New Roman" w:hAnsi="Times New Roman" w:cs="Times New Roman"/>
          <w:sz w:val="24"/>
          <w:szCs w:val="24"/>
          <w:lang w:val="lv-LV" w:eastAsia="ar-SA"/>
        </w:rPr>
        <w:t xml:space="preserve">Gājēju norobežojošo nožogojumu izgatavošana saskaņā ar Daugavpils pilsētas </w:t>
      </w:r>
      <w:r w:rsidRPr="006F4F05">
        <w:rPr>
          <w:rFonts w:ascii="Times New Roman" w:eastAsia="Times New Roman" w:hAnsi="Times New Roman" w:cs="Times New Roman"/>
          <w:bCs/>
          <w:sz w:val="24"/>
          <w:szCs w:val="24"/>
          <w:lang w:val="lv-LV" w:eastAsia="ar-SA"/>
        </w:rPr>
        <w:t>tipveida ielu konstrukciju un aprīkojuma elementu un mazo formu apstiprināto  kataloga</w:t>
      </w:r>
      <w:r w:rsidRPr="006F4F05">
        <w:rPr>
          <w:rFonts w:ascii="Times New Roman" w:eastAsia="Times New Roman" w:hAnsi="Times New Roman" w:cs="Times New Roman"/>
          <w:sz w:val="24"/>
          <w:szCs w:val="24"/>
          <w:lang w:val="lv-LV" w:eastAsia="ar-SA"/>
        </w:rPr>
        <w:t>, ar caurules izmantošanu 50 x 25 x 2 mm, stabiņi no caurules d = 50 mm. Cinkošanas paņēmiens - karstā cinkošana, norobežojošās sekcijas garums - 2 m.</w:t>
      </w:r>
    </w:p>
    <w:p w:rsidR="006F4F05" w:rsidRPr="006F4F05" w:rsidRDefault="006F4F05" w:rsidP="006F4F05">
      <w:pPr>
        <w:spacing w:after="0" w:line="240" w:lineRule="auto"/>
        <w:jc w:val="both"/>
        <w:rPr>
          <w:rFonts w:ascii="Times New Roman" w:eastAsia="Times New Roman" w:hAnsi="Times New Roman" w:cs="Times New Roman"/>
          <w:b/>
          <w:sz w:val="24"/>
          <w:szCs w:val="24"/>
          <w:lang w:val="lv-LV" w:eastAsia="ar-SA"/>
        </w:rPr>
      </w:pPr>
      <w:r w:rsidRPr="006F4F05">
        <w:rPr>
          <w:rFonts w:ascii="Times New Roman" w:eastAsia="Times New Roman" w:hAnsi="Times New Roman" w:cs="Times New Roman"/>
          <w:sz w:val="24"/>
          <w:szCs w:val="24"/>
          <w:lang w:val="lv-LV" w:eastAsia="ar-SA"/>
        </w:rPr>
        <w:t xml:space="preserve">5. Ceļu drošības barjeru mazgāšana, </w:t>
      </w:r>
      <w:proofErr w:type="spellStart"/>
      <w:r w:rsidRPr="006F4F05">
        <w:rPr>
          <w:rFonts w:ascii="Times New Roman" w:eastAsia="Times New Roman" w:hAnsi="Times New Roman" w:cs="Times New Roman"/>
          <w:sz w:val="24"/>
          <w:szCs w:val="24"/>
          <w:lang w:val="lv-LV" w:eastAsia="ar-SA"/>
        </w:rPr>
        <w:t>lidzināšana</w:t>
      </w:r>
      <w:proofErr w:type="spellEnd"/>
      <w:r w:rsidRPr="006F4F05">
        <w:rPr>
          <w:rFonts w:ascii="Times New Roman" w:eastAsia="Times New Roman" w:hAnsi="Times New Roman" w:cs="Times New Roman"/>
          <w:sz w:val="24"/>
          <w:szCs w:val="24"/>
          <w:lang w:val="lv-LV" w:eastAsia="ar-SA"/>
        </w:rPr>
        <w:t>, uzstādīšana saskaņā ar “Autoceļu specifikācijas 2017”, ceļu drošības barjeru izgatavošana saskaņā ar LVS1317.</w:t>
      </w:r>
    </w:p>
    <w:p w:rsidR="006F4F05" w:rsidRPr="006F4F05" w:rsidRDefault="006F4F05" w:rsidP="006F4F05">
      <w:pPr>
        <w:spacing w:after="0" w:line="240" w:lineRule="auto"/>
        <w:jc w:val="both"/>
        <w:rPr>
          <w:rFonts w:ascii="Times New Roman" w:eastAsia="Times New Roman" w:hAnsi="Times New Roman" w:cs="Times New Roman"/>
          <w:b/>
          <w:sz w:val="24"/>
          <w:szCs w:val="24"/>
          <w:lang w:val="lv-LV" w:eastAsia="ar-SA"/>
        </w:rPr>
      </w:pPr>
      <w:r w:rsidRPr="006F4F05">
        <w:rPr>
          <w:rFonts w:ascii="Times New Roman" w:eastAsia="Times New Roman" w:hAnsi="Times New Roman" w:cs="Times New Roman"/>
          <w:sz w:val="24"/>
          <w:szCs w:val="24"/>
          <w:lang w:val="lv-LV" w:eastAsia="ar-SA"/>
        </w:rPr>
        <w:t>6.</w:t>
      </w:r>
      <w:r w:rsidRPr="006F4F05">
        <w:rPr>
          <w:rFonts w:ascii="Times New Roman" w:eastAsia="Times New Roman" w:hAnsi="Times New Roman" w:cs="Times New Roman"/>
          <w:b/>
          <w:sz w:val="24"/>
          <w:szCs w:val="24"/>
          <w:lang w:val="lv-LV" w:eastAsia="ar-SA"/>
        </w:rPr>
        <w:t xml:space="preserve"> </w:t>
      </w:r>
      <w:r w:rsidRPr="006F4F05">
        <w:rPr>
          <w:rFonts w:ascii="Times New Roman" w:eastAsia="Times New Roman" w:hAnsi="Times New Roman" w:cs="Times New Roman"/>
          <w:sz w:val="24"/>
          <w:szCs w:val="24"/>
          <w:lang w:val="lv-LV" w:eastAsia="ar-SA"/>
        </w:rPr>
        <w:t>Esošo ceļa zīmju ar statnēm demontāža, jaunu statņu izgatavošana no cinkotās caurules d = 60 mm, ceļa zīmju ar statnēm uzstādīšana uz betona pamatnēm 40x40 cm.</w:t>
      </w:r>
    </w:p>
    <w:p w:rsidR="006F4F05" w:rsidRPr="006F4F05" w:rsidRDefault="006F4F05" w:rsidP="006F4F05">
      <w:pPr>
        <w:spacing w:after="0" w:line="240" w:lineRule="auto"/>
        <w:jc w:val="both"/>
        <w:rPr>
          <w:rFonts w:ascii="Times New Roman" w:eastAsia="Times New Roman" w:hAnsi="Times New Roman" w:cs="Times New Roman"/>
          <w:b/>
          <w:sz w:val="24"/>
          <w:szCs w:val="24"/>
          <w:lang w:val="lv-LV" w:eastAsia="ar-SA"/>
        </w:rPr>
      </w:pPr>
      <w:r w:rsidRPr="006F4F05">
        <w:rPr>
          <w:rFonts w:ascii="Times New Roman" w:eastAsia="Times New Roman" w:hAnsi="Times New Roman" w:cs="Times New Roman"/>
          <w:sz w:val="24"/>
          <w:szCs w:val="24"/>
          <w:lang w:val="lv-LV" w:eastAsia="ar-SA"/>
        </w:rPr>
        <w:t>7.</w:t>
      </w:r>
      <w:r w:rsidRPr="006F4F05">
        <w:rPr>
          <w:rFonts w:ascii="Times New Roman" w:eastAsia="Times New Roman" w:hAnsi="Times New Roman" w:cs="Times New Roman"/>
          <w:b/>
          <w:sz w:val="24"/>
          <w:szCs w:val="24"/>
          <w:lang w:val="lv-LV" w:eastAsia="ar-SA"/>
        </w:rPr>
        <w:t xml:space="preserve"> </w:t>
      </w:r>
      <w:r w:rsidRPr="006F4F05">
        <w:rPr>
          <w:rFonts w:ascii="Times New Roman" w:eastAsia="Times New Roman" w:hAnsi="Times New Roman" w:cs="Times New Roman"/>
          <w:sz w:val="24"/>
          <w:szCs w:val="24"/>
          <w:lang w:val="lv-LV" w:eastAsia="ar-SA"/>
        </w:rPr>
        <w:t xml:space="preserve">Izbraukšana uz ceļu satiksmes līdzekļu avārijas atjaunošanu. </w:t>
      </w:r>
    </w:p>
    <w:p w:rsidR="006F4F05" w:rsidRPr="006F4F05" w:rsidRDefault="006F4F05" w:rsidP="006F4F05">
      <w:pPr>
        <w:spacing w:after="0" w:line="240" w:lineRule="auto"/>
        <w:jc w:val="both"/>
        <w:rPr>
          <w:rFonts w:ascii="Times New Roman" w:eastAsia="Times New Roman" w:hAnsi="Times New Roman" w:cs="Times New Roman"/>
          <w:b/>
          <w:sz w:val="24"/>
          <w:szCs w:val="24"/>
          <w:lang w:val="lv-LV" w:eastAsia="ar-SA"/>
        </w:rPr>
      </w:pPr>
      <w:r w:rsidRPr="006F4F05">
        <w:rPr>
          <w:rFonts w:ascii="Times New Roman" w:eastAsia="Times New Roman" w:hAnsi="Times New Roman" w:cs="Times New Roman"/>
          <w:sz w:val="24"/>
          <w:szCs w:val="24"/>
          <w:lang w:val="lv-LV" w:eastAsia="ar-SA"/>
        </w:rPr>
        <w:t>8.</w:t>
      </w:r>
      <w:r w:rsidRPr="006F4F05">
        <w:rPr>
          <w:rFonts w:ascii="Times New Roman" w:eastAsia="Times New Roman" w:hAnsi="Times New Roman" w:cs="Times New Roman"/>
          <w:b/>
          <w:sz w:val="24"/>
          <w:szCs w:val="24"/>
          <w:lang w:val="lv-LV" w:eastAsia="ar-SA"/>
        </w:rPr>
        <w:t xml:space="preserve"> </w:t>
      </w:r>
      <w:r w:rsidRPr="006F4F05">
        <w:rPr>
          <w:rFonts w:ascii="Times New Roman" w:eastAsia="Times New Roman" w:hAnsi="Times New Roman" w:cs="Times New Roman"/>
          <w:sz w:val="24"/>
          <w:szCs w:val="24"/>
          <w:lang w:val="lv-LV" w:eastAsia="ar-SA"/>
        </w:rPr>
        <w:t>Pretendents pie darbu nodošanas iesniedz visu pielietojamo materiālu, kas nepieciešami 2.3; 2.9; 2.14; 3.1 - 3.23; 4.2; 5.2 - 5.13 punktos minēto darbu izpildei,</w:t>
      </w:r>
      <w:r w:rsidRPr="006F4F05">
        <w:rPr>
          <w:rFonts w:ascii="Times New Roman" w:eastAsia="Times New Roman" w:hAnsi="Times New Roman" w:cs="Times New Roman"/>
          <w:b/>
          <w:sz w:val="24"/>
          <w:szCs w:val="24"/>
          <w:lang w:val="lv-LV" w:eastAsia="ar-SA"/>
        </w:rPr>
        <w:t xml:space="preserve"> atbilstības sertifikātus vai atbilstības deklarācijas.</w:t>
      </w:r>
    </w:p>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9.</w:t>
      </w:r>
      <w:r w:rsidRPr="006F4F05">
        <w:rPr>
          <w:rFonts w:ascii="Times New Roman" w:eastAsia="Times New Roman" w:hAnsi="Times New Roman" w:cs="Times New Roman"/>
          <w:b/>
          <w:sz w:val="24"/>
          <w:szCs w:val="24"/>
          <w:lang w:val="lv-LV" w:eastAsia="ar-SA"/>
        </w:rPr>
        <w:t xml:space="preserve"> </w:t>
      </w:r>
      <w:r w:rsidRPr="006F4F05">
        <w:rPr>
          <w:rFonts w:ascii="Times New Roman" w:eastAsia="Times New Roman" w:hAnsi="Times New Roman" w:cs="Times New Roman"/>
          <w:sz w:val="24"/>
          <w:szCs w:val="24"/>
          <w:lang w:val="lv-LV" w:eastAsia="ar-SA"/>
        </w:rPr>
        <w:t>Avārijas ceļu satiksmes drošības un regulēšanas līdzekļi, ceļu satiksmes drošības un regulēšanas līdzekļi, kuriem ir beidzies ekspluatācijas termiņš uzglabājas „Izpildītāja” noliktavā un vienreiz gadā nododas Pasūtītājam - Daugavpils pilsētas pašvaldības iestādei „Komunālās saimniecības pārvalde”.</w:t>
      </w:r>
    </w:p>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10. Satiksmes organizācijas līdzekļu izvietošanas shēmu un ceļa remonta darba vietu aprīkojuma shēmu izstrāde, saskaņošana ar Daugavpils pilsētas pašvaldības iestādi „Komunālās saimniecības pārvalde”, VAS „Latvijas valsts ceļi”, Latgales reģiona Daugavpils nodaļu, Daugavpils pilsētas domi un citiem pazemes komunikāciju īpašniekiem.</w:t>
      </w:r>
    </w:p>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11. Ceļu satiksmes drošības un regulēšanas līdzekļu datu bāzes tehniskā apkalpošana un uzturēšana (AUTOCAD vai līdzvērtīgā programmā) – ikmēneša izmaiņu veikšana datu bāzē. Ne vēlāk par nākamā mēneša 10. datumu iesniegt Pasūtītājam datu bāzes ar visām izmaiņām uz CD nesēja.</w:t>
      </w:r>
    </w:p>
    <w:p w:rsidR="006F4F05" w:rsidRPr="006F4F05" w:rsidRDefault="006F4F05" w:rsidP="006F4F05">
      <w:pPr>
        <w:suppressAutoHyphens/>
        <w:spacing w:after="0" w:line="240" w:lineRule="auto"/>
        <w:jc w:val="both"/>
        <w:rPr>
          <w:rFonts w:ascii="Times New Roman" w:eastAsia="Times New Roman" w:hAnsi="Times New Roman" w:cs="Times New Roman"/>
          <w:color w:val="000000"/>
          <w:sz w:val="24"/>
          <w:szCs w:val="24"/>
          <w:lang w:val="lv-LV" w:eastAsia="lv-LV"/>
        </w:rPr>
      </w:pPr>
      <w:r w:rsidRPr="006F4F05">
        <w:rPr>
          <w:rFonts w:ascii="Times New Roman" w:eastAsia="Times New Roman" w:hAnsi="Times New Roman" w:cs="Times New Roman"/>
          <w:color w:val="000000"/>
          <w:sz w:val="24"/>
          <w:szCs w:val="24"/>
          <w:lang w:val="lv-LV" w:eastAsia="lv-LV"/>
        </w:rPr>
        <w:t>12. Objekta (dislokācijas vieta) remontējama, atjaunošanas un demontāžas platība no 1 m</w:t>
      </w:r>
      <w:r w:rsidRPr="006F4F05">
        <w:rPr>
          <w:rFonts w:ascii="Times New Roman" w:eastAsia="Times New Roman" w:hAnsi="Times New Roman" w:cs="Times New Roman"/>
          <w:color w:val="000000"/>
          <w:sz w:val="24"/>
          <w:szCs w:val="24"/>
          <w:vertAlign w:val="superscript"/>
          <w:lang w:val="lv-LV" w:eastAsia="lv-LV"/>
        </w:rPr>
        <w:t>2</w:t>
      </w:r>
      <w:r w:rsidRPr="006F4F05">
        <w:rPr>
          <w:rFonts w:ascii="Times New Roman" w:eastAsia="Times New Roman" w:hAnsi="Times New Roman" w:cs="Times New Roman"/>
          <w:color w:val="000000"/>
          <w:sz w:val="24"/>
          <w:szCs w:val="24"/>
          <w:lang w:val="lv-LV" w:eastAsia="lv-LV"/>
        </w:rPr>
        <w:t xml:space="preserve"> līdz 4 m</w:t>
      </w:r>
      <w:r w:rsidRPr="006F4F05">
        <w:rPr>
          <w:rFonts w:ascii="Times New Roman" w:eastAsia="Times New Roman" w:hAnsi="Times New Roman" w:cs="Times New Roman"/>
          <w:color w:val="000000"/>
          <w:sz w:val="24"/>
          <w:szCs w:val="24"/>
          <w:vertAlign w:val="superscript"/>
          <w:lang w:val="lv-LV" w:eastAsia="lv-LV"/>
        </w:rPr>
        <w:t xml:space="preserve">2 </w:t>
      </w:r>
      <w:r w:rsidRPr="006F4F05">
        <w:rPr>
          <w:rFonts w:ascii="Times New Roman" w:eastAsia="Times New Roman" w:hAnsi="Times New Roman" w:cs="Times New Roman"/>
          <w:color w:val="000000"/>
          <w:sz w:val="24"/>
          <w:szCs w:val="24"/>
          <w:lang w:val="lv-LV" w:eastAsia="lv-LV"/>
        </w:rPr>
        <w:t>(asfalts, bruģis, laukakmens).</w:t>
      </w:r>
    </w:p>
    <w:p w:rsidR="006F4F05" w:rsidRPr="006F4F05" w:rsidRDefault="006F4F05" w:rsidP="006F4F05">
      <w:pPr>
        <w:keepNext/>
        <w:keepLines/>
        <w:suppressAutoHyphens/>
        <w:spacing w:after="0" w:line="240" w:lineRule="auto"/>
        <w:jc w:val="both"/>
        <w:outlineLvl w:val="0"/>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13. Ceļa zīmes mazgāšanu, atjaunošanu veikt saskaņā Ministru kabineta 2010.gada 09. marta noteikumus Nr.224 „Noteikumi par valsts un pašvaldību autoceļu ikdienas uzturēšanas prasībām un to izpildes kontroli” 5.pielikumā „Prasības valsts un pašvaldību autoceļu satiksmes organizācijas tehnisko līdzekļu uzturēšanai”.</w:t>
      </w:r>
    </w:p>
    <w:p w:rsidR="006F4F05" w:rsidRPr="006F4F05" w:rsidRDefault="006F4F05" w:rsidP="006F4F05">
      <w:pPr>
        <w:spacing w:before="120" w:after="0" w:line="240" w:lineRule="auto"/>
        <w:jc w:val="both"/>
        <w:rPr>
          <w:rFonts w:ascii="Times New Roman" w:eastAsia="Times New Roman" w:hAnsi="Times New Roman" w:cs="Times New Roman"/>
          <w:b/>
          <w:sz w:val="24"/>
          <w:szCs w:val="24"/>
          <w:lang w:val="lv-LV" w:eastAsia="ar-SA"/>
        </w:rPr>
      </w:pPr>
    </w:p>
    <w:p w:rsidR="006F4F05" w:rsidRPr="006F4F05" w:rsidRDefault="006F4F05" w:rsidP="006F4F05">
      <w:pPr>
        <w:spacing w:before="120" w:after="0" w:line="240" w:lineRule="auto"/>
        <w:jc w:val="both"/>
        <w:rPr>
          <w:rFonts w:ascii="Times New Roman" w:eastAsia="Times New Roman" w:hAnsi="Times New Roman" w:cs="Times New Roman"/>
          <w:b/>
          <w:sz w:val="24"/>
          <w:szCs w:val="24"/>
          <w:lang w:val="lv-LV" w:eastAsia="ar-SA"/>
        </w:rPr>
      </w:pPr>
    </w:p>
    <w:p w:rsidR="006F4F05" w:rsidRPr="006F4F05" w:rsidRDefault="006F4F05" w:rsidP="006F4F05">
      <w:pPr>
        <w:spacing w:before="120" w:after="0" w:line="240" w:lineRule="auto"/>
        <w:jc w:val="both"/>
        <w:rPr>
          <w:rFonts w:ascii="Times New Roman" w:eastAsia="Times New Roman" w:hAnsi="Times New Roman" w:cs="Times New Roman"/>
          <w:b/>
          <w:sz w:val="24"/>
          <w:szCs w:val="24"/>
          <w:lang w:val="lv-LV" w:eastAsia="ar-SA"/>
        </w:rPr>
      </w:pPr>
      <w:r w:rsidRPr="006F4F05">
        <w:rPr>
          <w:rFonts w:ascii="Times New Roman" w:eastAsia="Times New Roman" w:hAnsi="Times New Roman" w:cs="Times New Roman"/>
          <w:b/>
          <w:sz w:val="24"/>
          <w:szCs w:val="24"/>
          <w:lang w:val="lv-LV" w:eastAsia="ar-SA"/>
        </w:rPr>
        <w:lastRenderedPageBreak/>
        <w:t>15. Paredzamie darba apjomi ceļa zīmju uzturēšanai ikdienā:</w:t>
      </w:r>
    </w:p>
    <w:tbl>
      <w:tblPr>
        <w:tblW w:w="49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5355"/>
        <w:gridCol w:w="1724"/>
        <w:gridCol w:w="1608"/>
      </w:tblGrid>
      <w:tr w:rsidR="006F4F05" w:rsidRPr="006F4F05" w:rsidTr="005D7222">
        <w:trPr>
          <w:trHeight w:val="355"/>
        </w:trPr>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b/>
                <w:sz w:val="24"/>
                <w:szCs w:val="24"/>
                <w:lang w:val="lv-LV" w:eastAsia="ar-SA"/>
              </w:rPr>
            </w:pPr>
            <w:proofErr w:type="spellStart"/>
            <w:r w:rsidRPr="006F4F05">
              <w:rPr>
                <w:rFonts w:ascii="Times New Roman" w:eastAsia="Times New Roman" w:hAnsi="Times New Roman" w:cs="Times New Roman"/>
                <w:b/>
                <w:sz w:val="24"/>
                <w:szCs w:val="24"/>
                <w:lang w:val="lv-LV" w:eastAsia="ar-SA"/>
              </w:rPr>
              <w:t>Nr.p.k</w:t>
            </w:r>
            <w:proofErr w:type="spellEnd"/>
            <w:r w:rsidRPr="006F4F05">
              <w:rPr>
                <w:rFonts w:ascii="Times New Roman" w:eastAsia="Times New Roman" w:hAnsi="Times New Roman" w:cs="Times New Roman"/>
                <w:b/>
                <w:sz w:val="24"/>
                <w:szCs w:val="24"/>
                <w:lang w:val="lv-LV" w:eastAsia="ar-SA"/>
              </w:rPr>
              <w:t>.</w:t>
            </w:r>
          </w:p>
        </w:tc>
        <w:tc>
          <w:tcPr>
            <w:tcW w:w="2774" w:type="pct"/>
            <w:vAlign w:val="center"/>
          </w:tcPr>
          <w:p w:rsidR="006F4F05" w:rsidRPr="006F4F05" w:rsidRDefault="006F4F05" w:rsidP="006F4F05">
            <w:pPr>
              <w:spacing w:after="0" w:line="240" w:lineRule="auto"/>
              <w:jc w:val="center"/>
              <w:rPr>
                <w:rFonts w:ascii="Times New Roman" w:eastAsia="Times New Roman" w:hAnsi="Times New Roman" w:cs="Times New Roman"/>
                <w:b/>
                <w:i/>
                <w:sz w:val="24"/>
                <w:szCs w:val="24"/>
                <w:lang w:val="lv-LV" w:eastAsia="ar-SA"/>
              </w:rPr>
            </w:pPr>
            <w:r w:rsidRPr="006F4F05">
              <w:rPr>
                <w:rFonts w:ascii="Times New Roman" w:eastAsia="Times New Roman" w:hAnsi="Times New Roman" w:cs="Times New Roman"/>
                <w:b/>
                <w:bCs/>
                <w:sz w:val="24"/>
                <w:szCs w:val="24"/>
                <w:lang w:val="lv-LV" w:eastAsia="ar-SA"/>
              </w:rPr>
              <w:t>Darba nosaukums</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b/>
                <w:bCs/>
                <w:sz w:val="24"/>
                <w:szCs w:val="24"/>
                <w:lang w:val="lv-LV" w:eastAsia="ar-SA"/>
              </w:rPr>
            </w:pPr>
            <w:r w:rsidRPr="006F4F05">
              <w:rPr>
                <w:rFonts w:ascii="Times New Roman" w:eastAsia="Times New Roman" w:hAnsi="Times New Roman" w:cs="Times New Roman"/>
                <w:b/>
                <w:bCs/>
                <w:sz w:val="24"/>
                <w:szCs w:val="24"/>
                <w:lang w:val="lv-LV" w:eastAsia="ar-SA"/>
              </w:rPr>
              <w:t>Mērvienība</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b/>
                <w:sz w:val="24"/>
                <w:szCs w:val="24"/>
                <w:lang w:val="lv-LV" w:eastAsia="ar-SA"/>
              </w:rPr>
            </w:pPr>
            <w:r w:rsidRPr="006F4F05">
              <w:rPr>
                <w:rFonts w:ascii="Times New Roman" w:eastAsia="Times New Roman" w:hAnsi="Times New Roman" w:cs="Times New Roman"/>
                <w:b/>
                <w:sz w:val="24"/>
                <w:szCs w:val="24"/>
                <w:lang w:val="lv-LV" w:eastAsia="ar-SA"/>
              </w:rPr>
              <w:t>Daudzums</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b/>
                <w:iCs/>
                <w:sz w:val="24"/>
                <w:szCs w:val="24"/>
                <w:lang w:val="lv-LV" w:eastAsia="ar-SA"/>
              </w:rPr>
            </w:pPr>
            <w:r w:rsidRPr="006F4F05">
              <w:rPr>
                <w:rFonts w:ascii="Times New Roman" w:eastAsia="Times New Roman" w:hAnsi="Times New Roman" w:cs="Times New Roman"/>
                <w:b/>
                <w:iCs/>
                <w:sz w:val="24"/>
                <w:szCs w:val="24"/>
                <w:lang w:val="lv-LV" w:eastAsia="ar-SA"/>
              </w:rPr>
              <w:t>1</w:t>
            </w:r>
          </w:p>
        </w:tc>
        <w:tc>
          <w:tcPr>
            <w:tcW w:w="4500" w:type="pct"/>
            <w:gridSpan w:val="3"/>
            <w:vAlign w:val="center"/>
          </w:tcPr>
          <w:p w:rsidR="006F4F05" w:rsidRPr="006F4F05" w:rsidRDefault="006F4F05" w:rsidP="006F4F05">
            <w:pPr>
              <w:spacing w:after="0" w:line="240" w:lineRule="auto"/>
              <w:jc w:val="both"/>
              <w:rPr>
                <w:rFonts w:ascii="Times New Roman" w:eastAsia="Times New Roman" w:hAnsi="Times New Roman" w:cs="Times New Roman"/>
                <w:b/>
                <w:iCs/>
                <w:sz w:val="24"/>
                <w:szCs w:val="24"/>
                <w:lang w:val="lv-LV" w:eastAsia="ar-SA"/>
              </w:rPr>
            </w:pPr>
            <w:r w:rsidRPr="006F4F05">
              <w:rPr>
                <w:rFonts w:ascii="Times New Roman" w:eastAsia="Times New Roman" w:hAnsi="Times New Roman" w:cs="Times New Roman"/>
                <w:b/>
                <w:iCs/>
                <w:sz w:val="24"/>
                <w:szCs w:val="24"/>
                <w:lang w:val="lv-LV" w:eastAsia="ar-SA"/>
              </w:rPr>
              <w:t>Ceļa satiksmes drošības un regulēšanas līdzekļu apsekošana gadā</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1.1</w:t>
            </w:r>
          </w:p>
        </w:tc>
        <w:tc>
          <w:tcPr>
            <w:tcW w:w="2774" w:type="pct"/>
            <w:vAlign w:val="center"/>
          </w:tcPr>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satiksmes drošības un regulēšanas līdzekļu apsekošana</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reizes</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52</w:t>
            </w:r>
          </w:p>
        </w:tc>
      </w:tr>
      <w:tr w:rsidR="006F4F05" w:rsidRPr="006F4F05" w:rsidTr="005D7222">
        <w:tc>
          <w:tcPr>
            <w:tcW w:w="500" w:type="pct"/>
            <w:tcBorders>
              <w:top w:val="single" w:sz="4" w:space="0" w:color="auto"/>
              <w:left w:val="single" w:sz="4" w:space="0" w:color="auto"/>
              <w:bottom w:val="single" w:sz="4" w:space="0" w:color="auto"/>
              <w:right w:val="single" w:sz="4" w:space="0" w:color="auto"/>
            </w:tcBorders>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1.2</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Satiksmes organizācijas līdzekļu izvietošanas shēmu un ceļa remonta darba vietu aprīkojuma shēmu izstrāde</w:t>
            </w:r>
          </w:p>
        </w:tc>
        <w:tc>
          <w:tcPr>
            <w:tcW w:w="893" w:type="pct"/>
            <w:tcBorders>
              <w:top w:val="single" w:sz="4" w:space="0" w:color="auto"/>
              <w:left w:val="single" w:sz="4" w:space="0" w:color="auto"/>
              <w:bottom w:val="single" w:sz="4" w:space="0" w:color="auto"/>
              <w:right w:val="single" w:sz="4" w:space="0" w:color="auto"/>
            </w:tcBorders>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reizes</w:t>
            </w:r>
          </w:p>
        </w:tc>
        <w:tc>
          <w:tcPr>
            <w:tcW w:w="833" w:type="pct"/>
            <w:tcBorders>
              <w:top w:val="single" w:sz="4" w:space="0" w:color="auto"/>
              <w:left w:val="single" w:sz="4" w:space="0" w:color="auto"/>
              <w:bottom w:val="single" w:sz="4" w:space="0" w:color="auto"/>
              <w:right w:val="single" w:sz="4" w:space="0" w:color="auto"/>
            </w:tcBorders>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24</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b/>
                <w:sz w:val="24"/>
                <w:szCs w:val="24"/>
                <w:lang w:val="lv-LV" w:eastAsia="ar-SA"/>
              </w:rPr>
            </w:pPr>
            <w:r w:rsidRPr="006F4F05">
              <w:rPr>
                <w:rFonts w:ascii="Times New Roman" w:eastAsia="Times New Roman" w:hAnsi="Times New Roman" w:cs="Times New Roman"/>
                <w:b/>
                <w:sz w:val="24"/>
                <w:szCs w:val="24"/>
                <w:lang w:val="lv-LV" w:eastAsia="ar-SA"/>
              </w:rPr>
              <w:t>2.</w:t>
            </w:r>
          </w:p>
        </w:tc>
        <w:tc>
          <w:tcPr>
            <w:tcW w:w="4500" w:type="pct"/>
            <w:gridSpan w:val="3"/>
            <w:vAlign w:val="center"/>
          </w:tcPr>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b/>
                <w:sz w:val="24"/>
                <w:szCs w:val="24"/>
                <w:lang w:val="lv-LV" w:eastAsia="ar-SA"/>
              </w:rPr>
              <w:t>Avārijas ceļu satiksmes drošības un regulēšanas līdzekļu apkalpošana saskaņā ar ceļa zīmju apsekošanas aktiem</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2.1</w:t>
            </w:r>
          </w:p>
        </w:tc>
        <w:tc>
          <w:tcPr>
            <w:tcW w:w="2774" w:type="pct"/>
            <w:vAlign w:val="center"/>
          </w:tcPr>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Esošo ceļa zīmju statņu līdzināšana</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285</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2.2</w:t>
            </w:r>
          </w:p>
        </w:tc>
        <w:tc>
          <w:tcPr>
            <w:tcW w:w="2774" w:type="pct"/>
            <w:vAlign w:val="center"/>
          </w:tcPr>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Esošo ceļa zīmju līdzināšana</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350</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2.3</w:t>
            </w:r>
          </w:p>
        </w:tc>
        <w:tc>
          <w:tcPr>
            <w:tcW w:w="2774" w:type="pct"/>
            <w:vAlign w:val="center"/>
          </w:tcPr>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zīmju statņu izgatavošana</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250</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2.4</w:t>
            </w:r>
          </w:p>
        </w:tc>
        <w:tc>
          <w:tcPr>
            <w:tcW w:w="2774" w:type="pct"/>
            <w:vAlign w:val="center"/>
          </w:tcPr>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zīmju uzstādīšana uz esošām statnēm</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400</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2.5</w:t>
            </w:r>
          </w:p>
        </w:tc>
        <w:tc>
          <w:tcPr>
            <w:tcW w:w="2774" w:type="pct"/>
            <w:vAlign w:val="center"/>
          </w:tcPr>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zīmju ar statnēm uzstādīšana</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300</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2.6</w:t>
            </w:r>
          </w:p>
        </w:tc>
        <w:tc>
          <w:tcPr>
            <w:tcW w:w="2774" w:type="pct"/>
            <w:vAlign w:val="center"/>
          </w:tcPr>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Esošo statņu demontāža</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200</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2.7</w:t>
            </w:r>
          </w:p>
        </w:tc>
        <w:tc>
          <w:tcPr>
            <w:tcW w:w="2774" w:type="pct"/>
            <w:vAlign w:val="center"/>
          </w:tcPr>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Esošo ceļa zīmju demontāža</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350</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2.8</w:t>
            </w:r>
          </w:p>
        </w:tc>
        <w:tc>
          <w:tcPr>
            <w:tcW w:w="2774" w:type="pct"/>
            <w:vAlign w:val="center"/>
          </w:tcPr>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Gājēju norobežojošo nožogojumu demontāža</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m</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500</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2.9</w:t>
            </w:r>
          </w:p>
        </w:tc>
        <w:tc>
          <w:tcPr>
            <w:tcW w:w="2774" w:type="pct"/>
            <w:vAlign w:val="center"/>
          </w:tcPr>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Gājēju norobežojošo nožogojumu izgatavošana</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m</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550</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bCs/>
                <w:sz w:val="24"/>
                <w:szCs w:val="24"/>
                <w:lang w:val="lv-LV" w:eastAsia="ar-SA"/>
              </w:rPr>
              <w:t>2.10</w:t>
            </w:r>
          </w:p>
        </w:tc>
        <w:tc>
          <w:tcPr>
            <w:tcW w:w="2774" w:type="pct"/>
            <w:vAlign w:val="center"/>
          </w:tcPr>
          <w:p w:rsidR="006F4F05" w:rsidRPr="006F4F05" w:rsidRDefault="006F4F05" w:rsidP="006F4F05">
            <w:pPr>
              <w:spacing w:after="0" w:line="240" w:lineRule="auto"/>
              <w:jc w:val="both"/>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bCs/>
                <w:sz w:val="24"/>
                <w:szCs w:val="24"/>
                <w:lang w:val="lv-LV" w:eastAsia="ar-SA"/>
              </w:rPr>
              <w:t>Gājēju norobežojošo nožogojumu uzstādīšana</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bCs/>
                <w:sz w:val="24"/>
                <w:szCs w:val="24"/>
                <w:lang w:val="lv-LV" w:eastAsia="ar-SA"/>
              </w:rPr>
              <w:t>m</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bCs/>
                <w:sz w:val="24"/>
                <w:szCs w:val="24"/>
                <w:lang w:val="lv-LV" w:eastAsia="ar-SA"/>
              </w:rPr>
              <w:t>550</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2.11</w:t>
            </w:r>
          </w:p>
        </w:tc>
        <w:tc>
          <w:tcPr>
            <w:tcW w:w="2774" w:type="pct"/>
            <w:vAlign w:val="center"/>
          </w:tcPr>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Gājēju norobežojošo nožogojumu remonts</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m</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1 100</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2.12</w:t>
            </w:r>
          </w:p>
        </w:tc>
        <w:tc>
          <w:tcPr>
            <w:tcW w:w="2774" w:type="pct"/>
            <w:vAlign w:val="center"/>
          </w:tcPr>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zīmju simbolu maiņa</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20</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2.13</w:t>
            </w:r>
          </w:p>
        </w:tc>
        <w:tc>
          <w:tcPr>
            <w:tcW w:w="2774" w:type="pct"/>
            <w:vAlign w:val="center"/>
          </w:tcPr>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mazgāšana</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500</w:t>
            </w:r>
          </w:p>
        </w:tc>
      </w:tr>
      <w:tr w:rsidR="006F4F05" w:rsidRPr="006F4F05" w:rsidTr="005D7222">
        <w:trPr>
          <w:trHeight w:val="415"/>
        </w:trPr>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bCs/>
                <w:sz w:val="24"/>
                <w:szCs w:val="24"/>
                <w:lang w:val="lv-LV" w:eastAsia="ar-SA"/>
              </w:rPr>
              <w:t>2.14</w:t>
            </w:r>
          </w:p>
        </w:tc>
        <w:tc>
          <w:tcPr>
            <w:tcW w:w="2774" w:type="pct"/>
            <w:vAlign w:val="center"/>
          </w:tcPr>
          <w:p w:rsidR="006F4F05" w:rsidRPr="006F4F05" w:rsidRDefault="006F4F05" w:rsidP="006F4F05">
            <w:pPr>
              <w:spacing w:after="0" w:line="240" w:lineRule="auto"/>
              <w:jc w:val="both"/>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bCs/>
                <w:sz w:val="24"/>
                <w:szCs w:val="24"/>
                <w:lang w:val="lv-LV" w:eastAsia="ar-SA"/>
              </w:rPr>
              <w:t>Ceļa zīmju cinkoto cauruļu savienojumu izgatavošana</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b/>
                <w:bCs/>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bCs/>
                <w:sz w:val="24"/>
                <w:szCs w:val="24"/>
                <w:lang w:val="lv-LV" w:eastAsia="ar-SA"/>
              </w:rPr>
              <w:t>100</w:t>
            </w:r>
          </w:p>
        </w:tc>
      </w:tr>
      <w:tr w:rsidR="006F4F05" w:rsidRPr="006F4F05" w:rsidTr="005D7222">
        <w:trPr>
          <w:trHeight w:val="990"/>
        </w:trPr>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b/>
                <w:sz w:val="24"/>
                <w:szCs w:val="24"/>
                <w:lang w:val="lv-LV" w:eastAsia="ar-SA"/>
              </w:rPr>
            </w:pPr>
            <w:r w:rsidRPr="006F4F05">
              <w:rPr>
                <w:rFonts w:ascii="Times New Roman" w:eastAsia="Times New Roman" w:hAnsi="Times New Roman" w:cs="Times New Roman"/>
                <w:b/>
                <w:sz w:val="24"/>
                <w:szCs w:val="24"/>
                <w:lang w:val="lv-LV" w:eastAsia="ar-SA"/>
              </w:rPr>
              <w:t>3.</w:t>
            </w:r>
          </w:p>
        </w:tc>
        <w:tc>
          <w:tcPr>
            <w:tcW w:w="4500" w:type="pct"/>
            <w:gridSpan w:val="3"/>
            <w:vAlign w:val="center"/>
          </w:tcPr>
          <w:p w:rsidR="006F4F05" w:rsidRPr="006F4F05" w:rsidRDefault="006F4F05" w:rsidP="006F4F05">
            <w:pPr>
              <w:spacing w:after="0" w:line="240" w:lineRule="auto"/>
              <w:jc w:val="both"/>
              <w:rPr>
                <w:rFonts w:ascii="Times New Roman" w:eastAsia="Times New Roman" w:hAnsi="Times New Roman" w:cs="Times New Roman"/>
                <w:b/>
                <w:sz w:val="24"/>
                <w:szCs w:val="24"/>
                <w:lang w:val="lv-LV" w:eastAsia="ar-SA"/>
              </w:rPr>
            </w:pPr>
            <w:r w:rsidRPr="006F4F05">
              <w:rPr>
                <w:rFonts w:ascii="Times New Roman" w:eastAsia="Times New Roman" w:hAnsi="Times New Roman" w:cs="Times New Roman"/>
                <w:b/>
                <w:sz w:val="24"/>
                <w:szCs w:val="24"/>
                <w:lang w:val="lv-LV" w:eastAsia="ar-SA"/>
              </w:rPr>
              <w:t>Jaunu ceļu satiksmes drošības un regulēšanas līdzekļu izgatavošana un uzstādīšana. Ceļu satiksmes drošības un regulēšanas līdzekļu maiņa gadījumā jā, saskaņā ar MK noteikumiem, ir beidzies ekspluatācijas termiņš</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3.1</w:t>
            </w:r>
          </w:p>
        </w:tc>
        <w:tc>
          <w:tcPr>
            <w:tcW w:w="2774" w:type="pct"/>
            <w:vAlign w:val="center"/>
          </w:tcPr>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trīsstūrveida formas izgatavošana (700x700x700)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55</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3.2</w:t>
            </w:r>
          </w:p>
        </w:tc>
        <w:tc>
          <w:tcPr>
            <w:tcW w:w="2774" w:type="pct"/>
            <w:vAlign w:val="center"/>
          </w:tcPr>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trīsstūrveida formas izgatavošana (900x900x900)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3.3</w:t>
            </w:r>
          </w:p>
        </w:tc>
        <w:tc>
          <w:tcPr>
            <w:tcW w:w="2774" w:type="pct"/>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trīsstūrveida formas izgatavošana (1200x1200x1200)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3.4</w:t>
            </w:r>
          </w:p>
        </w:tc>
        <w:tc>
          <w:tcPr>
            <w:tcW w:w="2774" w:type="pct"/>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kvadrātveida formas izgatavošana (350x350)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3.5</w:t>
            </w:r>
          </w:p>
        </w:tc>
        <w:tc>
          <w:tcPr>
            <w:tcW w:w="2774" w:type="pct"/>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kvadrātveida formas izgatavošana (600x600)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3.6</w:t>
            </w:r>
          </w:p>
        </w:tc>
        <w:tc>
          <w:tcPr>
            <w:tcW w:w="2774" w:type="pct"/>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kvadrātveida formas izgatavošana (700x700)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70</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3.7</w:t>
            </w:r>
          </w:p>
        </w:tc>
        <w:tc>
          <w:tcPr>
            <w:tcW w:w="2774" w:type="pct"/>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kvadrātveida formas izgatavošana (900x900)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3.8</w:t>
            </w:r>
          </w:p>
        </w:tc>
        <w:tc>
          <w:tcPr>
            <w:tcW w:w="2774" w:type="pct"/>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apaļās formas izgatavošana (Ø350)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3.9</w:t>
            </w:r>
          </w:p>
        </w:tc>
        <w:tc>
          <w:tcPr>
            <w:tcW w:w="2774" w:type="pct"/>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apaļās formas izgatavošana (Ø600)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3.10</w:t>
            </w:r>
          </w:p>
        </w:tc>
        <w:tc>
          <w:tcPr>
            <w:tcW w:w="2774" w:type="pct"/>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apaļās formas izgatavošana (Ø700)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70</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3.11</w:t>
            </w:r>
          </w:p>
        </w:tc>
        <w:tc>
          <w:tcPr>
            <w:tcW w:w="2774" w:type="pct"/>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apaļās formas izgatavošana (Ø900)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3.12</w:t>
            </w:r>
          </w:p>
        </w:tc>
        <w:tc>
          <w:tcPr>
            <w:tcW w:w="2774" w:type="pct"/>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papildinformācijas izgatavošana (300x600)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w:t>
            </w:r>
          </w:p>
        </w:tc>
      </w:tr>
      <w:tr w:rsidR="006F4F05" w:rsidRPr="006F4F05" w:rsidTr="005D7222">
        <w:trPr>
          <w:trHeight w:val="477"/>
        </w:trPr>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3.13</w:t>
            </w:r>
          </w:p>
        </w:tc>
        <w:tc>
          <w:tcPr>
            <w:tcW w:w="2774" w:type="pct"/>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papildinformācijas izgatavošana (350x700)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50</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3.14</w:t>
            </w:r>
          </w:p>
        </w:tc>
        <w:tc>
          <w:tcPr>
            <w:tcW w:w="2774" w:type="pct"/>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papildinformācijas izgatavošana (450x900)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3.15</w:t>
            </w:r>
          </w:p>
        </w:tc>
        <w:tc>
          <w:tcPr>
            <w:tcW w:w="2774" w:type="pct"/>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Rīkojuma vai norādījuma ceļa zīmes izgatavošana (600x900)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50</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3.16</w:t>
            </w:r>
          </w:p>
        </w:tc>
        <w:tc>
          <w:tcPr>
            <w:tcW w:w="2774" w:type="pct"/>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Rīkojuma vai norādījuma ceļa zīmes izgatavošana (700x1050)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15</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3.17</w:t>
            </w:r>
          </w:p>
        </w:tc>
        <w:tc>
          <w:tcPr>
            <w:tcW w:w="2774" w:type="pct"/>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Rīkojuma vai norādījuma ceļa zīmes izgatavošana (700x1400)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15</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3.18</w:t>
            </w:r>
          </w:p>
        </w:tc>
        <w:tc>
          <w:tcPr>
            <w:tcW w:w="2774" w:type="pct"/>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Norādījuma zīmes Nr.503, 504 (350x1050)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3.19</w:t>
            </w:r>
          </w:p>
        </w:tc>
        <w:tc>
          <w:tcPr>
            <w:tcW w:w="2774" w:type="pct"/>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apaļās formas, ar 2. klases gaismas atstarojošo virsmu, izgatavošana (Ø700)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15</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3.20</w:t>
            </w:r>
          </w:p>
        </w:tc>
        <w:tc>
          <w:tcPr>
            <w:tcW w:w="2774" w:type="pct"/>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Norādījuma zīmes no Nr.522 līdz 527 kvadrātveida formas izgatavošana (900x900)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15</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3.21</w:t>
            </w:r>
          </w:p>
        </w:tc>
        <w:tc>
          <w:tcPr>
            <w:tcW w:w="2774" w:type="pct"/>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905, 906, 907, ar 2. klases gaismas atstarojošo virsmu, izgatavošana (500x750)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30</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3.22</w:t>
            </w:r>
          </w:p>
        </w:tc>
        <w:tc>
          <w:tcPr>
            <w:tcW w:w="2774" w:type="pct"/>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905, 906, 907, ar 2. klases gaismas atstarojošo virsmu, izgatavošana (250x750)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10</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3.23</w:t>
            </w:r>
          </w:p>
        </w:tc>
        <w:tc>
          <w:tcPr>
            <w:tcW w:w="2774" w:type="pct"/>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ar 2. klases gaismas atstarojošo virsmu, izgatavošana (500x1500)</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3.24</w:t>
            </w:r>
          </w:p>
        </w:tc>
        <w:tc>
          <w:tcPr>
            <w:tcW w:w="2774" w:type="pct"/>
            <w:vAlign w:val="center"/>
          </w:tcPr>
          <w:p w:rsidR="006F4F05" w:rsidRPr="006F4F05" w:rsidRDefault="006F4F05" w:rsidP="006F4F05">
            <w:pPr>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 xml:space="preserve">Esošo ceļa </w:t>
            </w:r>
            <w:proofErr w:type="spellStart"/>
            <w:r w:rsidRPr="006F4F05">
              <w:rPr>
                <w:rFonts w:ascii="Times New Roman" w:eastAsia="Times New Roman" w:hAnsi="Times New Roman" w:cs="Times New Roman"/>
                <w:sz w:val="24"/>
                <w:szCs w:val="24"/>
                <w:lang w:val="lv-LV" w:eastAsia="ar-SA"/>
              </w:rPr>
              <w:t>zimju</w:t>
            </w:r>
            <w:proofErr w:type="spellEnd"/>
            <w:r w:rsidRPr="006F4F05">
              <w:rPr>
                <w:rFonts w:ascii="Times New Roman" w:eastAsia="Times New Roman" w:hAnsi="Times New Roman" w:cs="Times New Roman"/>
                <w:sz w:val="24"/>
                <w:szCs w:val="24"/>
                <w:lang w:val="lv-LV" w:eastAsia="ar-SA"/>
              </w:rPr>
              <w:t xml:space="preserve"> nomaiņa saskaņā ar derīguma termiņa beigām</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150</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b/>
                <w:sz w:val="24"/>
                <w:szCs w:val="24"/>
                <w:lang w:val="lv-LV" w:eastAsia="ar-SA"/>
              </w:rPr>
            </w:pPr>
            <w:r w:rsidRPr="006F4F05">
              <w:rPr>
                <w:rFonts w:ascii="Times New Roman" w:eastAsia="Times New Roman" w:hAnsi="Times New Roman" w:cs="Times New Roman"/>
                <w:b/>
                <w:sz w:val="24"/>
                <w:szCs w:val="24"/>
                <w:lang w:val="lv-LV" w:eastAsia="ar-SA"/>
              </w:rPr>
              <w:t>4.</w:t>
            </w:r>
          </w:p>
        </w:tc>
        <w:tc>
          <w:tcPr>
            <w:tcW w:w="4500" w:type="pct"/>
            <w:gridSpan w:val="3"/>
            <w:vAlign w:val="center"/>
          </w:tcPr>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b/>
                <w:sz w:val="24"/>
                <w:szCs w:val="24"/>
                <w:lang w:val="lv-LV" w:eastAsia="ar-SA"/>
              </w:rPr>
              <w:t>Ceļu drošības barjeru apkalpošana</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4.1</w:t>
            </w:r>
          </w:p>
        </w:tc>
        <w:tc>
          <w:tcPr>
            <w:tcW w:w="2774" w:type="pct"/>
            <w:vAlign w:val="center"/>
          </w:tcPr>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Ceļu drošības barjeru pēc ziemas sezonas mazgāšana, pēc  rudens sezonas mazgāšana</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m</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35 000</w:t>
            </w:r>
          </w:p>
        </w:tc>
      </w:tr>
      <w:tr w:rsidR="006F4F05" w:rsidRPr="006F4F05" w:rsidTr="005D7222">
        <w:tc>
          <w:tcPr>
            <w:tcW w:w="500"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br w:type="page"/>
              <w:t>4.2</w:t>
            </w:r>
          </w:p>
        </w:tc>
        <w:tc>
          <w:tcPr>
            <w:tcW w:w="2774" w:type="pct"/>
            <w:vAlign w:val="center"/>
          </w:tcPr>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drošības barjeru nomaiņa</w:t>
            </w:r>
          </w:p>
        </w:tc>
        <w:tc>
          <w:tcPr>
            <w:tcW w:w="89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m</w:t>
            </w:r>
          </w:p>
        </w:tc>
        <w:tc>
          <w:tcPr>
            <w:tcW w:w="833" w:type="pct"/>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 xml:space="preserve">300.00 </w:t>
            </w:r>
          </w:p>
        </w:tc>
      </w:tr>
      <w:tr w:rsidR="006F4F05" w:rsidRPr="006F4F05" w:rsidTr="005D7222">
        <w:tc>
          <w:tcPr>
            <w:tcW w:w="500" w:type="pct"/>
            <w:shd w:val="clear" w:color="auto" w:fill="auto"/>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4.3.</w:t>
            </w:r>
          </w:p>
        </w:tc>
        <w:tc>
          <w:tcPr>
            <w:tcW w:w="2774" w:type="pct"/>
            <w:shd w:val="clear" w:color="auto" w:fill="auto"/>
            <w:vAlign w:val="center"/>
          </w:tcPr>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drošības barjeru uzstādīšana</w:t>
            </w:r>
          </w:p>
        </w:tc>
        <w:tc>
          <w:tcPr>
            <w:tcW w:w="893" w:type="pct"/>
            <w:shd w:val="clear" w:color="auto" w:fill="auto"/>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m</w:t>
            </w:r>
          </w:p>
        </w:tc>
        <w:tc>
          <w:tcPr>
            <w:tcW w:w="833" w:type="pct"/>
            <w:shd w:val="clear" w:color="auto" w:fill="auto"/>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150.00</w:t>
            </w:r>
          </w:p>
        </w:tc>
      </w:tr>
      <w:tr w:rsidR="006F4F05" w:rsidRPr="006F4F05" w:rsidTr="005D7222">
        <w:tc>
          <w:tcPr>
            <w:tcW w:w="500" w:type="pct"/>
            <w:tcBorders>
              <w:top w:val="single" w:sz="4" w:space="0" w:color="auto"/>
              <w:left w:val="single" w:sz="4" w:space="0" w:color="auto"/>
              <w:bottom w:val="single" w:sz="4" w:space="0" w:color="auto"/>
              <w:right w:val="single" w:sz="4" w:space="0" w:color="auto"/>
            </w:tcBorders>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4.3</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center"/>
          </w:tcPr>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drošības barjeru stabiņu attīrīšana no rūsas un krāsošana ar 2 kārtām</w:t>
            </w:r>
          </w:p>
        </w:tc>
        <w:tc>
          <w:tcPr>
            <w:tcW w:w="893" w:type="pct"/>
            <w:tcBorders>
              <w:top w:val="single" w:sz="4" w:space="0" w:color="auto"/>
              <w:left w:val="single" w:sz="4" w:space="0" w:color="auto"/>
              <w:bottom w:val="single" w:sz="4" w:space="0" w:color="auto"/>
              <w:right w:val="single" w:sz="4" w:space="0" w:color="auto"/>
            </w:tcBorders>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33" w:type="pct"/>
            <w:tcBorders>
              <w:top w:val="single" w:sz="4" w:space="0" w:color="auto"/>
              <w:left w:val="single" w:sz="4" w:space="0" w:color="auto"/>
              <w:bottom w:val="single" w:sz="4" w:space="0" w:color="auto"/>
              <w:right w:val="single" w:sz="4" w:space="0" w:color="auto"/>
            </w:tcBorders>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70</w:t>
            </w:r>
          </w:p>
        </w:tc>
      </w:tr>
      <w:tr w:rsidR="006F4F05" w:rsidRPr="006F4F05" w:rsidTr="005D7222">
        <w:tc>
          <w:tcPr>
            <w:tcW w:w="500" w:type="pct"/>
            <w:tcBorders>
              <w:top w:val="single" w:sz="4" w:space="0" w:color="auto"/>
              <w:left w:val="single" w:sz="4" w:space="0" w:color="auto"/>
              <w:bottom w:val="single" w:sz="4" w:space="0" w:color="auto"/>
              <w:right w:val="single" w:sz="4" w:space="0" w:color="auto"/>
            </w:tcBorders>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4.4</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center"/>
          </w:tcPr>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Ceļu drošības barjeru līdzināšana</w:t>
            </w:r>
          </w:p>
        </w:tc>
        <w:tc>
          <w:tcPr>
            <w:tcW w:w="893" w:type="pct"/>
            <w:tcBorders>
              <w:top w:val="single" w:sz="4" w:space="0" w:color="auto"/>
              <w:left w:val="single" w:sz="4" w:space="0" w:color="auto"/>
              <w:bottom w:val="single" w:sz="4" w:space="0" w:color="auto"/>
              <w:right w:val="single" w:sz="4" w:space="0" w:color="auto"/>
            </w:tcBorders>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m</w:t>
            </w:r>
          </w:p>
        </w:tc>
        <w:tc>
          <w:tcPr>
            <w:tcW w:w="833" w:type="pct"/>
            <w:tcBorders>
              <w:top w:val="single" w:sz="4" w:space="0" w:color="auto"/>
              <w:left w:val="single" w:sz="4" w:space="0" w:color="auto"/>
              <w:bottom w:val="single" w:sz="4" w:space="0" w:color="auto"/>
              <w:right w:val="single" w:sz="4" w:space="0" w:color="auto"/>
            </w:tcBorders>
            <w:vAlign w:val="center"/>
          </w:tcPr>
          <w:p w:rsidR="006F4F05" w:rsidRPr="006F4F05" w:rsidRDefault="006F4F05" w:rsidP="006F4F05">
            <w:pPr>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1 000</w:t>
            </w:r>
          </w:p>
        </w:tc>
      </w:tr>
    </w:tbl>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p>
    <w:p w:rsidR="006F4F05" w:rsidRPr="006F4F05" w:rsidRDefault="006F4F05" w:rsidP="006F4F05">
      <w:pPr>
        <w:spacing w:after="0" w:line="240" w:lineRule="auto"/>
        <w:jc w:val="both"/>
        <w:rPr>
          <w:rFonts w:ascii="Times New Roman" w:eastAsia="Times New Roman" w:hAnsi="Times New Roman" w:cs="Times New Roman"/>
          <w:b/>
          <w:color w:val="000000"/>
          <w:sz w:val="24"/>
          <w:szCs w:val="24"/>
          <w:lang w:val="lv-LV" w:eastAsia="ar-SA"/>
        </w:rPr>
      </w:pPr>
      <w:r w:rsidRPr="006F4F05">
        <w:rPr>
          <w:rFonts w:ascii="Times New Roman" w:eastAsia="Times New Roman" w:hAnsi="Times New Roman" w:cs="Times New Roman"/>
          <w:b/>
          <w:color w:val="000000"/>
          <w:sz w:val="24"/>
          <w:szCs w:val="24"/>
          <w:lang w:val="lv-LV" w:eastAsia="ar-SA"/>
        </w:rPr>
        <w:t>16. Paredzamie darbu apjomi ceļa zīmju uzstādīšanai saskaņā ar Transporta komisijas lēmumu:</w:t>
      </w:r>
    </w:p>
    <w:tbl>
      <w:tblPr>
        <w:tblW w:w="49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5"/>
        <w:gridCol w:w="5425"/>
        <w:gridCol w:w="1593"/>
        <w:gridCol w:w="1670"/>
      </w:tblGrid>
      <w:tr w:rsidR="006F4F05" w:rsidRPr="006F4F05" w:rsidTr="005D7222">
        <w:trPr>
          <w:trHeight w:val="571"/>
        </w:trPr>
        <w:tc>
          <w:tcPr>
            <w:tcW w:w="50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b/>
                <w:sz w:val="24"/>
                <w:szCs w:val="24"/>
                <w:lang w:val="lv-LV" w:eastAsia="ar-SA"/>
              </w:rPr>
            </w:pPr>
            <w:proofErr w:type="spellStart"/>
            <w:r w:rsidRPr="006F4F05">
              <w:rPr>
                <w:rFonts w:ascii="Times New Roman" w:eastAsia="Times New Roman" w:hAnsi="Times New Roman" w:cs="Times New Roman"/>
                <w:b/>
                <w:sz w:val="24"/>
                <w:szCs w:val="24"/>
                <w:lang w:val="lv-LV" w:eastAsia="ar-SA"/>
              </w:rPr>
              <w:t>Nr.p.k</w:t>
            </w:r>
            <w:proofErr w:type="spellEnd"/>
            <w:r w:rsidRPr="006F4F05">
              <w:rPr>
                <w:rFonts w:ascii="Times New Roman" w:eastAsia="Times New Roman" w:hAnsi="Times New Roman" w:cs="Times New Roman"/>
                <w:b/>
                <w:sz w:val="24"/>
                <w:szCs w:val="24"/>
                <w:lang w:val="lv-LV" w:eastAsia="ar-SA"/>
              </w:rPr>
              <w:t>.</w:t>
            </w:r>
          </w:p>
        </w:tc>
        <w:tc>
          <w:tcPr>
            <w:tcW w:w="28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b/>
                <w:i/>
                <w:sz w:val="24"/>
                <w:szCs w:val="24"/>
                <w:lang w:val="lv-LV" w:eastAsia="ar-SA"/>
              </w:rPr>
            </w:pPr>
            <w:r w:rsidRPr="006F4F05">
              <w:rPr>
                <w:rFonts w:ascii="Times New Roman" w:eastAsia="Times New Roman" w:hAnsi="Times New Roman" w:cs="Times New Roman"/>
                <w:b/>
                <w:bCs/>
                <w:sz w:val="24"/>
                <w:szCs w:val="24"/>
                <w:lang w:val="lv-LV" w:eastAsia="ar-SA"/>
              </w:rPr>
              <w:t>Darba nosaukums</w:t>
            </w:r>
          </w:p>
        </w:tc>
        <w:tc>
          <w:tcPr>
            <w:tcW w:w="825" w:type="pct"/>
            <w:vAlign w:val="center"/>
          </w:tcPr>
          <w:p w:rsidR="006F4F05" w:rsidRPr="006F4F05" w:rsidRDefault="006F4F05" w:rsidP="006F4F05">
            <w:pPr>
              <w:shd w:val="clear" w:color="auto" w:fill="FFFFFF"/>
              <w:suppressAutoHyphens/>
              <w:autoSpaceDE w:val="0"/>
              <w:adjustRightInd w:val="0"/>
              <w:spacing w:after="0" w:line="240" w:lineRule="auto"/>
              <w:jc w:val="center"/>
              <w:rPr>
                <w:rFonts w:ascii="Times New Roman" w:eastAsia="Times New Roman" w:hAnsi="Times New Roman" w:cs="Times New Roman"/>
                <w:b/>
                <w:bCs/>
                <w:sz w:val="24"/>
                <w:szCs w:val="24"/>
                <w:lang w:val="lv-LV" w:eastAsia="ar-SA"/>
              </w:rPr>
            </w:pPr>
            <w:r w:rsidRPr="006F4F05">
              <w:rPr>
                <w:rFonts w:ascii="Times New Roman" w:eastAsia="Times New Roman" w:hAnsi="Times New Roman" w:cs="Times New Roman"/>
                <w:b/>
                <w:bCs/>
                <w:sz w:val="24"/>
                <w:szCs w:val="24"/>
                <w:lang w:val="lv-LV" w:eastAsia="ar-SA"/>
              </w:rPr>
              <w:t>Mērvienība</w:t>
            </w:r>
          </w:p>
        </w:tc>
        <w:tc>
          <w:tcPr>
            <w:tcW w:w="86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b/>
                <w:sz w:val="24"/>
                <w:szCs w:val="24"/>
                <w:lang w:val="lv-LV" w:eastAsia="ar-SA"/>
              </w:rPr>
            </w:pPr>
            <w:r w:rsidRPr="006F4F05">
              <w:rPr>
                <w:rFonts w:ascii="Times New Roman" w:eastAsia="Times New Roman" w:hAnsi="Times New Roman" w:cs="Times New Roman"/>
                <w:b/>
                <w:sz w:val="24"/>
                <w:szCs w:val="24"/>
                <w:lang w:val="lv-LV" w:eastAsia="ar-SA"/>
              </w:rPr>
              <w:t>Daudzums</w:t>
            </w:r>
          </w:p>
        </w:tc>
      </w:tr>
      <w:tr w:rsidR="006F4F05" w:rsidRPr="006F4F05" w:rsidTr="005D7222">
        <w:tc>
          <w:tcPr>
            <w:tcW w:w="50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b/>
                <w:sz w:val="24"/>
                <w:szCs w:val="24"/>
                <w:lang w:val="lv-LV" w:eastAsia="ar-SA"/>
              </w:rPr>
            </w:pPr>
            <w:r w:rsidRPr="006F4F05">
              <w:rPr>
                <w:rFonts w:ascii="Times New Roman" w:eastAsia="Times New Roman" w:hAnsi="Times New Roman" w:cs="Times New Roman"/>
                <w:b/>
                <w:sz w:val="24"/>
                <w:szCs w:val="24"/>
                <w:lang w:val="lv-LV" w:eastAsia="ar-SA"/>
              </w:rPr>
              <w:t>5.</w:t>
            </w:r>
          </w:p>
        </w:tc>
        <w:tc>
          <w:tcPr>
            <w:tcW w:w="4500" w:type="pct"/>
            <w:gridSpan w:val="3"/>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b/>
                <w:sz w:val="24"/>
                <w:szCs w:val="24"/>
                <w:lang w:val="lv-LV" w:eastAsia="ar-SA"/>
              </w:rPr>
              <w:t>Transporta komisijas nozīmēto darbu izpilde, satiksmes organizācijas shēmas izstrādāšana, ceļa zīmju izgatavošana, uzstādīšana un uzturēšana</w:t>
            </w:r>
          </w:p>
        </w:tc>
      </w:tr>
      <w:tr w:rsidR="006F4F05" w:rsidRPr="006F4F05" w:rsidTr="005D7222">
        <w:tc>
          <w:tcPr>
            <w:tcW w:w="50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5.1</w:t>
            </w:r>
          </w:p>
        </w:tc>
        <w:tc>
          <w:tcPr>
            <w:tcW w:w="2810"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Satiksmes organizācijas shēmas izstrādāšana, saskaņošana</w:t>
            </w:r>
          </w:p>
        </w:tc>
        <w:tc>
          <w:tcPr>
            <w:tcW w:w="82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reizes</w:t>
            </w:r>
          </w:p>
        </w:tc>
        <w:tc>
          <w:tcPr>
            <w:tcW w:w="86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12</w:t>
            </w:r>
          </w:p>
        </w:tc>
      </w:tr>
      <w:tr w:rsidR="006F4F05" w:rsidRPr="006F4F05" w:rsidTr="005D7222">
        <w:tc>
          <w:tcPr>
            <w:tcW w:w="50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5.2</w:t>
            </w:r>
          </w:p>
        </w:tc>
        <w:tc>
          <w:tcPr>
            <w:tcW w:w="2810"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trīsstūrveida formas izgatavošana (900x900x900)</w:t>
            </w:r>
          </w:p>
        </w:tc>
        <w:tc>
          <w:tcPr>
            <w:tcW w:w="82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6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w:t>
            </w:r>
          </w:p>
        </w:tc>
      </w:tr>
      <w:tr w:rsidR="006F4F05" w:rsidRPr="006F4F05" w:rsidTr="005D7222">
        <w:tc>
          <w:tcPr>
            <w:tcW w:w="50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5.3</w:t>
            </w:r>
          </w:p>
        </w:tc>
        <w:tc>
          <w:tcPr>
            <w:tcW w:w="2810"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kvadrātveida formas izgatavošana (700x700)</w:t>
            </w:r>
          </w:p>
        </w:tc>
        <w:tc>
          <w:tcPr>
            <w:tcW w:w="82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6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15</w:t>
            </w:r>
          </w:p>
        </w:tc>
      </w:tr>
      <w:tr w:rsidR="006F4F05" w:rsidRPr="006F4F05" w:rsidTr="005D7222">
        <w:tc>
          <w:tcPr>
            <w:tcW w:w="50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5.4</w:t>
            </w:r>
          </w:p>
        </w:tc>
        <w:tc>
          <w:tcPr>
            <w:tcW w:w="2810"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apaļās formas izgatavošana (Ø700)</w:t>
            </w:r>
          </w:p>
        </w:tc>
        <w:tc>
          <w:tcPr>
            <w:tcW w:w="82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6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20</w:t>
            </w:r>
          </w:p>
        </w:tc>
      </w:tr>
      <w:tr w:rsidR="006F4F05" w:rsidRPr="006F4F05" w:rsidTr="005D7222">
        <w:tc>
          <w:tcPr>
            <w:tcW w:w="50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5.5</w:t>
            </w:r>
          </w:p>
        </w:tc>
        <w:tc>
          <w:tcPr>
            <w:tcW w:w="2810"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papildinformācijas izgatavošana (350x700)</w:t>
            </w:r>
          </w:p>
        </w:tc>
        <w:tc>
          <w:tcPr>
            <w:tcW w:w="82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6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15</w:t>
            </w:r>
          </w:p>
        </w:tc>
      </w:tr>
      <w:tr w:rsidR="006F4F05" w:rsidRPr="006F4F05" w:rsidTr="005D7222">
        <w:tc>
          <w:tcPr>
            <w:tcW w:w="50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5.6</w:t>
            </w:r>
          </w:p>
        </w:tc>
        <w:tc>
          <w:tcPr>
            <w:tcW w:w="2810"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Rīkojuma vai norādījuma ceļa zīmes izgatavošana (600x900)</w:t>
            </w:r>
          </w:p>
        </w:tc>
        <w:tc>
          <w:tcPr>
            <w:tcW w:w="82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6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w:t>
            </w:r>
          </w:p>
        </w:tc>
      </w:tr>
      <w:tr w:rsidR="006F4F05" w:rsidRPr="006F4F05" w:rsidTr="005D7222">
        <w:tc>
          <w:tcPr>
            <w:tcW w:w="50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5.7</w:t>
            </w:r>
          </w:p>
        </w:tc>
        <w:tc>
          <w:tcPr>
            <w:tcW w:w="2810"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Rīkojuma vai norādījuma ceļa zīmes izgatavošana (700x1050)</w:t>
            </w:r>
          </w:p>
        </w:tc>
        <w:tc>
          <w:tcPr>
            <w:tcW w:w="82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6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w:t>
            </w:r>
          </w:p>
        </w:tc>
      </w:tr>
      <w:tr w:rsidR="006F4F05" w:rsidRPr="006F4F05" w:rsidTr="005D7222">
        <w:tc>
          <w:tcPr>
            <w:tcW w:w="50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5.8</w:t>
            </w:r>
          </w:p>
        </w:tc>
        <w:tc>
          <w:tcPr>
            <w:tcW w:w="2810"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Rīkojuma vai norādījuma ceļa zīmes izgatavošana (700x1400)</w:t>
            </w:r>
          </w:p>
        </w:tc>
        <w:tc>
          <w:tcPr>
            <w:tcW w:w="82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6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w:t>
            </w:r>
          </w:p>
        </w:tc>
      </w:tr>
      <w:tr w:rsidR="006F4F05" w:rsidRPr="006F4F05" w:rsidTr="005D7222">
        <w:tc>
          <w:tcPr>
            <w:tcW w:w="50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5.9</w:t>
            </w:r>
          </w:p>
        </w:tc>
        <w:tc>
          <w:tcPr>
            <w:tcW w:w="2810"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apaļās formas, ar 2. klases gaismas atstarojošo virsmu, izgatavošana (Ø700)</w:t>
            </w:r>
          </w:p>
        </w:tc>
        <w:tc>
          <w:tcPr>
            <w:tcW w:w="82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6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10</w:t>
            </w:r>
          </w:p>
        </w:tc>
      </w:tr>
      <w:tr w:rsidR="006F4F05" w:rsidRPr="006F4F05" w:rsidTr="005D7222">
        <w:tc>
          <w:tcPr>
            <w:tcW w:w="50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5.10</w:t>
            </w:r>
          </w:p>
        </w:tc>
        <w:tc>
          <w:tcPr>
            <w:tcW w:w="2810"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Norādījuma zīmes no Nr.522 līdz 527 kvadrātveida formas izgatavošana (900x900)</w:t>
            </w:r>
          </w:p>
        </w:tc>
        <w:tc>
          <w:tcPr>
            <w:tcW w:w="82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6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10</w:t>
            </w:r>
          </w:p>
        </w:tc>
      </w:tr>
      <w:tr w:rsidR="006F4F05" w:rsidRPr="006F4F05" w:rsidTr="005D7222">
        <w:tc>
          <w:tcPr>
            <w:tcW w:w="50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5.11</w:t>
            </w:r>
          </w:p>
        </w:tc>
        <w:tc>
          <w:tcPr>
            <w:tcW w:w="2810"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Norādījuma zīmes no Nr.503, 504, ar 2. klases  gaismas atstarojošo virsmu, izgatavošana (350x1050)</w:t>
            </w:r>
          </w:p>
        </w:tc>
        <w:tc>
          <w:tcPr>
            <w:tcW w:w="82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6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w:t>
            </w:r>
          </w:p>
        </w:tc>
      </w:tr>
      <w:tr w:rsidR="006F4F05" w:rsidRPr="006F4F05" w:rsidTr="005D7222">
        <w:tc>
          <w:tcPr>
            <w:tcW w:w="50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5.12</w:t>
            </w:r>
          </w:p>
        </w:tc>
        <w:tc>
          <w:tcPr>
            <w:tcW w:w="2810"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zīmes 905, 906, 907, ar 2. klases gaismas atstarojošo virsmu, izgatavošana (500x750)</w:t>
            </w:r>
          </w:p>
        </w:tc>
        <w:tc>
          <w:tcPr>
            <w:tcW w:w="82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6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10</w:t>
            </w:r>
          </w:p>
        </w:tc>
      </w:tr>
      <w:tr w:rsidR="006F4F05" w:rsidRPr="006F4F05" w:rsidTr="005D7222">
        <w:tc>
          <w:tcPr>
            <w:tcW w:w="50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5.13</w:t>
            </w:r>
          </w:p>
        </w:tc>
        <w:tc>
          <w:tcPr>
            <w:tcW w:w="2810"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zīmju statņu izgatavošana</w:t>
            </w:r>
          </w:p>
        </w:tc>
        <w:tc>
          <w:tcPr>
            <w:tcW w:w="82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6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40</w:t>
            </w:r>
          </w:p>
        </w:tc>
      </w:tr>
      <w:tr w:rsidR="006F4F05" w:rsidRPr="006F4F05" w:rsidTr="005D7222">
        <w:tc>
          <w:tcPr>
            <w:tcW w:w="50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5.14</w:t>
            </w:r>
          </w:p>
        </w:tc>
        <w:tc>
          <w:tcPr>
            <w:tcW w:w="2810"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zīmju ar statnēm uzstādīšana</w:t>
            </w:r>
          </w:p>
        </w:tc>
        <w:tc>
          <w:tcPr>
            <w:tcW w:w="82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6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40</w:t>
            </w:r>
          </w:p>
        </w:tc>
      </w:tr>
      <w:tr w:rsidR="006F4F05" w:rsidRPr="006F4F05" w:rsidTr="005D7222">
        <w:tc>
          <w:tcPr>
            <w:tcW w:w="50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5.15</w:t>
            </w:r>
          </w:p>
        </w:tc>
        <w:tc>
          <w:tcPr>
            <w:tcW w:w="2810"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zīmju uzstādīšana uz esošām statnēm</w:t>
            </w:r>
          </w:p>
        </w:tc>
        <w:tc>
          <w:tcPr>
            <w:tcW w:w="82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6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60</w:t>
            </w:r>
          </w:p>
        </w:tc>
      </w:tr>
      <w:tr w:rsidR="006F4F05" w:rsidRPr="006F4F05" w:rsidTr="005D7222">
        <w:tc>
          <w:tcPr>
            <w:tcW w:w="50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5.16</w:t>
            </w:r>
          </w:p>
        </w:tc>
        <w:tc>
          <w:tcPr>
            <w:tcW w:w="2810"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Esošo statņu demontāža</w:t>
            </w:r>
          </w:p>
        </w:tc>
        <w:tc>
          <w:tcPr>
            <w:tcW w:w="82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6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20</w:t>
            </w:r>
          </w:p>
        </w:tc>
      </w:tr>
      <w:tr w:rsidR="006F4F05" w:rsidRPr="006F4F05" w:rsidTr="005D7222">
        <w:tc>
          <w:tcPr>
            <w:tcW w:w="50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5.17</w:t>
            </w:r>
          </w:p>
        </w:tc>
        <w:tc>
          <w:tcPr>
            <w:tcW w:w="2810"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Esošo ceļa zīmju demontāža</w:t>
            </w:r>
          </w:p>
        </w:tc>
        <w:tc>
          <w:tcPr>
            <w:tcW w:w="82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86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30</w:t>
            </w:r>
          </w:p>
        </w:tc>
      </w:tr>
    </w:tbl>
    <w:p w:rsidR="006F4F05" w:rsidRPr="006F4F05" w:rsidRDefault="006F4F05" w:rsidP="006F4F05">
      <w:pPr>
        <w:spacing w:after="0" w:line="240" w:lineRule="auto"/>
        <w:jc w:val="both"/>
        <w:rPr>
          <w:rFonts w:ascii="Times New Roman" w:eastAsia="Times New Roman" w:hAnsi="Times New Roman" w:cs="Times New Roman"/>
          <w:sz w:val="24"/>
          <w:szCs w:val="24"/>
          <w:lang w:val="lv-LV" w:eastAsia="ar-SA"/>
        </w:rPr>
      </w:pPr>
    </w:p>
    <w:p w:rsidR="006F4F05" w:rsidRPr="006F4F05" w:rsidRDefault="006F4F05" w:rsidP="006F4F05">
      <w:pPr>
        <w:spacing w:after="0" w:line="240" w:lineRule="auto"/>
        <w:jc w:val="both"/>
        <w:rPr>
          <w:rFonts w:ascii="Times New Roman" w:eastAsia="Times New Roman" w:hAnsi="Times New Roman" w:cs="Times New Roman"/>
          <w:b/>
          <w:sz w:val="24"/>
          <w:szCs w:val="24"/>
          <w:lang w:val="lv-LV" w:eastAsia="ar-SA"/>
        </w:rPr>
      </w:pPr>
      <w:r w:rsidRPr="006F4F05">
        <w:rPr>
          <w:rFonts w:ascii="Times New Roman" w:eastAsia="Times New Roman" w:hAnsi="Times New Roman" w:cs="Times New Roman"/>
          <w:b/>
          <w:sz w:val="24"/>
          <w:szCs w:val="24"/>
          <w:lang w:val="lv-LV" w:eastAsia="ar-SA"/>
        </w:rPr>
        <w:t>17. Paredzamie darbu apjomi zīmju uzstādīšanai pilsētas svētkos:</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5"/>
        <w:gridCol w:w="5424"/>
        <w:gridCol w:w="1593"/>
        <w:gridCol w:w="1487"/>
      </w:tblGrid>
      <w:tr w:rsidR="006F4F05" w:rsidRPr="006F4F05" w:rsidTr="005D7222">
        <w:trPr>
          <w:trHeight w:val="571"/>
        </w:trPr>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b/>
                <w:sz w:val="24"/>
                <w:szCs w:val="24"/>
                <w:lang w:val="lv-LV" w:eastAsia="ar-SA"/>
              </w:rPr>
            </w:pPr>
            <w:proofErr w:type="spellStart"/>
            <w:r w:rsidRPr="006F4F05">
              <w:rPr>
                <w:rFonts w:ascii="Times New Roman" w:eastAsia="Times New Roman" w:hAnsi="Times New Roman" w:cs="Times New Roman"/>
                <w:b/>
                <w:sz w:val="24"/>
                <w:szCs w:val="24"/>
                <w:lang w:val="lv-LV" w:eastAsia="ar-SA"/>
              </w:rPr>
              <w:t>Nr.p.k</w:t>
            </w:r>
            <w:proofErr w:type="spellEnd"/>
            <w:r w:rsidRPr="006F4F05">
              <w:rPr>
                <w:rFonts w:ascii="Times New Roman" w:eastAsia="Times New Roman" w:hAnsi="Times New Roman" w:cs="Times New Roman"/>
                <w:b/>
                <w:sz w:val="24"/>
                <w:szCs w:val="24"/>
                <w:lang w:val="lv-LV" w:eastAsia="ar-SA"/>
              </w:rPr>
              <w:t>.</w:t>
            </w:r>
          </w:p>
        </w:tc>
        <w:tc>
          <w:tcPr>
            <w:tcW w:w="2864"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b/>
                <w:i/>
                <w:sz w:val="24"/>
                <w:szCs w:val="24"/>
                <w:lang w:val="lv-LV" w:eastAsia="ar-SA"/>
              </w:rPr>
            </w:pPr>
            <w:r w:rsidRPr="006F4F05">
              <w:rPr>
                <w:rFonts w:ascii="Times New Roman" w:eastAsia="Times New Roman" w:hAnsi="Times New Roman" w:cs="Times New Roman"/>
                <w:b/>
                <w:bCs/>
                <w:sz w:val="24"/>
                <w:szCs w:val="24"/>
                <w:lang w:val="lv-LV" w:eastAsia="ar-SA"/>
              </w:rPr>
              <w:t>Darba nosaukums</w:t>
            </w:r>
          </w:p>
        </w:tc>
        <w:tc>
          <w:tcPr>
            <w:tcW w:w="841" w:type="pct"/>
            <w:vAlign w:val="center"/>
          </w:tcPr>
          <w:p w:rsidR="006F4F05" w:rsidRPr="006F4F05" w:rsidRDefault="006F4F05" w:rsidP="006F4F05">
            <w:pPr>
              <w:shd w:val="clear" w:color="auto" w:fill="FFFFFF"/>
              <w:suppressAutoHyphens/>
              <w:autoSpaceDE w:val="0"/>
              <w:adjustRightInd w:val="0"/>
              <w:spacing w:after="0" w:line="240" w:lineRule="auto"/>
              <w:jc w:val="center"/>
              <w:rPr>
                <w:rFonts w:ascii="Times New Roman" w:eastAsia="Times New Roman" w:hAnsi="Times New Roman" w:cs="Times New Roman"/>
                <w:b/>
                <w:bCs/>
                <w:sz w:val="24"/>
                <w:szCs w:val="24"/>
                <w:lang w:val="lv-LV" w:eastAsia="ar-SA"/>
              </w:rPr>
            </w:pPr>
            <w:r w:rsidRPr="006F4F05">
              <w:rPr>
                <w:rFonts w:ascii="Times New Roman" w:eastAsia="Times New Roman" w:hAnsi="Times New Roman" w:cs="Times New Roman"/>
                <w:b/>
                <w:bCs/>
                <w:sz w:val="24"/>
                <w:szCs w:val="24"/>
                <w:lang w:val="lv-LV" w:eastAsia="ar-SA"/>
              </w:rPr>
              <w:t>Mērvienība</w:t>
            </w:r>
          </w:p>
        </w:tc>
        <w:tc>
          <w:tcPr>
            <w:tcW w:w="78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b/>
                <w:sz w:val="24"/>
                <w:szCs w:val="24"/>
                <w:lang w:val="lv-LV" w:eastAsia="ar-SA"/>
              </w:rPr>
            </w:pPr>
            <w:r w:rsidRPr="006F4F05">
              <w:rPr>
                <w:rFonts w:ascii="Times New Roman" w:eastAsia="Times New Roman" w:hAnsi="Times New Roman" w:cs="Times New Roman"/>
                <w:b/>
                <w:sz w:val="24"/>
                <w:szCs w:val="24"/>
                <w:lang w:val="lv-LV" w:eastAsia="ar-SA"/>
              </w:rPr>
              <w:t>Daudzums</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b/>
                <w:sz w:val="24"/>
                <w:szCs w:val="24"/>
                <w:lang w:val="lv-LV" w:eastAsia="ar-SA"/>
              </w:rPr>
            </w:pPr>
            <w:r w:rsidRPr="006F4F05">
              <w:rPr>
                <w:rFonts w:ascii="Times New Roman" w:eastAsia="Times New Roman" w:hAnsi="Times New Roman" w:cs="Times New Roman"/>
                <w:b/>
                <w:sz w:val="24"/>
                <w:szCs w:val="24"/>
                <w:lang w:val="lv-LV" w:eastAsia="ar-SA"/>
              </w:rPr>
              <w:t>6.</w:t>
            </w:r>
          </w:p>
        </w:tc>
        <w:tc>
          <w:tcPr>
            <w:tcW w:w="4490" w:type="pct"/>
            <w:gridSpan w:val="3"/>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b/>
                <w:sz w:val="24"/>
                <w:szCs w:val="24"/>
                <w:lang w:val="lv-LV" w:eastAsia="ar-SA"/>
              </w:rPr>
              <w:t xml:space="preserve">Satiksmes organizācijas shēmas izstrādāšana, ceļa zīmju izgatavošana, uzstādīšana un uzturēšana pilsētas svētkos 15.notikumi </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6.1</w:t>
            </w:r>
          </w:p>
        </w:tc>
        <w:tc>
          <w:tcPr>
            <w:tcW w:w="2864"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Satiksmes organizācijas shēmas izstrādāšana, saskaņošana</w:t>
            </w:r>
          </w:p>
        </w:tc>
        <w:tc>
          <w:tcPr>
            <w:tcW w:w="841"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78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 xml:space="preserve">15 </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6.2</w:t>
            </w:r>
          </w:p>
        </w:tc>
        <w:tc>
          <w:tcPr>
            <w:tcW w:w="2864"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Esošo ceļa zīmju demontāža</w:t>
            </w:r>
          </w:p>
        </w:tc>
        <w:tc>
          <w:tcPr>
            <w:tcW w:w="841"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78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 xml:space="preserve">340         </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6.3</w:t>
            </w:r>
          </w:p>
        </w:tc>
        <w:tc>
          <w:tcPr>
            <w:tcW w:w="2864"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Ceļa zīmju uzstādīšana uz esošām statnēm</w:t>
            </w:r>
          </w:p>
        </w:tc>
        <w:tc>
          <w:tcPr>
            <w:tcW w:w="841"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gab.</w:t>
            </w:r>
          </w:p>
        </w:tc>
        <w:tc>
          <w:tcPr>
            <w:tcW w:w="78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 xml:space="preserve">340 </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6.4</w:t>
            </w:r>
          </w:p>
        </w:tc>
        <w:tc>
          <w:tcPr>
            <w:tcW w:w="2864"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Pagaidu ceļa zīmes ar statnēm uzstādīšana</w:t>
            </w:r>
          </w:p>
        </w:tc>
        <w:tc>
          <w:tcPr>
            <w:tcW w:w="841" w:type="pct"/>
            <w:vAlign w:val="center"/>
          </w:tcPr>
          <w:p w:rsidR="006F4F05" w:rsidRPr="006F4F05" w:rsidRDefault="006F4F05" w:rsidP="006F4F05">
            <w:pPr>
              <w:shd w:val="clear" w:color="auto" w:fill="FFFFFF"/>
              <w:suppressAutoHyphens/>
              <w:autoSpaceDE w:val="0"/>
              <w:adjustRightInd w:val="0"/>
              <w:spacing w:after="0" w:line="240" w:lineRule="auto"/>
              <w:jc w:val="center"/>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bCs/>
                <w:sz w:val="24"/>
                <w:szCs w:val="24"/>
                <w:lang w:val="lv-LV" w:eastAsia="ar-SA"/>
              </w:rPr>
              <w:t>gab.</w:t>
            </w:r>
          </w:p>
        </w:tc>
        <w:tc>
          <w:tcPr>
            <w:tcW w:w="78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 xml:space="preserve">240 </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6.5</w:t>
            </w:r>
          </w:p>
        </w:tc>
        <w:tc>
          <w:tcPr>
            <w:tcW w:w="2864"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Pagaidu ceļa zīmes ar statnēm demontāža</w:t>
            </w:r>
          </w:p>
        </w:tc>
        <w:tc>
          <w:tcPr>
            <w:tcW w:w="841" w:type="pct"/>
            <w:vAlign w:val="center"/>
          </w:tcPr>
          <w:p w:rsidR="006F4F05" w:rsidRPr="006F4F05" w:rsidRDefault="006F4F05" w:rsidP="006F4F05">
            <w:pPr>
              <w:shd w:val="clear" w:color="auto" w:fill="FFFFFF"/>
              <w:suppressAutoHyphens/>
              <w:autoSpaceDE w:val="0"/>
              <w:adjustRightInd w:val="0"/>
              <w:spacing w:after="0" w:line="240" w:lineRule="auto"/>
              <w:jc w:val="center"/>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bCs/>
                <w:sz w:val="24"/>
                <w:szCs w:val="24"/>
                <w:lang w:val="lv-LV" w:eastAsia="ar-SA"/>
              </w:rPr>
              <w:t>gab.</w:t>
            </w:r>
          </w:p>
        </w:tc>
        <w:tc>
          <w:tcPr>
            <w:tcW w:w="78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240</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6.6</w:t>
            </w:r>
          </w:p>
        </w:tc>
        <w:tc>
          <w:tcPr>
            <w:tcW w:w="2864"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Pagaidu ceļa zīmju uzstādīšana uz esošām statnēm</w:t>
            </w:r>
          </w:p>
        </w:tc>
        <w:tc>
          <w:tcPr>
            <w:tcW w:w="841" w:type="pct"/>
            <w:vAlign w:val="center"/>
          </w:tcPr>
          <w:p w:rsidR="006F4F05" w:rsidRPr="006F4F05" w:rsidRDefault="006F4F05" w:rsidP="006F4F05">
            <w:pPr>
              <w:shd w:val="clear" w:color="auto" w:fill="FFFFFF"/>
              <w:suppressAutoHyphens/>
              <w:autoSpaceDE w:val="0"/>
              <w:adjustRightInd w:val="0"/>
              <w:spacing w:after="0" w:line="240" w:lineRule="auto"/>
              <w:jc w:val="center"/>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bCs/>
                <w:sz w:val="24"/>
                <w:szCs w:val="24"/>
                <w:lang w:val="lv-LV" w:eastAsia="ar-SA"/>
              </w:rPr>
              <w:t>gab.</w:t>
            </w:r>
          </w:p>
        </w:tc>
        <w:tc>
          <w:tcPr>
            <w:tcW w:w="78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 xml:space="preserve">420 </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6.7</w:t>
            </w:r>
          </w:p>
        </w:tc>
        <w:tc>
          <w:tcPr>
            <w:tcW w:w="2864"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 xml:space="preserve">Pagaidu ceļa zīmju demontāža </w:t>
            </w:r>
          </w:p>
        </w:tc>
        <w:tc>
          <w:tcPr>
            <w:tcW w:w="841" w:type="pct"/>
            <w:vAlign w:val="center"/>
          </w:tcPr>
          <w:p w:rsidR="006F4F05" w:rsidRPr="006F4F05" w:rsidRDefault="006F4F05" w:rsidP="006F4F05">
            <w:pPr>
              <w:shd w:val="clear" w:color="auto" w:fill="FFFFFF"/>
              <w:suppressAutoHyphens/>
              <w:autoSpaceDE w:val="0"/>
              <w:adjustRightInd w:val="0"/>
              <w:spacing w:after="0" w:line="240" w:lineRule="auto"/>
              <w:jc w:val="center"/>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bCs/>
                <w:sz w:val="24"/>
                <w:szCs w:val="24"/>
                <w:lang w:val="lv-LV" w:eastAsia="ar-SA"/>
              </w:rPr>
              <w:t>gab.</w:t>
            </w:r>
          </w:p>
        </w:tc>
        <w:tc>
          <w:tcPr>
            <w:tcW w:w="785"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 xml:space="preserve">420 </w:t>
            </w:r>
          </w:p>
        </w:tc>
      </w:tr>
    </w:tbl>
    <w:p w:rsidR="006F4F05" w:rsidRPr="006F4F05" w:rsidRDefault="006F4F05" w:rsidP="006F4F05">
      <w:pPr>
        <w:suppressAutoHyphens/>
        <w:spacing w:after="0" w:line="240" w:lineRule="auto"/>
        <w:jc w:val="both"/>
        <w:rPr>
          <w:rFonts w:ascii="Times New Roman" w:eastAsia="Times New Roman" w:hAnsi="Times New Roman" w:cs="Times New Roman"/>
          <w:b/>
          <w:sz w:val="24"/>
          <w:szCs w:val="24"/>
          <w:lang w:val="lv-LV" w:eastAsia="ar-SA"/>
        </w:rPr>
      </w:pPr>
    </w:p>
    <w:p w:rsidR="006F4F05" w:rsidRPr="006F4F05" w:rsidRDefault="006F4F05" w:rsidP="006F4F05">
      <w:pPr>
        <w:suppressAutoHyphens/>
        <w:spacing w:after="0" w:line="240" w:lineRule="auto"/>
        <w:jc w:val="both"/>
        <w:rPr>
          <w:rFonts w:ascii="Times New Roman" w:eastAsia="Times New Roman" w:hAnsi="Times New Roman" w:cs="Times New Roman"/>
          <w:b/>
          <w:sz w:val="24"/>
          <w:szCs w:val="24"/>
          <w:lang w:val="lv-LV" w:eastAsia="ar-SA"/>
        </w:rPr>
      </w:pPr>
      <w:r w:rsidRPr="006F4F05">
        <w:rPr>
          <w:rFonts w:ascii="Times New Roman" w:eastAsia="Times New Roman" w:hAnsi="Times New Roman" w:cs="Times New Roman"/>
          <w:b/>
          <w:sz w:val="24"/>
          <w:szCs w:val="24"/>
          <w:lang w:val="lv-LV" w:eastAsia="ar-SA"/>
        </w:rPr>
        <w:t>18. Paredzamie darbu apjomi ceļa seguma atjaunošanas darbiem satiksmes organizācijas līdzekļu uzstādīšanas procesā:</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5"/>
        <w:gridCol w:w="5438"/>
        <w:gridCol w:w="1532"/>
        <w:gridCol w:w="1532"/>
      </w:tblGrid>
      <w:tr w:rsidR="006F4F05" w:rsidRPr="006F4F05" w:rsidTr="005D7222">
        <w:trPr>
          <w:trHeight w:val="637"/>
        </w:trPr>
        <w:tc>
          <w:tcPr>
            <w:tcW w:w="510" w:type="pct"/>
            <w:tcBorders>
              <w:top w:val="single" w:sz="4" w:space="0" w:color="auto"/>
              <w:left w:val="single" w:sz="4" w:space="0" w:color="auto"/>
              <w:right w:val="nil"/>
            </w:tcBorders>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b/>
                <w:sz w:val="24"/>
                <w:szCs w:val="24"/>
                <w:lang w:val="lv-LV" w:eastAsia="ar-SA"/>
              </w:rPr>
            </w:pPr>
            <w:proofErr w:type="spellStart"/>
            <w:r w:rsidRPr="006F4F05">
              <w:rPr>
                <w:rFonts w:ascii="Times New Roman" w:eastAsia="Times New Roman" w:hAnsi="Times New Roman" w:cs="Times New Roman"/>
                <w:b/>
                <w:sz w:val="24"/>
                <w:szCs w:val="24"/>
                <w:lang w:val="lv-LV" w:eastAsia="ar-SA"/>
              </w:rPr>
              <w:t>Nr.p.k</w:t>
            </w:r>
            <w:proofErr w:type="spellEnd"/>
            <w:r w:rsidRPr="006F4F05">
              <w:rPr>
                <w:rFonts w:ascii="Times New Roman" w:eastAsia="Times New Roman" w:hAnsi="Times New Roman" w:cs="Times New Roman"/>
                <w:b/>
                <w:sz w:val="24"/>
                <w:szCs w:val="24"/>
                <w:lang w:val="lv-LV" w:eastAsia="ar-SA"/>
              </w:rPr>
              <w:t>.</w:t>
            </w:r>
          </w:p>
        </w:tc>
        <w:tc>
          <w:tcPr>
            <w:tcW w:w="2872" w:type="pct"/>
            <w:tcBorders>
              <w:top w:val="single" w:sz="4" w:space="0" w:color="auto"/>
              <w:left w:val="single" w:sz="4" w:space="0" w:color="auto"/>
              <w:right w:val="single" w:sz="4" w:space="0" w:color="auto"/>
            </w:tcBorders>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b/>
                <w:i/>
                <w:sz w:val="24"/>
                <w:szCs w:val="24"/>
                <w:lang w:val="lv-LV" w:eastAsia="ar-SA"/>
              </w:rPr>
            </w:pPr>
            <w:r w:rsidRPr="006F4F05">
              <w:rPr>
                <w:rFonts w:ascii="Times New Roman" w:eastAsia="Times New Roman" w:hAnsi="Times New Roman" w:cs="Times New Roman"/>
                <w:b/>
                <w:bCs/>
                <w:sz w:val="24"/>
                <w:szCs w:val="24"/>
                <w:lang w:val="lv-LV" w:eastAsia="ar-SA"/>
              </w:rPr>
              <w:t>Darba nosaukums</w:t>
            </w:r>
          </w:p>
        </w:tc>
        <w:tc>
          <w:tcPr>
            <w:tcW w:w="809" w:type="pct"/>
            <w:tcBorders>
              <w:top w:val="single" w:sz="4" w:space="0" w:color="auto"/>
              <w:left w:val="single" w:sz="4" w:space="0" w:color="auto"/>
              <w:right w:val="single" w:sz="4" w:space="0" w:color="auto"/>
            </w:tcBorders>
            <w:vAlign w:val="center"/>
          </w:tcPr>
          <w:p w:rsidR="006F4F05" w:rsidRPr="006F4F05" w:rsidRDefault="006F4F05" w:rsidP="006F4F05">
            <w:pPr>
              <w:shd w:val="clear" w:color="auto" w:fill="FFFFFF"/>
              <w:suppressAutoHyphens/>
              <w:autoSpaceDE w:val="0"/>
              <w:adjustRightInd w:val="0"/>
              <w:spacing w:after="0" w:line="240" w:lineRule="auto"/>
              <w:jc w:val="center"/>
              <w:rPr>
                <w:rFonts w:ascii="Times New Roman" w:eastAsia="Times New Roman" w:hAnsi="Times New Roman" w:cs="Times New Roman"/>
                <w:b/>
                <w:bCs/>
                <w:sz w:val="24"/>
                <w:szCs w:val="24"/>
                <w:lang w:val="lv-LV" w:eastAsia="ar-SA"/>
              </w:rPr>
            </w:pPr>
            <w:r w:rsidRPr="006F4F05">
              <w:rPr>
                <w:rFonts w:ascii="Times New Roman" w:eastAsia="Times New Roman" w:hAnsi="Times New Roman" w:cs="Times New Roman"/>
                <w:b/>
                <w:bCs/>
                <w:sz w:val="24"/>
                <w:szCs w:val="24"/>
                <w:lang w:val="lv-LV" w:eastAsia="ar-SA"/>
              </w:rPr>
              <w:t>Mērvienība</w:t>
            </w:r>
          </w:p>
        </w:tc>
        <w:tc>
          <w:tcPr>
            <w:tcW w:w="809" w:type="pct"/>
            <w:tcBorders>
              <w:top w:val="single" w:sz="4" w:space="0" w:color="auto"/>
              <w:left w:val="single" w:sz="4" w:space="0" w:color="auto"/>
              <w:right w:val="single" w:sz="4" w:space="0" w:color="auto"/>
            </w:tcBorders>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b/>
                <w:sz w:val="24"/>
                <w:szCs w:val="24"/>
                <w:lang w:val="lv-LV" w:eastAsia="ar-SA"/>
              </w:rPr>
            </w:pPr>
            <w:r w:rsidRPr="006F4F05">
              <w:rPr>
                <w:rFonts w:ascii="Times New Roman" w:eastAsia="Times New Roman" w:hAnsi="Times New Roman" w:cs="Times New Roman"/>
                <w:b/>
                <w:sz w:val="24"/>
                <w:szCs w:val="24"/>
                <w:lang w:val="lv-LV" w:eastAsia="ar-SA"/>
              </w:rPr>
              <w:t>Daudzums</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b/>
                <w:sz w:val="24"/>
                <w:szCs w:val="24"/>
                <w:lang w:val="lv-LV" w:eastAsia="ar-SA"/>
              </w:rPr>
            </w:pPr>
            <w:r w:rsidRPr="006F4F05">
              <w:rPr>
                <w:rFonts w:ascii="Times New Roman" w:eastAsia="Times New Roman" w:hAnsi="Times New Roman" w:cs="Times New Roman"/>
                <w:b/>
                <w:sz w:val="24"/>
                <w:szCs w:val="24"/>
                <w:lang w:val="lv-LV" w:eastAsia="ar-SA"/>
              </w:rPr>
              <w:t>7.</w:t>
            </w:r>
          </w:p>
        </w:tc>
        <w:tc>
          <w:tcPr>
            <w:tcW w:w="4490" w:type="pct"/>
            <w:gridSpan w:val="3"/>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b/>
                <w:sz w:val="24"/>
                <w:szCs w:val="24"/>
                <w:lang w:val="lv-LV" w:eastAsia="ar-SA"/>
              </w:rPr>
              <w:t>Asfaltbetona seguma atjaunošana</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7.1</w:t>
            </w:r>
          </w:p>
        </w:tc>
        <w:tc>
          <w:tcPr>
            <w:tcW w:w="2872"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A/betona seguma zāģēšana līdz 6cm</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m</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150</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7.2</w:t>
            </w:r>
          </w:p>
        </w:tc>
        <w:tc>
          <w:tcPr>
            <w:tcW w:w="2872"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 xml:space="preserve">Vecās betona apmaļu BR 100.30.15 demontāža, iekraušana, aizvešana uz </w:t>
            </w:r>
            <w:proofErr w:type="spellStart"/>
            <w:r w:rsidRPr="006F4F05">
              <w:rPr>
                <w:rFonts w:ascii="Times New Roman" w:eastAsia="Times New Roman" w:hAnsi="Times New Roman" w:cs="Times New Roman"/>
                <w:sz w:val="24"/>
                <w:szCs w:val="24"/>
                <w:lang w:val="lv-LV" w:eastAsia="ar-SA"/>
              </w:rPr>
              <w:t>atbērtni</w:t>
            </w:r>
            <w:proofErr w:type="spellEnd"/>
            <w:r w:rsidRPr="006F4F05">
              <w:rPr>
                <w:rFonts w:ascii="Times New Roman" w:eastAsia="Times New Roman" w:hAnsi="Times New Roman" w:cs="Times New Roman"/>
                <w:sz w:val="24"/>
                <w:szCs w:val="24"/>
                <w:lang w:val="lv-LV" w:eastAsia="ar-SA"/>
              </w:rPr>
              <w:t>, 15 km</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m</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70</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7.3</w:t>
            </w:r>
          </w:p>
        </w:tc>
        <w:tc>
          <w:tcPr>
            <w:tcW w:w="2872"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 xml:space="preserve">Vecās betona apmaļu BR 100.20.8 demontāža, iekraušana, aizvešana uz </w:t>
            </w:r>
            <w:proofErr w:type="spellStart"/>
            <w:r w:rsidRPr="006F4F05">
              <w:rPr>
                <w:rFonts w:ascii="Times New Roman" w:eastAsia="Times New Roman" w:hAnsi="Times New Roman" w:cs="Times New Roman"/>
                <w:sz w:val="24"/>
                <w:szCs w:val="24"/>
                <w:lang w:val="lv-LV" w:eastAsia="ar-SA"/>
              </w:rPr>
              <w:t>atbērtni</w:t>
            </w:r>
            <w:proofErr w:type="spellEnd"/>
            <w:r w:rsidRPr="006F4F05">
              <w:rPr>
                <w:rFonts w:ascii="Times New Roman" w:eastAsia="Times New Roman" w:hAnsi="Times New Roman" w:cs="Times New Roman"/>
                <w:sz w:val="24"/>
                <w:szCs w:val="24"/>
                <w:lang w:val="lv-LV" w:eastAsia="ar-SA"/>
              </w:rPr>
              <w:t>, 15 km</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m</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200</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7.4</w:t>
            </w:r>
          </w:p>
        </w:tc>
        <w:tc>
          <w:tcPr>
            <w:tcW w:w="2872"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 xml:space="preserve">Vecās esoša asfaltbetona seguma līdz 6 cm demontāža, iekraušana, aizvešana uz </w:t>
            </w:r>
            <w:proofErr w:type="spellStart"/>
            <w:r w:rsidRPr="006F4F05">
              <w:rPr>
                <w:rFonts w:ascii="Times New Roman" w:eastAsia="Times New Roman" w:hAnsi="Times New Roman" w:cs="Times New Roman"/>
                <w:sz w:val="24"/>
                <w:szCs w:val="24"/>
                <w:lang w:val="lv-LV" w:eastAsia="ar-SA"/>
              </w:rPr>
              <w:t>atbērtni</w:t>
            </w:r>
            <w:proofErr w:type="spellEnd"/>
            <w:r w:rsidRPr="006F4F05">
              <w:rPr>
                <w:rFonts w:ascii="Times New Roman" w:eastAsia="Times New Roman" w:hAnsi="Times New Roman" w:cs="Times New Roman"/>
                <w:sz w:val="24"/>
                <w:szCs w:val="24"/>
                <w:lang w:val="lv-LV" w:eastAsia="ar-SA"/>
              </w:rPr>
              <w:t>, 15 km</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m</w:t>
            </w:r>
            <w:r w:rsidRPr="006F4F05">
              <w:rPr>
                <w:rFonts w:ascii="Times New Roman" w:eastAsia="Times New Roman" w:hAnsi="Times New Roman" w:cs="Times New Roman"/>
                <w:sz w:val="24"/>
                <w:szCs w:val="24"/>
                <w:vertAlign w:val="superscript"/>
                <w:lang w:val="lv-LV" w:eastAsia="ar-SA"/>
              </w:rPr>
              <w:t>2</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700</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7.5</w:t>
            </w:r>
          </w:p>
        </w:tc>
        <w:tc>
          <w:tcPr>
            <w:tcW w:w="2872"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 xml:space="preserve">Vecās grants pamatnes noņemšana līdz 20 cm, iekraušana, aizvešana uz </w:t>
            </w:r>
            <w:proofErr w:type="spellStart"/>
            <w:r w:rsidRPr="006F4F05">
              <w:rPr>
                <w:rFonts w:ascii="Times New Roman" w:eastAsia="Times New Roman" w:hAnsi="Times New Roman" w:cs="Times New Roman"/>
                <w:sz w:val="24"/>
                <w:szCs w:val="24"/>
                <w:lang w:val="lv-LV" w:eastAsia="ar-SA"/>
              </w:rPr>
              <w:t>atbērtni</w:t>
            </w:r>
            <w:proofErr w:type="spellEnd"/>
            <w:r w:rsidRPr="006F4F05">
              <w:rPr>
                <w:rFonts w:ascii="Times New Roman" w:eastAsia="Times New Roman" w:hAnsi="Times New Roman" w:cs="Times New Roman"/>
                <w:sz w:val="24"/>
                <w:szCs w:val="24"/>
                <w:lang w:val="lv-LV" w:eastAsia="ar-SA"/>
              </w:rPr>
              <w:t>, 15 km</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m</w:t>
            </w:r>
            <w:r w:rsidRPr="006F4F05">
              <w:rPr>
                <w:rFonts w:ascii="Times New Roman" w:eastAsia="Times New Roman" w:hAnsi="Times New Roman" w:cs="Times New Roman"/>
                <w:sz w:val="24"/>
                <w:szCs w:val="24"/>
                <w:vertAlign w:val="superscript"/>
                <w:lang w:val="lv-LV" w:eastAsia="ar-SA"/>
              </w:rPr>
              <w:t>2</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2 000</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7.6</w:t>
            </w:r>
          </w:p>
        </w:tc>
        <w:tc>
          <w:tcPr>
            <w:tcW w:w="2872"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Grants pamatnes remonts h = 10 cm</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m</w:t>
            </w:r>
            <w:r w:rsidRPr="006F4F05">
              <w:rPr>
                <w:rFonts w:ascii="Times New Roman" w:eastAsia="Times New Roman" w:hAnsi="Times New Roman" w:cs="Times New Roman"/>
                <w:sz w:val="24"/>
                <w:szCs w:val="24"/>
                <w:vertAlign w:val="superscript"/>
                <w:lang w:val="lv-LV" w:eastAsia="ar-SA"/>
              </w:rPr>
              <w:t>2</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2 000</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7.7</w:t>
            </w:r>
          </w:p>
        </w:tc>
        <w:tc>
          <w:tcPr>
            <w:tcW w:w="2872"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Grants pamatnes blietēšana</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m</w:t>
            </w:r>
            <w:r w:rsidRPr="006F4F05">
              <w:rPr>
                <w:rFonts w:ascii="Times New Roman" w:eastAsia="Times New Roman" w:hAnsi="Times New Roman" w:cs="Times New Roman"/>
                <w:sz w:val="24"/>
                <w:szCs w:val="24"/>
                <w:vertAlign w:val="superscript"/>
                <w:lang w:val="lv-LV" w:eastAsia="ar-SA"/>
              </w:rPr>
              <w:t>2</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2 000</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7.8</w:t>
            </w:r>
          </w:p>
        </w:tc>
        <w:tc>
          <w:tcPr>
            <w:tcW w:w="2872"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Šķembas pamatnes remonts līdz 10 cm</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m</w:t>
            </w:r>
            <w:r w:rsidRPr="006F4F05">
              <w:rPr>
                <w:rFonts w:ascii="Times New Roman" w:eastAsia="Times New Roman" w:hAnsi="Times New Roman" w:cs="Times New Roman"/>
                <w:sz w:val="24"/>
                <w:szCs w:val="24"/>
                <w:vertAlign w:val="superscript"/>
                <w:lang w:val="lv-LV" w:eastAsia="ar-SA"/>
              </w:rPr>
              <w:t>2</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2 000</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7.9</w:t>
            </w:r>
          </w:p>
        </w:tc>
        <w:tc>
          <w:tcPr>
            <w:tcW w:w="2872"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Šķembu pamatnes blietēšana</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m</w:t>
            </w:r>
            <w:r w:rsidRPr="006F4F05">
              <w:rPr>
                <w:rFonts w:ascii="Times New Roman" w:eastAsia="Times New Roman" w:hAnsi="Times New Roman" w:cs="Times New Roman"/>
                <w:sz w:val="24"/>
                <w:szCs w:val="24"/>
                <w:vertAlign w:val="superscript"/>
                <w:lang w:val="lv-LV" w:eastAsia="ar-SA"/>
              </w:rPr>
              <w:t>2</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2 000</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7.10</w:t>
            </w:r>
          </w:p>
        </w:tc>
        <w:tc>
          <w:tcPr>
            <w:tcW w:w="2872"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Betona apmaļu BR100.30.15 uzstādīšana uz šķembu pamata, nostiprinot ar betonu C16/20</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m</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200</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7.11</w:t>
            </w:r>
          </w:p>
        </w:tc>
        <w:tc>
          <w:tcPr>
            <w:tcW w:w="2872" w:type="pct"/>
            <w:vAlign w:val="center"/>
          </w:tcPr>
          <w:p w:rsidR="006F4F05" w:rsidRPr="006F4F05" w:rsidRDefault="006F4F05" w:rsidP="006F4F05">
            <w:pPr>
              <w:suppressAutoHyphens/>
              <w:spacing w:after="0" w:line="240" w:lineRule="auto"/>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sz w:val="24"/>
                <w:szCs w:val="24"/>
                <w:lang w:val="lv-LV" w:eastAsia="ar-SA"/>
              </w:rPr>
              <w:t>Betona apmaļu BR 100.20.8 uzstādīšana uz šķembu pamata, nostiprinot ar betonu C16/20</w:t>
            </w:r>
          </w:p>
        </w:tc>
        <w:tc>
          <w:tcPr>
            <w:tcW w:w="809" w:type="pct"/>
            <w:vAlign w:val="center"/>
          </w:tcPr>
          <w:p w:rsidR="006F4F05" w:rsidRPr="006F4F05" w:rsidRDefault="006F4F05" w:rsidP="006F4F05">
            <w:pPr>
              <w:shd w:val="clear" w:color="auto" w:fill="FFFFFF"/>
              <w:suppressAutoHyphens/>
              <w:autoSpaceDE w:val="0"/>
              <w:adjustRightInd w:val="0"/>
              <w:spacing w:after="0" w:line="240" w:lineRule="auto"/>
              <w:jc w:val="center"/>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bCs/>
                <w:sz w:val="24"/>
                <w:szCs w:val="24"/>
                <w:lang w:val="lv-LV" w:eastAsia="ar-SA"/>
              </w:rPr>
              <w:t>m</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400</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7.12</w:t>
            </w:r>
          </w:p>
        </w:tc>
        <w:tc>
          <w:tcPr>
            <w:tcW w:w="2872" w:type="pct"/>
            <w:vAlign w:val="center"/>
          </w:tcPr>
          <w:p w:rsidR="006F4F05" w:rsidRPr="006F4F05" w:rsidRDefault="006F4F05" w:rsidP="006F4F05">
            <w:pPr>
              <w:suppressAutoHyphens/>
              <w:spacing w:after="0" w:line="240" w:lineRule="auto"/>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bCs/>
                <w:sz w:val="24"/>
                <w:szCs w:val="24"/>
                <w:lang w:val="lv-LV" w:eastAsia="ar-SA"/>
              </w:rPr>
              <w:t>Komunikācijas aku augstuma regulēšana</w:t>
            </w:r>
          </w:p>
        </w:tc>
        <w:tc>
          <w:tcPr>
            <w:tcW w:w="809" w:type="pct"/>
            <w:vAlign w:val="center"/>
          </w:tcPr>
          <w:p w:rsidR="006F4F05" w:rsidRPr="006F4F05" w:rsidRDefault="006F4F05" w:rsidP="006F4F05">
            <w:pPr>
              <w:shd w:val="clear" w:color="auto" w:fill="FFFFFF"/>
              <w:suppressAutoHyphens/>
              <w:autoSpaceDE w:val="0"/>
              <w:adjustRightInd w:val="0"/>
              <w:spacing w:after="0" w:line="240" w:lineRule="auto"/>
              <w:jc w:val="center"/>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bCs/>
                <w:sz w:val="24"/>
                <w:szCs w:val="24"/>
                <w:lang w:val="lv-LV" w:eastAsia="ar-SA"/>
              </w:rPr>
              <w:t>gab.</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10</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7.13</w:t>
            </w:r>
          </w:p>
        </w:tc>
        <w:tc>
          <w:tcPr>
            <w:tcW w:w="2872" w:type="pct"/>
            <w:vAlign w:val="center"/>
          </w:tcPr>
          <w:p w:rsidR="006F4F05" w:rsidRPr="006F4F05" w:rsidRDefault="006F4F05" w:rsidP="006F4F05">
            <w:pPr>
              <w:suppressAutoHyphens/>
              <w:spacing w:after="0" w:line="240" w:lineRule="auto"/>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sz w:val="24"/>
                <w:szCs w:val="24"/>
                <w:lang w:val="lv-LV" w:eastAsia="ar-SA"/>
              </w:rPr>
              <w:t xml:space="preserve">Karstā asfalta dilumkārtas būvniecība, </w:t>
            </w:r>
            <w:proofErr w:type="spellStart"/>
            <w:r w:rsidRPr="006F4F05">
              <w:rPr>
                <w:rFonts w:ascii="Times New Roman" w:eastAsia="Times New Roman" w:hAnsi="Times New Roman" w:cs="Times New Roman"/>
                <w:sz w:val="24"/>
                <w:szCs w:val="24"/>
                <w:lang w:val="lv-LV" w:eastAsia="ar-SA"/>
              </w:rPr>
              <w:t>ACsurf</w:t>
            </w:r>
            <w:proofErr w:type="spellEnd"/>
            <w:r w:rsidRPr="006F4F05">
              <w:rPr>
                <w:rFonts w:ascii="Times New Roman" w:eastAsia="Times New Roman" w:hAnsi="Times New Roman" w:cs="Times New Roman"/>
                <w:sz w:val="24"/>
                <w:szCs w:val="24"/>
                <w:lang w:val="lv-LV" w:eastAsia="ar-SA"/>
              </w:rPr>
              <w:t xml:space="preserve"> 8, h = 4 cm (70/100)</w:t>
            </w:r>
            <w:r w:rsidRPr="006F4F05">
              <w:rPr>
                <w:rFonts w:ascii="Times New Roman" w:eastAsia="Times New Roman" w:hAnsi="Times New Roman" w:cs="Times New Roman"/>
                <w:bCs/>
                <w:sz w:val="24"/>
                <w:szCs w:val="24"/>
                <w:lang w:val="lv-LV" w:eastAsia="ar-SA"/>
              </w:rPr>
              <w:t xml:space="preserve"> (roku darbs)</w:t>
            </w:r>
          </w:p>
        </w:tc>
        <w:tc>
          <w:tcPr>
            <w:tcW w:w="809" w:type="pct"/>
            <w:vAlign w:val="center"/>
          </w:tcPr>
          <w:p w:rsidR="006F4F05" w:rsidRPr="006F4F05" w:rsidRDefault="006F4F05" w:rsidP="006F4F05">
            <w:pPr>
              <w:shd w:val="clear" w:color="auto" w:fill="FFFFFF"/>
              <w:suppressAutoHyphens/>
              <w:autoSpaceDE w:val="0"/>
              <w:adjustRightInd w:val="0"/>
              <w:spacing w:after="0" w:line="240" w:lineRule="auto"/>
              <w:jc w:val="center"/>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bCs/>
                <w:sz w:val="24"/>
                <w:szCs w:val="24"/>
                <w:lang w:val="lv-LV" w:eastAsia="ar-SA"/>
              </w:rPr>
              <w:t>m</w:t>
            </w:r>
            <w:r w:rsidRPr="006F4F05">
              <w:rPr>
                <w:rFonts w:ascii="Times New Roman" w:eastAsia="Times New Roman" w:hAnsi="Times New Roman" w:cs="Times New Roman"/>
                <w:bCs/>
                <w:sz w:val="24"/>
                <w:szCs w:val="24"/>
                <w:vertAlign w:val="superscript"/>
                <w:lang w:val="lv-LV" w:eastAsia="ar-SA"/>
              </w:rPr>
              <w:t>2</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500</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7.14</w:t>
            </w:r>
          </w:p>
        </w:tc>
        <w:tc>
          <w:tcPr>
            <w:tcW w:w="2872" w:type="pct"/>
            <w:vAlign w:val="center"/>
          </w:tcPr>
          <w:p w:rsidR="006F4F05" w:rsidRPr="006F4F05" w:rsidRDefault="006F4F05" w:rsidP="006F4F05">
            <w:pPr>
              <w:suppressAutoHyphens/>
              <w:spacing w:after="0" w:line="240" w:lineRule="auto"/>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 xml:space="preserve">Karstā asfalta dilumkārtas būvniecība, </w:t>
            </w:r>
            <w:proofErr w:type="spellStart"/>
            <w:r w:rsidRPr="006F4F05">
              <w:rPr>
                <w:rFonts w:ascii="Times New Roman" w:eastAsia="Times New Roman" w:hAnsi="Times New Roman" w:cs="Times New Roman"/>
                <w:sz w:val="24"/>
                <w:szCs w:val="24"/>
                <w:lang w:val="lv-LV" w:eastAsia="ar-SA"/>
              </w:rPr>
              <w:t>ACsurf</w:t>
            </w:r>
            <w:proofErr w:type="spellEnd"/>
            <w:r w:rsidRPr="006F4F05">
              <w:rPr>
                <w:rFonts w:ascii="Times New Roman" w:eastAsia="Times New Roman" w:hAnsi="Times New Roman" w:cs="Times New Roman"/>
                <w:sz w:val="24"/>
                <w:szCs w:val="24"/>
                <w:lang w:val="lv-LV" w:eastAsia="ar-SA"/>
              </w:rPr>
              <w:t xml:space="preserve"> 8, h = 4 cm (70/100)</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m</w:t>
            </w:r>
            <w:r w:rsidRPr="006F4F05">
              <w:rPr>
                <w:rFonts w:ascii="Times New Roman" w:eastAsia="Times New Roman" w:hAnsi="Times New Roman" w:cs="Times New Roman"/>
                <w:sz w:val="24"/>
                <w:szCs w:val="24"/>
                <w:vertAlign w:val="superscript"/>
                <w:lang w:val="lv-LV" w:eastAsia="ar-SA"/>
              </w:rPr>
              <w:t>2</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605</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b/>
                <w:sz w:val="24"/>
                <w:szCs w:val="24"/>
                <w:lang w:val="lv-LV" w:eastAsia="ar-SA"/>
              </w:rPr>
              <w:t>8.</w:t>
            </w:r>
          </w:p>
        </w:tc>
        <w:tc>
          <w:tcPr>
            <w:tcW w:w="2872" w:type="pct"/>
            <w:vAlign w:val="center"/>
          </w:tcPr>
          <w:p w:rsidR="006F4F05" w:rsidRPr="006F4F05" w:rsidRDefault="006F4F05" w:rsidP="006F4F05">
            <w:pPr>
              <w:suppressAutoHyphens/>
              <w:spacing w:after="0" w:line="240" w:lineRule="auto"/>
              <w:rPr>
                <w:rFonts w:ascii="Times New Roman" w:eastAsia="Times New Roman" w:hAnsi="Times New Roman" w:cs="Times New Roman"/>
                <w:b/>
                <w:bCs/>
                <w:sz w:val="24"/>
                <w:szCs w:val="24"/>
                <w:lang w:val="lv-LV" w:eastAsia="ar-SA"/>
              </w:rPr>
            </w:pPr>
            <w:r w:rsidRPr="006F4F05">
              <w:rPr>
                <w:rFonts w:ascii="Times New Roman" w:eastAsia="Times New Roman" w:hAnsi="Times New Roman" w:cs="Times New Roman"/>
                <w:b/>
                <w:bCs/>
                <w:sz w:val="24"/>
                <w:szCs w:val="24"/>
                <w:lang w:val="lv-LV" w:eastAsia="ar-SA"/>
              </w:rPr>
              <w:t>Mākslīga bruģakmens seguma atjaunošana</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8.1</w:t>
            </w:r>
          </w:p>
        </w:tc>
        <w:tc>
          <w:tcPr>
            <w:tcW w:w="2872" w:type="pct"/>
            <w:vAlign w:val="center"/>
          </w:tcPr>
          <w:p w:rsidR="006F4F05" w:rsidRPr="006F4F05" w:rsidRDefault="006F4F05" w:rsidP="006F4F05">
            <w:pPr>
              <w:suppressAutoHyphens/>
              <w:spacing w:after="0" w:line="240" w:lineRule="auto"/>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bCs/>
                <w:sz w:val="24"/>
                <w:szCs w:val="24"/>
                <w:lang w:val="lv-LV" w:eastAsia="ar-SA"/>
              </w:rPr>
              <w:t xml:space="preserve">Izlīdzinošā slāņa izbūve no smilts, </w:t>
            </w:r>
          </w:p>
          <w:p w:rsidR="006F4F05" w:rsidRPr="006F4F05" w:rsidRDefault="006F4F05" w:rsidP="006F4F05">
            <w:pPr>
              <w:suppressAutoHyphens/>
              <w:spacing w:after="0" w:line="240" w:lineRule="auto"/>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bCs/>
                <w:sz w:val="24"/>
                <w:szCs w:val="24"/>
                <w:lang w:val="lv-LV" w:eastAsia="ar-SA"/>
              </w:rPr>
              <w:t>h = 5 cm</w:t>
            </w:r>
          </w:p>
        </w:tc>
        <w:tc>
          <w:tcPr>
            <w:tcW w:w="809" w:type="pct"/>
            <w:vAlign w:val="center"/>
          </w:tcPr>
          <w:p w:rsidR="006F4F05" w:rsidRPr="006F4F05" w:rsidRDefault="006F4F05" w:rsidP="006F4F05">
            <w:pPr>
              <w:shd w:val="clear" w:color="auto" w:fill="FFFFFF"/>
              <w:suppressAutoHyphens/>
              <w:autoSpaceDE w:val="0"/>
              <w:adjustRightInd w:val="0"/>
              <w:spacing w:after="0" w:line="240" w:lineRule="auto"/>
              <w:jc w:val="center"/>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bCs/>
                <w:sz w:val="24"/>
                <w:szCs w:val="24"/>
                <w:lang w:val="lv-LV" w:eastAsia="ar-SA"/>
              </w:rPr>
              <w:t>m</w:t>
            </w:r>
            <w:r w:rsidRPr="006F4F05">
              <w:rPr>
                <w:rFonts w:ascii="Times New Roman" w:eastAsia="Times New Roman" w:hAnsi="Times New Roman" w:cs="Times New Roman"/>
                <w:bCs/>
                <w:sz w:val="24"/>
                <w:szCs w:val="24"/>
                <w:vertAlign w:val="superscript"/>
                <w:lang w:val="lv-LV" w:eastAsia="ar-SA"/>
              </w:rPr>
              <w:t>2</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250</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8.2</w:t>
            </w:r>
          </w:p>
        </w:tc>
        <w:tc>
          <w:tcPr>
            <w:tcW w:w="2872" w:type="pct"/>
            <w:vAlign w:val="center"/>
          </w:tcPr>
          <w:p w:rsidR="006F4F05" w:rsidRPr="006F4F05" w:rsidRDefault="006F4F05" w:rsidP="006F4F05">
            <w:pPr>
              <w:suppressAutoHyphens/>
              <w:spacing w:after="0" w:line="240" w:lineRule="auto"/>
              <w:rPr>
                <w:rFonts w:ascii="Times New Roman" w:eastAsia="Times New Roman" w:hAnsi="Times New Roman" w:cs="Times New Roman"/>
                <w:bCs/>
                <w:sz w:val="24"/>
                <w:szCs w:val="24"/>
                <w:lang w:val="lv-LV" w:eastAsia="ar-SA"/>
              </w:rPr>
            </w:pPr>
            <w:proofErr w:type="spellStart"/>
            <w:r w:rsidRPr="006F4F05">
              <w:rPr>
                <w:rFonts w:ascii="Times New Roman" w:eastAsia="Times New Roman" w:hAnsi="Times New Roman" w:cs="Times New Roman"/>
                <w:bCs/>
                <w:sz w:val="24"/>
                <w:szCs w:val="24"/>
                <w:lang w:val="lv-LV" w:eastAsia="ar-SA"/>
              </w:rPr>
              <w:t>Bruģakmeņa</w:t>
            </w:r>
            <w:proofErr w:type="spellEnd"/>
            <w:r w:rsidRPr="006F4F05">
              <w:rPr>
                <w:rFonts w:ascii="Times New Roman" w:eastAsia="Times New Roman" w:hAnsi="Times New Roman" w:cs="Times New Roman"/>
                <w:bCs/>
                <w:sz w:val="24"/>
                <w:szCs w:val="24"/>
                <w:lang w:val="lv-LV" w:eastAsia="ar-SA"/>
              </w:rPr>
              <w:t xml:space="preserve"> mākslīgā seguma izbūve 6 cm</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m</w:t>
            </w:r>
            <w:r w:rsidRPr="006F4F05">
              <w:rPr>
                <w:rFonts w:ascii="Times New Roman" w:eastAsia="Times New Roman" w:hAnsi="Times New Roman" w:cs="Times New Roman"/>
                <w:sz w:val="24"/>
                <w:szCs w:val="24"/>
                <w:vertAlign w:val="superscript"/>
                <w:lang w:val="lv-LV" w:eastAsia="ar-SA"/>
              </w:rPr>
              <w:t>2</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200</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8.3</w:t>
            </w:r>
          </w:p>
        </w:tc>
        <w:tc>
          <w:tcPr>
            <w:tcW w:w="2872" w:type="pct"/>
            <w:vAlign w:val="center"/>
          </w:tcPr>
          <w:p w:rsidR="006F4F05" w:rsidRPr="006F4F05" w:rsidRDefault="006F4F05" w:rsidP="006F4F05">
            <w:pPr>
              <w:suppressAutoHyphens/>
              <w:spacing w:after="0" w:line="240" w:lineRule="auto"/>
              <w:rPr>
                <w:rFonts w:ascii="Times New Roman" w:eastAsia="Times New Roman" w:hAnsi="Times New Roman" w:cs="Times New Roman"/>
                <w:bCs/>
                <w:sz w:val="24"/>
                <w:szCs w:val="24"/>
                <w:lang w:val="lv-LV" w:eastAsia="ar-SA"/>
              </w:rPr>
            </w:pPr>
            <w:proofErr w:type="spellStart"/>
            <w:r w:rsidRPr="006F4F05">
              <w:rPr>
                <w:rFonts w:ascii="Times New Roman" w:eastAsia="Times New Roman" w:hAnsi="Times New Roman" w:cs="Times New Roman"/>
                <w:bCs/>
                <w:sz w:val="24"/>
                <w:szCs w:val="24"/>
                <w:lang w:val="lv-LV" w:eastAsia="ar-SA"/>
              </w:rPr>
              <w:t>Bruģakmeņa</w:t>
            </w:r>
            <w:proofErr w:type="spellEnd"/>
            <w:r w:rsidRPr="006F4F05">
              <w:rPr>
                <w:rFonts w:ascii="Times New Roman" w:eastAsia="Times New Roman" w:hAnsi="Times New Roman" w:cs="Times New Roman"/>
                <w:bCs/>
                <w:sz w:val="24"/>
                <w:szCs w:val="24"/>
                <w:lang w:val="lv-LV" w:eastAsia="ar-SA"/>
              </w:rPr>
              <w:t xml:space="preserve"> mākslīgā seguma izbūve 8 cm</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m</w:t>
            </w:r>
            <w:r w:rsidRPr="006F4F05">
              <w:rPr>
                <w:rFonts w:ascii="Times New Roman" w:eastAsia="Times New Roman" w:hAnsi="Times New Roman" w:cs="Times New Roman"/>
                <w:sz w:val="24"/>
                <w:szCs w:val="24"/>
                <w:vertAlign w:val="superscript"/>
                <w:lang w:val="lv-LV" w:eastAsia="ar-SA"/>
              </w:rPr>
              <w:t>2</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50</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8.4</w:t>
            </w:r>
          </w:p>
        </w:tc>
        <w:tc>
          <w:tcPr>
            <w:tcW w:w="2872" w:type="pct"/>
            <w:vAlign w:val="center"/>
          </w:tcPr>
          <w:p w:rsidR="006F4F05" w:rsidRPr="006F4F05" w:rsidRDefault="006F4F05" w:rsidP="006F4F05">
            <w:pPr>
              <w:suppressAutoHyphens/>
              <w:spacing w:after="0" w:line="240" w:lineRule="auto"/>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bCs/>
                <w:sz w:val="24"/>
                <w:szCs w:val="24"/>
                <w:lang w:val="lv-LV" w:eastAsia="ar-SA"/>
              </w:rPr>
              <w:t>Smilts pamatnes izbūve, h = 15 cm</w:t>
            </w:r>
          </w:p>
        </w:tc>
        <w:tc>
          <w:tcPr>
            <w:tcW w:w="809" w:type="pct"/>
            <w:vAlign w:val="center"/>
          </w:tcPr>
          <w:p w:rsidR="006F4F05" w:rsidRPr="006F4F05" w:rsidRDefault="006F4F05" w:rsidP="006F4F05">
            <w:pPr>
              <w:shd w:val="clear" w:color="auto" w:fill="FFFFFF"/>
              <w:suppressAutoHyphens/>
              <w:autoSpaceDE w:val="0"/>
              <w:adjustRightInd w:val="0"/>
              <w:spacing w:after="0" w:line="240" w:lineRule="auto"/>
              <w:jc w:val="center"/>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bCs/>
                <w:sz w:val="24"/>
                <w:szCs w:val="24"/>
                <w:lang w:val="lv-LV" w:eastAsia="ar-SA"/>
              </w:rPr>
              <w:t>m</w:t>
            </w:r>
            <w:r w:rsidRPr="006F4F05">
              <w:rPr>
                <w:rFonts w:ascii="Times New Roman" w:eastAsia="Times New Roman" w:hAnsi="Times New Roman" w:cs="Times New Roman"/>
                <w:bCs/>
                <w:sz w:val="24"/>
                <w:szCs w:val="24"/>
                <w:vertAlign w:val="superscript"/>
                <w:lang w:val="lv-LV" w:eastAsia="ar-SA"/>
              </w:rPr>
              <w:t>2</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135</w:t>
            </w:r>
          </w:p>
        </w:tc>
      </w:tr>
      <w:tr w:rsidR="006F4F05" w:rsidRPr="006F4F05" w:rsidTr="005D7222">
        <w:tc>
          <w:tcPr>
            <w:tcW w:w="510"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8.5</w:t>
            </w:r>
          </w:p>
        </w:tc>
        <w:tc>
          <w:tcPr>
            <w:tcW w:w="2872" w:type="pct"/>
            <w:vAlign w:val="center"/>
          </w:tcPr>
          <w:p w:rsidR="006F4F05" w:rsidRPr="006F4F05" w:rsidRDefault="006F4F05" w:rsidP="006F4F05">
            <w:pPr>
              <w:suppressAutoHyphens/>
              <w:spacing w:after="0" w:line="240" w:lineRule="auto"/>
              <w:rPr>
                <w:rFonts w:ascii="Times New Roman" w:eastAsia="Times New Roman" w:hAnsi="Times New Roman" w:cs="Times New Roman"/>
                <w:bCs/>
                <w:sz w:val="24"/>
                <w:szCs w:val="24"/>
                <w:lang w:val="lv-LV" w:eastAsia="ar-SA"/>
              </w:rPr>
            </w:pPr>
            <w:r w:rsidRPr="006F4F05">
              <w:rPr>
                <w:rFonts w:ascii="Times New Roman" w:eastAsia="Times New Roman" w:hAnsi="Times New Roman" w:cs="Times New Roman"/>
                <w:bCs/>
                <w:sz w:val="24"/>
                <w:szCs w:val="24"/>
                <w:lang w:val="lv-LV" w:eastAsia="ar-SA"/>
              </w:rPr>
              <w:t>Laukakmens bruģa izbūve</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m</w:t>
            </w:r>
            <w:r w:rsidRPr="006F4F05">
              <w:rPr>
                <w:rFonts w:ascii="Times New Roman" w:eastAsia="Times New Roman" w:hAnsi="Times New Roman" w:cs="Times New Roman"/>
                <w:sz w:val="24"/>
                <w:szCs w:val="24"/>
                <w:vertAlign w:val="superscript"/>
                <w:lang w:val="lv-LV" w:eastAsia="ar-SA"/>
              </w:rPr>
              <w:t>2</w:t>
            </w:r>
          </w:p>
        </w:tc>
        <w:tc>
          <w:tcPr>
            <w:tcW w:w="809" w:type="pct"/>
            <w:vAlign w:val="center"/>
          </w:tcPr>
          <w:p w:rsidR="006F4F05" w:rsidRPr="006F4F05" w:rsidRDefault="006F4F05" w:rsidP="006F4F05">
            <w:pPr>
              <w:suppressAutoHyphens/>
              <w:spacing w:after="0" w:line="240" w:lineRule="auto"/>
              <w:jc w:val="center"/>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135</w:t>
            </w:r>
          </w:p>
        </w:tc>
      </w:tr>
    </w:tbl>
    <w:p w:rsidR="006F4F05" w:rsidRPr="006F4F05" w:rsidRDefault="006F4F05" w:rsidP="006F4F05">
      <w:pPr>
        <w:spacing w:after="0" w:line="240" w:lineRule="auto"/>
        <w:jc w:val="both"/>
        <w:rPr>
          <w:rFonts w:ascii="Times New Roman" w:eastAsia="Times New Roman" w:hAnsi="Times New Roman" w:cs="Times New Roman"/>
          <w:color w:val="000000"/>
          <w:sz w:val="24"/>
          <w:szCs w:val="24"/>
          <w:lang w:val="lv-LV" w:eastAsia="ar-SA"/>
        </w:rPr>
      </w:pPr>
    </w:p>
    <w:p w:rsidR="006F4F05" w:rsidRPr="006F4F05" w:rsidRDefault="006F4F05" w:rsidP="006F4F05">
      <w:pPr>
        <w:suppressAutoHyphens/>
        <w:spacing w:after="0" w:line="240" w:lineRule="auto"/>
        <w:rPr>
          <w:rFonts w:ascii="Times New Roman" w:eastAsia="Times New Roman" w:hAnsi="Times New Roman" w:cs="Times New Roman"/>
          <w:b/>
          <w:iCs/>
          <w:sz w:val="24"/>
          <w:szCs w:val="24"/>
          <w:lang w:val="lv-LV" w:eastAsia="ar-SA"/>
        </w:rPr>
      </w:pPr>
      <w:r w:rsidRPr="006F4F05">
        <w:rPr>
          <w:rFonts w:ascii="Times New Roman" w:eastAsia="Times New Roman" w:hAnsi="Times New Roman" w:cs="Times New Roman"/>
          <w:b/>
          <w:bCs/>
          <w:sz w:val="24"/>
          <w:szCs w:val="24"/>
          <w:lang w:val="lv-LV" w:eastAsia="ar-SA"/>
        </w:rPr>
        <w:t>19. Īpašie noteikumi:</w:t>
      </w:r>
    </w:p>
    <w:p w:rsidR="006F4F05" w:rsidRPr="006F4F05" w:rsidRDefault="006F4F05" w:rsidP="006F4F05">
      <w:pPr>
        <w:suppressAutoHyphens/>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19.1. Piedāvājuma tāmēm jāatbilst LBN 501-17;</w:t>
      </w:r>
    </w:p>
    <w:p w:rsidR="006F4F05" w:rsidRPr="006F4F05" w:rsidRDefault="006F4F05" w:rsidP="006F4F05">
      <w:pPr>
        <w:suppressAutoHyphens/>
        <w:spacing w:after="0" w:line="240" w:lineRule="auto"/>
        <w:jc w:val="both"/>
        <w:rPr>
          <w:rFonts w:ascii="Times New Roman" w:eastAsia="Times New Roman" w:hAnsi="Times New Roman" w:cs="Times New Roman"/>
          <w:b/>
          <w:i/>
          <w:sz w:val="24"/>
          <w:szCs w:val="24"/>
          <w:lang w:val="lv-LV" w:eastAsia="ar-SA"/>
        </w:rPr>
      </w:pPr>
      <w:r w:rsidRPr="006F4F05">
        <w:rPr>
          <w:rFonts w:ascii="Times New Roman" w:eastAsia="Times New Roman" w:hAnsi="Times New Roman" w:cs="Times New Roman"/>
          <w:b/>
          <w:i/>
          <w:sz w:val="24"/>
          <w:szCs w:val="24"/>
          <w:lang w:val="lv-LV" w:eastAsia="ar-SA"/>
        </w:rPr>
        <w:t>19.2. Darbus veikt atbilstoši „Ceļu specifikācijas 2017”, ceļa zīmēm jāatbilst CE marķējumam;</w:t>
      </w:r>
    </w:p>
    <w:p w:rsidR="006F4F05" w:rsidRPr="006F4F05" w:rsidRDefault="006F4F05" w:rsidP="006F4F05">
      <w:pPr>
        <w:suppressAutoHyphens/>
        <w:spacing w:after="0" w:line="240" w:lineRule="auto"/>
        <w:jc w:val="both"/>
        <w:rPr>
          <w:rFonts w:ascii="Times New Roman" w:eastAsia="Times New Roman" w:hAnsi="Times New Roman" w:cs="Times New Roman"/>
          <w:sz w:val="24"/>
          <w:szCs w:val="24"/>
          <w:lang w:val="lv-LV" w:eastAsia="ar-SA"/>
        </w:rPr>
      </w:pPr>
      <w:r w:rsidRPr="006F4F05">
        <w:rPr>
          <w:rFonts w:ascii="Times New Roman" w:eastAsia="Times New Roman" w:hAnsi="Times New Roman" w:cs="Times New Roman"/>
          <w:sz w:val="24"/>
          <w:szCs w:val="24"/>
          <w:lang w:val="lv-LV" w:eastAsia="ar-SA"/>
        </w:rPr>
        <w:t xml:space="preserve">19.3. Veicot darbus jāievēro Vispārīgos un speciālos būvnoteikumus, Ministru kabineta 2010.gada 09.marta noteikumus Nr.224 „Noteikumi par valsts un pašvaldību autoceļu ikdienas uzturēšanas prasībām un to izpildes kontroli”, Daugavpils pilsētas domes 2013.gada 10.oktobra noteikumi Nr.23 “Inženierkomunikāciju un transporta būvju aizsardzības noteikumi”. </w:t>
      </w:r>
    </w:p>
    <w:p w:rsidR="006F4F05" w:rsidRPr="006F4F05" w:rsidRDefault="006F4F05" w:rsidP="006F4F05">
      <w:pPr>
        <w:keepNext/>
        <w:keepLines/>
        <w:suppressAutoHyphens/>
        <w:spacing w:before="120" w:after="0" w:line="240" w:lineRule="auto"/>
        <w:outlineLvl w:val="0"/>
        <w:rPr>
          <w:rFonts w:ascii="Times New Roman" w:eastAsia="Times New Roman" w:hAnsi="Times New Roman" w:cs="Times New Roman"/>
          <w:b/>
          <w:iCs/>
          <w:sz w:val="24"/>
          <w:szCs w:val="24"/>
          <w:lang w:val="lv-LV" w:eastAsia="ar-SA"/>
        </w:rPr>
      </w:pPr>
      <w:r w:rsidRPr="006F4F05">
        <w:rPr>
          <w:rFonts w:ascii="Times New Roman" w:eastAsia="Times New Roman" w:hAnsi="Times New Roman" w:cs="Times New Roman"/>
          <w:b/>
          <w:sz w:val="24"/>
          <w:szCs w:val="24"/>
          <w:lang w:val="lv-LV" w:eastAsia="ar-SA"/>
        </w:rPr>
        <w:t>20. Izpildes termiņš:</w:t>
      </w:r>
      <w:r w:rsidRPr="006F4F05">
        <w:rPr>
          <w:rFonts w:ascii="Times New Roman" w:eastAsia="Times New Roman" w:hAnsi="Times New Roman" w:cs="Times New Roman"/>
          <w:b/>
          <w:iCs/>
          <w:sz w:val="24"/>
          <w:szCs w:val="24"/>
          <w:lang w:val="lv-LV" w:eastAsia="ar-SA"/>
        </w:rPr>
        <w:t xml:space="preserve"> </w:t>
      </w:r>
      <w:r w:rsidRPr="006F4F05">
        <w:rPr>
          <w:rFonts w:ascii="Times New Roman" w:eastAsia="Times New Roman" w:hAnsi="Times New Roman" w:cs="Times New Roman"/>
          <w:iCs/>
          <w:sz w:val="24"/>
          <w:szCs w:val="24"/>
          <w:lang w:val="lv-LV" w:eastAsia="ar-SA"/>
        </w:rPr>
        <w:t>12 mēneši</w:t>
      </w:r>
      <w:r w:rsidRPr="006F4F05">
        <w:rPr>
          <w:rFonts w:ascii="Times New Roman" w:eastAsia="Times New Roman" w:hAnsi="Times New Roman" w:cs="Times New Roman"/>
          <w:sz w:val="24"/>
          <w:szCs w:val="24"/>
          <w:lang w:val="lv-LV" w:eastAsia="ar-SA"/>
        </w:rPr>
        <w:t xml:space="preserve"> no līguma spēkā stāšanās dienas;</w:t>
      </w:r>
    </w:p>
    <w:p w:rsidR="006F4F05" w:rsidRPr="006F4F05" w:rsidRDefault="006F4F05" w:rsidP="006F4F05">
      <w:pPr>
        <w:spacing w:after="0" w:line="240" w:lineRule="auto"/>
        <w:jc w:val="both"/>
        <w:rPr>
          <w:rFonts w:ascii="Times New Roman" w:eastAsia="Times New Roman" w:hAnsi="Times New Roman" w:cs="Times New Roman"/>
          <w:color w:val="000000"/>
          <w:sz w:val="24"/>
          <w:szCs w:val="24"/>
          <w:lang w:val="lv-LV" w:eastAsia="ar-SA"/>
        </w:rPr>
      </w:pPr>
    </w:p>
    <w:p w:rsidR="006F4F05" w:rsidRPr="006F4F05" w:rsidRDefault="006F4F05" w:rsidP="006F4F05">
      <w:pPr>
        <w:spacing w:after="0" w:line="240" w:lineRule="auto"/>
        <w:jc w:val="both"/>
        <w:rPr>
          <w:rFonts w:ascii="Times New Roman" w:eastAsia="Times New Roman" w:hAnsi="Times New Roman" w:cs="Times New Roman"/>
          <w:b/>
          <w:color w:val="000000"/>
          <w:sz w:val="24"/>
          <w:szCs w:val="24"/>
          <w:lang w:val="lv-LV" w:eastAsia="ar-SA"/>
        </w:rPr>
      </w:pPr>
      <w:r w:rsidRPr="006F4F05">
        <w:rPr>
          <w:rFonts w:ascii="Times New Roman" w:eastAsia="Times New Roman" w:hAnsi="Times New Roman" w:cs="Times New Roman"/>
          <w:b/>
          <w:color w:val="000000"/>
          <w:sz w:val="24"/>
          <w:szCs w:val="24"/>
          <w:lang w:val="lv-LV" w:eastAsia="ar-SA"/>
        </w:rPr>
        <w:t>Sagatavoja:</w:t>
      </w:r>
    </w:p>
    <w:p w:rsidR="006F4F05" w:rsidRPr="006F4F05" w:rsidRDefault="006F4F05" w:rsidP="006F4F05">
      <w:pPr>
        <w:spacing w:after="0" w:line="240" w:lineRule="auto"/>
        <w:jc w:val="both"/>
        <w:rPr>
          <w:rFonts w:ascii="Times New Roman" w:eastAsia="Times New Roman" w:hAnsi="Times New Roman" w:cs="Times New Roman"/>
          <w:color w:val="000000"/>
          <w:sz w:val="24"/>
          <w:szCs w:val="24"/>
          <w:lang w:val="lv-LV" w:eastAsia="ar-SA"/>
        </w:rPr>
      </w:pPr>
      <w:r w:rsidRPr="006F4F05">
        <w:rPr>
          <w:rFonts w:ascii="Times New Roman" w:eastAsia="Times New Roman" w:hAnsi="Times New Roman" w:cs="Times New Roman"/>
          <w:color w:val="000000"/>
          <w:sz w:val="24"/>
          <w:szCs w:val="24"/>
          <w:lang w:val="lv-LV" w:eastAsia="ar-SA"/>
        </w:rPr>
        <w:t xml:space="preserve">Daugavpils pilsētas pašvaldības iestādes </w:t>
      </w:r>
    </w:p>
    <w:p w:rsidR="006F4F05" w:rsidRPr="006F4F05" w:rsidRDefault="006F4F05" w:rsidP="006F4F05">
      <w:pPr>
        <w:spacing w:after="0" w:line="240" w:lineRule="auto"/>
        <w:jc w:val="both"/>
        <w:rPr>
          <w:rFonts w:ascii="Times New Roman" w:eastAsia="Times New Roman" w:hAnsi="Times New Roman" w:cs="Times New Roman"/>
          <w:color w:val="000000"/>
          <w:sz w:val="24"/>
          <w:szCs w:val="24"/>
          <w:lang w:val="lv-LV" w:eastAsia="ar-SA"/>
        </w:rPr>
      </w:pPr>
      <w:r w:rsidRPr="006F4F05">
        <w:rPr>
          <w:rFonts w:ascii="Times New Roman" w:eastAsia="Times New Roman" w:hAnsi="Times New Roman" w:cs="Times New Roman"/>
          <w:color w:val="000000"/>
          <w:sz w:val="24"/>
          <w:szCs w:val="24"/>
          <w:lang w:val="lv-LV" w:eastAsia="ar-SA"/>
        </w:rPr>
        <w:t xml:space="preserve">“Komunālās saimniecības pārvalde” </w:t>
      </w:r>
    </w:p>
    <w:p w:rsidR="006F4F05" w:rsidRPr="006F4F05" w:rsidRDefault="006F4F05" w:rsidP="006F4F05">
      <w:pPr>
        <w:spacing w:after="0" w:line="240" w:lineRule="auto"/>
        <w:jc w:val="both"/>
        <w:rPr>
          <w:rFonts w:ascii="Times New Roman" w:eastAsia="Times New Roman" w:hAnsi="Times New Roman" w:cs="Times New Roman"/>
          <w:color w:val="000000"/>
          <w:sz w:val="24"/>
          <w:szCs w:val="24"/>
          <w:lang w:val="lv-LV" w:eastAsia="ar-SA"/>
        </w:rPr>
      </w:pPr>
      <w:r w:rsidRPr="006F4F05">
        <w:rPr>
          <w:rFonts w:ascii="Times New Roman" w:eastAsia="Times New Roman" w:hAnsi="Times New Roman" w:cs="Times New Roman"/>
          <w:color w:val="000000"/>
          <w:sz w:val="24"/>
          <w:szCs w:val="24"/>
          <w:lang w:val="lv-LV" w:eastAsia="ar-SA"/>
        </w:rPr>
        <w:t>tehniskās nodaļas vadītāja</w:t>
      </w:r>
      <w:r w:rsidRPr="006F4F05">
        <w:rPr>
          <w:rFonts w:ascii="Times New Roman" w:eastAsia="Times New Roman" w:hAnsi="Times New Roman" w:cs="Times New Roman"/>
          <w:color w:val="000000"/>
          <w:sz w:val="24"/>
          <w:szCs w:val="24"/>
          <w:lang w:val="lv-LV" w:eastAsia="ar-SA"/>
        </w:rPr>
        <w:tab/>
        <w:t xml:space="preserve">   </w:t>
      </w:r>
      <w:r w:rsidRPr="006F4F05">
        <w:rPr>
          <w:rFonts w:ascii="Times New Roman" w:eastAsia="Times New Roman" w:hAnsi="Times New Roman" w:cs="Times New Roman"/>
          <w:color w:val="000000"/>
          <w:sz w:val="24"/>
          <w:szCs w:val="24"/>
          <w:lang w:val="lv-LV" w:eastAsia="ar-SA"/>
        </w:rPr>
        <w:tab/>
      </w:r>
      <w:r w:rsidRPr="006F4F05">
        <w:rPr>
          <w:rFonts w:ascii="Times New Roman" w:eastAsia="Times New Roman" w:hAnsi="Times New Roman" w:cs="Times New Roman"/>
          <w:color w:val="000000"/>
          <w:sz w:val="24"/>
          <w:szCs w:val="24"/>
          <w:lang w:val="lv-LV" w:eastAsia="ar-SA"/>
        </w:rPr>
        <w:tab/>
      </w:r>
      <w:r w:rsidRPr="006F4F05">
        <w:rPr>
          <w:rFonts w:ascii="Times New Roman" w:eastAsia="Times New Roman" w:hAnsi="Times New Roman" w:cs="Times New Roman"/>
          <w:color w:val="000000"/>
          <w:sz w:val="24"/>
          <w:szCs w:val="24"/>
          <w:lang w:val="lv-LV" w:eastAsia="ar-SA"/>
        </w:rPr>
        <w:tab/>
      </w:r>
      <w:r w:rsidRPr="006F4F05">
        <w:rPr>
          <w:rFonts w:ascii="Times New Roman" w:eastAsia="Times New Roman" w:hAnsi="Times New Roman" w:cs="Times New Roman"/>
          <w:color w:val="000000"/>
          <w:sz w:val="24"/>
          <w:szCs w:val="24"/>
          <w:lang w:val="lv-LV" w:eastAsia="ar-SA"/>
        </w:rPr>
        <w:tab/>
      </w:r>
      <w:r w:rsidRPr="006F4F05">
        <w:rPr>
          <w:rFonts w:ascii="Times New Roman" w:eastAsia="Times New Roman" w:hAnsi="Times New Roman" w:cs="Times New Roman"/>
          <w:color w:val="000000"/>
          <w:sz w:val="24"/>
          <w:szCs w:val="24"/>
          <w:lang w:val="lv-LV" w:eastAsia="ar-SA"/>
        </w:rPr>
        <w:tab/>
        <w:t xml:space="preserve">               </w:t>
      </w:r>
      <w:proofErr w:type="spellStart"/>
      <w:r w:rsidRPr="006F4F05">
        <w:rPr>
          <w:rFonts w:ascii="Times New Roman" w:eastAsia="Times New Roman" w:hAnsi="Times New Roman" w:cs="Times New Roman"/>
          <w:color w:val="000000"/>
          <w:sz w:val="24"/>
          <w:szCs w:val="24"/>
          <w:lang w:val="lv-LV" w:eastAsia="ar-SA"/>
        </w:rPr>
        <w:t>O.Grigorjeva</w:t>
      </w:r>
      <w:proofErr w:type="spellEnd"/>
    </w:p>
    <w:p w:rsidR="00F0077A" w:rsidRDefault="00F0077A">
      <w:bookmarkStart w:id="0" w:name="_GoBack"/>
      <w:bookmarkEnd w:id="0"/>
    </w:p>
    <w:sectPr w:rsidR="00F0077A" w:rsidSect="006F4F05">
      <w:pgSz w:w="12240" w:h="15840"/>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3BA"/>
    <w:rsid w:val="006923BA"/>
    <w:rsid w:val="006F4F05"/>
    <w:rsid w:val="00F00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091ED4-5A45-4E85-97E1-D7618824D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1646</Words>
  <Characters>9383</Characters>
  <Application>Microsoft Office Word</Application>
  <DocSecurity>0</DocSecurity>
  <Lines>78</Lines>
  <Paragraphs>22</Paragraphs>
  <ScaleCrop>false</ScaleCrop>
  <Company/>
  <LinksUpToDate>false</LinksUpToDate>
  <CharactersWithSpaces>11007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2</cp:revision>
  <dcterms:created xsi:type="dcterms:W3CDTF">2018-06-28T08:55:00Z</dcterms:created>
  <dcterms:modified xsi:type="dcterms:W3CDTF">2018-06-28T08:55:00Z</dcterms:modified>
</cp:coreProperties>
</file>