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C47360" w:rsidRDefault="00EA71B7"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w:t>
      </w:r>
      <w:r w:rsidR="00A06447">
        <w:rPr>
          <w:rFonts w:ascii="Times New Roman" w:eastAsia="Times New Roman" w:hAnsi="Times New Roman" w:cs="Times New Roman"/>
          <w:bCs/>
          <w:caps/>
          <w:sz w:val="23"/>
          <w:szCs w:val="23"/>
        </w:rPr>
        <w:t>S</w:t>
      </w:r>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s domes iepirkum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w:t>
      </w:r>
      <w:r w:rsidR="00BC2328">
        <w:rPr>
          <w:rFonts w:ascii="Times New Roman" w:eastAsia="Times New Roman" w:hAnsi="Times New Roman" w:cs="Times New Roman"/>
          <w:bCs/>
          <w:sz w:val="23"/>
          <w:szCs w:val="23"/>
        </w:rPr>
        <w:t>8</w:t>
      </w:r>
      <w:r w:rsidR="00BB4736" w:rsidRPr="00C47360">
        <w:rPr>
          <w:rFonts w:ascii="Times New Roman" w:eastAsia="Times New Roman" w:hAnsi="Times New Roman" w:cs="Times New Roman"/>
          <w:bCs/>
          <w:sz w:val="23"/>
          <w:szCs w:val="23"/>
        </w:rPr>
        <w:t xml:space="preserve">.gada </w:t>
      </w:r>
      <w:r w:rsidR="00866C64">
        <w:rPr>
          <w:rFonts w:ascii="Times New Roman" w:eastAsia="Times New Roman" w:hAnsi="Times New Roman" w:cs="Times New Roman"/>
          <w:bCs/>
          <w:sz w:val="23"/>
          <w:szCs w:val="23"/>
        </w:rPr>
        <w:t>20</w:t>
      </w:r>
      <w:r w:rsidR="00BC2328">
        <w:rPr>
          <w:rFonts w:ascii="Times New Roman" w:eastAsia="Times New Roman" w:hAnsi="Times New Roman" w:cs="Times New Roman"/>
          <w:bCs/>
          <w:sz w:val="23"/>
          <w:szCs w:val="23"/>
        </w:rPr>
        <w:t>.aprīļa</w:t>
      </w:r>
      <w:r w:rsidR="00BB4736" w:rsidRPr="00C47360">
        <w:rPr>
          <w:rFonts w:ascii="Times New Roman" w:eastAsia="Times New Roman" w:hAnsi="Times New Roman" w:cs="Times New Roman"/>
          <w:bCs/>
          <w:sz w:val="23"/>
          <w:szCs w:val="23"/>
        </w:rPr>
        <w:t xml:space="preserve"> sēdē, prot.Nr.</w:t>
      </w:r>
      <w:r w:rsidR="00CB4A62">
        <w:rPr>
          <w:rFonts w:ascii="Times New Roman" w:eastAsia="Times New Roman" w:hAnsi="Times New Roman" w:cs="Times New Roman"/>
          <w:bCs/>
          <w:sz w:val="23"/>
          <w:szCs w:val="23"/>
        </w:rPr>
        <w:t>2</w:t>
      </w: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866C64" w:rsidRPr="00866C64" w:rsidRDefault="00866C64" w:rsidP="00866C64">
      <w:pPr>
        <w:spacing w:after="0" w:line="240" w:lineRule="auto"/>
        <w:jc w:val="center"/>
        <w:rPr>
          <w:rFonts w:ascii="Times New Roman" w:eastAsia="Times New Roman" w:hAnsi="Times New Roman" w:cs="Times New Roman"/>
          <w:bCs/>
          <w:sz w:val="23"/>
          <w:szCs w:val="23"/>
        </w:rPr>
      </w:pPr>
      <w:r w:rsidRPr="00866C64">
        <w:rPr>
          <w:rFonts w:ascii="Times New Roman" w:eastAsia="Times New Roman" w:hAnsi="Times New Roman" w:cs="Times New Roman"/>
          <w:bCs/>
          <w:sz w:val="23"/>
          <w:szCs w:val="23"/>
        </w:rPr>
        <w:t>ATKLĀTS KONKURSS</w:t>
      </w:r>
    </w:p>
    <w:p w:rsidR="00866C64" w:rsidRPr="00866C64" w:rsidRDefault="00866C64" w:rsidP="00866C64">
      <w:pPr>
        <w:spacing w:after="0" w:line="240" w:lineRule="auto"/>
        <w:jc w:val="center"/>
        <w:rPr>
          <w:rFonts w:ascii="Times New Roman" w:eastAsia="Lucida Sans Unicode" w:hAnsi="Times New Roman" w:cs="Times New Roman"/>
          <w:b/>
          <w:bCs/>
          <w:sz w:val="23"/>
          <w:szCs w:val="23"/>
        </w:rPr>
      </w:pPr>
      <w:r w:rsidRPr="00866C64">
        <w:rPr>
          <w:rFonts w:ascii="Times New Roman" w:eastAsia="Times New Roman" w:hAnsi="Times New Roman" w:cs="Times New Roman"/>
          <w:b/>
          <w:bCs/>
          <w:sz w:val="23"/>
          <w:szCs w:val="23"/>
        </w:rPr>
        <w:t>„</w:t>
      </w:r>
      <w:r w:rsidRPr="00866C64">
        <w:rPr>
          <w:rFonts w:ascii="Times New Roman" w:eastAsia="Lucida Sans Unicode" w:hAnsi="Times New Roman" w:cs="Times New Roman"/>
          <w:b/>
          <w:bCs/>
          <w:sz w:val="23"/>
          <w:szCs w:val="23"/>
        </w:rPr>
        <w:t>Iekštelpu apdares atjaunošana Daugavpils pilsētas 26. un 32.pirmsskolas izglītības iestādē</w:t>
      </w:r>
      <w:r w:rsidRPr="00866C64">
        <w:rPr>
          <w:rFonts w:ascii="Times New Roman" w:eastAsia="Times New Roman" w:hAnsi="Times New Roman" w:cs="Times New Roman"/>
          <w:b/>
          <w:bCs/>
          <w:sz w:val="23"/>
          <w:szCs w:val="23"/>
        </w:rPr>
        <w:t>”</w:t>
      </w:r>
    </w:p>
    <w:p w:rsidR="009341FF" w:rsidRPr="00C47360" w:rsidRDefault="00866C64" w:rsidP="00866C64">
      <w:pPr>
        <w:spacing w:after="0" w:line="240" w:lineRule="auto"/>
        <w:jc w:val="center"/>
        <w:rPr>
          <w:rFonts w:ascii="Times New Roman" w:eastAsia="Times New Roman" w:hAnsi="Times New Roman" w:cs="Times New Roman"/>
          <w:sz w:val="23"/>
          <w:szCs w:val="23"/>
        </w:rPr>
      </w:pPr>
      <w:proofErr w:type="spellStart"/>
      <w:r w:rsidRPr="00866C64">
        <w:rPr>
          <w:rFonts w:ascii="Times New Roman" w:eastAsia="Times New Roman" w:hAnsi="Times New Roman" w:cs="Times New Roman"/>
          <w:b/>
          <w:bCs/>
          <w:sz w:val="23"/>
          <w:szCs w:val="23"/>
          <w:lang w:val="en-US"/>
        </w:rPr>
        <w:t>identifikācijas</w:t>
      </w:r>
      <w:proofErr w:type="spellEnd"/>
      <w:r w:rsidRPr="00866C64">
        <w:rPr>
          <w:rFonts w:ascii="Times New Roman" w:eastAsia="Times New Roman" w:hAnsi="Times New Roman" w:cs="Times New Roman"/>
          <w:b/>
          <w:bCs/>
          <w:sz w:val="23"/>
          <w:szCs w:val="23"/>
          <w:lang w:val="en-US"/>
        </w:rPr>
        <w:t xml:space="preserve"> </w:t>
      </w:r>
      <w:proofErr w:type="spellStart"/>
      <w:r w:rsidRPr="00866C64">
        <w:rPr>
          <w:rFonts w:ascii="Times New Roman" w:eastAsia="Times New Roman" w:hAnsi="Times New Roman" w:cs="Times New Roman"/>
          <w:b/>
          <w:bCs/>
          <w:sz w:val="23"/>
          <w:szCs w:val="23"/>
          <w:lang w:val="en-US"/>
        </w:rPr>
        <w:t>Nr</w:t>
      </w:r>
      <w:proofErr w:type="spellEnd"/>
      <w:r w:rsidRPr="00866C64">
        <w:rPr>
          <w:rFonts w:ascii="Times New Roman" w:eastAsia="Times New Roman" w:hAnsi="Times New Roman" w:cs="Times New Roman"/>
          <w:b/>
          <w:bCs/>
          <w:sz w:val="23"/>
          <w:szCs w:val="23"/>
          <w:lang w:val="en-US"/>
        </w:rPr>
        <w:t>. DPD 2018/46</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EA71B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783ABC">
        <w:rPr>
          <w:rFonts w:ascii="Times New Roman" w:eastAsia="Times New Roman" w:hAnsi="Times New Roman" w:cs="Times New Roman"/>
          <w:b/>
          <w:sz w:val="23"/>
          <w:szCs w:val="23"/>
        </w:rPr>
        <w:t>s</w:t>
      </w:r>
      <w:r w:rsidR="00B74078" w:rsidRPr="00C47360">
        <w:rPr>
          <w:rFonts w:ascii="Times New Roman" w:eastAsia="Times New Roman" w:hAnsi="Times New Roman" w:cs="Times New Roman"/>
          <w:b/>
          <w:sz w:val="23"/>
          <w:szCs w:val="23"/>
        </w:rPr>
        <w:t xml:space="preserve"> uz pretendent</w:t>
      </w:r>
      <w:r w:rsidR="006A065E">
        <w:rPr>
          <w:rFonts w:ascii="Times New Roman" w:eastAsia="Times New Roman" w:hAnsi="Times New Roman" w:cs="Times New Roman"/>
          <w:b/>
          <w:sz w:val="23"/>
          <w:szCs w:val="23"/>
        </w:rPr>
        <w:t xml:space="preserve">a </w:t>
      </w:r>
      <w:r w:rsidR="00783ABC">
        <w:rPr>
          <w:rFonts w:ascii="Times New Roman" w:eastAsia="Times New Roman" w:hAnsi="Times New Roman" w:cs="Times New Roman"/>
          <w:b/>
          <w:sz w:val="23"/>
          <w:szCs w:val="23"/>
        </w:rPr>
        <w:t>jautājumiem</w:t>
      </w:r>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sidR="00C47360" w:rsidRPr="00C47360">
        <w:rPr>
          <w:rFonts w:ascii="Times New Roman" w:eastAsia="Times New Roman" w:hAnsi="Times New Roman" w:cs="Times New Roman"/>
          <w:b/>
          <w:sz w:val="23"/>
          <w:szCs w:val="23"/>
        </w:rPr>
        <w:t>1</w:t>
      </w:r>
    </w:p>
    <w:p w:rsidR="009341FF" w:rsidRPr="00C47360" w:rsidRDefault="009341FF" w:rsidP="009341FF">
      <w:pPr>
        <w:jc w:val="right"/>
        <w:rPr>
          <w:rFonts w:ascii="Times New Roman" w:hAnsi="Times New Roman" w:cs="Times New Roman"/>
          <w:sz w:val="23"/>
          <w:szCs w:val="23"/>
        </w:rPr>
      </w:pPr>
    </w:p>
    <w:p w:rsidR="009E4440" w:rsidRDefault="009341FF" w:rsidP="009E4440">
      <w:pPr>
        <w:spacing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iepirkuma komisija 201</w:t>
      </w:r>
      <w:r w:rsidR="00BC2328">
        <w:rPr>
          <w:rFonts w:ascii="Times New Roman" w:eastAsia="Times New Roman" w:hAnsi="Times New Roman" w:cs="Times New Roman"/>
          <w:sz w:val="23"/>
          <w:szCs w:val="23"/>
        </w:rPr>
        <w:t>8</w:t>
      </w:r>
      <w:r w:rsidR="00CA2149" w:rsidRPr="00C47360">
        <w:rPr>
          <w:rFonts w:ascii="Times New Roman" w:eastAsia="Times New Roman" w:hAnsi="Times New Roman" w:cs="Times New Roman"/>
          <w:sz w:val="23"/>
          <w:szCs w:val="23"/>
        </w:rPr>
        <w:t xml:space="preserve">.gada </w:t>
      </w:r>
      <w:r w:rsidR="00866C64">
        <w:rPr>
          <w:rFonts w:ascii="Times New Roman" w:eastAsia="Times New Roman" w:hAnsi="Times New Roman" w:cs="Times New Roman"/>
          <w:sz w:val="23"/>
          <w:szCs w:val="23"/>
        </w:rPr>
        <w:t>20</w:t>
      </w:r>
      <w:r w:rsidR="00BC2328">
        <w:rPr>
          <w:rFonts w:ascii="Times New Roman" w:eastAsia="Times New Roman" w:hAnsi="Times New Roman" w:cs="Times New Roman"/>
          <w:sz w:val="23"/>
          <w:szCs w:val="23"/>
        </w:rPr>
        <w:t>.aprīļa</w:t>
      </w:r>
      <w:r w:rsidR="00C47360" w:rsidRPr="00C47360">
        <w:rPr>
          <w:rFonts w:ascii="Times New Roman" w:eastAsia="Times New Roman" w:hAnsi="Times New Roman" w:cs="Times New Roman"/>
          <w:sz w:val="23"/>
          <w:szCs w:val="23"/>
        </w:rPr>
        <w:t xml:space="preserve"> sēdē (prot.Nr.2</w:t>
      </w:r>
      <w:r w:rsidR="00B74078" w:rsidRPr="00C47360">
        <w:rPr>
          <w:rFonts w:ascii="Times New Roman" w:eastAsia="Times New Roman" w:hAnsi="Times New Roman" w:cs="Times New Roman"/>
          <w:sz w:val="23"/>
          <w:szCs w:val="23"/>
        </w:rPr>
        <w:t>) ir</w:t>
      </w:r>
      <w:r w:rsidR="00EA71B7">
        <w:rPr>
          <w:rFonts w:ascii="Times New Roman" w:eastAsia="Times New Roman" w:hAnsi="Times New Roman" w:cs="Times New Roman"/>
          <w:sz w:val="23"/>
          <w:szCs w:val="23"/>
        </w:rPr>
        <w:t xml:space="preserve"> izskatījusi pretendenta uzdoto</w:t>
      </w:r>
      <w:r w:rsidR="00866C64">
        <w:rPr>
          <w:rFonts w:ascii="Times New Roman" w:eastAsia="Times New Roman" w:hAnsi="Times New Roman" w:cs="Times New Roman"/>
          <w:sz w:val="23"/>
          <w:szCs w:val="23"/>
        </w:rPr>
        <w:t>s</w:t>
      </w:r>
      <w:r w:rsidR="00EA71B7">
        <w:rPr>
          <w:rFonts w:ascii="Times New Roman" w:eastAsia="Times New Roman" w:hAnsi="Times New Roman" w:cs="Times New Roman"/>
          <w:sz w:val="23"/>
          <w:szCs w:val="23"/>
        </w:rPr>
        <w:t xml:space="preserve"> jautājumu</w:t>
      </w:r>
      <w:r w:rsidR="00866C64">
        <w:rPr>
          <w:rFonts w:ascii="Times New Roman" w:eastAsia="Times New Roman" w:hAnsi="Times New Roman" w:cs="Times New Roman"/>
          <w:sz w:val="23"/>
          <w:szCs w:val="23"/>
        </w:rPr>
        <w:t>s</w:t>
      </w:r>
      <w:r w:rsidR="0070011A">
        <w:rPr>
          <w:rFonts w:ascii="Times New Roman" w:eastAsia="Times New Roman" w:hAnsi="Times New Roman" w:cs="Times New Roman"/>
          <w:sz w:val="23"/>
          <w:szCs w:val="23"/>
        </w:rPr>
        <w:t xml:space="preserve"> </w:t>
      </w:r>
      <w:r w:rsidR="00866C64" w:rsidRPr="00866C64">
        <w:rPr>
          <w:rFonts w:ascii="Times New Roman" w:eastAsia="Times New Roman" w:hAnsi="Times New Roman" w:cs="Times New Roman"/>
          <w:sz w:val="23"/>
          <w:szCs w:val="23"/>
        </w:rPr>
        <w:t>saistībā ar atklāta konkursa „</w:t>
      </w:r>
      <w:r w:rsidR="00866C64" w:rsidRPr="00866C64">
        <w:rPr>
          <w:rFonts w:ascii="Times New Roman" w:eastAsia="Lucida Sans Unicode" w:hAnsi="Times New Roman" w:cs="Times New Roman"/>
          <w:bCs/>
          <w:sz w:val="23"/>
          <w:szCs w:val="23"/>
        </w:rPr>
        <w:t>Iekštelpu apdares atjaunošana Daugavpils pilsētas 26. un 32.pirmsskolas izglītības iestādē</w:t>
      </w:r>
      <w:r w:rsidR="00866C64" w:rsidRPr="00866C64">
        <w:rPr>
          <w:rFonts w:ascii="Times New Roman" w:eastAsia="Times New Roman" w:hAnsi="Times New Roman" w:cs="Times New Roman"/>
          <w:sz w:val="23"/>
          <w:szCs w:val="23"/>
        </w:rPr>
        <w:t>” 1.DAĻAS: “Iekštelpu apdares atjaunošana Daugavpils 26. pirmsskolas izglītības iestādes ēkas ziemeļu korpusā” nolikuma tehniskās specifikācijas prasībām</w:t>
      </w:r>
      <w:r w:rsidR="00A06447">
        <w:rPr>
          <w:rFonts w:ascii="Times New Roman" w:eastAsia="Times New Roman" w:hAnsi="Times New Roman" w:cs="Times New Roman"/>
          <w:sz w:val="23"/>
          <w:szCs w:val="23"/>
        </w:rPr>
        <w:t>,</w:t>
      </w:r>
      <w:r w:rsidR="0070011A">
        <w:rPr>
          <w:rFonts w:ascii="Times New Roman" w:eastAsia="Times New Roman" w:hAnsi="Times New Roman" w:cs="Times New Roman"/>
          <w:sz w:val="23"/>
          <w:szCs w:val="23"/>
        </w:rPr>
        <w:t xml:space="preserve"> </w:t>
      </w:r>
      <w:r w:rsidR="00EA71B7">
        <w:rPr>
          <w:rFonts w:ascii="Times New Roman" w:eastAsia="Times New Roman" w:hAnsi="Times New Roman" w:cs="Times New Roman"/>
          <w:sz w:val="23"/>
          <w:szCs w:val="23"/>
        </w:rPr>
        <w:t>un sniedz šād</w:t>
      </w:r>
      <w:r w:rsidR="00E040A0">
        <w:rPr>
          <w:rFonts w:ascii="Times New Roman" w:eastAsia="Times New Roman" w:hAnsi="Times New Roman" w:cs="Times New Roman"/>
          <w:sz w:val="23"/>
          <w:szCs w:val="23"/>
        </w:rPr>
        <w:t>as</w:t>
      </w:r>
      <w:r w:rsidR="00955D46">
        <w:rPr>
          <w:rFonts w:ascii="Times New Roman" w:eastAsia="Times New Roman" w:hAnsi="Times New Roman" w:cs="Times New Roman"/>
          <w:sz w:val="23"/>
          <w:szCs w:val="23"/>
        </w:rPr>
        <w:t xml:space="preserve"> atbild</w:t>
      </w:r>
      <w:r w:rsidR="00E040A0">
        <w:rPr>
          <w:rFonts w:ascii="Times New Roman" w:eastAsia="Times New Roman" w:hAnsi="Times New Roman" w:cs="Times New Roman"/>
          <w:sz w:val="23"/>
          <w:szCs w:val="23"/>
        </w:rPr>
        <w:t>es</w:t>
      </w:r>
      <w:r w:rsidR="00B74078" w:rsidRPr="00C47360">
        <w:rPr>
          <w:rFonts w:ascii="Times New Roman" w:eastAsia="Times New Roman" w:hAnsi="Times New Roman" w:cs="Times New Roman"/>
          <w:sz w:val="23"/>
          <w:szCs w:val="23"/>
        </w:rPr>
        <w:t>:</w:t>
      </w:r>
    </w:p>
    <w:p w:rsidR="00E040A0" w:rsidRPr="00E040A0" w:rsidRDefault="00E040A0" w:rsidP="00E040A0">
      <w:pPr>
        <w:spacing w:after="120" w:line="240" w:lineRule="auto"/>
        <w:jc w:val="both"/>
        <w:rPr>
          <w:rFonts w:ascii="Times New Roman" w:hAnsi="Times New Roman" w:cs="Times New Roman"/>
          <w:iCs/>
          <w:sz w:val="23"/>
          <w:szCs w:val="23"/>
        </w:rPr>
      </w:pPr>
      <w:r w:rsidRPr="00E040A0">
        <w:rPr>
          <w:rFonts w:ascii="Times New Roman" w:hAnsi="Times New Roman" w:cs="Times New Roman"/>
          <w:b/>
          <w:iCs/>
          <w:sz w:val="23"/>
          <w:szCs w:val="23"/>
        </w:rPr>
        <w:t>1.jautājums:</w:t>
      </w:r>
      <w:r w:rsidRPr="00E040A0">
        <w:rPr>
          <w:rFonts w:ascii="Times New Roman" w:hAnsi="Times New Roman" w:cs="Times New Roman"/>
          <w:iCs/>
          <w:sz w:val="23"/>
          <w:szCs w:val="23"/>
        </w:rPr>
        <w:t xml:space="preserve"> Tehniskās specifikācijas 2.punkts “Griestu apmetuma remonts atsevišķās vietās, ieskaitot </w:t>
      </w:r>
      <w:proofErr w:type="spellStart"/>
      <w:r w:rsidRPr="00E040A0">
        <w:rPr>
          <w:rFonts w:ascii="Times New Roman" w:hAnsi="Times New Roman" w:cs="Times New Roman"/>
          <w:iCs/>
          <w:sz w:val="23"/>
          <w:szCs w:val="23"/>
        </w:rPr>
        <w:t>starppaneļu</w:t>
      </w:r>
      <w:proofErr w:type="spellEnd"/>
      <w:r w:rsidRPr="00E040A0">
        <w:rPr>
          <w:rFonts w:ascii="Times New Roman" w:hAnsi="Times New Roman" w:cs="Times New Roman"/>
          <w:iCs/>
          <w:sz w:val="23"/>
          <w:szCs w:val="23"/>
        </w:rPr>
        <w:t xml:space="preserve"> šuvju izkalšanu un virsmas sagatavošanu, iekļaujot visus nepieciešamos materiālus (grunts, apmetuma java, </w:t>
      </w:r>
      <w:proofErr w:type="spellStart"/>
      <w:r w:rsidRPr="00E040A0">
        <w:rPr>
          <w:rFonts w:ascii="Times New Roman" w:hAnsi="Times New Roman" w:cs="Times New Roman"/>
          <w:iCs/>
          <w:sz w:val="23"/>
          <w:szCs w:val="23"/>
        </w:rPr>
        <w:t>arm</w:t>
      </w:r>
      <w:proofErr w:type="spellEnd"/>
      <w:r w:rsidRPr="00E040A0">
        <w:rPr>
          <w:rFonts w:ascii="Times New Roman" w:hAnsi="Times New Roman" w:cs="Times New Roman"/>
          <w:iCs/>
          <w:sz w:val="23"/>
          <w:szCs w:val="23"/>
        </w:rPr>
        <w:t>. siets un citi palīgmateriāli), saskaņā ar tehnoloģiju”. Lūdzam precizēt griestu remonta atsevišķās vietās apjomu procentuāli un vai būs nepieciešams veikt visu griestu špaktelēšanu, slīpēšanu un izlīdzināšanu pēc remonta darbiem vai tikai gruntēšanu un krāsošanu?</w:t>
      </w:r>
    </w:p>
    <w:p w:rsidR="00E040A0" w:rsidRPr="00E040A0" w:rsidRDefault="00E040A0" w:rsidP="00E040A0">
      <w:pPr>
        <w:spacing w:after="120" w:line="240" w:lineRule="auto"/>
        <w:jc w:val="both"/>
        <w:rPr>
          <w:rFonts w:ascii="Times New Roman" w:eastAsia="Calibri" w:hAnsi="Times New Roman" w:cs="Times New Roman"/>
          <w:i/>
          <w:sz w:val="23"/>
          <w:szCs w:val="23"/>
        </w:rPr>
      </w:pPr>
      <w:r w:rsidRPr="00E040A0">
        <w:rPr>
          <w:rFonts w:ascii="Times New Roman" w:hAnsi="Times New Roman" w:cs="Times New Roman"/>
          <w:b/>
          <w:i/>
          <w:iCs/>
          <w:sz w:val="23"/>
          <w:szCs w:val="23"/>
        </w:rPr>
        <w:t xml:space="preserve">Atbilde uz 1. jautājumu: </w:t>
      </w:r>
      <w:r w:rsidRPr="00E040A0">
        <w:rPr>
          <w:rFonts w:ascii="Times New Roman" w:eastAsia="Calibri" w:hAnsi="Times New Roman" w:cs="Times New Roman"/>
          <w:i/>
          <w:sz w:val="23"/>
          <w:szCs w:val="23"/>
        </w:rPr>
        <w:t>  Griestu apmetuma remontu jāveic pilnā tehniskajā specifikācijā noteiktajā apjomā (708.20 m</w:t>
      </w:r>
      <w:r w:rsidRPr="00E040A0">
        <w:rPr>
          <w:rFonts w:ascii="Times New Roman" w:eastAsia="Calibri" w:hAnsi="Times New Roman" w:cs="Times New Roman"/>
          <w:i/>
          <w:sz w:val="23"/>
          <w:szCs w:val="23"/>
          <w:vertAlign w:val="superscript"/>
        </w:rPr>
        <w:t>2</w:t>
      </w:r>
      <w:r w:rsidRPr="00E040A0">
        <w:rPr>
          <w:rFonts w:ascii="Times New Roman" w:eastAsia="Calibri" w:hAnsi="Times New Roman" w:cs="Times New Roman"/>
          <w:i/>
          <w:sz w:val="23"/>
          <w:szCs w:val="23"/>
        </w:rPr>
        <w:t>).</w:t>
      </w:r>
    </w:p>
    <w:p w:rsidR="00E040A0" w:rsidRPr="00E040A0" w:rsidRDefault="00E040A0" w:rsidP="00E040A0">
      <w:pPr>
        <w:spacing w:after="120" w:line="240" w:lineRule="auto"/>
        <w:jc w:val="both"/>
        <w:rPr>
          <w:rFonts w:ascii="Times New Roman" w:hAnsi="Times New Roman" w:cs="Times New Roman"/>
          <w:iCs/>
          <w:sz w:val="23"/>
          <w:szCs w:val="23"/>
        </w:rPr>
      </w:pPr>
      <w:r w:rsidRPr="00E040A0">
        <w:rPr>
          <w:rFonts w:ascii="Times New Roman" w:eastAsia="Calibri" w:hAnsi="Times New Roman" w:cs="Times New Roman"/>
          <w:b/>
          <w:sz w:val="23"/>
          <w:szCs w:val="23"/>
        </w:rPr>
        <w:t xml:space="preserve">2.jautājums: </w:t>
      </w:r>
      <w:r w:rsidRPr="00E040A0">
        <w:rPr>
          <w:rFonts w:ascii="Times New Roman" w:hAnsi="Times New Roman" w:cs="Times New Roman"/>
          <w:iCs/>
          <w:sz w:val="23"/>
          <w:szCs w:val="23"/>
        </w:rPr>
        <w:t>Tehniskās specifikācijas 16.punkts</w:t>
      </w:r>
      <w:r w:rsidRPr="00E040A0">
        <w:rPr>
          <w:rFonts w:ascii="Times New Roman" w:hAnsi="Times New Roman" w:cs="Times New Roman"/>
          <w:sz w:val="23"/>
          <w:szCs w:val="23"/>
        </w:rPr>
        <w:t xml:space="preserve"> “</w:t>
      </w:r>
      <w:r w:rsidRPr="00E040A0">
        <w:rPr>
          <w:rFonts w:ascii="Times New Roman" w:hAnsi="Times New Roman" w:cs="Times New Roman"/>
          <w:iCs/>
          <w:sz w:val="23"/>
          <w:szCs w:val="23"/>
        </w:rPr>
        <w:t>Starpsienu konstrukcijas b=100mm no divām kārtām ģipškartona loksnēm uz metāla karkasa ierīkošana”. Vai ir nepieciešams aizpildīt konstrukciju ar minerālvati skaņas izolācijai?</w:t>
      </w:r>
    </w:p>
    <w:p w:rsidR="00E040A0" w:rsidRPr="00E040A0" w:rsidRDefault="00E040A0" w:rsidP="00E040A0">
      <w:pPr>
        <w:spacing w:after="120" w:line="240" w:lineRule="auto"/>
        <w:jc w:val="both"/>
        <w:rPr>
          <w:rFonts w:ascii="Times New Roman" w:eastAsia="Calibri" w:hAnsi="Times New Roman" w:cs="Times New Roman"/>
          <w:i/>
          <w:sz w:val="23"/>
          <w:szCs w:val="23"/>
        </w:rPr>
      </w:pPr>
      <w:r w:rsidRPr="00E040A0">
        <w:rPr>
          <w:rFonts w:ascii="Times New Roman" w:hAnsi="Times New Roman" w:cs="Times New Roman"/>
          <w:b/>
          <w:i/>
          <w:iCs/>
          <w:sz w:val="23"/>
          <w:szCs w:val="23"/>
        </w:rPr>
        <w:t xml:space="preserve">Atbilde uz 2. jautājumu: </w:t>
      </w:r>
      <w:r w:rsidRPr="00E040A0">
        <w:rPr>
          <w:rFonts w:ascii="Times New Roman" w:hAnsi="Times New Roman" w:cs="Times New Roman"/>
          <w:i/>
          <w:sz w:val="23"/>
          <w:szCs w:val="23"/>
        </w:rPr>
        <w:t>Starpsienu konstrukciju ierīkot bez skaņas izolācijas</w:t>
      </w:r>
      <w:r w:rsidRPr="00E040A0">
        <w:rPr>
          <w:rFonts w:ascii="Times New Roman" w:eastAsia="Calibri" w:hAnsi="Times New Roman" w:cs="Times New Roman"/>
          <w:i/>
          <w:sz w:val="23"/>
          <w:szCs w:val="23"/>
        </w:rPr>
        <w:t>.</w:t>
      </w:r>
    </w:p>
    <w:p w:rsidR="007064C9" w:rsidRPr="007064C9" w:rsidRDefault="007064C9" w:rsidP="007064C9">
      <w:pPr>
        <w:spacing w:after="120" w:line="240" w:lineRule="auto"/>
        <w:jc w:val="both"/>
        <w:rPr>
          <w:rFonts w:ascii="Times New Roman" w:eastAsia="Calibri" w:hAnsi="Times New Roman" w:cs="Times New Roman"/>
          <w:i/>
          <w:sz w:val="23"/>
          <w:szCs w:val="23"/>
        </w:rPr>
      </w:pPr>
    </w:p>
    <w:p w:rsidR="00B74078" w:rsidRPr="00C47360" w:rsidRDefault="001C218D" w:rsidP="001C218D">
      <w:pPr>
        <w:spacing w:before="360" w:line="240" w:lineRule="auto"/>
        <w:jc w:val="both"/>
        <w:rPr>
          <w:rFonts w:ascii="Times New Roman" w:hAnsi="Times New Roman" w:cs="Times New Roman"/>
          <w:sz w:val="23"/>
          <w:szCs w:val="23"/>
        </w:rPr>
      </w:pPr>
      <w:r w:rsidRPr="001C218D">
        <w:rPr>
          <w:rFonts w:ascii="Times New Roman" w:hAnsi="Times New Roman" w:cs="Times New Roman"/>
          <w:sz w:val="23"/>
          <w:szCs w:val="23"/>
        </w:rPr>
        <w:t>Iepirkuma</w:t>
      </w:r>
      <w:r>
        <w:rPr>
          <w:rFonts w:ascii="Times New Roman" w:hAnsi="Times New Roman" w:cs="Times New Roman"/>
          <w:sz w:val="23"/>
          <w:szCs w:val="23"/>
        </w:rPr>
        <w:t xml:space="preserve"> k</w:t>
      </w:r>
      <w:r w:rsidR="007064C9">
        <w:rPr>
          <w:rFonts w:ascii="Times New Roman" w:hAnsi="Times New Roman" w:cs="Times New Roman"/>
          <w:sz w:val="23"/>
          <w:szCs w:val="23"/>
        </w:rPr>
        <w:t>omisijas priekšsēdētājs</w:t>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bookmarkStart w:id="0" w:name="_GoBack"/>
      <w:bookmarkEnd w:id="0"/>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C47360">
        <w:rPr>
          <w:rFonts w:ascii="Times New Roman" w:hAnsi="Times New Roman" w:cs="Times New Roman"/>
          <w:sz w:val="23"/>
          <w:szCs w:val="23"/>
        </w:rPr>
        <w:tab/>
      </w:r>
      <w:proofErr w:type="spellStart"/>
      <w:r w:rsidR="007064C9">
        <w:rPr>
          <w:rFonts w:ascii="Times New Roman" w:hAnsi="Times New Roman" w:cs="Times New Roman"/>
          <w:sz w:val="23"/>
          <w:szCs w:val="23"/>
        </w:rPr>
        <w:t>A.Streiķis</w:t>
      </w:r>
      <w:proofErr w:type="spellEnd"/>
    </w:p>
    <w:sectPr w:rsidR="00B74078" w:rsidRPr="00C47360"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E040A0">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0577EF"/>
    <w:rsid w:val="00143330"/>
    <w:rsid w:val="0019159D"/>
    <w:rsid w:val="001C218D"/>
    <w:rsid w:val="0020619D"/>
    <w:rsid w:val="003029D1"/>
    <w:rsid w:val="0035168A"/>
    <w:rsid w:val="0036750D"/>
    <w:rsid w:val="003811D0"/>
    <w:rsid w:val="003A16E0"/>
    <w:rsid w:val="0055404E"/>
    <w:rsid w:val="0056699F"/>
    <w:rsid w:val="00651808"/>
    <w:rsid w:val="0065418E"/>
    <w:rsid w:val="0069713D"/>
    <w:rsid w:val="006A065E"/>
    <w:rsid w:val="006A0BF6"/>
    <w:rsid w:val="0070011A"/>
    <w:rsid w:val="007064C9"/>
    <w:rsid w:val="007358A3"/>
    <w:rsid w:val="00742E5E"/>
    <w:rsid w:val="00783ABC"/>
    <w:rsid w:val="008127B8"/>
    <w:rsid w:val="00844A89"/>
    <w:rsid w:val="00866C64"/>
    <w:rsid w:val="00872D79"/>
    <w:rsid w:val="008E0D69"/>
    <w:rsid w:val="009341FF"/>
    <w:rsid w:val="00955D46"/>
    <w:rsid w:val="00973859"/>
    <w:rsid w:val="009E4440"/>
    <w:rsid w:val="00A011CE"/>
    <w:rsid w:val="00A06447"/>
    <w:rsid w:val="00A265A4"/>
    <w:rsid w:val="00A6523D"/>
    <w:rsid w:val="00AB2C9C"/>
    <w:rsid w:val="00B679EF"/>
    <w:rsid w:val="00B74078"/>
    <w:rsid w:val="00BB4736"/>
    <w:rsid w:val="00BC2328"/>
    <w:rsid w:val="00C06BB4"/>
    <w:rsid w:val="00C47360"/>
    <w:rsid w:val="00C64FCF"/>
    <w:rsid w:val="00CA2149"/>
    <w:rsid w:val="00CB4A62"/>
    <w:rsid w:val="00D37F36"/>
    <w:rsid w:val="00D56731"/>
    <w:rsid w:val="00D63D8F"/>
    <w:rsid w:val="00D867CD"/>
    <w:rsid w:val="00D90B3C"/>
    <w:rsid w:val="00D95F30"/>
    <w:rsid w:val="00E0067A"/>
    <w:rsid w:val="00E040A0"/>
    <w:rsid w:val="00E8352C"/>
    <w:rsid w:val="00EA71B7"/>
    <w:rsid w:val="00EE1447"/>
    <w:rsid w:val="00F203B2"/>
    <w:rsid w:val="00F46B10"/>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BC2328"/>
    <w:pPr>
      <w:spacing w:after="120"/>
    </w:pPr>
  </w:style>
  <w:style w:type="character" w:customStyle="1" w:styleId="BodyTextChar">
    <w:name w:val="Body Text Char"/>
    <w:basedOn w:val="DefaultParagraphFont"/>
    <w:link w:val="BodyText"/>
    <w:uiPriority w:val="99"/>
    <w:semiHidden/>
    <w:rsid w:val="00BC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46</cp:revision>
  <cp:lastPrinted>2017-02-10T08:52:00Z</cp:lastPrinted>
  <dcterms:created xsi:type="dcterms:W3CDTF">2013-10-29T13:29:00Z</dcterms:created>
  <dcterms:modified xsi:type="dcterms:W3CDTF">2018-04-20T11:09:00Z</dcterms:modified>
</cp:coreProperties>
</file>