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FFAE1" w14:textId="77777777" w:rsidR="00B878B4" w:rsidRPr="0006666A" w:rsidRDefault="00B878B4" w:rsidP="000C7B0C">
      <w:pPr>
        <w:spacing w:after="0" w:line="240" w:lineRule="auto"/>
        <w:ind w:firstLine="720"/>
        <w:jc w:val="center"/>
        <w:rPr>
          <w:rFonts w:ascii="Times New Roman" w:eastAsia="Times New Roman" w:hAnsi="Times New Roman" w:cs="Times New Roman"/>
          <w:noProof/>
          <w:sz w:val="26"/>
          <w:szCs w:val="26"/>
        </w:rPr>
      </w:pPr>
      <w:r w:rsidRPr="0006666A">
        <w:rPr>
          <w:rFonts w:ascii="Times New Roman" w:eastAsia="Times New Roman" w:hAnsi="Times New Roman" w:cs="Times New Roman"/>
          <w:noProof/>
          <w:sz w:val="24"/>
          <w:szCs w:val="24"/>
          <w:lang w:eastAsia="lv-LV"/>
        </w:rPr>
        <w:drawing>
          <wp:inline distT="0" distB="0" distL="0" distR="0" wp14:anchorId="37A47E14" wp14:editId="3C8584C4">
            <wp:extent cx="488315" cy="588645"/>
            <wp:effectExtent l="0" t="0" r="6985" b="1905"/>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315" cy="588645"/>
                    </a:xfrm>
                    <a:prstGeom prst="rect">
                      <a:avLst/>
                    </a:prstGeom>
                    <a:noFill/>
                    <a:ln>
                      <a:noFill/>
                    </a:ln>
                  </pic:spPr>
                </pic:pic>
              </a:graphicData>
            </a:graphic>
          </wp:inline>
        </w:drawing>
      </w:r>
    </w:p>
    <w:p w14:paraId="12F86B13" w14:textId="77777777" w:rsidR="00B878B4" w:rsidRPr="0006666A" w:rsidRDefault="00B878B4" w:rsidP="00B878B4">
      <w:pPr>
        <w:spacing w:after="0" w:line="240" w:lineRule="auto"/>
        <w:jc w:val="center"/>
        <w:rPr>
          <w:rFonts w:ascii="Times New Roman" w:eastAsia="Times New Roman" w:hAnsi="Times New Roman" w:cs="Times New Roman"/>
          <w:noProof/>
          <w:sz w:val="10"/>
          <w:szCs w:val="10"/>
        </w:rPr>
      </w:pPr>
    </w:p>
    <w:p w14:paraId="5F306994" w14:textId="77777777" w:rsidR="00B878B4" w:rsidRPr="0006666A" w:rsidRDefault="00B878B4" w:rsidP="00B878B4">
      <w:pPr>
        <w:spacing w:after="0" w:line="240" w:lineRule="auto"/>
        <w:jc w:val="center"/>
        <w:rPr>
          <w:rFonts w:ascii="Times New Roman" w:eastAsia="Times New Roman" w:hAnsi="Times New Roman" w:cs="Times New Roman"/>
          <w:b/>
          <w:bCs/>
          <w:noProof/>
          <w:sz w:val="27"/>
          <w:szCs w:val="27"/>
        </w:rPr>
      </w:pPr>
      <w:r w:rsidRPr="0006666A">
        <w:rPr>
          <w:rFonts w:ascii="Times New Roman" w:eastAsia="Times New Roman" w:hAnsi="Times New Roman" w:cs="Times New Roman"/>
          <w:b/>
          <w:bCs/>
          <w:noProof/>
          <w:sz w:val="27"/>
          <w:szCs w:val="27"/>
        </w:rPr>
        <w:t>DAUGAVPILS VALSTSPILSĒTAS PAŠVALDĪBAS DOME</w:t>
      </w:r>
    </w:p>
    <w:p w14:paraId="5F4F3D03" w14:textId="77777777" w:rsidR="00B878B4" w:rsidRPr="0006666A" w:rsidRDefault="00B878B4" w:rsidP="00B878B4">
      <w:pPr>
        <w:spacing w:after="0"/>
        <w:ind w:right="-341"/>
        <w:jc w:val="center"/>
        <w:rPr>
          <w:rFonts w:ascii="Times New Roman" w:eastAsia="Times New Roman" w:hAnsi="Times New Roman" w:cs="Times New Roman"/>
          <w:noProof/>
          <w:sz w:val="10"/>
          <w:szCs w:val="10"/>
        </w:rPr>
      </w:pPr>
      <w:r w:rsidRPr="0006666A">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694326F9" wp14:editId="7A23A264">
                <wp:simplePos x="0" y="0"/>
                <wp:positionH relativeFrom="column">
                  <wp:posOffset>-10160</wp:posOffset>
                </wp:positionH>
                <wp:positionV relativeFrom="paragraph">
                  <wp:posOffset>85725</wp:posOffset>
                </wp:positionV>
                <wp:extent cx="5915025" cy="19050"/>
                <wp:effectExtent l="0" t="0" r="2857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32ACC"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6.75pt" to="464.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" strokeweight="1.5pt">
                <w10:wrap type="topAndBottom"/>
              </v:line>
            </w:pict>
          </mc:Fallback>
        </mc:AlternateContent>
      </w:r>
    </w:p>
    <w:p w14:paraId="7DE48BA8" w14:textId="77777777" w:rsidR="00B878B4" w:rsidRPr="0006666A" w:rsidRDefault="00B878B4" w:rsidP="00B878B4">
      <w:pPr>
        <w:spacing w:after="0"/>
        <w:ind w:right="-341"/>
        <w:jc w:val="center"/>
        <w:rPr>
          <w:rFonts w:ascii="Times New Roman" w:eastAsia="Times New Roman" w:hAnsi="Times New Roman" w:cs="Times New Roman"/>
          <w:sz w:val="20"/>
          <w:szCs w:val="20"/>
        </w:rPr>
      </w:pPr>
      <w:r w:rsidRPr="0006666A">
        <w:rPr>
          <w:rFonts w:ascii="Times New Roman" w:eastAsia="Times New Roman" w:hAnsi="Times New Roman" w:cs="Times New Roman"/>
          <w:sz w:val="20"/>
          <w:szCs w:val="20"/>
        </w:rPr>
        <w:t>K. Valdemāra iela 1, Daugavpils, LV-5401, tālr. 65404344, 65404399, 65404321</w:t>
      </w:r>
    </w:p>
    <w:p w14:paraId="43CE97A1" w14:textId="77777777" w:rsidR="00B878B4" w:rsidRPr="0006666A" w:rsidRDefault="00B878B4" w:rsidP="00B878B4">
      <w:pPr>
        <w:tabs>
          <w:tab w:val="left" w:pos="3960"/>
        </w:tabs>
        <w:spacing w:after="0" w:line="240" w:lineRule="auto"/>
        <w:jc w:val="center"/>
        <w:rPr>
          <w:rFonts w:ascii="Times New Roman" w:eastAsia="Times New Roman" w:hAnsi="Times New Roman" w:cs="Times New Roman"/>
          <w:noProof/>
          <w:w w:val="120"/>
          <w:sz w:val="16"/>
          <w:szCs w:val="16"/>
        </w:rPr>
      </w:pPr>
      <w:r w:rsidRPr="0006666A">
        <w:rPr>
          <w:rFonts w:ascii="Times New Roman" w:eastAsia="Times New Roman" w:hAnsi="Times New Roman" w:cs="Times New Roman"/>
          <w:sz w:val="20"/>
          <w:szCs w:val="20"/>
        </w:rPr>
        <w:t xml:space="preserve">e-pasts: info@daugavpils.lv   </w:t>
      </w:r>
      <w:hyperlink r:id="rId9" w:history="1">
        <w:r w:rsidR="000C7B0C" w:rsidRPr="0006666A">
          <w:rPr>
            <w:rStyle w:val="Hyperlink"/>
            <w:rFonts w:ascii="Times New Roman" w:eastAsia="Times New Roman" w:hAnsi="Times New Roman" w:cs="Times New Roman"/>
            <w:color w:val="auto"/>
            <w:sz w:val="20"/>
            <w:szCs w:val="20"/>
          </w:rPr>
          <w:t>www.daugavpils.lv</w:t>
        </w:r>
      </w:hyperlink>
    </w:p>
    <w:p w14:paraId="679BCF08" w14:textId="77777777" w:rsidR="00B878B4" w:rsidRPr="0006666A" w:rsidRDefault="00B878B4" w:rsidP="00B878B4">
      <w:pPr>
        <w:keepNext/>
        <w:spacing w:after="0" w:line="240" w:lineRule="auto"/>
        <w:jc w:val="both"/>
        <w:outlineLvl w:val="0"/>
        <w:rPr>
          <w:rFonts w:ascii="Times New Roman" w:eastAsia="Times New Roman" w:hAnsi="Times New Roman" w:cs="Times New Roman"/>
          <w:b/>
          <w:bCs/>
          <w:noProof/>
          <w:sz w:val="20"/>
          <w:szCs w:val="24"/>
        </w:rPr>
      </w:pPr>
    </w:p>
    <w:p w14:paraId="5F62540D" w14:textId="77777777" w:rsidR="00B878B4" w:rsidRPr="0006666A" w:rsidRDefault="00B878B4" w:rsidP="00B878B4">
      <w:pPr>
        <w:tabs>
          <w:tab w:val="left" w:pos="1440"/>
          <w:tab w:val="center" w:pos="4629"/>
        </w:tabs>
        <w:spacing w:after="0" w:line="240" w:lineRule="auto"/>
        <w:jc w:val="center"/>
        <w:rPr>
          <w:rFonts w:ascii="Times New Roman" w:eastAsia="Times New Roman" w:hAnsi="Times New Roman" w:cs="Times New Roman"/>
          <w:noProof/>
          <w:sz w:val="24"/>
          <w:szCs w:val="24"/>
        </w:rPr>
      </w:pPr>
      <w:r w:rsidRPr="0006666A">
        <w:rPr>
          <w:rFonts w:ascii="Times New Roman" w:eastAsia="Times New Roman" w:hAnsi="Times New Roman" w:cs="Times New Roman"/>
          <w:noProof/>
          <w:sz w:val="24"/>
          <w:szCs w:val="24"/>
        </w:rPr>
        <w:t>Daugavpilī</w:t>
      </w:r>
    </w:p>
    <w:p w14:paraId="5A3F5103" w14:textId="77777777" w:rsidR="00B878B4" w:rsidRPr="0006666A" w:rsidRDefault="00B878B4" w:rsidP="00B878B4">
      <w:pPr>
        <w:tabs>
          <w:tab w:val="left" w:pos="1440"/>
          <w:tab w:val="center" w:pos="4629"/>
        </w:tabs>
        <w:spacing w:after="0" w:line="240" w:lineRule="auto"/>
        <w:jc w:val="center"/>
        <w:rPr>
          <w:rFonts w:ascii="Times New Roman" w:eastAsia="Times New Roman" w:hAnsi="Times New Roman" w:cs="Times New Roman"/>
          <w:noProof/>
          <w:sz w:val="18"/>
          <w:szCs w:val="24"/>
        </w:rPr>
      </w:pPr>
    </w:p>
    <w:p w14:paraId="4A13B535" w14:textId="77777777" w:rsidR="00B878B4" w:rsidRPr="0006666A" w:rsidRDefault="00B878B4" w:rsidP="00B878B4">
      <w:pPr>
        <w:spacing w:after="0"/>
        <w:jc w:val="center"/>
        <w:rPr>
          <w:rFonts w:ascii="Times New Roman" w:eastAsia="Times New Roman" w:hAnsi="Times New Roman" w:cs="Times New Roman"/>
          <w:b/>
          <w:caps/>
          <w:sz w:val="24"/>
          <w:szCs w:val="24"/>
        </w:rPr>
      </w:pPr>
      <w:r w:rsidRPr="0006666A">
        <w:rPr>
          <w:rFonts w:ascii="Times New Roman" w:eastAsia="Times New Roman" w:hAnsi="Times New Roman" w:cs="Times New Roman"/>
          <w:b/>
          <w:caps/>
          <w:sz w:val="24"/>
          <w:szCs w:val="24"/>
        </w:rPr>
        <w:t>Pilsētas saimniecības un attīstības komitejas</w:t>
      </w:r>
    </w:p>
    <w:p w14:paraId="711B9947" w14:textId="77777777" w:rsidR="00B878B4" w:rsidRPr="0006666A" w:rsidRDefault="00B878B4" w:rsidP="00B878B4">
      <w:pPr>
        <w:keepNext/>
        <w:spacing w:after="0"/>
        <w:jc w:val="center"/>
        <w:outlineLvl w:val="0"/>
        <w:rPr>
          <w:rFonts w:ascii="Times New Roman" w:eastAsia="Arial Unicode MS" w:hAnsi="Times New Roman" w:cs="Times New Roman"/>
          <w:b/>
          <w:bCs/>
          <w:sz w:val="24"/>
          <w:szCs w:val="24"/>
          <w:lang w:eastAsia="ru-RU"/>
        </w:rPr>
      </w:pPr>
      <w:r w:rsidRPr="0006666A">
        <w:rPr>
          <w:rFonts w:ascii="Times New Roman" w:eastAsia="Arial Unicode MS" w:hAnsi="Times New Roman" w:cs="Times New Roman"/>
          <w:b/>
          <w:bCs/>
          <w:sz w:val="24"/>
          <w:szCs w:val="24"/>
          <w:lang w:eastAsia="ru-RU"/>
        </w:rPr>
        <w:t xml:space="preserve">SĒDES PROTOKOLS      </w:t>
      </w:r>
    </w:p>
    <w:p w14:paraId="4AD42FA1" w14:textId="77777777" w:rsidR="00B878B4" w:rsidRPr="0006666A" w:rsidRDefault="00B878B4" w:rsidP="00EC0FF9">
      <w:pPr>
        <w:spacing w:after="0"/>
        <w:ind w:left="142"/>
        <w:jc w:val="both"/>
        <w:rPr>
          <w:rFonts w:ascii="Times New Roman" w:eastAsia="Times New Roman" w:hAnsi="Times New Roman" w:cs="Times New Roman"/>
          <w:b/>
          <w:sz w:val="24"/>
          <w:szCs w:val="24"/>
        </w:rPr>
      </w:pPr>
    </w:p>
    <w:p w14:paraId="493410A0" w14:textId="15C33E22" w:rsidR="00B878B4" w:rsidRPr="0006666A" w:rsidRDefault="006D6918" w:rsidP="00EC0FF9">
      <w:pPr>
        <w:spacing w:after="0"/>
        <w:ind w:left="142"/>
        <w:jc w:val="both"/>
        <w:rPr>
          <w:rFonts w:ascii="Times New Roman" w:eastAsia="Times New Roman" w:hAnsi="Times New Roman" w:cs="Times New Roman"/>
          <w:b/>
          <w:bCs/>
          <w:sz w:val="24"/>
          <w:szCs w:val="24"/>
        </w:rPr>
      </w:pPr>
      <w:r w:rsidRPr="0006666A">
        <w:rPr>
          <w:rFonts w:ascii="Times New Roman" w:eastAsia="Times New Roman" w:hAnsi="Times New Roman" w:cs="Times New Roman"/>
          <w:b/>
          <w:sz w:val="24"/>
          <w:szCs w:val="24"/>
        </w:rPr>
        <w:t xml:space="preserve"> </w:t>
      </w:r>
      <w:r w:rsidR="00B878B4" w:rsidRPr="0006666A">
        <w:rPr>
          <w:rFonts w:ascii="Times New Roman" w:eastAsia="Times New Roman" w:hAnsi="Times New Roman" w:cs="Times New Roman"/>
          <w:b/>
          <w:sz w:val="24"/>
          <w:szCs w:val="24"/>
        </w:rPr>
        <w:t>202</w:t>
      </w:r>
      <w:r w:rsidR="0034245D" w:rsidRPr="0006666A">
        <w:rPr>
          <w:rFonts w:ascii="Times New Roman" w:eastAsia="Times New Roman" w:hAnsi="Times New Roman" w:cs="Times New Roman"/>
          <w:b/>
          <w:sz w:val="24"/>
          <w:szCs w:val="24"/>
        </w:rPr>
        <w:t>5</w:t>
      </w:r>
      <w:r w:rsidR="00B878B4" w:rsidRPr="0006666A">
        <w:rPr>
          <w:rFonts w:ascii="Times New Roman" w:eastAsia="Times New Roman" w:hAnsi="Times New Roman" w:cs="Times New Roman"/>
          <w:b/>
          <w:sz w:val="24"/>
          <w:szCs w:val="24"/>
        </w:rPr>
        <w:t xml:space="preserve">.gada </w:t>
      </w:r>
      <w:r w:rsidR="00212EF2" w:rsidRPr="0006666A">
        <w:rPr>
          <w:rFonts w:ascii="Times New Roman" w:eastAsia="Times New Roman" w:hAnsi="Times New Roman" w:cs="Times New Roman"/>
          <w:b/>
          <w:sz w:val="24"/>
          <w:szCs w:val="24"/>
        </w:rPr>
        <w:t>1</w:t>
      </w:r>
      <w:r w:rsidR="00BF0ED9" w:rsidRPr="0006666A">
        <w:rPr>
          <w:rFonts w:ascii="Times New Roman" w:eastAsia="Times New Roman" w:hAnsi="Times New Roman" w:cs="Times New Roman"/>
          <w:b/>
          <w:sz w:val="24"/>
          <w:szCs w:val="24"/>
        </w:rPr>
        <w:t>2</w:t>
      </w:r>
      <w:r w:rsidR="00B878B4" w:rsidRPr="0006666A">
        <w:rPr>
          <w:rFonts w:ascii="Times New Roman" w:eastAsia="Times New Roman" w:hAnsi="Times New Roman" w:cs="Times New Roman"/>
          <w:b/>
          <w:sz w:val="24"/>
          <w:szCs w:val="24"/>
        </w:rPr>
        <w:t xml:space="preserve">. </w:t>
      </w:r>
      <w:r w:rsidR="00BF0ED9" w:rsidRPr="0006666A">
        <w:rPr>
          <w:rFonts w:ascii="Times New Roman" w:eastAsia="Times New Roman" w:hAnsi="Times New Roman" w:cs="Times New Roman"/>
          <w:b/>
          <w:sz w:val="24"/>
          <w:szCs w:val="24"/>
        </w:rPr>
        <w:t>jūni</w:t>
      </w:r>
      <w:r w:rsidR="00212EF2" w:rsidRPr="0006666A">
        <w:rPr>
          <w:rFonts w:ascii="Times New Roman" w:eastAsia="Times New Roman" w:hAnsi="Times New Roman" w:cs="Times New Roman"/>
          <w:b/>
          <w:sz w:val="24"/>
          <w:szCs w:val="24"/>
        </w:rPr>
        <w:t>jā</w:t>
      </w:r>
      <w:r w:rsidR="00B878B4" w:rsidRPr="0006666A">
        <w:rPr>
          <w:rFonts w:ascii="Times New Roman" w:eastAsia="Times New Roman" w:hAnsi="Times New Roman" w:cs="Times New Roman"/>
          <w:sz w:val="24"/>
          <w:szCs w:val="24"/>
        </w:rPr>
        <w:t xml:space="preserve">                                         </w:t>
      </w:r>
      <w:r w:rsidR="00B878B4" w:rsidRPr="0006666A">
        <w:rPr>
          <w:rFonts w:ascii="Times New Roman" w:eastAsia="Times New Roman" w:hAnsi="Times New Roman" w:cs="Times New Roman"/>
          <w:sz w:val="24"/>
          <w:szCs w:val="24"/>
        </w:rPr>
        <w:tab/>
        <w:t xml:space="preserve"> </w:t>
      </w:r>
      <w:r w:rsidR="00B878B4" w:rsidRPr="0006666A">
        <w:rPr>
          <w:rFonts w:ascii="Times New Roman" w:eastAsia="Times New Roman" w:hAnsi="Times New Roman" w:cs="Times New Roman"/>
          <w:sz w:val="24"/>
          <w:szCs w:val="24"/>
        </w:rPr>
        <w:tab/>
        <w:t xml:space="preserve"> </w:t>
      </w:r>
      <w:r w:rsidR="00B878B4" w:rsidRPr="0006666A">
        <w:rPr>
          <w:rFonts w:ascii="Times New Roman" w:eastAsia="Times New Roman" w:hAnsi="Times New Roman" w:cs="Times New Roman"/>
          <w:sz w:val="24"/>
          <w:szCs w:val="24"/>
        </w:rPr>
        <w:tab/>
      </w:r>
      <w:r w:rsidR="00B878B4" w:rsidRPr="0006666A">
        <w:rPr>
          <w:rFonts w:ascii="Times New Roman" w:eastAsia="Times New Roman" w:hAnsi="Times New Roman" w:cs="Times New Roman"/>
          <w:sz w:val="24"/>
          <w:szCs w:val="24"/>
        </w:rPr>
        <w:tab/>
      </w:r>
      <w:r w:rsidR="00B878B4" w:rsidRPr="0006666A">
        <w:rPr>
          <w:rFonts w:ascii="Times New Roman" w:eastAsia="Times New Roman" w:hAnsi="Times New Roman" w:cs="Times New Roman"/>
          <w:sz w:val="24"/>
          <w:szCs w:val="24"/>
        </w:rPr>
        <w:tab/>
      </w:r>
      <w:r w:rsidR="009C7209" w:rsidRPr="0006666A">
        <w:rPr>
          <w:rFonts w:ascii="Times New Roman" w:eastAsia="Times New Roman" w:hAnsi="Times New Roman" w:cs="Times New Roman"/>
          <w:b/>
          <w:bCs/>
          <w:sz w:val="24"/>
          <w:szCs w:val="24"/>
        </w:rPr>
        <w:t>Nr.</w:t>
      </w:r>
      <w:r w:rsidR="00212EF2" w:rsidRPr="0006666A">
        <w:rPr>
          <w:rFonts w:ascii="Times New Roman" w:eastAsia="Times New Roman" w:hAnsi="Times New Roman" w:cs="Times New Roman"/>
          <w:b/>
          <w:bCs/>
          <w:sz w:val="24"/>
          <w:szCs w:val="24"/>
        </w:rPr>
        <w:t>1</w:t>
      </w:r>
      <w:r w:rsidR="00BF0ED9" w:rsidRPr="0006666A">
        <w:rPr>
          <w:rFonts w:ascii="Times New Roman" w:eastAsia="Times New Roman" w:hAnsi="Times New Roman" w:cs="Times New Roman"/>
          <w:b/>
          <w:bCs/>
          <w:sz w:val="24"/>
          <w:szCs w:val="24"/>
        </w:rPr>
        <w:t>1</w:t>
      </w:r>
    </w:p>
    <w:p w14:paraId="6D6E9B7F" w14:textId="77777777" w:rsidR="00E41170" w:rsidRPr="0006666A" w:rsidRDefault="00E41170" w:rsidP="00EC0FF9">
      <w:pPr>
        <w:spacing w:after="0"/>
        <w:ind w:left="142"/>
        <w:jc w:val="both"/>
        <w:rPr>
          <w:rFonts w:ascii="Times New Roman" w:eastAsia="Times New Roman" w:hAnsi="Times New Roman" w:cs="Times New Roman"/>
          <w:b/>
          <w:bCs/>
          <w:sz w:val="24"/>
          <w:szCs w:val="24"/>
        </w:rPr>
      </w:pPr>
    </w:p>
    <w:tbl>
      <w:tblPr>
        <w:tblW w:w="8930" w:type="dxa"/>
        <w:tblInd w:w="142" w:type="dxa"/>
        <w:tblLook w:val="04A0" w:firstRow="1" w:lastRow="0" w:firstColumn="1" w:lastColumn="0" w:noHBand="0" w:noVBand="1"/>
      </w:tblPr>
      <w:tblGrid>
        <w:gridCol w:w="4928"/>
        <w:gridCol w:w="4002"/>
      </w:tblGrid>
      <w:tr w:rsidR="0006666A" w:rsidRPr="0006666A" w14:paraId="3EEA9BC4" w14:textId="77777777" w:rsidTr="004C55EF">
        <w:tc>
          <w:tcPr>
            <w:tcW w:w="4928" w:type="dxa"/>
            <w:shd w:val="clear" w:color="auto" w:fill="auto"/>
          </w:tcPr>
          <w:p w14:paraId="47503B04" w14:textId="77777777" w:rsidR="00DA5C6B" w:rsidRPr="0006666A" w:rsidRDefault="00DA5C6B" w:rsidP="00B878B4">
            <w:pPr>
              <w:spacing w:after="0"/>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lang w:eastAsia="ru-RU"/>
              </w:rPr>
              <w:t>Sēde notiek: domes sēžu zālē</w:t>
            </w:r>
          </w:p>
          <w:p w14:paraId="6BF4E73C" w14:textId="77777777" w:rsidR="00DA5C6B" w:rsidRPr="0006666A" w:rsidRDefault="00DA5C6B" w:rsidP="00B878B4">
            <w:pPr>
              <w:spacing w:after="0"/>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Sēde sasaukta: plkst.</w:t>
            </w:r>
            <w:r w:rsidRPr="0006666A">
              <w:rPr>
                <w:rFonts w:ascii="Times New Roman" w:eastAsia="Times New Roman" w:hAnsi="Times New Roman" w:cs="Times New Roman"/>
                <w:sz w:val="24"/>
                <w:szCs w:val="24"/>
                <w:lang w:eastAsia="lv-LV"/>
              </w:rPr>
              <w:t>10.00</w:t>
            </w:r>
          </w:p>
          <w:p w14:paraId="2D57E062" w14:textId="77777777" w:rsidR="00B878B4" w:rsidRPr="0006666A" w:rsidRDefault="00B878B4" w:rsidP="00B878B4">
            <w:pPr>
              <w:spacing w:after="0"/>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Sēde sākas: plkst.10.00</w:t>
            </w:r>
          </w:p>
          <w:p w14:paraId="1F47E58C" w14:textId="77777777" w:rsidR="00B878B4" w:rsidRPr="0006666A" w:rsidRDefault="00B878B4" w:rsidP="00B878B4">
            <w:pPr>
              <w:spacing w:after="0"/>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Sēdes laikā tiek veikts audioieraksts</w:t>
            </w:r>
          </w:p>
          <w:p w14:paraId="0F35A602" w14:textId="77777777" w:rsidR="00A92B02" w:rsidRPr="0006666A" w:rsidRDefault="00A92B02" w:rsidP="00B878B4">
            <w:pPr>
              <w:spacing w:after="0"/>
              <w:rPr>
                <w:rFonts w:ascii="Times New Roman" w:eastAsia="Times New Roman" w:hAnsi="Times New Roman" w:cs="Times New Roman"/>
                <w:b/>
                <w:sz w:val="24"/>
                <w:szCs w:val="24"/>
              </w:rPr>
            </w:pPr>
          </w:p>
          <w:p w14:paraId="76A4C147" w14:textId="2D2568E3" w:rsidR="00B878B4" w:rsidRPr="0006666A" w:rsidRDefault="00B878B4" w:rsidP="00B878B4">
            <w:pPr>
              <w:spacing w:after="0"/>
              <w:rPr>
                <w:rFonts w:ascii="Times New Roman" w:eastAsia="Times New Roman" w:hAnsi="Times New Roman" w:cs="Times New Roman"/>
                <w:sz w:val="24"/>
                <w:szCs w:val="24"/>
                <w:lang w:eastAsia="lv-LV"/>
              </w:rPr>
            </w:pPr>
            <w:r w:rsidRPr="0006666A">
              <w:rPr>
                <w:rFonts w:ascii="Times New Roman" w:eastAsia="Times New Roman" w:hAnsi="Times New Roman" w:cs="Times New Roman"/>
                <w:b/>
                <w:sz w:val="24"/>
                <w:szCs w:val="24"/>
              </w:rPr>
              <w:t>Sēdē piedalās:</w:t>
            </w:r>
          </w:p>
        </w:tc>
        <w:tc>
          <w:tcPr>
            <w:tcW w:w="4002" w:type="dxa"/>
            <w:shd w:val="clear" w:color="auto" w:fill="auto"/>
          </w:tcPr>
          <w:p w14:paraId="2997C844" w14:textId="77777777" w:rsidR="00B878B4" w:rsidRPr="0006666A" w:rsidRDefault="00B878B4" w:rsidP="00B878B4">
            <w:pPr>
              <w:spacing w:after="0"/>
              <w:rPr>
                <w:rFonts w:ascii="Times New Roman" w:eastAsia="Times New Roman" w:hAnsi="Times New Roman" w:cs="Times New Roman"/>
                <w:i/>
                <w:sz w:val="24"/>
                <w:szCs w:val="24"/>
                <w:lang w:eastAsia="lv-LV"/>
              </w:rPr>
            </w:pPr>
          </w:p>
        </w:tc>
      </w:tr>
      <w:tr w:rsidR="0006666A" w:rsidRPr="0006666A" w14:paraId="2E3112AD" w14:textId="77777777" w:rsidTr="004C55EF">
        <w:trPr>
          <w:trHeight w:val="380"/>
        </w:trPr>
        <w:tc>
          <w:tcPr>
            <w:tcW w:w="4928" w:type="dxa"/>
            <w:shd w:val="clear" w:color="auto" w:fill="auto"/>
          </w:tcPr>
          <w:p w14:paraId="4966777C" w14:textId="77777777" w:rsidR="00B878B4" w:rsidRPr="0006666A" w:rsidRDefault="00B878B4" w:rsidP="0064609B">
            <w:pPr>
              <w:spacing w:after="0"/>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 xml:space="preserve">Komitejas priekšsēdētājs </w:t>
            </w:r>
          </w:p>
        </w:tc>
        <w:tc>
          <w:tcPr>
            <w:tcW w:w="4002" w:type="dxa"/>
            <w:shd w:val="clear" w:color="auto" w:fill="auto"/>
          </w:tcPr>
          <w:p w14:paraId="7B029C3F" w14:textId="77777777" w:rsidR="00B878B4" w:rsidRPr="0006666A" w:rsidRDefault="00B878B4" w:rsidP="00B878B4">
            <w:pPr>
              <w:tabs>
                <w:tab w:val="left" w:pos="3591"/>
                <w:tab w:val="center" w:pos="4320"/>
                <w:tab w:val="right" w:pos="8640"/>
              </w:tabs>
              <w:spacing w:after="0"/>
              <w:rPr>
                <w:rFonts w:ascii="Times New Roman" w:eastAsia="Times New Roman" w:hAnsi="Times New Roman" w:cs="Times New Roman"/>
                <w:i/>
                <w:sz w:val="24"/>
                <w:szCs w:val="24"/>
                <w:lang w:eastAsia="lv-LV"/>
              </w:rPr>
            </w:pPr>
            <w:r w:rsidRPr="0006666A">
              <w:rPr>
                <w:rFonts w:ascii="Times New Roman" w:eastAsia="Times New Roman" w:hAnsi="Times New Roman" w:cs="Times New Roman"/>
                <w:i/>
                <w:sz w:val="24"/>
                <w:szCs w:val="24"/>
                <w:lang w:eastAsia="lv-LV"/>
              </w:rPr>
              <w:t>Igors Aleksejevs</w:t>
            </w:r>
            <w:r w:rsidR="007D3AED" w:rsidRPr="0006666A">
              <w:rPr>
                <w:rFonts w:ascii="Times New Roman" w:eastAsia="Times New Roman" w:hAnsi="Times New Roman" w:cs="Times New Roman"/>
                <w:i/>
                <w:sz w:val="24"/>
                <w:szCs w:val="24"/>
                <w:lang w:eastAsia="lv-LV"/>
              </w:rPr>
              <w:t xml:space="preserve"> </w:t>
            </w:r>
            <w:r w:rsidRPr="0006666A">
              <w:rPr>
                <w:rFonts w:ascii="Times New Roman" w:eastAsia="Times New Roman" w:hAnsi="Times New Roman" w:cs="Times New Roman"/>
                <w:i/>
                <w:sz w:val="24"/>
                <w:szCs w:val="24"/>
                <w:lang w:eastAsia="lv-LV"/>
              </w:rPr>
              <w:t xml:space="preserve"> </w:t>
            </w:r>
          </w:p>
        </w:tc>
      </w:tr>
      <w:tr w:rsidR="0006666A" w:rsidRPr="0006666A" w14:paraId="5F6238DD" w14:textId="77777777" w:rsidTr="004C55EF">
        <w:trPr>
          <w:trHeight w:val="380"/>
        </w:trPr>
        <w:tc>
          <w:tcPr>
            <w:tcW w:w="4928" w:type="dxa"/>
            <w:shd w:val="clear" w:color="auto" w:fill="auto"/>
          </w:tcPr>
          <w:p w14:paraId="2BA63F01" w14:textId="77777777" w:rsidR="00B878B4" w:rsidRPr="0006666A" w:rsidRDefault="00B878B4" w:rsidP="00B878B4">
            <w:pPr>
              <w:spacing w:after="0"/>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lang w:eastAsia="lv-LV"/>
              </w:rPr>
              <w:t>Komitejas priekšsēdētāja vietnieks</w:t>
            </w:r>
          </w:p>
        </w:tc>
        <w:tc>
          <w:tcPr>
            <w:tcW w:w="4002" w:type="dxa"/>
            <w:shd w:val="clear" w:color="auto" w:fill="auto"/>
          </w:tcPr>
          <w:p w14:paraId="23CBE022" w14:textId="77777777" w:rsidR="00B878B4" w:rsidRPr="0006666A" w:rsidRDefault="00B878B4" w:rsidP="00B878B4">
            <w:pPr>
              <w:spacing w:after="0"/>
              <w:rPr>
                <w:rFonts w:ascii="Times New Roman" w:eastAsia="Times New Roman" w:hAnsi="Times New Roman" w:cs="Times New Roman"/>
                <w:i/>
                <w:sz w:val="24"/>
                <w:szCs w:val="24"/>
                <w:lang w:eastAsia="lv-LV"/>
              </w:rPr>
            </w:pPr>
            <w:r w:rsidRPr="0006666A">
              <w:rPr>
                <w:rFonts w:ascii="Times New Roman" w:eastAsia="Times New Roman" w:hAnsi="Times New Roman" w:cs="Times New Roman"/>
                <w:i/>
                <w:sz w:val="24"/>
                <w:szCs w:val="24"/>
                <w:lang w:eastAsia="lv-LV"/>
              </w:rPr>
              <w:t xml:space="preserve">Mihails Lavrenovs </w:t>
            </w:r>
          </w:p>
        </w:tc>
      </w:tr>
      <w:tr w:rsidR="0006666A" w:rsidRPr="0006666A" w14:paraId="5871802B" w14:textId="77777777" w:rsidTr="004C55EF">
        <w:trPr>
          <w:trHeight w:val="1113"/>
        </w:trPr>
        <w:tc>
          <w:tcPr>
            <w:tcW w:w="4928" w:type="dxa"/>
            <w:shd w:val="clear" w:color="auto" w:fill="auto"/>
          </w:tcPr>
          <w:p w14:paraId="562C5F2F" w14:textId="77777777" w:rsidR="00B878B4" w:rsidRPr="0006666A" w:rsidRDefault="00B878B4" w:rsidP="00B878B4">
            <w:pPr>
              <w:spacing w:after="0"/>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Komitejas locekļi</w:t>
            </w:r>
          </w:p>
          <w:p w14:paraId="7F4C734C" w14:textId="77777777" w:rsidR="00CB2C0F" w:rsidRPr="0006666A" w:rsidRDefault="00CB2C0F" w:rsidP="00B878B4">
            <w:pPr>
              <w:spacing w:after="0"/>
              <w:rPr>
                <w:rFonts w:ascii="Times New Roman" w:eastAsia="Times New Roman" w:hAnsi="Times New Roman" w:cs="Times New Roman"/>
                <w:sz w:val="24"/>
                <w:szCs w:val="24"/>
              </w:rPr>
            </w:pPr>
          </w:p>
          <w:p w14:paraId="32F03A06" w14:textId="77777777" w:rsidR="00CB2C0F" w:rsidRPr="0006666A" w:rsidRDefault="00CB2C0F" w:rsidP="00B878B4">
            <w:pPr>
              <w:spacing w:after="0"/>
              <w:rPr>
                <w:rFonts w:ascii="Times New Roman" w:eastAsia="Times New Roman" w:hAnsi="Times New Roman" w:cs="Times New Roman"/>
                <w:sz w:val="24"/>
                <w:szCs w:val="24"/>
              </w:rPr>
            </w:pPr>
          </w:p>
          <w:p w14:paraId="44EEC522" w14:textId="77777777" w:rsidR="00CB2C0F" w:rsidRPr="0006666A" w:rsidRDefault="00CB2C0F" w:rsidP="00B878B4">
            <w:pPr>
              <w:spacing w:after="0"/>
              <w:rPr>
                <w:rFonts w:ascii="Times New Roman" w:eastAsia="Times New Roman" w:hAnsi="Times New Roman" w:cs="Times New Roman"/>
                <w:sz w:val="24"/>
                <w:szCs w:val="24"/>
              </w:rPr>
            </w:pPr>
          </w:p>
        </w:tc>
        <w:tc>
          <w:tcPr>
            <w:tcW w:w="4002" w:type="dxa"/>
            <w:shd w:val="clear" w:color="auto" w:fill="auto"/>
          </w:tcPr>
          <w:p w14:paraId="170D71BC" w14:textId="77777777" w:rsidR="009C7209" w:rsidRPr="0006666A" w:rsidRDefault="009C7209" w:rsidP="009C7209">
            <w:pPr>
              <w:spacing w:after="0"/>
              <w:rPr>
                <w:rFonts w:ascii="Times New Roman" w:eastAsia="Times New Roman" w:hAnsi="Times New Roman" w:cs="Times New Roman"/>
                <w:i/>
                <w:sz w:val="24"/>
                <w:szCs w:val="24"/>
                <w:lang w:eastAsia="lv-LV"/>
              </w:rPr>
            </w:pPr>
            <w:r w:rsidRPr="0006666A">
              <w:rPr>
                <w:rFonts w:ascii="Times New Roman" w:eastAsia="Times New Roman" w:hAnsi="Times New Roman" w:cs="Times New Roman"/>
                <w:i/>
                <w:sz w:val="24"/>
                <w:szCs w:val="24"/>
                <w:lang w:eastAsia="lv-LV"/>
              </w:rPr>
              <w:t xml:space="preserve">Anatolijs Gržibovskis </w:t>
            </w:r>
          </w:p>
          <w:p w14:paraId="6095AE78" w14:textId="77777777" w:rsidR="000B78B6" w:rsidRPr="0006666A" w:rsidRDefault="000B78B6" w:rsidP="00B73772">
            <w:pPr>
              <w:spacing w:after="0"/>
              <w:rPr>
                <w:rFonts w:ascii="Times New Roman" w:eastAsia="Times New Roman" w:hAnsi="Times New Roman" w:cs="Times New Roman"/>
                <w:i/>
                <w:sz w:val="24"/>
                <w:szCs w:val="24"/>
                <w:lang w:eastAsia="lv-LV"/>
              </w:rPr>
            </w:pPr>
            <w:r w:rsidRPr="0006666A">
              <w:rPr>
                <w:rFonts w:ascii="Times New Roman" w:eastAsia="Times New Roman" w:hAnsi="Times New Roman" w:cs="Times New Roman"/>
                <w:i/>
                <w:sz w:val="24"/>
                <w:szCs w:val="24"/>
                <w:lang w:eastAsia="lv-LV"/>
              </w:rPr>
              <w:t xml:space="preserve">Valērijs Kononovs </w:t>
            </w:r>
          </w:p>
          <w:p w14:paraId="61C45AD2" w14:textId="2371D218" w:rsidR="00B73772" w:rsidRPr="0006666A" w:rsidRDefault="00B73772" w:rsidP="00B73772">
            <w:pPr>
              <w:spacing w:after="0"/>
              <w:rPr>
                <w:rFonts w:ascii="Times New Roman" w:eastAsia="Times New Roman" w:hAnsi="Times New Roman" w:cs="Times New Roman"/>
                <w:i/>
                <w:sz w:val="24"/>
                <w:szCs w:val="24"/>
                <w:lang w:eastAsia="lv-LV"/>
              </w:rPr>
            </w:pPr>
            <w:r w:rsidRPr="0006666A">
              <w:rPr>
                <w:rFonts w:ascii="Times New Roman" w:eastAsia="Times New Roman" w:hAnsi="Times New Roman" w:cs="Times New Roman"/>
                <w:i/>
                <w:sz w:val="24"/>
                <w:szCs w:val="24"/>
                <w:lang w:eastAsia="lv-LV"/>
              </w:rPr>
              <w:t>Igors Prelatovs</w:t>
            </w:r>
          </w:p>
          <w:p w14:paraId="44DD1450" w14:textId="77777777" w:rsidR="00B73772" w:rsidRPr="0006666A" w:rsidRDefault="00B73772" w:rsidP="00B878B4">
            <w:pPr>
              <w:spacing w:after="0"/>
              <w:rPr>
                <w:rFonts w:ascii="Times New Roman" w:eastAsia="Times New Roman" w:hAnsi="Times New Roman" w:cs="Times New Roman"/>
                <w:i/>
                <w:sz w:val="24"/>
                <w:szCs w:val="24"/>
                <w:lang w:eastAsia="lv-LV"/>
              </w:rPr>
            </w:pPr>
            <w:r w:rsidRPr="0006666A">
              <w:rPr>
                <w:rFonts w:ascii="Times New Roman" w:eastAsia="Times New Roman" w:hAnsi="Times New Roman" w:cs="Times New Roman"/>
                <w:i/>
                <w:sz w:val="24"/>
                <w:szCs w:val="24"/>
                <w:lang w:eastAsia="lv-LV"/>
              </w:rPr>
              <w:t>Ivars Šķinčs</w:t>
            </w:r>
          </w:p>
          <w:p w14:paraId="47E9A5F1" w14:textId="663BBC45" w:rsidR="00DD16CA" w:rsidRPr="0006666A" w:rsidRDefault="00B73772" w:rsidP="00B73772">
            <w:pPr>
              <w:spacing w:after="0"/>
              <w:rPr>
                <w:rFonts w:ascii="Times New Roman" w:eastAsia="Times New Roman" w:hAnsi="Times New Roman" w:cs="Times New Roman"/>
                <w:i/>
                <w:sz w:val="24"/>
                <w:szCs w:val="24"/>
                <w:lang w:eastAsia="lv-LV"/>
              </w:rPr>
            </w:pPr>
            <w:r w:rsidRPr="0006666A">
              <w:rPr>
                <w:rFonts w:ascii="Times New Roman" w:eastAsia="Times New Roman" w:hAnsi="Times New Roman" w:cs="Times New Roman"/>
                <w:i/>
                <w:sz w:val="24"/>
                <w:szCs w:val="24"/>
                <w:lang w:eastAsia="lv-LV"/>
              </w:rPr>
              <w:t>Aleksejs Vasiļjevs</w:t>
            </w:r>
          </w:p>
          <w:p w14:paraId="70611BB9" w14:textId="77777777" w:rsidR="00212EF2" w:rsidRPr="0006666A" w:rsidRDefault="00212EF2" w:rsidP="00B73772">
            <w:pPr>
              <w:spacing w:after="0"/>
              <w:rPr>
                <w:rFonts w:ascii="Times New Roman" w:eastAsia="Times New Roman" w:hAnsi="Times New Roman" w:cs="Times New Roman"/>
                <w:i/>
                <w:sz w:val="6"/>
                <w:szCs w:val="24"/>
                <w:lang w:eastAsia="lv-LV"/>
              </w:rPr>
            </w:pPr>
          </w:p>
        </w:tc>
      </w:tr>
      <w:tr w:rsidR="0006666A" w:rsidRPr="0006666A" w14:paraId="20FDE13D" w14:textId="77777777" w:rsidTr="004C55EF">
        <w:tc>
          <w:tcPr>
            <w:tcW w:w="4928" w:type="dxa"/>
            <w:shd w:val="clear" w:color="auto" w:fill="auto"/>
          </w:tcPr>
          <w:p w14:paraId="154EC41F" w14:textId="695323EF" w:rsidR="00DA55C9" w:rsidRPr="0006666A" w:rsidRDefault="00DA55C9" w:rsidP="00DA5C6B">
            <w:pPr>
              <w:spacing w:after="0"/>
              <w:rPr>
                <w:rFonts w:ascii="Times New Roman" w:eastAsia="Times New Roman" w:hAnsi="Times New Roman" w:cs="Times New Roman"/>
                <w:b/>
                <w:sz w:val="24"/>
                <w:szCs w:val="24"/>
              </w:rPr>
            </w:pPr>
          </w:p>
        </w:tc>
        <w:tc>
          <w:tcPr>
            <w:tcW w:w="4002" w:type="dxa"/>
            <w:shd w:val="clear" w:color="auto" w:fill="auto"/>
          </w:tcPr>
          <w:p w14:paraId="09C68C37" w14:textId="16001B3B" w:rsidR="009113C5" w:rsidRPr="0006666A" w:rsidRDefault="009113C5" w:rsidP="00A92B02">
            <w:pPr>
              <w:spacing w:after="0"/>
              <w:rPr>
                <w:rFonts w:ascii="Times New Roman" w:eastAsia="Times New Roman" w:hAnsi="Times New Roman" w:cs="Times New Roman"/>
                <w:i/>
                <w:sz w:val="24"/>
                <w:szCs w:val="24"/>
                <w:lang w:eastAsia="lv-LV"/>
              </w:rPr>
            </w:pPr>
          </w:p>
        </w:tc>
      </w:tr>
      <w:tr w:rsidR="0006666A" w:rsidRPr="0006666A" w14:paraId="7DC75C6A" w14:textId="77777777" w:rsidTr="004C55EF">
        <w:tc>
          <w:tcPr>
            <w:tcW w:w="4928" w:type="dxa"/>
            <w:shd w:val="clear" w:color="auto" w:fill="auto"/>
          </w:tcPr>
          <w:p w14:paraId="46B6B109" w14:textId="77777777" w:rsidR="00B878B4" w:rsidRPr="0006666A" w:rsidRDefault="00B878B4" w:rsidP="00B878B4">
            <w:pPr>
              <w:spacing w:after="0"/>
              <w:rPr>
                <w:rFonts w:ascii="Times New Roman" w:eastAsia="Times New Roman" w:hAnsi="Times New Roman" w:cs="Times New Roman"/>
                <w:sz w:val="24"/>
                <w:szCs w:val="24"/>
              </w:rPr>
            </w:pPr>
            <w:r w:rsidRPr="0006666A">
              <w:rPr>
                <w:rFonts w:ascii="Times New Roman" w:eastAsia="Times New Roman" w:hAnsi="Times New Roman" w:cs="Times New Roman"/>
                <w:b/>
                <w:sz w:val="24"/>
                <w:szCs w:val="24"/>
              </w:rPr>
              <w:t>Sēdē klātesoši:</w:t>
            </w:r>
          </w:p>
        </w:tc>
        <w:tc>
          <w:tcPr>
            <w:tcW w:w="4002" w:type="dxa"/>
            <w:shd w:val="clear" w:color="auto" w:fill="auto"/>
          </w:tcPr>
          <w:p w14:paraId="69B271DF" w14:textId="77777777" w:rsidR="00B878B4" w:rsidRPr="0006666A" w:rsidRDefault="00B878B4" w:rsidP="00B878B4">
            <w:pPr>
              <w:spacing w:after="0"/>
              <w:rPr>
                <w:rFonts w:ascii="Times New Roman" w:eastAsia="Times New Roman" w:hAnsi="Times New Roman" w:cs="Times New Roman"/>
                <w:i/>
                <w:sz w:val="24"/>
                <w:szCs w:val="24"/>
                <w:lang w:eastAsia="lv-LV"/>
              </w:rPr>
            </w:pPr>
          </w:p>
        </w:tc>
      </w:tr>
      <w:tr w:rsidR="0006666A" w:rsidRPr="0006666A" w14:paraId="280723A7" w14:textId="77777777" w:rsidTr="004C55EF">
        <w:trPr>
          <w:trHeight w:val="902"/>
        </w:trPr>
        <w:tc>
          <w:tcPr>
            <w:tcW w:w="4928" w:type="dxa"/>
            <w:shd w:val="clear" w:color="auto" w:fill="auto"/>
          </w:tcPr>
          <w:p w14:paraId="4F3015B2" w14:textId="6B942391" w:rsidR="00381BE6" w:rsidRPr="0006666A" w:rsidRDefault="00B878B4" w:rsidP="00A92B02">
            <w:pPr>
              <w:spacing w:after="0"/>
              <w:rPr>
                <w:rFonts w:ascii="Times New Roman" w:eastAsia="Times New Roman" w:hAnsi="Times New Roman" w:cs="Times New Roman"/>
                <w:sz w:val="24"/>
                <w:szCs w:val="24"/>
                <w:lang w:eastAsia="lv-LV"/>
              </w:rPr>
            </w:pPr>
            <w:r w:rsidRPr="0006666A">
              <w:rPr>
                <w:rFonts w:ascii="Times New Roman" w:eastAsia="Times New Roman" w:hAnsi="Times New Roman" w:cs="Times New Roman"/>
                <w:sz w:val="24"/>
                <w:szCs w:val="24"/>
                <w:lang w:eastAsia="lv-LV"/>
              </w:rPr>
              <w:t>Daugavpils valstspilsētas pašvaldības iestā</w:t>
            </w:r>
            <w:r w:rsidR="009113C5" w:rsidRPr="0006666A">
              <w:rPr>
                <w:rFonts w:ascii="Times New Roman" w:eastAsia="Times New Roman" w:hAnsi="Times New Roman" w:cs="Times New Roman"/>
                <w:sz w:val="24"/>
                <w:szCs w:val="24"/>
                <w:lang w:eastAsia="lv-LV"/>
              </w:rPr>
              <w:t>des</w:t>
            </w:r>
            <w:r w:rsidRPr="0006666A">
              <w:rPr>
                <w:rFonts w:ascii="Times New Roman" w:eastAsia="Times New Roman" w:hAnsi="Times New Roman" w:cs="Times New Roman"/>
                <w:sz w:val="24"/>
                <w:szCs w:val="24"/>
                <w:lang w:eastAsia="lv-LV"/>
              </w:rPr>
              <w:t xml:space="preserve"> darbinieki </w:t>
            </w:r>
          </w:p>
        </w:tc>
        <w:tc>
          <w:tcPr>
            <w:tcW w:w="4002" w:type="dxa"/>
            <w:shd w:val="clear" w:color="auto" w:fill="auto"/>
          </w:tcPr>
          <w:p w14:paraId="2F19E098" w14:textId="24B3C0A8" w:rsidR="000E33FE" w:rsidRPr="0006666A" w:rsidRDefault="00112376" w:rsidP="00A46253">
            <w:pPr>
              <w:spacing w:after="0"/>
              <w:rPr>
                <w:rFonts w:ascii="Times New Roman" w:eastAsia="Times New Roman" w:hAnsi="Times New Roman" w:cs="Times New Roman"/>
                <w:i/>
                <w:sz w:val="24"/>
                <w:szCs w:val="24"/>
                <w:lang w:eastAsia="lv-LV"/>
              </w:rPr>
            </w:pPr>
            <w:r w:rsidRPr="0006666A">
              <w:rPr>
                <w:rFonts w:ascii="Times New Roman" w:eastAsia="Times New Roman" w:hAnsi="Times New Roman" w:cs="Times New Roman"/>
                <w:i/>
                <w:sz w:val="24"/>
                <w:szCs w:val="24"/>
                <w:lang w:eastAsia="lv-LV"/>
              </w:rPr>
              <w:t>D.</w:t>
            </w:r>
            <w:r w:rsidR="000B78B6" w:rsidRPr="0006666A">
              <w:rPr>
                <w:rFonts w:ascii="Times New Roman" w:eastAsia="Times New Roman" w:hAnsi="Times New Roman" w:cs="Times New Roman"/>
                <w:i/>
                <w:sz w:val="24"/>
                <w:szCs w:val="24"/>
                <w:lang w:eastAsia="lv-LV"/>
              </w:rPr>
              <w:t>Briška-Nikolajeva</w:t>
            </w:r>
            <w:r w:rsidR="009113C5" w:rsidRPr="0006666A">
              <w:rPr>
                <w:rFonts w:ascii="Times New Roman" w:eastAsia="Times New Roman" w:hAnsi="Times New Roman" w:cs="Times New Roman"/>
                <w:i/>
                <w:sz w:val="24"/>
                <w:szCs w:val="24"/>
                <w:lang w:eastAsia="lv-LV"/>
              </w:rPr>
              <w:t>,</w:t>
            </w:r>
            <w:r w:rsidR="000B78B6" w:rsidRPr="0006666A">
              <w:rPr>
                <w:rFonts w:ascii="Times New Roman" w:eastAsia="Times New Roman" w:hAnsi="Times New Roman" w:cs="Times New Roman"/>
                <w:i/>
                <w:sz w:val="24"/>
                <w:szCs w:val="24"/>
                <w:lang w:eastAsia="lv-LV"/>
              </w:rPr>
              <w:t xml:space="preserve"> A.Mahļins, </w:t>
            </w:r>
            <w:r w:rsidR="009113C5" w:rsidRPr="0006666A">
              <w:rPr>
                <w:rFonts w:ascii="Times New Roman" w:eastAsia="Times New Roman" w:hAnsi="Times New Roman" w:cs="Times New Roman"/>
                <w:i/>
                <w:sz w:val="24"/>
                <w:szCs w:val="24"/>
                <w:lang w:eastAsia="lv-LV"/>
              </w:rPr>
              <w:t xml:space="preserve"> </w:t>
            </w:r>
            <w:r w:rsidR="00A92B02" w:rsidRPr="0006666A">
              <w:rPr>
                <w:rFonts w:ascii="Times New Roman" w:eastAsia="Times New Roman" w:hAnsi="Times New Roman" w:cs="Times New Roman"/>
                <w:i/>
                <w:sz w:val="24"/>
                <w:szCs w:val="24"/>
                <w:lang w:eastAsia="lv-LV"/>
              </w:rPr>
              <w:t>R.Golovans</w:t>
            </w:r>
            <w:r w:rsidR="00B878B4" w:rsidRPr="0006666A">
              <w:rPr>
                <w:rFonts w:ascii="Times New Roman" w:eastAsia="Times New Roman" w:hAnsi="Times New Roman" w:cs="Times New Roman"/>
                <w:i/>
                <w:sz w:val="24"/>
                <w:szCs w:val="24"/>
                <w:lang w:eastAsia="lv-LV"/>
              </w:rPr>
              <w:t>,</w:t>
            </w:r>
            <w:r w:rsidR="000B78B6" w:rsidRPr="0006666A">
              <w:rPr>
                <w:rFonts w:ascii="Times New Roman" w:eastAsia="Times New Roman" w:hAnsi="Times New Roman" w:cs="Times New Roman"/>
                <w:i/>
                <w:sz w:val="24"/>
                <w:szCs w:val="24"/>
                <w:lang w:eastAsia="lv-LV"/>
              </w:rPr>
              <w:t xml:space="preserve"> D.Kumačeva, </w:t>
            </w:r>
            <w:r w:rsidR="00B878B4" w:rsidRPr="0006666A">
              <w:rPr>
                <w:rFonts w:ascii="Times New Roman" w:eastAsia="Times New Roman" w:hAnsi="Times New Roman" w:cs="Times New Roman"/>
                <w:i/>
                <w:sz w:val="24"/>
                <w:szCs w:val="24"/>
                <w:lang w:eastAsia="lv-LV"/>
              </w:rPr>
              <w:t xml:space="preserve"> </w:t>
            </w:r>
          </w:p>
          <w:p w14:paraId="302DF653" w14:textId="77777777" w:rsidR="006A1321" w:rsidRPr="0006666A" w:rsidRDefault="000B78B6" w:rsidP="00A92B02">
            <w:pPr>
              <w:spacing w:after="0"/>
              <w:rPr>
                <w:rFonts w:ascii="Times New Roman" w:eastAsia="Times New Roman" w:hAnsi="Times New Roman" w:cs="Times New Roman"/>
                <w:i/>
                <w:sz w:val="24"/>
                <w:szCs w:val="24"/>
                <w:lang w:eastAsia="lv-LV"/>
              </w:rPr>
            </w:pPr>
            <w:r w:rsidRPr="0006666A">
              <w:rPr>
                <w:rFonts w:ascii="Times New Roman" w:eastAsia="Times New Roman" w:hAnsi="Times New Roman" w:cs="Times New Roman"/>
                <w:i/>
                <w:sz w:val="24"/>
                <w:szCs w:val="24"/>
                <w:lang w:eastAsia="lv-LV"/>
              </w:rPr>
              <w:t>A</w:t>
            </w:r>
            <w:r w:rsidR="00B878B4" w:rsidRPr="0006666A">
              <w:rPr>
                <w:rFonts w:ascii="Times New Roman" w:eastAsia="Times New Roman" w:hAnsi="Times New Roman" w:cs="Times New Roman"/>
                <w:i/>
                <w:sz w:val="24"/>
                <w:szCs w:val="24"/>
                <w:lang w:eastAsia="lv-LV"/>
              </w:rPr>
              <w:t>.Ša</w:t>
            </w:r>
            <w:r w:rsidRPr="0006666A">
              <w:rPr>
                <w:rFonts w:ascii="Times New Roman" w:eastAsia="Times New Roman" w:hAnsi="Times New Roman" w:cs="Times New Roman"/>
                <w:i/>
                <w:sz w:val="24"/>
                <w:szCs w:val="24"/>
                <w:lang w:eastAsia="lv-LV"/>
              </w:rPr>
              <w:t>povals</w:t>
            </w:r>
          </w:p>
          <w:p w14:paraId="761BEAAF" w14:textId="678A2462" w:rsidR="000B78B6" w:rsidRPr="0006666A" w:rsidRDefault="000B78B6" w:rsidP="00A92B02">
            <w:pPr>
              <w:spacing w:after="0"/>
              <w:rPr>
                <w:rFonts w:ascii="Times New Roman" w:eastAsia="Times New Roman" w:hAnsi="Times New Roman" w:cs="Times New Roman"/>
                <w:i/>
                <w:sz w:val="24"/>
                <w:szCs w:val="24"/>
                <w:lang w:eastAsia="lv-LV"/>
              </w:rPr>
            </w:pPr>
          </w:p>
        </w:tc>
      </w:tr>
      <w:tr w:rsidR="0006666A" w:rsidRPr="0006666A" w14:paraId="68A6988C" w14:textId="77777777" w:rsidTr="004C55EF">
        <w:trPr>
          <w:trHeight w:val="316"/>
        </w:trPr>
        <w:tc>
          <w:tcPr>
            <w:tcW w:w="4928" w:type="dxa"/>
            <w:shd w:val="clear" w:color="auto" w:fill="auto"/>
          </w:tcPr>
          <w:p w14:paraId="34EF7CAF" w14:textId="77777777" w:rsidR="00B878B4" w:rsidRPr="0006666A" w:rsidRDefault="00B878B4" w:rsidP="00B878B4">
            <w:pPr>
              <w:spacing w:after="0"/>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lang w:eastAsia="lv-LV"/>
              </w:rPr>
              <w:t>Sēdi protokolē:</w:t>
            </w:r>
            <w:r w:rsidRPr="0006666A">
              <w:rPr>
                <w:rFonts w:ascii="Times New Roman" w:eastAsia="Times New Roman" w:hAnsi="Times New Roman" w:cs="Times New Roman"/>
                <w:sz w:val="24"/>
                <w:szCs w:val="24"/>
                <w:lang w:eastAsia="lv-LV"/>
              </w:rPr>
              <w:tab/>
            </w:r>
          </w:p>
        </w:tc>
        <w:tc>
          <w:tcPr>
            <w:tcW w:w="4002" w:type="dxa"/>
            <w:shd w:val="clear" w:color="auto" w:fill="auto"/>
          </w:tcPr>
          <w:p w14:paraId="26536717" w14:textId="59C26D9D" w:rsidR="00E41170" w:rsidRPr="0006666A" w:rsidRDefault="00B878B4" w:rsidP="0097731A">
            <w:pPr>
              <w:spacing w:after="0"/>
              <w:rPr>
                <w:rFonts w:ascii="Times New Roman" w:eastAsia="Times New Roman" w:hAnsi="Times New Roman" w:cs="Times New Roman"/>
                <w:i/>
                <w:sz w:val="24"/>
                <w:szCs w:val="24"/>
              </w:rPr>
            </w:pPr>
            <w:r w:rsidRPr="0006666A">
              <w:rPr>
                <w:rFonts w:ascii="Times New Roman" w:eastAsia="Times New Roman" w:hAnsi="Times New Roman" w:cs="Times New Roman"/>
                <w:i/>
                <w:sz w:val="24"/>
                <w:szCs w:val="24"/>
                <w:lang w:eastAsia="lv-LV"/>
              </w:rPr>
              <w:t>Daugavpils pašvaldības centrālās pārvaldes Attīstības departamenta referente E.Pūga</w:t>
            </w:r>
          </w:p>
        </w:tc>
      </w:tr>
      <w:tr w:rsidR="0006666A" w:rsidRPr="0006666A" w14:paraId="0FC91FDB" w14:textId="77777777" w:rsidTr="004C55EF">
        <w:trPr>
          <w:trHeight w:val="276"/>
        </w:trPr>
        <w:tc>
          <w:tcPr>
            <w:tcW w:w="8930" w:type="dxa"/>
            <w:gridSpan w:val="2"/>
            <w:shd w:val="clear" w:color="auto" w:fill="auto"/>
          </w:tcPr>
          <w:p w14:paraId="5A371FBB" w14:textId="7DC40634" w:rsidR="00B878B4" w:rsidRPr="0006666A" w:rsidRDefault="00B878B4" w:rsidP="00B878B4">
            <w:pPr>
              <w:keepNext/>
              <w:spacing w:after="120" w:line="240" w:lineRule="auto"/>
              <w:outlineLvl w:val="5"/>
              <w:rPr>
                <w:rFonts w:ascii="Times New Roman" w:eastAsia="Calibri" w:hAnsi="Times New Roman" w:cs="Times New Roman"/>
                <w:b/>
                <w:sz w:val="24"/>
                <w:szCs w:val="24"/>
              </w:rPr>
            </w:pPr>
            <w:r w:rsidRPr="0006666A">
              <w:rPr>
                <w:rFonts w:ascii="Times New Roman" w:eastAsia="Calibri" w:hAnsi="Times New Roman" w:cs="Times New Roman"/>
                <w:b/>
                <w:sz w:val="24"/>
                <w:szCs w:val="24"/>
              </w:rPr>
              <w:t>Darba kārtība:</w:t>
            </w:r>
          </w:p>
        </w:tc>
      </w:tr>
      <w:tr w:rsidR="000E05E3" w:rsidRPr="0006666A" w14:paraId="027FB8D2" w14:textId="77777777" w:rsidTr="004C55EF">
        <w:trPr>
          <w:trHeight w:val="747"/>
        </w:trPr>
        <w:tc>
          <w:tcPr>
            <w:tcW w:w="8930" w:type="dxa"/>
            <w:gridSpan w:val="2"/>
            <w:shd w:val="clear" w:color="auto" w:fill="auto"/>
          </w:tcPr>
          <w:p w14:paraId="0EE09E8B" w14:textId="3520FE08" w:rsidR="00212EF2" w:rsidRPr="0006666A" w:rsidRDefault="00381BE6" w:rsidP="00A92B02">
            <w:pPr>
              <w:numPr>
                <w:ilvl w:val="0"/>
                <w:numId w:val="1"/>
              </w:numPr>
              <w:suppressAutoHyphens/>
              <w:autoSpaceDN w:val="0"/>
              <w:spacing w:line="240" w:lineRule="auto"/>
              <w:contextualSpacing/>
              <w:jc w:val="both"/>
              <w:rPr>
                <w:rFonts w:ascii="Times New Roman" w:eastAsia="Calibri" w:hAnsi="Times New Roman" w:cs="Times New Roman"/>
                <w:b/>
                <w:sz w:val="24"/>
                <w:szCs w:val="24"/>
              </w:rPr>
            </w:pPr>
            <w:r w:rsidRPr="0006666A">
              <w:rPr>
                <w:rFonts w:ascii="Times New Roman" w:eastAsia="Times New Roman" w:hAnsi="Times New Roman" w:cs="Times New Roman"/>
                <w:b/>
                <w:iCs/>
                <w:sz w:val="24"/>
                <w:szCs w:val="24"/>
                <w:lang w:eastAsia="lv-LV"/>
              </w:rPr>
              <w:t xml:space="preserve">Par </w:t>
            </w:r>
            <w:r w:rsidR="004C55EF" w:rsidRPr="0006666A">
              <w:rPr>
                <w:rFonts w:ascii="Times New Roman" w:eastAsia="Times New Roman" w:hAnsi="Times New Roman" w:cs="Times New Roman"/>
                <w:b/>
                <w:iCs/>
                <w:sz w:val="24"/>
                <w:szCs w:val="24"/>
                <w:lang w:eastAsia="lv-LV"/>
              </w:rPr>
              <w:t>Daugavpils valstspilsētas pašvaldības 2024.gada publiskā pārskata apstiprināšanu.</w:t>
            </w:r>
          </w:p>
          <w:p w14:paraId="56E352EA" w14:textId="77777777" w:rsidR="00A92B02" w:rsidRPr="0006666A" w:rsidRDefault="00A92B02" w:rsidP="00A92B02">
            <w:pPr>
              <w:suppressAutoHyphens/>
              <w:autoSpaceDN w:val="0"/>
              <w:spacing w:line="240" w:lineRule="auto"/>
              <w:ind w:left="720"/>
              <w:contextualSpacing/>
              <w:jc w:val="both"/>
              <w:rPr>
                <w:rFonts w:ascii="Times New Roman" w:eastAsia="Calibri" w:hAnsi="Times New Roman" w:cs="Times New Roman"/>
                <w:b/>
                <w:sz w:val="24"/>
                <w:szCs w:val="24"/>
              </w:rPr>
            </w:pPr>
          </w:p>
          <w:p w14:paraId="55A3D47B" w14:textId="225EEF1C" w:rsidR="00A92B02" w:rsidRPr="0006666A" w:rsidRDefault="00212EF2" w:rsidP="00A92B02">
            <w:pPr>
              <w:numPr>
                <w:ilvl w:val="0"/>
                <w:numId w:val="1"/>
              </w:numPr>
              <w:suppressAutoHyphens/>
              <w:autoSpaceDN w:val="0"/>
              <w:spacing w:line="240" w:lineRule="auto"/>
              <w:contextualSpacing/>
              <w:jc w:val="both"/>
              <w:rPr>
                <w:rFonts w:ascii="Times New Roman" w:eastAsia="Calibri" w:hAnsi="Times New Roman" w:cs="Times New Roman"/>
                <w:b/>
                <w:sz w:val="24"/>
                <w:szCs w:val="24"/>
              </w:rPr>
            </w:pPr>
            <w:r w:rsidRPr="0006666A">
              <w:rPr>
                <w:rFonts w:ascii="Times New Roman" w:eastAsia="Calibri" w:hAnsi="Times New Roman" w:cs="Times New Roman"/>
                <w:b/>
                <w:sz w:val="24"/>
                <w:szCs w:val="24"/>
              </w:rPr>
              <w:t xml:space="preserve">Par </w:t>
            </w:r>
            <w:r w:rsidR="004C55EF" w:rsidRPr="0006666A">
              <w:rPr>
                <w:rFonts w:ascii="Times New Roman" w:eastAsia="Calibri" w:hAnsi="Times New Roman" w:cs="Times New Roman"/>
                <w:b/>
                <w:sz w:val="24"/>
                <w:szCs w:val="24"/>
              </w:rPr>
              <w:t>atbalstu projektam “Ēkas Nikolaja ielā 17, Daugavpils cietoksnī arhitektoniski mākslinieciskā inventarizācija un kultūrvēsturiskā izpēte”.</w:t>
            </w:r>
          </w:p>
          <w:p w14:paraId="6B8FB0D4" w14:textId="2F36852D" w:rsidR="00212EF2" w:rsidRPr="0006666A" w:rsidRDefault="00212EF2" w:rsidP="00BF0ED9">
            <w:pPr>
              <w:suppressAutoHyphens/>
              <w:autoSpaceDN w:val="0"/>
              <w:spacing w:line="240" w:lineRule="auto"/>
              <w:contextualSpacing/>
              <w:jc w:val="both"/>
              <w:rPr>
                <w:rFonts w:ascii="Times New Roman" w:eastAsia="Calibri" w:hAnsi="Times New Roman" w:cs="Times New Roman"/>
                <w:b/>
                <w:sz w:val="24"/>
                <w:szCs w:val="24"/>
              </w:rPr>
            </w:pPr>
          </w:p>
        </w:tc>
      </w:tr>
    </w:tbl>
    <w:p w14:paraId="62CF1BD1" w14:textId="77777777" w:rsidR="005457AC" w:rsidRPr="0006666A" w:rsidRDefault="005457AC" w:rsidP="000A36CD">
      <w:pPr>
        <w:suppressAutoHyphens/>
        <w:autoSpaceDN w:val="0"/>
        <w:spacing w:after="0"/>
        <w:jc w:val="both"/>
        <w:textAlignment w:val="baseline"/>
        <w:rPr>
          <w:rFonts w:ascii="Times New Roman" w:eastAsia="Times New Roman" w:hAnsi="Times New Roman" w:cs="Times New Roman"/>
          <w:i/>
          <w:sz w:val="24"/>
          <w:szCs w:val="24"/>
        </w:rPr>
      </w:pPr>
      <w:bookmarkStart w:id="0" w:name="_Hlk198157145"/>
    </w:p>
    <w:p w14:paraId="0EE2E879" w14:textId="1A2399C7" w:rsidR="00B878B4" w:rsidRPr="0006666A" w:rsidRDefault="00B878B4" w:rsidP="000A36CD">
      <w:pPr>
        <w:suppressAutoHyphens/>
        <w:autoSpaceDN w:val="0"/>
        <w:spacing w:after="0"/>
        <w:jc w:val="both"/>
        <w:textAlignment w:val="baseline"/>
        <w:rPr>
          <w:rFonts w:ascii="Times New Roman" w:eastAsia="Times New Roman" w:hAnsi="Times New Roman" w:cs="Times New Roman"/>
          <w:i/>
          <w:sz w:val="24"/>
          <w:szCs w:val="24"/>
        </w:rPr>
      </w:pPr>
      <w:r w:rsidRPr="0006666A">
        <w:rPr>
          <w:rFonts w:ascii="Times New Roman" w:eastAsia="Times New Roman" w:hAnsi="Times New Roman" w:cs="Times New Roman"/>
          <w:i/>
          <w:sz w:val="24"/>
          <w:szCs w:val="24"/>
        </w:rPr>
        <w:t xml:space="preserve">I.Aleksejevs </w:t>
      </w:r>
      <w:bookmarkEnd w:id="0"/>
      <w:r w:rsidRPr="0006666A">
        <w:rPr>
          <w:rFonts w:ascii="Times New Roman" w:eastAsia="Times New Roman" w:hAnsi="Times New Roman" w:cs="Times New Roman"/>
          <w:i/>
          <w:sz w:val="24"/>
          <w:szCs w:val="24"/>
        </w:rPr>
        <w:t>atklāj komitejas sēdi</w:t>
      </w:r>
      <w:r w:rsidR="00DA55C9" w:rsidRPr="0006666A">
        <w:rPr>
          <w:rFonts w:ascii="Times New Roman" w:eastAsia="Times New Roman" w:hAnsi="Times New Roman" w:cs="Times New Roman"/>
          <w:i/>
          <w:sz w:val="24"/>
          <w:szCs w:val="24"/>
        </w:rPr>
        <w:t xml:space="preserve"> un t</w:t>
      </w:r>
      <w:r w:rsidR="001D0C27" w:rsidRPr="0006666A">
        <w:rPr>
          <w:rFonts w:ascii="Times New Roman" w:eastAsia="Times New Roman" w:hAnsi="Times New Roman" w:cs="Times New Roman"/>
          <w:i/>
          <w:sz w:val="24"/>
          <w:szCs w:val="24"/>
        </w:rPr>
        <w:t>iek dots vārds</w:t>
      </w:r>
      <w:r w:rsidRPr="0006666A">
        <w:rPr>
          <w:rFonts w:ascii="Times New Roman" w:eastAsia="Times New Roman" w:hAnsi="Times New Roman" w:cs="Times New Roman"/>
          <w:i/>
          <w:sz w:val="24"/>
          <w:szCs w:val="24"/>
        </w:rPr>
        <w:t xml:space="preserve"> ziņotāj</w:t>
      </w:r>
      <w:r w:rsidR="00381BE6" w:rsidRPr="0006666A">
        <w:rPr>
          <w:rFonts w:ascii="Times New Roman" w:eastAsia="Times New Roman" w:hAnsi="Times New Roman" w:cs="Times New Roman"/>
          <w:i/>
          <w:sz w:val="24"/>
          <w:szCs w:val="24"/>
        </w:rPr>
        <w:t>a</w:t>
      </w:r>
      <w:r w:rsidRPr="0006666A">
        <w:rPr>
          <w:rFonts w:ascii="Times New Roman" w:eastAsia="Times New Roman" w:hAnsi="Times New Roman" w:cs="Times New Roman"/>
          <w:i/>
          <w:sz w:val="24"/>
          <w:szCs w:val="24"/>
        </w:rPr>
        <w:t>m.</w:t>
      </w:r>
    </w:p>
    <w:p w14:paraId="546AD37F" w14:textId="3E6B076E" w:rsidR="00DA55C9" w:rsidRPr="0006666A" w:rsidRDefault="00DA55C9" w:rsidP="00DA55C9">
      <w:pPr>
        <w:tabs>
          <w:tab w:val="left" w:pos="1843"/>
        </w:tabs>
        <w:suppressAutoHyphens/>
        <w:autoSpaceDN w:val="0"/>
        <w:spacing w:after="0"/>
        <w:ind w:firstLine="720"/>
        <w:jc w:val="center"/>
        <w:textAlignment w:val="baseline"/>
        <w:rPr>
          <w:rFonts w:ascii="Times New Roman" w:eastAsia="Times New Roman" w:hAnsi="Times New Roman" w:cs="Times New Roman"/>
          <w:b/>
          <w:bCs/>
          <w:sz w:val="24"/>
          <w:szCs w:val="24"/>
        </w:rPr>
      </w:pPr>
      <w:r w:rsidRPr="0006666A">
        <w:rPr>
          <w:rFonts w:ascii="Times New Roman" w:eastAsia="Times New Roman" w:hAnsi="Times New Roman" w:cs="Times New Roman"/>
          <w:b/>
          <w:bCs/>
          <w:sz w:val="24"/>
          <w:szCs w:val="24"/>
        </w:rPr>
        <w:lastRenderedPageBreak/>
        <w:t>1.</w:t>
      </w:r>
      <w:r w:rsidRPr="0006666A">
        <w:rPr>
          <w:rFonts w:ascii="Times New Roman" w:eastAsia="Times New Roman" w:hAnsi="Times New Roman" w:cs="Times New Roman"/>
          <w:b/>
          <w:bCs/>
          <w:sz w:val="24"/>
          <w:szCs w:val="24"/>
        </w:rPr>
        <w:tab/>
      </w:r>
    </w:p>
    <w:p w14:paraId="2140A30E" w14:textId="75227795" w:rsidR="00DA55C9" w:rsidRPr="0006666A" w:rsidRDefault="00DA55C9" w:rsidP="00DA55C9">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06666A">
        <w:rPr>
          <w:rFonts w:ascii="Times New Roman" w:eastAsia="Times New Roman" w:hAnsi="Times New Roman" w:cs="Times New Roman"/>
          <w:b/>
          <w:bCs/>
          <w:sz w:val="24"/>
          <w:szCs w:val="24"/>
        </w:rPr>
        <w:t xml:space="preserve">Par </w:t>
      </w:r>
      <w:r w:rsidR="004C55EF" w:rsidRPr="0006666A">
        <w:rPr>
          <w:rFonts w:ascii="Times New Roman" w:eastAsia="Times New Roman" w:hAnsi="Times New Roman" w:cs="Times New Roman"/>
          <w:b/>
          <w:bCs/>
          <w:sz w:val="24"/>
          <w:szCs w:val="24"/>
        </w:rPr>
        <w:t>Daugavpils valstspilsētas pašvaldības 2024.gada publiskā pārskata apstiprināšanu</w:t>
      </w:r>
    </w:p>
    <w:p w14:paraId="47BC037D" w14:textId="77777777" w:rsidR="00DA55C9" w:rsidRPr="0006666A" w:rsidRDefault="00DA55C9" w:rsidP="00DA55C9">
      <w:pPr>
        <w:suppressAutoHyphens/>
        <w:autoSpaceDN w:val="0"/>
        <w:spacing w:after="0" w:line="240" w:lineRule="auto"/>
        <w:ind w:firstLine="567"/>
        <w:contextualSpacing/>
        <w:jc w:val="both"/>
        <w:rPr>
          <w:rFonts w:ascii="Times New Roman" w:eastAsia="Times New Roman" w:hAnsi="Times New Roman" w:cs="Times New Roman"/>
          <w:bCs/>
          <w:i/>
          <w:iCs/>
          <w:sz w:val="24"/>
          <w:szCs w:val="24"/>
          <w:lang w:eastAsia="lv-LV"/>
        </w:rPr>
      </w:pPr>
    </w:p>
    <w:p w14:paraId="013E3F0D" w14:textId="1B6BA5D1" w:rsidR="0062485B" w:rsidRPr="0006666A" w:rsidRDefault="00212EF2" w:rsidP="00212EF2">
      <w:pPr>
        <w:suppressAutoHyphens/>
        <w:autoSpaceDN w:val="0"/>
        <w:spacing w:after="0" w:line="240" w:lineRule="auto"/>
        <w:ind w:firstLine="567"/>
        <w:jc w:val="both"/>
        <w:rPr>
          <w:rFonts w:ascii="Times New Roman" w:eastAsia="Times New Roman" w:hAnsi="Times New Roman" w:cs="Times New Roman"/>
          <w:bCs/>
          <w:i/>
          <w:iCs/>
          <w:sz w:val="24"/>
          <w:szCs w:val="24"/>
          <w:lang w:eastAsia="lv-LV"/>
        </w:rPr>
      </w:pPr>
      <w:bookmarkStart w:id="1" w:name="_Hlk198220018"/>
      <w:r w:rsidRPr="0006666A">
        <w:rPr>
          <w:rFonts w:ascii="Times New Roman" w:eastAsia="Times New Roman" w:hAnsi="Times New Roman" w:cs="Times New Roman"/>
          <w:bCs/>
          <w:i/>
          <w:iCs/>
          <w:sz w:val="24"/>
          <w:szCs w:val="24"/>
          <w:lang w:eastAsia="lv-LV"/>
        </w:rPr>
        <w:t xml:space="preserve">Ziņo – Daugavpils pašvaldības centrālās pārvaldes Attīstības departamenta </w:t>
      </w:r>
      <w:r w:rsidR="004C55EF" w:rsidRPr="0006666A">
        <w:rPr>
          <w:rFonts w:ascii="Times New Roman" w:eastAsia="Times New Roman" w:hAnsi="Times New Roman" w:cs="Times New Roman"/>
          <w:bCs/>
          <w:i/>
          <w:iCs/>
          <w:sz w:val="24"/>
          <w:szCs w:val="24"/>
          <w:lang w:eastAsia="lv-LV"/>
        </w:rPr>
        <w:t xml:space="preserve">Projektu nodaļas </w:t>
      </w:r>
      <w:r w:rsidRPr="0006666A">
        <w:rPr>
          <w:rFonts w:ascii="Times New Roman" w:eastAsia="Times New Roman" w:hAnsi="Times New Roman" w:cs="Times New Roman"/>
          <w:bCs/>
          <w:i/>
          <w:iCs/>
          <w:sz w:val="24"/>
          <w:szCs w:val="24"/>
          <w:lang w:eastAsia="lv-LV"/>
        </w:rPr>
        <w:t xml:space="preserve">vadītāja </w:t>
      </w:r>
      <w:bookmarkStart w:id="2" w:name="_Hlk200633748"/>
      <w:r w:rsidR="004C55EF" w:rsidRPr="0006666A">
        <w:rPr>
          <w:rFonts w:ascii="Times New Roman" w:eastAsia="Times New Roman" w:hAnsi="Times New Roman" w:cs="Times New Roman"/>
          <w:bCs/>
          <w:i/>
          <w:iCs/>
          <w:sz w:val="24"/>
          <w:szCs w:val="24"/>
          <w:lang w:eastAsia="lv-LV"/>
        </w:rPr>
        <w:t>D.Briška-Nikolajeva</w:t>
      </w:r>
      <w:bookmarkEnd w:id="2"/>
      <w:r w:rsidR="00C361E5" w:rsidRPr="0006666A">
        <w:rPr>
          <w:rFonts w:ascii="Times New Roman" w:eastAsia="Times New Roman" w:hAnsi="Times New Roman" w:cs="Times New Roman"/>
          <w:bCs/>
          <w:i/>
          <w:iCs/>
          <w:sz w:val="24"/>
          <w:szCs w:val="24"/>
          <w:lang w:eastAsia="lv-LV"/>
        </w:rPr>
        <w:t>.</w:t>
      </w:r>
    </w:p>
    <w:bookmarkEnd w:id="1"/>
    <w:p w14:paraId="54DB0F58" w14:textId="77777777" w:rsidR="0006666A" w:rsidRPr="0006666A" w:rsidRDefault="0006666A" w:rsidP="00B25B1B">
      <w:pPr>
        <w:suppressAutoHyphens/>
        <w:autoSpaceDN w:val="0"/>
        <w:spacing w:after="0" w:line="240" w:lineRule="auto"/>
        <w:ind w:firstLine="567"/>
        <w:contextualSpacing/>
        <w:jc w:val="both"/>
        <w:rPr>
          <w:rFonts w:ascii="Times New Roman" w:eastAsia="Times New Roman" w:hAnsi="Times New Roman" w:cs="Times New Roman"/>
          <w:sz w:val="24"/>
          <w:szCs w:val="24"/>
        </w:rPr>
      </w:pPr>
    </w:p>
    <w:p w14:paraId="2198DA49" w14:textId="2F75CA35" w:rsidR="00BF0ED9" w:rsidRPr="0006666A" w:rsidRDefault="004C55EF" w:rsidP="00B25B1B">
      <w:pPr>
        <w:suppressAutoHyphens/>
        <w:autoSpaceDN w:val="0"/>
        <w:spacing w:after="0" w:line="240" w:lineRule="auto"/>
        <w:ind w:firstLine="567"/>
        <w:contextualSpacing/>
        <w:jc w:val="both"/>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I.Aleksejevs uzdod precizējošu jautājumu par iedzīvotāju skaita izmaiņām.</w:t>
      </w:r>
    </w:p>
    <w:p w14:paraId="26446B76" w14:textId="44C159EA" w:rsidR="004C55EF" w:rsidRPr="0006666A" w:rsidRDefault="004C55EF" w:rsidP="00B25B1B">
      <w:pPr>
        <w:suppressAutoHyphens/>
        <w:autoSpaceDN w:val="0"/>
        <w:spacing w:after="0" w:line="240" w:lineRule="auto"/>
        <w:ind w:firstLine="567"/>
        <w:contextualSpacing/>
        <w:jc w:val="both"/>
        <w:rPr>
          <w:rFonts w:ascii="Times New Roman" w:eastAsia="Times New Roman" w:hAnsi="Times New Roman" w:cs="Times New Roman"/>
          <w:sz w:val="24"/>
          <w:szCs w:val="24"/>
          <w:lang w:eastAsia="lv-LV"/>
        </w:rPr>
      </w:pPr>
      <w:r w:rsidRPr="0006666A">
        <w:rPr>
          <w:rFonts w:ascii="Times New Roman" w:eastAsia="Times New Roman" w:hAnsi="Times New Roman" w:cs="Times New Roman"/>
          <w:sz w:val="24"/>
          <w:szCs w:val="24"/>
          <w:lang w:eastAsia="lv-LV"/>
        </w:rPr>
        <w:t xml:space="preserve">D.Briška-Nikolajeva </w:t>
      </w:r>
      <w:r w:rsidR="009432B5" w:rsidRPr="0006666A">
        <w:rPr>
          <w:rFonts w:ascii="Times New Roman" w:eastAsia="Times New Roman" w:hAnsi="Times New Roman" w:cs="Times New Roman"/>
          <w:sz w:val="24"/>
          <w:szCs w:val="24"/>
          <w:lang w:eastAsia="lv-LV"/>
        </w:rPr>
        <w:t>papildina</w:t>
      </w:r>
      <w:r w:rsidRPr="0006666A">
        <w:rPr>
          <w:rFonts w:ascii="Times New Roman" w:eastAsia="Times New Roman" w:hAnsi="Times New Roman" w:cs="Times New Roman"/>
          <w:sz w:val="24"/>
          <w:szCs w:val="24"/>
          <w:lang w:eastAsia="lv-LV"/>
        </w:rPr>
        <w:t>, ka</w:t>
      </w:r>
      <w:r w:rsidR="009432B5" w:rsidRPr="0006666A">
        <w:rPr>
          <w:rFonts w:ascii="Times New Roman" w:eastAsia="Times New Roman" w:hAnsi="Times New Roman" w:cs="Times New Roman"/>
          <w:sz w:val="24"/>
          <w:szCs w:val="24"/>
          <w:lang w:eastAsia="lv-LV"/>
        </w:rPr>
        <w:t xml:space="preserve"> Centrālā statistikas pārvalde pēdējos gados – t.i.2023.un 2024.gadā</w:t>
      </w:r>
      <w:r w:rsidRPr="0006666A">
        <w:rPr>
          <w:rFonts w:ascii="Times New Roman" w:eastAsia="Times New Roman" w:hAnsi="Times New Roman" w:cs="Times New Roman"/>
          <w:sz w:val="24"/>
          <w:szCs w:val="24"/>
          <w:lang w:eastAsia="lv-LV"/>
        </w:rPr>
        <w:t xml:space="preserve"> </w:t>
      </w:r>
      <w:r w:rsidR="009432B5" w:rsidRPr="0006666A">
        <w:rPr>
          <w:rFonts w:ascii="Times New Roman" w:eastAsia="Times New Roman" w:hAnsi="Times New Roman" w:cs="Times New Roman"/>
          <w:sz w:val="24"/>
          <w:szCs w:val="24"/>
          <w:lang w:eastAsia="lv-LV"/>
        </w:rPr>
        <w:t xml:space="preserve">iedzīvotāju skaita </w:t>
      </w:r>
      <w:r w:rsidRPr="0006666A">
        <w:rPr>
          <w:rFonts w:ascii="Times New Roman" w:eastAsia="Times New Roman" w:hAnsi="Times New Roman" w:cs="Times New Roman"/>
          <w:sz w:val="24"/>
          <w:szCs w:val="24"/>
          <w:lang w:eastAsia="lv-LV"/>
        </w:rPr>
        <w:t>aprēķin</w:t>
      </w:r>
      <w:r w:rsidR="009432B5" w:rsidRPr="0006666A">
        <w:rPr>
          <w:rFonts w:ascii="Times New Roman" w:eastAsia="Times New Roman" w:hAnsi="Times New Roman" w:cs="Times New Roman"/>
          <w:sz w:val="24"/>
          <w:szCs w:val="24"/>
          <w:lang w:eastAsia="lv-LV"/>
        </w:rPr>
        <w:t>iem ir</w:t>
      </w:r>
      <w:r w:rsidRPr="0006666A">
        <w:rPr>
          <w:rFonts w:ascii="Times New Roman" w:eastAsia="Times New Roman" w:hAnsi="Times New Roman" w:cs="Times New Roman"/>
          <w:sz w:val="24"/>
          <w:szCs w:val="24"/>
          <w:lang w:eastAsia="lv-LV"/>
        </w:rPr>
        <w:t xml:space="preserve"> izmantoj</w:t>
      </w:r>
      <w:r w:rsidR="009432B5" w:rsidRPr="0006666A">
        <w:rPr>
          <w:rFonts w:ascii="Times New Roman" w:eastAsia="Times New Roman" w:hAnsi="Times New Roman" w:cs="Times New Roman"/>
          <w:sz w:val="24"/>
          <w:szCs w:val="24"/>
          <w:lang w:eastAsia="lv-LV"/>
        </w:rPr>
        <w:t>usi</w:t>
      </w:r>
      <w:r w:rsidRPr="0006666A">
        <w:rPr>
          <w:rFonts w:ascii="Times New Roman" w:eastAsia="Times New Roman" w:hAnsi="Times New Roman" w:cs="Times New Roman"/>
          <w:sz w:val="24"/>
          <w:szCs w:val="24"/>
          <w:lang w:eastAsia="lv-LV"/>
        </w:rPr>
        <w:t xml:space="preserve"> cita veida </w:t>
      </w:r>
      <w:r w:rsidR="009432B5" w:rsidRPr="0006666A">
        <w:rPr>
          <w:rFonts w:ascii="Times New Roman" w:eastAsia="Times New Roman" w:hAnsi="Times New Roman" w:cs="Times New Roman"/>
          <w:sz w:val="24"/>
          <w:szCs w:val="24"/>
          <w:lang w:eastAsia="lv-LV"/>
        </w:rPr>
        <w:t xml:space="preserve">unikālu Eiropas līmeņa </w:t>
      </w:r>
      <w:r w:rsidRPr="0006666A">
        <w:rPr>
          <w:rFonts w:ascii="Times New Roman" w:eastAsia="Times New Roman" w:hAnsi="Times New Roman" w:cs="Times New Roman"/>
          <w:sz w:val="24"/>
          <w:szCs w:val="24"/>
          <w:lang w:eastAsia="lv-LV"/>
        </w:rPr>
        <w:t xml:space="preserve">metodi. </w:t>
      </w:r>
    </w:p>
    <w:p w14:paraId="4C057D36" w14:textId="77777777" w:rsidR="00DA55C9" w:rsidRPr="0006666A" w:rsidRDefault="00DA55C9" w:rsidP="00DA55C9">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6666A">
        <w:rPr>
          <w:rFonts w:ascii="Times New Roman" w:eastAsia="Times New Roman" w:hAnsi="Times New Roman" w:cs="Times New Roman"/>
          <w:sz w:val="24"/>
          <w:szCs w:val="24"/>
        </w:rPr>
        <w:t>I.Aleksejevs aicina balsot par lēmuma projektu.</w:t>
      </w:r>
      <w:r w:rsidRPr="0006666A">
        <w:rPr>
          <w:rFonts w:ascii="Times New Roman" w:eastAsia="Times New Roman" w:hAnsi="Times New Roman" w:cs="Times New Roman"/>
          <w:iCs/>
          <w:sz w:val="24"/>
          <w:szCs w:val="24"/>
          <w:lang w:eastAsia="lv-LV"/>
        </w:rPr>
        <w:t xml:space="preserve"> </w:t>
      </w:r>
    </w:p>
    <w:p w14:paraId="09A14FE5" w14:textId="77777777" w:rsidR="00DA55C9" w:rsidRPr="0006666A" w:rsidRDefault="00DA55C9" w:rsidP="00DA55C9">
      <w:pPr>
        <w:spacing w:after="0"/>
        <w:ind w:firstLine="567"/>
        <w:jc w:val="both"/>
        <w:rPr>
          <w:rFonts w:ascii="Times New Roman" w:eastAsia="Times New Roman" w:hAnsi="Times New Roman" w:cs="Times New Roman"/>
          <w:i/>
          <w:sz w:val="24"/>
          <w:szCs w:val="24"/>
        </w:rPr>
      </w:pPr>
    </w:p>
    <w:p w14:paraId="0C82C9E1" w14:textId="602BEB25" w:rsidR="00DA55C9" w:rsidRPr="0006666A" w:rsidRDefault="00DA55C9" w:rsidP="00DA55C9">
      <w:pPr>
        <w:spacing w:after="0"/>
        <w:ind w:firstLine="567"/>
        <w:jc w:val="both"/>
        <w:rPr>
          <w:rFonts w:ascii="Times New Roman" w:eastAsia="Times New Roman" w:hAnsi="Times New Roman" w:cs="Times New Roman"/>
          <w:i/>
          <w:sz w:val="24"/>
          <w:szCs w:val="24"/>
        </w:rPr>
      </w:pPr>
      <w:r w:rsidRPr="0006666A">
        <w:rPr>
          <w:rFonts w:ascii="Times New Roman" w:eastAsia="Times New Roman" w:hAnsi="Times New Roman" w:cs="Times New Roman"/>
          <w:i/>
          <w:sz w:val="24"/>
          <w:szCs w:val="24"/>
        </w:rPr>
        <w:t xml:space="preserve">Atklāti balsojot „par” – </w:t>
      </w:r>
      <w:r w:rsidR="004C55EF" w:rsidRPr="0006666A">
        <w:rPr>
          <w:rFonts w:ascii="Times New Roman" w:eastAsia="Times New Roman" w:hAnsi="Times New Roman" w:cs="Times New Roman"/>
          <w:i/>
          <w:sz w:val="24"/>
          <w:szCs w:val="24"/>
        </w:rPr>
        <w:t>7</w:t>
      </w:r>
      <w:r w:rsidRPr="0006666A">
        <w:rPr>
          <w:rFonts w:ascii="Times New Roman" w:eastAsia="Times New Roman" w:hAnsi="Times New Roman" w:cs="Times New Roman"/>
          <w:i/>
          <w:sz w:val="24"/>
          <w:szCs w:val="24"/>
        </w:rPr>
        <w:t xml:space="preserve"> (I.Aleksejevs, </w:t>
      </w:r>
      <w:bookmarkStart w:id="3" w:name="_Hlk198157742"/>
      <w:r w:rsidRPr="0006666A">
        <w:rPr>
          <w:rFonts w:ascii="Times New Roman" w:eastAsia="Times New Roman" w:hAnsi="Times New Roman" w:cs="Times New Roman"/>
          <w:i/>
          <w:sz w:val="24"/>
          <w:szCs w:val="24"/>
        </w:rPr>
        <w:t>A.Gržibovskis</w:t>
      </w:r>
      <w:bookmarkEnd w:id="3"/>
      <w:r w:rsidRPr="0006666A">
        <w:rPr>
          <w:rFonts w:ascii="Times New Roman" w:eastAsia="Times New Roman" w:hAnsi="Times New Roman" w:cs="Times New Roman"/>
          <w:i/>
          <w:sz w:val="24"/>
          <w:szCs w:val="24"/>
        </w:rPr>
        <w:t xml:space="preserve">, </w:t>
      </w:r>
      <w:r w:rsidR="004C55EF" w:rsidRPr="0006666A">
        <w:rPr>
          <w:rFonts w:ascii="Times New Roman" w:eastAsia="Times New Roman" w:hAnsi="Times New Roman" w:cs="Times New Roman"/>
          <w:i/>
          <w:sz w:val="24"/>
          <w:szCs w:val="24"/>
        </w:rPr>
        <w:t xml:space="preserve">V.Kononovs, </w:t>
      </w:r>
      <w:r w:rsidRPr="0006666A">
        <w:rPr>
          <w:rFonts w:ascii="Times New Roman" w:eastAsia="Times New Roman" w:hAnsi="Times New Roman" w:cs="Times New Roman"/>
          <w:i/>
          <w:sz w:val="24"/>
          <w:szCs w:val="24"/>
        </w:rPr>
        <w:t>M.L</w:t>
      </w:r>
      <w:r w:rsidR="004123E5" w:rsidRPr="0006666A">
        <w:rPr>
          <w:rFonts w:ascii="Times New Roman" w:eastAsia="Times New Roman" w:hAnsi="Times New Roman" w:cs="Times New Roman"/>
          <w:i/>
          <w:sz w:val="24"/>
          <w:szCs w:val="24"/>
        </w:rPr>
        <w:t>avrenovs,</w:t>
      </w:r>
      <w:r w:rsidR="00B73772" w:rsidRPr="0006666A">
        <w:rPr>
          <w:rFonts w:ascii="Times New Roman" w:eastAsia="Times New Roman" w:hAnsi="Times New Roman" w:cs="Times New Roman"/>
          <w:i/>
          <w:sz w:val="24"/>
          <w:szCs w:val="24"/>
        </w:rPr>
        <w:t xml:space="preserve"> I.Prelatovs,</w:t>
      </w:r>
      <w:r w:rsidR="004123E5" w:rsidRPr="0006666A">
        <w:rPr>
          <w:rFonts w:ascii="Times New Roman" w:eastAsia="Times New Roman" w:hAnsi="Times New Roman" w:cs="Times New Roman"/>
          <w:i/>
          <w:sz w:val="24"/>
          <w:szCs w:val="24"/>
        </w:rPr>
        <w:t xml:space="preserve"> I.Šķinčs</w:t>
      </w:r>
      <w:r w:rsidR="00B73772" w:rsidRPr="0006666A">
        <w:rPr>
          <w:rFonts w:ascii="Times New Roman" w:eastAsia="Times New Roman" w:hAnsi="Times New Roman" w:cs="Times New Roman"/>
          <w:i/>
          <w:sz w:val="24"/>
          <w:szCs w:val="24"/>
        </w:rPr>
        <w:t>, A.Vasiļjevs</w:t>
      </w:r>
      <w:r w:rsidRPr="0006666A">
        <w:rPr>
          <w:rFonts w:ascii="Times New Roman" w:eastAsia="Times New Roman" w:hAnsi="Times New Roman" w:cs="Times New Roman"/>
          <w:i/>
          <w:sz w:val="24"/>
          <w:szCs w:val="24"/>
        </w:rPr>
        <w:t>); „pret” – nav; „atturas” – nav,</w:t>
      </w:r>
    </w:p>
    <w:p w14:paraId="10876D5F" w14:textId="77777777" w:rsidR="00DA55C9" w:rsidRPr="0006666A" w:rsidRDefault="00DA55C9" w:rsidP="00DA55C9">
      <w:pPr>
        <w:spacing w:after="0"/>
        <w:ind w:firstLine="567"/>
        <w:jc w:val="both"/>
        <w:rPr>
          <w:rFonts w:ascii="Times New Roman" w:eastAsia="Times New Roman" w:hAnsi="Times New Roman" w:cs="Times New Roman"/>
          <w:b/>
          <w:sz w:val="24"/>
          <w:szCs w:val="24"/>
        </w:rPr>
      </w:pPr>
      <w:r w:rsidRPr="0006666A">
        <w:rPr>
          <w:rFonts w:ascii="Times New Roman" w:eastAsia="Times New Roman" w:hAnsi="Times New Roman" w:cs="Times New Roman"/>
          <w:b/>
          <w:sz w:val="24"/>
          <w:szCs w:val="24"/>
        </w:rPr>
        <w:t xml:space="preserve">Pilsētas saimniecības un attīstības komiteja nolemj:  </w:t>
      </w:r>
    </w:p>
    <w:p w14:paraId="367B8491" w14:textId="41BC0E5F" w:rsidR="00DA55C9" w:rsidRPr="0006666A" w:rsidRDefault="00DA55C9" w:rsidP="00DA55C9">
      <w:pPr>
        <w:spacing w:after="0"/>
        <w:jc w:val="both"/>
        <w:rPr>
          <w:rFonts w:ascii="Times New Roman" w:eastAsia="Times New Roman" w:hAnsi="Times New Roman" w:cs="Times New Roman"/>
          <w:i/>
          <w:sz w:val="24"/>
          <w:szCs w:val="24"/>
        </w:rPr>
      </w:pPr>
      <w:r w:rsidRPr="0006666A">
        <w:rPr>
          <w:rFonts w:ascii="Times New Roman" w:eastAsia="Times New Roman" w:hAnsi="Times New Roman" w:cs="Times New Roman"/>
          <w:i/>
          <w:sz w:val="24"/>
          <w:szCs w:val="24"/>
        </w:rPr>
        <w:t>atbalstīt lēmuma projektu par</w:t>
      </w:r>
      <w:r w:rsidR="00B73772" w:rsidRPr="0006666A">
        <w:rPr>
          <w:rFonts w:ascii="Times New Roman" w:eastAsia="Times New Roman" w:hAnsi="Times New Roman" w:cs="Times New Roman"/>
          <w:i/>
          <w:sz w:val="24"/>
          <w:szCs w:val="24"/>
        </w:rPr>
        <w:t xml:space="preserve"> </w:t>
      </w:r>
      <w:r w:rsidR="004C55EF" w:rsidRPr="0006666A">
        <w:rPr>
          <w:rFonts w:ascii="Times New Roman" w:eastAsia="Times New Roman" w:hAnsi="Times New Roman" w:cs="Times New Roman"/>
          <w:i/>
          <w:sz w:val="24"/>
          <w:szCs w:val="24"/>
        </w:rPr>
        <w:t>Daugavpils valstspilsētas pašvaldības 2024.gada publiskā pārskata apstiprināšanu.</w:t>
      </w:r>
    </w:p>
    <w:p w14:paraId="3B998B36" w14:textId="77777777" w:rsidR="00E41170" w:rsidRPr="0006666A" w:rsidRDefault="00E41170" w:rsidP="00DA55C9">
      <w:pPr>
        <w:spacing w:after="0"/>
        <w:jc w:val="both"/>
        <w:rPr>
          <w:rFonts w:ascii="Times New Roman" w:eastAsia="Times New Roman" w:hAnsi="Times New Roman" w:cs="Times New Roman"/>
          <w:i/>
          <w:sz w:val="24"/>
          <w:szCs w:val="24"/>
        </w:rPr>
      </w:pPr>
    </w:p>
    <w:p w14:paraId="6B8D1493" w14:textId="77777777" w:rsidR="00B878B4" w:rsidRPr="0006666A" w:rsidRDefault="00DA55C9" w:rsidP="00B878B4">
      <w:pPr>
        <w:tabs>
          <w:tab w:val="left" w:pos="1843"/>
        </w:tabs>
        <w:suppressAutoHyphens/>
        <w:autoSpaceDN w:val="0"/>
        <w:spacing w:after="0"/>
        <w:ind w:firstLine="720"/>
        <w:jc w:val="center"/>
        <w:textAlignment w:val="baseline"/>
        <w:rPr>
          <w:rFonts w:ascii="Times New Roman" w:eastAsia="Times New Roman" w:hAnsi="Times New Roman" w:cs="Times New Roman"/>
          <w:b/>
          <w:bCs/>
          <w:sz w:val="24"/>
          <w:szCs w:val="24"/>
        </w:rPr>
      </w:pPr>
      <w:r w:rsidRPr="0006666A">
        <w:rPr>
          <w:rFonts w:ascii="Times New Roman" w:eastAsia="Times New Roman" w:hAnsi="Times New Roman" w:cs="Times New Roman"/>
          <w:b/>
          <w:bCs/>
          <w:sz w:val="24"/>
          <w:szCs w:val="24"/>
        </w:rPr>
        <w:t>2.</w:t>
      </w:r>
      <w:r w:rsidR="00B878B4" w:rsidRPr="0006666A">
        <w:rPr>
          <w:rFonts w:ascii="Times New Roman" w:eastAsia="Times New Roman" w:hAnsi="Times New Roman" w:cs="Times New Roman"/>
          <w:b/>
          <w:bCs/>
          <w:sz w:val="24"/>
          <w:szCs w:val="24"/>
        </w:rPr>
        <w:tab/>
      </w:r>
    </w:p>
    <w:p w14:paraId="7C418DC0" w14:textId="29B5DEE8" w:rsidR="00381BE6" w:rsidRPr="0006666A" w:rsidRDefault="00B878B4" w:rsidP="00381BE6">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06666A">
        <w:rPr>
          <w:rFonts w:ascii="Times New Roman" w:eastAsia="Times New Roman" w:hAnsi="Times New Roman" w:cs="Times New Roman"/>
          <w:b/>
          <w:bCs/>
          <w:sz w:val="24"/>
          <w:szCs w:val="24"/>
        </w:rPr>
        <w:t>Par</w:t>
      </w:r>
      <w:r w:rsidR="00793122" w:rsidRPr="0006666A">
        <w:rPr>
          <w:rFonts w:ascii="Times New Roman" w:eastAsia="Times New Roman" w:hAnsi="Times New Roman" w:cs="Times New Roman"/>
          <w:b/>
          <w:bCs/>
          <w:sz w:val="24"/>
          <w:szCs w:val="24"/>
        </w:rPr>
        <w:t xml:space="preserve"> atbalstu projektam “Ēkas Nikolaja ielā 17, Daugavpils cietoksnī arhitektoniski mākslinieciskā inventarizācija un kultūrvēsturiskā izpēte”</w:t>
      </w:r>
    </w:p>
    <w:p w14:paraId="280E9B31" w14:textId="77777777" w:rsidR="007840BF" w:rsidRPr="0006666A" w:rsidRDefault="007840BF" w:rsidP="00381BE6">
      <w:pPr>
        <w:suppressAutoHyphens/>
        <w:autoSpaceDN w:val="0"/>
        <w:spacing w:after="0"/>
        <w:ind w:firstLine="720"/>
        <w:jc w:val="center"/>
        <w:textAlignment w:val="baseline"/>
        <w:rPr>
          <w:rFonts w:ascii="Times New Roman" w:eastAsia="Times New Roman" w:hAnsi="Times New Roman" w:cs="Times New Roman"/>
          <w:bCs/>
          <w:i/>
          <w:iCs/>
          <w:sz w:val="24"/>
          <w:szCs w:val="24"/>
          <w:lang w:eastAsia="lv-LV"/>
        </w:rPr>
      </w:pPr>
    </w:p>
    <w:p w14:paraId="623302AE" w14:textId="272036FA" w:rsidR="00793122" w:rsidRPr="0006666A" w:rsidRDefault="00B25B1B" w:rsidP="00695ECB">
      <w:pPr>
        <w:suppressAutoHyphens/>
        <w:autoSpaceDN w:val="0"/>
        <w:spacing w:after="0" w:line="240" w:lineRule="auto"/>
        <w:ind w:firstLine="567"/>
        <w:jc w:val="both"/>
        <w:rPr>
          <w:rFonts w:ascii="Times New Roman" w:eastAsia="Times New Roman" w:hAnsi="Times New Roman" w:cs="Times New Roman"/>
          <w:bCs/>
          <w:i/>
          <w:iCs/>
          <w:sz w:val="24"/>
          <w:szCs w:val="24"/>
          <w:lang w:eastAsia="lv-LV"/>
        </w:rPr>
      </w:pPr>
      <w:r w:rsidRPr="0006666A">
        <w:rPr>
          <w:rFonts w:ascii="Times New Roman" w:eastAsia="Times New Roman" w:hAnsi="Times New Roman" w:cs="Times New Roman"/>
          <w:bCs/>
          <w:i/>
          <w:iCs/>
          <w:sz w:val="24"/>
          <w:szCs w:val="24"/>
          <w:lang w:eastAsia="lv-LV"/>
        </w:rPr>
        <w:t xml:space="preserve">Ziņo – </w:t>
      </w:r>
      <w:r w:rsidR="00793122" w:rsidRPr="0006666A">
        <w:rPr>
          <w:rFonts w:ascii="Times New Roman" w:eastAsia="Times New Roman" w:hAnsi="Times New Roman" w:cs="Times New Roman"/>
          <w:bCs/>
          <w:i/>
          <w:iCs/>
          <w:sz w:val="24"/>
          <w:szCs w:val="24"/>
          <w:lang w:eastAsia="lv-LV"/>
        </w:rPr>
        <w:t>Daugavpils cietokšņa un muzeju pārvalde</w:t>
      </w:r>
      <w:r w:rsidR="00352033">
        <w:rPr>
          <w:rFonts w:ascii="Times New Roman" w:eastAsia="Times New Roman" w:hAnsi="Times New Roman" w:cs="Times New Roman"/>
          <w:bCs/>
          <w:i/>
          <w:iCs/>
          <w:sz w:val="24"/>
          <w:szCs w:val="24"/>
          <w:lang w:eastAsia="lv-LV"/>
        </w:rPr>
        <w:t>s</w:t>
      </w:r>
      <w:r w:rsidR="00793122" w:rsidRPr="0006666A">
        <w:rPr>
          <w:rFonts w:ascii="Times New Roman" w:eastAsia="Times New Roman" w:hAnsi="Times New Roman" w:cs="Times New Roman"/>
          <w:bCs/>
          <w:i/>
          <w:iCs/>
          <w:sz w:val="24"/>
          <w:szCs w:val="24"/>
          <w:lang w:eastAsia="lv-LV"/>
        </w:rPr>
        <w:t xml:space="preserve"> vadītāja p.i. Artjoms Mahļins.</w:t>
      </w:r>
    </w:p>
    <w:p w14:paraId="5FEB761F" w14:textId="77777777" w:rsidR="0006666A" w:rsidRPr="0006666A" w:rsidRDefault="0006666A" w:rsidP="00695ECB">
      <w:pPr>
        <w:suppressAutoHyphens/>
        <w:autoSpaceDN w:val="0"/>
        <w:spacing w:after="0" w:line="240" w:lineRule="auto"/>
        <w:ind w:firstLine="567"/>
        <w:jc w:val="both"/>
        <w:rPr>
          <w:rFonts w:ascii="Times New Roman" w:eastAsia="Times New Roman" w:hAnsi="Times New Roman" w:cs="Times New Roman"/>
          <w:sz w:val="24"/>
          <w:szCs w:val="24"/>
        </w:rPr>
      </w:pPr>
    </w:p>
    <w:p w14:paraId="385BE22B" w14:textId="72E896BB" w:rsidR="00BF0ED9" w:rsidRPr="0006666A" w:rsidRDefault="009A5C33" w:rsidP="00695ECB">
      <w:pPr>
        <w:suppressAutoHyphens/>
        <w:autoSpaceDN w:val="0"/>
        <w:spacing w:after="0" w:line="240" w:lineRule="auto"/>
        <w:ind w:firstLine="567"/>
        <w:jc w:val="both"/>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A.</w:t>
      </w:r>
      <w:r w:rsidR="00BF0ED9" w:rsidRPr="0006666A">
        <w:rPr>
          <w:rFonts w:ascii="Times New Roman" w:eastAsia="Times New Roman" w:hAnsi="Times New Roman" w:cs="Times New Roman"/>
          <w:sz w:val="24"/>
          <w:szCs w:val="24"/>
        </w:rPr>
        <w:t>Mahļins</w:t>
      </w:r>
      <w:r w:rsidR="00BF0ED9" w:rsidRPr="0006666A">
        <w:t xml:space="preserve"> </w:t>
      </w:r>
      <w:r w:rsidR="00BF0ED9" w:rsidRPr="0006666A">
        <w:rPr>
          <w:rFonts w:ascii="Times New Roman" w:eastAsia="Times New Roman" w:hAnsi="Times New Roman" w:cs="Times New Roman"/>
          <w:sz w:val="24"/>
          <w:szCs w:val="24"/>
        </w:rPr>
        <w:t xml:space="preserve">sniedz </w:t>
      </w:r>
      <w:r w:rsidR="00B75065" w:rsidRPr="0006666A">
        <w:rPr>
          <w:rFonts w:ascii="Times New Roman" w:eastAsia="Times New Roman" w:hAnsi="Times New Roman" w:cs="Times New Roman"/>
          <w:sz w:val="24"/>
          <w:szCs w:val="24"/>
        </w:rPr>
        <w:t xml:space="preserve">aktuālo informāciju </w:t>
      </w:r>
      <w:r w:rsidR="00BF0ED9" w:rsidRPr="0006666A">
        <w:rPr>
          <w:rFonts w:ascii="Times New Roman" w:eastAsia="Times New Roman" w:hAnsi="Times New Roman" w:cs="Times New Roman"/>
          <w:sz w:val="24"/>
          <w:szCs w:val="24"/>
        </w:rPr>
        <w:t>prezentācij</w:t>
      </w:r>
      <w:r w:rsidR="00B75065" w:rsidRPr="0006666A">
        <w:rPr>
          <w:rFonts w:ascii="Times New Roman" w:eastAsia="Times New Roman" w:hAnsi="Times New Roman" w:cs="Times New Roman"/>
          <w:sz w:val="24"/>
          <w:szCs w:val="24"/>
        </w:rPr>
        <w:t>as veidā</w:t>
      </w:r>
      <w:r w:rsidR="00BF0ED9" w:rsidRPr="0006666A">
        <w:rPr>
          <w:rFonts w:ascii="Times New Roman" w:eastAsia="Times New Roman" w:hAnsi="Times New Roman" w:cs="Times New Roman"/>
          <w:sz w:val="24"/>
          <w:szCs w:val="24"/>
        </w:rPr>
        <w:t>.</w:t>
      </w:r>
    </w:p>
    <w:p w14:paraId="02EAC9EA" w14:textId="73375E92" w:rsidR="00BF0ED9" w:rsidRPr="0006666A" w:rsidRDefault="00793122" w:rsidP="00695ECB">
      <w:pPr>
        <w:suppressAutoHyphens/>
        <w:autoSpaceDN w:val="0"/>
        <w:spacing w:after="0" w:line="240" w:lineRule="auto"/>
        <w:ind w:firstLine="567"/>
        <w:contextualSpacing/>
        <w:jc w:val="both"/>
        <w:rPr>
          <w:rFonts w:ascii="Times New Roman" w:eastAsia="Times New Roman" w:hAnsi="Times New Roman" w:cs="Times New Roman"/>
          <w:sz w:val="24"/>
          <w:szCs w:val="24"/>
        </w:rPr>
      </w:pPr>
      <w:bookmarkStart w:id="4" w:name="_Hlk200728116"/>
      <w:r w:rsidRPr="0006666A">
        <w:rPr>
          <w:rFonts w:ascii="Times New Roman" w:eastAsia="Times New Roman" w:hAnsi="Times New Roman" w:cs="Times New Roman"/>
          <w:sz w:val="24"/>
          <w:szCs w:val="24"/>
        </w:rPr>
        <w:t xml:space="preserve">I.Šķinčs </w:t>
      </w:r>
      <w:bookmarkEnd w:id="4"/>
      <w:r w:rsidRPr="0006666A">
        <w:rPr>
          <w:rFonts w:ascii="Times New Roman" w:eastAsia="Times New Roman" w:hAnsi="Times New Roman" w:cs="Times New Roman"/>
          <w:sz w:val="24"/>
          <w:szCs w:val="24"/>
        </w:rPr>
        <w:t>jautā</w:t>
      </w:r>
      <w:r w:rsidR="00121587" w:rsidRPr="0006666A">
        <w:rPr>
          <w:rFonts w:ascii="Times New Roman" w:eastAsia="Times New Roman" w:hAnsi="Times New Roman" w:cs="Times New Roman"/>
          <w:sz w:val="24"/>
          <w:szCs w:val="24"/>
        </w:rPr>
        <w:t xml:space="preserve">, vai tā ir </w:t>
      </w:r>
      <w:r w:rsidR="00B75065" w:rsidRPr="0006666A">
        <w:rPr>
          <w:rFonts w:ascii="Times New Roman" w:eastAsia="Times New Roman" w:hAnsi="Times New Roman" w:cs="Times New Roman"/>
          <w:sz w:val="24"/>
          <w:szCs w:val="24"/>
        </w:rPr>
        <w:t xml:space="preserve">plānota kā </w:t>
      </w:r>
      <w:r w:rsidR="00121587" w:rsidRPr="0006666A">
        <w:rPr>
          <w:rFonts w:ascii="Times New Roman" w:eastAsia="Times New Roman" w:hAnsi="Times New Roman" w:cs="Times New Roman"/>
          <w:sz w:val="24"/>
          <w:szCs w:val="24"/>
        </w:rPr>
        <w:t>objekta apsekošana</w:t>
      </w:r>
      <w:r w:rsidR="008928F3" w:rsidRPr="0006666A">
        <w:rPr>
          <w:rFonts w:ascii="Times New Roman" w:eastAsia="Times New Roman" w:hAnsi="Times New Roman" w:cs="Times New Roman"/>
          <w:sz w:val="24"/>
          <w:szCs w:val="24"/>
        </w:rPr>
        <w:t>, ko pēc tam varēs izmantot kāda projekta īstenošanā</w:t>
      </w:r>
      <w:r w:rsidR="00121587" w:rsidRPr="0006666A">
        <w:rPr>
          <w:rFonts w:ascii="Times New Roman" w:eastAsia="Times New Roman" w:hAnsi="Times New Roman" w:cs="Times New Roman"/>
          <w:sz w:val="24"/>
          <w:szCs w:val="24"/>
        </w:rPr>
        <w:t>?</w:t>
      </w:r>
      <w:r w:rsidRPr="0006666A">
        <w:rPr>
          <w:rFonts w:ascii="Times New Roman" w:eastAsia="Times New Roman" w:hAnsi="Times New Roman" w:cs="Times New Roman"/>
          <w:sz w:val="24"/>
          <w:szCs w:val="24"/>
        </w:rPr>
        <w:t xml:space="preserve"> </w:t>
      </w:r>
    </w:p>
    <w:p w14:paraId="02DAC293" w14:textId="48D4C0B6" w:rsidR="009A5C33" w:rsidRPr="0006666A" w:rsidRDefault="00793122" w:rsidP="00695ECB">
      <w:pPr>
        <w:suppressAutoHyphens/>
        <w:autoSpaceDN w:val="0"/>
        <w:spacing w:after="0" w:line="240" w:lineRule="auto"/>
        <w:ind w:firstLine="567"/>
        <w:contextualSpacing/>
        <w:jc w:val="both"/>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A.Mahļins</w:t>
      </w:r>
      <w:r w:rsidR="009A5C33" w:rsidRPr="0006666A">
        <w:rPr>
          <w:rFonts w:ascii="Times New Roman" w:eastAsia="Times New Roman" w:hAnsi="Times New Roman" w:cs="Times New Roman"/>
          <w:sz w:val="24"/>
          <w:szCs w:val="24"/>
        </w:rPr>
        <w:t xml:space="preserve"> skaidro, ka </w:t>
      </w:r>
      <w:r w:rsidR="00121587" w:rsidRPr="0006666A">
        <w:rPr>
          <w:rFonts w:ascii="Times New Roman" w:eastAsia="Times New Roman" w:hAnsi="Times New Roman" w:cs="Times New Roman"/>
          <w:sz w:val="24"/>
          <w:szCs w:val="24"/>
        </w:rPr>
        <w:t xml:space="preserve">tā </w:t>
      </w:r>
      <w:r w:rsidR="008928F3" w:rsidRPr="0006666A">
        <w:rPr>
          <w:rFonts w:ascii="Times New Roman" w:eastAsia="Times New Roman" w:hAnsi="Times New Roman" w:cs="Times New Roman"/>
          <w:sz w:val="24"/>
          <w:szCs w:val="24"/>
        </w:rPr>
        <w:t xml:space="preserve">nav gluži apsekošana. Arhitektoniski mākslinieciskā inventarizācija - tā </w:t>
      </w:r>
      <w:r w:rsidR="00121587" w:rsidRPr="0006666A">
        <w:rPr>
          <w:rFonts w:ascii="Times New Roman" w:eastAsia="Times New Roman" w:hAnsi="Times New Roman" w:cs="Times New Roman"/>
          <w:sz w:val="24"/>
          <w:szCs w:val="24"/>
        </w:rPr>
        <w:t>ir padziļināta izpēte</w:t>
      </w:r>
      <w:r w:rsidR="008928F3" w:rsidRPr="0006666A">
        <w:rPr>
          <w:rFonts w:ascii="Times New Roman" w:eastAsia="Times New Roman" w:hAnsi="Times New Roman" w:cs="Times New Roman"/>
          <w:sz w:val="24"/>
          <w:szCs w:val="24"/>
        </w:rPr>
        <w:t xml:space="preserve"> no vēsturiskā un arhitektoniskā viedokļa, lai saprastu, kas ir saglabājamās vērtības šajā ēkā.  </w:t>
      </w:r>
    </w:p>
    <w:p w14:paraId="1EFE65C5" w14:textId="4330148C" w:rsidR="008928F3" w:rsidRPr="0006666A" w:rsidRDefault="008928F3" w:rsidP="00695ECB">
      <w:pPr>
        <w:suppressAutoHyphens/>
        <w:autoSpaceDN w:val="0"/>
        <w:spacing w:after="0" w:line="240" w:lineRule="auto"/>
        <w:ind w:firstLine="567"/>
        <w:contextualSpacing/>
        <w:jc w:val="both"/>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I.Šķinčs precizē</w:t>
      </w:r>
      <w:r w:rsidR="00352033">
        <w:rPr>
          <w:rFonts w:ascii="Times New Roman" w:eastAsia="Times New Roman" w:hAnsi="Times New Roman" w:cs="Times New Roman"/>
          <w:sz w:val="24"/>
          <w:szCs w:val="24"/>
        </w:rPr>
        <w:t xml:space="preserve"> -</w:t>
      </w:r>
      <w:r w:rsidRPr="0006666A">
        <w:rPr>
          <w:rFonts w:ascii="Times New Roman" w:eastAsia="Times New Roman" w:hAnsi="Times New Roman" w:cs="Times New Roman"/>
          <w:sz w:val="24"/>
          <w:szCs w:val="24"/>
        </w:rPr>
        <w:t xml:space="preserve"> tātad tie būs ieteikumi, kas jāņem vērā īstenojot projektu?</w:t>
      </w:r>
    </w:p>
    <w:p w14:paraId="5554A6DF" w14:textId="370E6B60" w:rsidR="008928F3" w:rsidRPr="0006666A" w:rsidRDefault="008928F3" w:rsidP="00695ECB">
      <w:pPr>
        <w:suppressAutoHyphens/>
        <w:autoSpaceDN w:val="0"/>
        <w:spacing w:after="0" w:line="240" w:lineRule="auto"/>
        <w:ind w:firstLine="567"/>
        <w:contextualSpacing/>
        <w:jc w:val="both"/>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A.Mahļins to apstiprina.</w:t>
      </w:r>
    </w:p>
    <w:p w14:paraId="1B55388F" w14:textId="5094AD5B" w:rsidR="006D5453" w:rsidRPr="0006666A" w:rsidRDefault="00793122" w:rsidP="00121587">
      <w:pPr>
        <w:suppressAutoHyphens/>
        <w:autoSpaceDN w:val="0"/>
        <w:spacing w:after="0" w:line="240" w:lineRule="auto"/>
        <w:ind w:firstLine="567"/>
        <w:contextualSpacing/>
        <w:jc w:val="both"/>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Gržibovskis jautā</w:t>
      </w:r>
      <w:r w:rsidR="00121587" w:rsidRPr="0006666A">
        <w:rPr>
          <w:rFonts w:ascii="Times New Roman" w:eastAsia="Times New Roman" w:hAnsi="Times New Roman" w:cs="Times New Roman"/>
          <w:sz w:val="24"/>
          <w:szCs w:val="24"/>
        </w:rPr>
        <w:t>, vai</w:t>
      </w:r>
      <w:r w:rsidR="00B75065" w:rsidRPr="0006666A">
        <w:rPr>
          <w:rFonts w:ascii="Times New Roman" w:eastAsia="Times New Roman" w:hAnsi="Times New Roman" w:cs="Times New Roman"/>
          <w:sz w:val="24"/>
          <w:szCs w:val="24"/>
        </w:rPr>
        <w:t xml:space="preserve"> </w:t>
      </w:r>
      <w:r w:rsidR="006D5453" w:rsidRPr="0006666A">
        <w:rPr>
          <w:rFonts w:ascii="Times New Roman" w:eastAsia="Times New Roman" w:hAnsi="Times New Roman" w:cs="Times New Roman"/>
          <w:sz w:val="24"/>
          <w:szCs w:val="24"/>
        </w:rPr>
        <w:t>šai ēkai ir vēsturiskā pieminekļa zīme?</w:t>
      </w:r>
    </w:p>
    <w:p w14:paraId="2DEEB142" w14:textId="269115C7" w:rsidR="006D5453" w:rsidRPr="0006666A" w:rsidRDefault="00B75065" w:rsidP="00B75065">
      <w:pPr>
        <w:suppressAutoHyphens/>
        <w:autoSpaceDN w:val="0"/>
        <w:spacing w:after="0" w:line="240" w:lineRule="auto"/>
        <w:ind w:firstLine="567"/>
        <w:contextualSpacing/>
        <w:jc w:val="both"/>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 xml:space="preserve">A.Mahļins skaidro, ka </w:t>
      </w:r>
      <w:r w:rsidR="006D5453" w:rsidRPr="0006666A">
        <w:rPr>
          <w:rFonts w:ascii="Times New Roman" w:eastAsia="Times New Roman" w:hAnsi="Times New Roman" w:cs="Times New Roman"/>
          <w:sz w:val="24"/>
          <w:szCs w:val="24"/>
        </w:rPr>
        <w:t>šai konkrētai ēkai vēstures pieminekļa statusa nav. Bet</w:t>
      </w:r>
      <w:r w:rsidR="00352033">
        <w:rPr>
          <w:rFonts w:ascii="Times New Roman" w:eastAsia="Times New Roman" w:hAnsi="Times New Roman" w:cs="Times New Roman"/>
          <w:sz w:val="24"/>
          <w:szCs w:val="24"/>
        </w:rPr>
        <w:t>,</w:t>
      </w:r>
      <w:r w:rsidR="006D5453" w:rsidRPr="0006666A">
        <w:rPr>
          <w:rFonts w:ascii="Times New Roman" w:eastAsia="Times New Roman" w:hAnsi="Times New Roman" w:cs="Times New Roman"/>
          <w:sz w:val="24"/>
          <w:szCs w:val="24"/>
        </w:rPr>
        <w:t xml:space="preserve"> ņemot vērā, ka tā atrodas cietokšņa teritorijā, tad uz to arī attiecas visi normatīvie akti. </w:t>
      </w:r>
    </w:p>
    <w:p w14:paraId="39296FB7" w14:textId="755D6671" w:rsidR="006D5453" w:rsidRPr="0006666A" w:rsidRDefault="006D5453" w:rsidP="006D5453">
      <w:pPr>
        <w:suppressAutoHyphens/>
        <w:autoSpaceDN w:val="0"/>
        <w:spacing w:after="0" w:line="240" w:lineRule="auto"/>
        <w:ind w:firstLine="567"/>
        <w:contextualSpacing/>
        <w:jc w:val="both"/>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 xml:space="preserve">Gržibovskis jautā, vai tas nozīmē, ka ir zināma rīcības brīvība?  Kā Jūs redzat, kad atjaunos šo ēku, kādam nolūkam to varēs izmantot? </w:t>
      </w:r>
    </w:p>
    <w:p w14:paraId="2A9A931A" w14:textId="0B09EB4A" w:rsidR="006D5453" w:rsidRPr="0006666A" w:rsidRDefault="006D5453" w:rsidP="00B75065">
      <w:pPr>
        <w:suppressAutoHyphens/>
        <w:autoSpaceDN w:val="0"/>
        <w:spacing w:after="0" w:line="240" w:lineRule="auto"/>
        <w:ind w:firstLine="567"/>
        <w:contextualSpacing/>
        <w:jc w:val="both"/>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A.Mahļins skaidro, ka tur iespējami vairāki varianti</w:t>
      </w:r>
      <w:r w:rsidR="00352033">
        <w:rPr>
          <w:rFonts w:ascii="Times New Roman" w:eastAsia="Times New Roman" w:hAnsi="Times New Roman" w:cs="Times New Roman"/>
          <w:sz w:val="24"/>
          <w:szCs w:val="24"/>
        </w:rPr>
        <w:t>: v</w:t>
      </w:r>
      <w:r w:rsidRPr="0006666A">
        <w:rPr>
          <w:rFonts w:ascii="Times New Roman" w:eastAsia="Times New Roman" w:hAnsi="Times New Roman" w:cs="Times New Roman"/>
          <w:sz w:val="24"/>
          <w:szCs w:val="24"/>
        </w:rPr>
        <w:t>ai nu to izmanto kā noliktavu, kas šobrīd ir norādīts k</w:t>
      </w:r>
      <w:r w:rsidR="00352033">
        <w:rPr>
          <w:rFonts w:ascii="Times New Roman" w:eastAsia="Times New Roman" w:hAnsi="Times New Roman" w:cs="Times New Roman"/>
          <w:sz w:val="24"/>
          <w:szCs w:val="24"/>
        </w:rPr>
        <w:t>ā</w:t>
      </w:r>
      <w:r w:rsidRPr="0006666A">
        <w:rPr>
          <w:rFonts w:ascii="Times New Roman" w:eastAsia="Times New Roman" w:hAnsi="Times New Roman" w:cs="Times New Roman"/>
          <w:sz w:val="24"/>
          <w:szCs w:val="24"/>
        </w:rPr>
        <w:t xml:space="preserve"> lietošanas veids, vai arī </w:t>
      </w:r>
      <w:r w:rsidR="005E09D3" w:rsidRPr="0006666A">
        <w:rPr>
          <w:rFonts w:ascii="Times New Roman" w:eastAsia="Times New Roman" w:hAnsi="Times New Roman" w:cs="Times New Roman"/>
          <w:sz w:val="24"/>
          <w:szCs w:val="24"/>
        </w:rPr>
        <w:t xml:space="preserve">to var izmantot publiskajām aktivitātēm, lai rīkotu dažādas darbnīcas. </w:t>
      </w:r>
      <w:r w:rsidR="00352033">
        <w:rPr>
          <w:rFonts w:ascii="Times New Roman" w:eastAsia="Times New Roman" w:hAnsi="Times New Roman" w:cs="Times New Roman"/>
          <w:sz w:val="24"/>
          <w:szCs w:val="24"/>
        </w:rPr>
        <w:t>To v</w:t>
      </w:r>
      <w:r w:rsidR="005E09D3" w:rsidRPr="0006666A">
        <w:rPr>
          <w:rFonts w:ascii="Times New Roman" w:eastAsia="Times New Roman" w:hAnsi="Times New Roman" w:cs="Times New Roman"/>
          <w:sz w:val="24"/>
          <w:szCs w:val="24"/>
        </w:rPr>
        <w:t>ar arī pakāpeniski izremontēt saviem spēkiem vai piesaistot nelielus projektus un izveidot kā objektu iznomāšanai. Pieprasījums ir. Laiku pa laikam parādās komersanti, kas meklē nelielas telpas. Bet tur ir jābūt elektrībai un visiem komunālajiem inženiertīkliem. Pagaidām tur nav.</w:t>
      </w:r>
    </w:p>
    <w:p w14:paraId="54354E94" w14:textId="3ACA079A" w:rsidR="005E09D3" w:rsidRPr="0006666A" w:rsidRDefault="005E09D3" w:rsidP="00B75065">
      <w:pPr>
        <w:suppressAutoHyphens/>
        <w:autoSpaceDN w:val="0"/>
        <w:spacing w:after="0" w:line="240" w:lineRule="auto"/>
        <w:ind w:firstLine="567"/>
        <w:contextualSpacing/>
        <w:jc w:val="both"/>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Gržibovskis jautā, vai blakus ir kāds kanalizācijas pieslēgums?</w:t>
      </w:r>
    </w:p>
    <w:p w14:paraId="2095D52A" w14:textId="263B054A" w:rsidR="005E09D3" w:rsidRPr="0006666A" w:rsidRDefault="005E09D3" w:rsidP="00B75065">
      <w:pPr>
        <w:suppressAutoHyphens/>
        <w:autoSpaceDN w:val="0"/>
        <w:spacing w:after="0" w:line="240" w:lineRule="auto"/>
        <w:ind w:firstLine="567"/>
        <w:contextualSpacing/>
        <w:jc w:val="both"/>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 xml:space="preserve">A.Mahļins skaidro, ka </w:t>
      </w:r>
      <w:r w:rsidR="0006666A" w:rsidRPr="0006666A">
        <w:rPr>
          <w:rFonts w:ascii="Times New Roman" w:eastAsia="Times New Roman" w:hAnsi="Times New Roman" w:cs="Times New Roman"/>
          <w:sz w:val="24"/>
          <w:szCs w:val="24"/>
        </w:rPr>
        <w:t>pagaidām tuvumā nav.</w:t>
      </w:r>
    </w:p>
    <w:p w14:paraId="53BD5029" w14:textId="75C2C5D7" w:rsidR="00C33918" w:rsidRPr="0006666A" w:rsidRDefault="00C33918" w:rsidP="00695ECB">
      <w:pPr>
        <w:suppressAutoHyphens/>
        <w:autoSpaceDN w:val="0"/>
        <w:spacing w:after="0" w:line="240" w:lineRule="auto"/>
        <w:ind w:firstLine="567"/>
        <w:contextualSpacing/>
        <w:jc w:val="both"/>
        <w:rPr>
          <w:rFonts w:ascii="Times New Roman" w:eastAsia="Times New Roman" w:hAnsi="Times New Roman" w:cs="Times New Roman"/>
          <w:iCs/>
          <w:sz w:val="24"/>
          <w:szCs w:val="24"/>
          <w:lang w:eastAsia="lv-LV"/>
        </w:rPr>
      </w:pPr>
      <w:r w:rsidRPr="0006666A">
        <w:rPr>
          <w:rFonts w:ascii="Times New Roman" w:eastAsia="Times New Roman" w:hAnsi="Times New Roman" w:cs="Times New Roman"/>
          <w:sz w:val="24"/>
          <w:szCs w:val="24"/>
        </w:rPr>
        <w:t>I.Aleksejevs aicina balsot par lēmuma projektu.</w:t>
      </w:r>
      <w:r w:rsidRPr="0006666A">
        <w:rPr>
          <w:rFonts w:ascii="Times New Roman" w:eastAsia="Times New Roman" w:hAnsi="Times New Roman" w:cs="Times New Roman"/>
          <w:iCs/>
          <w:sz w:val="24"/>
          <w:szCs w:val="24"/>
          <w:lang w:eastAsia="lv-LV"/>
        </w:rPr>
        <w:t xml:space="preserve"> </w:t>
      </w:r>
    </w:p>
    <w:p w14:paraId="78CA1932" w14:textId="0A74AC90" w:rsidR="00B878B4" w:rsidRPr="0006666A" w:rsidRDefault="00793122" w:rsidP="00B878B4">
      <w:pPr>
        <w:spacing w:after="0"/>
        <w:ind w:firstLine="567"/>
        <w:jc w:val="both"/>
        <w:rPr>
          <w:rFonts w:ascii="Times New Roman" w:eastAsia="Times New Roman" w:hAnsi="Times New Roman" w:cs="Times New Roman"/>
          <w:i/>
          <w:sz w:val="24"/>
          <w:szCs w:val="24"/>
        </w:rPr>
      </w:pPr>
      <w:r w:rsidRPr="0006666A">
        <w:rPr>
          <w:rFonts w:ascii="Times New Roman" w:eastAsia="Times New Roman" w:hAnsi="Times New Roman" w:cs="Times New Roman"/>
          <w:i/>
          <w:sz w:val="24"/>
          <w:szCs w:val="24"/>
        </w:rPr>
        <w:t>Atklāti balsojot „par” – 7 (I.Aleksejevs, A.Gržibovskis, V.Kononovs, M.Lavrenovs, I.Prelatovs, I.Šķinčs, A.Vasiļjevs); „pret” – nav; „atturas” – nav,</w:t>
      </w:r>
    </w:p>
    <w:p w14:paraId="7C3589D9" w14:textId="77777777" w:rsidR="00B878B4" w:rsidRPr="0006666A" w:rsidRDefault="00B878B4" w:rsidP="00B878B4">
      <w:pPr>
        <w:spacing w:after="0"/>
        <w:ind w:firstLine="567"/>
        <w:jc w:val="both"/>
        <w:rPr>
          <w:rFonts w:ascii="Times New Roman" w:eastAsia="Times New Roman" w:hAnsi="Times New Roman" w:cs="Times New Roman"/>
          <w:b/>
          <w:sz w:val="24"/>
          <w:szCs w:val="24"/>
        </w:rPr>
      </w:pPr>
      <w:r w:rsidRPr="0006666A">
        <w:rPr>
          <w:rFonts w:ascii="Times New Roman" w:eastAsia="Times New Roman" w:hAnsi="Times New Roman" w:cs="Times New Roman"/>
          <w:b/>
          <w:sz w:val="24"/>
          <w:szCs w:val="24"/>
        </w:rPr>
        <w:lastRenderedPageBreak/>
        <w:t xml:space="preserve">Pilsētas saimniecības un attīstības komiteja nolemj:  </w:t>
      </w:r>
    </w:p>
    <w:p w14:paraId="2CF63F3F" w14:textId="5171BBCA" w:rsidR="00B878B4" w:rsidRPr="0006666A" w:rsidRDefault="00B878B4" w:rsidP="00B878B4">
      <w:pPr>
        <w:spacing w:after="0"/>
        <w:jc w:val="both"/>
        <w:rPr>
          <w:rFonts w:ascii="Times New Roman" w:eastAsia="Times New Roman" w:hAnsi="Times New Roman" w:cs="Times New Roman"/>
          <w:i/>
          <w:sz w:val="24"/>
          <w:szCs w:val="24"/>
        </w:rPr>
      </w:pPr>
      <w:r w:rsidRPr="0006666A">
        <w:rPr>
          <w:rFonts w:ascii="Times New Roman" w:eastAsia="Times New Roman" w:hAnsi="Times New Roman" w:cs="Times New Roman"/>
          <w:i/>
          <w:sz w:val="24"/>
          <w:szCs w:val="24"/>
        </w:rPr>
        <w:t>atbalstīt lēmuma projektu par</w:t>
      </w:r>
      <w:r w:rsidRPr="0006666A">
        <w:rPr>
          <w:rFonts w:ascii="Times New Roman" w:eastAsia="Times New Roman" w:hAnsi="Times New Roman" w:cs="Times New Roman"/>
          <w:sz w:val="24"/>
          <w:szCs w:val="24"/>
          <w:lang w:eastAsia="lv-LV"/>
        </w:rPr>
        <w:t xml:space="preserve"> </w:t>
      </w:r>
      <w:r w:rsidR="00793122" w:rsidRPr="0006666A">
        <w:rPr>
          <w:rFonts w:ascii="Times New Roman" w:eastAsia="Times New Roman" w:hAnsi="Times New Roman" w:cs="Times New Roman"/>
          <w:i/>
          <w:sz w:val="24"/>
          <w:szCs w:val="24"/>
          <w:lang w:eastAsia="lv-LV"/>
        </w:rPr>
        <w:t>atbalstu projektam “Ēkas Nikolaja ielā 17, Daugavpils cietoksnī arhitektoniski mākslinieciskā inventarizācija un kultūrvēsturiskā izpēte”.</w:t>
      </w:r>
    </w:p>
    <w:p w14:paraId="080B6422" w14:textId="77777777" w:rsidR="00D42DA0" w:rsidRPr="0006666A" w:rsidRDefault="00D42DA0" w:rsidP="00B878B4">
      <w:pPr>
        <w:spacing w:after="0"/>
        <w:ind w:firstLine="720"/>
        <w:jc w:val="both"/>
        <w:rPr>
          <w:rFonts w:ascii="Times New Roman" w:eastAsia="Times New Roman" w:hAnsi="Times New Roman" w:cs="Times New Roman"/>
          <w:sz w:val="24"/>
          <w:szCs w:val="24"/>
        </w:rPr>
      </w:pPr>
    </w:p>
    <w:p w14:paraId="1AD4204F" w14:textId="7F9B68AB" w:rsidR="00B878B4" w:rsidRPr="0006666A" w:rsidRDefault="00B878B4" w:rsidP="00B878B4">
      <w:pPr>
        <w:spacing w:after="0"/>
        <w:ind w:firstLine="720"/>
        <w:jc w:val="both"/>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Pilsētas saimniecības un attīstības komitejas sēdē izskatīt</w:t>
      </w:r>
      <w:r w:rsidR="00B85E83" w:rsidRPr="0006666A">
        <w:rPr>
          <w:rFonts w:ascii="Times New Roman" w:eastAsia="Times New Roman" w:hAnsi="Times New Roman" w:cs="Times New Roman"/>
          <w:sz w:val="24"/>
          <w:szCs w:val="24"/>
        </w:rPr>
        <w:t>o</w:t>
      </w:r>
      <w:r w:rsidRPr="0006666A">
        <w:rPr>
          <w:rFonts w:ascii="Times New Roman" w:eastAsia="Times New Roman" w:hAnsi="Times New Roman" w:cs="Times New Roman"/>
          <w:sz w:val="24"/>
          <w:szCs w:val="24"/>
        </w:rPr>
        <w:t xml:space="preserve"> un uz domes sēdi virzīt</w:t>
      </w:r>
      <w:r w:rsidR="00B85E83" w:rsidRPr="0006666A">
        <w:rPr>
          <w:rFonts w:ascii="Times New Roman" w:eastAsia="Times New Roman" w:hAnsi="Times New Roman" w:cs="Times New Roman"/>
          <w:sz w:val="24"/>
          <w:szCs w:val="24"/>
        </w:rPr>
        <w:t>o</w:t>
      </w:r>
      <w:r w:rsidRPr="0006666A">
        <w:rPr>
          <w:rFonts w:ascii="Times New Roman" w:eastAsia="Times New Roman" w:hAnsi="Times New Roman" w:cs="Times New Roman"/>
          <w:sz w:val="24"/>
          <w:szCs w:val="24"/>
        </w:rPr>
        <w:t xml:space="preserve">  jautājum</w:t>
      </w:r>
      <w:r w:rsidR="00B85E83" w:rsidRPr="0006666A">
        <w:rPr>
          <w:rFonts w:ascii="Times New Roman" w:eastAsia="Times New Roman" w:hAnsi="Times New Roman" w:cs="Times New Roman"/>
          <w:sz w:val="24"/>
          <w:szCs w:val="24"/>
        </w:rPr>
        <w:t>u</w:t>
      </w:r>
      <w:r w:rsidRPr="0006666A">
        <w:rPr>
          <w:rFonts w:ascii="Times New Roman" w:eastAsia="Times New Roman" w:hAnsi="Times New Roman" w:cs="Times New Roman"/>
          <w:sz w:val="24"/>
          <w:szCs w:val="24"/>
        </w:rPr>
        <w:t xml:space="preserve"> ziņošanu kārtējā domes sēdē uzņemas Igors Aleksejevs.</w:t>
      </w:r>
    </w:p>
    <w:p w14:paraId="374837A6" w14:textId="77777777" w:rsidR="005457AC" w:rsidRPr="0006666A" w:rsidRDefault="005457AC" w:rsidP="00B878B4">
      <w:pPr>
        <w:spacing w:after="0"/>
        <w:jc w:val="both"/>
        <w:rPr>
          <w:rFonts w:ascii="Times New Roman" w:eastAsia="Times New Roman" w:hAnsi="Times New Roman" w:cs="Times New Roman"/>
          <w:sz w:val="24"/>
          <w:szCs w:val="24"/>
        </w:rPr>
      </w:pPr>
    </w:p>
    <w:p w14:paraId="23D7AFD3" w14:textId="1B3E1214" w:rsidR="00B878B4" w:rsidRPr="0006666A" w:rsidRDefault="00B878B4" w:rsidP="00B878B4">
      <w:pPr>
        <w:spacing w:after="0"/>
        <w:jc w:val="both"/>
        <w:rPr>
          <w:rFonts w:ascii="Times New Roman" w:eastAsia="Times New Roman" w:hAnsi="Times New Roman" w:cs="Times New Roman"/>
          <w:sz w:val="24"/>
          <w:szCs w:val="24"/>
        </w:rPr>
      </w:pPr>
      <w:r w:rsidRPr="0006666A">
        <w:rPr>
          <w:rFonts w:ascii="Times New Roman" w:eastAsia="Times New Roman" w:hAnsi="Times New Roman" w:cs="Times New Roman"/>
          <w:sz w:val="24"/>
          <w:szCs w:val="24"/>
        </w:rPr>
        <w:t>Sēde beidzas: plkst. 10:</w:t>
      </w:r>
      <w:r w:rsidR="00793122" w:rsidRPr="0006666A">
        <w:rPr>
          <w:rFonts w:ascii="Times New Roman" w:eastAsia="Times New Roman" w:hAnsi="Times New Roman" w:cs="Times New Roman"/>
          <w:sz w:val="24"/>
          <w:szCs w:val="24"/>
        </w:rPr>
        <w:t>08</w:t>
      </w:r>
    </w:p>
    <w:p w14:paraId="2480EB59" w14:textId="77777777" w:rsidR="00A70F31" w:rsidRPr="0006666A" w:rsidRDefault="00A70F31" w:rsidP="00A70F31">
      <w:pPr>
        <w:shd w:val="clear" w:color="auto" w:fill="FFFFFF"/>
        <w:spacing w:before="100" w:after="100" w:line="720" w:lineRule="auto"/>
        <w:jc w:val="both"/>
        <w:rPr>
          <w:rFonts w:ascii="Times New Roman" w:eastAsia="Times New Roman" w:hAnsi="Times New Roman" w:cs="Times New Roman"/>
          <w:sz w:val="24"/>
          <w:szCs w:val="24"/>
          <w:lang w:eastAsia="ru-RU"/>
        </w:rPr>
      </w:pPr>
      <w:r w:rsidRPr="0006666A">
        <w:rPr>
          <w:rFonts w:ascii="Times New Roman" w:eastAsia="Times New Roman" w:hAnsi="Times New Roman" w:cs="Times New Roman"/>
          <w:sz w:val="24"/>
          <w:szCs w:val="24"/>
          <w:lang w:eastAsia="ru-RU"/>
        </w:rPr>
        <w:t>Komitejas priekšsēdētājs:</w:t>
      </w:r>
      <w:r w:rsidRPr="0006666A">
        <w:rPr>
          <w:rFonts w:ascii="Times New Roman" w:eastAsia="Times New Roman" w:hAnsi="Times New Roman" w:cs="Times New Roman"/>
          <w:sz w:val="24"/>
          <w:szCs w:val="24"/>
          <w:lang w:eastAsia="ru-RU"/>
        </w:rPr>
        <w:tab/>
      </w:r>
      <w:r w:rsidRPr="0006666A">
        <w:rPr>
          <w:rFonts w:ascii="Times New Roman" w:eastAsia="Times New Roman" w:hAnsi="Times New Roman" w:cs="Times New Roman"/>
          <w:sz w:val="24"/>
          <w:szCs w:val="24"/>
          <w:lang w:eastAsia="ru-RU"/>
        </w:rPr>
        <w:tab/>
      </w:r>
      <w:r w:rsidRPr="0006666A">
        <w:rPr>
          <w:rFonts w:ascii="Times New Roman" w:eastAsia="Times New Roman" w:hAnsi="Times New Roman" w:cs="Times New Roman"/>
          <w:sz w:val="24"/>
          <w:szCs w:val="24"/>
          <w:lang w:eastAsia="ru-RU"/>
        </w:rPr>
        <w:tab/>
      </w:r>
      <w:r w:rsidRPr="0006666A">
        <w:rPr>
          <w:rFonts w:ascii="Times New Roman" w:eastAsia="Times New Roman" w:hAnsi="Times New Roman"/>
          <w:sz w:val="24"/>
          <w:szCs w:val="24"/>
          <w:lang w:eastAsia="ru-RU"/>
        </w:rPr>
        <w:t>(personiskais paraksts)</w:t>
      </w:r>
      <w:r w:rsidRPr="0006666A">
        <w:rPr>
          <w:rFonts w:ascii="Times New Roman" w:eastAsia="Times New Roman" w:hAnsi="Times New Roman"/>
          <w:sz w:val="24"/>
          <w:szCs w:val="24"/>
          <w:lang w:eastAsia="ru-RU"/>
        </w:rPr>
        <w:tab/>
      </w:r>
      <w:r w:rsidRPr="0006666A">
        <w:rPr>
          <w:rFonts w:ascii="Times New Roman" w:eastAsia="Times New Roman" w:hAnsi="Times New Roman" w:cs="Times New Roman"/>
          <w:sz w:val="24"/>
          <w:szCs w:val="24"/>
          <w:lang w:eastAsia="ru-RU"/>
        </w:rPr>
        <w:t>I.Aleksejevs</w:t>
      </w:r>
    </w:p>
    <w:p w14:paraId="01A525B7" w14:textId="2F1A33B2" w:rsidR="00EC0FF9" w:rsidRPr="0006666A" w:rsidRDefault="00A70F31">
      <w:pPr>
        <w:shd w:val="clear" w:color="auto" w:fill="FFFFFF"/>
        <w:spacing w:before="100" w:after="100" w:line="720" w:lineRule="auto"/>
        <w:jc w:val="both"/>
        <w:rPr>
          <w:rFonts w:ascii="Times New Roman" w:eastAsia="Times New Roman" w:hAnsi="Times New Roman" w:cs="Times New Roman"/>
          <w:sz w:val="24"/>
          <w:szCs w:val="24"/>
          <w:lang w:eastAsia="ru-RU"/>
        </w:rPr>
      </w:pPr>
      <w:r w:rsidRPr="0006666A">
        <w:rPr>
          <w:rFonts w:ascii="Times New Roman" w:eastAsia="Times New Roman" w:hAnsi="Times New Roman" w:cs="Times New Roman"/>
          <w:sz w:val="24"/>
          <w:szCs w:val="24"/>
          <w:lang w:eastAsia="ru-RU"/>
        </w:rPr>
        <w:t>Protokoliste</w:t>
      </w:r>
      <w:r w:rsidRPr="0006666A">
        <w:rPr>
          <w:rFonts w:ascii="Times New Roman" w:eastAsia="Times New Roman" w:hAnsi="Times New Roman" w:cs="Times New Roman"/>
          <w:sz w:val="24"/>
          <w:szCs w:val="24"/>
          <w:lang w:eastAsia="ru-RU"/>
        </w:rPr>
        <w:tab/>
      </w:r>
      <w:r w:rsidRPr="0006666A">
        <w:rPr>
          <w:rFonts w:ascii="Times New Roman" w:eastAsia="Times New Roman" w:hAnsi="Times New Roman" w:cs="Times New Roman"/>
          <w:sz w:val="24"/>
          <w:szCs w:val="24"/>
          <w:lang w:eastAsia="ru-RU"/>
        </w:rPr>
        <w:tab/>
      </w:r>
      <w:r w:rsidRPr="0006666A">
        <w:rPr>
          <w:rFonts w:ascii="Times New Roman" w:eastAsia="Times New Roman" w:hAnsi="Times New Roman" w:cs="Times New Roman"/>
          <w:sz w:val="24"/>
          <w:szCs w:val="24"/>
          <w:lang w:eastAsia="ru-RU"/>
        </w:rPr>
        <w:tab/>
      </w:r>
      <w:r w:rsidRPr="0006666A">
        <w:rPr>
          <w:rFonts w:ascii="Times New Roman" w:eastAsia="Times New Roman" w:hAnsi="Times New Roman" w:cs="Times New Roman"/>
          <w:sz w:val="24"/>
          <w:szCs w:val="24"/>
          <w:lang w:eastAsia="ru-RU"/>
        </w:rPr>
        <w:tab/>
      </w:r>
      <w:r w:rsidRPr="0006666A">
        <w:rPr>
          <w:rFonts w:ascii="Times New Roman" w:eastAsia="Times New Roman" w:hAnsi="Times New Roman" w:cs="Times New Roman"/>
          <w:sz w:val="24"/>
          <w:szCs w:val="24"/>
          <w:lang w:eastAsia="ru-RU"/>
        </w:rPr>
        <w:tab/>
      </w:r>
      <w:r w:rsidRPr="0006666A">
        <w:rPr>
          <w:rFonts w:ascii="Times New Roman" w:eastAsia="Times New Roman" w:hAnsi="Times New Roman"/>
          <w:sz w:val="24"/>
          <w:szCs w:val="24"/>
          <w:lang w:eastAsia="ru-RU"/>
        </w:rPr>
        <w:t>(personiskais paraksts)</w:t>
      </w:r>
      <w:r w:rsidRPr="0006666A">
        <w:rPr>
          <w:rFonts w:ascii="Times New Roman" w:eastAsia="Times New Roman" w:hAnsi="Times New Roman"/>
          <w:sz w:val="24"/>
          <w:szCs w:val="24"/>
          <w:lang w:eastAsia="ru-RU"/>
        </w:rPr>
        <w:tab/>
      </w:r>
      <w:r w:rsidRPr="0006666A">
        <w:rPr>
          <w:rFonts w:ascii="Times New Roman" w:eastAsia="Times New Roman" w:hAnsi="Times New Roman" w:cs="Times New Roman"/>
          <w:sz w:val="24"/>
          <w:szCs w:val="24"/>
          <w:lang w:eastAsia="ru-RU"/>
        </w:rPr>
        <w:t>E.Pūga</w:t>
      </w:r>
      <w:r w:rsidRPr="0006666A">
        <w:rPr>
          <w:rFonts w:ascii="Times New Roman" w:eastAsia="Times New Roman" w:hAnsi="Times New Roman" w:cs="Times New Roman"/>
          <w:sz w:val="24"/>
          <w:szCs w:val="24"/>
          <w:lang w:eastAsia="ru-RU"/>
        </w:rPr>
        <w:tab/>
      </w:r>
    </w:p>
    <w:sectPr w:rsidR="00EC0FF9" w:rsidRPr="0006666A" w:rsidSect="00DD2E42">
      <w:footerReference w:type="default" r:id="rId10"/>
      <w:pgSz w:w="11906" w:h="16838" w:code="9"/>
      <w:pgMar w:top="1276" w:right="1133" w:bottom="1276" w:left="1701" w:header="567" w:footer="4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21A56" w14:textId="77777777" w:rsidR="006F7FF8" w:rsidRDefault="006F7FF8">
      <w:pPr>
        <w:spacing w:after="0" w:line="240" w:lineRule="auto"/>
      </w:pPr>
      <w:r>
        <w:separator/>
      </w:r>
    </w:p>
  </w:endnote>
  <w:endnote w:type="continuationSeparator" w:id="0">
    <w:p w14:paraId="0002D38C" w14:textId="77777777" w:rsidR="006F7FF8" w:rsidRDefault="006F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7F99" w14:textId="77777777" w:rsidR="0007185D" w:rsidRDefault="0007185D" w:rsidP="00C10C86">
    <w:pPr>
      <w:pStyle w:val="Footer"/>
      <w:jc w:val="right"/>
    </w:pPr>
    <w:r>
      <w:fldChar w:fldCharType="begin"/>
    </w:r>
    <w:r>
      <w:instrText xml:space="preserve"> PAGE   \* MERGEFORMAT </w:instrText>
    </w:r>
    <w:r>
      <w:fldChar w:fldCharType="separate"/>
    </w:r>
    <w:r w:rsidR="005B697B">
      <w:rPr>
        <w:noProof/>
      </w:rPr>
      <w:t>3</w:t>
    </w:r>
    <w:r>
      <w:rPr>
        <w:noProof/>
      </w:rPr>
      <w:fldChar w:fldCharType="end"/>
    </w:r>
  </w:p>
  <w:p w14:paraId="5419D91D" w14:textId="77777777" w:rsidR="0007185D" w:rsidRPr="004C5E30" w:rsidRDefault="0007185D" w:rsidP="00C10C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FFF46" w14:textId="77777777" w:rsidR="006F7FF8" w:rsidRDefault="006F7FF8">
      <w:pPr>
        <w:spacing w:after="0" w:line="240" w:lineRule="auto"/>
      </w:pPr>
      <w:r>
        <w:separator/>
      </w:r>
    </w:p>
  </w:footnote>
  <w:footnote w:type="continuationSeparator" w:id="0">
    <w:p w14:paraId="0D059732" w14:textId="77777777" w:rsidR="006F7FF8" w:rsidRDefault="006F7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C2C37"/>
    <w:multiLevelType w:val="hybridMultilevel"/>
    <w:tmpl w:val="A5541D9C"/>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3C927178"/>
    <w:multiLevelType w:val="hybridMultilevel"/>
    <w:tmpl w:val="B700172A"/>
    <w:lvl w:ilvl="0" w:tplc="45D683E6">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DB17675"/>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DDD54E3"/>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7582667">
    <w:abstractNumId w:val="3"/>
  </w:num>
  <w:num w:numId="2" w16cid:durableId="659234413">
    <w:abstractNumId w:val="2"/>
  </w:num>
  <w:num w:numId="3" w16cid:durableId="1353141430">
    <w:abstractNumId w:val="0"/>
  </w:num>
  <w:num w:numId="4" w16cid:durableId="38718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7D"/>
    <w:rsid w:val="00005630"/>
    <w:rsid w:val="00015917"/>
    <w:rsid w:val="00025CF9"/>
    <w:rsid w:val="00027217"/>
    <w:rsid w:val="0002751A"/>
    <w:rsid w:val="0003007C"/>
    <w:rsid w:val="000302EF"/>
    <w:rsid w:val="00040948"/>
    <w:rsid w:val="00042306"/>
    <w:rsid w:val="000456BE"/>
    <w:rsid w:val="00050503"/>
    <w:rsid w:val="00051240"/>
    <w:rsid w:val="00052562"/>
    <w:rsid w:val="00053FF7"/>
    <w:rsid w:val="00054C54"/>
    <w:rsid w:val="00060AE6"/>
    <w:rsid w:val="00063DC2"/>
    <w:rsid w:val="00064E94"/>
    <w:rsid w:val="0006666A"/>
    <w:rsid w:val="0007185D"/>
    <w:rsid w:val="00074EFD"/>
    <w:rsid w:val="00087AE5"/>
    <w:rsid w:val="00092264"/>
    <w:rsid w:val="00092917"/>
    <w:rsid w:val="000A1A9C"/>
    <w:rsid w:val="000A36CD"/>
    <w:rsid w:val="000A3A85"/>
    <w:rsid w:val="000A43FE"/>
    <w:rsid w:val="000A666D"/>
    <w:rsid w:val="000A7BD0"/>
    <w:rsid w:val="000B2599"/>
    <w:rsid w:val="000B78B6"/>
    <w:rsid w:val="000C2A0E"/>
    <w:rsid w:val="000C41CA"/>
    <w:rsid w:val="000C7B0C"/>
    <w:rsid w:val="000D3F71"/>
    <w:rsid w:val="000D742B"/>
    <w:rsid w:val="000D7FDD"/>
    <w:rsid w:val="000E05E3"/>
    <w:rsid w:val="000E28F3"/>
    <w:rsid w:val="000E33FE"/>
    <w:rsid w:val="000E6436"/>
    <w:rsid w:val="000F6A8C"/>
    <w:rsid w:val="001019F6"/>
    <w:rsid w:val="00102277"/>
    <w:rsid w:val="00103820"/>
    <w:rsid w:val="00112376"/>
    <w:rsid w:val="00116335"/>
    <w:rsid w:val="00121587"/>
    <w:rsid w:val="00132573"/>
    <w:rsid w:val="001372E9"/>
    <w:rsid w:val="00137E88"/>
    <w:rsid w:val="00143920"/>
    <w:rsid w:val="00144F46"/>
    <w:rsid w:val="00150E59"/>
    <w:rsid w:val="00152BAD"/>
    <w:rsid w:val="00160B04"/>
    <w:rsid w:val="0016410B"/>
    <w:rsid w:val="001667CF"/>
    <w:rsid w:val="001717CA"/>
    <w:rsid w:val="001731C8"/>
    <w:rsid w:val="001761DF"/>
    <w:rsid w:val="001764A2"/>
    <w:rsid w:val="001804F0"/>
    <w:rsid w:val="00180C1D"/>
    <w:rsid w:val="00182D65"/>
    <w:rsid w:val="00184AF5"/>
    <w:rsid w:val="00185881"/>
    <w:rsid w:val="00186377"/>
    <w:rsid w:val="00193812"/>
    <w:rsid w:val="001A090D"/>
    <w:rsid w:val="001A3359"/>
    <w:rsid w:val="001A42E8"/>
    <w:rsid w:val="001B1709"/>
    <w:rsid w:val="001B1E9A"/>
    <w:rsid w:val="001B4EBC"/>
    <w:rsid w:val="001B5206"/>
    <w:rsid w:val="001B6A19"/>
    <w:rsid w:val="001C3921"/>
    <w:rsid w:val="001C5B81"/>
    <w:rsid w:val="001C5C31"/>
    <w:rsid w:val="001D0C27"/>
    <w:rsid w:val="001D0CE6"/>
    <w:rsid w:val="001D2066"/>
    <w:rsid w:val="001D62FB"/>
    <w:rsid w:val="001D6D61"/>
    <w:rsid w:val="001D7CD2"/>
    <w:rsid w:val="001E3CB8"/>
    <w:rsid w:val="001E57C8"/>
    <w:rsid w:val="001E6EDA"/>
    <w:rsid w:val="001F0089"/>
    <w:rsid w:val="001F1805"/>
    <w:rsid w:val="001F2F9E"/>
    <w:rsid w:val="001F3D18"/>
    <w:rsid w:val="001F7900"/>
    <w:rsid w:val="00201525"/>
    <w:rsid w:val="002053BB"/>
    <w:rsid w:val="002062E3"/>
    <w:rsid w:val="00212E4B"/>
    <w:rsid w:val="00212EF2"/>
    <w:rsid w:val="00214434"/>
    <w:rsid w:val="00216E64"/>
    <w:rsid w:val="0021759A"/>
    <w:rsid w:val="002227AB"/>
    <w:rsid w:val="002271C4"/>
    <w:rsid w:val="002367E3"/>
    <w:rsid w:val="00237355"/>
    <w:rsid w:val="0023762E"/>
    <w:rsid w:val="002542D4"/>
    <w:rsid w:val="002571D5"/>
    <w:rsid w:val="002607CB"/>
    <w:rsid w:val="00263D29"/>
    <w:rsid w:val="00264A59"/>
    <w:rsid w:val="002716E0"/>
    <w:rsid w:val="0027198E"/>
    <w:rsid w:val="00272D35"/>
    <w:rsid w:val="00275C21"/>
    <w:rsid w:val="00276A30"/>
    <w:rsid w:val="00281550"/>
    <w:rsid w:val="0028287B"/>
    <w:rsid w:val="00285BCD"/>
    <w:rsid w:val="00286042"/>
    <w:rsid w:val="002865D3"/>
    <w:rsid w:val="00291EA6"/>
    <w:rsid w:val="00292989"/>
    <w:rsid w:val="002A197B"/>
    <w:rsid w:val="002B74BC"/>
    <w:rsid w:val="002C2DCE"/>
    <w:rsid w:val="002C3B4F"/>
    <w:rsid w:val="002C4008"/>
    <w:rsid w:val="002D5438"/>
    <w:rsid w:val="002D5A3C"/>
    <w:rsid w:val="002D6B1D"/>
    <w:rsid w:val="002D6DB0"/>
    <w:rsid w:val="0030004F"/>
    <w:rsid w:val="00304A19"/>
    <w:rsid w:val="00306E11"/>
    <w:rsid w:val="00310764"/>
    <w:rsid w:val="00315B7D"/>
    <w:rsid w:val="00320927"/>
    <w:rsid w:val="0032136E"/>
    <w:rsid w:val="00323838"/>
    <w:rsid w:val="00323D25"/>
    <w:rsid w:val="003256B7"/>
    <w:rsid w:val="00326026"/>
    <w:rsid w:val="00326F67"/>
    <w:rsid w:val="00330C26"/>
    <w:rsid w:val="00331785"/>
    <w:rsid w:val="0034245D"/>
    <w:rsid w:val="00343DFF"/>
    <w:rsid w:val="003443BA"/>
    <w:rsid w:val="00344741"/>
    <w:rsid w:val="00346245"/>
    <w:rsid w:val="00352033"/>
    <w:rsid w:val="003540D4"/>
    <w:rsid w:val="003554D5"/>
    <w:rsid w:val="0035619F"/>
    <w:rsid w:val="00361AE5"/>
    <w:rsid w:val="0036413C"/>
    <w:rsid w:val="00371242"/>
    <w:rsid w:val="00375694"/>
    <w:rsid w:val="00375841"/>
    <w:rsid w:val="00375FE3"/>
    <w:rsid w:val="00381BE6"/>
    <w:rsid w:val="00383A03"/>
    <w:rsid w:val="00384601"/>
    <w:rsid w:val="00386CCF"/>
    <w:rsid w:val="00391C47"/>
    <w:rsid w:val="00393585"/>
    <w:rsid w:val="00396D77"/>
    <w:rsid w:val="003A407F"/>
    <w:rsid w:val="003A449C"/>
    <w:rsid w:val="003B6D45"/>
    <w:rsid w:val="003C13FA"/>
    <w:rsid w:val="003E06A3"/>
    <w:rsid w:val="003E2C8B"/>
    <w:rsid w:val="003E59A2"/>
    <w:rsid w:val="003E73A1"/>
    <w:rsid w:val="004028C2"/>
    <w:rsid w:val="0040556B"/>
    <w:rsid w:val="004123E5"/>
    <w:rsid w:val="00414192"/>
    <w:rsid w:val="00423F95"/>
    <w:rsid w:val="00424516"/>
    <w:rsid w:val="004269C7"/>
    <w:rsid w:val="00450719"/>
    <w:rsid w:val="00450A19"/>
    <w:rsid w:val="00451CB3"/>
    <w:rsid w:val="00453192"/>
    <w:rsid w:val="00453F0A"/>
    <w:rsid w:val="00462D79"/>
    <w:rsid w:val="00465661"/>
    <w:rsid w:val="00467F1A"/>
    <w:rsid w:val="004710ED"/>
    <w:rsid w:val="00475674"/>
    <w:rsid w:val="00482FF7"/>
    <w:rsid w:val="00486AD5"/>
    <w:rsid w:val="00487705"/>
    <w:rsid w:val="00487F2B"/>
    <w:rsid w:val="00491E46"/>
    <w:rsid w:val="00493187"/>
    <w:rsid w:val="00493806"/>
    <w:rsid w:val="004A01A7"/>
    <w:rsid w:val="004A1481"/>
    <w:rsid w:val="004A3F6A"/>
    <w:rsid w:val="004A4C02"/>
    <w:rsid w:val="004C38A3"/>
    <w:rsid w:val="004C3E29"/>
    <w:rsid w:val="004C4C2C"/>
    <w:rsid w:val="004C55EF"/>
    <w:rsid w:val="004C5BD5"/>
    <w:rsid w:val="004D0985"/>
    <w:rsid w:val="004D1420"/>
    <w:rsid w:val="004D1C9F"/>
    <w:rsid w:val="004D3725"/>
    <w:rsid w:val="004D59DD"/>
    <w:rsid w:val="004D7A28"/>
    <w:rsid w:val="004E3C81"/>
    <w:rsid w:val="004E5E78"/>
    <w:rsid w:val="004F637E"/>
    <w:rsid w:val="00501E23"/>
    <w:rsid w:val="00505EF2"/>
    <w:rsid w:val="005060CD"/>
    <w:rsid w:val="0051101D"/>
    <w:rsid w:val="00511B25"/>
    <w:rsid w:val="00511EB2"/>
    <w:rsid w:val="00512670"/>
    <w:rsid w:val="005153C4"/>
    <w:rsid w:val="005230E7"/>
    <w:rsid w:val="00523EA3"/>
    <w:rsid w:val="00524A0F"/>
    <w:rsid w:val="005317C0"/>
    <w:rsid w:val="00531D63"/>
    <w:rsid w:val="00533B02"/>
    <w:rsid w:val="00533E5E"/>
    <w:rsid w:val="00536CC9"/>
    <w:rsid w:val="005457AC"/>
    <w:rsid w:val="005459CB"/>
    <w:rsid w:val="00546326"/>
    <w:rsid w:val="005514C2"/>
    <w:rsid w:val="005646B9"/>
    <w:rsid w:val="00567C59"/>
    <w:rsid w:val="005724FF"/>
    <w:rsid w:val="005804FF"/>
    <w:rsid w:val="00590CD1"/>
    <w:rsid w:val="00592BD3"/>
    <w:rsid w:val="00593EFA"/>
    <w:rsid w:val="005A3137"/>
    <w:rsid w:val="005A426D"/>
    <w:rsid w:val="005A6DAC"/>
    <w:rsid w:val="005B459C"/>
    <w:rsid w:val="005B6820"/>
    <w:rsid w:val="005B697B"/>
    <w:rsid w:val="005C0526"/>
    <w:rsid w:val="005D0A0A"/>
    <w:rsid w:val="005D4944"/>
    <w:rsid w:val="005D7006"/>
    <w:rsid w:val="005D7F7C"/>
    <w:rsid w:val="005E09D3"/>
    <w:rsid w:val="005E0F4F"/>
    <w:rsid w:val="005E31DE"/>
    <w:rsid w:val="005E4D60"/>
    <w:rsid w:val="005F0EAD"/>
    <w:rsid w:val="005F18D1"/>
    <w:rsid w:val="005F669F"/>
    <w:rsid w:val="00601217"/>
    <w:rsid w:val="006025C0"/>
    <w:rsid w:val="006027C2"/>
    <w:rsid w:val="00611A84"/>
    <w:rsid w:val="006141C2"/>
    <w:rsid w:val="0062485B"/>
    <w:rsid w:val="006264E5"/>
    <w:rsid w:val="006269D1"/>
    <w:rsid w:val="006324DF"/>
    <w:rsid w:val="006325AF"/>
    <w:rsid w:val="00637F13"/>
    <w:rsid w:val="00640E98"/>
    <w:rsid w:val="00645185"/>
    <w:rsid w:val="0064609B"/>
    <w:rsid w:val="0064765F"/>
    <w:rsid w:val="006553EA"/>
    <w:rsid w:val="00660533"/>
    <w:rsid w:val="006620EC"/>
    <w:rsid w:val="00665BA5"/>
    <w:rsid w:val="00667028"/>
    <w:rsid w:val="0067041B"/>
    <w:rsid w:val="006714CB"/>
    <w:rsid w:val="00673C9B"/>
    <w:rsid w:val="00673FFA"/>
    <w:rsid w:val="00674940"/>
    <w:rsid w:val="00676911"/>
    <w:rsid w:val="00681D36"/>
    <w:rsid w:val="00686650"/>
    <w:rsid w:val="0069021A"/>
    <w:rsid w:val="00695DDE"/>
    <w:rsid w:val="00695ECB"/>
    <w:rsid w:val="006A1321"/>
    <w:rsid w:val="006A5B63"/>
    <w:rsid w:val="006A5F8B"/>
    <w:rsid w:val="006B086A"/>
    <w:rsid w:val="006B1415"/>
    <w:rsid w:val="006B273C"/>
    <w:rsid w:val="006B58D8"/>
    <w:rsid w:val="006C56AE"/>
    <w:rsid w:val="006C5853"/>
    <w:rsid w:val="006D0318"/>
    <w:rsid w:val="006D5453"/>
    <w:rsid w:val="006D6040"/>
    <w:rsid w:val="006D6918"/>
    <w:rsid w:val="006E3B46"/>
    <w:rsid w:val="006F6680"/>
    <w:rsid w:val="006F7FF8"/>
    <w:rsid w:val="00700905"/>
    <w:rsid w:val="00702489"/>
    <w:rsid w:val="00710391"/>
    <w:rsid w:val="00714A0B"/>
    <w:rsid w:val="0071635D"/>
    <w:rsid w:val="00726094"/>
    <w:rsid w:val="007268C0"/>
    <w:rsid w:val="00733FB3"/>
    <w:rsid w:val="00736489"/>
    <w:rsid w:val="00741096"/>
    <w:rsid w:val="00743D19"/>
    <w:rsid w:val="00744944"/>
    <w:rsid w:val="00747349"/>
    <w:rsid w:val="00750259"/>
    <w:rsid w:val="00752B9B"/>
    <w:rsid w:val="00753DE5"/>
    <w:rsid w:val="00755712"/>
    <w:rsid w:val="00755B13"/>
    <w:rsid w:val="00755FCE"/>
    <w:rsid w:val="007560C0"/>
    <w:rsid w:val="00756251"/>
    <w:rsid w:val="00767929"/>
    <w:rsid w:val="0077064F"/>
    <w:rsid w:val="007747AA"/>
    <w:rsid w:val="00781094"/>
    <w:rsid w:val="007840BF"/>
    <w:rsid w:val="00785BB9"/>
    <w:rsid w:val="007927AE"/>
    <w:rsid w:val="00793122"/>
    <w:rsid w:val="00797437"/>
    <w:rsid w:val="00797443"/>
    <w:rsid w:val="007A248E"/>
    <w:rsid w:val="007A7161"/>
    <w:rsid w:val="007C5640"/>
    <w:rsid w:val="007C6B6A"/>
    <w:rsid w:val="007C6B7F"/>
    <w:rsid w:val="007C7AA5"/>
    <w:rsid w:val="007D3AED"/>
    <w:rsid w:val="007E5EFC"/>
    <w:rsid w:val="007E6578"/>
    <w:rsid w:val="007F4A1B"/>
    <w:rsid w:val="0080362D"/>
    <w:rsid w:val="008062F0"/>
    <w:rsid w:val="008120AC"/>
    <w:rsid w:val="0081573E"/>
    <w:rsid w:val="008218A0"/>
    <w:rsid w:val="0082190D"/>
    <w:rsid w:val="00821DCD"/>
    <w:rsid w:val="00822B59"/>
    <w:rsid w:val="00823DB4"/>
    <w:rsid w:val="00826F28"/>
    <w:rsid w:val="00831B4B"/>
    <w:rsid w:val="008323EF"/>
    <w:rsid w:val="0083486C"/>
    <w:rsid w:val="00835381"/>
    <w:rsid w:val="00835B2A"/>
    <w:rsid w:val="00841B7A"/>
    <w:rsid w:val="00843231"/>
    <w:rsid w:val="00852D9E"/>
    <w:rsid w:val="00856871"/>
    <w:rsid w:val="00862BB1"/>
    <w:rsid w:val="00864495"/>
    <w:rsid w:val="00870968"/>
    <w:rsid w:val="008727AA"/>
    <w:rsid w:val="008814E8"/>
    <w:rsid w:val="00887D9D"/>
    <w:rsid w:val="008928F3"/>
    <w:rsid w:val="008953AD"/>
    <w:rsid w:val="008A037D"/>
    <w:rsid w:val="008A0C41"/>
    <w:rsid w:val="008A5840"/>
    <w:rsid w:val="008A6270"/>
    <w:rsid w:val="008B1797"/>
    <w:rsid w:val="008B27B3"/>
    <w:rsid w:val="008B5581"/>
    <w:rsid w:val="008C0FA3"/>
    <w:rsid w:val="008C3EFB"/>
    <w:rsid w:val="008C77BC"/>
    <w:rsid w:val="008D1F3B"/>
    <w:rsid w:val="008D63DC"/>
    <w:rsid w:val="008D79DD"/>
    <w:rsid w:val="008E085E"/>
    <w:rsid w:val="008E4008"/>
    <w:rsid w:val="008F1C65"/>
    <w:rsid w:val="009113C5"/>
    <w:rsid w:val="00911BEC"/>
    <w:rsid w:val="00915D2D"/>
    <w:rsid w:val="009165F6"/>
    <w:rsid w:val="0091732B"/>
    <w:rsid w:val="009209B2"/>
    <w:rsid w:val="00924164"/>
    <w:rsid w:val="00924B96"/>
    <w:rsid w:val="00936FDE"/>
    <w:rsid w:val="009411F6"/>
    <w:rsid w:val="00942A03"/>
    <w:rsid w:val="009432B5"/>
    <w:rsid w:val="009569B6"/>
    <w:rsid w:val="00957AE4"/>
    <w:rsid w:val="0096525A"/>
    <w:rsid w:val="009663A0"/>
    <w:rsid w:val="00970204"/>
    <w:rsid w:val="00970E95"/>
    <w:rsid w:val="0097731A"/>
    <w:rsid w:val="00981BC2"/>
    <w:rsid w:val="00984CBC"/>
    <w:rsid w:val="00985B80"/>
    <w:rsid w:val="00985C9E"/>
    <w:rsid w:val="009868A6"/>
    <w:rsid w:val="00986944"/>
    <w:rsid w:val="009905C6"/>
    <w:rsid w:val="00990AF5"/>
    <w:rsid w:val="00993520"/>
    <w:rsid w:val="009965FC"/>
    <w:rsid w:val="0099716F"/>
    <w:rsid w:val="009A5C33"/>
    <w:rsid w:val="009B0FFA"/>
    <w:rsid w:val="009C15FC"/>
    <w:rsid w:val="009C67FC"/>
    <w:rsid w:val="009C71B3"/>
    <w:rsid w:val="009C7209"/>
    <w:rsid w:val="009D2E58"/>
    <w:rsid w:val="009D2F3F"/>
    <w:rsid w:val="009E3FF2"/>
    <w:rsid w:val="009E4729"/>
    <w:rsid w:val="009E7A00"/>
    <w:rsid w:val="009E7C7C"/>
    <w:rsid w:val="009F078E"/>
    <w:rsid w:val="009F31C9"/>
    <w:rsid w:val="009F45E1"/>
    <w:rsid w:val="009F4F23"/>
    <w:rsid w:val="009F63F4"/>
    <w:rsid w:val="00A0043C"/>
    <w:rsid w:val="00A01C40"/>
    <w:rsid w:val="00A04448"/>
    <w:rsid w:val="00A10802"/>
    <w:rsid w:val="00A14519"/>
    <w:rsid w:val="00A15A12"/>
    <w:rsid w:val="00A23B00"/>
    <w:rsid w:val="00A23C33"/>
    <w:rsid w:val="00A24975"/>
    <w:rsid w:val="00A27A69"/>
    <w:rsid w:val="00A3343C"/>
    <w:rsid w:val="00A360E1"/>
    <w:rsid w:val="00A37270"/>
    <w:rsid w:val="00A41BF5"/>
    <w:rsid w:val="00A4231F"/>
    <w:rsid w:val="00A4336A"/>
    <w:rsid w:val="00A46253"/>
    <w:rsid w:val="00A4743C"/>
    <w:rsid w:val="00A55CE8"/>
    <w:rsid w:val="00A564EA"/>
    <w:rsid w:val="00A56C97"/>
    <w:rsid w:val="00A56EBF"/>
    <w:rsid w:val="00A63F72"/>
    <w:rsid w:val="00A63F79"/>
    <w:rsid w:val="00A70F31"/>
    <w:rsid w:val="00A85709"/>
    <w:rsid w:val="00A92722"/>
    <w:rsid w:val="00A92B02"/>
    <w:rsid w:val="00A93B81"/>
    <w:rsid w:val="00AA11F4"/>
    <w:rsid w:val="00AB0455"/>
    <w:rsid w:val="00AB2B44"/>
    <w:rsid w:val="00AB633E"/>
    <w:rsid w:val="00AB7B90"/>
    <w:rsid w:val="00AC1B83"/>
    <w:rsid w:val="00AD18B1"/>
    <w:rsid w:val="00AD385E"/>
    <w:rsid w:val="00AD76DF"/>
    <w:rsid w:val="00AE045F"/>
    <w:rsid w:val="00AE2308"/>
    <w:rsid w:val="00AE6D02"/>
    <w:rsid w:val="00AF0F8B"/>
    <w:rsid w:val="00AF10A1"/>
    <w:rsid w:val="00AF2091"/>
    <w:rsid w:val="00AF360E"/>
    <w:rsid w:val="00B03734"/>
    <w:rsid w:val="00B03E17"/>
    <w:rsid w:val="00B0500A"/>
    <w:rsid w:val="00B11149"/>
    <w:rsid w:val="00B12B7F"/>
    <w:rsid w:val="00B14FFD"/>
    <w:rsid w:val="00B204E1"/>
    <w:rsid w:val="00B2050C"/>
    <w:rsid w:val="00B22A02"/>
    <w:rsid w:val="00B23D9C"/>
    <w:rsid w:val="00B25B1B"/>
    <w:rsid w:val="00B34581"/>
    <w:rsid w:val="00B36167"/>
    <w:rsid w:val="00B53C65"/>
    <w:rsid w:val="00B5587D"/>
    <w:rsid w:val="00B562B2"/>
    <w:rsid w:val="00B569FB"/>
    <w:rsid w:val="00B664E3"/>
    <w:rsid w:val="00B719FF"/>
    <w:rsid w:val="00B73772"/>
    <w:rsid w:val="00B74499"/>
    <w:rsid w:val="00B75065"/>
    <w:rsid w:val="00B75F13"/>
    <w:rsid w:val="00B80E42"/>
    <w:rsid w:val="00B840AF"/>
    <w:rsid w:val="00B85E83"/>
    <w:rsid w:val="00B878B4"/>
    <w:rsid w:val="00B903ED"/>
    <w:rsid w:val="00B906A4"/>
    <w:rsid w:val="00B9180F"/>
    <w:rsid w:val="00B94D9D"/>
    <w:rsid w:val="00B957A6"/>
    <w:rsid w:val="00BB3A8A"/>
    <w:rsid w:val="00BB458D"/>
    <w:rsid w:val="00BB4887"/>
    <w:rsid w:val="00BB6205"/>
    <w:rsid w:val="00BB7EEE"/>
    <w:rsid w:val="00BC2365"/>
    <w:rsid w:val="00BD20E3"/>
    <w:rsid w:val="00BE2B07"/>
    <w:rsid w:val="00BE6660"/>
    <w:rsid w:val="00BF0ED9"/>
    <w:rsid w:val="00BF12A4"/>
    <w:rsid w:val="00BF423F"/>
    <w:rsid w:val="00C00309"/>
    <w:rsid w:val="00C03944"/>
    <w:rsid w:val="00C056C1"/>
    <w:rsid w:val="00C10158"/>
    <w:rsid w:val="00C10557"/>
    <w:rsid w:val="00C108A3"/>
    <w:rsid w:val="00C10C86"/>
    <w:rsid w:val="00C20C8F"/>
    <w:rsid w:val="00C21D94"/>
    <w:rsid w:val="00C27DE6"/>
    <w:rsid w:val="00C303A0"/>
    <w:rsid w:val="00C315A9"/>
    <w:rsid w:val="00C33918"/>
    <w:rsid w:val="00C361E5"/>
    <w:rsid w:val="00C44D65"/>
    <w:rsid w:val="00C457EE"/>
    <w:rsid w:val="00C50898"/>
    <w:rsid w:val="00C64FB0"/>
    <w:rsid w:val="00C65216"/>
    <w:rsid w:val="00C750B5"/>
    <w:rsid w:val="00C76DB1"/>
    <w:rsid w:val="00C77E55"/>
    <w:rsid w:val="00C84C63"/>
    <w:rsid w:val="00C9028A"/>
    <w:rsid w:val="00C90797"/>
    <w:rsid w:val="00CA5315"/>
    <w:rsid w:val="00CA6F56"/>
    <w:rsid w:val="00CB2C0F"/>
    <w:rsid w:val="00CB6F12"/>
    <w:rsid w:val="00CC0162"/>
    <w:rsid w:val="00CC5C39"/>
    <w:rsid w:val="00CC6836"/>
    <w:rsid w:val="00CD19FB"/>
    <w:rsid w:val="00CD4E07"/>
    <w:rsid w:val="00CD604A"/>
    <w:rsid w:val="00CE025D"/>
    <w:rsid w:val="00CE17B9"/>
    <w:rsid w:val="00CE1D2C"/>
    <w:rsid w:val="00CE2743"/>
    <w:rsid w:val="00CE6513"/>
    <w:rsid w:val="00CE6535"/>
    <w:rsid w:val="00CE6FA1"/>
    <w:rsid w:val="00CF7DF8"/>
    <w:rsid w:val="00D01303"/>
    <w:rsid w:val="00D03404"/>
    <w:rsid w:val="00D0772C"/>
    <w:rsid w:val="00D11A48"/>
    <w:rsid w:val="00D11A79"/>
    <w:rsid w:val="00D146FB"/>
    <w:rsid w:val="00D160BD"/>
    <w:rsid w:val="00D176E1"/>
    <w:rsid w:val="00D215FB"/>
    <w:rsid w:val="00D41C78"/>
    <w:rsid w:val="00D42DA0"/>
    <w:rsid w:val="00D4380F"/>
    <w:rsid w:val="00D572CF"/>
    <w:rsid w:val="00D62FD2"/>
    <w:rsid w:val="00D828B3"/>
    <w:rsid w:val="00D84D75"/>
    <w:rsid w:val="00D85203"/>
    <w:rsid w:val="00D87D23"/>
    <w:rsid w:val="00D92F52"/>
    <w:rsid w:val="00DA04F0"/>
    <w:rsid w:val="00DA4BB4"/>
    <w:rsid w:val="00DA55C9"/>
    <w:rsid w:val="00DA5C6B"/>
    <w:rsid w:val="00DD16CA"/>
    <w:rsid w:val="00DD2E42"/>
    <w:rsid w:val="00DE20FD"/>
    <w:rsid w:val="00DF1591"/>
    <w:rsid w:val="00DF1D62"/>
    <w:rsid w:val="00DF3ABC"/>
    <w:rsid w:val="00DF45A6"/>
    <w:rsid w:val="00E17EBA"/>
    <w:rsid w:val="00E31DA2"/>
    <w:rsid w:val="00E33F72"/>
    <w:rsid w:val="00E41170"/>
    <w:rsid w:val="00E42F4B"/>
    <w:rsid w:val="00E471A5"/>
    <w:rsid w:val="00E47E76"/>
    <w:rsid w:val="00E47F0E"/>
    <w:rsid w:val="00E50AD0"/>
    <w:rsid w:val="00E50B56"/>
    <w:rsid w:val="00E5356A"/>
    <w:rsid w:val="00E53FEE"/>
    <w:rsid w:val="00E62503"/>
    <w:rsid w:val="00E63BB2"/>
    <w:rsid w:val="00E941DF"/>
    <w:rsid w:val="00EA7CD1"/>
    <w:rsid w:val="00EB39D1"/>
    <w:rsid w:val="00EC0FF9"/>
    <w:rsid w:val="00EC11D4"/>
    <w:rsid w:val="00EC5A64"/>
    <w:rsid w:val="00EC77D4"/>
    <w:rsid w:val="00ED012C"/>
    <w:rsid w:val="00ED4080"/>
    <w:rsid w:val="00ED6356"/>
    <w:rsid w:val="00EE0361"/>
    <w:rsid w:val="00EE2628"/>
    <w:rsid w:val="00EE3A0D"/>
    <w:rsid w:val="00EE7AA3"/>
    <w:rsid w:val="00EF5F5E"/>
    <w:rsid w:val="00F0261D"/>
    <w:rsid w:val="00F02D59"/>
    <w:rsid w:val="00F10D59"/>
    <w:rsid w:val="00F119E3"/>
    <w:rsid w:val="00F11F37"/>
    <w:rsid w:val="00F13A5C"/>
    <w:rsid w:val="00F1494F"/>
    <w:rsid w:val="00F172CD"/>
    <w:rsid w:val="00F37E7C"/>
    <w:rsid w:val="00F420A4"/>
    <w:rsid w:val="00F46958"/>
    <w:rsid w:val="00F511DD"/>
    <w:rsid w:val="00F52997"/>
    <w:rsid w:val="00F540B1"/>
    <w:rsid w:val="00F556CB"/>
    <w:rsid w:val="00F55DF9"/>
    <w:rsid w:val="00F5668D"/>
    <w:rsid w:val="00F60D33"/>
    <w:rsid w:val="00F622C3"/>
    <w:rsid w:val="00F6294E"/>
    <w:rsid w:val="00F64FE9"/>
    <w:rsid w:val="00F67562"/>
    <w:rsid w:val="00F73B17"/>
    <w:rsid w:val="00F7592E"/>
    <w:rsid w:val="00F76D75"/>
    <w:rsid w:val="00F85B74"/>
    <w:rsid w:val="00FA16DE"/>
    <w:rsid w:val="00FB7706"/>
    <w:rsid w:val="00FC0201"/>
    <w:rsid w:val="00FC3039"/>
    <w:rsid w:val="00FC5130"/>
    <w:rsid w:val="00FC6652"/>
    <w:rsid w:val="00FD0B10"/>
    <w:rsid w:val="00FD28FC"/>
    <w:rsid w:val="00FD34C6"/>
    <w:rsid w:val="00FD664F"/>
    <w:rsid w:val="00FE0651"/>
    <w:rsid w:val="00FE0846"/>
    <w:rsid w:val="00FE232B"/>
    <w:rsid w:val="00FE2611"/>
    <w:rsid w:val="00FE2768"/>
    <w:rsid w:val="00FE67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8E5F"/>
  <w15:docId w15:val="{2784D463-41EB-4F6B-A404-B9FFD99B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8B4"/>
  </w:style>
  <w:style w:type="paragraph" w:styleId="ListParagraph">
    <w:name w:val="List Paragraph"/>
    <w:basedOn w:val="Normal"/>
    <w:uiPriority w:val="34"/>
    <w:qFormat/>
    <w:rsid w:val="00B94D9D"/>
    <w:pPr>
      <w:ind w:left="720"/>
      <w:contextualSpacing/>
    </w:pPr>
  </w:style>
  <w:style w:type="character" w:styleId="Hyperlink">
    <w:name w:val="Hyperlink"/>
    <w:basedOn w:val="DefaultParagraphFont"/>
    <w:uiPriority w:val="99"/>
    <w:unhideWhenUsed/>
    <w:rsid w:val="000C7B0C"/>
    <w:rPr>
      <w:color w:val="0000FF" w:themeColor="hyperlink"/>
      <w:u w:val="single"/>
    </w:rPr>
  </w:style>
  <w:style w:type="paragraph" w:styleId="EndnoteText">
    <w:name w:val="endnote text"/>
    <w:basedOn w:val="Normal"/>
    <w:link w:val="EndnoteTextChar"/>
    <w:uiPriority w:val="99"/>
    <w:semiHidden/>
    <w:unhideWhenUsed/>
    <w:rsid w:val="008B27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7B3"/>
    <w:rPr>
      <w:sz w:val="20"/>
      <w:szCs w:val="20"/>
    </w:rPr>
  </w:style>
  <w:style w:type="character" w:styleId="EndnoteReference">
    <w:name w:val="endnote reference"/>
    <w:basedOn w:val="DefaultParagraphFont"/>
    <w:uiPriority w:val="99"/>
    <w:semiHidden/>
    <w:unhideWhenUsed/>
    <w:rsid w:val="008B27B3"/>
    <w:rPr>
      <w:vertAlign w:val="superscript"/>
    </w:rPr>
  </w:style>
  <w:style w:type="paragraph" w:styleId="Header">
    <w:name w:val="header"/>
    <w:basedOn w:val="Normal"/>
    <w:link w:val="HeaderChar"/>
    <w:uiPriority w:val="99"/>
    <w:unhideWhenUsed/>
    <w:rsid w:val="00263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59DC-C3BA-44C3-B239-7F18D5EA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2793</TotalTime>
  <Pages>3</Pages>
  <Words>2891</Words>
  <Characters>1648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Puga</dc:creator>
  <cp:lastModifiedBy>Elina Puga</cp:lastModifiedBy>
  <cp:revision>48</cp:revision>
  <cp:lastPrinted>2025-06-13T14:50:00Z</cp:lastPrinted>
  <dcterms:created xsi:type="dcterms:W3CDTF">2025-05-15T06:09:00Z</dcterms:created>
  <dcterms:modified xsi:type="dcterms:W3CDTF">2025-06-25T10:45:00Z</dcterms:modified>
</cp:coreProperties>
</file>