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E025D" w14:textId="77777777" w:rsidR="002213A4" w:rsidRPr="007D5079" w:rsidRDefault="002213A4" w:rsidP="002213A4">
      <w:pPr>
        <w:spacing w:after="0" w:line="240" w:lineRule="auto"/>
        <w:jc w:val="center"/>
        <w:rPr>
          <w:rFonts w:ascii="Times New Roman" w:eastAsia="Times New Roman" w:hAnsi="Times New Roman" w:cs="Times New Roman"/>
          <w:noProof/>
          <w:sz w:val="26"/>
          <w:szCs w:val="26"/>
          <w:lang w:val="lv-LV"/>
        </w:rPr>
      </w:pPr>
      <w:r>
        <w:rPr>
          <w:rFonts w:ascii="Times New Roman" w:eastAsia="Times New Roman" w:hAnsi="Times New Roman" w:cs="Times New Roman"/>
          <w:noProof/>
          <w:sz w:val="24"/>
          <w:szCs w:val="24"/>
          <w:lang w:val="lv-LV" w:eastAsia="lv-LV"/>
        </w:rPr>
        <w:drawing>
          <wp:inline distT="0" distB="0" distL="0" distR="0" wp14:anchorId="040DE7FB" wp14:editId="2489488D">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4DD9AED" w14:textId="77777777" w:rsidR="002213A4" w:rsidRPr="007D5079" w:rsidRDefault="002213A4" w:rsidP="002213A4">
      <w:pPr>
        <w:spacing w:after="0" w:line="240" w:lineRule="auto"/>
        <w:jc w:val="center"/>
        <w:rPr>
          <w:rFonts w:ascii="Times New Roman" w:eastAsia="Times New Roman" w:hAnsi="Times New Roman" w:cs="Times New Roman"/>
          <w:noProof/>
          <w:sz w:val="10"/>
          <w:szCs w:val="10"/>
          <w:lang w:val="lv-LV"/>
        </w:rPr>
      </w:pPr>
    </w:p>
    <w:p w14:paraId="548D5A93" w14:textId="77777777" w:rsidR="002213A4" w:rsidRPr="007D5079" w:rsidRDefault="002213A4" w:rsidP="002213A4">
      <w:pPr>
        <w:spacing w:after="0" w:line="240" w:lineRule="auto"/>
        <w:jc w:val="center"/>
        <w:rPr>
          <w:rFonts w:ascii="Times New Roman" w:eastAsia="Times New Roman" w:hAnsi="Times New Roman" w:cs="Times New Roman"/>
          <w:b/>
          <w:bCs/>
          <w:noProof/>
          <w:sz w:val="27"/>
          <w:szCs w:val="27"/>
          <w:lang w:val="lv-LV"/>
        </w:rPr>
      </w:pPr>
      <w:r w:rsidRPr="007D5079">
        <w:rPr>
          <w:rFonts w:ascii="Times New Roman" w:eastAsia="Times New Roman" w:hAnsi="Times New Roman" w:cs="Times New Roman"/>
          <w:b/>
          <w:bCs/>
          <w:noProof/>
          <w:sz w:val="27"/>
          <w:szCs w:val="27"/>
          <w:lang w:val="lv-LV"/>
        </w:rPr>
        <w:t>DAUGAVPILS VALSTSPILSĒTAS PAŠVALDĪBAS DOME</w:t>
      </w:r>
    </w:p>
    <w:p w14:paraId="4DD8A97F" w14:textId="77777777" w:rsidR="002213A4" w:rsidRPr="007D5079" w:rsidRDefault="002213A4" w:rsidP="002213A4">
      <w:pPr>
        <w:spacing w:after="0"/>
        <w:ind w:right="-341"/>
        <w:jc w:val="center"/>
        <w:rPr>
          <w:rFonts w:ascii="Times New Roman" w:eastAsia="Times New Roman" w:hAnsi="Times New Roman" w:cs="Times New Roman"/>
          <w:noProof/>
          <w:sz w:val="10"/>
          <w:szCs w:val="10"/>
          <w:lang w:val="lv-LV"/>
        </w:rPr>
      </w:pPr>
      <w:r>
        <w:rPr>
          <w:rFonts w:ascii="Times New Roman" w:eastAsia="Times New Roman" w:hAnsi="Times New Roman" w:cs="Times New Roman"/>
          <w:noProof/>
          <w:sz w:val="24"/>
          <w:szCs w:val="24"/>
          <w:lang w:val="lv-LV" w:eastAsia="lv-LV"/>
        </w:rPr>
        <mc:AlternateContent>
          <mc:Choice Requires="wps">
            <w:drawing>
              <wp:anchor distT="4294967295" distB="4294967295" distL="114300" distR="114300" simplePos="0" relativeHeight="251659264" behindDoc="0" locked="0" layoutInCell="1" allowOverlap="1" wp14:anchorId="41B0FDD3" wp14:editId="3E064EC2">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9C26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0BEB3CCA" w14:textId="77777777" w:rsidR="002213A4" w:rsidRPr="007D5079" w:rsidRDefault="002213A4" w:rsidP="002213A4">
      <w:pPr>
        <w:spacing w:after="0"/>
        <w:ind w:right="-341"/>
        <w:jc w:val="center"/>
        <w:rPr>
          <w:rFonts w:ascii="Times New Roman" w:eastAsia="Times New Roman" w:hAnsi="Times New Roman" w:cs="Times New Roman"/>
          <w:sz w:val="20"/>
          <w:szCs w:val="20"/>
          <w:lang w:val="lv-LV"/>
        </w:rPr>
      </w:pPr>
      <w:r w:rsidRPr="007D5079">
        <w:rPr>
          <w:rFonts w:ascii="Times New Roman" w:eastAsia="Times New Roman" w:hAnsi="Times New Roman" w:cs="Times New Roman"/>
          <w:sz w:val="20"/>
          <w:szCs w:val="20"/>
          <w:lang w:val="lv-LV"/>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14:paraId="5A87C814" w14:textId="77777777" w:rsidR="002213A4" w:rsidRPr="007D5079" w:rsidRDefault="002213A4" w:rsidP="002213A4">
      <w:pPr>
        <w:tabs>
          <w:tab w:val="left" w:pos="3960"/>
        </w:tabs>
        <w:spacing w:after="0" w:line="240" w:lineRule="auto"/>
        <w:jc w:val="center"/>
        <w:rPr>
          <w:rFonts w:ascii="Times New Roman" w:eastAsia="Times New Roman" w:hAnsi="Times New Roman" w:cs="Times New Roman"/>
          <w:noProof/>
          <w:w w:val="120"/>
          <w:sz w:val="16"/>
          <w:szCs w:val="16"/>
          <w:lang w:val="lv-LV"/>
        </w:rPr>
      </w:pPr>
      <w:r w:rsidRPr="007D5079">
        <w:rPr>
          <w:rFonts w:ascii="Times New Roman" w:eastAsia="Times New Roman" w:hAnsi="Times New Roman" w:cs="Times New Roman"/>
          <w:sz w:val="20"/>
          <w:szCs w:val="20"/>
          <w:lang w:val="lv-LV"/>
        </w:rPr>
        <w:t xml:space="preserve">e-pasts: info@daugavpils.lv   </w:t>
      </w:r>
      <w:r w:rsidRPr="007D5079">
        <w:rPr>
          <w:rFonts w:ascii="Times New Roman" w:eastAsia="Times New Roman" w:hAnsi="Times New Roman" w:cs="Times New Roman"/>
          <w:sz w:val="20"/>
          <w:szCs w:val="20"/>
          <w:u w:val="single"/>
          <w:lang w:val="lv-LV"/>
        </w:rPr>
        <w:t>www.daugavpils.lv</w:t>
      </w:r>
    </w:p>
    <w:p w14:paraId="26139809" w14:textId="77777777" w:rsidR="00492B08" w:rsidRPr="00C32844" w:rsidRDefault="00492B08" w:rsidP="00492B08">
      <w:pPr>
        <w:pStyle w:val="Heading4"/>
        <w:ind w:left="567" w:hanging="567"/>
        <w:jc w:val="left"/>
        <w:rPr>
          <w:b w:val="0"/>
          <w:sz w:val="24"/>
          <w:szCs w:val="24"/>
        </w:rPr>
      </w:pPr>
    </w:p>
    <w:p w14:paraId="58BC52E8" w14:textId="77777777" w:rsidR="00492B08" w:rsidRPr="00C32844" w:rsidRDefault="00492B08" w:rsidP="00492B08">
      <w:pPr>
        <w:pStyle w:val="Heading4"/>
        <w:ind w:left="567" w:hanging="567"/>
        <w:jc w:val="left"/>
        <w:rPr>
          <w:b w:val="0"/>
          <w:sz w:val="24"/>
          <w:szCs w:val="24"/>
        </w:rPr>
      </w:pPr>
    </w:p>
    <w:p w14:paraId="4BC56C9E" w14:textId="77777777" w:rsidR="00492B08" w:rsidRPr="00C32844" w:rsidRDefault="00492B08" w:rsidP="00492B08">
      <w:pPr>
        <w:pStyle w:val="Heading4"/>
        <w:ind w:left="567" w:hanging="567"/>
        <w:jc w:val="left"/>
        <w:rPr>
          <w:sz w:val="24"/>
          <w:szCs w:val="24"/>
          <w:lang w:eastAsia="zh-CN"/>
        </w:rPr>
      </w:pPr>
      <w:r w:rsidRPr="00C32844">
        <w:rPr>
          <w:b w:val="0"/>
          <w:sz w:val="24"/>
          <w:szCs w:val="24"/>
        </w:rPr>
        <w:t xml:space="preserve">2024.gada 27.jūnija                                                                </w:t>
      </w:r>
      <w:r w:rsidRPr="00C32844">
        <w:rPr>
          <w:sz w:val="24"/>
          <w:szCs w:val="24"/>
        </w:rPr>
        <w:t>Saistošie noteikumi Nr.27</w:t>
      </w:r>
    </w:p>
    <w:p w14:paraId="6FE4B72C" w14:textId="77777777" w:rsidR="00492B08" w:rsidRPr="00C32844" w:rsidRDefault="00492B08" w:rsidP="00492B08">
      <w:pPr>
        <w:spacing w:after="0" w:line="240" w:lineRule="auto"/>
        <w:rPr>
          <w:rFonts w:ascii="Times New Roman" w:hAnsi="Times New Roman" w:cs="Times New Roman"/>
          <w:sz w:val="24"/>
          <w:szCs w:val="24"/>
        </w:rPr>
      </w:pPr>
      <w:r w:rsidRPr="00C32844">
        <w:rPr>
          <w:rFonts w:ascii="Times New Roman" w:hAnsi="Times New Roman" w:cs="Times New Roman"/>
          <w:sz w:val="24"/>
          <w:szCs w:val="24"/>
        </w:rPr>
        <w:t xml:space="preserve">                                                                            </w:t>
      </w:r>
      <w:r w:rsidR="00166D6A" w:rsidRPr="00C32844">
        <w:rPr>
          <w:rFonts w:ascii="Times New Roman" w:hAnsi="Times New Roman" w:cs="Times New Roman"/>
          <w:sz w:val="24"/>
          <w:szCs w:val="24"/>
        </w:rPr>
        <w:t xml:space="preserve">                    (</w:t>
      </w:r>
      <w:proofErr w:type="spellStart"/>
      <w:r w:rsidR="00166D6A" w:rsidRPr="00C32844">
        <w:rPr>
          <w:rFonts w:ascii="Times New Roman" w:hAnsi="Times New Roman" w:cs="Times New Roman"/>
          <w:sz w:val="24"/>
          <w:szCs w:val="24"/>
        </w:rPr>
        <w:t>prot.</w:t>
      </w:r>
      <w:proofErr w:type="spellEnd"/>
      <w:r w:rsidR="00166D6A" w:rsidRPr="00C32844">
        <w:rPr>
          <w:rFonts w:ascii="Times New Roman" w:hAnsi="Times New Roman" w:cs="Times New Roman"/>
          <w:sz w:val="24"/>
          <w:szCs w:val="24"/>
        </w:rPr>
        <w:t xml:space="preserve"> Nr.</w:t>
      </w:r>
      <w:proofErr w:type="gramStart"/>
      <w:r w:rsidR="00166D6A" w:rsidRPr="00C32844">
        <w:rPr>
          <w:rFonts w:ascii="Times New Roman" w:hAnsi="Times New Roman" w:cs="Times New Roman"/>
          <w:sz w:val="24"/>
          <w:szCs w:val="24"/>
        </w:rPr>
        <w:t>13</w:t>
      </w:r>
      <w:r w:rsidRPr="00C32844">
        <w:rPr>
          <w:rFonts w:ascii="Times New Roman" w:hAnsi="Times New Roman" w:cs="Times New Roman"/>
          <w:sz w:val="24"/>
          <w:szCs w:val="24"/>
        </w:rPr>
        <w:t xml:space="preserve">,  </w:t>
      </w:r>
      <w:r w:rsidR="00C32844" w:rsidRPr="00C32844">
        <w:rPr>
          <w:rFonts w:ascii="Times New Roman" w:hAnsi="Times New Roman" w:cs="Times New Roman"/>
          <w:sz w:val="24"/>
          <w:szCs w:val="24"/>
        </w:rPr>
        <w:t>6</w:t>
      </w:r>
      <w:proofErr w:type="gramEnd"/>
      <w:r w:rsidRPr="00C32844">
        <w:rPr>
          <w:rFonts w:ascii="Times New Roman" w:hAnsi="Times New Roman" w:cs="Times New Roman"/>
          <w:sz w:val="24"/>
          <w:szCs w:val="24"/>
        </w:rPr>
        <w:t>.§)</w:t>
      </w:r>
    </w:p>
    <w:p w14:paraId="345401A8" w14:textId="77777777" w:rsidR="00492B08" w:rsidRPr="00C32844" w:rsidRDefault="00492B08" w:rsidP="00492B08">
      <w:pPr>
        <w:spacing w:after="0" w:line="240" w:lineRule="auto"/>
        <w:rPr>
          <w:rFonts w:ascii="Times New Roman" w:hAnsi="Times New Roman" w:cs="Times New Roman"/>
          <w:sz w:val="24"/>
          <w:szCs w:val="24"/>
        </w:rPr>
      </w:pPr>
    </w:p>
    <w:p w14:paraId="15D04873" w14:textId="77777777" w:rsidR="00492B08" w:rsidRPr="00C32844" w:rsidRDefault="00492B08" w:rsidP="00492B08">
      <w:pPr>
        <w:spacing w:after="0" w:line="240" w:lineRule="auto"/>
        <w:jc w:val="center"/>
        <w:rPr>
          <w:rFonts w:ascii="Times New Roman" w:hAnsi="Times New Roman" w:cs="Times New Roman"/>
          <w:sz w:val="24"/>
          <w:szCs w:val="24"/>
        </w:rPr>
      </w:pPr>
      <w:r w:rsidRPr="00C32844">
        <w:rPr>
          <w:rFonts w:ascii="Times New Roman" w:hAnsi="Times New Roman" w:cs="Times New Roman"/>
          <w:sz w:val="24"/>
          <w:szCs w:val="24"/>
        </w:rPr>
        <w:t xml:space="preserve">                                                                   APSTIPRINĀTI</w:t>
      </w:r>
    </w:p>
    <w:p w14:paraId="72782304" w14:textId="77777777" w:rsidR="00492B08" w:rsidRPr="00C32844" w:rsidRDefault="00492B08" w:rsidP="00492B08">
      <w:pPr>
        <w:spacing w:after="0" w:line="240" w:lineRule="auto"/>
        <w:rPr>
          <w:rFonts w:ascii="Times New Roman" w:hAnsi="Times New Roman" w:cs="Times New Roman"/>
          <w:sz w:val="24"/>
          <w:szCs w:val="24"/>
        </w:rPr>
      </w:pPr>
      <w:r w:rsidRPr="00C32844">
        <w:rPr>
          <w:rFonts w:ascii="Times New Roman" w:hAnsi="Times New Roman" w:cs="Times New Roman"/>
          <w:sz w:val="24"/>
          <w:szCs w:val="24"/>
        </w:rPr>
        <w:t xml:space="preserve">                                                                                                </w:t>
      </w:r>
      <w:proofErr w:type="spellStart"/>
      <w:r w:rsidRPr="00C32844">
        <w:rPr>
          <w:rFonts w:ascii="Times New Roman" w:hAnsi="Times New Roman" w:cs="Times New Roman"/>
          <w:sz w:val="24"/>
          <w:szCs w:val="24"/>
        </w:rPr>
        <w:t>ar</w:t>
      </w:r>
      <w:proofErr w:type="spellEnd"/>
      <w:r w:rsidRPr="00C32844">
        <w:rPr>
          <w:rFonts w:ascii="Times New Roman" w:hAnsi="Times New Roman" w:cs="Times New Roman"/>
          <w:sz w:val="24"/>
          <w:szCs w:val="24"/>
        </w:rPr>
        <w:t xml:space="preserve"> Daugavpils valstspilsētas </w:t>
      </w:r>
    </w:p>
    <w:p w14:paraId="05E435FC" w14:textId="77777777" w:rsidR="00492B08" w:rsidRPr="00C32844" w:rsidRDefault="00492B08" w:rsidP="00492B08">
      <w:pPr>
        <w:spacing w:after="0" w:line="240" w:lineRule="auto"/>
        <w:jc w:val="center"/>
        <w:rPr>
          <w:rFonts w:ascii="Times New Roman" w:hAnsi="Times New Roman" w:cs="Times New Roman"/>
          <w:sz w:val="24"/>
          <w:szCs w:val="24"/>
        </w:rPr>
      </w:pPr>
      <w:r w:rsidRPr="00C32844">
        <w:rPr>
          <w:rFonts w:ascii="Times New Roman" w:hAnsi="Times New Roman" w:cs="Times New Roman"/>
          <w:sz w:val="24"/>
          <w:szCs w:val="24"/>
        </w:rPr>
        <w:t xml:space="preserve">                                                                       </w:t>
      </w:r>
      <w:proofErr w:type="spellStart"/>
      <w:r w:rsidRPr="00C32844">
        <w:rPr>
          <w:rFonts w:ascii="Times New Roman" w:hAnsi="Times New Roman" w:cs="Times New Roman"/>
          <w:sz w:val="24"/>
          <w:szCs w:val="24"/>
        </w:rPr>
        <w:t>pašvaldības</w:t>
      </w:r>
      <w:proofErr w:type="spellEnd"/>
      <w:r w:rsidRPr="00C32844">
        <w:rPr>
          <w:rFonts w:ascii="Times New Roman" w:hAnsi="Times New Roman" w:cs="Times New Roman"/>
          <w:sz w:val="24"/>
          <w:szCs w:val="24"/>
        </w:rPr>
        <w:t xml:space="preserve"> domes </w:t>
      </w:r>
    </w:p>
    <w:p w14:paraId="1EF7BCD2" w14:textId="77777777" w:rsidR="00492B08" w:rsidRPr="00C32844" w:rsidRDefault="00492B08" w:rsidP="00492B08">
      <w:pPr>
        <w:spacing w:after="0" w:line="240" w:lineRule="auto"/>
        <w:jc w:val="center"/>
        <w:rPr>
          <w:rFonts w:ascii="Times New Roman" w:hAnsi="Times New Roman" w:cs="Times New Roman"/>
          <w:sz w:val="24"/>
          <w:szCs w:val="24"/>
        </w:rPr>
      </w:pPr>
      <w:r w:rsidRPr="00C32844">
        <w:rPr>
          <w:rFonts w:ascii="Times New Roman" w:hAnsi="Times New Roman" w:cs="Times New Roman"/>
          <w:sz w:val="24"/>
          <w:szCs w:val="24"/>
        </w:rPr>
        <w:t xml:space="preserve">                                                                        2024.gada 27.jūnija</w:t>
      </w:r>
    </w:p>
    <w:p w14:paraId="21138794" w14:textId="77777777" w:rsidR="00492B08" w:rsidRPr="00C32844" w:rsidRDefault="00492B08" w:rsidP="00492B08">
      <w:pPr>
        <w:spacing w:after="0" w:line="240" w:lineRule="auto"/>
        <w:jc w:val="center"/>
        <w:rPr>
          <w:rFonts w:ascii="Times New Roman" w:hAnsi="Times New Roman" w:cs="Times New Roman"/>
          <w:sz w:val="24"/>
          <w:szCs w:val="24"/>
        </w:rPr>
      </w:pPr>
      <w:r w:rsidRPr="00C32844">
        <w:rPr>
          <w:rFonts w:ascii="Times New Roman" w:hAnsi="Times New Roman" w:cs="Times New Roman"/>
          <w:sz w:val="24"/>
          <w:szCs w:val="24"/>
        </w:rPr>
        <w:t xml:space="preserve">                                                            </w:t>
      </w:r>
      <w:r w:rsidR="00C32844" w:rsidRPr="00C32844">
        <w:rPr>
          <w:rFonts w:ascii="Times New Roman" w:hAnsi="Times New Roman" w:cs="Times New Roman"/>
          <w:sz w:val="24"/>
          <w:szCs w:val="24"/>
        </w:rPr>
        <w:t xml:space="preserve">     </w:t>
      </w:r>
      <w:r w:rsidRPr="00C32844">
        <w:rPr>
          <w:rFonts w:ascii="Times New Roman" w:hAnsi="Times New Roman" w:cs="Times New Roman"/>
          <w:sz w:val="24"/>
          <w:szCs w:val="24"/>
        </w:rPr>
        <w:t xml:space="preserve"> </w:t>
      </w:r>
      <w:proofErr w:type="spellStart"/>
      <w:r w:rsidRPr="00C32844">
        <w:rPr>
          <w:rFonts w:ascii="Times New Roman" w:hAnsi="Times New Roman" w:cs="Times New Roman"/>
          <w:sz w:val="24"/>
          <w:szCs w:val="24"/>
        </w:rPr>
        <w:t>lēmumu</w:t>
      </w:r>
      <w:proofErr w:type="spellEnd"/>
      <w:r w:rsidRPr="00C32844">
        <w:rPr>
          <w:rFonts w:ascii="Times New Roman" w:hAnsi="Times New Roman" w:cs="Times New Roman"/>
          <w:sz w:val="24"/>
          <w:szCs w:val="24"/>
        </w:rPr>
        <w:t xml:space="preserve"> Nr.</w:t>
      </w:r>
      <w:r w:rsidR="00C32844" w:rsidRPr="00C32844">
        <w:rPr>
          <w:rFonts w:ascii="Times New Roman" w:hAnsi="Times New Roman" w:cs="Times New Roman"/>
          <w:sz w:val="24"/>
          <w:szCs w:val="24"/>
        </w:rPr>
        <w:t>355</w:t>
      </w:r>
    </w:p>
    <w:p w14:paraId="0544F097" w14:textId="77777777" w:rsidR="00492B08" w:rsidRPr="00492B08" w:rsidRDefault="00492B08" w:rsidP="00492B08">
      <w:pPr>
        <w:shd w:val="clear" w:color="auto" w:fill="FFFFFF"/>
        <w:tabs>
          <w:tab w:val="left" w:pos="3402"/>
        </w:tabs>
        <w:spacing w:after="0" w:line="240" w:lineRule="auto"/>
        <w:ind w:firstLine="301"/>
        <w:jc w:val="right"/>
        <w:rPr>
          <w:rFonts w:ascii="Times New Roman" w:eastAsia="Times New Roman" w:hAnsi="Times New Roman" w:cs="Times New Roman"/>
          <w:bCs/>
          <w:color w:val="FF0000"/>
          <w:sz w:val="24"/>
          <w:szCs w:val="24"/>
          <w:lang w:eastAsia="en-GB"/>
        </w:rPr>
      </w:pPr>
    </w:p>
    <w:p w14:paraId="40CE90B2" w14:textId="77777777" w:rsidR="00492B08" w:rsidRDefault="00492B08" w:rsidP="00492B08">
      <w:pPr>
        <w:tabs>
          <w:tab w:val="left" w:pos="3402"/>
        </w:tabs>
        <w:spacing w:after="0" w:line="240" w:lineRule="auto"/>
        <w:jc w:val="center"/>
        <w:rPr>
          <w:rFonts w:ascii="Times New Roman" w:eastAsia="Times New Roman" w:hAnsi="Times New Roman" w:cs="Times New Roman"/>
          <w:b/>
          <w:bCs/>
          <w:sz w:val="24"/>
          <w:szCs w:val="24"/>
          <w:lang w:val="lv-LV"/>
        </w:rPr>
      </w:pPr>
    </w:p>
    <w:p w14:paraId="4F91CD36" w14:textId="77777777" w:rsidR="00071108" w:rsidRPr="00DA3BB1" w:rsidRDefault="00071108" w:rsidP="00492B08">
      <w:pPr>
        <w:tabs>
          <w:tab w:val="left" w:pos="3402"/>
        </w:tabs>
        <w:spacing w:after="0" w:line="240" w:lineRule="auto"/>
        <w:jc w:val="center"/>
        <w:rPr>
          <w:b/>
          <w:sz w:val="24"/>
          <w:szCs w:val="24"/>
          <w:lang w:val="lv-LV"/>
        </w:rPr>
      </w:pPr>
      <w:r w:rsidRPr="00DA3BB1">
        <w:rPr>
          <w:rFonts w:ascii="Times New Roman" w:eastAsia="Times New Roman" w:hAnsi="Times New Roman" w:cs="Times New Roman"/>
          <w:b/>
          <w:bCs/>
          <w:sz w:val="24"/>
          <w:szCs w:val="24"/>
          <w:lang w:val="lv-LV"/>
        </w:rPr>
        <w:t xml:space="preserve">Par grozījumiem Daugavpils </w:t>
      </w:r>
      <w:proofErr w:type="spellStart"/>
      <w:r w:rsidRPr="00DA3BB1">
        <w:rPr>
          <w:rFonts w:ascii="Times New Roman" w:eastAsia="Times New Roman" w:hAnsi="Times New Roman" w:cs="Times New Roman"/>
          <w:b/>
          <w:bCs/>
          <w:sz w:val="24"/>
          <w:szCs w:val="24"/>
          <w:lang w:val="lv-LV"/>
        </w:rPr>
        <w:t>valstspilsētas</w:t>
      </w:r>
      <w:proofErr w:type="spellEnd"/>
      <w:r w:rsidRPr="00DA3BB1">
        <w:rPr>
          <w:rFonts w:ascii="Times New Roman" w:eastAsia="Times New Roman" w:hAnsi="Times New Roman" w:cs="Times New Roman"/>
          <w:b/>
          <w:bCs/>
          <w:sz w:val="24"/>
          <w:szCs w:val="24"/>
          <w:lang w:val="lv-LV"/>
        </w:rPr>
        <w:t xml:space="preserve"> pašvaldības domes 2022.gada 17.marta saistošajos noteikumos Nr.9  „Par tūristu gidu pakalpojumu sni</w:t>
      </w:r>
      <w:r w:rsidR="00492B08">
        <w:rPr>
          <w:rFonts w:ascii="Times New Roman" w:eastAsia="Times New Roman" w:hAnsi="Times New Roman" w:cs="Times New Roman"/>
          <w:b/>
          <w:bCs/>
          <w:sz w:val="24"/>
          <w:szCs w:val="24"/>
          <w:lang w:val="lv-LV"/>
        </w:rPr>
        <w:t xml:space="preserve">egšanu Daugavpils </w:t>
      </w:r>
      <w:proofErr w:type="spellStart"/>
      <w:r w:rsidR="00492B08">
        <w:rPr>
          <w:rFonts w:ascii="Times New Roman" w:eastAsia="Times New Roman" w:hAnsi="Times New Roman" w:cs="Times New Roman"/>
          <w:b/>
          <w:bCs/>
          <w:sz w:val="24"/>
          <w:szCs w:val="24"/>
          <w:lang w:val="lv-LV"/>
        </w:rPr>
        <w:t>valstspilsētā</w:t>
      </w:r>
      <w:proofErr w:type="spellEnd"/>
    </w:p>
    <w:p w14:paraId="277A7493" w14:textId="77777777" w:rsidR="00071108" w:rsidRPr="00DA3BB1" w:rsidRDefault="00071108" w:rsidP="00492B08">
      <w:pPr>
        <w:tabs>
          <w:tab w:val="left" w:pos="3402"/>
        </w:tabs>
        <w:spacing w:after="0" w:line="240" w:lineRule="auto"/>
        <w:jc w:val="center"/>
        <w:rPr>
          <w:sz w:val="24"/>
          <w:szCs w:val="24"/>
          <w:lang w:val="lv-LV"/>
        </w:rPr>
      </w:pPr>
    </w:p>
    <w:p w14:paraId="1FD6EAB8" w14:textId="77777777" w:rsidR="00071108" w:rsidRPr="00492B08" w:rsidRDefault="00071108" w:rsidP="00492B08">
      <w:pPr>
        <w:tabs>
          <w:tab w:val="left" w:pos="3402"/>
        </w:tabs>
        <w:spacing w:after="0" w:line="240" w:lineRule="auto"/>
        <w:jc w:val="right"/>
        <w:rPr>
          <w:rFonts w:ascii="Times New Roman" w:eastAsia="Times New Roman" w:hAnsi="Times New Roman" w:cs="Times New Roman"/>
          <w:i/>
          <w:lang w:val="lv-LV"/>
        </w:rPr>
      </w:pPr>
      <w:r w:rsidRPr="00492B08">
        <w:rPr>
          <w:rFonts w:ascii="Times New Roman" w:hAnsi="Times New Roman" w:cs="Times New Roman"/>
          <w:i/>
          <w:lang w:val="lv-LV"/>
        </w:rPr>
        <w:t xml:space="preserve">Izdoti saskaņā ar </w:t>
      </w:r>
      <w:r w:rsidRPr="00492B08">
        <w:rPr>
          <w:rFonts w:ascii="Times New Roman" w:eastAsia="Times New Roman" w:hAnsi="Times New Roman" w:cs="Times New Roman"/>
          <w:i/>
          <w:lang w:val="lv-LV"/>
        </w:rPr>
        <w:t>Tūrisma likuma 15.</w:t>
      </w:r>
      <w:r w:rsidRPr="00492B08">
        <w:rPr>
          <w:rFonts w:ascii="Times New Roman" w:eastAsia="Times New Roman" w:hAnsi="Times New Roman" w:cs="Times New Roman"/>
          <w:i/>
          <w:vertAlign w:val="superscript"/>
          <w:lang w:val="lv-LV"/>
        </w:rPr>
        <w:t>1</w:t>
      </w:r>
      <w:r w:rsidRPr="00492B08">
        <w:rPr>
          <w:rFonts w:ascii="Times New Roman" w:eastAsia="Times New Roman" w:hAnsi="Times New Roman" w:cs="Times New Roman"/>
          <w:i/>
          <w:lang w:val="lv-LV"/>
        </w:rPr>
        <w:t xml:space="preserve">panta otro un trešo daļu, </w:t>
      </w:r>
    </w:p>
    <w:p w14:paraId="12F75AFB" w14:textId="77777777" w:rsidR="00071108" w:rsidRPr="00492B08" w:rsidRDefault="00071108" w:rsidP="00492B08">
      <w:pPr>
        <w:tabs>
          <w:tab w:val="left" w:pos="3402"/>
        </w:tabs>
        <w:spacing w:after="0" w:line="240" w:lineRule="auto"/>
        <w:jc w:val="right"/>
        <w:rPr>
          <w:rFonts w:ascii="Times New Roman" w:eastAsia="Times New Roman" w:hAnsi="Times New Roman" w:cs="Times New Roman"/>
          <w:i/>
          <w:lang w:val="lv-LV"/>
        </w:rPr>
      </w:pPr>
      <w:r w:rsidRPr="00492B08">
        <w:rPr>
          <w:rFonts w:ascii="Times New Roman" w:eastAsia="Times New Roman" w:hAnsi="Times New Roman" w:cs="Times New Roman"/>
          <w:i/>
          <w:lang w:val="lv-LV"/>
        </w:rPr>
        <w:t>Brīvās pakalpojumu sniegšanas likuma 14.panta 2.</w:t>
      </w:r>
      <w:r w:rsidRPr="00492B08">
        <w:rPr>
          <w:rFonts w:ascii="Times New Roman" w:eastAsia="Times New Roman" w:hAnsi="Times New Roman" w:cs="Times New Roman"/>
          <w:i/>
          <w:vertAlign w:val="superscript"/>
          <w:lang w:val="lv-LV"/>
        </w:rPr>
        <w:t>1</w:t>
      </w:r>
      <w:r w:rsidRPr="00492B08">
        <w:rPr>
          <w:rFonts w:ascii="Times New Roman" w:eastAsia="Times New Roman" w:hAnsi="Times New Roman" w:cs="Times New Roman"/>
          <w:i/>
          <w:lang w:val="lv-LV"/>
        </w:rPr>
        <w:t>daļu un 15.panta sesto daļu</w:t>
      </w:r>
    </w:p>
    <w:p w14:paraId="366A0342" w14:textId="77777777" w:rsidR="00071108" w:rsidRPr="00DA3BB1" w:rsidRDefault="00071108" w:rsidP="00492B08">
      <w:pPr>
        <w:tabs>
          <w:tab w:val="left" w:pos="3402"/>
        </w:tabs>
        <w:spacing w:after="0" w:line="240" w:lineRule="auto"/>
        <w:jc w:val="right"/>
        <w:rPr>
          <w:rFonts w:ascii="Times New Roman" w:eastAsia="Times New Roman" w:hAnsi="Times New Roman" w:cs="Times New Roman"/>
          <w:sz w:val="24"/>
          <w:szCs w:val="24"/>
          <w:lang w:val="lv-LV"/>
        </w:rPr>
      </w:pPr>
    </w:p>
    <w:p w14:paraId="1C0BDE09" w14:textId="77777777" w:rsidR="00071108" w:rsidRDefault="00071108" w:rsidP="00492B08">
      <w:pPr>
        <w:spacing w:after="0" w:line="240" w:lineRule="auto"/>
        <w:ind w:firstLine="426"/>
        <w:jc w:val="both"/>
        <w:rPr>
          <w:rFonts w:ascii="Times New Roman" w:eastAsia="Times New Roman" w:hAnsi="Times New Roman" w:cs="Times New Roman"/>
          <w:bCs/>
          <w:sz w:val="24"/>
          <w:szCs w:val="24"/>
          <w:lang w:val="lv-LV"/>
        </w:rPr>
      </w:pPr>
      <w:r w:rsidRPr="00DA3BB1">
        <w:rPr>
          <w:rFonts w:ascii="Times New Roman" w:hAnsi="Times New Roman" w:cs="Times New Roman"/>
          <w:sz w:val="24"/>
          <w:szCs w:val="24"/>
          <w:lang w:val="lv-LV"/>
        </w:rPr>
        <w:t xml:space="preserve">Izdarīt </w:t>
      </w:r>
      <w:r w:rsidRPr="00DA3BB1">
        <w:rPr>
          <w:rFonts w:ascii="Times New Roman" w:eastAsia="Times New Roman" w:hAnsi="Times New Roman" w:cs="Times New Roman"/>
          <w:bCs/>
          <w:sz w:val="24"/>
          <w:szCs w:val="24"/>
          <w:lang w:val="lv-LV"/>
        </w:rPr>
        <w:t xml:space="preserve">Daugavpils </w:t>
      </w:r>
      <w:proofErr w:type="spellStart"/>
      <w:r w:rsidRPr="00DA3BB1">
        <w:rPr>
          <w:rFonts w:ascii="Times New Roman" w:eastAsia="Times New Roman" w:hAnsi="Times New Roman" w:cs="Times New Roman"/>
          <w:bCs/>
          <w:sz w:val="24"/>
          <w:szCs w:val="24"/>
          <w:lang w:val="lv-LV"/>
        </w:rPr>
        <w:t>valstspilsētas</w:t>
      </w:r>
      <w:proofErr w:type="spellEnd"/>
      <w:r w:rsidRPr="00DA3BB1">
        <w:rPr>
          <w:rFonts w:ascii="Times New Roman" w:eastAsia="Times New Roman" w:hAnsi="Times New Roman" w:cs="Times New Roman"/>
          <w:bCs/>
          <w:sz w:val="24"/>
          <w:szCs w:val="24"/>
          <w:lang w:val="lv-LV"/>
        </w:rPr>
        <w:t xml:space="preserve"> pašvaldības domes 2022.gada 17.marta saistošajos noteikumos Nr.9  „Par tūristu gidu pakalpojumu sniegšanu Daugavpils </w:t>
      </w:r>
      <w:proofErr w:type="spellStart"/>
      <w:r w:rsidRPr="00DA3BB1">
        <w:rPr>
          <w:rFonts w:ascii="Times New Roman" w:eastAsia="Times New Roman" w:hAnsi="Times New Roman" w:cs="Times New Roman"/>
          <w:bCs/>
          <w:sz w:val="24"/>
          <w:szCs w:val="24"/>
          <w:lang w:val="lv-LV"/>
        </w:rPr>
        <w:t>valstspilsētā</w:t>
      </w:r>
      <w:proofErr w:type="spellEnd"/>
      <w:r w:rsidRPr="00DA3BB1">
        <w:rPr>
          <w:rFonts w:ascii="Times New Roman" w:eastAsia="Times New Roman" w:hAnsi="Times New Roman" w:cs="Times New Roman"/>
          <w:bCs/>
          <w:sz w:val="24"/>
          <w:szCs w:val="24"/>
          <w:lang w:val="lv-LV"/>
        </w:rPr>
        <w:t>” (Latvijas Vēstnesis, Nr.139, 2022.) šādus grozījumus:</w:t>
      </w:r>
    </w:p>
    <w:p w14:paraId="0E51B7B2" w14:textId="77777777" w:rsidR="00492B08" w:rsidRPr="00DA3BB1" w:rsidRDefault="00492B08" w:rsidP="00492B08">
      <w:pPr>
        <w:spacing w:after="0" w:line="240" w:lineRule="auto"/>
        <w:ind w:firstLine="426"/>
        <w:jc w:val="both"/>
        <w:rPr>
          <w:rFonts w:ascii="Times New Roman" w:eastAsia="Times New Roman" w:hAnsi="Times New Roman" w:cs="Times New Roman"/>
          <w:bCs/>
          <w:sz w:val="24"/>
          <w:szCs w:val="24"/>
          <w:lang w:val="lv-LV"/>
        </w:rPr>
      </w:pPr>
    </w:p>
    <w:p w14:paraId="7000D285" w14:textId="77777777" w:rsidR="00071108" w:rsidRPr="00DA3BB1" w:rsidRDefault="00071108" w:rsidP="00492B08">
      <w:pPr>
        <w:pStyle w:val="ListParagraph"/>
        <w:numPr>
          <w:ilvl w:val="0"/>
          <w:numId w:val="1"/>
        </w:numPr>
        <w:spacing w:after="0" w:line="240" w:lineRule="auto"/>
        <w:ind w:left="0" w:firstLine="426"/>
        <w:jc w:val="both"/>
        <w:rPr>
          <w:rFonts w:ascii="Times New Roman" w:eastAsia="Times New Roman" w:hAnsi="Times New Roman" w:cs="Times New Roman"/>
          <w:bCs/>
          <w:sz w:val="24"/>
          <w:szCs w:val="24"/>
          <w:lang w:val="lv-LV"/>
        </w:rPr>
      </w:pPr>
      <w:r w:rsidRPr="00DA3BB1">
        <w:rPr>
          <w:rFonts w:ascii="Times New Roman" w:eastAsia="Times New Roman" w:hAnsi="Times New Roman" w:cs="Times New Roman"/>
          <w:bCs/>
          <w:sz w:val="24"/>
          <w:szCs w:val="24"/>
          <w:lang w:val="lv-LV"/>
        </w:rPr>
        <w:t>Aizstāt  2.punktā vārdus „</w:t>
      </w:r>
      <w:r w:rsidRPr="00DA3BB1">
        <w:rPr>
          <w:rFonts w:ascii="Times New Roman" w:hAnsi="Times New Roman" w:cs="Times New Roman"/>
          <w:sz w:val="24"/>
          <w:szCs w:val="24"/>
          <w:shd w:val="clear" w:color="auto" w:fill="FFFFFF"/>
          <w:lang w:val="lv-LV"/>
        </w:rPr>
        <w:t>Daugavpils pilsētas pašvaldības tūrisma attīstības un informācijas aģentūrā (turpmāk – Aģentūra) (</w:t>
      </w:r>
      <w:hyperlink r:id="rId7" w:history="1">
        <w:r w:rsidRPr="00DA3BB1">
          <w:rPr>
            <w:rStyle w:val="Hyperlink"/>
            <w:rFonts w:ascii="Times New Roman" w:hAnsi="Times New Roman" w:cs="Times New Roman"/>
            <w:color w:val="auto"/>
            <w:sz w:val="24"/>
            <w:szCs w:val="24"/>
            <w:shd w:val="clear" w:color="auto" w:fill="FFFFFF"/>
            <w:lang w:val="lv-LV"/>
          </w:rPr>
          <w:t>agentura@daugavpils.lv</w:t>
        </w:r>
      </w:hyperlink>
      <w:r w:rsidRPr="00DA3BB1">
        <w:rPr>
          <w:rFonts w:ascii="Times New Roman" w:hAnsi="Times New Roman" w:cs="Times New Roman"/>
          <w:sz w:val="24"/>
          <w:szCs w:val="24"/>
          <w:shd w:val="clear" w:color="auto" w:fill="FFFFFF"/>
          <w:lang w:val="lv-LV"/>
        </w:rPr>
        <w:t xml:space="preserve">)” </w:t>
      </w:r>
      <w:r w:rsidRPr="00DA3BB1">
        <w:rPr>
          <w:rFonts w:ascii="Times New Roman" w:eastAsia="Times New Roman" w:hAnsi="Times New Roman" w:cs="Times New Roman"/>
          <w:bCs/>
          <w:sz w:val="24"/>
          <w:szCs w:val="24"/>
          <w:lang w:val="lv-LV"/>
        </w:rPr>
        <w:t>ar vārdiem „</w:t>
      </w:r>
      <w:r w:rsidRPr="00DA3BB1">
        <w:rPr>
          <w:rFonts w:ascii="Times New Roman" w:hAnsi="Times New Roman" w:cs="Times New Roman"/>
          <w:sz w:val="24"/>
          <w:szCs w:val="24"/>
          <w:shd w:val="clear" w:color="auto" w:fill="FFFFFF"/>
          <w:lang w:val="lv-LV"/>
        </w:rPr>
        <w:t xml:space="preserve">Daugavpils </w:t>
      </w:r>
      <w:proofErr w:type="spellStart"/>
      <w:r w:rsidRPr="00DA3BB1">
        <w:rPr>
          <w:rFonts w:ascii="Times New Roman" w:hAnsi="Times New Roman" w:cs="Times New Roman"/>
          <w:sz w:val="24"/>
          <w:szCs w:val="24"/>
          <w:shd w:val="clear" w:color="auto" w:fill="FFFFFF"/>
          <w:lang w:val="lv-LV"/>
        </w:rPr>
        <w:t>valstspilsētas</w:t>
      </w:r>
      <w:proofErr w:type="spellEnd"/>
      <w:r w:rsidRPr="00DA3BB1">
        <w:rPr>
          <w:rFonts w:ascii="Times New Roman" w:hAnsi="Times New Roman" w:cs="Times New Roman"/>
          <w:sz w:val="24"/>
          <w:szCs w:val="24"/>
          <w:shd w:val="clear" w:color="auto" w:fill="FFFFFF"/>
          <w:lang w:val="lv-LV"/>
        </w:rPr>
        <w:t xml:space="preserve"> pašvaldības iestādē „Daugavpils cietokšņa un muzeju pārvalde” Nikolaja ielā 5, Daugavpilī, </w:t>
      </w:r>
      <w:hyperlink r:id="rId8" w:history="1">
        <w:r w:rsidRPr="00DA3BB1">
          <w:rPr>
            <w:rStyle w:val="Hyperlink"/>
            <w:rFonts w:ascii="Times New Roman" w:hAnsi="Times New Roman" w:cs="Times New Roman"/>
            <w:color w:val="auto"/>
            <w:spacing w:val="-2"/>
            <w:sz w:val="24"/>
            <w:szCs w:val="24"/>
            <w:lang w:val="lv-LV"/>
          </w:rPr>
          <w:t>mantojums@daugavpils.lv</w:t>
        </w:r>
      </w:hyperlink>
      <w:r w:rsidRPr="00DA3BB1">
        <w:rPr>
          <w:rFonts w:ascii="Times New Roman" w:hAnsi="Times New Roman" w:cs="Times New Roman"/>
          <w:sz w:val="24"/>
          <w:szCs w:val="24"/>
          <w:shd w:val="clear" w:color="auto" w:fill="FFFFFF"/>
          <w:lang w:val="lv-LV"/>
        </w:rPr>
        <w:t xml:space="preserve"> (turpmāk – Pārvalde) un vārdus “tīmekļvietnē “www.latvija.lv”” ar vārdiem “tīmekļvietnē “www.latvija.gov.lv”””</w:t>
      </w:r>
      <w:r w:rsidRPr="00DA3BB1">
        <w:rPr>
          <w:rFonts w:ascii="Times New Roman" w:hAnsi="Times New Roman" w:cs="Times New Roman"/>
          <w:spacing w:val="-2"/>
          <w:sz w:val="24"/>
          <w:szCs w:val="24"/>
          <w:lang w:val="lv-LV"/>
        </w:rPr>
        <w:t>.</w:t>
      </w:r>
    </w:p>
    <w:p w14:paraId="6A99349F" w14:textId="77777777" w:rsidR="00071108" w:rsidRPr="00DA3BB1" w:rsidRDefault="00071108" w:rsidP="00492B08">
      <w:pPr>
        <w:pStyle w:val="ListParagraph"/>
        <w:numPr>
          <w:ilvl w:val="0"/>
          <w:numId w:val="1"/>
        </w:numPr>
        <w:spacing w:after="0" w:line="240" w:lineRule="auto"/>
        <w:ind w:left="0" w:firstLine="426"/>
        <w:jc w:val="both"/>
        <w:rPr>
          <w:rFonts w:ascii="Times New Roman" w:hAnsi="Times New Roman" w:cs="Times New Roman"/>
          <w:sz w:val="24"/>
          <w:szCs w:val="24"/>
          <w:shd w:val="clear" w:color="auto" w:fill="FFFFFF"/>
          <w:lang w:val="lv-LV"/>
        </w:rPr>
      </w:pPr>
      <w:r w:rsidRPr="00DA3BB1">
        <w:rPr>
          <w:rFonts w:ascii="Times New Roman" w:hAnsi="Times New Roman" w:cs="Times New Roman"/>
          <w:sz w:val="24"/>
          <w:szCs w:val="24"/>
          <w:shd w:val="clear" w:color="auto" w:fill="FFFFFF"/>
          <w:lang w:val="lv-LV"/>
        </w:rPr>
        <w:t xml:space="preserve">Izteikt 5.punkta ievaddaļu šādā redakcijā: </w:t>
      </w:r>
    </w:p>
    <w:p w14:paraId="12849ECB" w14:textId="77777777" w:rsidR="00071108" w:rsidRPr="00DA3BB1" w:rsidRDefault="00071108" w:rsidP="00492B08">
      <w:pPr>
        <w:pStyle w:val="ListParagraph"/>
        <w:spacing w:after="0" w:line="240" w:lineRule="auto"/>
        <w:ind w:left="0" w:firstLine="426"/>
        <w:jc w:val="both"/>
        <w:rPr>
          <w:rFonts w:ascii="Times New Roman" w:hAnsi="Times New Roman" w:cs="Times New Roman"/>
          <w:sz w:val="24"/>
          <w:szCs w:val="24"/>
          <w:shd w:val="clear" w:color="auto" w:fill="FFFFFF"/>
          <w:lang w:val="lv-LV"/>
        </w:rPr>
      </w:pPr>
      <w:r w:rsidRPr="00DA3BB1">
        <w:rPr>
          <w:rFonts w:ascii="Times New Roman" w:hAnsi="Times New Roman" w:cs="Times New Roman"/>
          <w:sz w:val="24"/>
          <w:szCs w:val="24"/>
          <w:shd w:val="clear" w:color="auto" w:fill="FFFFFF"/>
          <w:lang w:val="lv-LV"/>
        </w:rPr>
        <w:t>„5. Sertifikāta piešķiršanai pretendents iesniedz Pārvaldē pieteikumu (</w:t>
      </w:r>
      <w:hyperlink r:id="rId9" w:anchor="piel2" w:history="1">
        <w:r w:rsidRPr="00DA3BB1">
          <w:rPr>
            <w:rStyle w:val="Hyperlink"/>
            <w:rFonts w:ascii="Times New Roman" w:hAnsi="Times New Roman" w:cs="Times New Roman"/>
            <w:color w:val="auto"/>
            <w:sz w:val="24"/>
            <w:szCs w:val="24"/>
            <w:u w:val="none"/>
            <w:shd w:val="clear" w:color="auto" w:fill="FFFFFF"/>
            <w:lang w:val="lv-LV"/>
          </w:rPr>
          <w:t>2. pielikums</w:t>
        </w:r>
      </w:hyperlink>
      <w:r w:rsidRPr="00DA3BB1">
        <w:rPr>
          <w:rFonts w:ascii="Times New Roman" w:hAnsi="Times New Roman" w:cs="Times New Roman"/>
          <w:sz w:val="24"/>
          <w:szCs w:val="24"/>
          <w:shd w:val="clear" w:color="auto" w:fill="FFFFFF"/>
          <w:lang w:val="lv-LV"/>
        </w:rPr>
        <w:t xml:space="preserve">) papīra formā, elektroniski uz Pārvaldes e-pastu </w:t>
      </w:r>
      <w:hyperlink r:id="rId10" w:history="1">
        <w:r w:rsidRPr="00DA3BB1">
          <w:rPr>
            <w:rStyle w:val="Hyperlink"/>
            <w:rFonts w:ascii="Times New Roman" w:hAnsi="Times New Roman" w:cs="Times New Roman"/>
            <w:color w:val="auto"/>
            <w:spacing w:val="-2"/>
            <w:sz w:val="24"/>
            <w:szCs w:val="24"/>
            <w:lang w:val="lv-LV"/>
          </w:rPr>
          <w:t>mantojums@daugavpils.lv</w:t>
        </w:r>
      </w:hyperlink>
      <w:r w:rsidRPr="00DA3BB1">
        <w:rPr>
          <w:rFonts w:ascii="Times New Roman" w:hAnsi="Times New Roman" w:cs="Times New Roman"/>
          <w:spacing w:val="-2"/>
          <w:sz w:val="24"/>
          <w:szCs w:val="24"/>
          <w:lang w:val="lv-LV"/>
        </w:rPr>
        <w:t xml:space="preserve">” </w:t>
      </w:r>
      <w:r w:rsidRPr="00DA3BB1">
        <w:rPr>
          <w:rFonts w:ascii="Times New Roman" w:hAnsi="Times New Roman" w:cs="Times New Roman"/>
          <w:sz w:val="24"/>
          <w:szCs w:val="24"/>
          <w:shd w:val="clear" w:color="auto" w:fill="FFFFFF"/>
          <w:lang w:val="lv-LV"/>
        </w:rPr>
        <w:t xml:space="preserve">vai valsts pārvaldes pakalpojumu portāla tīmekļvietnē </w:t>
      </w:r>
      <w:hyperlink r:id="rId11" w:history="1">
        <w:r w:rsidRPr="00DA3BB1">
          <w:rPr>
            <w:rStyle w:val="Hyperlink"/>
            <w:rFonts w:ascii="Times New Roman" w:hAnsi="Times New Roman" w:cs="Times New Roman"/>
            <w:color w:val="auto"/>
            <w:sz w:val="24"/>
            <w:szCs w:val="24"/>
            <w:shd w:val="clear" w:color="auto" w:fill="FFFFFF"/>
            <w:lang w:val="lv-LV"/>
          </w:rPr>
          <w:t>www.latvija.gov.lv</w:t>
        </w:r>
      </w:hyperlink>
      <w:r w:rsidRPr="00DA3BB1">
        <w:rPr>
          <w:rFonts w:ascii="Times New Roman" w:hAnsi="Times New Roman" w:cs="Times New Roman"/>
          <w:sz w:val="24"/>
          <w:szCs w:val="24"/>
          <w:shd w:val="clear" w:color="auto" w:fill="FFFFFF"/>
          <w:lang w:val="lv-LV"/>
        </w:rPr>
        <w:t>, norādot vārdu, uzvārdu un kontaktinformāciju, pakalpojumu sniegšanas valodu vai valodas, pievienojot šādus dokumentus:”.</w:t>
      </w:r>
    </w:p>
    <w:p w14:paraId="04CC7BDC" w14:textId="77777777" w:rsidR="00071108" w:rsidRPr="00492B08" w:rsidRDefault="00492B08" w:rsidP="00492B08">
      <w:pPr>
        <w:spacing w:after="0" w:line="240" w:lineRule="auto"/>
        <w:ind w:firstLine="426"/>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3. </w:t>
      </w:r>
      <w:r w:rsidR="00071108" w:rsidRPr="00492B08">
        <w:rPr>
          <w:rFonts w:ascii="Times New Roman" w:hAnsi="Times New Roman" w:cs="Times New Roman"/>
          <w:sz w:val="24"/>
          <w:szCs w:val="24"/>
          <w:shd w:val="clear" w:color="auto" w:fill="FFFFFF"/>
          <w:lang w:val="lv-LV"/>
        </w:rPr>
        <w:t xml:space="preserve">Izteikt 9.punktu šādā redakcijā: </w:t>
      </w:r>
    </w:p>
    <w:p w14:paraId="33B85D8C" w14:textId="77777777" w:rsidR="00071108" w:rsidRPr="00DA3BB1" w:rsidRDefault="00071108" w:rsidP="00492B08">
      <w:pPr>
        <w:pStyle w:val="ListParagraph"/>
        <w:tabs>
          <w:tab w:val="left" w:pos="3402"/>
        </w:tabs>
        <w:spacing w:after="0" w:line="240" w:lineRule="auto"/>
        <w:ind w:left="0" w:firstLine="426"/>
        <w:jc w:val="both"/>
        <w:rPr>
          <w:rFonts w:ascii="Times New Roman" w:hAnsi="Times New Roman" w:cs="Times New Roman"/>
          <w:sz w:val="24"/>
          <w:szCs w:val="24"/>
          <w:lang w:val="lv-LV"/>
        </w:rPr>
      </w:pPr>
      <w:r w:rsidRPr="00DA3BB1">
        <w:rPr>
          <w:rFonts w:ascii="Times New Roman" w:hAnsi="Times New Roman" w:cs="Times New Roman"/>
          <w:sz w:val="24"/>
          <w:szCs w:val="24"/>
          <w:shd w:val="clear" w:color="auto" w:fill="FFFFFF"/>
          <w:lang w:val="lv-LV"/>
        </w:rPr>
        <w:t xml:space="preserve">„9. </w:t>
      </w:r>
      <w:r w:rsidRPr="00DA3BB1">
        <w:rPr>
          <w:rFonts w:ascii="Times New Roman" w:hAnsi="Times New Roman" w:cs="Times New Roman"/>
          <w:sz w:val="24"/>
          <w:szCs w:val="24"/>
          <w:lang w:val="lv-LV"/>
        </w:rPr>
        <w:t xml:space="preserve">Sertifikāta darbības pagarināšanai gids iesniedz pieteikumu Pārvaldē vai valsts pārvaldes pakalpojumu portāla tīmekļvietnē </w:t>
      </w:r>
      <w:hyperlink r:id="rId12" w:history="1">
        <w:r w:rsidRPr="00DA3BB1">
          <w:rPr>
            <w:rStyle w:val="Hyperlink"/>
            <w:rFonts w:ascii="Times New Roman" w:hAnsi="Times New Roman" w:cs="Times New Roman"/>
            <w:color w:val="auto"/>
            <w:sz w:val="24"/>
            <w:szCs w:val="24"/>
            <w:lang w:val="lv-LV"/>
          </w:rPr>
          <w:t>www.latvija.gov.lv</w:t>
        </w:r>
      </w:hyperlink>
      <w:r w:rsidRPr="00DA3BB1">
        <w:rPr>
          <w:rFonts w:ascii="Times New Roman" w:hAnsi="Times New Roman" w:cs="Times New Roman"/>
          <w:sz w:val="24"/>
          <w:szCs w:val="24"/>
          <w:lang w:val="lv-LV"/>
        </w:rPr>
        <w:t xml:space="preserve"> ne vēlāk kā mēnesi pirms sertifikāta darbības termiņa beigām.”.</w:t>
      </w:r>
    </w:p>
    <w:p w14:paraId="42E9874C" w14:textId="77777777" w:rsidR="00071108" w:rsidRPr="00492B08" w:rsidRDefault="00492B08" w:rsidP="00492B08">
      <w:pPr>
        <w:tabs>
          <w:tab w:val="left" w:pos="3402"/>
        </w:tabs>
        <w:spacing w:after="0" w:line="240" w:lineRule="auto"/>
        <w:ind w:firstLine="426"/>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4. </w:t>
      </w:r>
      <w:r w:rsidR="00071108" w:rsidRPr="00492B08">
        <w:rPr>
          <w:rFonts w:ascii="Times New Roman" w:hAnsi="Times New Roman" w:cs="Times New Roman"/>
          <w:sz w:val="24"/>
          <w:szCs w:val="24"/>
          <w:shd w:val="clear" w:color="auto" w:fill="FFFFFF"/>
          <w:lang w:val="lv-LV"/>
        </w:rPr>
        <w:t>Aizstāt 10.punktā vārdu „Aģentūra” ar vārdu „Pārvalde” un vārdus “tīmekļvietnē “</w:t>
      </w:r>
      <w:hyperlink r:id="rId13" w:history="1">
        <w:r w:rsidR="00071108" w:rsidRPr="00492B08">
          <w:rPr>
            <w:rStyle w:val="Hyperlink"/>
            <w:rFonts w:ascii="Times New Roman" w:hAnsi="Times New Roman" w:cs="Times New Roman"/>
            <w:color w:val="auto"/>
            <w:sz w:val="24"/>
            <w:szCs w:val="24"/>
            <w:shd w:val="clear" w:color="auto" w:fill="FFFFFF"/>
            <w:lang w:val="lv-LV"/>
          </w:rPr>
          <w:t>www.latvija.lv</w:t>
        </w:r>
      </w:hyperlink>
      <w:r w:rsidR="00071108" w:rsidRPr="00492B08">
        <w:rPr>
          <w:rFonts w:ascii="Times New Roman" w:hAnsi="Times New Roman" w:cs="Times New Roman"/>
          <w:sz w:val="24"/>
          <w:szCs w:val="24"/>
          <w:shd w:val="clear" w:color="auto" w:fill="FFFFFF"/>
          <w:lang w:val="lv-LV"/>
        </w:rPr>
        <w:t>”” ar vārdiem “tīmekļvietnē “</w:t>
      </w:r>
      <w:hyperlink r:id="rId14" w:history="1">
        <w:r w:rsidR="00071108" w:rsidRPr="00492B08">
          <w:rPr>
            <w:rStyle w:val="Hyperlink"/>
            <w:rFonts w:ascii="Times New Roman" w:hAnsi="Times New Roman" w:cs="Times New Roman"/>
            <w:color w:val="auto"/>
            <w:sz w:val="24"/>
            <w:szCs w:val="24"/>
            <w:shd w:val="clear" w:color="auto" w:fill="FFFFFF"/>
            <w:lang w:val="lv-LV"/>
          </w:rPr>
          <w:t>www.latvija.gov.lv</w:t>
        </w:r>
      </w:hyperlink>
      <w:r w:rsidR="00071108" w:rsidRPr="00492B08">
        <w:rPr>
          <w:rFonts w:ascii="Times New Roman" w:hAnsi="Times New Roman" w:cs="Times New Roman"/>
          <w:sz w:val="24"/>
          <w:szCs w:val="24"/>
          <w:shd w:val="clear" w:color="auto" w:fill="FFFFFF"/>
          <w:lang w:val="lv-LV"/>
        </w:rPr>
        <w:t>””.</w:t>
      </w:r>
    </w:p>
    <w:p w14:paraId="13F8345F" w14:textId="77777777" w:rsidR="00071108" w:rsidRPr="00492B08" w:rsidRDefault="00492B08" w:rsidP="00492B08">
      <w:pPr>
        <w:tabs>
          <w:tab w:val="left" w:pos="3402"/>
        </w:tabs>
        <w:spacing w:after="0" w:line="240" w:lineRule="auto"/>
        <w:ind w:firstLine="426"/>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5. </w:t>
      </w:r>
      <w:r w:rsidR="00071108" w:rsidRPr="00492B08">
        <w:rPr>
          <w:rFonts w:ascii="Times New Roman" w:hAnsi="Times New Roman" w:cs="Times New Roman"/>
          <w:sz w:val="24"/>
          <w:szCs w:val="24"/>
          <w:shd w:val="clear" w:color="auto" w:fill="FFFFFF"/>
          <w:lang w:val="lv-LV"/>
        </w:rPr>
        <w:t>Izteikt 15.punktu šādā redakcijā:</w:t>
      </w:r>
    </w:p>
    <w:p w14:paraId="33FDD81C" w14:textId="77777777" w:rsidR="00071108" w:rsidRPr="00DA3BB1" w:rsidRDefault="00071108" w:rsidP="00492B08">
      <w:pPr>
        <w:pStyle w:val="ListParagraph"/>
        <w:tabs>
          <w:tab w:val="left" w:pos="3402"/>
        </w:tabs>
        <w:spacing w:after="0" w:line="240" w:lineRule="auto"/>
        <w:ind w:left="0" w:firstLine="426"/>
        <w:jc w:val="both"/>
        <w:rPr>
          <w:rFonts w:ascii="Times New Roman" w:hAnsi="Times New Roman" w:cs="Times New Roman"/>
          <w:sz w:val="24"/>
          <w:szCs w:val="24"/>
          <w:shd w:val="clear" w:color="auto" w:fill="FFFFFF"/>
          <w:lang w:val="lv-LV"/>
        </w:rPr>
      </w:pPr>
      <w:r w:rsidRPr="00DA3BB1">
        <w:rPr>
          <w:rFonts w:ascii="Times New Roman" w:hAnsi="Times New Roman" w:cs="Times New Roman"/>
          <w:sz w:val="24"/>
          <w:szCs w:val="24"/>
          <w:shd w:val="clear" w:color="auto" w:fill="FFFFFF"/>
          <w:lang w:val="lv-LV"/>
        </w:rPr>
        <w:t>„15. Informāciju par Daugavpils tūrisma objektiem un apskates vietām drīkst sniegt tikai sertificēti Daugavpils tūristu gidi, kā arī Pārvaldes un tās pārraudzībā esošo iestāžu darbinieki, izņemot šo noteikumu 2. punktā minēto.”.</w:t>
      </w:r>
    </w:p>
    <w:p w14:paraId="2C587B78" w14:textId="77777777" w:rsidR="00071108" w:rsidRPr="00492B08" w:rsidRDefault="00492B08" w:rsidP="00492B08">
      <w:pPr>
        <w:tabs>
          <w:tab w:val="left" w:pos="3402"/>
        </w:tabs>
        <w:spacing w:after="0" w:line="240" w:lineRule="auto"/>
        <w:ind w:firstLine="426"/>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lastRenderedPageBreak/>
        <w:t xml:space="preserve">6. </w:t>
      </w:r>
      <w:r w:rsidR="00071108" w:rsidRPr="00492B08">
        <w:rPr>
          <w:rFonts w:ascii="Times New Roman" w:hAnsi="Times New Roman" w:cs="Times New Roman"/>
          <w:sz w:val="24"/>
          <w:szCs w:val="24"/>
          <w:shd w:val="clear" w:color="auto" w:fill="FFFFFF"/>
          <w:lang w:val="lv-LV"/>
        </w:rPr>
        <w:t>Izteikt 2. pielikumu “Iesniegums Daugavpils tūristu gidu sertifikāta saņemšanai” un 3. pielikumu “Daugavpils tūristu gida sertifikāts” šādā redakcijā:</w:t>
      </w:r>
    </w:p>
    <w:p w14:paraId="59858781" w14:textId="77777777" w:rsidR="00DA3BB1" w:rsidRPr="00DA3BB1" w:rsidRDefault="00DA3BB1" w:rsidP="00492B08">
      <w:pPr>
        <w:tabs>
          <w:tab w:val="left" w:pos="3402"/>
        </w:tabs>
        <w:spacing w:after="0" w:line="240" w:lineRule="auto"/>
        <w:jc w:val="both"/>
        <w:rPr>
          <w:rFonts w:ascii="Times New Roman" w:hAnsi="Times New Roman" w:cs="Times New Roman"/>
          <w:sz w:val="24"/>
          <w:szCs w:val="24"/>
          <w:shd w:val="clear" w:color="auto" w:fill="FFFFFF"/>
          <w:lang w:val="lv-LV"/>
        </w:rPr>
      </w:pPr>
    </w:p>
    <w:p w14:paraId="72AC42B1" w14:textId="77777777" w:rsidR="00DA3BB1" w:rsidRDefault="00DA3BB1" w:rsidP="00DA3BB1">
      <w:pPr>
        <w:spacing w:after="0"/>
        <w:jc w:val="both"/>
        <w:rPr>
          <w:rFonts w:ascii="Times New Roman" w:hAnsi="Times New Roman" w:cs="Times New Roman"/>
          <w:sz w:val="24"/>
          <w:szCs w:val="24"/>
          <w:shd w:val="clear" w:color="auto" w:fill="FFFFFF"/>
          <w:lang w:val="lv-LV"/>
        </w:rPr>
      </w:pPr>
    </w:p>
    <w:p w14:paraId="5587708B" w14:textId="77777777" w:rsidR="00DA3BB1" w:rsidRPr="00DA3BB1" w:rsidRDefault="00DA3BB1" w:rsidP="00DA3BB1">
      <w:pPr>
        <w:spacing w:after="0"/>
        <w:jc w:val="both"/>
        <w:rPr>
          <w:rFonts w:ascii="Times New Roman" w:hAnsi="Times New Roman" w:cs="Times New Roman"/>
          <w:sz w:val="24"/>
          <w:szCs w:val="24"/>
          <w:shd w:val="clear" w:color="auto" w:fill="FFFFFF"/>
          <w:lang w:val="lv-LV"/>
        </w:rPr>
      </w:pPr>
    </w:p>
    <w:p w14:paraId="47F5623B" w14:textId="77777777" w:rsidR="00071108" w:rsidRPr="000B3D28" w:rsidRDefault="00071108" w:rsidP="00071108">
      <w:pPr>
        <w:spacing w:after="0"/>
        <w:jc w:val="right"/>
        <w:rPr>
          <w:rFonts w:ascii="Times New Roman" w:hAnsi="Times New Roman" w:cs="Times New Roman"/>
          <w:sz w:val="24"/>
          <w:szCs w:val="24"/>
          <w:lang w:val="lv-LV"/>
        </w:rPr>
      </w:pPr>
      <w:r w:rsidRPr="000B3D28">
        <w:rPr>
          <w:rFonts w:ascii="Times New Roman" w:hAnsi="Times New Roman" w:cs="Times New Roman"/>
          <w:sz w:val="24"/>
          <w:szCs w:val="24"/>
          <w:shd w:val="clear" w:color="auto" w:fill="FFFFFF"/>
          <w:lang w:val="lv-LV"/>
        </w:rPr>
        <w:t>„</w:t>
      </w:r>
      <w:r w:rsidRPr="000B3D28">
        <w:rPr>
          <w:rFonts w:ascii="Times New Roman" w:hAnsi="Times New Roman" w:cs="Times New Roman"/>
          <w:sz w:val="24"/>
          <w:szCs w:val="24"/>
          <w:lang w:val="lv-LV"/>
        </w:rPr>
        <w:t>2. pielikums</w:t>
      </w:r>
    </w:p>
    <w:p w14:paraId="2BC65431" w14:textId="77777777" w:rsidR="00071108" w:rsidRPr="000B3D28" w:rsidRDefault="00071108" w:rsidP="00071108">
      <w:pPr>
        <w:jc w:val="right"/>
        <w:rPr>
          <w:rFonts w:ascii="Times New Roman" w:hAnsi="Times New Roman" w:cs="Times New Roman"/>
          <w:sz w:val="20"/>
          <w:szCs w:val="20"/>
          <w:lang w:val="lv-LV"/>
        </w:rPr>
      </w:pPr>
      <w:r w:rsidRPr="000B3D28">
        <w:rPr>
          <w:rFonts w:ascii="Times New Roman" w:hAnsi="Times New Roman" w:cs="Times New Roman"/>
          <w:color w:val="414142"/>
          <w:sz w:val="20"/>
          <w:szCs w:val="20"/>
          <w:shd w:val="clear" w:color="auto" w:fill="FFFFFF"/>
          <w:lang w:val="lv-LV"/>
        </w:rPr>
        <w:t>Daugavpils domes</w:t>
      </w:r>
      <w:r w:rsidRPr="000B3D28">
        <w:rPr>
          <w:rFonts w:ascii="Times New Roman" w:hAnsi="Times New Roman" w:cs="Times New Roman"/>
          <w:color w:val="414142"/>
          <w:sz w:val="20"/>
          <w:szCs w:val="20"/>
          <w:lang w:val="lv-LV"/>
        </w:rPr>
        <w:br/>
      </w:r>
      <w:r w:rsidRPr="000B3D28">
        <w:rPr>
          <w:rFonts w:ascii="Times New Roman" w:hAnsi="Times New Roman" w:cs="Times New Roman"/>
          <w:color w:val="414142"/>
          <w:sz w:val="20"/>
          <w:szCs w:val="20"/>
          <w:shd w:val="clear" w:color="auto" w:fill="FFFFFF"/>
          <w:lang w:val="lv-LV"/>
        </w:rPr>
        <w:t>2022. gada 17. marta</w:t>
      </w:r>
      <w:r w:rsidRPr="000B3D28">
        <w:rPr>
          <w:rFonts w:ascii="Times New Roman" w:hAnsi="Times New Roman" w:cs="Times New Roman"/>
          <w:color w:val="414142"/>
          <w:sz w:val="20"/>
          <w:szCs w:val="20"/>
          <w:lang w:val="lv-LV"/>
        </w:rPr>
        <w:br/>
      </w:r>
      <w:r w:rsidRPr="000B3D28">
        <w:rPr>
          <w:rFonts w:ascii="Times New Roman" w:hAnsi="Times New Roman" w:cs="Times New Roman"/>
          <w:color w:val="414142"/>
          <w:sz w:val="20"/>
          <w:szCs w:val="20"/>
          <w:shd w:val="clear" w:color="auto" w:fill="FFFFFF"/>
          <w:lang w:val="lv-LV"/>
        </w:rPr>
        <w:t>saistošajiem noteikumiem Nr. 9</w:t>
      </w:r>
      <w:r w:rsidRPr="000B3D28">
        <w:rPr>
          <w:rFonts w:ascii="Times New Roman" w:hAnsi="Times New Roman" w:cs="Times New Roman"/>
          <w:color w:val="414142"/>
          <w:sz w:val="20"/>
          <w:szCs w:val="20"/>
          <w:lang w:val="lv-LV"/>
        </w:rPr>
        <w:br/>
      </w:r>
      <w:r w:rsidRPr="000B3D28">
        <w:rPr>
          <w:rFonts w:ascii="Times New Roman" w:hAnsi="Times New Roman" w:cs="Times New Roman"/>
          <w:color w:val="414142"/>
          <w:sz w:val="20"/>
          <w:szCs w:val="20"/>
          <w:shd w:val="clear" w:color="auto" w:fill="FFFFFF"/>
          <w:lang w:val="lv-LV"/>
        </w:rPr>
        <w:t>"Par tūristu gidu pakalpojumu sniegšanu</w:t>
      </w:r>
      <w:r w:rsidRPr="000B3D28">
        <w:rPr>
          <w:rFonts w:ascii="Times New Roman" w:hAnsi="Times New Roman" w:cs="Times New Roman"/>
          <w:color w:val="414142"/>
          <w:sz w:val="20"/>
          <w:szCs w:val="20"/>
          <w:lang w:val="lv-LV"/>
        </w:rPr>
        <w:br/>
      </w:r>
      <w:r w:rsidRPr="000B3D28">
        <w:rPr>
          <w:rFonts w:ascii="Times New Roman" w:hAnsi="Times New Roman" w:cs="Times New Roman"/>
          <w:color w:val="414142"/>
          <w:sz w:val="20"/>
          <w:szCs w:val="20"/>
          <w:shd w:val="clear" w:color="auto" w:fill="FFFFFF"/>
          <w:lang w:val="lv-LV"/>
        </w:rPr>
        <w:t xml:space="preserve">Daugavpils </w:t>
      </w:r>
      <w:proofErr w:type="spellStart"/>
      <w:r w:rsidRPr="000B3D28">
        <w:rPr>
          <w:rFonts w:ascii="Times New Roman" w:hAnsi="Times New Roman" w:cs="Times New Roman"/>
          <w:color w:val="414142"/>
          <w:sz w:val="20"/>
          <w:szCs w:val="20"/>
          <w:shd w:val="clear" w:color="auto" w:fill="FFFFFF"/>
          <w:lang w:val="lv-LV"/>
        </w:rPr>
        <w:t>valstspilsētā</w:t>
      </w:r>
      <w:proofErr w:type="spellEnd"/>
      <w:r w:rsidRPr="000B3D28">
        <w:rPr>
          <w:rFonts w:ascii="Times New Roman" w:hAnsi="Times New Roman" w:cs="Times New Roman"/>
          <w:color w:val="414142"/>
          <w:sz w:val="20"/>
          <w:szCs w:val="20"/>
          <w:shd w:val="clear" w:color="auto" w:fill="FFFFFF"/>
          <w:lang w:val="lv-LV"/>
        </w:rPr>
        <w:t>"</w:t>
      </w:r>
    </w:p>
    <w:p w14:paraId="72989EB6" w14:textId="77777777" w:rsidR="00071108" w:rsidRPr="000B3D28" w:rsidRDefault="00071108" w:rsidP="00071108">
      <w:pPr>
        <w:spacing w:after="0" w:line="240" w:lineRule="auto"/>
        <w:rPr>
          <w:rFonts w:ascii="Times New Roman" w:hAnsi="Times New Roman"/>
          <w:i/>
          <w:sz w:val="20"/>
          <w:szCs w:val="20"/>
          <w:lang w:val="lv-LV"/>
        </w:rPr>
      </w:pPr>
      <w:r w:rsidRPr="000B3D28">
        <w:rPr>
          <w:rFonts w:ascii="Times New Roman" w:hAnsi="Times New Roman"/>
          <w:i/>
          <w:sz w:val="20"/>
          <w:szCs w:val="20"/>
          <w:lang w:val="lv-LV"/>
        </w:rPr>
        <w:t>LŪDZAM AIZPILDĪT DRUKĀTIEM BURTIEM VAI DATORRAKSTĀ</w:t>
      </w:r>
    </w:p>
    <w:p w14:paraId="640D8DD2" w14:textId="77777777" w:rsidR="00071108" w:rsidRPr="000B3D28" w:rsidRDefault="00071108" w:rsidP="00071108">
      <w:pPr>
        <w:spacing w:after="0" w:line="240" w:lineRule="auto"/>
        <w:rPr>
          <w:rFonts w:ascii="Times New Roman" w:hAnsi="Times New Roman"/>
          <w:sz w:val="20"/>
          <w:szCs w:val="20"/>
          <w:lang w:val="lv-LV"/>
        </w:rPr>
      </w:pPr>
      <w:r w:rsidRPr="000B3D28">
        <w:rPr>
          <w:rFonts w:ascii="Times New Roman" w:hAnsi="Times New Roman"/>
          <w:sz w:val="20"/>
          <w:szCs w:val="20"/>
          <w:lang w:val="lv-LV"/>
        </w:rPr>
        <w:t xml:space="preserve">Daugavpils </w:t>
      </w:r>
      <w:proofErr w:type="spellStart"/>
      <w:r w:rsidRPr="000B3D28">
        <w:rPr>
          <w:rFonts w:ascii="Times New Roman" w:hAnsi="Times New Roman"/>
          <w:sz w:val="20"/>
          <w:szCs w:val="20"/>
          <w:lang w:val="lv-LV"/>
        </w:rPr>
        <w:t>valstspilsētas</w:t>
      </w:r>
      <w:proofErr w:type="spellEnd"/>
      <w:r w:rsidRPr="000B3D28">
        <w:rPr>
          <w:rFonts w:ascii="Times New Roman" w:hAnsi="Times New Roman"/>
          <w:sz w:val="20"/>
          <w:szCs w:val="20"/>
          <w:lang w:val="lv-LV"/>
        </w:rPr>
        <w:t xml:space="preserve"> pašvaldības </w:t>
      </w:r>
    </w:p>
    <w:p w14:paraId="7706AC18" w14:textId="77777777" w:rsidR="00071108" w:rsidRPr="000B3D28" w:rsidRDefault="00071108" w:rsidP="00071108">
      <w:pPr>
        <w:spacing w:after="0" w:line="240" w:lineRule="auto"/>
        <w:rPr>
          <w:rFonts w:ascii="Times New Roman" w:hAnsi="Times New Roman"/>
          <w:sz w:val="20"/>
          <w:szCs w:val="20"/>
          <w:lang w:val="lv-LV"/>
        </w:rPr>
      </w:pPr>
      <w:r w:rsidRPr="000B3D28">
        <w:rPr>
          <w:rFonts w:ascii="Times New Roman" w:hAnsi="Times New Roman"/>
          <w:sz w:val="20"/>
          <w:szCs w:val="20"/>
          <w:lang w:val="lv-LV"/>
        </w:rPr>
        <w:t>Daugavpils tūristu gidu sertifikācijas komisijai</w:t>
      </w:r>
    </w:p>
    <w:p w14:paraId="560509C1" w14:textId="77777777" w:rsidR="00071108" w:rsidRPr="000B3D28" w:rsidRDefault="00071108" w:rsidP="00071108">
      <w:pPr>
        <w:spacing w:after="0" w:line="240" w:lineRule="auto"/>
        <w:jc w:val="both"/>
        <w:rPr>
          <w:rFonts w:ascii="Times New Roman" w:hAnsi="Times New Roman"/>
          <w:b/>
          <w:spacing w:val="80"/>
          <w:sz w:val="26"/>
          <w:szCs w:val="20"/>
          <w:lang w:val="lv-LV"/>
        </w:rPr>
      </w:pPr>
      <w:r w:rsidRPr="000B3D28">
        <w:rPr>
          <w:rFonts w:ascii="Times New Roman" w:hAnsi="Times New Roman"/>
          <w:b/>
          <w:spacing w:val="80"/>
          <w:sz w:val="26"/>
          <w:szCs w:val="20"/>
          <w:lang w:val="lv-LV"/>
        </w:rPr>
        <w:t>IESNIEGUMS</w:t>
      </w:r>
    </w:p>
    <w:p w14:paraId="1A5426D4" w14:textId="77777777" w:rsidR="00071108" w:rsidRPr="000B3D28" w:rsidRDefault="00071108" w:rsidP="00071108">
      <w:pPr>
        <w:spacing w:after="0" w:line="240" w:lineRule="auto"/>
        <w:jc w:val="both"/>
        <w:rPr>
          <w:rFonts w:ascii="Times New Roman" w:hAnsi="Times New Roman"/>
          <w:b/>
          <w:sz w:val="26"/>
          <w:szCs w:val="20"/>
          <w:lang w:val="lv-LV"/>
        </w:rPr>
      </w:pPr>
      <w:r w:rsidRPr="000B3D28">
        <w:rPr>
          <w:rFonts w:ascii="Times New Roman" w:hAnsi="Times New Roman"/>
          <w:b/>
          <w:sz w:val="26"/>
          <w:szCs w:val="20"/>
          <w:lang w:val="lv-LV"/>
        </w:rPr>
        <w:t>DAUGAVPILS TŪRISTU GIDU SERTIFIKĀTA SAŅEMŠANAI</w:t>
      </w:r>
    </w:p>
    <w:p w14:paraId="29625434" w14:textId="77777777" w:rsidR="00071108" w:rsidRPr="000B3D28" w:rsidRDefault="00071108" w:rsidP="00071108">
      <w:pPr>
        <w:spacing w:after="0" w:line="240" w:lineRule="auto"/>
        <w:rPr>
          <w:rFonts w:ascii="Times New Roman" w:hAnsi="Times New Roman"/>
          <w:sz w:val="20"/>
          <w:szCs w:val="20"/>
          <w:lang w:val="lv-LV"/>
        </w:rPr>
      </w:pPr>
    </w:p>
    <w:p w14:paraId="3C4529C7" w14:textId="77777777" w:rsidR="00071108" w:rsidRPr="000B3D28" w:rsidRDefault="00071108" w:rsidP="00071108">
      <w:pPr>
        <w:spacing w:after="0" w:line="240" w:lineRule="auto"/>
        <w:rPr>
          <w:rFonts w:ascii="Times New Roman" w:hAnsi="Times New Roman"/>
          <w:sz w:val="20"/>
          <w:szCs w:val="20"/>
          <w:lang w:val="lv-LV"/>
        </w:rPr>
      </w:pPr>
      <w:r w:rsidRPr="000B3D28">
        <w:rPr>
          <w:rFonts w:ascii="Times New Roman" w:hAnsi="Times New Roman"/>
          <w:sz w:val="20"/>
          <w:szCs w:val="20"/>
          <w:lang w:val="lv-LV"/>
        </w:rPr>
        <w:t>20___. gada ___.___________</w:t>
      </w:r>
    </w:p>
    <w:p w14:paraId="44609DCC" w14:textId="77777777" w:rsidR="00071108" w:rsidRPr="000B3D28" w:rsidRDefault="00071108" w:rsidP="00071108">
      <w:pPr>
        <w:spacing w:after="0" w:line="240" w:lineRule="auto"/>
        <w:rPr>
          <w:rFonts w:ascii="Times New Roman" w:hAnsi="Times New Roman"/>
          <w:sz w:val="20"/>
          <w:szCs w:val="20"/>
          <w:lang w:val="lv-LV"/>
        </w:rPr>
      </w:pPr>
    </w:p>
    <w:tbl>
      <w:tblPr>
        <w:tblW w:w="9606" w:type="dxa"/>
        <w:tblLook w:val="04A0" w:firstRow="1" w:lastRow="0" w:firstColumn="1" w:lastColumn="0" w:noHBand="0" w:noVBand="1"/>
      </w:tblPr>
      <w:tblGrid>
        <w:gridCol w:w="1668"/>
        <w:gridCol w:w="3402"/>
        <w:gridCol w:w="1419"/>
        <w:gridCol w:w="3117"/>
      </w:tblGrid>
      <w:tr w:rsidR="00071108" w:rsidRPr="000B3D28" w14:paraId="27F574AC" w14:textId="77777777" w:rsidTr="00C64A41">
        <w:tc>
          <w:tcPr>
            <w:tcW w:w="1668" w:type="dxa"/>
          </w:tcPr>
          <w:p w14:paraId="4992612B" w14:textId="77777777" w:rsidR="00071108" w:rsidRPr="000B3D28" w:rsidRDefault="00071108" w:rsidP="00C64A41">
            <w:pPr>
              <w:spacing w:after="0" w:line="240" w:lineRule="auto"/>
              <w:rPr>
                <w:rFonts w:ascii="Times New Roman" w:hAnsi="Times New Roman"/>
                <w:sz w:val="20"/>
                <w:szCs w:val="20"/>
                <w:lang w:val="lv-LV"/>
              </w:rPr>
            </w:pPr>
            <w:r w:rsidRPr="000B3D28">
              <w:rPr>
                <w:rFonts w:ascii="Times New Roman" w:hAnsi="Times New Roman"/>
                <w:sz w:val="20"/>
                <w:szCs w:val="20"/>
                <w:lang w:val="lv-LV"/>
              </w:rPr>
              <w:t>Vārds, uzvārds:</w:t>
            </w:r>
          </w:p>
        </w:tc>
        <w:tc>
          <w:tcPr>
            <w:tcW w:w="3402" w:type="dxa"/>
            <w:tcBorders>
              <w:bottom w:val="single" w:sz="4" w:space="0" w:color="auto"/>
            </w:tcBorders>
          </w:tcPr>
          <w:p w14:paraId="0FA68218" w14:textId="77777777" w:rsidR="00071108" w:rsidRPr="000B3D28" w:rsidRDefault="00071108" w:rsidP="00C64A41">
            <w:pPr>
              <w:tabs>
                <w:tab w:val="left" w:pos="2374"/>
              </w:tabs>
              <w:spacing w:after="0" w:line="240" w:lineRule="auto"/>
              <w:rPr>
                <w:rFonts w:ascii="Times New Roman" w:hAnsi="Times New Roman"/>
                <w:b/>
                <w:i/>
                <w:sz w:val="20"/>
                <w:szCs w:val="20"/>
                <w:lang w:val="lv-LV"/>
              </w:rPr>
            </w:pPr>
          </w:p>
        </w:tc>
        <w:tc>
          <w:tcPr>
            <w:tcW w:w="1419" w:type="dxa"/>
          </w:tcPr>
          <w:p w14:paraId="01D99389" w14:textId="77777777" w:rsidR="00071108" w:rsidRPr="000B3D28" w:rsidRDefault="00071108" w:rsidP="00C64A41">
            <w:pPr>
              <w:spacing w:after="0" w:line="240" w:lineRule="auto"/>
              <w:rPr>
                <w:rFonts w:ascii="Times New Roman" w:hAnsi="Times New Roman"/>
                <w:sz w:val="20"/>
                <w:szCs w:val="20"/>
                <w:lang w:val="lv-LV"/>
              </w:rPr>
            </w:pPr>
            <w:r w:rsidRPr="000B3D28">
              <w:rPr>
                <w:rFonts w:ascii="Times New Roman" w:hAnsi="Times New Roman"/>
                <w:sz w:val="20"/>
                <w:szCs w:val="20"/>
                <w:lang w:val="lv-LV"/>
              </w:rPr>
              <w:t>Personas kods:</w:t>
            </w:r>
          </w:p>
        </w:tc>
        <w:tc>
          <w:tcPr>
            <w:tcW w:w="3117" w:type="dxa"/>
            <w:tcBorders>
              <w:bottom w:val="single" w:sz="4" w:space="0" w:color="auto"/>
            </w:tcBorders>
          </w:tcPr>
          <w:p w14:paraId="12FDA6D2" w14:textId="77777777" w:rsidR="00071108" w:rsidRPr="000B3D28" w:rsidRDefault="00071108" w:rsidP="00C64A41">
            <w:pPr>
              <w:spacing w:after="0" w:line="240" w:lineRule="auto"/>
              <w:rPr>
                <w:rFonts w:ascii="Times New Roman" w:hAnsi="Times New Roman"/>
                <w:b/>
                <w:i/>
                <w:sz w:val="20"/>
                <w:szCs w:val="20"/>
                <w:lang w:val="lv-LV"/>
              </w:rPr>
            </w:pPr>
          </w:p>
        </w:tc>
      </w:tr>
      <w:tr w:rsidR="00071108" w:rsidRPr="000B3D28" w14:paraId="5FFA201A" w14:textId="77777777" w:rsidTr="00C64A41">
        <w:tc>
          <w:tcPr>
            <w:tcW w:w="1668" w:type="dxa"/>
          </w:tcPr>
          <w:p w14:paraId="0E89C5AD" w14:textId="77777777" w:rsidR="00071108" w:rsidRPr="000B3D28" w:rsidRDefault="00071108" w:rsidP="00C64A41">
            <w:pPr>
              <w:spacing w:before="120" w:after="0" w:line="240" w:lineRule="auto"/>
              <w:rPr>
                <w:rFonts w:ascii="Times New Roman" w:hAnsi="Times New Roman"/>
                <w:sz w:val="20"/>
                <w:szCs w:val="20"/>
                <w:lang w:val="lv-LV"/>
              </w:rPr>
            </w:pPr>
            <w:r w:rsidRPr="000B3D28">
              <w:rPr>
                <w:rFonts w:ascii="Times New Roman" w:hAnsi="Times New Roman"/>
                <w:sz w:val="20"/>
                <w:szCs w:val="20"/>
                <w:lang w:val="lv-LV"/>
              </w:rPr>
              <w:t>Tālrunis:</w:t>
            </w:r>
          </w:p>
        </w:tc>
        <w:tc>
          <w:tcPr>
            <w:tcW w:w="3402" w:type="dxa"/>
            <w:tcBorders>
              <w:top w:val="single" w:sz="4" w:space="0" w:color="auto"/>
              <w:bottom w:val="single" w:sz="4" w:space="0" w:color="auto"/>
            </w:tcBorders>
          </w:tcPr>
          <w:p w14:paraId="5671337F" w14:textId="77777777" w:rsidR="00071108" w:rsidRPr="000B3D28" w:rsidRDefault="00071108" w:rsidP="00C64A41">
            <w:pPr>
              <w:spacing w:before="120" w:after="0" w:line="240" w:lineRule="auto"/>
              <w:rPr>
                <w:rFonts w:ascii="Times New Roman" w:hAnsi="Times New Roman"/>
                <w:b/>
                <w:i/>
                <w:sz w:val="20"/>
                <w:szCs w:val="20"/>
                <w:lang w:val="lv-LV"/>
              </w:rPr>
            </w:pPr>
          </w:p>
        </w:tc>
        <w:tc>
          <w:tcPr>
            <w:tcW w:w="1419" w:type="dxa"/>
          </w:tcPr>
          <w:p w14:paraId="4FD16B13" w14:textId="77777777" w:rsidR="00071108" w:rsidRPr="000B3D28" w:rsidRDefault="00071108" w:rsidP="00C64A41">
            <w:pPr>
              <w:spacing w:before="120" w:after="0" w:line="240" w:lineRule="auto"/>
              <w:rPr>
                <w:rFonts w:ascii="Times New Roman" w:hAnsi="Times New Roman"/>
                <w:sz w:val="20"/>
                <w:szCs w:val="20"/>
                <w:lang w:val="lv-LV"/>
              </w:rPr>
            </w:pPr>
            <w:r w:rsidRPr="000B3D28">
              <w:rPr>
                <w:rFonts w:ascii="Times New Roman" w:hAnsi="Times New Roman"/>
                <w:sz w:val="20"/>
                <w:szCs w:val="20"/>
                <w:lang w:val="lv-LV"/>
              </w:rPr>
              <w:t>e-pasts:</w:t>
            </w:r>
          </w:p>
        </w:tc>
        <w:tc>
          <w:tcPr>
            <w:tcW w:w="3117" w:type="dxa"/>
            <w:tcBorders>
              <w:top w:val="single" w:sz="4" w:space="0" w:color="auto"/>
              <w:bottom w:val="single" w:sz="4" w:space="0" w:color="auto"/>
            </w:tcBorders>
          </w:tcPr>
          <w:p w14:paraId="30058CDF" w14:textId="77777777" w:rsidR="00071108" w:rsidRPr="000B3D28" w:rsidRDefault="00071108" w:rsidP="00C64A41">
            <w:pPr>
              <w:spacing w:before="120" w:after="0" w:line="240" w:lineRule="auto"/>
              <w:rPr>
                <w:rFonts w:ascii="Times New Roman" w:hAnsi="Times New Roman"/>
                <w:b/>
                <w:i/>
                <w:sz w:val="20"/>
                <w:szCs w:val="20"/>
                <w:lang w:val="lv-LV"/>
              </w:rPr>
            </w:pPr>
          </w:p>
        </w:tc>
      </w:tr>
      <w:tr w:rsidR="00071108" w:rsidRPr="000B3D28" w14:paraId="4A6D0DD4" w14:textId="77777777" w:rsidTr="00C64A41">
        <w:tc>
          <w:tcPr>
            <w:tcW w:w="1668" w:type="dxa"/>
          </w:tcPr>
          <w:p w14:paraId="19AE5E2A" w14:textId="77777777" w:rsidR="00071108" w:rsidRPr="000B3D28" w:rsidRDefault="00071108" w:rsidP="00C64A41">
            <w:pPr>
              <w:spacing w:before="120" w:after="0" w:line="240" w:lineRule="auto"/>
              <w:rPr>
                <w:rFonts w:ascii="Times New Roman" w:hAnsi="Times New Roman"/>
                <w:sz w:val="20"/>
                <w:szCs w:val="20"/>
                <w:lang w:val="lv-LV"/>
              </w:rPr>
            </w:pPr>
            <w:r w:rsidRPr="000B3D28">
              <w:rPr>
                <w:rFonts w:ascii="Times New Roman" w:hAnsi="Times New Roman"/>
                <w:sz w:val="20"/>
                <w:szCs w:val="20"/>
                <w:lang w:val="lv-LV"/>
              </w:rPr>
              <w:t>Deklarētā adrese:</w:t>
            </w:r>
          </w:p>
        </w:tc>
        <w:tc>
          <w:tcPr>
            <w:tcW w:w="7938" w:type="dxa"/>
            <w:gridSpan w:val="3"/>
            <w:tcBorders>
              <w:bottom w:val="single" w:sz="4" w:space="0" w:color="auto"/>
            </w:tcBorders>
          </w:tcPr>
          <w:p w14:paraId="515F2721" w14:textId="77777777" w:rsidR="00071108" w:rsidRPr="000B3D28" w:rsidRDefault="00071108" w:rsidP="00C64A41">
            <w:pPr>
              <w:spacing w:before="120" w:after="0" w:line="240" w:lineRule="auto"/>
              <w:rPr>
                <w:rFonts w:ascii="Times New Roman" w:hAnsi="Times New Roman"/>
                <w:b/>
                <w:i/>
                <w:sz w:val="20"/>
                <w:szCs w:val="20"/>
                <w:lang w:val="lv-LV"/>
              </w:rPr>
            </w:pPr>
          </w:p>
        </w:tc>
      </w:tr>
    </w:tbl>
    <w:p w14:paraId="54B86CFC" w14:textId="77777777" w:rsidR="00071108" w:rsidRPr="000B3D28" w:rsidRDefault="00071108" w:rsidP="00071108">
      <w:pPr>
        <w:spacing w:before="120" w:after="0" w:line="240" w:lineRule="auto"/>
        <w:rPr>
          <w:rFonts w:ascii="Times New Roman" w:hAnsi="Times New Roman"/>
          <w:b/>
          <w:sz w:val="20"/>
          <w:szCs w:val="20"/>
          <w:lang w:val="lv-LV"/>
        </w:rPr>
      </w:pPr>
      <w:r w:rsidRPr="000B3D28">
        <w:rPr>
          <w:rFonts w:ascii="Times New Roman" w:hAnsi="Times New Roman"/>
          <w:b/>
          <w:sz w:val="20"/>
          <w:szCs w:val="20"/>
          <w:lang w:val="lv-LV"/>
        </w:rPr>
        <w:t>Atzīmējiet valodu (-</w:t>
      </w:r>
      <w:proofErr w:type="spellStart"/>
      <w:r w:rsidRPr="000B3D28">
        <w:rPr>
          <w:rFonts w:ascii="Times New Roman" w:hAnsi="Times New Roman"/>
          <w:b/>
          <w:sz w:val="20"/>
          <w:szCs w:val="20"/>
          <w:lang w:val="lv-LV"/>
        </w:rPr>
        <w:t>as</w:t>
      </w:r>
      <w:proofErr w:type="spellEnd"/>
      <w:r w:rsidRPr="000B3D28">
        <w:rPr>
          <w:rFonts w:ascii="Times New Roman" w:hAnsi="Times New Roman"/>
          <w:b/>
          <w:sz w:val="20"/>
          <w:szCs w:val="20"/>
          <w:lang w:val="lv-LV"/>
        </w:rPr>
        <w:t>), kurā pretendējat sniegt tūristu gida pakalpojumus:</w:t>
      </w:r>
    </w:p>
    <w:p w14:paraId="4239D9C3" w14:textId="77777777" w:rsidR="00071108" w:rsidRPr="000B3D28" w:rsidRDefault="00071108" w:rsidP="00071108">
      <w:pPr>
        <w:spacing w:after="0" w:line="240" w:lineRule="auto"/>
        <w:rPr>
          <w:rFonts w:ascii="Times New Roman" w:hAnsi="Times New Roman"/>
          <w:sz w:val="20"/>
          <w:szCs w:val="20"/>
          <w:lang w:val="lv-LV"/>
        </w:rPr>
      </w:pP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w:t>
      </w:r>
      <w:r w:rsidRPr="000B3D28">
        <w:rPr>
          <w:rFonts w:ascii="Times New Roman" w:hAnsi="Times New Roman"/>
          <w:sz w:val="20"/>
          <w:szCs w:val="20"/>
          <w:lang w:val="lv-LV"/>
        </w:rPr>
        <w:fldChar w:fldCharType="begin"/>
      </w:r>
      <w:r w:rsidRPr="000B3D28">
        <w:rPr>
          <w:rFonts w:ascii="Times New Roman" w:hAnsi="Times New Roman"/>
          <w:sz w:val="20"/>
          <w:szCs w:val="20"/>
          <w:lang w:val="lv-LV"/>
        </w:rPr>
        <w:instrText xml:space="preserve"> FILLIN   \* MERGEFORMAT </w:instrText>
      </w:r>
      <w:r w:rsidRPr="000B3D28">
        <w:rPr>
          <w:rFonts w:ascii="Times New Roman" w:hAnsi="Times New Roman"/>
          <w:sz w:val="20"/>
          <w:szCs w:val="20"/>
          <w:lang w:val="lv-LV"/>
        </w:rPr>
        <w:fldChar w:fldCharType="end"/>
      </w:r>
      <w:r w:rsidRPr="000B3D28">
        <w:rPr>
          <w:rFonts w:ascii="Times New Roman" w:hAnsi="Times New Roman"/>
          <w:sz w:val="20"/>
          <w:szCs w:val="20"/>
          <w:lang w:val="lv-LV"/>
        </w:rPr>
        <w:t xml:space="preserve">latviešu, </w:t>
      </w: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krievu, </w:t>
      </w: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angļu, </w:t>
      </w: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vācu, </w:t>
      </w: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franču, </w:t>
      </w: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lietuviešu, </w:t>
      </w: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igauņu, </w:t>
      </w: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baltkrievu, </w:t>
      </w: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poļu, </w:t>
      </w: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ukraiņu</w:t>
      </w:r>
    </w:p>
    <w:p w14:paraId="4063DBFE" w14:textId="77777777" w:rsidR="00071108" w:rsidRPr="000B3D28" w:rsidRDefault="00071108" w:rsidP="00071108">
      <w:pPr>
        <w:spacing w:after="120" w:line="240" w:lineRule="auto"/>
        <w:rPr>
          <w:rFonts w:ascii="Times New Roman" w:hAnsi="Times New Roman"/>
          <w:sz w:val="20"/>
          <w:szCs w:val="20"/>
          <w:u w:val="single"/>
          <w:lang w:val="lv-LV"/>
        </w:rPr>
      </w:pP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citas (lūdzu uzskaitiet): </w:t>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p>
    <w:p w14:paraId="51FB640F" w14:textId="77777777" w:rsidR="00071108" w:rsidRPr="000B3D28" w:rsidRDefault="00071108" w:rsidP="00071108">
      <w:pPr>
        <w:spacing w:after="0" w:line="240" w:lineRule="auto"/>
        <w:rPr>
          <w:rFonts w:ascii="Times New Roman" w:hAnsi="Times New Roman"/>
          <w:b/>
          <w:sz w:val="20"/>
          <w:szCs w:val="20"/>
          <w:lang w:val="lv-LV"/>
        </w:rPr>
      </w:pPr>
      <w:r w:rsidRPr="000B3D28">
        <w:rPr>
          <w:rFonts w:ascii="Times New Roman" w:hAnsi="Times New Roman"/>
          <w:b/>
          <w:sz w:val="20"/>
          <w:szCs w:val="20"/>
          <w:lang w:val="lv-LV"/>
        </w:rPr>
        <w:t>Norādiet personas statusu, kādā sniedz tūristu gida pakalpojumu:</w:t>
      </w:r>
    </w:p>
    <w:p w14:paraId="343A638C" w14:textId="77777777" w:rsidR="00071108" w:rsidRPr="000B3D28" w:rsidRDefault="00071108" w:rsidP="00071108">
      <w:pPr>
        <w:spacing w:after="0" w:line="240" w:lineRule="auto"/>
        <w:rPr>
          <w:rFonts w:ascii="Times New Roman" w:hAnsi="Times New Roman"/>
          <w:sz w:val="20"/>
          <w:szCs w:val="20"/>
          <w:lang w:val="lv-LV"/>
        </w:rPr>
      </w:pP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w:t>
      </w:r>
      <w:proofErr w:type="spellStart"/>
      <w:r w:rsidRPr="000B3D28">
        <w:rPr>
          <w:rFonts w:ascii="Times New Roman" w:hAnsi="Times New Roman"/>
          <w:sz w:val="20"/>
          <w:szCs w:val="20"/>
          <w:lang w:val="lv-LV"/>
        </w:rPr>
        <w:t>pašnodarbināta</w:t>
      </w:r>
      <w:proofErr w:type="spellEnd"/>
      <w:r w:rsidRPr="000B3D28">
        <w:rPr>
          <w:rFonts w:ascii="Times New Roman" w:hAnsi="Times New Roman"/>
          <w:sz w:val="20"/>
          <w:szCs w:val="20"/>
          <w:lang w:val="lv-LV"/>
        </w:rPr>
        <w:t xml:space="preserve"> persona</w:t>
      </w:r>
      <w:r w:rsidRPr="000B3D28">
        <w:rPr>
          <w:rFonts w:ascii="Times New Roman" w:hAnsi="Times New Roman"/>
          <w:sz w:val="20"/>
          <w:szCs w:val="20"/>
          <w:lang w:val="lv-LV"/>
        </w:rPr>
        <w:tab/>
      </w:r>
      <w:r w:rsidRPr="000B3D28">
        <w:rPr>
          <w:rFonts w:ascii="Times New Roman" w:hAnsi="Times New Roman"/>
          <w:sz w:val="20"/>
          <w:szCs w:val="20"/>
          <w:lang w:val="lv-LV"/>
        </w:rPr>
        <w:tab/>
      </w: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individuālais komersants</w:t>
      </w:r>
      <w:r w:rsidRPr="000B3D28">
        <w:rPr>
          <w:rFonts w:ascii="Times New Roman" w:hAnsi="Times New Roman"/>
          <w:sz w:val="20"/>
          <w:szCs w:val="20"/>
          <w:lang w:val="lv-LV"/>
        </w:rPr>
        <w:tab/>
      </w:r>
    </w:p>
    <w:p w14:paraId="3F09D25E" w14:textId="77777777" w:rsidR="00071108" w:rsidRPr="000B3D28" w:rsidRDefault="00071108" w:rsidP="00071108">
      <w:pPr>
        <w:spacing w:after="120" w:line="240" w:lineRule="auto"/>
        <w:rPr>
          <w:rFonts w:ascii="Times New Roman" w:hAnsi="Times New Roman"/>
          <w:sz w:val="20"/>
          <w:szCs w:val="20"/>
          <w:lang w:val="lv-LV"/>
        </w:rPr>
      </w:pPr>
      <w:r w:rsidRPr="000B3D28">
        <w:rPr>
          <w:rFonts w:ascii="Times New Roman" w:hAnsi="Times New Roman"/>
          <w:sz w:val="20"/>
          <w:szCs w:val="20"/>
          <w:lang w:val="lv-LV"/>
        </w:rPr>
        <w:sym w:font="Wingdings" w:char="F06F"/>
      </w:r>
      <w:r w:rsidRPr="000B3D28">
        <w:rPr>
          <w:rFonts w:ascii="Times New Roman" w:hAnsi="Times New Roman"/>
          <w:sz w:val="20"/>
          <w:szCs w:val="20"/>
          <w:lang w:val="lv-LV"/>
        </w:rPr>
        <w:t xml:space="preserve"> cits </w:t>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lang w:val="lv-LV"/>
        </w:rPr>
        <w:t xml:space="preserve"> ko apliecina iesniegumam pievienotais dokuments:</w:t>
      </w:r>
    </w:p>
    <w:tbl>
      <w:tblPr>
        <w:tblW w:w="920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9"/>
        <w:gridCol w:w="2940"/>
      </w:tblGrid>
      <w:tr w:rsidR="00071108" w:rsidRPr="000B3D28" w14:paraId="2692F04B" w14:textId="77777777" w:rsidTr="00C64A41">
        <w:tc>
          <w:tcPr>
            <w:tcW w:w="6269" w:type="dxa"/>
          </w:tcPr>
          <w:p w14:paraId="76D83830" w14:textId="77777777" w:rsidR="00071108" w:rsidRPr="000B3D28" w:rsidRDefault="00071108" w:rsidP="00C64A41">
            <w:pPr>
              <w:spacing w:after="0" w:line="240" w:lineRule="auto"/>
              <w:rPr>
                <w:rFonts w:ascii="Times New Roman" w:hAnsi="Times New Roman"/>
                <w:b/>
                <w:sz w:val="20"/>
                <w:szCs w:val="20"/>
                <w:lang w:val="lv-LV"/>
              </w:rPr>
            </w:pPr>
            <w:r w:rsidRPr="000B3D28">
              <w:rPr>
                <w:rFonts w:ascii="Times New Roman" w:hAnsi="Times New Roman"/>
                <w:b/>
                <w:sz w:val="20"/>
                <w:szCs w:val="20"/>
                <w:lang w:val="lv-LV"/>
              </w:rPr>
              <w:t>Dokumenta nosaukums</w:t>
            </w:r>
          </w:p>
        </w:tc>
        <w:tc>
          <w:tcPr>
            <w:tcW w:w="2940" w:type="dxa"/>
          </w:tcPr>
          <w:p w14:paraId="5FF073AF" w14:textId="77777777" w:rsidR="00071108" w:rsidRPr="000B3D28" w:rsidRDefault="00071108" w:rsidP="00C64A41">
            <w:pPr>
              <w:spacing w:after="0" w:line="240" w:lineRule="auto"/>
              <w:rPr>
                <w:rFonts w:ascii="Times New Roman" w:hAnsi="Times New Roman"/>
                <w:b/>
                <w:sz w:val="20"/>
                <w:szCs w:val="20"/>
                <w:lang w:val="lv-LV"/>
              </w:rPr>
            </w:pPr>
            <w:r w:rsidRPr="000B3D28">
              <w:rPr>
                <w:rFonts w:ascii="Times New Roman" w:hAnsi="Times New Roman"/>
                <w:b/>
                <w:sz w:val="20"/>
                <w:szCs w:val="20"/>
                <w:lang w:val="lv-LV"/>
              </w:rPr>
              <w:t>Dokumenta datums un numurs</w:t>
            </w:r>
          </w:p>
        </w:tc>
      </w:tr>
      <w:tr w:rsidR="00071108" w:rsidRPr="000B3D28" w14:paraId="1217CAF5" w14:textId="77777777" w:rsidTr="00C64A41">
        <w:trPr>
          <w:trHeight w:val="283"/>
        </w:trPr>
        <w:tc>
          <w:tcPr>
            <w:tcW w:w="6269" w:type="dxa"/>
          </w:tcPr>
          <w:p w14:paraId="6E19406A" w14:textId="77777777" w:rsidR="00071108" w:rsidRPr="000B3D28" w:rsidRDefault="00071108" w:rsidP="00C64A41">
            <w:pPr>
              <w:spacing w:after="0" w:line="240" w:lineRule="auto"/>
              <w:rPr>
                <w:rFonts w:ascii="Times New Roman" w:hAnsi="Times New Roman"/>
                <w:sz w:val="20"/>
                <w:szCs w:val="20"/>
                <w:lang w:val="lv-LV"/>
              </w:rPr>
            </w:pPr>
          </w:p>
        </w:tc>
        <w:tc>
          <w:tcPr>
            <w:tcW w:w="2940" w:type="dxa"/>
          </w:tcPr>
          <w:p w14:paraId="59C9142C" w14:textId="77777777" w:rsidR="00071108" w:rsidRPr="000B3D28" w:rsidRDefault="00071108" w:rsidP="00C64A41">
            <w:pPr>
              <w:spacing w:after="0" w:line="240" w:lineRule="auto"/>
              <w:rPr>
                <w:rFonts w:ascii="Times New Roman" w:hAnsi="Times New Roman"/>
                <w:sz w:val="20"/>
                <w:szCs w:val="20"/>
                <w:lang w:val="lv-LV"/>
              </w:rPr>
            </w:pPr>
          </w:p>
        </w:tc>
      </w:tr>
    </w:tbl>
    <w:p w14:paraId="35D1CCDB" w14:textId="77777777" w:rsidR="00071108" w:rsidRPr="000B3D28" w:rsidRDefault="00071108" w:rsidP="00071108">
      <w:pPr>
        <w:spacing w:before="120" w:after="0" w:line="240" w:lineRule="auto"/>
        <w:rPr>
          <w:rFonts w:ascii="Times New Roman" w:hAnsi="Times New Roman"/>
          <w:b/>
          <w:sz w:val="20"/>
          <w:szCs w:val="20"/>
          <w:lang w:val="lv-LV"/>
        </w:rPr>
      </w:pPr>
      <w:r w:rsidRPr="000B3D28">
        <w:rPr>
          <w:rFonts w:ascii="Times New Roman" w:hAnsi="Times New Roman"/>
          <w:b/>
          <w:sz w:val="20"/>
          <w:szCs w:val="20"/>
          <w:lang w:val="lv-LV"/>
        </w:rPr>
        <w:t>Iesniegumam pievienotie pielikumi:</w:t>
      </w:r>
    </w:p>
    <w:p w14:paraId="4CACBBB5" w14:textId="77777777" w:rsidR="00071108" w:rsidRPr="000B3D28" w:rsidRDefault="00071108" w:rsidP="00071108">
      <w:pPr>
        <w:pStyle w:val="ListParagraph"/>
        <w:numPr>
          <w:ilvl w:val="0"/>
          <w:numId w:val="2"/>
        </w:numPr>
        <w:spacing w:after="0" w:line="240" w:lineRule="auto"/>
        <w:ind w:left="284" w:hanging="284"/>
        <w:rPr>
          <w:rFonts w:ascii="Times New Roman" w:hAnsi="Times New Roman"/>
          <w:sz w:val="20"/>
          <w:szCs w:val="20"/>
          <w:lang w:val="lv-LV"/>
        </w:rPr>
      </w:pPr>
      <w:r w:rsidRPr="000B3D28">
        <w:rPr>
          <w:rFonts w:ascii="Times New Roman" w:hAnsi="Times New Roman"/>
          <w:sz w:val="20"/>
          <w:szCs w:val="20"/>
          <w:lang w:val="lv-LV"/>
        </w:rPr>
        <w:t>Dzīves apraksts (CV)</w:t>
      </w:r>
      <w:r w:rsidRPr="000B3D28">
        <w:rPr>
          <w:rFonts w:ascii="Times New Roman" w:hAnsi="Times New Roman"/>
          <w:sz w:val="20"/>
          <w:szCs w:val="20"/>
          <w:lang w:val="lv-LV"/>
        </w:rPr>
        <w:tab/>
      </w:r>
      <w:r w:rsidRPr="000B3D28">
        <w:rPr>
          <w:rFonts w:ascii="Times New Roman" w:hAnsi="Times New Roman"/>
          <w:sz w:val="20"/>
          <w:szCs w:val="20"/>
          <w:lang w:val="lv-LV"/>
        </w:rPr>
        <w:tab/>
      </w:r>
      <w:r w:rsidRPr="000B3D28">
        <w:rPr>
          <w:rFonts w:ascii="Times New Roman" w:hAnsi="Times New Roman"/>
          <w:sz w:val="20"/>
          <w:szCs w:val="20"/>
          <w:lang w:val="lv-LV"/>
        </w:rPr>
        <w:tab/>
      </w:r>
      <w:r w:rsidRPr="000B3D28">
        <w:rPr>
          <w:rFonts w:ascii="Times New Roman" w:hAnsi="Times New Roman"/>
          <w:sz w:val="20"/>
          <w:szCs w:val="20"/>
          <w:lang w:val="lv-LV"/>
        </w:rPr>
        <w:sym w:font="Wingdings" w:char="F06F"/>
      </w:r>
    </w:p>
    <w:p w14:paraId="19A9F9E7" w14:textId="77777777" w:rsidR="00071108" w:rsidRPr="000B3D28" w:rsidRDefault="00071108" w:rsidP="00071108">
      <w:pPr>
        <w:pStyle w:val="ListParagraph"/>
        <w:numPr>
          <w:ilvl w:val="0"/>
          <w:numId w:val="2"/>
        </w:numPr>
        <w:spacing w:after="120" w:line="240" w:lineRule="auto"/>
        <w:ind w:left="284" w:hanging="284"/>
        <w:jc w:val="both"/>
        <w:rPr>
          <w:rFonts w:ascii="Times New Roman" w:hAnsi="Times New Roman"/>
          <w:sz w:val="20"/>
          <w:szCs w:val="20"/>
          <w:lang w:val="lv-LV"/>
        </w:rPr>
      </w:pPr>
      <w:r w:rsidRPr="000B3D28">
        <w:rPr>
          <w:rFonts w:ascii="Times New Roman" w:hAnsi="Times New Roman"/>
          <w:sz w:val="20"/>
          <w:szCs w:val="20"/>
          <w:lang w:val="lv-LV"/>
        </w:rPr>
        <w:t xml:space="preserve">Profesionālo kvalifikāciju un prasmes, kā arī valodu zināšanas apliecinošu dokumentu kopijas atbilstoši </w:t>
      </w:r>
      <w:r w:rsidRPr="000B3D28">
        <w:rPr>
          <w:rFonts w:ascii="Times New Roman" w:hAnsi="Times New Roman"/>
          <w:color w:val="FF0000"/>
          <w:sz w:val="20"/>
          <w:szCs w:val="20"/>
          <w:lang w:val="lv-LV"/>
        </w:rPr>
        <w:t xml:space="preserve">_____. </w:t>
      </w:r>
      <w:r w:rsidRPr="000B3D28">
        <w:rPr>
          <w:rFonts w:ascii="Times New Roman" w:hAnsi="Times New Roman"/>
          <w:sz w:val="20"/>
          <w:szCs w:val="20"/>
          <w:lang w:val="lv-LV"/>
        </w:rPr>
        <w:t>Saistošo noteikumu Nr.___ 3. un 5. punktam (</w:t>
      </w:r>
      <w:r w:rsidRPr="000B3D28">
        <w:rPr>
          <w:rFonts w:ascii="Times New Roman" w:hAnsi="Times New Roman"/>
          <w:i/>
          <w:sz w:val="20"/>
          <w:szCs w:val="20"/>
          <w:lang w:val="lv-LV"/>
        </w:rPr>
        <w:t>var papildināt vai nodzēst rindas</w:t>
      </w:r>
      <w:r w:rsidRPr="000B3D28">
        <w:rPr>
          <w:rFonts w:ascii="Times New Roman" w:hAnsi="Times New Roman"/>
          <w:sz w:val="20"/>
          <w:szCs w:val="20"/>
          <w:lang w:val="lv-LV"/>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9"/>
        <w:gridCol w:w="2812"/>
      </w:tblGrid>
      <w:tr w:rsidR="00071108" w:rsidRPr="000B3D28" w14:paraId="6359E568" w14:textId="77777777" w:rsidTr="00C64A41">
        <w:tc>
          <w:tcPr>
            <w:tcW w:w="6269" w:type="dxa"/>
          </w:tcPr>
          <w:p w14:paraId="28E4E305" w14:textId="77777777" w:rsidR="00071108" w:rsidRPr="000B3D28" w:rsidRDefault="00071108" w:rsidP="00C64A41">
            <w:pPr>
              <w:spacing w:after="0" w:line="240" w:lineRule="auto"/>
              <w:rPr>
                <w:rFonts w:ascii="Times New Roman" w:hAnsi="Times New Roman"/>
                <w:b/>
                <w:sz w:val="20"/>
                <w:szCs w:val="20"/>
                <w:lang w:val="lv-LV"/>
              </w:rPr>
            </w:pPr>
            <w:r w:rsidRPr="000B3D28">
              <w:rPr>
                <w:rFonts w:ascii="Times New Roman" w:hAnsi="Times New Roman"/>
                <w:b/>
                <w:sz w:val="20"/>
                <w:szCs w:val="20"/>
                <w:lang w:val="lv-LV"/>
              </w:rPr>
              <w:t>Dokumenta nosaukums</w:t>
            </w:r>
          </w:p>
        </w:tc>
        <w:tc>
          <w:tcPr>
            <w:tcW w:w="2942" w:type="dxa"/>
          </w:tcPr>
          <w:p w14:paraId="6FE5F0F5" w14:textId="77777777" w:rsidR="00071108" w:rsidRPr="000B3D28" w:rsidRDefault="00071108" w:rsidP="00C64A41">
            <w:pPr>
              <w:spacing w:after="0" w:line="240" w:lineRule="auto"/>
              <w:rPr>
                <w:rFonts w:ascii="Times New Roman" w:hAnsi="Times New Roman"/>
                <w:b/>
                <w:sz w:val="20"/>
                <w:szCs w:val="20"/>
                <w:lang w:val="lv-LV"/>
              </w:rPr>
            </w:pPr>
            <w:r w:rsidRPr="000B3D28">
              <w:rPr>
                <w:rFonts w:ascii="Times New Roman" w:hAnsi="Times New Roman"/>
                <w:b/>
                <w:sz w:val="20"/>
                <w:szCs w:val="20"/>
                <w:lang w:val="lv-LV"/>
              </w:rPr>
              <w:t>Dokumenta datums un numurs</w:t>
            </w:r>
          </w:p>
        </w:tc>
      </w:tr>
      <w:tr w:rsidR="00071108" w:rsidRPr="000B3D28" w14:paraId="2F5E0CA9" w14:textId="77777777" w:rsidTr="00C64A41">
        <w:trPr>
          <w:trHeight w:val="283"/>
        </w:trPr>
        <w:tc>
          <w:tcPr>
            <w:tcW w:w="6269" w:type="dxa"/>
          </w:tcPr>
          <w:p w14:paraId="0AC2B11C" w14:textId="77777777" w:rsidR="00071108" w:rsidRPr="000B3D28" w:rsidRDefault="00071108" w:rsidP="00C64A41">
            <w:pPr>
              <w:spacing w:after="0" w:line="240" w:lineRule="auto"/>
              <w:rPr>
                <w:rFonts w:ascii="Times New Roman" w:hAnsi="Times New Roman"/>
                <w:sz w:val="20"/>
                <w:szCs w:val="20"/>
                <w:lang w:val="lv-LV"/>
              </w:rPr>
            </w:pPr>
          </w:p>
        </w:tc>
        <w:tc>
          <w:tcPr>
            <w:tcW w:w="2942" w:type="dxa"/>
          </w:tcPr>
          <w:p w14:paraId="6A1128FB" w14:textId="77777777" w:rsidR="00071108" w:rsidRPr="000B3D28" w:rsidRDefault="00071108" w:rsidP="00C64A41">
            <w:pPr>
              <w:spacing w:after="0" w:line="240" w:lineRule="auto"/>
              <w:rPr>
                <w:rFonts w:ascii="Times New Roman" w:hAnsi="Times New Roman"/>
                <w:sz w:val="20"/>
                <w:szCs w:val="20"/>
                <w:lang w:val="lv-LV"/>
              </w:rPr>
            </w:pPr>
          </w:p>
        </w:tc>
      </w:tr>
      <w:tr w:rsidR="00071108" w:rsidRPr="000B3D28" w14:paraId="0472EBA0" w14:textId="77777777" w:rsidTr="00C64A41">
        <w:trPr>
          <w:trHeight w:val="283"/>
        </w:trPr>
        <w:tc>
          <w:tcPr>
            <w:tcW w:w="6269" w:type="dxa"/>
          </w:tcPr>
          <w:p w14:paraId="46188350" w14:textId="77777777" w:rsidR="00071108" w:rsidRPr="000B3D28" w:rsidRDefault="00071108" w:rsidP="00C64A41">
            <w:pPr>
              <w:spacing w:after="0" w:line="240" w:lineRule="auto"/>
              <w:rPr>
                <w:rFonts w:ascii="Times New Roman" w:hAnsi="Times New Roman"/>
                <w:sz w:val="20"/>
                <w:szCs w:val="20"/>
                <w:lang w:val="lv-LV"/>
              </w:rPr>
            </w:pPr>
          </w:p>
        </w:tc>
        <w:tc>
          <w:tcPr>
            <w:tcW w:w="2942" w:type="dxa"/>
          </w:tcPr>
          <w:p w14:paraId="35727EB0" w14:textId="77777777" w:rsidR="00071108" w:rsidRPr="000B3D28" w:rsidRDefault="00071108" w:rsidP="00C64A41">
            <w:pPr>
              <w:spacing w:after="0" w:line="240" w:lineRule="auto"/>
              <w:rPr>
                <w:rFonts w:ascii="Times New Roman" w:hAnsi="Times New Roman"/>
                <w:sz w:val="20"/>
                <w:szCs w:val="20"/>
                <w:lang w:val="lv-LV"/>
              </w:rPr>
            </w:pPr>
          </w:p>
        </w:tc>
      </w:tr>
      <w:tr w:rsidR="00071108" w:rsidRPr="000B3D28" w14:paraId="72146BF1" w14:textId="77777777" w:rsidTr="00C64A41">
        <w:trPr>
          <w:trHeight w:val="283"/>
        </w:trPr>
        <w:tc>
          <w:tcPr>
            <w:tcW w:w="6269" w:type="dxa"/>
          </w:tcPr>
          <w:p w14:paraId="47C609C1" w14:textId="77777777" w:rsidR="00071108" w:rsidRPr="000B3D28" w:rsidRDefault="00071108" w:rsidP="00C64A41">
            <w:pPr>
              <w:spacing w:after="0" w:line="240" w:lineRule="auto"/>
              <w:rPr>
                <w:rFonts w:ascii="Times New Roman" w:hAnsi="Times New Roman"/>
                <w:sz w:val="20"/>
                <w:szCs w:val="20"/>
                <w:lang w:val="lv-LV"/>
              </w:rPr>
            </w:pPr>
          </w:p>
        </w:tc>
        <w:tc>
          <w:tcPr>
            <w:tcW w:w="2942" w:type="dxa"/>
          </w:tcPr>
          <w:p w14:paraId="13710689" w14:textId="77777777" w:rsidR="00071108" w:rsidRPr="000B3D28" w:rsidRDefault="00071108" w:rsidP="00C64A41">
            <w:pPr>
              <w:spacing w:after="0" w:line="240" w:lineRule="auto"/>
              <w:rPr>
                <w:rFonts w:ascii="Times New Roman" w:hAnsi="Times New Roman"/>
                <w:sz w:val="20"/>
                <w:szCs w:val="20"/>
                <w:lang w:val="lv-LV"/>
              </w:rPr>
            </w:pPr>
          </w:p>
        </w:tc>
      </w:tr>
      <w:tr w:rsidR="00071108" w:rsidRPr="000B3D28" w14:paraId="2C7A88E0" w14:textId="77777777" w:rsidTr="00C64A41">
        <w:trPr>
          <w:trHeight w:val="283"/>
        </w:trPr>
        <w:tc>
          <w:tcPr>
            <w:tcW w:w="6269" w:type="dxa"/>
          </w:tcPr>
          <w:p w14:paraId="147DE2E8" w14:textId="77777777" w:rsidR="00071108" w:rsidRPr="000B3D28" w:rsidRDefault="00071108" w:rsidP="00C64A41">
            <w:pPr>
              <w:spacing w:after="0" w:line="240" w:lineRule="auto"/>
              <w:rPr>
                <w:rFonts w:ascii="Times New Roman" w:hAnsi="Times New Roman"/>
                <w:sz w:val="20"/>
                <w:szCs w:val="20"/>
                <w:lang w:val="lv-LV"/>
              </w:rPr>
            </w:pPr>
          </w:p>
        </w:tc>
        <w:tc>
          <w:tcPr>
            <w:tcW w:w="2942" w:type="dxa"/>
          </w:tcPr>
          <w:p w14:paraId="3C76968E" w14:textId="77777777" w:rsidR="00071108" w:rsidRPr="000B3D28" w:rsidRDefault="00071108" w:rsidP="00C64A41">
            <w:pPr>
              <w:spacing w:after="0" w:line="240" w:lineRule="auto"/>
              <w:rPr>
                <w:rFonts w:ascii="Times New Roman" w:hAnsi="Times New Roman"/>
                <w:sz w:val="20"/>
                <w:szCs w:val="20"/>
                <w:lang w:val="lv-LV"/>
              </w:rPr>
            </w:pPr>
          </w:p>
        </w:tc>
      </w:tr>
      <w:tr w:rsidR="00071108" w:rsidRPr="000B3D28" w14:paraId="233C33B3" w14:textId="77777777" w:rsidTr="00C64A41">
        <w:trPr>
          <w:trHeight w:val="283"/>
        </w:trPr>
        <w:tc>
          <w:tcPr>
            <w:tcW w:w="6269" w:type="dxa"/>
          </w:tcPr>
          <w:p w14:paraId="73E1B132" w14:textId="77777777" w:rsidR="00071108" w:rsidRPr="000B3D28" w:rsidRDefault="00071108" w:rsidP="00C64A41">
            <w:pPr>
              <w:spacing w:after="0" w:line="240" w:lineRule="auto"/>
              <w:rPr>
                <w:rFonts w:ascii="Times New Roman" w:hAnsi="Times New Roman"/>
                <w:sz w:val="20"/>
                <w:szCs w:val="20"/>
                <w:lang w:val="lv-LV"/>
              </w:rPr>
            </w:pPr>
          </w:p>
        </w:tc>
        <w:tc>
          <w:tcPr>
            <w:tcW w:w="2942" w:type="dxa"/>
          </w:tcPr>
          <w:p w14:paraId="3457B15E" w14:textId="77777777" w:rsidR="00071108" w:rsidRPr="000B3D28" w:rsidRDefault="00071108" w:rsidP="00C64A41">
            <w:pPr>
              <w:spacing w:after="0" w:line="240" w:lineRule="auto"/>
              <w:rPr>
                <w:rFonts w:ascii="Times New Roman" w:hAnsi="Times New Roman"/>
                <w:sz w:val="20"/>
                <w:szCs w:val="20"/>
                <w:lang w:val="lv-LV"/>
              </w:rPr>
            </w:pPr>
          </w:p>
        </w:tc>
      </w:tr>
      <w:tr w:rsidR="00071108" w:rsidRPr="000B3D28" w14:paraId="1D903B67" w14:textId="77777777" w:rsidTr="00C64A41">
        <w:trPr>
          <w:trHeight w:val="283"/>
        </w:trPr>
        <w:tc>
          <w:tcPr>
            <w:tcW w:w="6269" w:type="dxa"/>
          </w:tcPr>
          <w:p w14:paraId="5798179E" w14:textId="77777777" w:rsidR="00071108" w:rsidRPr="000B3D28" w:rsidRDefault="00071108" w:rsidP="00C64A41">
            <w:pPr>
              <w:spacing w:after="0" w:line="240" w:lineRule="auto"/>
              <w:rPr>
                <w:rFonts w:ascii="Times New Roman" w:hAnsi="Times New Roman"/>
                <w:sz w:val="20"/>
                <w:szCs w:val="20"/>
                <w:lang w:val="lv-LV"/>
              </w:rPr>
            </w:pPr>
          </w:p>
        </w:tc>
        <w:tc>
          <w:tcPr>
            <w:tcW w:w="2942" w:type="dxa"/>
          </w:tcPr>
          <w:p w14:paraId="00CEEE15" w14:textId="77777777" w:rsidR="00071108" w:rsidRPr="000B3D28" w:rsidRDefault="00071108" w:rsidP="00C64A41">
            <w:pPr>
              <w:spacing w:after="0" w:line="240" w:lineRule="auto"/>
              <w:rPr>
                <w:rFonts w:ascii="Times New Roman" w:hAnsi="Times New Roman"/>
                <w:sz w:val="20"/>
                <w:szCs w:val="20"/>
                <w:lang w:val="lv-LV"/>
              </w:rPr>
            </w:pPr>
          </w:p>
        </w:tc>
      </w:tr>
      <w:tr w:rsidR="00071108" w:rsidRPr="000B3D28" w14:paraId="3D5FB5E9" w14:textId="77777777" w:rsidTr="00C64A41">
        <w:trPr>
          <w:trHeight w:val="283"/>
        </w:trPr>
        <w:tc>
          <w:tcPr>
            <w:tcW w:w="6269" w:type="dxa"/>
          </w:tcPr>
          <w:p w14:paraId="4143927F" w14:textId="77777777" w:rsidR="00071108" w:rsidRPr="000B3D28" w:rsidRDefault="00071108" w:rsidP="00C64A41">
            <w:pPr>
              <w:spacing w:after="0" w:line="240" w:lineRule="auto"/>
              <w:rPr>
                <w:rFonts w:ascii="Times New Roman" w:hAnsi="Times New Roman"/>
                <w:sz w:val="20"/>
                <w:szCs w:val="20"/>
                <w:lang w:val="lv-LV"/>
              </w:rPr>
            </w:pPr>
          </w:p>
        </w:tc>
        <w:tc>
          <w:tcPr>
            <w:tcW w:w="2942" w:type="dxa"/>
          </w:tcPr>
          <w:p w14:paraId="5857DA54" w14:textId="77777777" w:rsidR="00071108" w:rsidRPr="000B3D28" w:rsidRDefault="00071108" w:rsidP="00C64A41">
            <w:pPr>
              <w:spacing w:after="0" w:line="240" w:lineRule="auto"/>
              <w:rPr>
                <w:rFonts w:ascii="Times New Roman" w:hAnsi="Times New Roman"/>
                <w:sz w:val="20"/>
                <w:szCs w:val="20"/>
                <w:lang w:val="lv-LV"/>
              </w:rPr>
            </w:pPr>
          </w:p>
        </w:tc>
      </w:tr>
    </w:tbl>
    <w:p w14:paraId="1BD28CFB" w14:textId="77777777" w:rsidR="00071108" w:rsidRPr="000B3D28" w:rsidRDefault="00071108" w:rsidP="00071108">
      <w:pPr>
        <w:pStyle w:val="ListParagraph"/>
        <w:numPr>
          <w:ilvl w:val="0"/>
          <w:numId w:val="2"/>
        </w:numPr>
        <w:spacing w:before="120" w:after="120" w:line="240" w:lineRule="auto"/>
        <w:ind w:left="284" w:hanging="284"/>
        <w:jc w:val="both"/>
        <w:rPr>
          <w:rFonts w:ascii="Times New Roman" w:hAnsi="Times New Roman"/>
          <w:sz w:val="20"/>
          <w:szCs w:val="20"/>
          <w:lang w:val="lv-LV"/>
        </w:rPr>
      </w:pPr>
      <w:r w:rsidRPr="000B3D28">
        <w:rPr>
          <w:rFonts w:ascii="Times New Roman" w:hAnsi="Times New Roman"/>
          <w:sz w:val="20"/>
          <w:szCs w:val="20"/>
          <w:lang w:val="lv-LV"/>
        </w:rPr>
        <w:t>citu dokumentu, kas apliecina tūristu gida profesionālo darbību, profesionālo pilnveidi un darba pieredzi, kopijas (piemēram, tūrisma nozares apvienību, asociāciju u.c. institūciju izsniegta rekomendācija):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9"/>
        <w:gridCol w:w="2812"/>
      </w:tblGrid>
      <w:tr w:rsidR="00071108" w:rsidRPr="000B3D28" w14:paraId="78960B5F" w14:textId="77777777" w:rsidTr="00C64A41">
        <w:tc>
          <w:tcPr>
            <w:tcW w:w="6269" w:type="dxa"/>
          </w:tcPr>
          <w:p w14:paraId="77772AC8" w14:textId="77777777" w:rsidR="00071108" w:rsidRPr="000B3D28" w:rsidRDefault="00071108" w:rsidP="00C64A41">
            <w:pPr>
              <w:spacing w:after="0" w:line="240" w:lineRule="auto"/>
              <w:rPr>
                <w:rFonts w:ascii="Times New Roman" w:hAnsi="Times New Roman"/>
                <w:b/>
                <w:sz w:val="20"/>
                <w:szCs w:val="20"/>
                <w:lang w:val="lv-LV"/>
              </w:rPr>
            </w:pPr>
            <w:r w:rsidRPr="000B3D28">
              <w:rPr>
                <w:rFonts w:ascii="Times New Roman" w:hAnsi="Times New Roman"/>
                <w:b/>
                <w:sz w:val="20"/>
                <w:szCs w:val="20"/>
                <w:lang w:val="lv-LV"/>
              </w:rPr>
              <w:t>Dokumenta nosaukums</w:t>
            </w:r>
          </w:p>
        </w:tc>
        <w:tc>
          <w:tcPr>
            <w:tcW w:w="2942" w:type="dxa"/>
          </w:tcPr>
          <w:p w14:paraId="31B1444D" w14:textId="77777777" w:rsidR="00071108" w:rsidRPr="000B3D28" w:rsidRDefault="00071108" w:rsidP="00C64A41">
            <w:pPr>
              <w:spacing w:after="0" w:line="240" w:lineRule="auto"/>
              <w:rPr>
                <w:rFonts w:ascii="Times New Roman" w:hAnsi="Times New Roman"/>
                <w:b/>
                <w:sz w:val="20"/>
                <w:szCs w:val="20"/>
                <w:lang w:val="lv-LV"/>
              </w:rPr>
            </w:pPr>
            <w:r w:rsidRPr="000B3D28">
              <w:rPr>
                <w:rFonts w:ascii="Times New Roman" w:hAnsi="Times New Roman"/>
                <w:b/>
                <w:sz w:val="20"/>
                <w:szCs w:val="20"/>
                <w:lang w:val="lv-LV"/>
              </w:rPr>
              <w:t>Dokumenta datums un numurs</w:t>
            </w:r>
          </w:p>
        </w:tc>
      </w:tr>
      <w:tr w:rsidR="00071108" w:rsidRPr="000B3D28" w14:paraId="30AA3101" w14:textId="77777777" w:rsidTr="00C64A41">
        <w:trPr>
          <w:trHeight w:val="283"/>
        </w:trPr>
        <w:tc>
          <w:tcPr>
            <w:tcW w:w="6269" w:type="dxa"/>
          </w:tcPr>
          <w:p w14:paraId="2F3F2DB4" w14:textId="77777777" w:rsidR="00071108" w:rsidRPr="000B3D28" w:rsidRDefault="00071108" w:rsidP="00C64A41">
            <w:pPr>
              <w:spacing w:after="0" w:line="240" w:lineRule="auto"/>
              <w:rPr>
                <w:rFonts w:ascii="Times New Roman" w:hAnsi="Times New Roman"/>
                <w:sz w:val="20"/>
                <w:szCs w:val="20"/>
                <w:lang w:val="lv-LV"/>
              </w:rPr>
            </w:pPr>
          </w:p>
        </w:tc>
        <w:tc>
          <w:tcPr>
            <w:tcW w:w="2942" w:type="dxa"/>
          </w:tcPr>
          <w:p w14:paraId="25C92557" w14:textId="77777777" w:rsidR="00071108" w:rsidRPr="000B3D28" w:rsidRDefault="00071108" w:rsidP="00C64A41">
            <w:pPr>
              <w:spacing w:after="0" w:line="240" w:lineRule="auto"/>
              <w:rPr>
                <w:rFonts w:ascii="Times New Roman" w:hAnsi="Times New Roman"/>
                <w:sz w:val="20"/>
                <w:szCs w:val="20"/>
                <w:lang w:val="lv-LV"/>
              </w:rPr>
            </w:pPr>
          </w:p>
        </w:tc>
      </w:tr>
      <w:tr w:rsidR="00071108" w:rsidRPr="000B3D28" w14:paraId="356FC1EB" w14:textId="77777777" w:rsidTr="00C64A41">
        <w:trPr>
          <w:trHeight w:val="283"/>
        </w:trPr>
        <w:tc>
          <w:tcPr>
            <w:tcW w:w="6269" w:type="dxa"/>
          </w:tcPr>
          <w:p w14:paraId="0C26C843" w14:textId="77777777" w:rsidR="00071108" w:rsidRPr="000B3D28" w:rsidRDefault="00071108" w:rsidP="00C64A41">
            <w:pPr>
              <w:spacing w:after="0" w:line="240" w:lineRule="auto"/>
              <w:rPr>
                <w:rFonts w:ascii="Times New Roman" w:hAnsi="Times New Roman"/>
                <w:sz w:val="20"/>
                <w:szCs w:val="20"/>
                <w:lang w:val="lv-LV"/>
              </w:rPr>
            </w:pPr>
          </w:p>
        </w:tc>
        <w:tc>
          <w:tcPr>
            <w:tcW w:w="2942" w:type="dxa"/>
          </w:tcPr>
          <w:p w14:paraId="46DD5E19" w14:textId="77777777" w:rsidR="00071108" w:rsidRPr="000B3D28" w:rsidRDefault="00071108" w:rsidP="00C64A41">
            <w:pPr>
              <w:spacing w:after="0" w:line="240" w:lineRule="auto"/>
              <w:rPr>
                <w:rFonts w:ascii="Times New Roman" w:hAnsi="Times New Roman"/>
                <w:sz w:val="20"/>
                <w:szCs w:val="20"/>
                <w:lang w:val="lv-LV"/>
              </w:rPr>
            </w:pPr>
          </w:p>
        </w:tc>
      </w:tr>
      <w:tr w:rsidR="00071108" w:rsidRPr="000B3D28" w14:paraId="1EF4DE53" w14:textId="77777777" w:rsidTr="00C64A41">
        <w:trPr>
          <w:trHeight w:val="283"/>
        </w:trPr>
        <w:tc>
          <w:tcPr>
            <w:tcW w:w="6269" w:type="dxa"/>
          </w:tcPr>
          <w:p w14:paraId="1B6F303C" w14:textId="77777777" w:rsidR="00071108" w:rsidRPr="000B3D28" w:rsidRDefault="00071108" w:rsidP="00C64A41">
            <w:pPr>
              <w:spacing w:after="0" w:line="240" w:lineRule="auto"/>
              <w:rPr>
                <w:rFonts w:ascii="Times New Roman" w:hAnsi="Times New Roman"/>
                <w:sz w:val="20"/>
                <w:szCs w:val="20"/>
                <w:lang w:val="lv-LV"/>
              </w:rPr>
            </w:pPr>
          </w:p>
        </w:tc>
        <w:tc>
          <w:tcPr>
            <w:tcW w:w="2942" w:type="dxa"/>
          </w:tcPr>
          <w:p w14:paraId="139A3BCD" w14:textId="77777777" w:rsidR="00071108" w:rsidRPr="000B3D28" w:rsidRDefault="00071108" w:rsidP="00C64A41">
            <w:pPr>
              <w:spacing w:after="0" w:line="240" w:lineRule="auto"/>
              <w:rPr>
                <w:rFonts w:ascii="Times New Roman" w:hAnsi="Times New Roman"/>
                <w:sz w:val="20"/>
                <w:szCs w:val="20"/>
                <w:lang w:val="lv-LV"/>
              </w:rPr>
            </w:pPr>
          </w:p>
        </w:tc>
      </w:tr>
    </w:tbl>
    <w:p w14:paraId="3301C821" w14:textId="77777777" w:rsidR="00071108" w:rsidRPr="000B3D28" w:rsidRDefault="00071108" w:rsidP="00071108">
      <w:pPr>
        <w:spacing w:after="0" w:line="240" w:lineRule="auto"/>
        <w:rPr>
          <w:rFonts w:ascii="Times New Roman" w:hAnsi="Times New Roman"/>
          <w:sz w:val="20"/>
          <w:szCs w:val="20"/>
          <w:lang w:val="lv-LV"/>
        </w:rPr>
      </w:pPr>
      <w:r w:rsidRPr="000B3D28">
        <w:rPr>
          <w:rFonts w:ascii="Times New Roman" w:hAnsi="Times New Roman"/>
          <w:b/>
          <w:sz w:val="20"/>
          <w:szCs w:val="20"/>
          <w:lang w:val="lv-LV"/>
        </w:rPr>
        <w:lastRenderedPageBreak/>
        <w:t>Esmu informēts (-a)</w:t>
      </w:r>
      <w:r w:rsidRPr="000B3D28">
        <w:rPr>
          <w:rFonts w:ascii="Times New Roman" w:hAnsi="Times New Roman"/>
          <w:sz w:val="20"/>
          <w:szCs w:val="20"/>
          <w:lang w:val="lv-LV"/>
        </w:rPr>
        <w:t xml:space="preserve">, ka saskaņā ar _________ Saistošajiem noteikumiem Nr.-___ „Par tūristu gidu pakalpojumu sniegšanu Daugavpils </w:t>
      </w:r>
      <w:proofErr w:type="spellStart"/>
      <w:r w:rsidRPr="000B3D28">
        <w:rPr>
          <w:rFonts w:ascii="Times New Roman" w:hAnsi="Times New Roman"/>
          <w:sz w:val="20"/>
          <w:szCs w:val="20"/>
          <w:lang w:val="lv-LV"/>
        </w:rPr>
        <w:t>valstspilsētā</w:t>
      </w:r>
      <w:proofErr w:type="spellEnd"/>
      <w:r w:rsidRPr="000B3D28">
        <w:rPr>
          <w:rFonts w:ascii="Times New Roman" w:hAnsi="Times New Roman"/>
          <w:sz w:val="20"/>
          <w:szCs w:val="20"/>
          <w:lang w:val="lv-LV"/>
        </w:rPr>
        <w:t>”</w:t>
      </w:r>
      <w:r w:rsidRPr="000B3D28">
        <w:rPr>
          <w:rFonts w:ascii="Times New Roman" w:hAnsi="Times New Roman"/>
          <w:b/>
          <w:sz w:val="20"/>
          <w:szCs w:val="20"/>
          <w:lang w:val="lv-LV"/>
        </w:rPr>
        <w:t xml:space="preserve"> </w:t>
      </w:r>
      <w:r w:rsidRPr="000B3D28">
        <w:rPr>
          <w:rFonts w:ascii="Times New Roman" w:hAnsi="Times New Roman"/>
          <w:sz w:val="20"/>
          <w:szCs w:val="20"/>
          <w:lang w:val="lv-LV"/>
        </w:rPr>
        <w:t xml:space="preserve">komisija lēmumu par Daugavpils tūristu gida sertifikāta izsniegšanu vai atteikumu izsniegt sertifikātu pieņem </w:t>
      </w:r>
      <w:r w:rsidRPr="000B3D28">
        <w:rPr>
          <w:rFonts w:ascii="Times New Roman" w:hAnsi="Times New Roman"/>
          <w:b/>
          <w:sz w:val="20"/>
          <w:szCs w:val="20"/>
          <w:lang w:val="lv-LV"/>
        </w:rPr>
        <w:t>30 dienu laikā</w:t>
      </w:r>
      <w:r w:rsidRPr="000B3D28">
        <w:rPr>
          <w:rFonts w:ascii="Times New Roman" w:hAnsi="Times New Roman"/>
          <w:sz w:val="20"/>
          <w:szCs w:val="20"/>
          <w:lang w:val="lv-LV"/>
        </w:rPr>
        <w:t xml:space="preserve"> kopš šo Saistošo noteikumu 3. un 5. punktā minēto dokumentu iesniegšanas Daugavpils cietokšņa un muzeju pārvaldē (Nikolaja iela 5, Daugavpils), un rakstiski par to informē pretendentu.</w:t>
      </w:r>
    </w:p>
    <w:p w14:paraId="666779BF" w14:textId="77777777" w:rsidR="00071108" w:rsidRPr="000B3D28" w:rsidRDefault="00071108" w:rsidP="00071108">
      <w:pPr>
        <w:spacing w:after="0" w:line="240" w:lineRule="auto"/>
        <w:rPr>
          <w:rFonts w:ascii="Times New Roman" w:hAnsi="Times New Roman"/>
          <w:b/>
          <w:sz w:val="20"/>
          <w:szCs w:val="20"/>
          <w:lang w:val="lv-LV"/>
        </w:rPr>
      </w:pPr>
      <w:r w:rsidRPr="000B3D28">
        <w:rPr>
          <w:rFonts w:ascii="Times New Roman" w:hAnsi="Times New Roman"/>
          <w:b/>
          <w:sz w:val="20"/>
          <w:szCs w:val="20"/>
          <w:lang w:val="lv-LV"/>
        </w:rPr>
        <w:t>Iesniedzēja paraksts: _____________________</w:t>
      </w:r>
    </w:p>
    <w:p w14:paraId="2AB67379" w14:textId="77777777" w:rsidR="00071108" w:rsidRPr="000B3D28" w:rsidRDefault="00071108" w:rsidP="00071108">
      <w:pPr>
        <w:pBdr>
          <w:bottom w:val="double" w:sz="6" w:space="1" w:color="auto"/>
        </w:pBdr>
        <w:spacing w:after="0" w:line="240" w:lineRule="auto"/>
        <w:rPr>
          <w:rFonts w:ascii="Times New Roman" w:hAnsi="Times New Roman"/>
          <w:sz w:val="20"/>
          <w:szCs w:val="20"/>
          <w:lang w:val="lv-LV"/>
        </w:rPr>
      </w:pPr>
    </w:p>
    <w:p w14:paraId="3478AFB1" w14:textId="77777777" w:rsidR="00071108" w:rsidRPr="000B3D28" w:rsidRDefault="00071108" w:rsidP="00071108">
      <w:pPr>
        <w:spacing w:after="0" w:line="240" w:lineRule="auto"/>
        <w:rPr>
          <w:rFonts w:ascii="Times New Roman" w:hAnsi="Times New Roman"/>
          <w:b/>
          <w:i/>
          <w:sz w:val="20"/>
          <w:szCs w:val="20"/>
          <w:lang w:val="lv-LV"/>
        </w:rPr>
      </w:pPr>
    </w:p>
    <w:p w14:paraId="14F8DEC3" w14:textId="77777777" w:rsidR="00071108" w:rsidRPr="000B3D28" w:rsidRDefault="00071108" w:rsidP="00071108">
      <w:pPr>
        <w:spacing w:after="0" w:line="240" w:lineRule="auto"/>
        <w:rPr>
          <w:rFonts w:ascii="Times New Roman" w:hAnsi="Times New Roman"/>
          <w:b/>
          <w:i/>
          <w:sz w:val="20"/>
          <w:szCs w:val="20"/>
          <w:lang w:val="lv-LV"/>
        </w:rPr>
      </w:pPr>
      <w:r w:rsidRPr="000B3D28">
        <w:rPr>
          <w:rFonts w:ascii="Times New Roman" w:hAnsi="Times New Roman"/>
          <w:b/>
          <w:i/>
          <w:sz w:val="20"/>
          <w:szCs w:val="20"/>
          <w:lang w:val="lv-LV"/>
        </w:rPr>
        <w:t xml:space="preserve">Aizpilda </w:t>
      </w:r>
      <w:r w:rsidRPr="000B3D28">
        <w:rPr>
          <w:rFonts w:ascii="Times New Roman" w:hAnsi="Times New Roman"/>
          <w:b/>
          <w:bCs/>
          <w:i/>
          <w:iCs/>
          <w:sz w:val="20"/>
          <w:szCs w:val="20"/>
          <w:lang w:val="lv-LV"/>
        </w:rPr>
        <w:t xml:space="preserve">Daugavpils cietokšņa un muzeju pārvaldes </w:t>
      </w:r>
      <w:r w:rsidRPr="000B3D28">
        <w:rPr>
          <w:rFonts w:ascii="Times New Roman" w:hAnsi="Times New Roman"/>
          <w:b/>
          <w:i/>
          <w:sz w:val="20"/>
          <w:szCs w:val="20"/>
          <w:lang w:val="lv-LV"/>
        </w:rPr>
        <w:t>darbinieks</w:t>
      </w:r>
    </w:p>
    <w:p w14:paraId="2A86A0EE" w14:textId="77777777" w:rsidR="00071108" w:rsidRPr="000B3D28" w:rsidRDefault="00071108" w:rsidP="00071108">
      <w:pPr>
        <w:spacing w:after="0" w:line="240" w:lineRule="auto"/>
        <w:rPr>
          <w:rFonts w:ascii="Times New Roman" w:hAnsi="Times New Roman"/>
          <w:sz w:val="20"/>
          <w:szCs w:val="20"/>
          <w:lang w:val="lv-LV"/>
        </w:rPr>
      </w:pPr>
    </w:p>
    <w:p w14:paraId="09D885E2" w14:textId="77777777" w:rsidR="00071108" w:rsidRPr="000B3D28" w:rsidRDefault="00071108" w:rsidP="00071108">
      <w:pPr>
        <w:spacing w:after="0" w:line="240" w:lineRule="auto"/>
        <w:rPr>
          <w:rFonts w:ascii="Times New Roman" w:hAnsi="Times New Roman"/>
          <w:sz w:val="20"/>
          <w:szCs w:val="20"/>
          <w:lang w:val="lv-LV"/>
        </w:rPr>
      </w:pPr>
      <w:r w:rsidRPr="000B3D28">
        <w:rPr>
          <w:rFonts w:ascii="Times New Roman" w:hAnsi="Times New Roman"/>
          <w:sz w:val="20"/>
          <w:szCs w:val="20"/>
          <w:lang w:val="lv-LV"/>
        </w:rPr>
        <w:t>Iesnieguma saņemšanas datums: ________________________</w:t>
      </w:r>
      <w:r w:rsidRPr="000B3D28">
        <w:rPr>
          <w:rFonts w:ascii="Times New Roman" w:hAnsi="Times New Roman"/>
          <w:sz w:val="20"/>
          <w:szCs w:val="20"/>
          <w:lang w:val="lv-LV"/>
        </w:rPr>
        <w:tab/>
        <w:t>Nr. ______________________</w:t>
      </w:r>
    </w:p>
    <w:p w14:paraId="5294E426" w14:textId="77777777" w:rsidR="00071108" w:rsidRPr="000B3D28" w:rsidRDefault="00071108" w:rsidP="00071108">
      <w:pPr>
        <w:spacing w:after="0" w:line="240" w:lineRule="auto"/>
        <w:rPr>
          <w:rFonts w:ascii="Times New Roman" w:hAnsi="Times New Roman"/>
          <w:sz w:val="20"/>
          <w:szCs w:val="20"/>
          <w:lang w:val="lv-LV"/>
        </w:rPr>
      </w:pPr>
    </w:p>
    <w:p w14:paraId="350176B9" w14:textId="77777777" w:rsidR="00071108" w:rsidRPr="000B3D28" w:rsidRDefault="00071108" w:rsidP="00071108">
      <w:pPr>
        <w:spacing w:after="0" w:line="240" w:lineRule="auto"/>
        <w:rPr>
          <w:rFonts w:ascii="Times New Roman" w:hAnsi="Times New Roman"/>
          <w:sz w:val="20"/>
          <w:szCs w:val="20"/>
          <w:lang w:val="lv-LV"/>
        </w:rPr>
      </w:pPr>
      <w:r w:rsidRPr="000B3D28">
        <w:rPr>
          <w:rFonts w:ascii="Times New Roman" w:hAnsi="Times New Roman"/>
          <w:sz w:val="20"/>
          <w:szCs w:val="20"/>
          <w:lang w:val="lv-LV"/>
        </w:rPr>
        <w:t xml:space="preserve">Iesniegumu saņēma: </w:t>
      </w:r>
      <w:r w:rsidRPr="000B3D28">
        <w:rPr>
          <w:rFonts w:ascii="Times New Roman" w:hAnsi="Times New Roman"/>
          <w:sz w:val="20"/>
          <w:szCs w:val="20"/>
          <w:u w:val="single"/>
          <w:lang w:val="lv-LV"/>
        </w:rPr>
        <w:t xml:space="preserve">  </w:t>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u w:val="single"/>
          <w:lang w:val="lv-LV"/>
        </w:rPr>
        <w:tab/>
      </w:r>
      <w:r w:rsidRPr="000B3D28">
        <w:rPr>
          <w:rFonts w:ascii="Times New Roman" w:hAnsi="Times New Roman"/>
          <w:sz w:val="20"/>
          <w:szCs w:val="20"/>
          <w:lang w:val="lv-LV"/>
        </w:rPr>
        <w:t xml:space="preserve"> (amats, vārds, uzvārds, paraksts)</w:t>
      </w:r>
    </w:p>
    <w:p w14:paraId="143466C9" w14:textId="77777777" w:rsidR="00492B08" w:rsidRDefault="00492B08" w:rsidP="00071108">
      <w:pPr>
        <w:spacing w:after="0"/>
        <w:jc w:val="right"/>
        <w:rPr>
          <w:rFonts w:ascii="Times New Roman" w:hAnsi="Times New Roman" w:cs="Times New Roman"/>
          <w:sz w:val="24"/>
          <w:szCs w:val="24"/>
          <w:lang w:val="lv-LV"/>
        </w:rPr>
      </w:pPr>
    </w:p>
    <w:p w14:paraId="3957DCC0" w14:textId="77777777" w:rsidR="00071108" w:rsidRPr="000B3D28" w:rsidRDefault="00071108" w:rsidP="00071108">
      <w:pPr>
        <w:spacing w:after="0"/>
        <w:jc w:val="right"/>
        <w:rPr>
          <w:rFonts w:ascii="Times New Roman" w:hAnsi="Times New Roman" w:cs="Times New Roman"/>
          <w:sz w:val="24"/>
          <w:szCs w:val="24"/>
          <w:lang w:val="lv-LV"/>
        </w:rPr>
      </w:pPr>
      <w:r w:rsidRPr="000B3D28">
        <w:rPr>
          <w:rFonts w:ascii="Times New Roman" w:hAnsi="Times New Roman" w:cs="Times New Roman"/>
          <w:sz w:val="24"/>
          <w:szCs w:val="24"/>
          <w:lang w:val="lv-LV"/>
        </w:rPr>
        <w:t>3. pielikums</w:t>
      </w:r>
    </w:p>
    <w:p w14:paraId="7ABC8046" w14:textId="77777777" w:rsidR="00071108" w:rsidRPr="000B3D28" w:rsidRDefault="00071108" w:rsidP="00071108">
      <w:pPr>
        <w:jc w:val="right"/>
        <w:rPr>
          <w:rFonts w:ascii="Times New Roman" w:hAnsi="Times New Roman" w:cs="Times New Roman"/>
          <w:sz w:val="20"/>
          <w:szCs w:val="20"/>
          <w:lang w:val="lv-LV"/>
        </w:rPr>
      </w:pPr>
      <w:r w:rsidRPr="000B3D28">
        <w:rPr>
          <w:rFonts w:ascii="Times New Roman" w:hAnsi="Times New Roman" w:cs="Times New Roman"/>
          <w:color w:val="414142"/>
          <w:sz w:val="20"/>
          <w:szCs w:val="20"/>
          <w:shd w:val="clear" w:color="auto" w:fill="FFFFFF"/>
          <w:lang w:val="lv-LV"/>
        </w:rPr>
        <w:t>Daugavpils domes</w:t>
      </w:r>
      <w:r w:rsidRPr="000B3D28">
        <w:rPr>
          <w:rFonts w:ascii="Times New Roman" w:hAnsi="Times New Roman" w:cs="Times New Roman"/>
          <w:color w:val="414142"/>
          <w:sz w:val="20"/>
          <w:szCs w:val="20"/>
          <w:lang w:val="lv-LV"/>
        </w:rPr>
        <w:br/>
      </w:r>
      <w:r w:rsidRPr="000B3D28">
        <w:rPr>
          <w:rFonts w:ascii="Times New Roman" w:hAnsi="Times New Roman" w:cs="Times New Roman"/>
          <w:color w:val="414142"/>
          <w:sz w:val="20"/>
          <w:szCs w:val="20"/>
          <w:shd w:val="clear" w:color="auto" w:fill="FFFFFF"/>
          <w:lang w:val="lv-LV"/>
        </w:rPr>
        <w:t>2022. gada 17. marta</w:t>
      </w:r>
      <w:r w:rsidRPr="000B3D28">
        <w:rPr>
          <w:rFonts w:ascii="Times New Roman" w:hAnsi="Times New Roman" w:cs="Times New Roman"/>
          <w:color w:val="414142"/>
          <w:sz w:val="20"/>
          <w:szCs w:val="20"/>
          <w:lang w:val="lv-LV"/>
        </w:rPr>
        <w:br/>
      </w:r>
      <w:r w:rsidRPr="000B3D28">
        <w:rPr>
          <w:rFonts w:ascii="Times New Roman" w:hAnsi="Times New Roman" w:cs="Times New Roman"/>
          <w:color w:val="414142"/>
          <w:sz w:val="20"/>
          <w:szCs w:val="20"/>
          <w:shd w:val="clear" w:color="auto" w:fill="FFFFFF"/>
          <w:lang w:val="lv-LV"/>
        </w:rPr>
        <w:t>saistošajiem noteikumiem Nr. 9</w:t>
      </w:r>
      <w:r w:rsidRPr="000B3D28">
        <w:rPr>
          <w:rFonts w:ascii="Times New Roman" w:hAnsi="Times New Roman" w:cs="Times New Roman"/>
          <w:color w:val="414142"/>
          <w:sz w:val="20"/>
          <w:szCs w:val="20"/>
          <w:lang w:val="lv-LV"/>
        </w:rPr>
        <w:br/>
      </w:r>
      <w:r w:rsidRPr="000B3D28">
        <w:rPr>
          <w:rFonts w:ascii="Times New Roman" w:hAnsi="Times New Roman" w:cs="Times New Roman"/>
          <w:color w:val="414142"/>
          <w:sz w:val="20"/>
          <w:szCs w:val="20"/>
          <w:shd w:val="clear" w:color="auto" w:fill="FFFFFF"/>
          <w:lang w:val="lv-LV"/>
        </w:rPr>
        <w:t>"Par tūristu gidu pakalpojumu sniegšanu</w:t>
      </w:r>
      <w:r w:rsidRPr="000B3D28">
        <w:rPr>
          <w:rFonts w:ascii="Times New Roman" w:hAnsi="Times New Roman" w:cs="Times New Roman"/>
          <w:color w:val="414142"/>
          <w:sz w:val="20"/>
          <w:szCs w:val="20"/>
          <w:lang w:val="lv-LV"/>
        </w:rPr>
        <w:br/>
      </w:r>
      <w:r w:rsidRPr="000B3D28">
        <w:rPr>
          <w:rFonts w:ascii="Times New Roman" w:hAnsi="Times New Roman" w:cs="Times New Roman"/>
          <w:color w:val="414142"/>
          <w:sz w:val="20"/>
          <w:szCs w:val="20"/>
          <w:shd w:val="clear" w:color="auto" w:fill="FFFFFF"/>
          <w:lang w:val="lv-LV"/>
        </w:rPr>
        <w:t xml:space="preserve">Daugavpils </w:t>
      </w:r>
      <w:proofErr w:type="spellStart"/>
      <w:r w:rsidRPr="000B3D28">
        <w:rPr>
          <w:rFonts w:ascii="Times New Roman" w:hAnsi="Times New Roman" w:cs="Times New Roman"/>
          <w:color w:val="414142"/>
          <w:sz w:val="20"/>
          <w:szCs w:val="20"/>
          <w:shd w:val="clear" w:color="auto" w:fill="FFFFFF"/>
          <w:lang w:val="lv-LV"/>
        </w:rPr>
        <w:t>valstspilsētā</w:t>
      </w:r>
      <w:proofErr w:type="spellEnd"/>
      <w:r w:rsidRPr="000B3D28">
        <w:rPr>
          <w:rFonts w:ascii="Times New Roman" w:hAnsi="Times New Roman" w:cs="Times New Roman"/>
          <w:color w:val="414142"/>
          <w:sz w:val="20"/>
          <w:szCs w:val="20"/>
          <w:shd w:val="clear" w:color="auto" w:fill="FFFFFF"/>
          <w:lang w:val="lv-LV"/>
        </w:rPr>
        <w:t>"</w:t>
      </w:r>
    </w:p>
    <w:p w14:paraId="2C91E50F" w14:textId="77777777" w:rsidR="00071108" w:rsidRPr="000B3D28" w:rsidRDefault="00071108" w:rsidP="00071108">
      <w:pPr>
        <w:spacing w:after="0" w:line="240" w:lineRule="auto"/>
        <w:jc w:val="both"/>
        <w:rPr>
          <w:rFonts w:ascii="Times New Roman" w:hAnsi="Times New Roman" w:cs="Times New Roman"/>
          <w:sz w:val="20"/>
          <w:szCs w:val="20"/>
          <w:lang w:val="lv-LV"/>
        </w:rPr>
      </w:pPr>
    </w:p>
    <w:p w14:paraId="740D2C04" w14:textId="77777777" w:rsidR="00071108" w:rsidRPr="000B3D28" w:rsidRDefault="00071108" w:rsidP="00071108">
      <w:pPr>
        <w:spacing w:after="0"/>
        <w:rPr>
          <w:rFonts w:ascii="Times New Roman" w:hAnsi="Times New Roman" w:cs="Times New Roman"/>
          <w:color w:val="000000" w:themeColor="text1"/>
          <w:sz w:val="24"/>
          <w:szCs w:val="24"/>
          <w:lang w:val="lv-LV"/>
        </w:rPr>
      </w:pPr>
      <w:r w:rsidRPr="000B3D28">
        <w:rPr>
          <w:rFonts w:ascii="Times New Roman" w:hAnsi="Times New Roman" w:cs="Times New Roman"/>
          <w:color w:val="000000" w:themeColor="text1"/>
          <w:sz w:val="24"/>
          <w:szCs w:val="24"/>
          <w:lang w:val="lv-LV"/>
        </w:rPr>
        <w:t>Sertifikāta 1. puse</w:t>
      </w:r>
    </w:p>
    <w:p w14:paraId="385E7ECE" w14:textId="77777777" w:rsidR="00071108" w:rsidRPr="000B3D28" w:rsidRDefault="00071108" w:rsidP="00071108">
      <w:pPr>
        <w:spacing w:after="0"/>
        <w:jc w:val="center"/>
        <w:rPr>
          <w:rFonts w:ascii="Times New Roman" w:hAnsi="Times New Roman" w:cs="Times New Roman"/>
          <w:color w:val="000000" w:themeColor="text1"/>
          <w:sz w:val="24"/>
          <w:szCs w:val="24"/>
          <w:lang w:val="lv-LV"/>
        </w:rPr>
      </w:pPr>
      <w:r w:rsidRPr="000B3D28">
        <w:rPr>
          <w:rFonts w:ascii="Times New Roman" w:hAnsi="Times New Roman" w:cs="Times New Roman"/>
          <w:noProof/>
          <w:color w:val="000000" w:themeColor="text1"/>
          <w:sz w:val="24"/>
          <w:szCs w:val="24"/>
          <w:lang w:val="lv-LV" w:eastAsia="lv-LV"/>
        </w:rPr>
        <w:drawing>
          <wp:inline distT="0" distB="0" distL="0" distR="0" wp14:anchorId="130850C8" wp14:editId="410FB623">
            <wp:extent cx="4320000" cy="3022615"/>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15" cstate="print">
                      <a:extLst>
                        <a:ext uri="{28A0092B-C50C-407E-A947-70E740481C1C}">
                          <a14:useLocalDpi xmlns:a14="http://schemas.microsoft.com/office/drawing/2010/main" val="0"/>
                        </a:ext>
                      </a:extLst>
                    </a:blip>
                    <a:srcRect t="50533"/>
                    <a:stretch/>
                  </pic:blipFill>
                  <pic:spPr bwMode="auto">
                    <a:xfrm>
                      <a:off x="0" y="0"/>
                      <a:ext cx="4320000" cy="3022615"/>
                    </a:xfrm>
                    <a:prstGeom prst="rect">
                      <a:avLst/>
                    </a:prstGeom>
                    <a:ln>
                      <a:noFill/>
                    </a:ln>
                    <a:extLst>
                      <a:ext uri="{53640926-AAD7-44D8-BBD7-CCE9431645EC}">
                        <a14:shadowObscured xmlns:a14="http://schemas.microsoft.com/office/drawing/2010/main"/>
                      </a:ext>
                    </a:extLst>
                  </pic:spPr>
                </pic:pic>
              </a:graphicData>
            </a:graphic>
          </wp:inline>
        </w:drawing>
      </w:r>
    </w:p>
    <w:p w14:paraId="1C33674D" w14:textId="77777777" w:rsidR="00071108" w:rsidRPr="000B3D28" w:rsidRDefault="00071108" w:rsidP="00071108">
      <w:pPr>
        <w:spacing w:after="0"/>
        <w:rPr>
          <w:rFonts w:ascii="Times New Roman" w:eastAsia="Times New Roman" w:hAnsi="Times New Roman" w:cs="Times New Roman"/>
          <w:snapToGrid w:val="0"/>
          <w:color w:val="000000" w:themeColor="text1"/>
          <w:w w:val="0"/>
          <w:sz w:val="0"/>
          <w:szCs w:val="0"/>
          <w:u w:color="000000"/>
          <w:bdr w:val="none" w:sz="0" w:space="0" w:color="000000"/>
          <w:shd w:val="clear" w:color="000000" w:fill="000000"/>
          <w:lang w:val="lv-LV" w:eastAsia="x-none" w:bidi="x-none"/>
        </w:rPr>
      </w:pPr>
      <w:r w:rsidRPr="000B3D28">
        <w:rPr>
          <w:rFonts w:ascii="Times New Roman" w:hAnsi="Times New Roman" w:cs="Times New Roman"/>
          <w:color w:val="000000" w:themeColor="text1"/>
          <w:sz w:val="24"/>
          <w:szCs w:val="24"/>
          <w:lang w:val="lv-LV"/>
        </w:rPr>
        <w:t>Sertifikāta 2. puse</w:t>
      </w:r>
    </w:p>
    <w:p w14:paraId="7B0EACDE" w14:textId="77777777" w:rsidR="00071108" w:rsidRPr="000B3D28" w:rsidRDefault="00071108" w:rsidP="00071108">
      <w:pPr>
        <w:spacing w:after="0" w:line="240" w:lineRule="auto"/>
        <w:jc w:val="center"/>
        <w:rPr>
          <w:rFonts w:ascii="Times New Roman" w:hAnsi="Times New Roman" w:cs="Times New Roman"/>
          <w:sz w:val="20"/>
          <w:szCs w:val="20"/>
          <w:lang w:val="lv-LV"/>
        </w:rPr>
      </w:pPr>
      <w:r w:rsidRPr="000B3D28">
        <w:rPr>
          <w:rFonts w:ascii="Times New Roman" w:hAnsi="Times New Roman" w:cs="Times New Roman"/>
          <w:noProof/>
          <w:sz w:val="20"/>
          <w:szCs w:val="20"/>
          <w:lang w:val="lv-LV" w:eastAsia="lv-LV"/>
        </w:rPr>
        <w:lastRenderedPageBreak/>
        <w:drawing>
          <wp:inline distT="0" distB="0" distL="0" distR="0" wp14:anchorId="12CB405F" wp14:editId="1A714652">
            <wp:extent cx="4140200" cy="27468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_20240430_120522_0001.png"/>
                    <pic:cNvPicPr/>
                  </pic:nvPicPr>
                  <pic:blipFill rotWithShape="1">
                    <a:blip r:embed="rId16" cstate="print">
                      <a:extLst>
                        <a:ext uri="{28A0092B-C50C-407E-A947-70E740481C1C}">
                          <a14:useLocalDpi xmlns:a14="http://schemas.microsoft.com/office/drawing/2010/main" val="0"/>
                        </a:ext>
                      </a:extLst>
                    </a:blip>
                    <a:srcRect b="53093"/>
                    <a:stretch/>
                  </pic:blipFill>
                  <pic:spPr bwMode="auto">
                    <a:xfrm>
                      <a:off x="0" y="0"/>
                      <a:ext cx="4167512" cy="2764984"/>
                    </a:xfrm>
                    <a:prstGeom prst="rect">
                      <a:avLst/>
                    </a:prstGeom>
                    <a:ln>
                      <a:noFill/>
                    </a:ln>
                    <a:extLst>
                      <a:ext uri="{53640926-AAD7-44D8-BBD7-CCE9431645EC}">
                        <a14:shadowObscured xmlns:a14="http://schemas.microsoft.com/office/drawing/2010/main"/>
                      </a:ext>
                    </a:extLst>
                  </pic:spPr>
                </pic:pic>
              </a:graphicData>
            </a:graphic>
          </wp:inline>
        </w:drawing>
      </w:r>
      <w:r w:rsidRPr="000B3D28">
        <w:rPr>
          <w:rFonts w:ascii="Times New Roman" w:hAnsi="Times New Roman" w:cs="Times New Roman"/>
          <w:sz w:val="20"/>
          <w:szCs w:val="20"/>
          <w:lang w:val="lv-LV"/>
        </w:rPr>
        <w:t>”</w:t>
      </w:r>
      <w:r>
        <w:rPr>
          <w:rFonts w:ascii="Times New Roman" w:hAnsi="Times New Roman" w:cs="Times New Roman"/>
          <w:sz w:val="20"/>
          <w:szCs w:val="20"/>
          <w:lang w:val="lv-LV"/>
        </w:rPr>
        <w:t>.</w:t>
      </w:r>
    </w:p>
    <w:p w14:paraId="7D0AADD1" w14:textId="77777777" w:rsidR="00071108" w:rsidRPr="000B3D28" w:rsidRDefault="00071108" w:rsidP="00071108">
      <w:pPr>
        <w:pStyle w:val="ListParagraph"/>
        <w:spacing w:after="0"/>
        <w:ind w:left="0"/>
        <w:jc w:val="both"/>
        <w:rPr>
          <w:rFonts w:ascii="Times New Roman" w:hAnsi="Times New Roman" w:cs="Times New Roman"/>
          <w:sz w:val="24"/>
          <w:szCs w:val="24"/>
          <w:shd w:val="clear" w:color="auto" w:fill="FFFFFF"/>
          <w:lang w:val="lv-LV"/>
        </w:rPr>
      </w:pPr>
    </w:p>
    <w:p w14:paraId="1DBB1DCB" w14:textId="77777777" w:rsidR="00345C1D" w:rsidRDefault="00345C1D" w:rsidP="00345C1D">
      <w:pPr>
        <w:pStyle w:val="ListParagraph"/>
        <w:tabs>
          <w:tab w:val="left" w:pos="6379"/>
        </w:tabs>
        <w:ind w:left="360"/>
        <w:rPr>
          <w:rFonts w:ascii="Times New Roman" w:hAnsi="Times New Roman"/>
          <w:sz w:val="24"/>
          <w:szCs w:val="24"/>
        </w:rPr>
      </w:pPr>
    </w:p>
    <w:p w14:paraId="2E72B9C2" w14:textId="77777777" w:rsidR="00345C1D" w:rsidRDefault="00345C1D" w:rsidP="00345C1D">
      <w:pPr>
        <w:pStyle w:val="ListParagraph"/>
        <w:tabs>
          <w:tab w:val="left" w:pos="6379"/>
        </w:tabs>
        <w:ind w:left="360"/>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w:t>
      </w:r>
      <w:proofErr w:type="spellStart"/>
      <w:r>
        <w:rPr>
          <w:rFonts w:ascii="Times New Roman" w:hAnsi="Times New Roman"/>
          <w:sz w:val="24"/>
          <w:szCs w:val="24"/>
        </w:rPr>
        <w:t>pašvaldības</w:t>
      </w:r>
      <w:proofErr w:type="spellEnd"/>
      <w:r>
        <w:rPr>
          <w:rFonts w:ascii="Times New Roman" w:hAnsi="Times New Roman"/>
          <w:sz w:val="24"/>
          <w:szCs w:val="24"/>
        </w:rPr>
        <w:t xml:space="preserve"> </w:t>
      </w:r>
    </w:p>
    <w:p w14:paraId="024D061F" w14:textId="77777777" w:rsidR="00345C1D" w:rsidRDefault="00345C1D" w:rsidP="00345C1D">
      <w:pPr>
        <w:pStyle w:val="ListParagraph"/>
        <w:tabs>
          <w:tab w:val="left" w:pos="6379"/>
        </w:tabs>
        <w:ind w:left="360"/>
        <w:rPr>
          <w:rFonts w:ascii="Times New Roman" w:hAnsi="Times New Roman"/>
          <w:sz w:val="24"/>
          <w:szCs w:val="24"/>
        </w:rPr>
      </w:pPr>
      <w:r>
        <w:rPr>
          <w:rFonts w:ascii="Times New Roman" w:hAnsi="Times New Roman"/>
          <w:sz w:val="24"/>
          <w:szCs w:val="24"/>
        </w:rPr>
        <w:t xml:space="preserve">domes </w:t>
      </w:r>
      <w:proofErr w:type="spellStart"/>
      <w:r>
        <w:rPr>
          <w:rFonts w:ascii="Times New Roman" w:hAnsi="Times New Roman"/>
          <w:sz w:val="24"/>
          <w:szCs w:val="24"/>
        </w:rPr>
        <w:t>priekšsēdētājs</w:t>
      </w:r>
      <w:proofErr w:type="spellEnd"/>
      <w:r>
        <w:rPr>
          <w:rFonts w:ascii="Times New Roman" w:hAnsi="Times New Roman"/>
          <w:sz w:val="24"/>
          <w:szCs w:val="24"/>
        </w:rPr>
        <w:t xml:space="preserve">                          </w:t>
      </w:r>
      <w:r>
        <w:rPr>
          <w:rFonts w:ascii="Times New Roman" w:hAnsi="Times New Roman"/>
          <w:i/>
          <w:sz w:val="24"/>
          <w:szCs w:val="24"/>
        </w:rPr>
        <w:t xml:space="preserve"> (</w:t>
      </w:r>
      <w:proofErr w:type="spellStart"/>
      <w:r>
        <w:rPr>
          <w:rFonts w:ascii="Times New Roman" w:hAnsi="Times New Roman"/>
          <w:i/>
          <w:sz w:val="24"/>
          <w:szCs w:val="24"/>
        </w:rPr>
        <w:t>personīgais</w:t>
      </w:r>
      <w:proofErr w:type="spellEnd"/>
      <w:r>
        <w:rPr>
          <w:rFonts w:ascii="Times New Roman" w:hAnsi="Times New Roman"/>
          <w:i/>
          <w:sz w:val="24"/>
          <w:szCs w:val="24"/>
        </w:rPr>
        <w:t xml:space="preserve"> </w:t>
      </w:r>
      <w:proofErr w:type="spellStart"/>
      <w:r>
        <w:rPr>
          <w:rFonts w:ascii="Times New Roman" w:hAnsi="Times New Roman"/>
          <w:i/>
          <w:sz w:val="24"/>
          <w:szCs w:val="24"/>
        </w:rPr>
        <w:t>paraksts</w:t>
      </w:r>
      <w:proofErr w:type="spellEnd"/>
      <w:r>
        <w:rPr>
          <w:rFonts w:ascii="Times New Roman" w:hAnsi="Times New Roman"/>
          <w:i/>
          <w:sz w:val="24"/>
          <w:szCs w:val="24"/>
        </w:rPr>
        <w:t xml:space="preserve">)                          </w:t>
      </w:r>
      <w:proofErr w:type="spellStart"/>
      <w:r>
        <w:rPr>
          <w:rFonts w:ascii="Times New Roman" w:hAnsi="Times New Roman"/>
          <w:sz w:val="24"/>
          <w:szCs w:val="24"/>
        </w:rPr>
        <w:t>A.Elksniņš</w:t>
      </w:r>
      <w:proofErr w:type="spellEnd"/>
    </w:p>
    <w:p w14:paraId="5FF0810B" w14:textId="77777777" w:rsidR="00492B08" w:rsidRPr="00345C1D" w:rsidRDefault="00492B08" w:rsidP="00492B08">
      <w:pPr>
        <w:shd w:val="clear" w:color="auto" w:fill="FFFFFF"/>
        <w:spacing w:after="0" w:line="240" w:lineRule="auto"/>
        <w:jc w:val="both"/>
        <w:rPr>
          <w:rFonts w:ascii="Times New Roman" w:hAnsi="Times New Roman" w:cs="Times New Roman"/>
          <w:bCs/>
          <w:iCs/>
          <w:sz w:val="24"/>
          <w:szCs w:val="24"/>
          <w:lang w:eastAsia="lv-LV"/>
        </w:rPr>
      </w:pPr>
    </w:p>
    <w:p w14:paraId="28935C2A" w14:textId="77777777" w:rsidR="00622E27" w:rsidRDefault="00622E27" w:rsidP="00492B08">
      <w:pPr>
        <w:spacing w:after="0" w:line="240" w:lineRule="auto"/>
        <w:rPr>
          <w:rFonts w:ascii="Times New Roman" w:hAnsi="Times New Roman" w:cs="Times New Roman"/>
          <w:sz w:val="24"/>
          <w:szCs w:val="24"/>
          <w:lang w:val="lv-LV"/>
        </w:rPr>
      </w:pPr>
    </w:p>
    <w:p w14:paraId="38438795" w14:textId="74B35183" w:rsidR="00955BB1" w:rsidRDefault="00955BB1">
      <w:pPr>
        <w:spacing w:after="160" w:line="259" w:lineRule="auto"/>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B504D84" w14:textId="77777777" w:rsidR="00955BB1" w:rsidRPr="003B014E" w:rsidRDefault="00955BB1" w:rsidP="00955BB1">
      <w:pPr>
        <w:spacing w:after="0" w:line="240" w:lineRule="auto"/>
        <w:jc w:val="center"/>
        <w:textAlignment w:val="baseline"/>
        <w:rPr>
          <w:rFonts w:ascii="Times New Roman" w:eastAsia="Times New Roman" w:hAnsi="Times New Roman" w:cs="Times New Roman"/>
          <w:b/>
          <w:sz w:val="24"/>
          <w:szCs w:val="24"/>
          <w:lang w:val="lv-LV"/>
        </w:rPr>
      </w:pPr>
      <w:r w:rsidRPr="003B014E">
        <w:rPr>
          <w:rFonts w:ascii="Times New Roman" w:eastAsia="Times New Roman" w:hAnsi="Times New Roman" w:cs="Times New Roman"/>
          <w:b/>
          <w:sz w:val="24"/>
          <w:szCs w:val="24"/>
          <w:lang w:val="lv-LV"/>
        </w:rPr>
        <w:lastRenderedPageBreak/>
        <w:t>Daugavpi</w:t>
      </w:r>
      <w:r>
        <w:rPr>
          <w:rFonts w:ascii="Times New Roman" w:eastAsia="Times New Roman" w:hAnsi="Times New Roman" w:cs="Times New Roman"/>
          <w:b/>
          <w:sz w:val="24"/>
          <w:szCs w:val="24"/>
          <w:lang w:val="lv-LV"/>
        </w:rPr>
        <w:t>ls domes 2024.gada 27.jūnija saistošo noteikumu Nr.27</w:t>
      </w:r>
    </w:p>
    <w:p w14:paraId="42BA7F4B" w14:textId="77777777" w:rsidR="00955BB1" w:rsidRPr="003B014E" w:rsidRDefault="00955BB1" w:rsidP="00955BB1">
      <w:pPr>
        <w:shd w:val="clear" w:color="auto" w:fill="FFFFFF"/>
        <w:spacing w:after="0" w:line="240" w:lineRule="auto"/>
        <w:jc w:val="center"/>
        <w:rPr>
          <w:rFonts w:ascii="Times New Roman" w:eastAsia="Times New Roman" w:hAnsi="Times New Roman" w:cs="Times New Roman"/>
          <w:b/>
          <w:bCs/>
          <w:sz w:val="24"/>
          <w:szCs w:val="24"/>
          <w:lang w:val="lv-LV"/>
        </w:rPr>
      </w:pPr>
      <w:r w:rsidRPr="003B014E">
        <w:rPr>
          <w:rFonts w:ascii="Times New Roman" w:eastAsia="Times New Roman" w:hAnsi="Times New Roman" w:cs="Times New Roman"/>
          <w:b/>
          <w:bCs/>
          <w:sz w:val="24"/>
          <w:szCs w:val="24"/>
          <w:lang w:val="lv-LV"/>
        </w:rPr>
        <w:t xml:space="preserve"> „Par grozījumiem Daugavpils </w:t>
      </w:r>
      <w:proofErr w:type="spellStart"/>
      <w:r w:rsidRPr="003B014E">
        <w:rPr>
          <w:rFonts w:ascii="Times New Roman" w:eastAsia="Times New Roman" w:hAnsi="Times New Roman" w:cs="Times New Roman"/>
          <w:b/>
          <w:bCs/>
          <w:sz w:val="24"/>
          <w:szCs w:val="24"/>
          <w:lang w:val="lv-LV"/>
        </w:rPr>
        <w:t>valstspilsētas</w:t>
      </w:r>
      <w:proofErr w:type="spellEnd"/>
      <w:r w:rsidRPr="003B014E">
        <w:rPr>
          <w:rFonts w:ascii="Times New Roman" w:eastAsia="Times New Roman" w:hAnsi="Times New Roman" w:cs="Times New Roman"/>
          <w:b/>
          <w:bCs/>
          <w:sz w:val="24"/>
          <w:szCs w:val="24"/>
          <w:lang w:val="lv-LV"/>
        </w:rPr>
        <w:t xml:space="preserve"> pašvaldības domes </w:t>
      </w:r>
    </w:p>
    <w:p w14:paraId="07B23EE2" w14:textId="77777777" w:rsidR="00955BB1" w:rsidRDefault="00955BB1" w:rsidP="00955BB1">
      <w:pPr>
        <w:shd w:val="clear" w:color="auto" w:fill="FFFFFF"/>
        <w:spacing w:after="0" w:line="240" w:lineRule="auto"/>
        <w:jc w:val="center"/>
        <w:rPr>
          <w:rFonts w:ascii="Times New Roman" w:eastAsia="Times New Roman" w:hAnsi="Times New Roman" w:cs="Times New Roman"/>
          <w:b/>
          <w:bCs/>
          <w:sz w:val="24"/>
          <w:szCs w:val="24"/>
          <w:lang w:val="lv-LV"/>
        </w:rPr>
      </w:pPr>
      <w:r w:rsidRPr="003B014E">
        <w:rPr>
          <w:rFonts w:ascii="Times New Roman" w:eastAsia="Times New Roman" w:hAnsi="Times New Roman" w:cs="Times New Roman"/>
          <w:b/>
          <w:bCs/>
          <w:sz w:val="24"/>
          <w:szCs w:val="24"/>
          <w:lang w:val="lv-LV"/>
        </w:rPr>
        <w:t xml:space="preserve">2022.gada 17.marta saistošajos noteikumos Nr.9 „Par tūristu gidu pakalpojumu </w:t>
      </w:r>
    </w:p>
    <w:p w14:paraId="5C232763" w14:textId="77777777" w:rsidR="00955BB1" w:rsidRPr="003B014E" w:rsidRDefault="00955BB1" w:rsidP="00955BB1">
      <w:pPr>
        <w:shd w:val="clear" w:color="auto" w:fill="FFFFFF"/>
        <w:spacing w:after="0" w:line="240" w:lineRule="auto"/>
        <w:jc w:val="center"/>
        <w:rPr>
          <w:rFonts w:ascii="Times New Roman" w:eastAsia="Times New Roman" w:hAnsi="Times New Roman" w:cs="Times New Roman"/>
          <w:b/>
          <w:sz w:val="24"/>
          <w:szCs w:val="24"/>
          <w:lang w:val="lv-LV"/>
        </w:rPr>
      </w:pPr>
      <w:r w:rsidRPr="003B014E">
        <w:rPr>
          <w:rFonts w:ascii="Times New Roman" w:eastAsia="Times New Roman" w:hAnsi="Times New Roman" w:cs="Times New Roman"/>
          <w:b/>
          <w:bCs/>
          <w:sz w:val="24"/>
          <w:szCs w:val="24"/>
          <w:lang w:val="lv-LV"/>
        </w:rPr>
        <w:t xml:space="preserve">sniegšanu Daugavpils </w:t>
      </w:r>
      <w:proofErr w:type="spellStart"/>
      <w:r w:rsidRPr="003B014E">
        <w:rPr>
          <w:rFonts w:ascii="Times New Roman" w:eastAsia="Times New Roman" w:hAnsi="Times New Roman" w:cs="Times New Roman"/>
          <w:b/>
          <w:bCs/>
          <w:sz w:val="24"/>
          <w:szCs w:val="24"/>
          <w:lang w:val="lv-LV"/>
        </w:rPr>
        <w:t>valstspilsētā</w:t>
      </w:r>
      <w:proofErr w:type="spellEnd"/>
      <w:r w:rsidRPr="003B014E">
        <w:rPr>
          <w:rFonts w:ascii="Times New Roman" w:eastAsia="Times New Roman" w:hAnsi="Times New Roman" w:cs="Times New Roman"/>
          <w:b/>
          <w:bCs/>
          <w:sz w:val="24"/>
          <w:szCs w:val="24"/>
          <w:lang w:val="lv-LV"/>
        </w:rPr>
        <w:t>”” projekta</w:t>
      </w:r>
      <w:r>
        <w:rPr>
          <w:rFonts w:ascii="Times New Roman" w:eastAsia="Times New Roman" w:hAnsi="Times New Roman" w:cs="Times New Roman"/>
          <w:b/>
          <w:bCs/>
          <w:sz w:val="24"/>
          <w:szCs w:val="24"/>
          <w:lang w:val="lv-LV"/>
        </w:rPr>
        <w:t xml:space="preserve"> </w:t>
      </w:r>
      <w:r w:rsidRPr="003B014E">
        <w:rPr>
          <w:rFonts w:ascii="Times New Roman" w:eastAsia="Times New Roman" w:hAnsi="Times New Roman" w:cs="Times New Roman"/>
          <w:b/>
          <w:sz w:val="24"/>
          <w:szCs w:val="24"/>
          <w:lang w:val="lv-LV"/>
        </w:rPr>
        <w:t>paskaidrojuma raksts</w:t>
      </w:r>
    </w:p>
    <w:p w14:paraId="4BAADF26" w14:textId="77777777" w:rsidR="00955BB1" w:rsidRPr="003B014E" w:rsidRDefault="00955BB1" w:rsidP="00955BB1">
      <w:pPr>
        <w:spacing w:after="0" w:line="240" w:lineRule="auto"/>
        <w:jc w:val="center"/>
        <w:textAlignment w:val="baseline"/>
        <w:rPr>
          <w:rFonts w:ascii="Times New Roman" w:eastAsia="Times New Roman" w:hAnsi="Times New Roman" w:cs="Times New Roman"/>
          <w:b/>
          <w:sz w:val="24"/>
          <w:szCs w:val="24"/>
          <w:lang w:val="lv-LV"/>
        </w:rPr>
      </w:pPr>
    </w:p>
    <w:tbl>
      <w:tblPr>
        <w:tblW w:w="9626"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348"/>
      </w:tblGrid>
      <w:tr w:rsidR="00955BB1" w:rsidRPr="003B014E" w14:paraId="0A889D76" w14:textId="77777777" w:rsidTr="00A242BC">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3F9B01" w14:textId="77777777" w:rsidR="00955BB1" w:rsidRPr="003B014E" w:rsidRDefault="00955BB1" w:rsidP="00A242BC">
            <w:pPr>
              <w:spacing w:after="0" w:line="240" w:lineRule="auto"/>
              <w:ind w:left="123" w:right="39" w:firstLine="90"/>
              <w:jc w:val="center"/>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b/>
                <w:bCs/>
                <w:sz w:val="24"/>
                <w:szCs w:val="24"/>
                <w:lang w:val="lv-LV" w:eastAsia="lv-LV"/>
              </w:rPr>
              <w:t>Paskaidrojuma raksta sadaļa</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42A6C47" w14:textId="77777777" w:rsidR="00955BB1" w:rsidRPr="003B014E" w:rsidRDefault="00955BB1" w:rsidP="00A242BC">
            <w:pPr>
              <w:spacing w:after="0" w:line="240" w:lineRule="auto"/>
              <w:ind w:right="102"/>
              <w:jc w:val="center"/>
              <w:textAlignment w:val="baseline"/>
              <w:rPr>
                <w:rFonts w:ascii="Times New Roman" w:eastAsia="Times New Roman" w:hAnsi="Times New Roman" w:cs="Times New Roman"/>
                <w:b/>
                <w:bCs/>
                <w:sz w:val="24"/>
                <w:szCs w:val="24"/>
                <w:lang w:val="lv-LV" w:eastAsia="lv-LV"/>
              </w:rPr>
            </w:pPr>
            <w:r w:rsidRPr="003B014E">
              <w:rPr>
                <w:rFonts w:ascii="Times New Roman" w:eastAsia="Times New Roman" w:hAnsi="Times New Roman" w:cs="Times New Roman"/>
                <w:b/>
                <w:bCs/>
                <w:sz w:val="24"/>
                <w:szCs w:val="24"/>
                <w:lang w:val="lv-LV" w:eastAsia="lv-LV"/>
              </w:rPr>
              <w:t>Norādāmā informācija </w:t>
            </w:r>
          </w:p>
        </w:tc>
      </w:tr>
      <w:tr w:rsidR="00955BB1" w:rsidRPr="007154B8" w14:paraId="6C6A6AAE" w14:textId="77777777" w:rsidTr="00A242BC">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0D7E27" w14:textId="77777777" w:rsidR="00955BB1" w:rsidRPr="003B014E" w:rsidRDefault="00955BB1" w:rsidP="00955BB1">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Mērķis un nepieciešamības pamatojums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AD602E" w14:textId="77777777" w:rsidR="00955BB1" w:rsidRPr="003B014E" w:rsidRDefault="00955BB1" w:rsidP="00A242BC">
            <w:pPr>
              <w:shd w:val="clear" w:color="auto" w:fill="FFFFFF"/>
              <w:spacing w:after="0" w:line="240" w:lineRule="auto"/>
              <w:jc w:val="both"/>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shd w:val="clear" w:color="auto" w:fill="FFFFFF"/>
                <w:lang w:val="lv-LV"/>
              </w:rPr>
              <w:t>Atbilstoši Tūrisma likuma 15.</w:t>
            </w:r>
            <w:r w:rsidRPr="003B014E">
              <w:rPr>
                <w:rFonts w:ascii="Times New Roman" w:hAnsi="Times New Roman" w:cs="Times New Roman"/>
                <w:sz w:val="24"/>
                <w:szCs w:val="24"/>
                <w:shd w:val="clear" w:color="auto" w:fill="FFFFFF"/>
                <w:vertAlign w:val="superscript"/>
                <w:lang w:val="lv-LV"/>
              </w:rPr>
              <w:t xml:space="preserve">1 </w:t>
            </w:r>
            <w:r w:rsidRPr="003B014E">
              <w:rPr>
                <w:rFonts w:ascii="Times New Roman" w:hAnsi="Times New Roman" w:cs="Times New Roman"/>
                <w:sz w:val="24"/>
                <w:szCs w:val="24"/>
                <w:shd w:val="clear" w:color="auto" w:fill="FFFFFF"/>
                <w:lang w:val="lv-LV"/>
              </w:rPr>
              <w:t>panta trešajai daļai vietējai pašvaldībai ir tiesības noteikt [..] institūciju, kas sertificē tūristu gidus. </w:t>
            </w:r>
          </w:p>
          <w:p w14:paraId="1C4F9F87" w14:textId="77777777" w:rsidR="00955BB1" w:rsidRPr="003B014E" w:rsidRDefault="00955BB1" w:rsidP="00A242BC">
            <w:pPr>
              <w:shd w:val="clear" w:color="auto" w:fill="FFFFFF"/>
              <w:spacing w:after="0" w:line="240" w:lineRule="auto"/>
              <w:jc w:val="both"/>
              <w:rPr>
                <w:rFonts w:ascii="Times New Roman" w:hAnsi="Times New Roman" w:cs="Times New Roman"/>
                <w:sz w:val="24"/>
                <w:szCs w:val="24"/>
                <w:lang w:val="lv-LV"/>
              </w:rPr>
            </w:pPr>
            <w:r w:rsidRPr="003B014E">
              <w:rPr>
                <w:rFonts w:ascii="Times New Roman" w:hAnsi="Times New Roman" w:cs="Times New Roman"/>
                <w:sz w:val="24"/>
                <w:szCs w:val="24"/>
                <w:shd w:val="clear" w:color="auto" w:fill="FFFFFF"/>
                <w:lang w:val="lv-LV"/>
              </w:rPr>
              <w:t xml:space="preserve">Saistošie noteikumi spēkā esošajā redakcijā noteic, ka gida sertifikāta piešķiršanai, pagarināšanai vai atjaunošanai pieteikumi iesniedzami Daugavpils </w:t>
            </w:r>
            <w:proofErr w:type="spellStart"/>
            <w:r w:rsidRPr="003B014E">
              <w:rPr>
                <w:rFonts w:ascii="Times New Roman" w:hAnsi="Times New Roman" w:cs="Times New Roman"/>
                <w:sz w:val="24"/>
                <w:szCs w:val="24"/>
                <w:shd w:val="clear" w:color="auto" w:fill="FFFFFF"/>
                <w:lang w:val="lv-LV"/>
              </w:rPr>
              <w:t>valstspilsētas</w:t>
            </w:r>
            <w:proofErr w:type="spellEnd"/>
            <w:r w:rsidRPr="003B014E">
              <w:rPr>
                <w:rFonts w:ascii="Times New Roman" w:hAnsi="Times New Roman" w:cs="Times New Roman"/>
                <w:sz w:val="24"/>
                <w:szCs w:val="24"/>
                <w:shd w:val="clear" w:color="auto" w:fill="FFFFFF"/>
                <w:lang w:val="lv-LV"/>
              </w:rPr>
              <w:t xml:space="preserve"> pašval</w:t>
            </w:r>
            <w:r w:rsidRPr="003B014E">
              <w:rPr>
                <w:rFonts w:ascii="Times New Roman" w:hAnsi="Times New Roman" w:cs="Times New Roman"/>
                <w:sz w:val="24"/>
                <w:szCs w:val="24"/>
                <w:lang w:val="lv-LV"/>
              </w:rPr>
              <w:t xml:space="preserve">dības tūrisma un informācijas aģentūrā </w:t>
            </w:r>
            <w:r w:rsidRPr="003B014E">
              <w:rPr>
                <w:rFonts w:ascii="Times New Roman" w:hAnsi="Times New Roman" w:cs="Times New Roman"/>
                <w:sz w:val="24"/>
                <w:szCs w:val="24"/>
                <w:shd w:val="clear" w:color="auto" w:fill="FFFFFF"/>
                <w:lang w:val="lv-LV"/>
              </w:rPr>
              <w:t>(</w:t>
            </w:r>
            <w:hyperlink r:id="rId17" w:history="1">
              <w:r w:rsidRPr="003B014E">
                <w:rPr>
                  <w:rStyle w:val="Hyperlink"/>
                  <w:rFonts w:ascii="Times New Roman" w:hAnsi="Times New Roman" w:cs="Times New Roman"/>
                  <w:sz w:val="24"/>
                  <w:szCs w:val="24"/>
                  <w:shd w:val="clear" w:color="auto" w:fill="FFFFFF"/>
                  <w:lang w:val="lv-LV"/>
                </w:rPr>
                <w:t>agentura@daugavpils.lv</w:t>
              </w:r>
            </w:hyperlink>
            <w:r w:rsidRPr="003B014E">
              <w:rPr>
                <w:rFonts w:ascii="Times New Roman" w:hAnsi="Times New Roman" w:cs="Times New Roman"/>
                <w:sz w:val="24"/>
                <w:szCs w:val="24"/>
                <w:shd w:val="clear" w:color="auto" w:fill="FFFFFF"/>
                <w:lang w:val="lv-LV"/>
              </w:rPr>
              <w:t>)</w:t>
            </w:r>
            <w:r w:rsidRPr="003B014E">
              <w:rPr>
                <w:rFonts w:ascii="Times New Roman" w:hAnsi="Times New Roman" w:cs="Times New Roman"/>
                <w:sz w:val="24"/>
                <w:szCs w:val="24"/>
                <w:lang w:val="lv-LV"/>
              </w:rPr>
              <w:t xml:space="preserve"> (turpmāk – Aģentūra).</w:t>
            </w:r>
          </w:p>
          <w:p w14:paraId="35A7B737" w14:textId="77777777" w:rsidR="00955BB1" w:rsidRPr="003B014E" w:rsidRDefault="00955BB1" w:rsidP="00A242BC">
            <w:pPr>
              <w:shd w:val="clear" w:color="auto" w:fill="FFFFFF"/>
              <w:spacing w:after="0" w:line="240" w:lineRule="auto"/>
              <w:jc w:val="both"/>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lang w:val="lv-LV"/>
              </w:rPr>
              <w:t>Kā arī pašlaik saistošajos noteikumos paredzēts, ka</w:t>
            </w:r>
            <w:r w:rsidRPr="003B014E">
              <w:rPr>
                <w:rFonts w:ascii="Times New Roman" w:hAnsi="Times New Roman" w:cs="Times New Roman"/>
                <w:sz w:val="24"/>
                <w:szCs w:val="24"/>
                <w:shd w:val="clear" w:color="auto" w:fill="FFFFFF"/>
                <w:lang w:val="lv-LV"/>
              </w:rPr>
              <w:t xml:space="preserve"> gids, kurš sniedz tūristu gida pakalpojumus kādā Eiropas Savienības un Eiropas Ekonomiskās zonas dalībvalstī un atbilst šīs valsts normatīvo aktu prasībām tūristu gidu pakalpojumu sniegšanas jomā, tūristu gida īslaicīgus pakalpojumus (..) var sniegt (..) bez Daugavpils tūristu gida sertifikāta - iesniedzot paziņojumu par īslaicīgu tūrisma pakalpojumu sniegšanu Aģentūrā (</w:t>
            </w:r>
            <w:hyperlink r:id="rId18" w:history="1">
              <w:r w:rsidRPr="003B014E">
                <w:rPr>
                  <w:rStyle w:val="Hyperlink"/>
                  <w:rFonts w:ascii="Times New Roman" w:hAnsi="Times New Roman" w:cs="Times New Roman"/>
                  <w:sz w:val="24"/>
                  <w:szCs w:val="24"/>
                  <w:shd w:val="clear" w:color="auto" w:fill="FFFFFF"/>
                  <w:lang w:val="lv-LV"/>
                </w:rPr>
                <w:t>agentura@daugavpils.lv</w:t>
              </w:r>
            </w:hyperlink>
            <w:r w:rsidRPr="003B014E">
              <w:rPr>
                <w:rFonts w:ascii="Times New Roman" w:hAnsi="Times New Roman" w:cs="Times New Roman"/>
                <w:sz w:val="24"/>
                <w:szCs w:val="24"/>
                <w:shd w:val="clear" w:color="auto" w:fill="FFFFFF"/>
                <w:lang w:val="lv-LV"/>
              </w:rPr>
              <w:t>).</w:t>
            </w:r>
          </w:p>
          <w:p w14:paraId="7E2C8328" w14:textId="77777777" w:rsidR="00955BB1" w:rsidRPr="003B014E" w:rsidRDefault="00955BB1" w:rsidP="00A242BC">
            <w:pPr>
              <w:shd w:val="clear" w:color="auto" w:fill="FFFFFF"/>
              <w:spacing w:after="0" w:line="240" w:lineRule="auto"/>
              <w:jc w:val="both"/>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shd w:val="clear" w:color="auto" w:fill="FFFFFF"/>
                <w:lang w:val="lv-LV"/>
              </w:rPr>
              <w:t>Šobrīd Aģentūra ir likvidēta un gidu pakalpojumu nodrošināšanas funkcija nodota pašvaldības iestādei „Daugavpils cietokšņa un muzeju pārvalde”.</w:t>
            </w:r>
          </w:p>
          <w:p w14:paraId="0CB08EFE" w14:textId="77777777" w:rsidR="00955BB1" w:rsidRPr="003B014E" w:rsidRDefault="00955BB1" w:rsidP="00A242BC">
            <w:pPr>
              <w:shd w:val="clear" w:color="auto" w:fill="FFFFFF"/>
              <w:spacing w:after="0" w:line="240" w:lineRule="auto"/>
              <w:jc w:val="both"/>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shd w:val="clear" w:color="auto" w:fill="FFFFFF"/>
                <w:lang w:val="lv-LV"/>
              </w:rPr>
              <w:t>Līdz ar to saistošajos noteikumos nepieciešams precizēt pašvaldības institūciju, kas ir atbildīga par gidu sertifikācijas veikšanu.</w:t>
            </w:r>
          </w:p>
        </w:tc>
      </w:tr>
      <w:tr w:rsidR="00955BB1" w:rsidRPr="003B014E" w14:paraId="6CFDCA2C" w14:textId="77777777" w:rsidTr="00A242BC">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8B8F32" w14:textId="77777777" w:rsidR="00955BB1" w:rsidRPr="003B014E" w:rsidRDefault="00955BB1" w:rsidP="00955BB1">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Fiskālā ietekme uz pašvaldības budžetu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13FEB" w14:textId="77777777" w:rsidR="00955BB1" w:rsidRPr="003B014E" w:rsidRDefault="00955BB1" w:rsidP="00A242BC">
            <w:pPr>
              <w:spacing w:after="0" w:line="240" w:lineRule="auto"/>
              <w:ind w:left="132" w:right="102"/>
              <w:jc w:val="both"/>
              <w:textAlignment w:val="baseline"/>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shd w:val="clear" w:color="auto" w:fill="FFFFFF"/>
                <w:lang w:val="lv-LV"/>
              </w:rPr>
              <w:t>Saistošie noteikumi pašvaldības budžetu neietekmē.</w:t>
            </w:r>
          </w:p>
        </w:tc>
      </w:tr>
      <w:tr w:rsidR="00955BB1" w:rsidRPr="007154B8" w14:paraId="6278DCAB" w14:textId="77777777" w:rsidTr="00A242BC">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41F5D7" w14:textId="77777777" w:rsidR="00955BB1" w:rsidRPr="003B014E" w:rsidRDefault="00955BB1" w:rsidP="00955BB1">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Sociālā ietekme, ietekme uz vidi, iedzīvotāju veselību, uzņēmējdarbības vidi pašvaldības teritorijā, kā arī plānotā regulējuma ietekme uz konkurenci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811CB0" w14:textId="77777777" w:rsidR="00955BB1" w:rsidRPr="003B014E" w:rsidRDefault="00955BB1" w:rsidP="00A242BC">
            <w:pPr>
              <w:spacing w:after="0" w:line="240" w:lineRule="auto"/>
              <w:ind w:left="132" w:right="102"/>
              <w:jc w:val="both"/>
              <w:textAlignment w:val="baseline"/>
              <w:rPr>
                <w:rFonts w:ascii="Times New Roman" w:eastAsia="Times New Roman" w:hAnsi="Times New Roman" w:cs="Times New Roman"/>
                <w:sz w:val="24"/>
                <w:szCs w:val="24"/>
                <w:lang w:val="lv-LV"/>
              </w:rPr>
            </w:pPr>
            <w:r w:rsidRPr="003B014E">
              <w:rPr>
                <w:rFonts w:ascii="Times New Roman" w:eastAsia="Times New Roman" w:hAnsi="Times New Roman" w:cs="Times New Roman"/>
                <w:sz w:val="24"/>
                <w:szCs w:val="24"/>
                <w:lang w:val="lv-LV"/>
              </w:rPr>
              <w:t>Saistošajiem noteikumiem nav sociālas ietekmes vai ietekmes uz vidi, iedzīvotāju veselību, uzņēmējdarbības vidi vai konkurenci.</w:t>
            </w:r>
          </w:p>
          <w:p w14:paraId="74364EC5" w14:textId="77777777" w:rsidR="00955BB1" w:rsidRPr="003B014E" w:rsidRDefault="00955BB1" w:rsidP="00A242BC">
            <w:pPr>
              <w:spacing w:after="0" w:line="240" w:lineRule="auto"/>
              <w:jc w:val="both"/>
              <w:rPr>
                <w:rFonts w:ascii="Times New Roman" w:hAnsi="Times New Roman" w:cs="Times New Roman"/>
                <w:b/>
                <w:bCs/>
                <w:sz w:val="24"/>
                <w:szCs w:val="24"/>
                <w:lang w:val="lv-LV"/>
              </w:rPr>
            </w:pPr>
          </w:p>
        </w:tc>
      </w:tr>
      <w:tr w:rsidR="00955BB1" w:rsidRPr="007154B8" w14:paraId="474AA563" w14:textId="77777777" w:rsidTr="00A242BC">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B6704D" w14:textId="77777777" w:rsidR="00955BB1" w:rsidRPr="003B014E" w:rsidRDefault="00955BB1" w:rsidP="00955BB1">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Ietekme uz administratīvajām procedūrām un to izmaksām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FF0E31" w14:textId="77777777" w:rsidR="00955BB1" w:rsidRPr="003B014E" w:rsidRDefault="00955BB1" w:rsidP="00A242BC">
            <w:pPr>
              <w:spacing w:after="0" w:line="240" w:lineRule="auto"/>
              <w:ind w:left="55" w:right="102"/>
              <w:jc w:val="both"/>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Administratīvajā procedūrā tiek mainīta par gidu sertificēšanu atbildīgā institūcija, proti, saistošajiem noteikumiem stājoties spēkā, tā būs pašvaldības iestāde „</w:t>
            </w:r>
            <w:r w:rsidRPr="003B014E">
              <w:rPr>
                <w:rFonts w:ascii="Times New Roman" w:hAnsi="Times New Roman" w:cs="Times New Roman"/>
                <w:sz w:val="24"/>
                <w:szCs w:val="24"/>
                <w:shd w:val="clear" w:color="auto" w:fill="FFFFFF"/>
                <w:lang w:val="lv-LV"/>
              </w:rPr>
              <w:t xml:space="preserve">Daugavpils cietokšņa un muzeju pārvalde”. Attiecīgi pieteikumi gida sertifikāta piešķiršanai, pagarināšanai vai atjaunošanai un paziņojumi par īslaicīgu tūrisma pakalpojumu sniegšanu būs iesniedzami uz </w:t>
            </w:r>
            <w:r w:rsidRPr="003B014E">
              <w:rPr>
                <w:rFonts w:ascii="Times New Roman" w:eastAsia="Times New Roman" w:hAnsi="Times New Roman" w:cs="Times New Roman"/>
                <w:sz w:val="24"/>
                <w:szCs w:val="24"/>
                <w:lang w:val="lv-LV" w:eastAsia="lv-LV"/>
              </w:rPr>
              <w:t>pašvaldības iestādes „</w:t>
            </w:r>
            <w:r w:rsidRPr="003B014E">
              <w:rPr>
                <w:rFonts w:ascii="Times New Roman" w:hAnsi="Times New Roman" w:cs="Times New Roman"/>
                <w:sz w:val="24"/>
                <w:szCs w:val="24"/>
                <w:shd w:val="clear" w:color="auto" w:fill="FFFFFF"/>
                <w:lang w:val="lv-LV"/>
              </w:rPr>
              <w:t xml:space="preserve">Daugavpils cietokšņa un muzeju pārvalde” e-pastu:   </w:t>
            </w:r>
            <w:hyperlink r:id="rId19" w:history="1">
              <w:r w:rsidRPr="003B014E">
                <w:rPr>
                  <w:rStyle w:val="Hyperlink"/>
                  <w:rFonts w:ascii="Times New Roman" w:hAnsi="Times New Roman" w:cs="Times New Roman"/>
                  <w:sz w:val="24"/>
                  <w:szCs w:val="24"/>
                  <w:shd w:val="clear" w:color="auto" w:fill="FFFFFF"/>
                  <w:lang w:val="lv-LV"/>
                </w:rPr>
                <w:t>mantojums@daugavpils.lv</w:t>
              </w:r>
            </w:hyperlink>
            <w:r w:rsidRPr="003B014E">
              <w:rPr>
                <w:rFonts w:ascii="Times New Roman" w:hAnsi="Times New Roman" w:cs="Times New Roman"/>
                <w:sz w:val="24"/>
                <w:szCs w:val="24"/>
                <w:shd w:val="clear" w:color="auto" w:fill="FFFFFF"/>
                <w:lang w:val="lv-LV"/>
              </w:rPr>
              <w:t>.</w:t>
            </w:r>
          </w:p>
          <w:p w14:paraId="79D04DEE" w14:textId="77777777" w:rsidR="00955BB1" w:rsidRPr="003B014E" w:rsidRDefault="00955BB1" w:rsidP="00A242BC">
            <w:pPr>
              <w:spacing w:after="0" w:line="240" w:lineRule="auto"/>
              <w:ind w:left="55" w:right="102"/>
              <w:jc w:val="both"/>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Pieteikumus izskata un lēmumus pieņem ar pašvaldības izpilddirektora rīkojumu apstiprināta komisija.</w:t>
            </w:r>
          </w:p>
        </w:tc>
      </w:tr>
      <w:tr w:rsidR="00955BB1" w:rsidRPr="003B014E" w14:paraId="23A402FA" w14:textId="77777777" w:rsidTr="00A242BC">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B79F9C" w14:textId="77777777" w:rsidR="00955BB1" w:rsidRPr="003B014E" w:rsidRDefault="00955BB1" w:rsidP="00955BB1">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 xml:space="preserve">Ietekme uz pašvaldības </w:t>
            </w:r>
            <w:r w:rsidRPr="003B014E">
              <w:rPr>
                <w:rFonts w:ascii="Times New Roman" w:eastAsia="Times New Roman" w:hAnsi="Times New Roman" w:cs="Times New Roman"/>
                <w:sz w:val="24"/>
                <w:szCs w:val="24"/>
                <w:lang w:val="lv-LV" w:eastAsia="lv-LV"/>
              </w:rPr>
              <w:lastRenderedPageBreak/>
              <w:t>funkcijām un cilvēkresursiem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72D294" w14:textId="77777777" w:rsidR="00955BB1" w:rsidRPr="003B014E" w:rsidRDefault="00955BB1" w:rsidP="00A242BC">
            <w:pPr>
              <w:pStyle w:val="tv213"/>
              <w:shd w:val="clear" w:color="auto" w:fill="FFFFFF"/>
              <w:spacing w:before="0" w:beforeAutospacing="0" w:after="0" w:afterAutospacing="0"/>
              <w:ind w:firstLine="300"/>
              <w:jc w:val="both"/>
              <w:rPr>
                <w:lang w:val="lv-LV"/>
              </w:rPr>
            </w:pPr>
            <w:r w:rsidRPr="003B014E">
              <w:rPr>
                <w:lang w:val="lv-LV"/>
              </w:rPr>
              <w:lastRenderedPageBreak/>
              <w:t>Saistošie noteikumi nodrošina Tūrisma likuma 15.</w:t>
            </w:r>
            <w:r w:rsidRPr="003B014E">
              <w:rPr>
                <w:vertAlign w:val="superscript"/>
                <w:lang w:val="lv-LV"/>
              </w:rPr>
              <w:t>1</w:t>
            </w:r>
            <w:r w:rsidRPr="003B014E">
              <w:rPr>
                <w:lang w:val="lv-LV"/>
              </w:rPr>
              <w:t xml:space="preserve">panta trešajā daļā noteiktā un </w:t>
            </w:r>
          </w:p>
          <w:p w14:paraId="1005465E" w14:textId="77777777" w:rsidR="00955BB1" w:rsidRPr="003B014E" w:rsidRDefault="00955BB1" w:rsidP="00A242BC">
            <w:pPr>
              <w:spacing w:after="0" w:line="240" w:lineRule="auto"/>
              <w:jc w:val="both"/>
              <w:rPr>
                <w:rFonts w:ascii="Times New Roman" w:hAnsi="Times New Roman" w:cs="Times New Roman"/>
                <w:sz w:val="24"/>
                <w:szCs w:val="24"/>
                <w:shd w:val="clear" w:color="auto" w:fill="FFFFFF"/>
                <w:lang w:val="lv-LV"/>
              </w:rPr>
            </w:pPr>
            <w:r w:rsidRPr="003B014E">
              <w:rPr>
                <w:rFonts w:ascii="Times New Roman" w:eastAsia="Times New Roman" w:hAnsi="Times New Roman" w:cs="Times New Roman"/>
                <w:sz w:val="24"/>
                <w:szCs w:val="24"/>
                <w:lang w:val="lv-LV"/>
              </w:rPr>
              <w:lastRenderedPageBreak/>
              <w:t>Brīvās pakalpojumu sniegšanas likuma 14.panta 2.</w:t>
            </w:r>
            <w:r w:rsidRPr="003B014E">
              <w:rPr>
                <w:rFonts w:ascii="Times New Roman" w:eastAsia="Times New Roman" w:hAnsi="Times New Roman" w:cs="Times New Roman"/>
                <w:sz w:val="24"/>
                <w:szCs w:val="24"/>
                <w:vertAlign w:val="superscript"/>
                <w:lang w:val="lv-LV"/>
              </w:rPr>
              <w:t>1</w:t>
            </w:r>
            <w:r w:rsidRPr="003B014E">
              <w:rPr>
                <w:rFonts w:ascii="Times New Roman" w:eastAsia="Times New Roman" w:hAnsi="Times New Roman" w:cs="Times New Roman"/>
                <w:sz w:val="24"/>
                <w:szCs w:val="24"/>
                <w:lang w:val="lv-LV"/>
              </w:rPr>
              <w:t xml:space="preserve">daļā un 15.panta sestajā daļā noteiktā </w:t>
            </w:r>
            <w:r w:rsidRPr="003B014E">
              <w:rPr>
                <w:rFonts w:ascii="Times New Roman" w:hAnsi="Times New Roman" w:cs="Times New Roman"/>
                <w:sz w:val="24"/>
                <w:szCs w:val="24"/>
                <w:lang w:val="lv-LV"/>
              </w:rPr>
              <w:t xml:space="preserve">izpildi, proti, pašvaldība var noteikt tūristu gidu sertifikācijas kārtību un </w:t>
            </w:r>
            <w:r w:rsidRPr="003B014E">
              <w:rPr>
                <w:rFonts w:ascii="Times New Roman" w:hAnsi="Times New Roman" w:cs="Times New Roman"/>
                <w:sz w:val="24"/>
                <w:szCs w:val="24"/>
                <w:shd w:val="clear" w:color="auto" w:fill="FFFFFF"/>
                <w:lang w:val="lv-LV"/>
              </w:rPr>
              <w:t>kārtību, kādā tiek organizēta īslaicīga pakalpojuma sniegšana publiskās vietās.</w:t>
            </w:r>
          </w:p>
          <w:p w14:paraId="35694C61" w14:textId="77777777" w:rsidR="00955BB1" w:rsidRPr="003B014E" w:rsidRDefault="00955BB1" w:rsidP="00A242BC">
            <w:pPr>
              <w:spacing w:after="0" w:line="240" w:lineRule="auto"/>
              <w:jc w:val="both"/>
              <w:rPr>
                <w:rFonts w:ascii="Times New Roman" w:eastAsia="Times New Roman" w:hAnsi="Times New Roman" w:cs="Times New Roman"/>
                <w:sz w:val="24"/>
                <w:szCs w:val="24"/>
                <w:lang w:val="lv-LV"/>
              </w:rPr>
            </w:pPr>
            <w:r w:rsidRPr="003B014E">
              <w:rPr>
                <w:rFonts w:ascii="Times New Roman" w:hAnsi="Times New Roman" w:cs="Times New Roman"/>
                <w:sz w:val="24"/>
                <w:szCs w:val="24"/>
                <w:lang w:val="lv-LV"/>
              </w:rPr>
              <w:t>Papildu cilvēkresursu iesaiste saistošo noteikumu īstenošanā netiek paredzēta.</w:t>
            </w:r>
          </w:p>
        </w:tc>
      </w:tr>
      <w:tr w:rsidR="00955BB1" w:rsidRPr="007154B8" w14:paraId="5A045936" w14:textId="77777777" w:rsidTr="00A242BC">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12ED36" w14:textId="77777777" w:rsidR="00955BB1" w:rsidRPr="003B014E" w:rsidRDefault="00955BB1" w:rsidP="00955BB1">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lastRenderedPageBreak/>
              <w:t>Informācija par izpildes nodrošināšanu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2319E3" w14:textId="77777777" w:rsidR="00955BB1" w:rsidRPr="003B014E" w:rsidRDefault="00955BB1" w:rsidP="00A242BC">
            <w:pPr>
              <w:pStyle w:val="NormalWeb"/>
              <w:shd w:val="clear" w:color="auto" w:fill="FFFFFF"/>
              <w:spacing w:before="0" w:beforeAutospacing="0" w:after="0" w:afterAutospacing="0"/>
              <w:jc w:val="both"/>
              <w:textAlignment w:val="baseline"/>
              <w:rPr>
                <w:lang w:val="lv-LV"/>
              </w:rPr>
            </w:pPr>
            <w:r w:rsidRPr="003B014E">
              <w:rPr>
                <w:lang w:val="lv-LV"/>
              </w:rPr>
              <w:t>Saistošo noteikumu izpildes nodrošināšanai papildu resursi nav nepieciešami.</w:t>
            </w:r>
          </w:p>
          <w:p w14:paraId="00A5218A" w14:textId="77777777" w:rsidR="00955BB1" w:rsidRPr="003B014E" w:rsidRDefault="00955BB1" w:rsidP="00A242BC">
            <w:pPr>
              <w:pStyle w:val="NormalWeb"/>
              <w:shd w:val="clear" w:color="auto" w:fill="FFFFFF"/>
              <w:spacing w:before="0" w:beforeAutospacing="0" w:after="0" w:afterAutospacing="0"/>
              <w:jc w:val="both"/>
              <w:textAlignment w:val="baseline"/>
              <w:rPr>
                <w:lang w:val="lv-LV"/>
              </w:rPr>
            </w:pPr>
            <w:r w:rsidRPr="003B014E">
              <w:rPr>
                <w:lang w:val="lv-LV"/>
              </w:rPr>
              <w:t>Saistošo noteikumu izpildē iesaistītas institūcijas ir pašvaldības iestāde „</w:t>
            </w:r>
            <w:r w:rsidRPr="003B014E">
              <w:rPr>
                <w:shd w:val="clear" w:color="auto" w:fill="FFFFFF"/>
                <w:lang w:val="lv-LV"/>
              </w:rPr>
              <w:t xml:space="preserve">Daugavpils cietokšņa un muzeju pārvalde” un </w:t>
            </w:r>
            <w:r w:rsidRPr="003B014E">
              <w:rPr>
                <w:lang w:val="lv-LV"/>
              </w:rPr>
              <w:t>pašvaldības izpilddirektora izveidota gidu sertifikācijas komisija.</w:t>
            </w:r>
          </w:p>
        </w:tc>
      </w:tr>
      <w:tr w:rsidR="00955BB1" w:rsidRPr="007154B8" w14:paraId="61023269" w14:textId="77777777" w:rsidTr="00A242BC">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DF61A7" w14:textId="77777777" w:rsidR="00955BB1" w:rsidRPr="003B014E" w:rsidRDefault="00955BB1" w:rsidP="00955BB1">
            <w:pPr>
              <w:numPr>
                <w:ilvl w:val="0"/>
                <w:numId w:val="9"/>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Prasību un izmaksu samērīgums pret ieguvumiem, ko sniedz mērķa sasniegšana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B244B1" w14:textId="77777777" w:rsidR="00955BB1" w:rsidRPr="003B014E" w:rsidRDefault="00955BB1" w:rsidP="00A242BC">
            <w:pPr>
              <w:pStyle w:val="NormalWeb"/>
              <w:shd w:val="clear" w:color="auto" w:fill="FFFFFF"/>
              <w:spacing w:before="0" w:beforeAutospacing="0" w:after="0" w:afterAutospacing="0"/>
              <w:jc w:val="both"/>
              <w:rPr>
                <w:color w:val="414142"/>
                <w:lang w:val="lv-LV"/>
              </w:rPr>
            </w:pPr>
            <w:r w:rsidRPr="003B014E">
              <w:rPr>
                <w:lang w:val="lv-LV" w:eastAsia="lv-LV"/>
              </w:rPr>
              <w:t xml:space="preserve"> Saistošie noteikumi ir piemēroti iecerētā mērķa sasniegšanas nodrošināšanai un paredz tikai to, kas ir vajadzīgs minētā mērķa sasniegšanai,</w:t>
            </w:r>
            <w:r w:rsidRPr="003B014E">
              <w:rPr>
                <w:lang w:val="lv-LV"/>
              </w:rPr>
              <w:t xml:space="preserve"> nav citu saudzējošāku līdzekļu, lai sasniegtu leģitīmo mērķi un pašvaldības rīcība ir atbilstoša.</w:t>
            </w:r>
          </w:p>
        </w:tc>
      </w:tr>
      <w:tr w:rsidR="00955BB1" w:rsidRPr="007154B8" w14:paraId="38D77E2A" w14:textId="77777777" w:rsidTr="00A242BC">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54C681" w14:textId="77777777" w:rsidR="00955BB1" w:rsidRPr="003B014E" w:rsidRDefault="00955BB1" w:rsidP="00955BB1">
            <w:pPr>
              <w:numPr>
                <w:ilvl w:val="0"/>
                <w:numId w:val="10"/>
              </w:numPr>
              <w:tabs>
                <w:tab w:val="clear" w:pos="720"/>
              </w:tabs>
              <w:spacing w:after="0" w:line="240" w:lineRule="auto"/>
              <w:ind w:left="392" w:right="39" w:hanging="284"/>
              <w:textAlignment w:val="baseline"/>
              <w:rPr>
                <w:rFonts w:ascii="Times New Roman" w:eastAsia="Times New Roman" w:hAnsi="Times New Roman" w:cs="Times New Roman"/>
                <w:sz w:val="24"/>
                <w:szCs w:val="24"/>
                <w:lang w:val="lv-LV" w:eastAsia="lv-LV"/>
              </w:rPr>
            </w:pPr>
            <w:r w:rsidRPr="003B014E">
              <w:rPr>
                <w:rFonts w:ascii="Times New Roman" w:eastAsia="Times New Roman" w:hAnsi="Times New Roman" w:cs="Times New Roman"/>
                <w:sz w:val="24"/>
                <w:szCs w:val="24"/>
                <w:lang w:val="lv-LV" w:eastAsia="lv-LV"/>
              </w:rPr>
              <w:t>Izstrādes gaitā veiktās konsultācijas ar privātpersonām un institūcijām </w:t>
            </w:r>
          </w:p>
        </w:tc>
        <w:tc>
          <w:tcPr>
            <w:tcW w:w="734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500CF8" w14:textId="77777777" w:rsidR="00955BB1" w:rsidRPr="003B014E" w:rsidRDefault="00955BB1" w:rsidP="00A242BC">
            <w:pPr>
              <w:spacing w:after="0" w:line="240" w:lineRule="auto"/>
              <w:ind w:left="78" w:right="102"/>
              <w:jc w:val="both"/>
              <w:textAlignment w:val="baseline"/>
              <w:rPr>
                <w:rFonts w:ascii="Times New Roman" w:hAnsi="Times New Roman" w:cs="Times New Roman"/>
                <w:sz w:val="24"/>
                <w:szCs w:val="24"/>
                <w:shd w:val="clear" w:color="auto" w:fill="FFFFFF"/>
                <w:lang w:val="lv-LV"/>
              </w:rPr>
            </w:pPr>
            <w:r w:rsidRPr="003B014E">
              <w:rPr>
                <w:rFonts w:ascii="Times New Roman" w:eastAsia="Times New Roman" w:hAnsi="Times New Roman" w:cs="Times New Roman"/>
                <w:sz w:val="24"/>
                <w:szCs w:val="24"/>
                <w:lang w:val="lv-LV" w:eastAsia="lv-LV"/>
              </w:rPr>
              <w:t>Saskaņā ar Pašvaldību likuma 46. panta trešo daļu,</w:t>
            </w:r>
            <w:r w:rsidRPr="003B014E">
              <w:rPr>
                <w:rFonts w:ascii="Times New Roman" w:hAnsi="Times New Roman" w:cs="Times New Roman"/>
                <w:sz w:val="24"/>
                <w:szCs w:val="24"/>
                <w:shd w:val="clear" w:color="auto" w:fill="FFFFFF"/>
                <w:lang w:val="lv-LV"/>
              </w:rPr>
              <w:t xml:space="preserve"> </w:t>
            </w:r>
            <w:r w:rsidRPr="003B014E">
              <w:rPr>
                <w:rFonts w:ascii="Times New Roman" w:hAnsi="Times New Roman" w:cs="Times New Roman"/>
                <w:bCs/>
                <w:sz w:val="24"/>
                <w:szCs w:val="24"/>
                <w:shd w:val="clear" w:color="auto" w:fill="FFFFFF"/>
                <w:lang w:val="lv-LV"/>
              </w:rPr>
              <w:t>saistošo noteikumu projektu un tam pievienoto paskaidrojuma rakstu</w:t>
            </w:r>
            <w:r w:rsidRPr="003B014E">
              <w:rPr>
                <w:rFonts w:ascii="Times New Roman" w:hAnsi="Times New Roman" w:cs="Times New Roman"/>
                <w:sz w:val="24"/>
                <w:szCs w:val="24"/>
                <w:shd w:val="clear" w:color="auto" w:fill="FFFFFF"/>
                <w:lang w:val="lv-LV"/>
              </w:rPr>
              <w:t xml:space="preserve"> </w:t>
            </w:r>
            <w:r w:rsidRPr="003B014E">
              <w:rPr>
                <w:rFonts w:ascii="Times New Roman" w:hAnsi="Times New Roman" w:cs="Times New Roman"/>
                <w:bCs/>
                <w:sz w:val="24"/>
                <w:szCs w:val="24"/>
                <w:shd w:val="clear" w:color="auto" w:fill="FFFFFF"/>
                <w:lang w:val="lv-LV"/>
              </w:rPr>
              <w:t>publicē pašvaldības oficiālajā tīmekļvietnē sabiedrības viedokļa noskaidrošanai un</w:t>
            </w:r>
            <w:r w:rsidRPr="003B014E">
              <w:rPr>
                <w:rFonts w:ascii="Times New Roman" w:hAnsi="Times New Roman" w:cs="Times New Roman"/>
                <w:sz w:val="24"/>
                <w:szCs w:val="24"/>
                <w:shd w:val="clear" w:color="auto" w:fill="FFFFFF"/>
                <w:lang w:val="lv-LV"/>
              </w:rPr>
              <w:t xml:space="preserve"> saistošo noteikumu </w:t>
            </w:r>
            <w:r w:rsidRPr="003B014E">
              <w:rPr>
                <w:rFonts w:ascii="Times New Roman" w:hAnsi="Times New Roman" w:cs="Times New Roman"/>
                <w:bCs/>
                <w:sz w:val="24"/>
                <w:szCs w:val="24"/>
                <w:shd w:val="clear" w:color="auto" w:fill="FFFFFF"/>
                <w:lang w:val="lv-LV"/>
              </w:rPr>
              <w:t>paskaidrojuma rakstā norāda</w:t>
            </w:r>
            <w:r w:rsidRPr="003B014E">
              <w:rPr>
                <w:rFonts w:ascii="Times New Roman" w:hAnsi="Times New Roman" w:cs="Times New Roman"/>
                <w:sz w:val="24"/>
                <w:szCs w:val="24"/>
                <w:shd w:val="clear" w:color="auto" w:fill="FFFFFF"/>
                <w:lang w:val="lv-LV"/>
              </w:rPr>
              <w:t xml:space="preserve"> projekta izstrādes gaitā veiktās </w:t>
            </w:r>
            <w:r w:rsidRPr="003B014E">
              <w:rPr>
                <w:rFonts w:ascii="Times New Roman" w:hAnsi="Times New Roman" w:cs="Times New Roman"/>
                <w:bCs/>
                <w:sz w:val="24"/>
                <w:szCs w:val="24"/>
                <w:shd w:val="clear" w:color="auto" w:fill="FFFFFF"/>
                <w:lang w:val="lv-LV"/>
              </w:rPr>
              <w:t>konsultācijas ar privātpersonām</w:t>
            </w:r>
            <w:r w:rsidRPr="003B014E">
              <w:rPr>
                <w:rFonts w:ascii="Times New Roman" w:hAnsi="Times New Roman" w:cs="Times New Roman"/>
                <w:sz w:val="24"/>
                <w:szCs w:val="24"/>
                <w:shd w:val="clear" w:color="auto" w:fill="FFFFFF"/>
                <w:lang w:val="lv-LV"/>
              </w:rPr>
              <w:t xml:space="preserve"> un institūcijām.</w:t>
            </w:r>
          </w:p>
          <w:p w14:paraId="590E5238" w14:textId="77777777" w:rsidR="00955BB1" w:rsidRPr="003B014E" w:rsidRDefault="00955BB1" w:rsidP="00A242BC">
            <w:pPr>
              <w:spacing w:after="0" w:line="240" w:lineRule="auto"/>
              <w:ind w:left="78" w:right="102"/>
              <w:jc w:val="both"/>
              <w:textAlignment w:val="baseline"/>
              <w:rPr>
                <w:rFonts w:ascii="Times New Roman" w:hAnsi="Times New Roman" w:cs="Times New Roman"/>
                <w:sz w:val="24"/>
                <w:szCs w:val="24"/>
                <w:shd w:val="clear" w:color="auto" w:fill="FFFFFF"/>
                <w:lang w:val="lv-LV"/>
              </w:rPr>
            </w:pPr>
            <w:r w:rsidRPr="003B014E">
              <w:rPr>
                <w:rFonts w:ascii="Times New Roman" w:eastAsia="Times New Roman" w:hAnsi="Times New Roman" w:cs="Times New Roman"/>
                <w:sz w:val="24"/>
                <w:szCs w:val="24"/>
                <w:lang w:val="lv-LV" w:eastAsia="lv-LV"/>
              </w:rPr>
              <w:t xml:space="preserve">Sabiedrības viedokļa noskaidrošanai saistošo noteikumu projekts publicēts pašvaldības tīmekļvietnē </w:t>
            </w:r>
            <w:hyperlink r:id="rId20" w:history="1">
              <w:r w:rsidRPr="003B014E">
                <w:rPr>
                  <w:rStyle w:val="Hyperlink"/>
                  <w:rFonts w:ascii="Times New Roman" w:eastAsia="Times New Roman" w:hAnsi="Times New Roman" w:cs="Times New Roman"/>
                  <w:sz w:val="24"/>
                  <w:szCs w:val="24"/>
                  <w:lang w:val="lv-LV" w:eastAsia="lv-LV"/>
                </w:rPr>
                <w:t>www.daugavpils.lv</w:t>
              </w:r>
            </w:hyperlink>
            <w:r w:rsidRPr="003B014E">
              <w:rPr>
                <w:rFonts w:ascii="Times New Roman" w:eastAsia="Times New Roman" w:hAnsi="Times New Roman" w:cs="Times New Roman"/>
                <w:sz w:val="24"/>
                <w:szCs w:val="24"/>
                <w:lang w:val="lv-LV" w:eastAsia="lv-LV"/>
              </w:rPr>
              <w:t xml:space="preserve"> sadaļā “Sabiedrības līdzdalība”, termiņš viedokļu iesniegšanai no 2024.gada 2.maija līdz 2024.gada 16.maijam. </w:t>
            </w:r>
            <w:r w:rsidRPr="003B014E">
              <w:rPr>
                <w:rFonts w:ascii="Times New Roman" w:hAnsi="Times New Roman" w:cs="Times New Roman"/>
                <w:sz w:val="24"/>
                <w:szCs w:val="24"/>
                <w:shd w:val="clear" w:color="auto" w:fill="FFFFFF"/>
                <w:lang w:val="lv-LV"/>
              </w:rPr>
              <w:t>Par saistošo noteikumu projektu viedokļi netika saņemti.</w:t>
            </w:r>
          </w:p>
          <w:p w14:paraId="15751D2A" w14:textId="77777777" w:rsidR="00955BB1" w:rsidRPr="003B014E" w:rsidRDefault="00955BB1" w:rsidP="00A242BC">
            <w:pPr>
              <w:spacing w:after="0" w:line="240" w:lineRule="auto"/>
              <w:ind w:left="78" w:right="102"/>
              <w:jc w:val="both"/>
              <w:textAlignment w:val="baseline"/>
              <w:rPr>
                <w:rFonts w:ascii="Times New Roman" w:hAnsi="Times New Roman" w:cs="Times New Roman"/>
                <w:sz w:val="24"/>
                <w:szCs w:val="24"/>
                <w:shd w:val="clear" w:color="auto" w:fill="FFFFFF"/>
                <w:lang w:val="lv-LV"/>
              </w:rPr>
            </w:pPr>
            <w:r w:rsidRPr="003B014E">
              <w:rPr>
                <w:rFonts w:ascii="Times New Roman" w:hAnsi="Times New Roman" w:cs="Times New Roman"/>
                <w:sz w:val="24"/>
                <w:szCs w:val="24"/>
                <w:shd w:val="clear" w:color="auto" w:fill="FFFFFF"/>
                <w:lang w:val="lv-LV"/>
              </w:rPr>
              <w:t xml:space="preserve">Turpat, tika ņemta vērā speciālistu norāde uz redakcionālu grozījumu izdarīšanu pašvaldības 2022. gada 17. marta saistošajos noteikumos Nr. 9 “Par tūristu gidu pakalpojumu sniegšanu Daugavpils </w:t>
            </w:r>
            <w:proofErr w:type="spellStart"/>
            <w:r w:rsidRPr="003B014E">
              <w:rPr>
                <w:rFonts w:ascii="Times New Roman" w:hAnsi="Times New Roman" w:cs="Times New Roman"/>
                <w:sz w:val="24"/>
                <w:szCs w:val="24"/>
                <w:shd w:val="clear" w:color="auto" w:fill="FFFFFF"/>
                <w:lang w:val="lv-LV"/>
              </w:rPr>
              <w:t>valstspilsētā</w:t>
            </w:r>
            <w:proofErr w:type="spellEnd"/>
            <w:r w:rsidRPr="003B014E">
              <w:rPr>
                <w:rFonts w:ascii="Times New Roman" w:hAnsi="Times New Roman" w:cs="Times New Roman"/>
                <w:sz w:val="24"/>
                <w:szCs w:val="24"/>
                <w:shd w:val="clear" w:color="auto" w:fill="FFFFFF"/>
                <w:lang w:val="lv-LV"/>
              </w:rPr>
              <w:t>”, aizstājot tekstā vārdus “tīmekļvietnē “</w:t>
            </w:r>
            <w:hyperlink r:id="rId21" w:history="1">
              <w:r w:rsidRPr="003B014E">
                <w:rPr>
                  <w:rStyle w:val="Hyperlink"/>
                  <w:rFonts w:ascii="Times New Roman" w:hAnsi="Times New Roman" w:cs="Times New Roman"/>
                  <w:color w:val="auto"/>
                  <w:sz w:val="24"/>
                  <w:szCs w:val="24"/>
                  <w:shd w:val="clear" w:color="auto" w:fill="FFFFFF"/>
                  <w:lang w:val="lv-LV"/>
                </w:rPr>
                <w:t>www.latvija.lv</w:t>
              </w:r>
            </w:hyperlink>
            <w:r w:rsidRPr="003B014E">
              <w:rPr>
                <w:rFonts w:ascii="Times New Roman" w:hAnsi="Times New Roman" w:cs="Times New Roman"/>
                <w:sz w:val="24"/>
                <w:szCs w:val="24"/>
                <w:shd w:val="clear" w:color="auto" w:fill="FFFFFF"/>
                <w:lang w:val="lv-LV"/>
              </w:rPr>
              <w:t>”” ar vārdiem “tīmekļvietnē “</w:t>
            </w:r>
            <w:hyperlink r:id="rId22" w:history="1">
              <w:r w:rsidRPr="003B014E">
                <w:rPr>
                  <w:rStyle w:val="Hyperlink"/>
                  <w:rFonts w:ascii="Times New Roman" w:hAnsi="Times New Roman" w:cs="Times New Roman"/>
                  <w:color w:val="auto"/>
                  <w:sz w:val="24"/>
                  <w:szCs w:val="24"/>
                  <w:shd w:val="clear" w:color="auto" w:fill="FFFFFF"/>
                  <w:lang w:val="lv-LV"/>
                </w:rPr>
                <w:t>www.latvija.gov.lv</w:t>
              </w:r>
            </w:hyperlink>
            <w:r w:rsidRPr="003B014E">
              <w:rPr>
                <w:rFonts w:ascii="Times New Roman" w:hAnsi="Times New Roman" w:cs="Times New Roman"/>
                <w:sz w:val="24"/>
                <w:szCs w:val="24"/>
                <w:shd w:val="clear" w:color="auto" w:fill="FFFFFF"/>
                <w:lang w:val="lv-LV"/>
              </w:rPr>
              <w:t>”</w:t>
            </w:r>
            <w:r w:rsidRPr="003B014E">
              <w:rPr>
                <w:rFonts w:ascii="Times New Roman" w:eastAsia="Times New Roman" w:hAnsi="Times New Roman" w:cs="Times New Roman"/>
                <w:sz w:val="24"/>
                <w:szCs w:val="24"/>
                <w:lang w:val="lv-LV" w:eastAsia="lv-LV"/>
              </w:rPr>
              <w:t>.</w:t>
            </w:r>
          </w:p>
          <w:p w14:paraId="48ECA089" w14:textId="77777777" w:rsidR="00955BB1" w:rsidRPr="003B014E" w:rsidRDefault="00955BB1" w:rsidP="00A242BC">
            <w:pPr>
              <w:spacing w:after="0" w:line="240" w:lineRule="auto"/>
              <w:ind w:left="78" w:right="102"/>
              <w:jc w:val="both"/>
              <w:textAlignment w:val="baseline"/>
              <w:rPr>
                <w:rFonts w:ascii="Times New Roman" w:hAnsi="Times New Roman" w:cs="Times New Roman"/>
                <w:sz w:val="24"/>
                <w:szCs w:val="24"/>
                <w:shd w:val="clear" w:color="auto" w:fill="FFFFFF"/>
                <w:lang w:val="lv-LV"/>
              </w:rPr>
            </w:pPr>
            <w:r w:rsidRPr="003B014E">
              <w:rPr>
                <w:rFonts w:ascii="Times New Roman" w:eastAsia="Times New Roman" w:hAnsi="Times New Roman" w:cs="Times New Roman"/>
                <w:sz w:val="24"/>
                <w:szCs w:val="24"/>
                <w:lang w:val="lv-LV" w:eastAsia="lv-LV"/>
              </w:rPr>
              <w:t xml:space="preserve">Saistošie noteikumi tika virzīti saskaņošanai Ekonomikas ministrijai </w:t>
            </w:r>
            <w:r w:rsidRPr="003B014E">
              <w:rPr>
                <w:rFonts w:ascii="Times New Roman" w:hAnsi="Times New Roman" w:cs="Times New Roman"/>
                <w:sz w:val="24"/>
                <w:szCs w:val="24"/>
                <w:lang w:val="lv-LV" w:eastAsia="ru-RU"/>
              </w:rPr>
              <w:t>Brīvas pakalpojumu sniegšanas likuma 14. panta 2.</w:t>
            </w:r>
            <w:r w:rsidRPr="003B014E">
              <w:rPr>
                <w:rFonts w:ascii="Times New Roman" w:hAnsi="Times New Roman" w:cs="Times New Roman"/>
                <w:sz w:val="24"/>
                <w:szCs w:val="24"/>
                <w:vertAlign w:val="superscript"/>
                <w:lang w:val="lv-LV" w:eastAsia="ru-RU"/>
              </w:rPr>
              <w:t xml:space="preserve">1 </w:t>
            </w:r>
            <w:r w:rsidRPr="003B014E">
              <w:rPr>
                <w:rFonts w:ascii="Times New Roman" w:hAnsi="Times New Roman" w:cs="Times New Roman"/>
                <w:sz w:val="24"/>
                <w:szCs w:val="24"/>
                <w:lang w:val="lv-LV" w:eastAsia="ru-RU"/>
              </w:rPr>
              <w:t>daļā noteiktajā kārtībā. P</w:t>
            </w:r>
            <w:r w:rsidRPr="003B014E">
              <w:rPr>
                <w:rFonts w:ascii="Times New Roman" w:hAnsi="Times New Roman" w:cs="Times New Roman"/>
                <w:sz w:val="24"/>
                <w:szCs w:val="24"/>
                <w:lang w:val="lv-LV" w:eastAsia="lv-LV"/>
              </w:rPr>
              <w:t xml:space="preserve">ašvaldībā 2024. gada 14. jūnijā tika saņemts Ekonomikas ministrijas saskaņojums (vēstules nr. 3.3-11/2024/3470N). </w:t>
            </w:r>
          </w:p>
        </w:tc>
      </w:tr>
    </w:tbl>
    <w:p w14:paraId="3E0FD54B" w14:textId="77777777" w:rsidR="00955BB1" w:rsidRPr="003B014E" w:rsidRDefault="00955BB1" w:rsidP="00955BB1">
      <w:pPr>
        <w:tabs>
          <w:tab w:val="left" w:pos="6379"/>
        </w:tabs>
        <w:spacing w:after="0" w:line="240" w:lineRule="auto"/>
        <w:jc w:val="both"/>
        <w:rPr>
          <w:rFonts w:ascii="Times New Roman" w:hAnsi="Times New Roman" w:cs="Times New Roman"/>
          <w:sz w:val="24"/>
          <w:szCs w:val="24"/>
          <w:lang w:val="lv-LV"/>
        </w:rPr>
      </w:pPr>
    </w:p>
    <w:p w14:paraId="00767564" w14:textId="77777777" w:rsidR="00955BB1" w:rsidRDefault="00955BB1" w:rsidP="00955BB1">
      <w:pPr>
        <w:pStyle w:val="ListParagraph"/>
        <w:tabs>
          <w:tab w:val="left" w:pos="6379"/>
        </w:tabs>
        <w:ind w:left="360"/>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w:t>
      </w:r>
      <w:proofErr w:type="spellStart"/>
      <w:r>
        <w:rPr>
          <w:rFonts w:ascii="Times New Roman" w:hAnsi="Times New Roman"/>
          <w:sz w:val="24"/>
          <w:szCs w:val="24"/>
        </w:rPr>
        <w:t>pašvaldības</w:t>
      </w:r>
      <w:proofErr w:type="spellEnd"/>
      <w:r>
        <w:rPr>
          <w:rFonts w:ascii="Times New Roman" w:hAnsi="Times New Roman"/>
          <w:sz w:val="24"/>
          <w:szCs w:val="24"/>
        </w:rPr>
        <w:t xml:space="preserve"> </w:t>
      </w:r>
    </w:p>
    <w:p w14:paraId="5B823A52" w14:textId="77777777" w:rsidR="00955BB1" w:rsidRDefault="00955BB1" w:rsidP="00955BB1">
      <w:pPr>
        <w:pStyle w:val="ListParagraph"/>
        <w:tabs>
          <w:tab w:val="left" w:pos="6379"/>
        </w:tabs>
        <w:ind w:left="360"/>
        <w:rPr>
          <w:rFonts w:ascii="Times New Roman" w:hAnsi="Times New Roman"/>
          <w:sz w:val="24"/>
          <w:szCs w:val="24"/>
        </w:rPr>
      </w:pPr>
      <w:r>
        <w:rPr>
          <w:rFonts w:ascii="Times New Roman" w:hAnsi="Times New Roman"/>
          <w:sz w:val="24"/>
          <w:szCs w:val="24"/>
        </w:rPr>
        <w:t xml:space="preserve">domes </w:t>
      </w:r>
      <w:proofErr w:type="spellStart"/>
      <w:r>
        <w:rPr>
          <w:rFonts w:ascii="Times New Roman" w:hAnsi="Times New Roman"/>
          <w:sz w:val="24"/>
          <w:szCs w:val="24"/>
        </w:rPr>
        <w:t>priekšsēdētājs</w:t>
      </w:r>
      <w:proofErr w:type="spellEnd"/>
      <w:r>
        <w:rPr>
          <w:rFonts w:ascii="Times New Roman" w:hAnsi="Times New Roman"/>
          <w:sz w:val="24"/>
          <w:szCs w:val="24"/>
        </w:rPr>
        <w:t xml:space="preserve">                        </w:t>
      </w:r>
      <w:proofErr w:type="gramStart"/>
      <w:r>
        <w:rPr>
          <w:rFonts w:ascii="Times New Roman" w:hAnsi="Times New Roman"/>
          <w:sz w:val="24"/>
          <w:szCs w:val="24"/>
        </w:rPr>
        <w:t xml:space="preserve">  </w:t>
      </w:r>
      <w:r>
        <w:rPr>
          <w:rFonts w:ascii="Times New Roman" w:hAnsi="Times New Roman"/>
          <w:i/>
          <w:sz w:val="24"/>
          <w:szCs w:val="24"/>
        </w:rPr>
        <w:t xml:space="preserve"> (</w:t>
      </w:r>
      <w:proofErr w:type="spellStart"/>
      <w:proofErr w:type="gramEnd"/>
      <w:r>
        <w:rPr>
          <w:rFonts w:ascii="Times New Roman" w:hAnsi="Times New Roman"/>
          <w:i/>
          <w:sz w:val="24"/>
          <w:szCs w:val="24"/>
        </w:rPr>
        <w:t>personīgais</w:t>
      </w:r>
      <w:proofErr w:type="spellEnd"/>
      <w:r>
        <w:rPr>
          <w:rFonts w:ascii="Times New Roman" w:hAnsi="Times New Roman"/>
          <w:i/>
          <w:sz w:val="24"/>
          <w:szCs w:val="24"/>
        </w:rPr>
        <w:t xml:space="preserve"> </w:t>
      </w:r>
      <w:proofErr w:type="spellStart"/>
      <w:r>
        <w:rPr>
          <w:rFonts w:ascii="Times New Roman" w:hAnsi="Times New Roman"/>
          <w:i/>
          <w:sz w:val="24"/>
          <w:szCs w:val="24"/>
        </w:rPr>
        <w:t>paraksts</w:t>
      </w:r>
      <w:proofErr w:type="spellEnd"/>
      <w:r>
        <w:rPr>
          <w:rFonts w:ascii="Times New Roman" w:hAnsi="Times New Roman"/>
          <w:i/>
          <w:sz w:val="24"/>
          <w:szCs w:val="24"/>
        </w:rPr>
        <w:t xml:space="preserve">)                          </w:t>
      </w:r>
      <w:proofErr w:type="spellStart"/>
      <w:r>
        <w:rPr>
          <w:rFonts w:ascii="Times New Roman" w:hAnsi="Times New Roman"/>
          <w:sz w:val="24"/>
          <w:szCs w:val="24"/>
        </w:rPr>
        <w:t>A.Elksniņš</w:t>
      </w:r>
      <w:proofErr w:type="spellEnd"/>
    </w:p>
    <w:p w14:paraId="1E4AFB9D" w14:textId="77777777" w:rsidR="00622E27" w:rsidRPr="00955BB1" w:rsidRDefault="00622E27" w:rsidP="00622E27">
      <w:pPr>
        <w:rPr>
          <w:rFonts w:ascii="Times New Roman" w:hAnsi="Times New Roman" w:cs="Times New Roman"/>
          <w:sz w:val="24"/>
          <w:szCs w:val="24"/>
        </w:rPr>
      </w:pPr>
    </w:p>
    <w:p w14:paraId="11B52E2E" w14:textId="77777777" w:rsidR="00622E27" w:rsidRPr="00622E27" w:rsidRDefault="00622E27" w:rsidP="00622E27">
      <w:pPr>
        <w:rPr>
          <w:rFonts w:ascii="Times New Roman" w:hAnsi="Times New Roman" w:cs="Times New Roman"/>
          <w:sz w:val="24"/>
          <w:szCs w:val="24"/>
          <w:lang w:val="lv-LV"/>
        </w:rPr>
      </w:pPr>
    </w:p>
    <w:p w14:paraId="6EB96663" w14:textId="77777777" w:rsidR="00622E27" w:rsidRPr="00622E27" w:rsidRDefault="00622E27" w:rsidP="00622E27">
      <w:pPr>
        <w:rPr>
          <w:rFonts w:ascii="Times New Roman" w:hAnsi="Times New Roman" w:cs="Times New Roman"/>
          <w:sz w:val="24"/>
          <w:szCs w:val="24"/>
          <w:lang w:val="lv-LV"/>
        </w:rPr>
      </w:pPr>
    </w:p>
    <w:p w14:paraId="5999CF56" w14:textId="77777777" w:rsidR="00622E27" w:rsidRPr="00622E27" w:rsidRDefault="00622E27" w:rsidP="00622E27">
      <w:pPr>
        <w:rPr>
          <w:rFonts w:ascii="Times New Roman" w:hAnsi="Times New Roman" w:cs="Times New Roman"/>
          <w:sz w:val="24"/>
          <w:szCs w:val="24"/>
          <w:lang w:val="lv-LV"/>
        </w:rPr>
      </w:pPr>
    </w:p>
    <w:p w14:paraId="460334D0" w14:textId="77777777" w:rsidR="00EF2BA3" w:rsidRPr="00622E27" w:rsidRDefault="00EF2BA3" w:rsidP="00622E27">
      <w:pPr>
        <w:rPr>
          <w:rFonts w:ascii="Times New Roman" w:hAnsi="Times New Roman" w:cs="Times New Roman"/>
          <w:sz w:val="24"/>
          <w:szCs w:val="24"/>
          <w:lang w:val="lv-LV"/>
        </w:rPr>
      </w:pPr>
    </w:p>
    <w:sectPr w:rsidR="00EF2BA3" w:rsidRPr="00622E27" w:rsidSect="00DA3BB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10409C"/>
    <w:multiLevelType w:val="hybridMultilevel"/>
    <w:tmpl w:val="432C5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724C4C"/>
    <w:multiLevelType w:val="hybridMultilevel"/>
    <w:tmpl w:val="5A223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1691615">
    <w:abstractNumId w:val="2"/>
  </w:num>
  <w:num w:numId="2" w16cid:durableId="1964919801">
    <w:abstractNumId w:val="3"/>
  </w:num>
  <w:num w:numId="3" w16cid:durableId="297221990">
    <w:abstractNumId w:val="1"/>
  </w:num>
  <w:num w:numId="4" w16cid:durableId="1393773469">
    <w:abstractNumId w:val="5"/>
  </w:num>
  <w:num w:numId="5" w16cid:durableId="1546715603">
    <w:abstractNumId w:val="4"/>
  </w:num>
  <w:num w:numId="6" w16cid:durableId="1823571492">
    <w:abstractNumId w:val="7"/>
  </w:num>
  <w:num w:numId="7" w16cid:durableId="1662348189">
    <w:abstractNumId w:val="9"/>
  </w:num>
  <w:num w:numId="8" w16cid:durableId="32927629">
    <w:abstractNumId w:val="6"/>
  </w:num>
  <w:num w:numId="9" w16cid:durableId="545221926">
    <w:abstractNumId w:val="0"/>
  </w:num>
  <w:num w:numId="10" w16cid:durableId="245846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108"/>
    <w:rsid w:val="00071108"/>
    <w:rsid w:val="00166D6A"/>
    <w:rsid w:val="002213A4"/>
    <w:rsid w:val="00345C1D"/>
    <w:rsid w:val="00492B08"/>
    <w:rsid w:val="00622E27"/>
    <w:rsid w:val="00955BB1"/>
    <w:rsid w:val="009E6A1C"/>
    <w:rsid w:val="00C32844"/>
    <w:rsid w:val="00DA3BB1"/>
    <w:rsid w:val="00EF2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2FF8"/>
  <w15:chartTrackingRefBased/>
  <w15:docId w15:val="{34A714B3-3D8C-4C5D-86E8-CF71FB53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08"/>
    <w:pPr>
      <w:spacing w:after="200" w:line="276" w:lineRule="auto"/>
    </w:pPr>
    <w:rPr>
      <w:lang w:val="en-US"/>
    </w:rPr>
  </w:style>
  <w:style w:type="paragraph" w:styleId="Heading4">
    <w:name w:val="heading 4"/>
    <w:basedOn w:val="Normal"/>
    <w:next w:val="Normal"/>
    <w:link w:val="Heading4Char"/>
    <w:qFormat/>
    <w:rsid w:val="00492B08"/>
    <w:pPr>
      <w:keepNext/>
      <w:spacing w:after="0" w:line="240" w:lineRule="auto"/>
      <w:ind w:left="4590" w:firstLine="1170"/>
      <w:jc w:val="center"/>
      <w:outlineLvl w:val="3"/>
    </w:pPr>
    <w:rPr>
      <w:rFonts w:ascii="Times New Roman" w:eastAsia="Times New Roman" w:hAnsi="Times New Roman" w:cs="Times New Roman"/>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108"/>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071108"/>
    <w:pPr>
      <w:ind w:left="720"/>
      <w:contextualSpacing/>
    </w:p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071108"/>
    <w:rPr>
      <w:lang w:val="en-US"/>
    </w:rPr>
  </w:style>
  <w:style w:type="character" w:customStyle="1" w:styleId="Heading4Char">
    <w:name w:val="Heading 4 Char"/>
    <w:basedOn w:val="DefaultParagraphFont"/>
    <w:link w:val="Heading4"/>
    <w:rsid w:val="00492B08"/>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C32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844"/>
    <w:rPr>
      <w:rFonts w:ascii="Segoe UI" w:hAnsi="Segoe UI" w:cs="Segoe UI"/>
      <w:sz w:val="18"/>
      <w:szCs w:val="18"/>
      <w:lang w:val="en-US"/>
    </w:rPr>
  </w:style>
  <w:style w:type="paragraph" w:customStyle="1" w:styleId="tv213">
    <w:name w:val="tv213"/>
    <w:basedOn w:val="Normal"/>
    <w:rsid w:val="00955B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55B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460633">
      <w:bodyDiv w:val="1"/>
      <w:marLeft w:val="0"/>
      <w:marRight w:val="0"/>
      <w:marTop w:val="0"/>
      <w:marBottom w:val="0"/>
      <w:divBdr>
        <w:top w:val="none" w:sz="0" w:space="0" w:color="auto"/>
        <w:left w:val="none" w:sz="0" w:space="0" w:color="auto"/>
        <w:bottom w:val="none" w:sz="0" w:space="0" w:color="auto"/>
        <w:right w:val="none" w:sz="0" w:space="0" w:color="auto"/>
      </w:divBdr>
    </w:div>
    <w:div w:id="13229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tojums@daugavpils.lv" TargetMode="External"/><Relationship Id="rId13" Type="http://schemas.openxmlformats.org/officeDocument/2006/relationships/hyperlink" Target="http://www.latvija.lv" TargetMode="External"/><Relationship Id="rId18" Type="http://schemas.openxmlformats.org/officeDocument/2006/relationships/hyperlink" Target="mailto:agentura@daugavpils.lv" TargetMode="External"/><Relationship Id="rId3" Type="http://schemas.openxmlformats.org/officeDocument/2006/relationships/styles" Target="styles.xml"/><Relationship Id="rId21" Type="http://schemas.openxmlformats.org/officeDocument/2006/relationships/hyperlink" Target="http://www.latvija.lv" TargetMode="External"/><Relationship Id="rId7" Type="http://schemas.openxmlformats.org/officeDocument/2006/relationships/hyperlink" Target="mailto:agentura@daugavpils.lv" TargetMode="External"/><Relationship Id="rId12" Type="http://schemas.openxmlformats.org/officeDocument/2006/relationships/hyperlink" Target="http://www.latvija.gov.lv" TargetMode="External"/><Relationship Id="rId17" Type="http://schemas.openxmlformats.org/officeDocument/2006/relationships/hyperlink" Target="mailto:agentura@daugavpils.lv"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atvija.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mantojums@daugavpils.lv" TargetMode="External"/><Relationship Id="rId19" Type="http://schemas.openxmlformats.org/officeDocument/2006/relationships/hyperlink" Target="mailto:mantojums@daugavpils.lv" TargetMode="External"/><Relationship Id="rId4" Type="http://schemas.openxmlformats.org/officeDocument/2006/relationships/settings" Target="settings.xml"/><Relationship Id="rId9" Type="http://schemas.openxmlformats.org/officeDocument/2006/relationships/hyperlink" Target="https://likumi.lv/ta/id/334162" TargetMode="External"/><Relationship Id="rId14" Type="http://schemas.openxmlformats.org/officeDocument/2006/relationships/hyperlink" Target="http://www.latvija.gov.lv" TargetMode="External"/><Relationship Id="rId22"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4174-FBD4-437C-BAD1-CD268897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7128</Words>
  <Characters>4063</Characters>
  <Application>Microsoft Office Word</Application>
  <DocSecurity>0</DocSecurity>
  <Lines>33</Lines>
  <Paragraphs>22</Paragraphs>
  <ScaleCrop>false</ScaleCrop>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2024-06-27T11:52:00Z</cp:lastPrinted>
  <dcterms:created xsi:type="dcterms:W3CDTF">2024-07-10T05:44:00Z</dcterms:created>
  <dcterms:modified xsi:type="dcterms:W3CDTF">2024-07-10T05:44:00Z</dcterms:modified>
</cp:coreProperties>
</file>