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14F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 xml:space="preserve">IZGLĪTĪBAS UN KULTŪRAS JAUTĀJUMU 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8E114F" w:rsidRPr="00FA4578" w:rsidRDefault="008E114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Default="006A36B7" w:rsidP="00FA4578">
      <w:pPr>
        <w:pStyle w:val="Web"/>
        <w:spacing w:before="0" w:after="0"/>
        <w:rPr>
          <w:b/>
          <w:szCs w:val="24"/>
          <w:lang w:val="lv-LV"/>
        </w:rPr>
      </w:pPr>
      <w:bookmarkStart w:id="2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CB6FEA">
        <w:rPr>
          <w:szCs w:val="24"/>
          <w:lang w:val="lv-LV"/>
        </w:rPr>
        <w:t>20</w:t>
      </w:r>
      <w:r w:rsidR="005E7044">
        <w:rPr>
          <w:szCs w:val="24"/>
          <w:lang w:val="lv-LV"/>
        </w:rPr>
        <w:t>.</w:t>
      </w:r>
      <w:r w:rsidR="008E114F">
        <w:rPr>
          <w:szCs w:val="24"/>
          <w:lang w:val="lv-LV"/>
        </w:rPr>
        <w:t>jū</w:t>
      </w:r>
      <w:r w:rsidR="003A6429">
        <w:rPr>
          <w:szCs w:val="24"/>
          <w:lang w:val="lv-LV"/>
        </w:rPr>
        <w:t>nijā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D9701F">
        <w:rPr>
          <w:b/>
          <w:szCs w:val="24"/>
          <w:lang w:val="lv-LV"/>
        </w:rPr>
        <w:t xml:space="preserve">          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3A6429">
        <w:rPr>
          <w:b/>
          <w:szCs w:val="24"/>
          <w:lang w:val="lv-LV"/>
        </w:rPr>
        <w:t>1</w:t>
      </w:r>
      <w:r w:rsidR="00CB6FEA">
        <w:rPr>
          <w:b/>
          <w:szCs w:val="24"/>
          <w:lang w:val="lv-LV"/>
        </w:rPr>
        <w:t>1</w:t>
      </w:r>
    </w:p>
    <w:p w:rsidR="008E114F" w:rsidRPr="00FA4578" w:rsidRDefault="008E114F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2D0982" w:rsidRPr="002D0982" w:rsidRDefault="002D0982" w:rsidP="00EE0B47">
      <w:pPr>
        <w:pStyle w:val="Web"/>
        <w:spacing w:before="0" w:after="12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BF2EEF" w:rsidRDefault="006A36B7" w:rsidP="00EE0B47">
      <w:pPr>
        <w:pStyle w:val="Web"/>
        <w:spacing w:before="0" w:after="12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EE0B47">
      <w:pPr>
        <w:pStyle w:val="Web"/>
        <w:spacing w:before="0" w:after="12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</w:p>
    <w:p w:rsidR="00164D00" w:rsidRPr="00534B65" w:rsidRDefault="00F6592F" w:rsidP="00EE0B47">
      <w:pPr>
        <w:pStyle w:val="Web"/>
        <w:spacing w:before="0" w:after="120"/>
        <w:rPr>
          <w:szCs w:val="24"/>
          <w:vertAlign w:val="superscript"/>
          <w:lang w:val="lv-LV"/>
        </w:rPr>
      </w:pPr>
      <w:r w:rsidRPr="00201AC7">
        <w:rPr>
          <w:b/>
          <w:szCs w:val="24"/>
          <w:lang w:val="lv-LV"/>
        </w:rPr>
        <w:t xml:space="preserve">Sēdes norises laiks: </w:t>
      </w:r>
      <w:r w:rsidRPr="00201AC7">
        <w:rPr>
          <w:szCs w:val="24"/>
          <w:lang w:val="lv-LV"/>
        </w:rPr>
        <w:t xml:space="preserve">no plkst. </w:t>
      </w:r>
      <w:r w:rsidR="007F15C1" w:rsidRPr="00201AC7">
        <w:rPr>
          <w:szCs w:val="24"/>
          <w:lang w:val="lv-LV"/>
        </w:rPr>
        <w:t>1</w:t>
      </w:r>
      <w:r w:rsidR="003236F4">
        <w:rPr>
          <w:szCs w:val="24"/>
          <w:lang w:val="lv-LV"/>
        </w:rPr>
        <w:t>1</w:t>
      </w:r>
      <w:r w:rsidR="003236F4" w:rsidRPr="0008280F">
        <w:rPr>
          <w:szCs w:val="24"/>
          <w:u w:val="single"/>
          <w:vertAlign w:val="superscript"/>
          <w:lang w:val="lv-LV"/>
        </w:rPr>
        <w:t>0</w:t>
      </w:r>
      <w:r w:rsidR="001359A8" w:rsidRPr="0008280F">
        <w:rPr>
          <w:szCs w:val="24"/>
          <w:u w:val="single"/>
          <w:vertAlign w:val="superscript"/>
          <w:lang w:val="lv-LV"/>
        </w:rPr>
        <w:t>0</w:t>
      </w:r>
      <w:r w:rsidR="003236F4">
        <w:rPr>
          <w:szCs w:val="24"/>
          <w:vertAlign w:val="superscript"/>
          <w:lang w:val="lv-LV"/>
        </w:rPr>
        <w:t xml:space="preserve"> </w:t>
      </w:r>
      <w:r w:rsidRPr="00201AC7">
        <w:rPr>
          <w:szCs w:val="24"/>
          <w:lang w:val="lv-LV"/>
        </w:rPr>
        <w:t xml:space="preserve">līdz plkst. </w:t>
      </w:r>
      <w:r w:rsidR="00793CEA" w:rsidRPr="00534B65">
        <w:rPr>
          <w:szCs w:val="24"/>
          <w:lang w:val="lv-LV"/>
        </w:rPr>
        <w:t>11</w:t>
      </w:r>
      <w:r w:rsidR="00534B65" w:rsidRPr="00534B65">
        <w:rPr>
          <w:szCs w:val="24"/>
          <w:u w:val="single"/>
          <w:vertAlign w:val="superscript"/>
          <w:lang w:val="lv-LV"/>
        </w:rPr>
        <w:t>10</w:t>
      </w:r>
    </w:p>
    <w:p w:rsidR="003A6429" w:rsidRPr="00EE1F67" w:rsidRDefault="003A6429" w:rsidP="00EE0B47">
      <w:pPr>
        <w:pStyle w:val="Web"/>
        <w:spacing w:before="0" w:after="120"/>
        <w:rPr>
          <w:szCs w:val="24"/>
          <w:vertAlign w:val="superscript"/>
          <w:lang w:val="lv-LV"/>
        </w:rPr>
      </w:pPr>
    </w:p>
    <w:p w:rsidR="00156136" w:rsidRPr="003A6429" w:rsidRDefault="00C831C6" w:rsidP="0097534E">
      <w:pPr>
        <w:pStyle w:val="Web"/>
        <w:spacing w:before="0" w:after="120"/>
        <w:ind w:left="142" w:hanging="142"/>
        <w:rPr>
          <w:szCs w:val="24"/>
          <w:lang w:val="lv-LV"/>
        </w:rPr>
      </w:pPr>
      <w:r w:rsidRPr="0008280F">
        <w:rPr>
          <w:b/>
          <w:szCs w:val="24"/>
          <w:lang w:val="lv-LV"/>
        </w:rPr>
        <w:t>Sēdi vad</w:t>
      </w:r>
      <w:r w:rsidR="00EE0B47" w:rsidRPr="0008280F">
        <w:rPr>
          <w:b/>
          <w:szCs w:val="24"/>
          <w:lang w:val="lv-LV"/>
        </w:rPr>
        <w:t xml:space="preserve">a: </w:t>
      </w:r>
      <w:r w:rsidRPr="0008280F">
        <w:rPr>
          <w:szCs w:val="24"/>
          <w:lang w:val="lv-LV"/>
        </w:rPr>
        <w:t>Izglītības</w:t>
      </w:r>
      <w:r w:rsidRPr="003A6429">
        <w:rPr>
          <w:szCs w:val="24"/>
          <w:lang w:val="lv-LV"/>
        </w:rPr>
        <w:t xml:space="preserve"> un kultūras jautājumu komitejas </w:t>
      </w:r>
      <w:r w:rsidR="00036A4F" w:rsidRPr="003A6429">
        <w:rPr>
          <w:szCs w:val="24"/>
          <w:lang w:val="lv-LV"/>
        </w:rPr>
        <w:t xml:space="preserve"> </w:t>
      </w:r>
      <w:r w:rsidRPr="003A6429">
        <w:rPr>
          <w:szCs w:val="24"/>
          <w:lang w:val="lv-LV"/>
        </w:rPr>
        <w:t>priekšsēdētāj</w:t>
      </w:r>
      <w:r w:rsidR="009B5505" w:rsidRPr="003A6429">
        <w:rPr>
          <w:szCs w:val="24"/>
          <w:lang w:val="lv-LV"/>
        </w:rPr>
        <w:t>a</w:t>
      </w:r>
      <w:r w:rsidR="00534B65">
        <w:rPr>
          <w:szCs w:val="24"/>
          <w:lang w:val="lv-LV"/>
        </w:rPr>
        <w:t>s vietnieks</w:t>
      </w:r>
      <w:r w:rsidR="0097534E">
        <w:rPr>
          <w:szCs w:val="24"/>
          <w:lang w:val="lv-LV"/>
        </w:rPr>
        <w:t xml:space="preserve"> </w:t>
      </w:r>
      <w:proofErr w:type="spellStart"/>
      <w:r w:rsidR="00DD50FE">
        <w:rPr>
          <w:szCs w:val="24"/>
          <w:lang w:val="lv-LV"/>
        </w:rPr>
        <w:t>A.</w:t>
      </w:r>
      <w:r w:rsidR="0097534E">
        <w:rPr>
          <w:szCs w:val="24"/>
          <w:lang w:val="lv-LV"/>
        </w:rPr>
        <w:t>Vasiļjevs</w:t>
      </w:r>
      <w:proofErr w:type="spellEnd"/>
    </w:p>
    <w:p w:rsidR="006702F1" w:rsidRPr="00534B65" w:rsidRDefault="00156136" w:rsidP="00782C4D">
      <w:pPr>
        <w:pStyle w:val="Web"/>
        <w:spacing w:before="0" w:after="0"/>
        <w:rPr>
          <w:b/>
          <w:szCs w:val="24"/>
          <w:lang w:val="lv-LV"/>
        </w:rPr>
      </w:pPr>
      <w:r w:rsidRPr="00201AC7">
        <w:rPr>
          <w:b/>
          <w:szCs w:val="24"/>
          <w:lang w:val="lv-LV"/>
        </w:rPr>
        <w:t>Sēdē piedalās</w:t>
      </w:r>
      <w:r w:rsidR="0008280F" w:rsidRPr="0008280F">
        <w:rPr>
          <w:szCs w:val="24"/>
          <w:lang w:val="lv-LV"/>
        </w:rPr>
        <w:t xml:space="preserve"> </w:t>
      </w:r>
      <w:r w:rsidR="0008280F" w:rsidRPr="0008280F">
        <w:rPr>
          <w:b/>
          <w:szCs w:val="24"/>
          <w:lang w:val="lv-LV"/>
        </w:rPr>
        <w:t>komitejas locekļi</w:t>
      </w:r>
      <w:r w:rsidRPr="00201AC7">
        <w:rPr>
          <w:b/>
          <w:szCs w:val="24"/>
          <w:lang w:val="lv-LV"/>
        </w:rPr>
        <w:t>:</w:t>
      </w:r>
      <w:r w:rsidR="0008280F" w:rsidRPr="0008280F">
        <w:rPr>
          <w:noProof/>
          <w:szCs w:val="24"/>
          <w:lang w:val="lv-LV"/>
        </w:rPr>
        <w:t xml:space="preserve"> </w:t>
      </w:r>
      <w:r w:rsidR="0008280F" w:rsidRPr="00534B65">
        <w:rPr>
          <w:noProof/>
          <w:szCs w:val="24"/>
          <w:lang w:val="lv-LV"/>
        </w:rPr>
        <w:t>A.Gržibovskis</w:t>
      </w:r>
    </w:p>
    <w:p w:rsidR="00EE0B47" w:rsidRPr="00534B65" w:rsidRDefault="00DD50CE" w:rsidP="00EE0B47">
      <w:pPr>
        <w:pStyle w:val="Web"/>
        <w:spacing w:before="0" w:after="0"/>
        <w:ind w:left="3261" w:right="-1" w:hanging="3687"/>
        <w:jc w:val="both"/>
        <w:rPr>
          <w:noProof/>
          <w:szCs w:val="24"/>
          <w:lang w:val="lv-LV"/>
        </w:rPr>
      </w:pPr>
      <w:r w:rsidRPr="00534B65">
        <w:rPr>
          <w:szCs w:val="24"/>
          <w:lang w:val="lv-LV"/>
        </w:rPr>
        <w:t xml:space="preserve">       </w:t>
      </w:r>
      <w:r w:rsidR="00BF753E" w:rsidRPr="00534B65">
        <w:rPr>
          <w:noProof/>
          <w:szCs w:val="24"/>
          <w:lang w:val="lv-LV"/>
        </w:rPr>
        <w:t xml:space="preserve">    </w:t>
      </w:r>
      <w:r w:rsidR="00EE0B47" w:rsidRPr="00534B65">
        <w:rPr>
          <w:noProof/>
          <w:szCs w:val="24"/>
          <w:lang w:val="lv-LV"/>
        </w:rPr>
        <w:t xml:space="preserve">                                         </w:t>
      </w:r>
      <w:r w:rsidR="0008280F" w:rsidRPr="00534B65">
        <w:rPr>
          <w:noProof/>
          <w:szCs w:val="24"/>
          <w:lang w:val="lv-LV"/>
        </w:rPr>
        <w:t xml:space="preserve">          </w:t>
      </w:r>
      <w:r w:rsidR="00EE0B47" w:rsidRPr="00534B65">
        <w:rPr>
          <w:noProof/>
          <w:szCs w:val="24"/>
          <w:lang w:val="lv-LV"/>
        </w:rPr>
        <w:t>N.Kožanova</w:t>
      </w:r>
    </w:p>
    <w:p w:rsidR="00EE0B47" w:rsidRPr="00534B65" w:rsidRDefault="00EE0B47" w:rsidP="00EE0B47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  <w:r w:rsidRPr="00534B65">
        <w:rPr>
          <w:noProof/>
          <w:szCs w:val="24"/>
          <w:lang w:val="lv-LV"/>
        </w:rPr>
        <w:t xml:space="preserve">                           </w:t>
      </w:r>
      <w:r w:rsidR="00265D9F" w:rsidRPr="00534B65">
        <w:rPr>
          <w:noProof/>
          <w:szCs w:val="24"/>
          <w:lang w:val="lv-LV"/>
        </w:rPr>
        <w:t xml:space="preserve"> </w:t>
      </w:r>
      <w:r w:rsidRPr="00534B65">
        <w:rPr>
          <w:noProof/>
          <w:szCs w:val="24"/>
          <w:lang w:val="lv-LV"/>
        </w:rPr>
        <w:t xml:space="preserve">        </w:t>
      </w:r>
      <w:r w:rsidR="0008280F" w:rsidRPr="00534B65">
        <w:rPr>
          <w:noProof/>
          <w:szCs w:val="24"/>
          <w:lang w:val="lv-LV"/>
        </w:rPr>
        <w:t xml:space="preserve">                     </w:t>
      </w:r>
      <w:r w:rsidR="00662CA1" w:rsidRPr="00534B65">
        <w:rPr>
          <w:noProof/>
          <w:szCs w:val="24"/>
          <w:lang w:val="lv-LV"/>
        </w:rPr>
        <w:t>J.Lāčplēsis</w:t>
      </w:r>
    </w:p>
    <w:p w:rsidR="00EE0B47" w:rsidRPr="00534B65" w:rsidRDefault="00EE0B47" w:rsidP="00EE0B47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  <w:r w:rsidRPr="00534B65">
        <w:rPr>
          <w:noProof/>
          <w:szCs w:val="24"/>
          <w:lang w:val="lv-LV"/>
        </w:rPr>
        <w:t xml:space="preserve">                                    </w:t>
      </w:r>
      <w:r w:rsidR="0008280F" w:rsidRPr="00534B65">
        <w:rPr>
          <w:noProof/>
          <w:szCs w:val="24"/>
          <w:lang w:val="lv-LV"/>
        </w:rPr>
        <w:t xml:space="preserve">                     </w:t>
      </w:r>
      <w:r w:rsidRPr="00534B65">
        <w:rPr>
          <w:noProof/>
          <w:szCs w:val="24"/>
          <w:lang w:val="lv-LV"/>
        </w:rPr>
        <w:t>V.Sprāne – Hudojana</w:t>
      </w:r>
    </w:p>
    <w:p w:rsidR="00EE0B47" w:rsidRPr="00534B65" w:rsidRDefault="00EE0B47" w:rsidP="00EE0B47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  <w:r w:rsidRPr="00534B65">
        <w:rPr>
          <w:noProof/>
          <w:szCs w:val="24"/>
          <w:lang w:val="lv-LV"/>
        </w:rPr>
        <w:t xml:space="preserve">                                    </w:t>
      </w:r>
      <w:r w:rsidR="0008280F" w:rsidRPr="00534B65">
        <w:rPr>
          <w:noProof/>
          <w:szCs w:val="24"/>
          <w:lang w:val="lv-LV"/>
        </w:rPr>
        <w:t xml:space="preserve">                     </w:t>
      </w:r>
      <w:r w:rsidR="00036B5F" w:rsidRPr="00534B65">
        <w:rPr>
          <w:noProof/>
          <w:szCs w:val="24"/>
          <w:lang w:val="lv-LV"/>
        </w:rPr>
        <w:t>I.Šķinčs</w:t>
      </w:r>
    </w:p>
    <w:p w:rsidR="00BF753E" w:rsidRDefault="003A6429" w:rsidP="00534B65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  <w:r w:rsidRPr="00534B65">
        <w:rPr>
          <w:noProof/>
          <w:szCs w:val="24"/>
          <w:lang w:val="lv-LV"/>
        </w:rPr>
        <w:t xml:space="preserve"> </w:t>
      </w:r>
      <w:r w:rsidR="00EE0B47" w:rsidRPr="00534B65">
        <w:rPr>
          <w:noProof/>
          <w:szCs w:val="24"/>
          <w:lang w:val="lv-LV"/>
        </w:rPr>
        <w:t xml:space="preserve">                                   </w:t>
      </w:r>
      <w:r w:rsidR="0008280F" w:rsidRPr="00534B65">
        <w:rPr>
          <w:noProof/>
          <w:szCs w:val="24"/>
          <w:lang w:val="lv-LV"/>
        </w:rPr>
        <w:t xml:space="preserve">                     </w:t>
      </w:r>
      <w:r w:rsidR="00534B65" w:rsidRPr="00534B65">
        <w:rPr>
          <w:noProof/>
          <w:szCs w:val="24"/>
          <w:lang w:val="lv-LV"/>
        </w:rPr>
        <w:t>L.Jankovska</w:t>
      </w:r>
    </w:p>
    <w:p w:rsidR="0097534E" w:rsidRPr="00534B65" w:rsidRDefault="0097534E" w:rsidP="00534B65">
      <w:pPr>
        <w:pStyle w:val="Web"/>
        <w:spacing w:before="0" w:after="0"/>
        <w:ind w:left="3261" w:right="-1" w:hanging="3403"/>
        <w:jc w:val="both"/>
        <w:rPr>
          <w:noProof/>
          <w:szCs w:val="24"/>
          <w:lang w:val="lv-LV"/>
        </w:rPr>
      </w:pPr>
    </w:p>
    <w:p w:rsidR="00835E73" w:rsidRPr="00662CA1" w:rsidRDefault="00112834" w:rsidP="00BF753E">
      <w:pPr>
        <w:pStyle w:val="Web"/>
        <w:spacing w:before="0" w:after="120"/>
        <w:rPr>
          <w:noProof/>
          <w:color w:val="FF0000"/>
          <w:szCs w:val="24"/>
          <w:lang w:val="lv-LV"/>
        </w:rPr>
      </w:pPr>
      <w:r w:rsidRPr="0053623C">
        <w:rPr>
          <w:szCs w:val="24"/>
          <w:lang w:val="lv-LV"/>
        </w:rPr>
        <w:t xml:space="preserve">Pašvaldības administrācijas darbinieki: </w:t>
      </w:r>
      <w:r w:rsidR="00CB6FEA" w:rsidRPr="00CB6FEA">
        <w:rPr>
          <w:noProof/>
          <w:szCs w:val="24"/>
          <w:lang w:val="lv-LV"/>
        </w:rPr>
        <w:t>I.Limbēna</w:t>
      </w:r>
      <w:r w:rsidR="003A6429" w:rsidRPr="00CB6FEA">
        <w:rPr>
          <w:noProof/>
          <w:szCs w:val="24"/>
          <w:lang w:val="lv-LV"/>
        </w:rPr>
        <w:t>, A.Šapovals</w:t>
      </w:r>
    </w:p>
    <w:p w:rsidR="00900F27" w:rsidRPr="00C53C86" w:rsidRDefault="009621AB" w:rsidP="00983814">
      <w:pPr>
        <w:pStyle w:val="Web"/>
        <w:spacing w:before="0" w:after="0"/>
        <w:ind w:left="3261" w:hanging="3403"/>
        <w:rPr>
          <w:noProof/>
          <w:szCs w:val="24"/>
          <w:lang w:val="lv-LV"/>
        </w:rPr>
      </w:pPr>
      <w:r w:rsidRPr="0053623C">
        <w:rPr>
          <w:noProof/>
          <w:szCs w:val="24"/>
          <w:lang w:val="lv-LV"/>
        </w:rPr>
        <w:t xml:space="preserve">  </w:t>
      </w:r>
      <w:r w:rsidR="00B06211" w:rsidRPr="0053623C">
        <w:rPr>
          <w:noProof/>
          <w:szCs w:val="24"/>
          <w:lang w:val="lv-LV"/>
        </w:rPr>
        <w:t xml:space="preserve">Pašvaldības iestāžu </w:t>
      </w:r>
      <w:r w:rsidR="00782C4D">
        <w:rPr>
          <w:noProof/>
          <w:szCs w:val="24"/>
          <w:lang w:val="lv-LV"/>
        </w:rPr>
        <w:t xml:space="preserve"> </w:t>
      </w:r>
      <w:r w:rsidR="00B06211" w:rsidRPr="0053623C">
        <w:rPr>
          <w:noProof/>
          <w:szCs w:val="24"/>
          <w:lang w:val="lv-LV"/>
        </w:rPr>
        <w:t>darbinieki:</w:t>
      </w:r>
      <w:r w:rsidR="00CB6FEA">
        <w:rPr>
          <w:noProof/>
          <w:szCs w:val="24"/>
          <w:lang w:val="lv-LV"/>
        </w:rPr>
        <w:t xml:space="preserve"> A.Leščinska, V.Azarevičs</w:t>
      </w:r>
      <w:r w:rsidR="00534B65">
        <w:rPr>
          <w:noProof/>
          <w:szCs w:val="24"/>
          <w:lang w:val="lv-LV"/>
        </w:rPr>
        <w:t>, A.Mahļins, M.Čačka</w:t>
      </w:r>
    </w:p>
    <w:tbl>
      <w:tblPr>
        <w:tblpPr w:leftFromText="180" w:rightFromText="180" w:vertAnchor="text" w:horzAnchor="margin" w:tblpY="117"/>
        <w:tblW w:w="8931" w:type="dxa"/>
        <w:tblLook w:val="04A0" w:firstRow="1" w:lastRow="0" w:firstColumn="1" w:lastColumn="0" w:noHBand="0" w:noVBand="1"/>
      </w:tblPr>
      <w:tblGrid>
        <w:gridCol w:w="1721"/>
        <w:gridCol w:w="7210"/>
      </w:tblGrid>
      <w:tr w:rsidR="00BB1E9E" w:rsidRPr="00FA4578" w:rsidTr="00BF753E">
        <w:trPr>
          <w:trHeight w:val="78"/>
        </w:trPr>
        <w:tc>
          <w:tcPr>
            <w:tcW w:w="1721" w:type="dxa"/>
            <w:shd w:val="clear" w:color="auto" w:fill="auto"/>
          </w:tcPr>
          <w:p w:rsidR="00BB1E9E" w:rsidRPr="00FA4578" w:rsidRDefault="00BB1E9E" w:rsidP="00584B01">
            <w:pPr>
              <w:spacing w:after="0" w:line="240" w:lineRule="auto"/>
              <w:ind w:left="-250" w:firstLine="142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4578">
              <w:rPr>
                <w:rFonts w:ascii="Times New Roman" w:hAnsi="Times New Roman"/>
                <w:noProof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  <w:rPr>
                <w:noProof/>
              </w:rPr>
            </w:pPr>
          </w:p>
        </w:tc>
        <w:tc>
          <w:tcPr>
            <w:tcW w:w="7210" w:type="dxa"/>
            <w:shd w:val="clear" w:color="auto" w:fill="auto"/>
          </w:tcPr>
          <w:p w:rsidR="00BF753E" w:rsidRDefault="00BB1E9E" w:rsidP="00584B01">
            <w:pPr>
              <w:pStyle w:val="Header"/>
              <w:tabs>
                <w:tab w:val="left" w:pos="3591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Daugavpils pašvaldības centrālās pārvaldes Administratīvā  departamenta Lietvedības un saimnieciskā nodrošinājuma nodaļas  </w:t>
            </w:r>
          </w:p>
          <w:p w:rsidR="00BB1E9E" w:rsidRPr="00FA4578" w:rsidRDefault="00BB1E9E" w:rsidP="00584B01">
            <w:pPr>
              <w:pStyle w:val="Header"/>
              <w:tabs>
                <w:tab w:val="left" w:pos="3591"/>
              </w:tabs>
              <w:jc w:val="both"/>
              <w:rPr>
                <w:noProof/>
              </w:rPr>
            </w:pPr>
            <w:r>
              <w:rPr>
                <w:noProof/>
              </w:rPr>
              <w:t xml:space="preserve">Lietvedības pārzine </w:t>
            </w:r>
            <w:r w:rsidR="00CB6FEA">
              <w:rPr>
                <w:noProof/>
              </w:rPr>
              <w:t>V.Pavloviča</w:t>
            </w:r>
          </w:p>
        </w:tc>
      </w:tr>
    </w:tbl>
    <w:p w:rsidR="008E114F" w:rsidRDefault="008E114F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315C" w:rsidRPr="00584B01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900F27" w:rsidRDefault="00900F27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42"/>
        <w:gridCol w:w="396"/>
        <w:gridCol w:w="30"/>
        <w:gridCol w:w="8788"/>
        <w:gridCol w:w="142"/>
      </w:tblGrid>
      <w:tr w:rsidR="00EE0B47" w:rsidRPr="00EE0B47" w:rsidTr="00D9701F">
        <w:trPr>
          <w:gridBefore w:val="1"/>
          <w:wBefore w:w="142" w:type="dxa"/>
          <w:trHeight w:val="233"/>
        </w:trPr>
        <w:tc>
          <w:tcPr>
            <w:tcW w:w="396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3" w:name="_Hlk157670860"/>
            <w:bookmarkStart w:id="4" w:name="_Hlk140762493"/>
            <w:bookmarkStart w:id="5" w:name="_Hlk137127455"/>
            <w:bookmarkStart w:id="6" w:name="_Hlk138066098"/>
            <w:bookmarkStart w:id="7" w:name="_Hlk135400194"/>
            <w:bookmarkStart w:id="8" w:name="_Hlk127797645"/>
            <w:bookmarkStart w:id="9" w:name="_Hlk117165362"/>
            <w:bookmarkStart w:id="10" w:name="_Hlk126225568"/>
            <w:bookmarkStart w:id="11" w:name="_Hlk124949759"/>
            <w:bookmarkEnd w:id="1"/>
            <w:bookmarkEnd w:id="2"/>
            <w:r w:rsidRPr="00EE0B4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960" w:type="dxa"/>
            <w:gridSpan w:val="3"/>
          </w:tcPr>
          <w:p w:rsidR="00EE0B47" w:rsidRPr="00EE0B47" w:rsidRDefault="00CB6FEA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bookmarkStart w:id="12" w:name="_Hlk169591119"/>
            <w:r w:rsidRPr="00CB6FE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Par nekustamā īpašuma Smilšu ielā 92, Daugavpilī, daļas nodošanu bezatlīdzības lietošanā biedrībai “Daugavpils kultūrizglītības biedrība “Uzdim””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</w:t>
            </w:r>
            <w:bookmarkEnd w:id="12"/>
          </w:p>
        </w:tc>
      </w:tr>
      <w:tr w:rsidR="00EE0B47" w:rsidRPr="00EE0B47" w:rsidTr="00D9701F">
        <w:trPr>
          <w:gridBefore w:val="1"/>
          <w:wBefore w:w="142" w:type="dxa"/>
          <w:trHeight w:val="233"/>
        </w:trPr>
        <w:tc>
          <w:tcPr>
            <w:tcW w:w="396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E0B4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960" w:type="dxa"/>
            <w:gridSpan w:val="3"/>
          </w:tcPr>
          <w:p w:rsidR="00EE0B47" w:rsidRPr="00EE0B47" w:rsidRDefault="00CB6FEA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CB6FE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Par lēmumu par audzinoša rakstura piespiedu līdzekļu piemērošanu bērniem izpildi Daugavpils </w:t>
            </w:r>
            <w:proofErr w:type="spellStart"/>
            <w:r w:rsidRPr="00CB6FE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valstspilsētas</w:t>
            </w:r>
            <w:proofErr w:type="spellEnd"/>
            <w:r w:rsidRPr="00CB6FE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pašvaldībā.</w:t>
            </w:r>
          </w:p>
        </w:tc>
      </w:tr>
      <w:tr w:rsidR="00EE0B47" w:rsidRPr="00EE0B47" w:rsidTr="00D9701F">
        <w:trPr>
          <w:gridBefore w:val="1"/>
          <w:wBefore w:w="142" w:type="dxa"/>
          <w:trHeight w:val="233"/>
        </w:trPr>
        <w:tc>
          <w:tcPr>
            <w:tcW w:w="396" w:type="dxa"/>
          </w:tcPr>
          <w:p w:rsidR="00EE0B47" w:rsidRPr="00EE0B47" w:rsidRDefault="00EE0B47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E0B4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960" w:type="dxa"/>
            <w:gridSpan w:val="3"/>
          </w:tcPr>
          <w:p w:rsidR="00EE0B47" w:rsidRPr="00EE0B47" w:rsidRDefault="00CB6FEA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CB6FE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Par atbalstu projektam un apropriācijas palielināšanu Daugavpils </w:t>
            </w:r>
            <w:proofErr w:type="spellStart"/>
            <w:r w:rsidRPr="00CB6FE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valstspilsētas</w:t>
            </w:r>
            <w:proofErr w:type="spellEnd"/>
            <w:r w:rsidRPr="00CB6FE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pašvaldības iestādei “Daugavpils Zinātņu vidusskola” pamatbudžeta programmā „Eiropas Savienības un citu finanšu instrumentu finansētie projekti/pasākumi”.</w:t>
            </w:r>
          </w:p>
        </w:tc>
      </w:tr>
      <w:tr w:rsidR="00CB6FEA" w:rsidRPr="00EE0B47" w:rsidTr="00D9701F">
        <w:trPr>
          <w:gridBefore w:val="1"/>
          <w:wBefore w:w="142" w:type="dxa"/>
          <w:trHeight w:val="233"/>
        </w:trPr>
        <w:tc>
          <w:tcPr>
            <w:tcW w:w="396" w:type="dxa"/>
          </w:tcPr>
          <w:p w:rsidR="00CB6FEA" w:rsidRPr="00EE0B47" w:rsidRDefault="00004E3A" w:rsidP="00EE0B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960" w:type="dxa"/>
            <w:gridSpan w:val="3"/>
          </w:tcPr>
          <w:p w:rsidR="00004E3A" w:rsidRPr="00004E3A" w:rsidRDefault="00004E3A" w:rsidP="00004E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04E3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Par Daugavpils </w:t>
            </w:r>
            <w:proofErr w:type="spellStart"/>
            <w:r w:rsidRPr="00004E3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valstspilsētas</w:t>
            </w:r>
            <w:proofErr w:type="spellEnd"/>
            <w:r w:rsidRPr="00004E3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pašvaldības domes 2024.gada __.__________saistošo noteikumu Nr.___ „Par grozījumiem Daugavpils </w:t>
            </w:r>
            <w:proofErr w:type="spellStart"/>
            <w:r w:rsidRPr="00004E3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valstspilsētas</w:t>
            </w:r>
            <w:proofErr w:type="spellEnd"/>
            <w:r w:rsidRPr="00004E3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pašvaldības domes</w:t>
            </w:r>
          </w:p>
          <w:p w:rsidR="00CB6FEA" w:rsidRDefault="00004E3A" w:rsidP="00004E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04E3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2022.gada 17.marta saistošajos noteikumos Nr.9 „Par tūristu gidu pakalpojumu sniegšanu Daugavpils </w:t>
            </w:r>
            <w:proofErr w:type="spellStart"/>
            <w:r w:rsidRPr="00004E3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valstspilsētā</w:t>
            </w:r>
            <w:proofErr w:type="spellEnd"/>
            <w:r w:rsidRPr="00004E3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”” apstiprināšanu.</w:t>
            </w:r>
          </w:p>
          <w:p w:rsidR="00534B65" w:rsidRPr="00CB6FEA" w:rsidRDefault="00534B65" w:rsidP="00004E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</w:tr>
      <w:tr w:rsidR="00364897" w:rsidRPr="008F5FE1" w:rsidTr="00D9701F">
        <w:trPr>
          <w:gridAfter w:val="1"/>
          <w:wAfter w:w="142" w:type="dxa"/>
          <w:trHeight w:val="233"/>
        </w:trPr>
        <w:tc>
          <w:tcPr>
            <w:tcW w:w="568" w:type="dxa"/>
            <w:gridSpan w:val="3"/>
          </w:tcPr>
          <w:p w:rsidR="00364897" w:rsidRPr="00364897" w:rsidRDefault="00364897" w:rsidP="0039059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:rsidR="00364897" w:rsidRPr="00534B65" w:rsidRDefault="00364897" w:rsidP="0039059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34B65">
              <w:rPr>
                <w:rFonts w:ascii="Times New Roman" w:hAnsi="Times New Roman"/>
                <w:b/>
                <w:iCs/>
                <w:sz w:val="24"/>
                <w:szCs w:val="24"/>
              </w:rPr>
              <w:t>PAPILDJAUTĀJUMI</w:t>
            </w:r>
          </w:p>
        </w:tc>
      </w:tr>
      <w:tr w:rsidR="00364897" w:rsidRPr="004D029A" w:rsidTr="00D9701F">
        <w:trPr>
          <w:gridAfter w:val="1"/>
          <w:wAfter w:w="142" w:type="dxa"/>
          <w:trHeight w:val="233"/>
        </w:trPr>
        <w:tc>
          <w:tcPr>
            <w:tcW w:w="568" w:type="dxa"/>
            <w:gridSpan w:val="3"/>
          </w:tcPr>
          <w:p w:rsidR="00364897" w:rsidRPr="00364897" w:rsidRDefault="00534B65" w:rsidP="0039059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364897" w:rsidRPr="0036489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:rsidR="00364897" w:rsidRPr="00534B65" w:rsidRDefault="00DD50FE" w:rsidP="0039059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9" w:history="1">
              <w:r w:rsidR="00364897" w:rsidRPr="00534B65">
                <w:rPr>
                  <w:rStyle w:val="Hyperlink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 xml:space="preserve">Par dāvinājuma (ziedojuma) pieņemšanu un ziedojumu un dāvinājumu ieņēmumu un izdevumu tāmes palielināšanu Daugavpils </w:t>
              </w:r>
              <w:proofErr w:type="spellStart"/>
              <w:r w:rsidR="00364897" w:rsidRPr="00534B65">
                <w:rPr>
                  <w:rStyle w:val="Hyperlink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>valstspilsētas</w:t>
              </w:r>
              <w:proofErr w:type="spellEnd"/>
              <w:r w:rsidR="00364897" w:rsidRPr="00534B65">
                <w:rPr>
                  <w:rStyle w:val="Hyperlink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 xml:space="preserve"> pašvaldības iestādei „Rotko muzejs”</w:t>
              </w:r>
            </w:hyperlink>
          </w:p>
        </w:tc>
      </w:tr>
      <w:tr w:rsidR="00364897" w:rsidRPr="004D029A" w:rsidTr="00D9701F">
        <w:trPr>
          <w:gridAfter w:val="1"/>
          <w:wAfter w:w="142" w:type="dxa"/>
          <w:trHeight w:val="233"/>
        </w:trPr>
        <w:tc>
          <w:tcPr>
            <w:tcW w:w="568" w:type="dxa"/>
            <w:gridSpan w:val="3"/>
          </w:tcPr>
          <w:p w:rsidR="00364897" w:rsidRPr="00364897" w:rsidRDefault="00534B65" w:rsidP="0039059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6.</w:t>
            </w:r>
          </w:p>
        </w:tc>
        <w:tc>
          <w:tcPr>
            <w:tcW w:w="8788" w:type="dxa"/>
          </w:tcPr>
          <w:p w:rsidR="00364897" w:rsidRPr="00534B65" w:rsidRDefault="00DD50FE" w:rsidP="0039059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0" w:history="1">
              <w:r w:rsidR="00364897" w:rsidRPr="00534B65">
                <w:rPr>
                  <w:rStyle w:val="Hyperlink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 xml:space="preserve">Par apropriācijas pārdali Daugavpils </w:t>
              </w:r>
              <w:proofErr w:type="spellStart"/>
              <w:r w:rsidR="00364897" w:rsidRPr="00534B65">
                <w:rPr>
                  <w:rStyle w:val="Hyperlink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>valstspilsētas</w:t>
              </w:r>
              <w:proofErr w:type="spellEnd"/>
              <w:r w:rsidR="00364897" w:rsidRPr="00534B65">
                <w:rPr>
                  <w:rStyle w:val="Hyperlink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 xml:space="preserve"> pašvaldības iestādei „Rotko muzejs”</w:t>
              </w:r>
            </w:hyperlink>
          </w:p>
        </w:tc>
      </w:tr>
    </w:tbl>
    <w:p w:rsidR="00004E3A" w:rsidRDefault="00004E3A" w:rsidP="00722B8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A4316" w:rsidRDefault="007A4316" w:rsidP="00722B8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1.</w:t>
      </w:r>
    </w:p>
    <w:p w:rsidR="00004E3A" w:rsidRDefault="00004E3A" w:rsidP="00E5306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lv-LV"/>
        </w:rPr>
      </w:pPr>
      <w:bookmarkStart w:id="13" w:name="_Hlk150430136"/>
      <w:bookmarkEnd w:id="3"/>
    </w:p>
    <w:p w:rsidR="0095020D" w:rsidRDefault="00CB6FEA" w:rsidP="00E5306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lv-LV"/>
        </w:rPr>
      </w:pPr>
      <w:r w:rsidRPr="00CB6FEA">
        <w:rPr>
          <w:rFonts w:ascii="Times New Roman" w:eastAsia="Times New Roman" w:hAnsi="Times New Roman"/>
          <w:b/>
          <w:iCs/>
          <w:sz w:val="24"/>
          <w:szCs w:val="24"/>
          <w:lang w:eastAsia="lv-LV"/>
        </w:rPr>
        <w:t>Par nekustamā īpašuma Smilšu ielā 92, Daugavpilī, daļas nodošanu bezatlīdzības lietošanā biedrībai “Daugavpils kultūrizglītības biedrība “Uzdim””.</w:t>
      </w:r>
    </w:p>
    <w:p w:rsidR="00E148EE" w:rsidRDefault="00E148EE" w:rsidP="00E5306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83814" w:rsidRDefault="0095020D" w:rsidP="00E5306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14" w:name="_Hlk167865524"/>
      <w:bookmarkStart w:id="15" w:name="_Hlk166654971"/>
      <w:bookmarkStart w:id="16" w:name="_Hlk164328796"/>
      <w:bookmarkStart w:id="17" w:name="_Hlk163476573"/>
      <w:r w:rsidRPr="0095020D"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CB6FEA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E5306C" w:rsidRPr="0095020D">
        <w:rPr>
          <w:rFonts w:ascii="Times New Roman" w:hAnsi="Times New Roman"/>
          <w:sz w:val="24"/>
          <w:szCs w:val="24"/>
        </w:rPr>
        <w:t xml:space="preserve"> </w:t>
      </w:r>
      <w:r w:rsidR="00CB6FEA" w:rsidRPr="00CB6FEA">
        <w:rPr>
          <w:rFonts w:ascii="Times New Roman" w:hAnsi="Times New Roman"/>
          <w:iCs/>
          <w:sz w:val="24"/>
          <w:szCs w:val="24"/>
        </w:rPr>
        <w:t xml:space="preserve">Daugavpils </w:t>
      </w:r>
      <w:proofErr w:type="spellStart"/>
      <w:r w:rsidR="00CB6FEA" w:rsidRPr="00CB6FEA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="00CB6FEA" w:rsidRPr="00CB6FEA">
        <w:rPr>
          <w:rFonts w:ascii="Times New Roman" w:hAnsi="Times New Roman"/>
          <w:iCs/>
          <w:sz w:val="24"/>
          <w:szCs w:val="24"/>
        </w:rPr>
        <w:t xml:space="preserve"> pašvaldības iestādes “ Daugavpils Kultūras pils” vadītāja </w:t>
      </w:r>
      <w:proofErr w:type="spellStart"/>
      <w:r w:rsidR="00CB6FEA" w:rsidRPr="00CB6FEA">
        <w:rPr>
          <w:rFonts w:ascii="Times New Roman" w:hAnsi="Times New Roman"/>
          <w:iCs/>
          <w:sz w:val="24"/>
          <w:szCs w:val="24"/>
        </w:rPr>
        <w:t>A.Leščinska</w:t>
      </w:r>
      <w:proofErr w:type="spellEnd"/>
      <w:r w:rsidR="00CB6FEA">
        <w:rPr>
          <w:rFonts w:ascii="Times New Roman" w:hAnsi="Times New Roman"/>
          <w:iCs/>
          <w:sz w:val="24"/>
          <w:szCs w:val="24"/>
        </w:rPr>
        <w:t>.</w:t>
      </w:r>
    </w:p>
    <w:p w:rsidR="00E148EE" w:rsidRDefault="00E148EE" w:rsidP="00E5306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E148EE" w:rsidRDefault="00E148EE" w:rsidP="00E5306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18" w:name="_Hlk169682477"/>
      <w:r>
        <w:rPr>
          <w:rFonts w:ascii="Times New Roman" w:hAnsi="Times New Roman"/>
          <w:iCs/>
          <w:sz w:val="24"/>
          <w:szCs w:val="24"/>
        </w:rPr>
        <w:t>Jautājumu ziņotājam nav.</w:t>
      </w:r>
    </w:p>
    <w:bookmarkEnd w:id="18"/>
    <w:p w:rsidR="00CB6FEA" w:rsidRDefault="00CB6FEA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5C4" w:rsidRDefault="002375C4" w:rsidP="002375C4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Finanšu komitejas sēdē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00637C" w:rsidRDefault="0000637C" w:rsidP="00237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20D" w:rsidRPr="002A12D7" w:rsidRDefault="002375C4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4B65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534B65" w:rsidRPr="00534B65">
        <w:rPr>
          <w:rFonts w:ascii="Times New Roman" w:hAnsi="Times New Roman"/>
          <w:iCs/>
          <w:sz w:val="24"/>
          <w:szCs w:val="24"/>
        </w:rPr>
        <w:t>7</w:t>
      </w:r>
      <w:r w:rsidRPr="00534B65">
        <w:rPr>
          <w:rFonts w:ascii="Times New Roman" w:hAnsi="Times New Roman"/>
          <w:iCs/>
          <w:sz w:val="24"/>
          <w:szCs w:val="24"/>
        </w:rPr>
        <w:t xml:space="preserve">  (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>,</w:t>
      </w:r>
      <w:r w:rsidR="00983814" w:rsidRPr="00534B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95020D" w:rsidRPr="00534B65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95020D"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983814" w:rsidRPr="00534B65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983814" w:rsidRPr="00534B65">
        <w:rPr>
          <w:rFonts w:ascii="Times New Roman" w:hAnsi="Times New Roman"/>
          <w:iCs/>
          <w:sz w:val="24"/>
          <w:szCs w:val="24"/>
        </w:rPr>
        <w:t>,</w:t>
      </w:r>
      <w:r w:rsidRPr="00534B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534B65"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34B65" w:rsidRPr="00534B65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>),</w:t>
      </w:r>
      <w:r w:rsidR="00E5306C" w:rsidRPr="00534B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5020D" w:rsidRPr="00534B65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="0095020D" w:rsidRPr="0095020D">
        <w:rPr>
          <w:rFonts w:ascii="Times New Roman" w:hAnsi="Times New Roman"/>
          <w:noProof/>
          <w:sz w:val="24"/>
          <w:szCs w:val="24"/>
          <w:lang w:eastAsia="lv-LV"/>
        </w:rPr>
        <w:t>pret” – nav, “atturas” – nav,</w:t>
      </w:r>
      <w:r w:rsidR="0095020D" w:rsidRPr="00C701FA">
        <w:rPr>
          <w:noProof/>
          <w:lang w:eastAsia="lv-LV"/>
        </w:rPr>
        <w:t xml:space="preserve"> </w:t>
      </w:r>
      <w:r w:rsidR="00E5306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>Izglītības un kultūras jautājumu komiteja nolemj</w:t>
      </w:r>
      <w:r w:rsidR="00E5306C" w:rsidRPr="002A12D7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</w:p>
    <w:p w:rsidR="00E5306C" w:rsidRDefault="00E5306C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871FA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CB6FEA" w:rsidRPr="00CB6FEA">
        <w:rPr>
          <w:rFonts w:ascii="Times New Roman" w:eastAsia="Times New Roman" w:hAnsi="Times New Roman"/>
          <w:sz w:val="24"/>
          <w:szCs w:val="24"/>
          <w:lang w:eastAsia="lv-LV"/>
        </w:rPr>
        <w:t>Par nekustamā īpašuma Smilšu ielā 92, Daugavpilī, daļas nodošanu bezatlīdzības lietošanā biedrībai “Daugavpils kultūrizglītības biedrība “Uzdim””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</w:t>
      </w:r>
      <w:r w:rsidR="002E7B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5306C" w:rsidRDefault="00E5306C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14"/>
    <w:p w:rsidR="00534B65" w:rsidRDefault="00534B65" w:rsidP="00534B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2375C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5"/>
    <w:p w:rsidR="00157DC0" w:rsidRDefault="00157DC0" w:rsidP="00653A63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814" w:rsidRPr="00983814" w:rsidRDefault="00CB6FEA" w:rsidP="00722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83814" w:rsidRPr="00983814">
        <w:rPr>
          <w:rFonts w:ascii="Times New Roman" w:hAnsi="Times New Roman"/>
          <w:b/>
          <w:sz w:val="24"/>
          <w:szCs w:val="24"/>
        </w:rPr>
        <w:t>.</w:t>
      </w:r>
    </w:p>
    <w:p w:rsidR="00722B83" w:rsidRDefault="00CB6FEA" w:rsidP="00157DC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19" w:name="_Hlk169591315"/>
      <w:r w:rsidRPr="00CB6FEA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lēmumu par audzinoša rakstura piespiedu līdzekļu piemērošanu bērniem izpildi Daugavpils </w:t>
      </w:r>
      <w:proofErr w:type="spellStart"/>
      <w:r w:rsidRPr="00CB6FEA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CB6FEA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pašvaldībā</w:t>
      </w:r>
      <w:bookmarkEnd w:id="19"/>
      <w:r w:rsidRPr="00CB6FEA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CB6FEA" w:rsidRDefault="00CB6FEA" w:rsidP="00157DC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B6FEA" w:rsidRDefault="00FF07F6" w:rsidP="00CB6FEA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</w:pPr>
      <w:r w:rsidRPr="00FF07F6"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CB6FEA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D478A3" w:rsidRPr="00FF07F6">
        <w:rPr>
          <w:rFonts w:ascii="Times New Roman" w:hAnsi="Times New Roman"/>
          <w:sz w:val="24"/>
          <w:szCs w:val="24"/>
        </w:rPr>
        <w:t xml:space="preserve"> </w:t>
      </w:r>
      <w:r w:rsidR="00CB6FEA" w:rsidRPr="00CB6FEA">
        <w:rPr>
          <w:rFonts w:ascii="Times New Roman" w:hAnsi="Times New Roman"/>
          <w:iCs/>
          <w:sz w:val="24"/>
          <w:szCs w:val="24"/>
        </w:rPr>
        <w:t xml:space="preserve">Daugavpils pašvaldības centrālās pārvaldes Juridiskā departamenta Iekšējās inspekcijas nodaļas vadītāja </w:t>
      </w:r>
      <w:proofErr w:type="spellStart"/>
      <w:r w:rsidR="00CB6FEA" w:rsidRPr="00CB6FEA">
        <w:rPr>
          <w:rFonts w:ascii="Times New Roman" w:hAnsi="Times New Roman"/>
          <w:iCs/>
          <w:sz w:val="24"/>
          <w:szCs w:val="24"/>
        </w:rPr>
        <w:t>I.Limbēna</w:t>
      </w:r>
      <w:proofErr w:type="spellEnd"/>
      <w:r w:rsidR="00E148EE"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  <w:t>.</w:t>
      </w:r>
    </w:p>
    <w:p w:rsidR="00E148EE" w:rsidRDefault="00E148EE" w:rsidP="00CB6FEA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</w:pPr>
    </w:p>
    <w:p w:rsidR="00E148EE" w:rsidRDefault="00E148EE" w:rsidP="00CB6FEA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</w:pPr>
      <w:r w:rsidRPr="00E148EE">
        <w:rPr>
          <w:rStyle w:val="Strong"/>
          <w:rFonts w:ascii="Times New Roman" w:hAnsi="Times New Roman"/>
          <w:b w:val="0"/>
          <w:bCs w:val="0"/>
          <w:iCs/>
          <w:sz w:val="24"/>
          <w:szCs w:val="24"/>
        </w:rPr>
        <w:t>Jautājumu ziņotājam nav.</w:t>
      </w:r>
    </w:p>
    <w:p w:rsidR="00CB6FEA" w:rsidRDefault="00CB6FEA" w:rsidP="00CB6FEA">
      <w:pPr>
        <w:spacing w:after="0" w:line="240" w:lineRule="auto"/>
        <w:ind w:firstLine="567"/>
        <w:jc w:val="both"/>
        <w:rPr>
          <w:rStyle w:val="Strong"/>
          <w:b w:val="0"/>
          <w:szCs w:val="24"/>
          <w:lang w:eastAsia="lv-LV"/>
        </w:rPr>
      </w:pPr>
    </w:p>
    <w:p w:rsidR="00D478A3" w:rsidRPr="00CB6FEA" w:rsidRDefault="00D478A3" w:rsidP="00CB6FEA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 </w:t>
      </w:r>
      <w:r w:rsidR="0030381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Sociālo jautājumu komitejas sēdē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un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D478A3" w:rsidRDefault="00D478A3" w:rsidP="00D478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B65" w:rsidRPr="002A12D7" w:rsidRDefault="00534B65" w:rsidP="00534B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4B65">
        <w:rPr>
          <w:rFonts w:ascii="Times New Roman" w:hAnsi="Times New Roman"/>
          <w:iCs/>
          <w:sz w:val="24"/>
          <w:szCs w:val="24"/>
        </w:rPr>
        <w:t>Atklāti balsojot: “par” – 7  (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>),</w:t>
      </w:r>
      <w:r w:rsidRPr="00534B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34B65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95020D">
        <w:rPr>
          <w:rFonts w:ascii="Times New Roman" w:hAnsi="Times New Roman"/>
          <w:noProof/>
          <w:sz w:val="24"/>
          <w:szCs w:val="24"/>
          <w:lang w:eastAsia="lv-LV"/>
        </w:rPr>
        <w:t>pret” – nav, “atturas” – nav,</w:t>
      </w:r>
      <w:r w:rsidRPr="00C701FA">
        <w:rPr>
          <w:noProof/>
          <w:lang w:eastAsia="lv-LV"/>
        </w:rPr>
        <w:t xml:space="preserve">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>Izglītības un kultūras jautājumu komiteja nolemj</w:t>
      </w:r>
      <w:r w:rsidRPr="002A12D7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</w:p>
    <w:p w:rsidR="00D478A3" w:rsidRDefault="00D478A3" w:rsidP="00D47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="00CB6FEA" w:rsidRPr="00CB6FEA">
        <w:rPr>
          <w:rFonts w:ascii="Times New Roman" w:eastAsia="Times New Roman" w:hAnsi="Times New Roman"/>
          <w:sz w:val="24"/>
          <w:szCs w:val="24"/>
          <w:lang w:eastAsia="lv-LV"/>
        </w:rPr>
        <w:t xml:space="preserve">Par lēmumu par audzinoša rakstura piespiedu līdzekļu piemērošanu bērniem izpildi Daugavpils </w:t>
      </w:r>
      <w:proofErr w:type="spellStart"/>
      <w:r w:rsidR="00CB6FEA" w:rsidRPr="00CB6FE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CB6FEA" w:rsidRPr="00CB6FE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pašvaldībā</w:t>
      </w:r>
      <w:r w:rsidR="00722B83" w:rsidRPr="00EE0B47">
        <w:rPr>
          <w:rFonts w:ascii="Times New Roman" w:eastAsia="Times New Roman" w:hAnsi="Times New Roman"/>
          <w:sz w:val="24"/>
          <w:szCs w:val="24"/>
          <w:lang w:eastAsia="lv-LV"/>
        </w:rPr>
        <w:t>” un naudas balvu piešķiršanu par izglītojamo sasniegumiem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0381A">
        <w:rPr>
          <w:rFonts w:ascii="Times New Roman" w:eastAsia="Times New Roman" w:hAnsi="Times New Roman"/>
          <w:sz w:val="24"/>
          <w:szCs w:val="24"/>
          <w:lang w:eastAsia="lv-LV"/>
        </w:rPr>
        <w:t>Sociālo jautājumu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D478A3" w:rsidRDefault="00D478A3" w:rsidP="00D478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0381A" w:rsidRDefault="00534B65" w:rsidP="00722B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4B65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Jautājuma ziņotājs Daugavpils </w:t>
      </w:r>
      <w:proofErr w:type="spellStart"/>
      <w:r w:rsidRPr="00534B65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34B65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noteikta Sociālo jautājumu komitejas priekšsēdētāja, Domes deputāte </w:t>
      </w:r>
      <w:proofErr w:type="spellStart"/>
      <w:r w:rsidRPr="00534B65"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534B65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34B65" w:rsidRPr="00534B65" w:rsidRDefault="00534B65" w:rsidP="00722B8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381A" w:rsidRPr="00983814" w:rsidRDefault="0030381A" w:rsidP="003038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0" w:name="_Hlk169595741"/>
      <w:r>
        <w:rPr>
          <w:rFonts w:ascii="Times New Roman" w:hAnsi="Times New Roman"/>
          <w:b/>
          <w:sz w:val="24"/>
          <w:szCs w:val="24"/>
        </w:rPr>
        <w:t>3</w:t>
      </w:r>
      <w:r w:rsidRPr="00983814">
        <w:rPr>
          <w:rFonts w:ascii="Times New Roman" w:hAnsi="Times New Roman"/>
          <w:b/>
          <w:sz w:val="24"/>
          <w:szCs w:val="24"/>
        </w:rPr>
        <w:t>.</w:t>
      </w:r>
    </w:p>
    <w:p w:rsidR="0030381A" w:rsidRDefault="0030381A" w:rsidP="0030381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21" w:name="_Hlk169591778"/>
      <w:r w:rsidRPr="0030381A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atbalstu projektam un apropriācijas palielināšanu Daugavpils </w:t>
      </w:r>
      <w:proofErr w:type="spellStart"/>
      <w:r w:rsidRPr="0030381A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30381A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iestādei “Daugavpils Zinātņu vidusskola” pamatbudžeta programmā „Eiropas Savienības un citu finanšu instrumentu finansētie projekti/pasākumi”</w:t>
      </w:r>
      <w:bookmarkEnd w:id="21"/>
      <w:r w:rsidRPr="0030381A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30381A" w:rsidRDefault="0030381A" w:rsidP="0030381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381A" w:rsidRDefault="0030381A" w:rsidP="0030381A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F07F6"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FF07F6">
        <w:rPr>
          <w:rFonts w:ascii="Times New Roman" w:hAnsi="Times New Roman"/>
          <w:sz w:val="24"/>
          <w:szCs w:val="24"/>
        </w:rPr>
        <w:t xml:space="preserve"> </w:t>
      </w:r>
      <w:r w:rsidRPr="0030381A">
        <w:rPr>
          <w:rFonts w:ascii="Times New Roman" w:hAnsi="Times New Roman"/>
          <w:iCs/>
          <w:sz w:val="24"/>
          <w:szCs w:val="24"/>
        </w:rPr>
        <w:t xml:space="preserve">Daugavpils </w:t>
      </w:r>
      <w:proofErr w:type="spellStart"/>
      <w:r w:rsidRPr="0030381A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30381A">
        <w:rPr>
          <w:rFonts w:ascii="Times New Roman" w:hAnsi="Times New Roman"/>
          <w:iCs/>
          <w:sz w:val="24"/>
          <w:szCs w:val="24"/>
        </w:rPr>
        <w:t xml:space="preserve"> pašvaldības iestādes “ Daugavpils Zinātņu vidusskola” direktors </w:t>
      </w:r>
      <w:proofErr w:type="spellStart"/>
      <w:r w:rsidRPr="0030381A">
        <w:rPr>
          <w:rFonts w:ascii="Times New Roman" w:hAnsi="Times New Roman"/>
          <w:iCs/>
          <w:sz w:val="24"/>
          <w:szCs w:val="24"/>
        </w:rPr>
        <w:t>V.Azarevičs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3D542B" w:rsidRDefault="003D542B" w:rsidP="0030381A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3D542B" w:rsidRDefault="003D542B" w:rsidP="0030381A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3D542B">
        <w:rPr>
          <w:rFonts w:ascii="Times New Roman" w:hAnsi="Times New Roman"/>
          <w:iCs/>
          <w:sz w:val="24"/>
          <w:szCs w:val="24"/>
        </w:rPr>
        <w:t>Jautājumu ziņotājam nav.</w:t>
      </w:r>
    </w:p>
    <w:p w:rsidR="0030381A" w:rsidRDefault="0030381A" w:rsidP="0030381A">
      <w:pPr>
        <w:spacing w:after="0" w:line="240" w:lineRule="auto"/>
        <w:ind w:firstLine="567"/>
        <w:jc w:val="both"/>
        <w:rPr>
          <w:rStyle w:val="Strong"/>
          <w:b w:val="0"/>
          <w:szCs w:val="24"/>
          <w:lang w:eastAsia="lv-LV"/>
        </w:rPr>
      </w:pPr>
    </w:p>
    <w:p w:rsidR="0030381A" w:rsidRPr="00CB6FEA" w:rsidRDefault="0030381A" w:rsidP="0030381A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 Finanšu komitejas sēdē un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0381A" w:rsidRDefault="0030381A" w:rsidP="00303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B65" w:rsidRPr="002A12D7" w:rsidRDefault="00534B65" w:rsidP="00534B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4B65">
        <w:rPr>
          <w:rFonts w:ascii="Times New Roman" w:hAnsi="Times New Roman"/>
          <w:iCs/>
          <w:sz w:val="24"/>
          <w:szCs w:val="24"/>
        </w:rPr>
        <w:t>Atklāti balsojot: “par” – 7  (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>),</w:t>
      </w:r>
      <w:r w:rsidRPr="00534B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34B65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95020D">
        <w:rPr>
          <w:rFonts w:ascii="Times New Roman" w:hAnsi="Times New Roman"/>
          <w:noProof/>
          <w:sz w:val="24"/>
          <w:szCs w:val="24"/>
          <w:lang w:eastAsia="lv-LV"/>
        </w:rPr>
        <w:t>pret” – nav, “atturas” – nav,</w:t>
      </w:r>
      <w:r w:rsidRPr="00C701FA">
        <w:rPr>
          <w:noProof/>
          <w:lang w:eastAsia="lv-LV"/>
        </w:rPr>
        <w:t xml:space="preserve">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>Izglītības un kultūras jautājumu komiteja nolemj</w:t>
      </w:r>
      <w:r w:rsidRPr="002A12D7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</w:p>
    <w:p w:rsidR="0030381A" w:rsidRDefault="0030381A" w:rsidP="003038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EE0B47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A61DF0" w:rsidRPr="00A61DF0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projektam un apropriācijas palielināšanu Daugavpils </w:t>
      </w:r>
      <w:proofErr w:type="spellStart"/>
      <w:r w:rsidR="00A61DF0" w:rsidRPr="00A61DF0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A61DF0" w:rsidRPr="00A61DF0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“Daugavpils Zinātņu vidusskola” pamatbudžeta programmā „Eiropas Savienības un citu finanšu instrumentu finansētie projekti/pasākumi”</w:t>
      </w:r>
      <w:r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 un naudas balvu piešķiršanu par izglītojamo sasniegumiem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bookmarkStart w:id="22" w:name="_Hlk169764365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Finanšu komitejas sēdē </w:t>
      </w:r>
      <w:bookmarkEnd w:id="22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30381A" w:rsidRDefault="0030381A" w:rsidP="003038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20"/>
    <w:p w:rsidR="00004E3A" w:rsidRPr="00534B65" w:rsidRDefault="00534B65" w:rsidP="0030381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34B65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534B65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34B65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534B65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534B65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30381A" w:rsidRPr="00534B65" w:rsidRDefault="0030381A" w:rsidP="003038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04E3A" w:rsidRPr="00983814" w:rsidRDefault="00004E3A" w:rsidP="00004E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83814">
        <w:rPr>
          <w:rFonts w:ascii="Times New Roman" w:hAnsi="Times New Roman"/>
          <w:b/>
          <w:sz w:val="24"/>
          <w:szCs w:val="24"/>
        </w:rPr>
        <w:t>.</w:t>
      </w:r>
    </w:p>
    <w:p w:rsidR="00004E3A" w:rsidRDefault="00004E3A" w:rsidP="00154E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04E3A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Daugavpils </w:t>
      </w:r>
      <w:proofErr w:type="spellStart"/>
      <w:r w:rsidRPr="00004E3A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004E3A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domes 2024.gada __.__________saistošo noteikumu Nr.</w:t>
      </w:r>
      <w:r w:rsidR="00154E0D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___ „Par grozījumiem Daugavpils </w:t>
      </w:r>
      <w:proofErr w:type="spellStart"/>
      <w:r w:rsidRPr="00004E3A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004E3A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domes</w:t>
      </w:r>
      <w:r w:rsidR="00154E0D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004E3A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2022.gada 17.marta saistošajos noteikumos Nr.9 „Par tūristu gidu pakalpojumu sniegšanu Daugavpils </w:t>
      </w:r>
      <w:proofErr w:type="spellStart"/>
      <w:r w:rsidRPr="00004E3A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valstspilsētā</w:t>
      </w:r>
      <w:proofErr w:type="spellEnd"/>
      <w:r w:rsidRPr="00004E3A">
        <w:rPr>
          <w:rFonts w:ascii="Times New Roman" w:eastAsia="Times New Roman" w:hAnsi="Times New Roman"/>
          <w:b/>
          <w:sz w:val="24"/>
          <w:szCs w:val="24"/>
          <w:lang w:eastAsia="lv-LV"/>
        </w:rPr>
        <w:t>”” apstiprināšanu.</w:t>
      </w:r>
    </w:p>
    <w:p w:rsidR="00004E3A" w:rsidRDefault="00004E3A" w:rsidP="00004E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04E3A" w:rsidRDefault="00004E3A" w:rsidP="00004E3A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3" w:name="_Hlk169764327"/>
      <w:r w:rsidRPr="00FF07F6"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FF07F6">
        <w:rPr>
          <w:rFonts w:ascii="Times New Roman" w:hAnsi="Times New Roman"/>
          <w:sz w:val="24"/>
          <w:szCs w:val="24"/>
        </w:rPr>
        <w:t xml:space="preserve"> </w:t>
      </w:r>
      <w:r w:rsidRPr="00004E3A">
        <w:rPr>
          <w:rFonts w:ascii="Times New Roman" w:hAnsi="Times New Roman"/>
          <w:iCs/>
          <w:sz w:val="24"/>
          <w:szCs w:val="24"/>
        </w:rPr>
        <w:t xml:space="preserve">Daugavpils cietokšņa un muzeju pārvaldes vadītāja </w:t>
      </w:r>
      <w:proofErr w:type="spellStart"/>
      <w:r w:rsidRPr="00004E3A">
        <w:rPr>
          <w:rFonts w:ascii="Times New Roman" w:hAnsi="Times New Roman"/>
          <w:iCs/>
          <w:sz w:val="24"/>
          <w:szCs w:val="24"/>
        </w:rPr>
        <w:t>p.i</w:t>
      </w:r>
      <w:proofErr w:type="spellEnd"/>
      <w:r w:rsidRPr="00004E3A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004E3A">
        <w:rPr>
          <w:rFonts w:ascii="Times New Roman" w:hAnsi="Times New Roman"/>
          <w:iCs/>
          <w:sz w:val="24"/>
          <w:szCs w:val="24"/>
        </w:rPr>
        <w:t>A.Mahļins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3D542B" w:rsidRDefault="003D542B" w:rsidP="00004E3A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3D542B" w:rsidRDefault="003D542B" w:rsidP="003D542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Jautājumu ziņotājam nav.</w:t>
      </w:r>
    </w:p>
    <w:p w:rsidR="00004E3A" w:rsidRDefault="00004E3A" w:rsidP="003D542B">
      <w:pPr>
        <w:spacing w:after="0" w:line="240" w:lineRule="auto"/>
        <w:jc w:val="both"/>
        <w:rPr>
          <w:rStyle w:val="Strong"/>
          <w:b w:val="0"/>
          <w:szCs w:val="24"/>
          <w:lang w:eastAsia="lv-LV"/>
        </w:rPr>
      </w:pPr>
    </w:p>
    <w:p w:rsidR="00004E3A" w:rsidRPr="00CB6FEA" w:rsidRDefault="00004E3A" w:rsidP="00004E3A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004E3A" w:rsidRDefault="00004E3A" w:rsidP="00004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E0D" w:rsidRPr="002A12D7" w:rsidRDefault="00154E0D" w:rsidP="00154E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4B65">
        <w:rPr>
          <w:rFonts w:ascii="Times New Roman" w:hAnsi="Times New Roman"/>
          <w:iCs/>
          <w:sz w:val="24"/>
          <w:szCs w:val="24"/>
        </w:rPr>
        <w:t>Atklāti balsojot: “par” – 7  (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>),</w:t>
      </w:r>
      <w:r w:rsidRPr="00534B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34B65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95020D">
        <w:rPr>
          <w:rFonts w:ascii="Times New Roman" w:hAnsi="Times New Roman"/>
          <w:noProof/>
          <w:sz w:val="24"/>
          <w:szCs w:val="24"/>
          <w:lang w:eastAsia="lv-LV"/>
        </w:rPr>
        <w:t>pret” – nav, “atturas” – nav,</w:t>
      </w:r>
      <w:r w:rsidRPr="00C701FA">
        <w:rPr>
          <w:noProof/>
          <w:lang w:eastAsia="lv-LV"/>
        </w:rPr>
        <w:t xml:space="preserve">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>Izglītības un kultūras jautājumu komiteja nolemj</w:t>
      </w:r>
      <w:r w:rsidRPr="002A12D7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</w:p>
    <w:p w:rsidR="00004E3A" w:rsidRDefault="00004E3A" w:rsidP="00004E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 </w:t>
      </w:r>
      <w:r w:rsidRPr="00004E3A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004E3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004E3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2024.gada __.__________saistošo noteikumu Nr.___ „Par grozījumiem Daugavpils </w:t>
      </w:r>
      <w:proofErr w:type="spellStart"/>
      <w:r w:rsidRPr="00004E3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004E3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04E3A">
        <w:rPr>
          <w:rFonts w:ascii="Times New Roman" w:eastAsia="Times New Roman" w:hAnsi="Times New Roman"/>
          <w:sz w:val="24"/>
          <w:szCs w:val="24"/>
          <w:lang w:eastAsia="lv-LV"/>
        </w:rPr>
        <w:t xml:space="preserve">2022.gada 17.marta saistošajos noteikumos Nr.9 „Par tūristu gidu pakalpojumu sniegšanu Daugavpils </w:t>
      </w:r>
      <w:proofErr w:type="spellStart"/>
      <w:r w:rsidRPr="00004E3A">
        <w:rPr>
          <w:rFonts w:ascii="Times New Roman" w:eastAsia="Times New Roman" w:hAnsi="Times New Roman"/>
          <w:sz w:val="24"/>
          <w:szCs w:val="24"/>
          <w:lang w:eastAsia="lv-LV"/>
        </w:rPr>
        <w:t>valstspilsētā</w:t>
      </w:r>
      <w:proofErr w:type="spellEnd"/>
      <w:r w:rsidRPr="00004E3A">
        <w:rPr>
          <w:rFonts w:ascii="Times New Roman" w:eastAsia="Times New Roman" w:hAnsi="Times New Roman"/>
          <w:sz w:val="24"/>
          <w:szCs w:val="24"/>
          <w:lang w:eastAsia="lv-LV"/>
        </w:rPr>
        <w:t>”” apstiprināšanu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04E3A" w:rsidRDefault="00004E3A" w:rsidP="00004E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23"/>
    <w:p w:rsidR="00912DB6" w:rsidRDefault="00154E0D" w:rsidP="00004E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54E0D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154E0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54E0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154E0D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154E0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154E0D" w:rsidRPr="00154E0D" w:rsidRDefault="00154E0D" w:rsidP="00004E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12DB6" w:rsidRPr="00912DB6" w:rsidRDefault="00912DB6" w:rsidP="00912DB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12DB6">
        <w:rPr>
          <w:rFonts w:ascii="Times New Roman" w:eastAsia="Times New Roman" w:hAnsi="Times New Roman"/>
          <w:b/>
          <w:sz w:val="24"/>
          <w:szCs w:val="24"/>
          <w:lang w:eastAsia="lv-LV"/>
        </w:rPr>
        <w:t>5.</w:t>
      </w:r>
    </w:p>
    <w:p w:rsidR="00912DB6" w:rsidRDefault="00912DB6" w:rsidP="00912DB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24" w:name="_Hlk169764390"/>
      <w:r w:rsidRPr="00912DB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dāvinājuma (ziedojuma) pieņemšanu un ziedojumu un dāvinājumu ieņēmumu un izdevumu tāmes palielināšanu Daugavpils </w:t>
      </w:r>
      <w:proofErr w:type="spellStart"/>
      <w:r w:rsidRPr="00912DB6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912DB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iestādei „Rotko muzejs”</w:t>
      </w:r>
      <w:bookmarkEnd w:id="24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912DB6" w:rsidRDefault="00912DB6" w:rsidP="00912DB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12DB6" w:rsidRDefault="00912DB6" w:rsidP="00912DB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bookmarkStart w:id="25" w:name="_Hlk169764410"/>
      <w:r w:rsidRPr="00FF07F6"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FF07F6">
        <w:rPr>
          <w:rFonts w:ascii="Times New Roman" w:hAnsi="Times New Roman"/>
          <w:sz w:val="24"/>
          <w:szCs w:val="24"/>
        </w:rPr>
        <w:t xml:space="preserve"> </w:t>
      </w:r>
      <w:r w:rsidRPr="00912DB6">
        <w:rPr>
          <w:rFonts w:ascii="Times New Roman" w:hAnsi="Times New Roman"/>
          <w:iCs/>
          <w:sz w:val="24"/>
          <w:szCs w:val="24"/>
        </w:rPr>
        <w:t xml:space="preserve">Daugavpils </w:t>
      </w:r>
      <w:proofErr w:type="spellStart"/>
      <w:r w:rsidRPr="00912DB6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912DB6">
        <w:rPr>
          <w:rFonts w:ascii="Times New Roman" w:hAnsi="Times New Roman"/>
          <w:iCs/>
          <w:sz w:val="24"/>
          <w:szCs w:val="24"/>
        </w:rPr>
        <w:t xml:space="preserve"> pašvaldības iestādes “ Rotko muzejs” vadītājs </w:t>
      </w:r>
      <w:proofErr w:type="spellStart"/>
      <w:r w:rsidRPr="00912DB6">
        <w:rPr>
          <w:rFonts w:ascii="Times New Roman" w:hAnsi="Times New Roman"/>
          <w:iCs/>
          <w:sz w:val="24"/>
          <w:szCs w:val="24"/>
        </w:rPr>
        <w:t>M.Čačka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1E5494" w:rsidRDefault="001E5494" w:rsidP="00912DB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E5494" w:rsidRDefault="001E5494" w:rsidP="00912DB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 par mākslas darbu iepirkumiem.</w:t>
      </w:r>
    </w:p>
    <w:p w:rsidR="001E5494" w:rsidRDefault="001E5494" w:rsidP="00912DB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M.Čačka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40 000 EUR no 90 000 EUR ir mākslas darbu iepirkumam, kur jau trīs autori iepriekš jau ir  saskaņoti</w:t>
      </w:r>
      <w:r w:rsidR="007B134F">
        <w:rPr>
          <w:rFonts w:ascii="Times New Roman" w:hAnsi="Times New Roman"/>
          <w:iCs/>
          <w:sz w:val="24"/>
          <w:szCs w:val="24"/>
        </w:rPr>
        <w:t>.</w:t>
      </w:r>
    </w:p>
    <w:p w:rsidR="007B134F" w:rsidRDefault="007B134F" w:rsidP="00912DB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precizē, vai mākslas darbi būs Jūsu īpašuma?</w:t>
      </w:r>
    </w:p>
    <w:p w:rsidR="007B134F" w:rsidRDefault="007B134F" w:rsidP="00912DB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M.Čačka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ka jā.</w:t>
      </w:r>
    </w:p>
    <w:p w:rsidR="007B134F" w:rsidRDefault="007B134F" w:rsidP="00912DB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 par mākslas darbu PVN.</w:t>
      </w:r>
    </w:p>
    <w:p w:rsidR="007B134F" w:rsidRDefault="007B134F" w:rsidP="00912DB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M.Čačka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skaidro, ka mākslas darbi netiek aplikti ar PVN, tas ir cits iepirkums.</w:t>
      </w:r>
    </w:p>
    <w:p w:rsidR="00912DB6" w:rsidRDefault="00912DB6" w:rsidP="00912DB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912DB6" w:rsidRPr="00CB6FEA" w:rsidRDefault="00912DB6" w:rsidP="00912DB6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 </w:t>
      </w:r>
      <w:r w:rsidRPr="00912DB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912DB6" w:rsidRDefault="00912DB6" w:rsidP="00912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648D" w:rsidRPr="002A12D7" w:rsidRDefault="005C648D" w:rsidP="005C6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4B65">
        <w:rPr>
          <w:rFonts w:ascii="Times New Roman" w:hAnsi="Times New Roman"/>
          <w:iCs/>
          <w:sz w:val="24"/>
          <w:szCs w:val="24"/>
        </w:rPr>
        <w:t>Atklāti balsojot: “par” – 7  (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>),</w:t>
      </w:r>
      <w:r w:rsidRPr="00534B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34B65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95020D">
        <w:rPr>
          <w:rFonts w:ascii="Times New Roman" w:hAnsi="Times New Roman"/>
          <w:noProof/>
          <w:sz w:val="24"/>
          <w:szCs w:val="24"/>
          <w:lang w:eastAsia="lv-LV"/>
        </w:rPr>
        <w:t>pret” – nav, “atturas” – nav,</w:t>
      </w:r>
      <w:r w:rsidRPr="00C701FA">
        <w:rPr>
          <w:noProof/>
          <w:lang w:eastAsia="lv-LV"/>
        </w:rPr>
        <w:t xml:space="preserve">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>Izglītības un kultūras jautājumu komiteja nolemj</w:t>
      </w:r>
      <w:r w:rsidRPr="002A12D7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</w:p>
    <w:p w:rsidR="00912DB6" w:rsidRDefault="00912DB6" w:rsidP="00912D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912DB6">
        <w:rPr>
          <w:rFonts w:ascii="Times New Roman" w:eastAsia="Times New Roman" w:hAnsi="Times New Roman"/>
          <w:sz w:val="24"/>
          <w:szCs w:val="24"/>
          <w:lang w:eastAsia="lv-LV"/>
        </w:rPr>
        <w:t xml:space="preserve">Par dāvinājuma (ziedojuma) pieņemšanu un ziedojumu un dāvinājumu ieņēmumu un izdevumu tāmes palielināšanu Daugavpils </w:t>
      </w:r>
      <w:proofErr w:type="spellStart"/>
      <w:r w:rsidRPr="00912DB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912DB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„Rotko muzejs”</w:t>
      </w:r>
      <w:r w:rsidRPr="00004E3A">
        <w:rPr>
          <w:rFonts w:ascii="Times New Roman" w:eastAsia="Times New Roman" w:hAnsi="Times New Roman"/>
          <w:sz w:val="24"/>
          <w:szCs w:val="24"/>
          <w:lang w:eastAsia="lv-LV"/>
        </w:rPr>
        <w:t>” apstiprināšanu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912DB6" w:rsidRDefault="00912DB6" w:rsidP="00912D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C648D" w:rsidRDefault="005C648D" w:rsidP="005C64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54E0D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154E0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54E0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154E0D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154E0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5"/>
    <w:p w:rsidR="00912DB6" w:rsidRDefault="00912DB6" w:rsidP="005C648D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7B134F" w:rsidRDefault="007B134F" w:rsidP="005C648D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26" w:name="_GoBack"/>
      <w:bookmarkEnd w:id="26"/>
    </w:p>
    <w:p w:rsidR="00912DB6" w:rsidRDefault="00912DB6" w:rsidP="00912DB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6.</w:t>
      </w:r>
    </w:p>
    <w:p w:rsidR="00912DB6" w:rsidRDefault="00912DB6" w:rsidP="00912DB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12DB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apropriācijas pārdali Daugavpils </w:t>
      </w:r>
      <w:proofErr w:type="spellStart"/>
      <w:r w:rsidRPr="00912DB6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912DB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iestādei „Rotko muzejs”</w:t>
      </w:r>
      <w:r w:rsidR="00042A35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042A35" w:rsidRDefault="00042A35" w:rsidP="00912DB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042A35" w:rsidRDefault="00042A35" w:rsidP="00042A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F07F6"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Pr="00FF07F6">
        <w:rPr>
          <w:rFonts w:ascii="Times New Roman" w:hAnsi="Times New Roman"/>
          <w:sz w:val="24"/>
          <w:szCs w:val="24"/>
        </w:rPr>
        <w:t xml:space="preserve"> </w:t>
      </w:r>
      <w:r w:rsidRPr="00912DB6">
        <w:rPr>
          <w:rFonts w:ascii="Times New Roman" w:hAnsi="Times New Roman"/>
          <w:iCs/>
          <w:sz w:val="24"/>
          <w:szCs w:val="24"/>
        </w:rPr>
        <w:t xml:space="preserve">Daugavpils </w:t>
      </w:r>
      <w:proofErr w:type="spellStart"/>
      <w:r w:rsidRPr="00912DB6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912DB6">
        <w:rPr>
          <w:rFonts w:ascii="Times New Roman" w:hAnsi="Times New Roman"/>
          <w:iCs/>
          <w:sz w:val="24"/>
          <w:szCs w:val="24"/>
        </w:rPr>
        <w:t xml:space="preserve"> pašvaldības iestādes “ Rotko muzejs” vadītājs </w:t>
      </w:r>
      <w:proofErr w:type="spellStart"/>
      <w:r w:rsidRPr="00912DB6">
        <w:rPr>
          <w:rFonts w:ascii="Times New Roman" w:hAnsi="Times New Roman"/>
          <w:iCs/>
          <w:sz w:val="24"/>
          <w:szCs w:val="24"/>
        </w:rPr>
        <w:t>M.Čačka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7B134F" w:rsidRDefault="007B134F" w:rsidP="00042A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7B134F" w:rsidRDefault="007B134F" w:rsidP="00042A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jautā, vai iepriekš nezinājāt par kapitālo remontu?</w:t>
      </w:r>
    </w:p>
    <w:p w:rsidR="007B134F" w:rsidRDefault="007B134F" w:rsidP="00042A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M.Čačka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atbild, ka iepriekš nav zinājis, ka būs tik specifiski, ka ir nepieciešams kapitāls remonts.</w:t>
      </w:r>
    </w:p>
    <w:p w:rsidR="007B134F" w:rsidRDefault="007B134F" w:rsidP="00042A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precizē par finansējumu.</w:t>
      </w:r>
    </w:p>
    <w:p w:rsidR="007B134F" w:rsidRDefault="007B134F" w:rsidP="00042A35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M.Čačka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skaidro, ka bija paredzēta mazāka summa, līdz 2000 EUR, bet tagad jau pieauga līdz 3200 EUR, pēc finanšu daļas ieteikuma ir jāmaina kods.</w:t>
      </w:r>
    </w:p>
    <w:p w:rsidR="00042A35" w:rsidRDefault="00042A35" w:rsidP="00042A35">
      <w:pPr>
        <w:spacing w:after="0" w:line="240" w:lineRule="auto"/>
        <w:jc w:val="both"/>
        <w:rPr>
          <w:rStyle w:val="Strong"/>
          <w:b w:val="0"/>
          <w:szCs w:val="24"/>
          <w:lang w:eastAsia="lv-LV"/>
        </w:rPr>
      </w:pPr>
    </w:p>
    <w:p w:rsidR="00042A35" w:rsidRPr="00CB6FEA" w:rsidRDefault="00042A35" w:rsidP="00042A35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 </w:t>
      </w:r>
      <w:r w:rsidRPr="00912DB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042A35" w:rsidRDefault="00042A35" w:rsidP="00042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648D" w:rsidRPr="002A12D7" w:rsidRDefault="005C648D" w:rsidP="005C64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4B65">
        <w:rPr>
          <w:rFonts w:ascii="Times New Roman" w:hAnsi="Times New Roman"/>
          <w:iCs/>
          <w:sz w:val="24"/>
          <w:szCs w:val="24"/>
        </w:rPr>
        <w:t>Atklāti balsojot: “par” – 7  (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4B65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4B65">
        <w:rPr>
          <w:rFonts w:ascii="Times New Roman" w:hAnsi="Times New Roman"/>
          <w:iCs/>
          <w:sz w:val="24"/>
          <w:szCs w:val="24"/>
        </w:rPr>
        <w:t>),</w:t>
      </w:r>
      <w:r w:rsidRPr="00534B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34B65">
        <w:rPr>
          <w:rFonts w:ascii="Times New Roman" w:hAnsi="Times New Roman"/>
          <w:noProof/>
          <w:sz w:val="24"/>
          <w:szCs w:val="24"/>
          <w:lang w:eastAsia="lv-LV"/>
        </w:rPr>
        <w:t>“</w:t>
      </w:r>
      <w:r w:rsidRPr="0095020D">
        <w:rPr>
          <w:rFonts w:ascii="Times New Roman" w:hAnsi="Times New Roman"/>
          <w:noProof/>
          <w:sz w:val="24"/>
          <w:szCs w:val="24"/>
          <w:lang w:eastAsia="lv-LV"/>
        </w:rPr>
        <w:t>pret” – nav, “atturas” – nav,</w:t>
      </w:r>
      <w:r w:rsidRPr="00C701FA">
        <w:rPr>
          <w:noProof/>
          <w:lang w:eastAsia="lv-LV"/>
        </w:rPr>
        <w:t xml:space="preserve">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>Izglītības un kultūras jautājumu komiteja nolemj</w:t>
      </w:r>
      <w:r w:rsidRPr="002A12D7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</w:p>
    <w:p w:rsidR="00042A35" w:rsidRDefault="00042A35" w:rsidP="00042A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“</w:t>
      </w:r>
      <w:r w:rsidRPr="00042A35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pārdali Daugavpils </w:t>
      </w:r>
      <w:proofErr w:type="spellStart"/>
      <w:r w:rsidRPr="00042A35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042A35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„Rotko muzejs”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042A35" w:rsidRDefault="00042A35" w:rsidP="00042A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42A35" w:rsidRPr="005C648D" w:rsidRDefault="005C648D" w:rsidP="005C64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C648D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5C648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C648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5C648D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5C648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D17826" w:rsidRDefault="00D17826" w:rsidP="005C648D">
      <w:pPr>
        <w:pStyle w:val="Web"/>
        <w:spacing w:before="0" w:after="0"/>
        <w:jc w:val="both"/>
        <w:rPr>
          <w:iCs/>
          <w:szCs w:val="24"/>
          <w:lang w:val="lv-LV"/>
        </w:rPr>
      </w:pPr>
      <w:bookmarkStart w:id="27" w:name="_Hlk125019743"/>
      <w:bookmarkEnd w:id="16"/>
      <w:bookmarkEnd w:id="1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3"/>
    </w:p>
    <w:p w:rsidR="004B572A" w:rsidRPr="005C648D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r w:rsidRPr="000923A2">
        <w:rPr>
          <w:iCs/>
          <w:szCs w:val="24"/>
          <w:lang w:val="lv-LV"/>
        </w:rPr>
        <w:t>Sēde slēgta plkst</w:t>
      </w:r>
      <w:r w:rsidR="000923A2" w:rsidRPr="001B0BF9">
        <w:rPr>
          <w:iCs/>
          <w:szCs w:val="24"/>
          <w:lang w:val="lv-LV"/>
        </w:rPr>
        <w:t xml:space="preserve">. </w:t>
      </w:r>
      <w:r w:rsidR="000923A2" w:rsidRPr="005C648D">
        <w:rPr>
          <w:iCs/>
          <w:szCs w:val="24"/>
          <w:lang w:val="lv-LV"/>
        </w:rPr>
        <w:t>1</w:t>
      </w:r>
      <w:r w:rsidR="002B66AE" w:rsidRPr="005C648D">
        <w:rPr>
          <w:iCs/>
          <w:szCs w:val="24"/>
          <w:lang w:val="lv-LV"/>
        </w:rPr>
        <w:t>1</w:t>
      </w:r>
      <w:r w:rsidR="005C648D" w:rsidRPr="005C648D">
        <w:rPr>
          <w:iCs/>
          <w:szCs w:val="24"/>
          <w:u w:val="single"/>
          <w:vertAlign w:val="superscript"/>
          <w:lang w:val="lv-LV"/>
        </w:rPr>
        <w:t>10</w:t>
      </w:r>
    </w:p>
    <w:p w:rsidR="005D5882" w:rsidRPr="003F602F" w:rsidRDefault="005D5882" w:rsidP="00A01571">
      <w:pPr>
        <w:pStyle w:val="Web"/>
        <w:spacing w:before="0" w:after="0"/>
        <w:ind w:left="3260" w:hanging="3260"/>
        <w:jc w:val="both"/>
        <w:rPr>
          <w:iCs/>
          <w:szCs w:val="24"/>
          <w:vertAlign w:val="superscript"/>
          <w:lang w:val="lv-LV"/>
        </w:rPr>
      </w:pPr>
    </w:p>
    <w:bookmarkEnd w:id="27"/>
    <w:p w:rsidR="004B572A" w:rsidRPr="007A4316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color w:val="FF0000"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A90650" w:rsidRDefault="00A90650" w:rsidP="00A90650">
      <w:pPr>
        <w:pStyle w:val="NormalWeb"/>
        <w:spacing w:before="0" w:beforeAutospacing="0" w:after="0" w:afterAutospacing="0"/>
        <w:jc w:val="both"/>
      </w:pPr>
      <w:bookmarkStart w:id="28" w:name="_Hlk124432672"/>
      <w:r>
        <w:t>Izglītības un kultūras jautājumu</w:t>
      </w:r>
    </w:p>
    <w:p w:rsidR="00A90650" w:rsidRDefault="00A90650" w:rsidP="00A90650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9" w:name="_Hlk134715440"/>
      <w:r>
        <w:t xml:space="preserve">       </w:t>
      </w:r>
      <w:bookmarkEnd w:id="29"/>
      <w:r w:rsidR="00080058">
        <w:t xml:space="preserve">      </w:t>
      </w:r>
      <w:r w:rsidR="006B0296">
        <w:t xml:space="preserve">                                              </w:t>
      </w:r>
      <w:r w:rsidR="00080058">
        <w:t xml:space="preserve"> </w:t>
      </w:r>
      <w:proofErr w:type="spellStart"/>
      <w:r>
        <w:t>L.Jankovska</w:t>
      </w:r>
      <w:proofErr w:type="spellEnd"/>
    </w:p>
    <w:p w:rsidR="00A90650" w:rsidRDefault="00A90650" w:rsidP="00A90650">
      <w:pPr>
        <w:pStyle w:val="NormalWeb"/>
        <w:spacing w:before="0" w:beforeAutospacing="0" w:after="0" w:afterAutospacing="0"/>
        <w:jc w:val="both"/>
      </w:pPr>
    </w:p>
    <w:p w:rsidR="00A90650" w:rsidRDefault="00A90650" w:rsidP="00A90650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28"/>
    </w:p>
    <w:p w:rsidR="00A90650" w:rsidRDefault="00A90650" w:rsidP="00A90650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</w:r>
      <w:r w:rsidR="006B0296">
        <w:t xml:space="preserve">                                                                       </w:t>
      </w:r>
      <w:proofErr w:type="spellStart"/>
      <w:r w:rsidR="00CB6FEA">
        <w:t>V.Pavloviča</w:t>
      </w:r>
      <w:proofErr w:type="spellEnd"/>
    </w:p>
    <w:p w:rsidR="00221F7D" w:rsidRDefault="00221F7D" w:rsidP="00A90650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p w:rsidR="003F602F" w:rsidRPr="007F57A9" w:rsidRDefault="003F602F" w:rsidP="00A90650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sectPr w:rsidR="003F602F" w:rsidRPr="007F57A9" w:rsidSect="00D9701F">
      <w:headerReference w:type="default" r:id="rId11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0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36"/>
    <w:rsid w:val="0000099A"/>
    <w:rsid w:val="0000129F"/>
    <w:rsid w:val="000012C6"/>
    <w:rsid w:val="00002E75"/>
    <w:rsid w:val="000034D5"/>
    <w:rsid w:val="00003542"/>
    <w:rsid w:val="00003736"/>
    <w:rsid w:val="00003F56"/>
    <w:rsid w:val="00003FC0"/>
    <w:rsid w:val="000046E0"/>
    <w:rsid w:val="00004E26"/>
    <w:rsid w:val="00004E3A"/>
    <w:rsid w:val="00004F20"/>
    <w:rsid w:val="0000637C"/>
    <w:rsid w:val="00010AD2"/>
    <w:rsid w:val="00010C3D"/>
    <w:rsid w:val="000112B2"/>
    <w:rsid w:val="0001470A"/>
    <w:rsid w:val="00015BCD"/>
    <w:rsid w:val="00015BF0"/>
    <w:rsid w:val="00017EEE"/>
    <w:rsid w:val="00017F88"/>
    <w:rsid w:val="00021511"/>
    <w:rsid w:val="00022B49"/>
    <w:rsid w:val="00023532"/>
    <w:rsid w:val="0002432C"/>
    <w:rsid w:val="0002435C"/>
    <w:rsid w:val="00025881"/>
    <w:rsid w:val="000265AF"/>
    <w:rsid w:val="00026C53"/>
    <w:rsid w:val="0003003D"/>
    <w:rsid w:val="000300E8"/>
    <w:rsid w:val="00031068"/>
    <w:rsid w:val="00032387"/>
    <w:rsid w:val="00032B30"/>
    <w:rsid w:val="00033AF7"/>
    <w:rsid w:val="00033ED1"/>
    <w:rsid w:val="00034A25"/>
    <w:rsid w:val="00034DAD"/>
    <w:rsid w:val="00036A4F"/>
    <w:rsid w:val="00036B5F"/>
    <w:rsid w:val="00037EB5"/>
    <w:rsid w:val="00041054"/>
    <w:rsid w:val="00042A35"/>
    <w:rsid w:val="00043C35"/>
    <w:rsid w:val="00043EBF"/>
    <w:rsid w:val="00043F8E"/>
    <w:rsid w:val="00044BD1"/>
    <w:rsid w:val="00044D0A"/>
    <w:rsid w:val="00046867"/>
    <w:rsid w:val="00053F6C"/>
    <w:rsid w:val="00053FF9"/>
    <w:rsid w:val="00054330"/>
    <w:rsid w:val="00054CCC"/>
    <w:rsid w:val="0005523D"/>
    <w:rsid w:val="00055604"/>
    <w:rsid w:val="00055B61"/>
    <w:rsid w:val="00057A16"/>
    <w:rsid w:val="00062826"/>
    <w:rsid w:val="00062B17"/>
    <w:rsid w:val="000639E7"/>
    <w:rsid w:val="00064905"/>
    <w:rsid w:val="000649AE"/>
    <w:rsid w:val="00064E8F"/>
    <w:rsid w:val="00065560"/>
    <w:rsid w:val="0006596A"/>
    <w:rsid w:val="000659AA"/>
    <w:rsid w:val="0006693E"/>
    <w:rsid w:val="00067AF3"/>
    <w:rsid w:val="00070B2A"/>
    <w:rsid w:val="00070C57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59E9"/>
    <w:rsid w:val="000764C4"/>
    <w:rsid w:val="00080058"/>
    <w:rsid w:val="000804BF"/>
    <w:rsid w:val="000809D6"/>
    <w:rsid w:val="0008156F"/>
    <w:rsid w:val="00081584"/>
    <w:rsid w:val="00081592"/>
    <w:rsid w:val="0008280F"/>
    <w:rsid w:val="000831E6"/>
    <w:rsid w:val="00083DEA"/>
    <w:rsid w:val="00084214"/>
    <w:rsid w:val="000844BC"/>
    <w:rsid w:val="000849C5"/>
    <w:rsid w:val="00085016"/>
    <w:rsid w:val="00085D94"/>
    <w:rsid w:val="000863A8"/>
    <w:rsid w:val="000871FA"/>
    <w:rsid w:val="00090273"/>
    <w:rsid w:val="00090571"/>
    <w:rsid w:val="00090B42"/>
    <w:rsid w:val="00091674"/>
    <w:rsid w:val="000917F9"/>
    <w:rsid w:val="000923A2"/>
    <w:rsid w:val="00092D8D"/>
    <w:rsid w:val="00093A94"/>
    <w:rsid w:val="00094E88"/>
    <w:rsid w:val="00095172"/>
    <w:rsid w:val="00096C7E"/>
    <w:rsid w:val="000972AB"/>
    <w:rsid w:val="000A0F93"/>
    <w:rsid w:val="000A12E4"/>
    <w:rsid w:val="000A3984"/>
    <w:rsid w:val="000A5112"/>
    <w:rsid w:val="000A6A49"/>
    <w:rsid w:val="000A6D01"/>
    <w:rsid w:val="000A76EE"/>
    <w:rsid w:val="000B17B3"/>
    <w:rsid w:val="000B2507"/>
    <w:rsid w:val="000B361F"/>
    <w:rsid w:val="000B4447"/>
    <w:rsid w:val="000B7E4E"/>
    <w:rsid w:val="000C01BC"/>
    <w:rsid w:val="000C0D72"/>
    <w:rsid w:val="000C22DC"/>
    <w:rsid w:val="000C3FBA"/>
    <w:rsid w:val="000C40D2"/>
    <w:rsid w:val="000C4208"/>
    <w:rsid w:val="000C497A"/>
    <w:rsid w:val="000C4F69"/>
    <w:rsid w:val="000C5193"/>
    <w:rsid w:val="000C58EC"/>
    <w:rsid w:val="000C6273"/>
    <w:rsid w:val="000C7138"/>
    <w:rsid w:val="000C717C"/>
    <w:rsid w:val="000C7651"/>
    <w:rsid w:val="000D11F2"/>
    <w:rsid w:val="000D24D1"/>
    <w:rsid w:val="000D26A1"/>
    <w:rsid w:val="000D27F5"/>
    <w:rsid w:val="000D5A4E"/>
    <w:rsid w:val="000E0FAC"/>
    <w:rsid w:val="000E1888"/>
    <w:rsid w:val="000E1B3E"/>
    <w:rsid w:val="000E1D4E"/>
    <w:rsid w:val="000E2D0E"/>
    <w:rsid w:val="000E42AE"/>
    <w:rsid w:val="000E5689"/>
    <w:rsid w:val="000E6CA6"/>
    <w:rsid w:val="000E6F77"/>
    <w:rsid w:val="000E708D"/>
    <w:rsid w:val="000E7764"/>
    <w:rsid w:val="000F03CE"/>
    <w:rsid w:val="000F09DE"/>
    <w:rsid w:val="000F0B79"/>
    <w:rsid w:val="000F0EAA"/>
    <w:rsid w:val="000F100F"/>
    <w:rsid w:val="000F2D13"/>
    <w:rsid w:val="000F4602"/>
    <w:rsid w:val="000F62A1"/>
    <w:rsid w:val="000F635E"/>
    <w:rsid w:val="000F6D03"/>
    <w:rsid w:val="000F76C4"/>
    <w:rsid w:val="001010CE"/>
    <w:rsid w:val="00102DCC"/>
    <w:rsid w:val="00102F9A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115D"/>
    <w:rsid w:val="0012142C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3704"/>
    <w:rsid w:val="00134211"/>
    <w:rsid w:val="00134674"/>
    <w:rsid w:val="00135233"/>
    <w:rsid w:val="001359A8"/>
    <w:rsid w:val="00137DBD"/>
    <w:rsid w:val="0014078F"/>
    <w:rsid w:val="0014153E"/>
    <w:rsid w:val="0014189D"/>
    <w:rsid w:val="00142734"/>
    <w:rsid w:val="00143BC4"/>
    <w:rsid w:val="0014591B"/>
    <w:rsid w:val="001463E7"/>
    <w:rsid w:val="001465E4"/>
    <w:rsid w:val="00147244"/>
    <w:rsid w:val="00147546"/>
    <w:rsid w:val="0014759D"/>
    <w:rsid w:val="00147818"/>
    <w:rsid w:val="001478EF"/>
    <w:rsid w:val="00151963"/>
    <w:rsid w:val="00151C50"/>
    <w:rsid w:val="00151E61"/>
    <w:rsid w:val="0015280F"/>
    <w:rsid w:val="001539A4"/>
    <w:rsid w:val="00153B58"/>
    <w:rsid w:val="0015408C"/>
    <w:rsid w:val="00154E0D"/>
    <w:rsid w:val="00154FDB"/>
    <w:rsid w:val="00156136"/>
    <w:rsid w:val="00157DC0"/>
    <w:rsid w:val="00161B60"/>
    <w:rsid w:val="001622AA"/>
    <w:rsid w:val="00164D00"/>
    <w:rsid w:val="00164F20"/>
    <w:rsid w:val="00165592"/>
    <w:rsid w:val="00165F08"/>
    <w:rsid w:val="001660D8"/>
    <w:rsid w:val="00170337"/>
    <w:rsid w:val="00170A2C"/>
    <w:rsid w:val="001758EE"/>
    <w:rsid w:val="0017688D"/>
    <w:rsid w:val="00180236"/>
    <w:rsid w:val="00180FE4"/>
    <w:rsid w:val="00181394"/>
    <w:rsid w:val="0018281A"/>
    <w:rsid w:val="00182F13"/>
    <w:rsid w:val="0018322C"/>
    <w:rsid w:val="00184C7B"/>
    <w:rsid w:val="001850FA"/>
    <w:rsid w:val="00185CAA"/>
    <w:rsid w:val="001872B8"/>
    <w:rsid w:val="0019046F"/>
    <w:rsid w:val="00190ADA"/>
    <w:rsid w:val="001919CB"/>
    <w:rsid w:val="001950C7"/>
    <w:rsid w:val="00195679"/>
    <w:rsid w:val="00195BDC"/>
    <w:rsid w:val="00195CAF"/>
    <w:rsid w:val="00195CDF"/>
    <w:rsid w:val="001964A1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7C"/>
    <w:rsid w:val="001A57EE"/>
    <w:rsid w:val="001A5F4D"/>
    <w:rsid w:val="001A7552"/>
    <w:rsid w:val="001B0BF9"/>
    <w:rsid w:val="001B1F36"/>
    <w:rsid w:val="001B1FC7"/>
    <w:rsid w:val="001B2016"/>
    <w:rsid w:val="001B256E"/>
    <w:rsid w:val="001B349E"/>
    <w:rsid w:val="001B3612"/>
    <w:rsid w:val="001B3D39"/>
    <w:rsid w:val="001B46E6"/>
    <w:rsid w:val="001B49B4"/>
    <w:rsid w:val="001B66E0"/>
    <w:rsid w:val="001C042D"/>
    <w:rsid w:val="001C0B17"/>
    <w:rsid w:val="001C168F"/>
    <w:rsid w:val="001C248F"/>
    <w:rsid w:val="001C3C32"/>
    <w:rsid w:val="001C591C"/>
    <w:rsid w:val="001C6FA4"/>
    <w:rsid w:val="001D0761"/>
    <w:rsid w:val="001D10EE"/>
    <w:rsid w:val="001D3C0E"/>
    <w:rsid w:val="001D4075"/>
    <w:rsid w:val="001D6D6E"/>
    <w:rsid w:val="001D7C41"/>
    <w:rsid w:val="001D7D76"/>
    <w:rsid w:val="001E010F"/>
    <w:rsid w:val="001E13DA"/>
    <w:rsid w:val="001E226A"/>
    <w:rsid w:val="001E2402"/>
    <w:rsid w:val="001E3783"/>
    <w:rsid w:val="001E43D2"/>
    <w:rsid w:val="001E5104"/>
    <w:rsid w:val="001E5494"/>
    <w:rsid w:val="001E7AB6"/>
    <w:rsid w:val="001E7EA5"/>
    <w:rsid w:val="001F1256"/>
    <w:rsid w:val="001F173B"/>
    <w:rsid w:val="001F5397"/>
    <w:rsid w:val="001F5B46"/>
    <w:rsid w:val="001F6152"/>
    <w:rsid w:val="0020097F"/>
    <w:rsid w:val="002009F3"/>
    <w:rsid w:val="00201AC7"/>
    <w:rsid w:val="002027D5"/>
    <w:rsid w:val="002027E5"/>
    <w:rsid w:val="002027FF"/>
    <w:rsid w:val="0020693A"/>
    <w:rsid w:val="002072A4"/>
    <w:rsid w:val="002111F3"/>
    <w:rsid w:val="00211CBB"/>
    <w:rsid w:val="0021475F"/>
    <w:rsid w:val="00220417"/>
    <w:rsid w:val="00221521"/>
    <w:rsid w:val="00221F7D"/>
    <w:rsid w:val="00222E75"/>
    <w:rsid w:val="00223BDB"/>
    <w:rsid w:val="00224375"/>
    <w:rsid w:val="002245B3"/>
    <w:rsid w:val="00224D7C"/>
    <w:rsid w:val="00227235"/>
    <w:rsid w:val="00227E43"/>
    <w:rsid w:val="0023159A"/>
    <w:rsid w:val="002321B1"/>
    <w:rsid w:val="00232A3F"/>
    <w:rsid w:val="00233684"/>
    <w:rsid w:val="00236AA2"/>
    <w:rsid w:val="002375C4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2A31"/>
    <w:rsid w:val="00242B5A"/>
    <w:rsid w:val="0024405B"/>
    <w:rsid w:val="002447A5"/>
    <w:rsid w:val="00245346"/>
    <w:rsid w:val="00245691"/>
    <w:rsid w:val="00246431"/>
    <w:rsid w:val="00247117"/>
    <w:rsid w:val="002471FF"/>
    <w:rsid w:val="002505AA"/>
    <w:rsid w:val="00252A32"/>
    <w:rsid w:val="002538E5"/>
    <w:rsid w:val="00253A76"/>
    <w:rsid w:val="00254E03"/>
    <w:rsid w:val="00255790"/>
    <w:rsid w:val="0025754B"/>
    <w:rsid w:val="002609B1"/>
    <w:rsid w:val="00260E11"/>
    <w:rsid w:val="002615E4"/>
    <w:rsid w:val="00261644"/>
    <w:rsid w:val="002624A9"/>
    <w:rsid w:val="00264493"/>
    <w:rsid w:val="00265945"/>
    <w:rsid w:val="00265B41"/>
    <w:rsid w:val="00265D9F"/>
    <w:rsid w:val="00266357"/>
    <w:rsid w:val="00266F4D"/>
    <w:rsid w:val="0026763A"/>
    <w:rsid w:val="00267748"/>
    <w:rsid w:val="00267D4C"/>
    <w:rsid w:val="002719CC"/>
    <w:rsid w:val="0027226C"/>
    <w:rsid w:val="00272DE5"/>
    <w:rsid w:val="00273756"/>
    <w:rsid w:val="00276897"/>
    <w:rsid w:val="0027713F"/>
    <w:rsid w:val="0027729B"/>
    <w:rsid w:val="00277957"/>
    <w:rsid w:val="00277FA8"/>
    <w:rsid w:val="0028117D"/>
    <w:rsid w:val="00281810"/>
    <w:rsid w:val="002822D6"/>
    <w:rsid w:val="002825B1"/>
    <w:rsid w:val="0028358C"/>
    <w:rsid w:val="00284E5A"/>
    <w:rsid w:val="002854D5"/>
    <w:rsid w:val="0028553E"/>
    <w:rsid w:val="00285B3D"/>
    <w:rsid w:val="00285C8C"/>
    <w:rsid w:val="00290D77"/>
    <w:rsid w:val="0029266A"/>
    <w:rsid w:val="0029330F"/>
    <w:rsid w:val="002936E3"/>
    <w:rsid w:val="00294D1A"/>
    <w:rsid w:val="002961E1"/>
    <w:rsid w:val="002969D9"/>
    <w:rsid w:val="002A0148"/>
    <w:rsid w:val="002A0205"/>
    <w:rsid w:val="002A0509"/>
    <w:rsid w:val="002A0CA1"/>
    <w:rsid w:val="002A12D7"/>
    <w:rsid w:val="002A195F"/>
    <w:rsid w:val="002A1E2F"/>
    <w:rsid w:val="002A2071"/>
    <w:rsid w:val="002A2524"/>
    <w:rsid w:val="002A25A4"/>
    <w:rsid w:val="002A29F1"/>
    <w:rsid w:val="002A2F14"/>
    <w:rsid w:val="002A46B4"/>
    <w:rsid w:val="002A47AF"/>
    <w:rsid w:val="002A538C"/>
    <w:rsid w:val="002A66D6"/>
    <w:rsid w:val="002A6CF9"/>
    <w:rsid w:val="002A737A"/>
    <w:rsid w:val="002B0B61"/>
    <w:rsid w:val="002B1FD7"/>
    <w:rsid w:val="002B2B8C"/>
    <w:rsid w:val="002B3407"/>
    <w:rsid w:val="002B3AD2"/>
    <w:rsid w:val="002B42EE"/>
    <w:rsid w:val="002B4A22"/>
    <w:rsid w:val="002B4C50"/>
    <w:rsid w:val="002B5EEC"/>
    <w:rsid w:val="002B6528"/>
    <w:rsid w:val="002B66AE"/>
    <w:rsid w:val="002B739D"/>
    <w:rsid w:val="002B76DB"/>
    <w:rsid w:val="002B7CB8"/>
    <w:rsid w:val="002C0132"/>
    <w:rsid w:val="002C0D74"/>
    <w:rsid w:val="002C0E8C"/>
    <w:rsid w:val="002C12D8"/>
    <w:rsid w:val="002C17DD"/>
    <w:rsid w:val="002C1BEA"/>
    <w:rsid w:val="002C1FDB"/>
    <w:rsid w:val="002C2FA5"/>
    <w:rsid w:val="002C400B"/>
    <w:rsid w:val="002C5269"/>
    <w:rsid w:val="002C52C3"/>
    <w:rsid w:val="002C6858"/>
    <w:rsid w:val="002C6B87"/>
    <w:rsid w:val="002D0654"/>
    <w:rsid w:val="002D0982"/>
    <w:rsid w:val="002D1193"/>
    <w:rsid w:val="002D1D87"/>
    <w:rsid w:val="002D1FC8"/>
    <w:rsid w:val="002D3272"/>
    <w:rsid w:val="002D365D"/>
    <w:rsid w:val="002D4454"/>
    <w:rsid w:val="002D6C50"/>
    <w:rsid w:val="002D7CF9"/>
    <w:rsid w:val="002D7E36"/>
    <w:rsid w:val="002E028D"/>
    <w:rsid w:val="002E18E4"/>
    <w:rsid w:val="002E1B7C"/>
    <w:rsid w:val="002E1D2E"/>
    <w:rsid w:val="002E2B61"/>
    <w:rsid w:val="002E34BC"/>
    <w:rsid w:val="002E3C7B"/>
    <w:rsid w:val="002E42DE"/>
    <w:rsid w:val="002E4907"/>
    <w:rsid w:val="002E4F73"/>
    <w:rsid w:val="002E4FA5"/>
    <w:rsid w:val="002E732E"/>
    <w:rsid w:val="002E7AB8"/>
    <w:rsid w:val="002E7B8B"/>
    <w:rsid w:val="002E7EBD"/>
    <w:rsid w:val="002F031D"/>
    <w:rsid w:val="002F0422"/>
    <w:rsid w:val="002F161C"/>
    <w:rsid w:val="002F31CF"/>
    <w:rsid w:val="002F4238"/>
    <w:rsid w:val="002F43D5"/>
    <w:rsid w:val="002F4D7A"/>
    <w:rsid w:val="002F5C99"/>
    <w:rsid w:val="002F6E7D"/>
    <w:rsid w:val="00300792"/>
    <w:rsid w:val="00301E07"/>
    <w:rsid w:val="00301E48"/>
    <w:rsid w:val="003024E0"/>
    <w:rsid w:val="00302AB4"/>
    <w:rsid w:val="00302BD9"/>
    <w:rsid w:val="0030381A"/>
    <w:rsid w:val="00304386"/>
    <w:rsid w:val="00306B96"/>
    <w:rsid w:val="00307242"/>
    <w:rsid w:val="00310BBC"/>
    <w:rsid w:val="003111FA"/>
    <w:rsid w:val="003112D8"/>
    <w:rsid w:val="00313366"/>
    <w:rsid w:val="0031347F"/>
    <w:rsid w:val="00313770"/>
    <w:rsid w:val="00314591"/>
    <w:rsid w:val="0031486C"/>
    <w:rsid w:val="003148BF"/>
    <w:rsid w:val="003162FF"/>
    <w:rsid w:val="00316653"/>
    <w:rsid w:val="00316732"/>
    <w:rsid w:val="003200A4"/>
    <w:rsid w:val="00320670"/>
    <w:rsid w:val="00320FDE"/>
    <w:rsid w:val="00323120"/>
    <w:rsid w:val="003236F4"/>
    <w:rsid w:val="00323874"/>
    <w:rsid w:val="003239AF"/>
    <w:rsid w:val="00325FB8"/>
    <w:rsid w:val="00326548"/>
    <w:rsid w:val="0032684A"/>
    <w:rsid w:val="00327BEA"/>
    <w:rsid w:val="0033473C"/>
    <w:rsid w:val="0033549A"/>
    <w:rsid w:val="00341061"/>
    <w:rsid w:val="003416D8"/>
    <w:rsid w:val="00343822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AD"/>
    <w:rsid w:val="00355C94"/>
    <w:rsid w:val="0036106A"/>
    <w:rsid w:val="00363380"/>
    <w:rsid w:val="003645FF"/>
    <w:rsid w:val="00364660"/>
    <w:rsid w:val="00364897"/>
    <w:rsid w:val="00365C4D"/>
    <w:rsid w:val="00365FB4"/>
    <w:rsid w:val="00367D22"/>
    <w:rsid w:val="00367D58"/>
    <w:rsid w:val="00370919"/>
    <w:rsid w:val="00370CA0"/>
    <w:rsid w:val="00371D9D"/>
    <w:rsid w:val="00371E2B"/>
    <w:rsid w:val="00373E88"/>
    <w:rsid w:val="003759D3"/>
    <w:rsid w:val="00376784"/>
    <w:rsid w:val="00376A60"/>
    <w:rsid w:val="0038122E"/>
    <w:rsid w:val="0038182D"/>
    <w:rsid w:val="00381C9D"/>
    <w:rsid w:val="00381F88"/>
    <w:rsid w:val="003834DC"/>
    <w:rsid w:val="0038369B"/>
    <w:rsid w:val="0038509E"/>
    <w:rsid w:val="00393354"/>
    <w:rsid w:val="0039380D"/>
    <w:rsid w:val="00395AD9"/>
    <w:rsid w:val="00396C80"/>
    <w:rsid w:val="0039701E"/>
    <w:rsid w:val="0039729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6A6"/>
    <w:rsid w:val="003A596D"/>
    <w:rsid w:val="003A6429"/>
    <w:rsid w:val="003A6C0A"/>
    <w:rsid w:val="003B045B"/>
    <w:rsid w:val="003B16C0"/>
    <w:rsid w:val="003B1997"/>
    <w:rsid w:val="003B4896"/>
    <w:rsid w:val="003B65C0"/>
    <w:rsid w:val="003B7317"/>
    <w:rsid w:val="003B7363"/>
    <w:rsid w:val="003B7C3A"/>
    <w:rsid w:val="003C01FB"/>
    <w:rsid w:val="003C2199"/>
    <w:rsid w:val="003C23F2"/>
    <w:rsid w:val="003C2913"/>
    <w:rsid w:val="003C35C3"/>
    <w:rsid w:val="003C382D"/>
    <w:rsid w:val="003C513C"/>
    <w:rsid w:val="003C5171"/>
    <w:rsid w:val="003C5268"/>
    <w:rsid w:val="003C536B"/>
    <w:rsid w:val="003C53CB"/>
    <w:rsid w:val="003C58D4"/>
    <w:rsid w:val="003C5E40"/>
    <w:rsid w:val="003C73D4"/>
    <w:rsid w:val="003D1692"/>
    <w:rsid w:val="003D273F"/>
    <w:rsid w:val="003D35A0"/>
    <w:rsid w:val="003D4B2C"/>
    <w:rsid w:val="003D4DDB"/>
    <w:rsid w:val="003D53D6"/>
    <w:rsid w:val="003D542B"/>
    <w:rsid w:val="003D7527"/>
    <w:rsid w:val="003D75E9"/>
    <w:rsid w:val="003E0089"/>
    <w:rsid w:val="003E0F11"/>
    <w:rsid w:val="003E16A0"/>
    <w:rsid w:val="003E1AFF"/>
    <w:rsid w:val="003E1B5B"/>
    <w:rsid w:val="003E2955"/>
    <w:rsid w:val="003E32B9"/>
    <w:rsid w:val="003E368D"/>
    <w:rsid w:val="003E3F98"/>
    <w:rsid w:val="003E4143"/>
    <w:rsid w:val="003E4A04"/>
    <w:rsid w:val="003E64E8"/>
    <w:rsid w:val="003E77F5"/>
    <w:rsid w:val="003E7CEB"/>
    <w:rsid w:val="003F0DD8"/>
    <w:rsid w:val="003F1AF9"/>
    <w:rsid w:val="003F1D62"/>
    <w:rsid w:val="003F5327"/>
    <w:rsid w:val="003F5D46"/>
    <w:rsid w:val="003F602F"/>
    <w:rsid w:val="003F68BC"/>
    <w:rsid w:val="00400AF3"/>
    <w:rsid w:val="004020C1"/>
    <w:rsid w:val="00402422"/>
    <w:rsid w:val="0040265E"/>
    <w:rsid w:val="0040362B"/>
    <w:rsid w:val="00404314"/>
    <w:rsid w:val="00404B01"/>
    <w:rsid w:val="004053F5"/>
    <w:rsid w:val="00406101"/>
    <w:rsid w:val="00406F50"/>
    <w:rsid w:val="00410748"/>
    <w:rsid w:val="004108C7"/>
    <w:rsid w:val="0041214F"/>
    <w:rsid w:val="00413FE8"/>
    <w:rsid w:val="00414330"/>
    <w:rsid w:val="0041462F"/>
    <w:rsid w:val="00414C93"/>
    <w:rsid w:val="0041717C"/>
    <w:rsid w:val="0042131A"/>
    <w:rsid w:val="004224D4"/>
    <w:rsid w:val="0042351D"/>
    <w:rsid w:val="00425DF7"/>
    <w:rsid w:val="00426543"/>
    <w:rsid w:val="004268AA"/>
    <w:rsid w:val="0043041B"/>
    <w:rsid w:val="00430431"/>
    <w:rsid w:val="004326C4"/>
    <w:rsid w:val="00437332"/>
    <w:rsid w:val="004376E6"/>
    <w:rsid w:val="0043782F"/>
    <w:rsid w:val="00440F27"/>
    <w:rsid w:val="0044136A"/>
    <w:rsid w:val="004426C7"/>
    <w:rsid w:val="0044371E"/>
    <w:rsid w:val="00444238"/>
    <w:rsid w:val="0044467B"/>
    <w:rsid w:val="00444A5E"/>
    <w:rsid w:val="004500D8"/>
    <w:rsid w:val="0045027D"/>
    <w:rsid w:val="004505AC"/>
    <w:rsid w:val="00450971"/>
    <w:rsid w:val="00451C1D"/>
    <w:rsid w:val="00451D93"/>
    <w:rsid w:val="00454224"/>
    <w:rsid w:val="00454721"/>
    <w:rsid w:val="004551EB"/>
    <w:rsid w:val="00455B0F"/>
    <w:rsid w:val="00456069"/>
    <w:rsid w:val="0045694B"/>
    <w:rsid w:val="00457DD9"/>
    <w:rsid w:val="004615F0"/>
    <w:rsid w:val="00462C54"/>
    <w:rsid w:val="00463B10"/>
    <w:rsid w:val="0046588E"/>
    <w:rsid w:val="00470729"/>
    <w:rsid w:val="00470C70"/>
    <w:rsid w:val="0047295B"/>
    <w:rsid w:val="004731F0"/>
    <w:rsid w:val="004733B4"/>
    <w:rsid w:val="00474EAD"/>
    <w:rsid w:val="00475477"/>
    <w:rsid w:val="00476970"/>
    <w:rsid w:val="00480488"/>
    <w:rsid w:val="00481740"/>
    <w:rsid w:val="00481986"/>
    <w:rsid w:val="004819F8"/>
    <w:rsid w:val="00482B9C"/>
    <w:rsid w:val="00482F68"/>
    <w:rsid w:val="00483CC0"/>
    <w:rsid w:val="00483F0D"/>
    <w:rsid w:val="00484074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BA"/>
    <w:rsid w:val="004A0964"/>
    <w:rsid w:val="004A176A"/>
    <w:rsid w:val="004A4C89"/>
    <w:rsid w:val="004A59EC"/>
    <w:rsid w:val="004A6AAC"/>
    <w:rsid w:val="004B042C"/>
    <w:rsid w:val="004B0D02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28F2"/>
    <w:rsid w:val="004C3068"/>
    <w:rsid w:val="004C3374"/>
    <w:rsid w:val="004C3E85"/>
    <w:rsid w:val="004C3ED0"/>
    <w:rsid w:val="004C5035"/>
    <w:rsid w:val="004C5576"/>
    <w:rsid w:val="004C5795"/>
    <w:rsid w:val="004C64E0"/>
    <w:rsid w:val="004D1ECC"/>
    <w:rsid w:val="004D2617"/>
    <w:rsid w:val="004D295E"/>
    <w:rsid w:val="004D347E"/>
    <w:rsid w:val="004D3BC8"/>
    <w:rsid w:val="004D3D57"/>
    <w:rsid w:val="004D44F7"/>
    <w:rsid w:val="004D46A2"/>
    <w:rsid w:val="004D4D15"/>
    <w:rsid w:val="004D51F3"/>
    <w:rsid w:val="004D55E1"/>
    <w:rsid w:val="004D5863"/>
    <w:rsid w:val="004D7721"/>
    <w:rsid w:val="004E011E"/>
    <w:rsid w:val="004E0143"/>
    <w:rsid w:val="004E3673"/>
    <w:rsid w:val="004E38F9"/>
    <w:rsid w:val="004E3906"/>
    <w:rsid w:val="004E403F"/>
    <w:rsid w:val="004E7EC3"/>
    <w:rsid w:val="004F1E0D"/>
    <w:rsid w:val="004F48E6"/>
    <w:rsid w:val="004F6B1A"/>
    <w:rsid w:val="004F7AFB"/>
    <w:rsid w:val="005010AF"/>
    <w:rsid w:val="00501575"/>
    <w:rsid w:val="0050171B"/>
    <w:rsid w:val="005018C0"/>
    <w:rsid w:val="00501D3C"/>
    <w:rsid w:val="00503077"/>
    <w:rsid w:val="005044A9"/>
    <w:rsid w:val="00504A3E"/>
    <w:rsid w:val="005053A4"/>
    <w:rsid w:val="005054F5"/>
    <w:rsid w:val="0050656A"/>
    <w:rsid w:val="00506A04"/>
    <w:rsid w:val="005075D1"/>
    <w:rsid w:val="005104EE"/>
    <w:rsid w:val="005117AA"/>
    <w:rsid w:val="00511EF4"/>
    <w:rsid w:val="005151C6"/>
    <w:rsid w:val="00515493"/>
    <w:rsid w:val="005155AB"/>
    <w:rsid w:val="005168DE"/>
    <w:rsid w:val="00520D21"/>
    <w:rsid w:val="00520EFA"/>
    <w:rsid w:val="00521CD5"/>
    <w:rsid w:val="00523DE5"/>
    <w:rsid w:val="00523E42"/>
    <w:rsid w:val="005240B1"/>
    <w:rsid w:val="00524C2B"/>
    <w:rsid w:val="005269DF"/>
    <w:rsid w:val="00526FDA"/>
    <w:rsid w:val="00527192"/>
    <w:rsid w:val="00527E34"/>
    <w:rsid w:val="00530D68"/>
    <w:rsid w:val="00534B65"/>
    <w:rsid w:val="005358B9"/>
    <w:rsid w:val="00535CEF"/>
    <w:rsid w:val="00536047"/>
    <w:rsid w:val="0053623C"/>
    <w:rsid w:val="00536A65"/>
    <w:rsid w:val="00536C82"/>
    <w:rsid w:val="00537EA0"/>
    <w:rsid w:val="005417AD"/>
    <w:rsid w:val="00542255"/>
    <w:rsid w:val="00542691"/>
    <w:rsid w:val="00542795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117B"/>
    <w:rsid w:val="00551323"/>
    <w:rsid w:val="00552429"/>
    <w:rsid w:val="005546B4"/>
    <w:rsid w:val="00554809"/>
    <w:rsid w:val="00555191"/>
    <w:rsid w:val="00555BD4"/>
    <w:rsid w:val="00560971"/>
    <w:rsid w:val="0056116F"/>
    <w:rsid w:val="005619C8"/>
    <w:rsid w:val="00561D16"/>
    <w:rsid w:val="00561DA5"/>
    <w:rsid w:val="00562566"/>
    <w:rsid w:val="00562FCD"/>
    <w:rsid w:val="00563199"/>
    <w:rsid w:val="00566760"/>
    <w:rsid w:val="0056681E"/>
    <w:rsid w:val="0056796C"/>
    <w:rsid w:val="00570F32"/>
    <w:rsid w:val="0057193A"/>
    <w:rsid w:val="00571EFF"/>
    <w:rsid w:val="005744C5"/>
    <w:rsid w:val="005754C7"/>
    <w:rsid w:val="005800B1"/>
    <w:rsid w:val="00580903"/>
    <w:rsid w:val="00581986"/>
    <w:rsid w:val="00581D99"/>
    <w:rsid w:val="00584B01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8AD"/>
    <w:rsid w:val="005A0DEF"/>
    <w:rsid w:val="005A3524"/>
    <w:rsid w:val="005A3EA2"/>
    <w:rsid w:val="005A5C19"/>
    <w:rsid w:val="005A678A"/>
    <w:rsid w:val="005A6F81"/>
    <w:rsid w:val="005A7796"/>
    <w:rsid w:val="005A7C5C"/>
    <w:rsid w:val="005B12E4"/>
    <w:rsid w:val="005B57DD"/>
    <w:rsid w:val="005B6A33"/>
    <w:rsid w:val="005C008B"/>
    <w:rsid w:val="005C0310"/>
    <w:rsid w:val="005C0B4A"/>
    <w:rsid w:val="005C4960"/>
    <w:rsid w:val="005C51DD"/>
    <w:rsid w:val="005C6158"/>
    <w:rsid w:val="005C648D"/>
    <w:rsid w:val="005D2591"/>
    <w:rsid w:val="005D2739"/>
    <w:rsid w:val="005D2982"/>
    <w:rsid w:val="005D2A81"/>
    <w:rsid w:val="005D3B29"/>
    <w:rsid w:val="005D40FF"/>
    <w:rsid w:val="005D4A91"/>
    <w:rsid w:val="005D5882"/>
    <w:rsid w:val="005D6331"/>
    <w:rsid w:val="005D7F47"/>
    <w:rsid w:val="005E2300"/>
    <w:rsid w:val="005E3016"/>
    <w:rsid w:val="005E4285"/>
    <w:rsid w:val="005E492B"/>
    <w:rsid w:val="005E4BAF"/>
    <w:rsid w:val="005E4F83"/>
    <w:rsid w:val="005E57C7"/>
    <w:rsid w:val="005E59E8"/>
    <w:rsid w:val="005E7044"/>
    <w:rsid w:val="005F0272"/>
    <w:rsid w:val="005F0B33"/>
    <w:rsid w:val="005F11B8"/>
    <w:rsid w:val="005F277A"/>
    <w:rsid w:val="005F2DF9"/>
    <w:rsid w:val="005F3165"/>
    <w:rsid w:val="005F31B2"/>
    <w:rsid w:val="005F6B87"/>
    <w:rsid w:val="005F6CA0"/>
    <w:rsid w:val="005F6F92"/>
    <w:rsid w:val="00601219"/>
    <w:rsid w:val="00601BBC"/>
    <w:rsid w:val="00601BF8"/>
    <w:rsid w:val="00602359"/>
    <w:rsid w:val="00602388"/>
    <w:rsid w:val="00604946"/>
    <w:rsid w:val="00605B11"/>
    <w:rsid w:val="00605B8B"/>
    <w:rsid w:val="00606084"/>
    <w:rsid w:val="0060644A"/>
    <w:rsid w:val="006112D9"/>
    <w:rsid w:val="00611C13"/>
    <w:rsid w:val="00611DAD"/>
    <w:rsid w:val="00611F4B"/>
    <w:rsid w:val="006125DA"/>
    <w:rsid w:val="00612D30"/>
    <w:rsid w:val="006139E4"/>
    <w:rsid w:val="006141F0"/>
    <w:rsid w:val="00615452"/>
    <w:rsid w:val="0061645D"/>
    <w:rsid w:val="00616530"/>
    <w:rsid w:val="00621931"/>
    <w:rsid w:val="00621F3E"/>
    <w:rsid w:val="00622BFB"/>
    <w:rsid w:val="006234A4"/>
    <w:rsid w:val="00625270"/>
    <w:rsid w:val="00625F31"/>
    <w:rsid w:val="00626BA4"/>
    <w:rsid w:val="006275F4"/>
    <w:rsid w:val="006278F7"/>
    <w:rsid w:val="00627FB2"/>
    <w:rsid w:val="00632B8F"/>
    <w:rsid w:val="0063346D"/>
    <w:rsid w:val="006339F7"/>
    <w:rsid w:val="00634258"/>
    <w:rsid w:val="00634FFE"/>
    <w:rsid w:val="006355BE"/>
    <w:rsid w:val="0063610E"/>
    <w:rsid w:val="00636DCA"/>
    <w:rsid w:val="00641C56"/>
    <w:rsid w:val="00641E2A"/>
    <w:rsid w:val="00642BB2"/>
    <w:rsid w:val="00643978"/>
    <w:rsid w:val="00643F77"/>
    <w:rsid w:val="0064522F"/>
    <w:rsid w:val="00645FF6"/>
    <w:rsid w:val="00646AA3"/>
    <w:rsid w:val="00647416"/>
    <w:rsid w:val="006474D4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63CB"/>
    <w:rsid w:val="00657BB8"/>
    <w:rsid w:val="00657E61"/>
    <w:rsid w:val="006610BF"/>
    <w:rsid w:val="006615B7"/>
    <w:rsid w:val="00662CA1"/>
    <w:rsid w:val="00662D1B"/>
    <w:rsid w:val="00662F9E"/>
    <w:rsid w:val="00664DFD"/>
    <w:rsid w:val="006653F0"/>
    <w:rsid w:val="00667C00"/>
    <w:rsid w:val="006702F1"/>
    <w:rsid w:val="00670383"/>
    <w:rsid w:val="00670655"/>
    <w:rsid w:val="00671BE3"/>
    <w:rsid w:val="006721EB"/>
    <w:rsid w:val="00672D5F"/>
    <w:rsid w:val="00673CB2"/>
    <w:rsid w:val="006746A5"/>
    <w:rsid w:val="006749E3"/>
    <w:rsid w:val="00674CEA"/>
    <w:rsid w:val="00674F23"/>
    <w:rsid w:val="00675B63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655"/>
    <w:rsid w:val="00691C74"/>
    <w:rsid w:val="00692F4D"/>
    <w:rsid w:val="00693620"/>
    <w:rsid w:val="00694FB8"/>
    <w:rsid w:val="00695356"/>
    <w:rsid w:val="006956A6"/>
    <w:rsid w:val="00695873"/>
    <w:rsid w:val="0069593C"/>
    <w:rsid w:val="006969E7"/>
    <w:rsid w:val="006A07B7"/>
    <w:rsid w:val="006A0949"/>
    <w:rsid w:val="006A29C3"/>
    <w:rsid w:val="006A36B7"/>
    <w:rsid w:val="006A3CF6"/>
    <w:rsid w:val="006A431D"/>
    <w:rsid w:val="006A4976"/>
    <w:rsid w:val="006A50C1"/>
    <w:rsid w:val="006A5A27"/>
    <w:rsid w:val="006A67B0"/>
    <w:rsid w:val="006A74A9"/>
    <w:rsid w:val="006A7FBD"/>
    <w:rsid w:val="006B0296"/>
    <w:rsid w:val="006B029D"/>
    <w:rsid w:val="006B16CD"/>
    <w:rsid w:val="006B1FCD"/>
    <w:rsid w:val="006B37E3"/>
    <w:rsid w:val="006B5067"/>
    <w:rsid w:val="006B55CE"/>
    <w:rsid w:val="006B6B5F"/>
    <w:rsid w:val="006C0467"/>
    <w:rsid w:val="006C13AD"/>
    <w:rsid w:val="006C1CC6"/>
    <w:rsid w:val="006C1D3C"/>
    <w:rsid w:val="006C1E1E"/>
    <w:rsid w:val="006C2CA5"/>
    <w:rsid w:val="006C338E"/>
    <w:rsid w:val="006C49A8"/>
    <w:rsid w:val="006C5BFD"/>
    <w:rsid w:val="006C6F82"/>
    <w:rsid w:val="006C7F0F"/>
    <w:rsid w:val="006D00DB"/>
    <w:rsid w:val="006D01BA"/>
    <w:rsid w:val="006D0BA9"/>
    <w:rsid w:val="006D15C5"/>
    <w:rsid w:val="006D3BBB"/>
    <w:rsid w:val="006D5B68"/>
    <w:rsid w:val="006D5E1F"/>
    <w:rsid w:val="006D610A"/>
    <w:rsid w:val="006D687F"/>
    <w:rsid w:val="006D7B80"/>
    <w:rsid w:val="006D7C03"/>
    <w:rsid w:val="006D7C3E"/>
    <w:rsid w:val="006D7F1E"/>
    <w:rsid w:val="006E0809"/>
    <w:rsid w:val="006E259C"/>
    <w:rsid w:val="006E4B0D"/>
    <w:rsid w:val="006E55BE"/>
    <w:rsid w:val="006E6036"/>
    <w:rsid w:val="006E646E"/>
    <w:rsid w:val="006E6E68"/>
    <w:rsid w:val="006E7E67"/>
    <w:rsid w:val="006F0B10"/>
    <w:rsid w:val="006F3964"/>
    <w:rsid w:val="006F3C7D"/>
    <w:rsid w:val="006F5328"/>
    <w:rsid w:val="006F5678"/>
    <w:rsid w:val="006F591D"/>
    <w:rsid w:val="006F5B79"/>
    <w:rsid w:val="006F63E9"/>
    <w:rsid w:val="006F79F9"/>
    <w:rsid w:val="006F7E23"/>
    <w:rsid w:val="006F7EDA"/>
    <w:rsid w:val="00700BDA"/>
    <w:rsid w:val="0070315C"/>
    <w:rsid w:val="00707A4D"/>
    <w:rsid w:val="00707ADB"/>
    <w:rsid w:val="007104A7"/>
    <w:rsid w:val="007120AF"/>
    <w:rsid w:val="00712BF0"/>
    <w:rsid w:val="00712FE1"/>
    <w:rsid w:val="007138C5"/>
    <w:rsid w:val="00716501"/>
    <w:rsid w:val="007167B4"/>
    <w:rsid w:val="0071767D"/>
    <w:rsid w:val="007207F7"/>
    <w:rsid w:val="00720CE2"/>
    <w:rsid w:val="00722A1F"/>
    <w:rsid w:val="00722B83"/>
    <w:rsid w:val="00723A7F"/>
    <w:rsid w:val="00724820"/>
    <w:rsid w:val="007255D1"/>
    <w:rsid w:val="00726B8A"/>
    <w:rsid w:val="00726CB8"/>
    <w:rsid w:val="0073141F"/>
    <w:rsid w:val="00731C62"/>
    <w:rsid w:val="00732281"/>
    <w:rsid w:val="00733516"/>
    <w:rsid w:val="007338A0"/>
    <w:rsid w:val="007338D8"/>
    <w:rsid w:val="00733CD5"/>
    <w:rsid w:val="00733D0C"/>
    <w:rsid w:val="00735F74"/>
    <w:rsid w:val="0073600E"/>
    <w:rsid w:val="00737104"/>
    <w:rsid w:val="0073722A"/>
    <w:rsid w:val="00737A4D"/>
    <w:rsid w:val="00737A7B"/>
    <w:rsid w:val="00743781"/>
    <w:rsid w:val="00743A44"/>
    <w:rsid w:val="007440BB"/>
    <w:rsid w:val="007449C7"/>
    <w:rsid w:val="00747F57"/>
    <w:rsid w:val="00750591"/>
    <w:rsid w:val="00751528"/>
    <w:rsid w:val="007548A9"/>
    <w:rsid w:val="00754F32"/>
    <w:rsid w:val="0075657D"/>
    <w:rsid w:val="0075680C"/>
    <w:rsid w:val="00756F0F"/>
    <w:rsid w:val="007577BA"/>
    <w:rsid w:val="00761398"/>
    <w:rsid w:val="007613A0"/>
    <w:rsid w:val="00761833"/>
    <w:rsid w:val="00761BCE"/>
    <w:rsid w:val="00762EEE"/>
    <w:rsid w:val="00763718"/>
    <w:rsid w:val="007665B5"/>
    <w:rsid w:val="0076696D"/>
    <w:rsid w:val="00766EF3"/>
    <w:rsid w:val="00767277"/>
    <w:rsid w:val="00767BDF"/>
    <w:rsid w:val="00767D6B"/>
    <w:rsid w:val="00770288"/>
    <w:rsid w:val="0077188C"/>
    <w:rsid w:val="0077212B"/>
    <w:rsid w:val="0077330C"/>
    <w:rsid w:val="00773499"/>
    <w:rsid w:val="00774047"/>
    <w:rsid w:val="00776038"/>
    <w:rsid w:val="00776246"/>
    <w:rsid w:val="00776BE6"/>
    <w:rsid w:val="00780451"/>
    <w:rsid w:val="0078092B"/>
    <w:rsid w:val="00782C4D"/>
    <w:rsid w:val="00783EE9"/>
    <w:rsid w:val="00785F37"/>
    <w:rsid w:val="007860B0"/>
    <w:rsid w:val="00786766"/>
    <w:rsid w:val="007869DB"/>
    <w:rsid w:val="00786C15"/>
    <w:rsid w:val="00787ABA"/>
    <w:rsid w:val="00787E25"/>
    <w:rsid w:val="007908AB"/>
    <w:rsid w:val="007912C8"/>
    <w:rsid w:val="00792C1B"/>
    <w:rsid w:val="00792CE8"/>
    <w:rsid w:val="00793094"/>
    <w:rsid w:val="007935BD"/>
    <w:rsid w:val="00793CEA"/>
    <w:rsid w:val="00793E3F"/>
    <w:rsid w:val="00794709"/>
    <w:rsid w:val="007953C7"/>
    <w:rsid w:val="007A0BE6"/>
    <w:rsid w:val="007A3185"/>
    <w:rsid w:val="007A35EB"/>
    <w:rsid w:val="007A3C7E"/>
    <w:rsid w:val="007A41C6"/>
    <w:rsid w:val="007A4269"/>
    <w:rsid w:val="007A4316"/>
    <w:rsid w:val="007A49F3"/>
    <w:rsid w:val="007A599E"/>
    <w:rsid w:val="007A6377"/>
    <w:rsid w:val="007A65B1"/>
    <w:rsid w:val="007A73CD"/>
    <w:rsid w:val="007A74B7"/>
    <w:rsid w:val="007A7CC9"/>
    <w:rsid w:val="007B00BD"/>
    <w:rsid w:val="007B0D31"/>
    <w:rsid w:val="007B12F2"/>
    <w:rsid w:val="007B134F"/>
    <w:rsid w:val="007B1898"/>
    <w:rsid w:val="007B3981"/>
    <w:rsid w:val="007B65F6"/>
    <w:rsid w:val="007B7411"/>
    <w:rsid w:val="007B7DC2"/>
    <w:rsid w:val="007C0073"/>
    <w:rsid w:val="007C076F"/>
    <w:rsid w:val="007C20B3"/>
    <w:rsid w:val="007C22F0"/>
    <w:rsid w:val="007C3EEF"/>
    <w:rsid w:val="007C42F0"/>
    <w:rsid w:val="007C502E"/>
    <w:rsid w:val="007C5088"/>
    <w:rsid w:val="007C50D8"/>
    <w:rsid w:val="007C570D"/>
    <w:rsid w:val="007D0505"/>
    <w:rsid w:val="007D231A"/>
    <w:rsid w:val="007D30CF"/>
    <w:rsid w:val="007D3499"/>
    <w:rsid w:val="007D5713"/>
    <w:rsid w:val="007D6296"/>
    <w:rsid w:val="007D72F6"/>
    <w:rsid w:val="007D743E"/>
    <w:rsid w:val="007D773E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F0037"/>
    <w:rsid w:val="007F15C1"/>
    <w:rsid w:val="007F1D0D"/>
    <w:rsid w:val="007F3766"/>
    <w:rsid w:val="007F4B36"/>
    <w:rsid w:val="007F57A9"/>
    <w:rsid w:val="007F5BF9"/>
    <w:rsid w:val="007F5E7A"/>
    <w:rsid w:val="007F5FCB"/>
    <w:rsid w:val="007F6BEC"/>
    <w:rsid w:val="007F7CF9"/>
    <w:rsid w:val="0080008B"/>
    <w:rsid w:val="008014AF"/>
    <w:rsid w:val="0080184D"/>
    <w:rsid w:val="00802958"/>
    <w:rsid w:val="008044A5"/>
    <w:rsid w:val="00804B21"/>
    <w:rsid w:val="00805222"/>
    <w:rsid w:val="00805359"/>
    <w:rsid w:val="00805A97"/>
    <w:rsid w:val="00810AA0"/>
    <w:rsid w:val="008112AB"/>
    <w:rsid w:val="0081183E"/>
    <w:rsid w:val="0081412D"/>
    <w:rsid w:val="0081575B"/>
    <w:rsid w:val="00815C9B"/>
    <w:rsid w:val="0081636C"/>
    <w:rsid w:val="00816559"/>
    <w:rsid w:val="00817849"/>
    <w:rsid w:val="00817A95"/>
    <w:rsid w:val="008219CB"/>
    <w:rsid w:val="008227CC"/>
    <w:rsid w:val="0082368A"/>
    <w:rsid w:val="00825922"/>
    <w:rsid w:val="00826B05"/>
    <w:rsid w:val="00826E55"/>
    <w:rsid w:val="0083026E"/>
    <w:rsid w:val="0083143B"/>
    <w:rsid w:val="008315B4"/>
    <w:rsid w:val="0083288A"/>
    <w:rsid w:val="00832B51"/>
    <w:rsid w:val="00832F1D"/>
    <w:rsid w:val="008333DD"/>
    <w:rsid w:val="00833A44"/>
    <w:rsid w:val="00833B3B"/>
    <w:rsid w:val="00833B71"/>
    <w:rsid w:val="00833FEC"/>
    <w:rsid w:val="008343E6"/>
    <w:rsid w:val="00834A15"/>
    <w:rsid w:val="00835E73"/>
    <w:rsid w:val="008365E1"/>
    <w:rsid w:val="0083718F"/>
    <w:rsid w:val="00840BE3"/>
    <w:rsid w:val="00841D8D"/>
    <w:rsid w:val="00842E60"/>
    <w:rsid w:val="00843BF1"/>
    <w:rsid w:val="00844DEA"/>
    <w:rsid w:val="00845A7E"/>
    <w:rsid w:val="00846FBA"/>
    <w:rsid w:val="008470C4"/>
    <w:rsid w:val="008479CA"/>
    <w:rsid w:val="00850366"/>
    <w:rsid w:val="008511B4"/>
    <w:rsid w:val="00851BF0"/>
    <w:rsid w:val="00851EBB"/>
    <w:rsid w:val="0085211E"/>
    <w:rsid w:val="00852F34"/>
    <w:rsid w:val="00854AA0"/>
    <w:rsid w:val="00855F61"/>
    <w:rsid w:val="008566FD"/>
    <w:rsid w:val="008573DF"/>
    <w:rsid w:val="0085761C"/>
    <w:rsid w:val="00857828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71C58"/>
    <w:rsid w:val="00871D46"/>
    <w:rsid w:val="00871F7B"/>
    <w:rsid w:val="00871FBD"/>
    <w:rsid w:val="008725E4"/>
    <w:rsid w:val="00874D2C"/>
    <w:rsid w:val="00874FE8"/>
    <w:rsid w:val="0087645C"/>
    <w:rsid w:val="00876A35"/>
    <w:rsid w:val="00877DA7"/>
    <w:rsid w:val="008801C8"/>
    <w:rsid w:val="00880B56"/>
    <w:rsid w:val="0088193B"/>
    <w:rsid w:val="00881C31"/>
    <w:rsid w:val="00882135"/>
    <w:rsid w:val="008824B6"/>
    <w:rsid w:val="00883044"/>
    <w:rsid w:val="00883359"/>
    <w:rsid w:val="0088444A"/>
    <w:rsid w:val="008845BD"/>
    <w:rsid w:val="00884FEA"/>
    <w:rsid w:val="00885F00"/>
    <w:rsid w:val="00886D6B"/>
    <w:rsid w:val="00887446"/>
    <w:rsid w:val="00887C9A"/>
    <w:rsid w:val="00887E63"/>
    <w:rsid w:val="008904D1"/>
    <w:rsid w:val="00890757"/>
    <w:rsid w:val="00890C51"/>
    <w:rsid w:val="008920F1"/>
    <w:rsid w:val="00894A62"/>
    <w:rsid w:val="00895D6C"/>
    <w:rsid w:val="00895EBD"/>
    <w:rsid w:val="008969AF"/>
    <w:rsid w:val="00897E2D"/>
    <w:rsid w:val="008A108E"/>
    <w:rsid w:val="008A178A"/>
    <w:rsid w:val="008A2A22"/>
    <w:rsid w:val="008A3447"/>
    <w:rsid w:val="008A55F2"/>
    <w:rsid w:val="008A5681"/>
    <w:rsid w:val="008A6912"/>
    <w:rsid w:val="008B0774"/>
    <w:rsid w:val="008B2218"/>
    <w:rsid w:val="008B2265"/>
    <w:rsid w:val="008B3017"/>
    <w:rsid w:val="008B3FFE"/>
    <w:rsid w:val="008C1AD5"/>
    <w:rsid w:val="008C1C45"/>
    <w:rsid w:val="008C2E6B"/>
    <w:rsid w:val="008C3656"/>
    <w:rsid w:val="008C3DDD"/>
    <w:rsid w:val="008C3E1B"/>
    <w:rsid w:val="008C59F2"/>
    <w:rsid w:val="008C6AB5"/>
    <w:rsid w:val="008D023F"/>
    <w:rsid w:val="008D0B76"/>
    <w:rsid w:val="008D2CA6"/>
    <w:rsid w:val="008D5332"/>
    <w:rsid w:val="008D68C5"/>
    <w:rsid w:val="008D7521"/>
    <w:rsid w:val="008E0017"/>
    <w:rsid w:val="008E0266"/>
    <w:rsid w:val="008E114F"/>
    <w:rsid w:val="008E16EB"/>
    <w:rsid w:val="008E264B"/>
    <w:rsid w:val="008E3449"/>
    <w:rsid w:val="008E35FA"/>
    <w:rsid w:val="008E425F"/>
    <w:rsid w:val="008E6499"/>
    <w:rsid w:val="008E74AC"/>
    <w:rsid w:val="008F2722"/>
    <w:rsid w:val="008F335B"/>
    <w:rsid w:val="008F4217"/>
    <w:rsid w:val="008F422F"/>
    <w:rsid w:val="008F51B3"/>
    <w:rsid w:val="008F5891"/>
    <w:rsid w:val="008F60CE"/>
    <w:rsid w:val="008F7A50"/>
    <w:rsid w:val="008F7DA5"/>
    <w:rsid w:val="009000E1"/>
    <w:rsid w:val="009007AE"/>
    <w:rsid w:val="00900A93"/>
    <w:rsid w:val="00900F27"/>
    <w:rsid w:val="00901240"/>
    <w:rsid w:val="00901358"/>
    <w:rsid w:val="00902DE4"/>
    <w:rsid w:val="0090455A"/>
    <w:rsid w:val="00905987"/>
    <w:rsid w:val="009075DE"/>
    <w:rsid w:val="009108B1"/>
    <w:rsid w:val="00910ADD"/>
    <w:rsid w:val="0091100C"/>
    <w:rsid w:val="00912DB6"/>
    <w:rsid w:val="00912E69"/>
    <w:rsid w:val="0091303A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25E5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3E5F"/>
    <w:rsid w:val="00934001"/>
    <w:rsid w:val="00934B9C"/>
    <w:rsid w:val="00934E4F"/>
    <w:rsid w:val="00934F52"/>
    <w:rsid w:val="00935118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020D"/>
    <w:rsid w:val="009517E2"/>
    <w:rsid w:val="00953BC1"/>
    <w:rsid w:val="00955A49"/>
    <w:rsid w:val="00955A7A"/>
    <w:rsid w:val="00956B54"/>
    <w:rsid w:val="00961234"/>
    <w:rsid w:val="009621AB"/>
    <w:rsid w:val="0096261C"/>
    <w:rsid w:val="00962CDD"/>
    <w:rsid w:val="0096494F"/>
    <w:rsid w:val="0096500C"/>
    <w:rsid w:val="009651F8"/>
    <w:rsid w:val="00965428"/>
    <w:rsid w:val="00965BEE"/>
    <w:rsid w:val="00966332"/>
    <w:rsid w:val="00971112"/>
    <w:rsid w:val="00971B1A"/>
    <w:rsid w:val="009727D0"/>
    <w:rsid w:val="0097534E"/>
    <w:rsid w:val="009754BF"/>
    <w:rsid w:val="00976DF7"/>
    <w:rsid w:val="009804DE"/>
    <w:rsid w:val="00980AA2"/>
    <w:rsid w:val="00981BD5"/>
    <w:rsid w:val="00981D67"/>
    <w:rsid w:val="009821D9"/>
    <w:rsid w:val="0098224E"/>
    <w:rsid w:val="00983814"/>
    <w:rsid w:val="00984E72"/>
    <w:rsid w:val="00985C65"/>
    <w:rsid w:val="00985F4E"/>
    <w:rsid w:val="00986D83"/>
    <w:rsid w:val="009913AF"/>
    <w:rsid w:val="00991B4C"/>
    <w:rsid w:val="0099258F"/>
    <w:rsid w:val="00992724"/>
    <w:rsid w:val="00992726"/>
    <w:rsid w:val="00993C8D"/>
    <w:rsid w:val="00995029"/>
    <w:rsid w:val="009A1DCB"/>
    <w:rsid w:val="009A2579"/>
    <w:rsid w:val="009A26EF"/>
    <w:rsid w:val="009A2A8A"/>
    <w:rsid w:val="009A2C41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986"/>
    <w:rsid w:val="009B2B98"/>
    <w:rsid w:val="009B2C46"/>
    <w:rsid w:val="009B2F62"/>
    <w:rsid w:val="009B381C"/>
    <w:rsid w:val="009B3877"/>
    <w:rsid w:val="009B53B9"/>
    <w:rsid w:val="009B5505"/>
    <w:rsid w:val="009B6D0D"/>
    <w:rsid w:val="009B74F2"/>
    <w:rsid w:val="009C04B4"/>
    <w:rsid w:val="009C0B47"/>
    <w:rsid w:val="009C12C5"/>
    <w:rsid w:val="009C1477"/>
    <w:rsid w:val="009C1C39"/>
    <w:rsid w:val="009C295A"/>
    <w:rsid w:val="009C6842"/>
    <w:rsid w:val="009C6D86"/>
    <w:rsid w:val="009C71C3"/>
    <w:rsid w:val="009C7335"/>
    <w:rsid w:val="009C744E"/>
    <w:rsid w:val="009C74C3"/>
    <w:rsid w:val="009C7610"/>
    <w:rsid w:val="009D00BD"/>
    <w:rsid w:val="009D1AD7"/>
    <w:rsid w:val="009D2883"/>
    <w:rsid w:val="009D3BB1"/>
    <w:rsid w:val="009D4287"/>
    <w:rsid w:val="009D62EA"/>
    <w:rsid w:val="009D711C"/>
    <w:rsid w:val="009D776A"/>
    <w:rsid w:val="009D7C6D"/>
    <w:rsid w:val="009E0693"/>
    <w:rsid w:val="009E17DD"/>
    <w:rsid w:val="009E2618"/>
    <w:rsid w:val="009E282F"/>
    <w:rsid w:val="009E2D87"/>
    <w:rsid w:val="009E32F0"/>
    <w:rsid w:val="009E3473"/>
    <w:rsid w:val="009E38B8"/>
    <w:rsid w:val="009E550C"/>
    <w:rsid w:val="009E5BCA"/>
    <w:rsid w:val="009E5C86"/>
    <w:rsid w:val="009E7231"/>
    <w:rsid w:val="009E7724"/>
    <w:rsid w:val="009E7EE7"/>
    <w:rsid w:val="009F0A92"/>
    <w:rsid w:val="009F2969"/>
    <w:rsid w:val="009F4D23"/>
    <w:rsid w:val="009F5867"/>
    <w:rsid w:val="009F6437"/>
    <w:rsid w:val="00A0009E"/>
    <w:rsid w:val="00A00187"/>
    <w:rsid w:val="00A00398"/>
    <w:rsid w:val="00A01571"/>
    <w:rsid w:val="00A03E0A"/>
    <w:rsid w:val="00A04621"/>
    <w:rsid w:val="00A05953"/>
    <w:rsid w:val="00A1034B"/>
    <w:rsid w:val="00A12564"/>
    <w:rsid w:val="00A1279A"/>
    <w:rsid w:val="00A13A8D"/>
    <w:rsid w:val="00A14904"/>
    <w:rsid w:val="00A209D8"/>
    <w:rsid w:val="00A21A9C"/>
    <w:rsid w:val="00A22ED2"/>
    <w:rsid w:val="00A232A0"/>
    <w:rsid w:val="00A23FAD"/>
    <w:rsid w:val="00A241BC"/>
    <w:rsid w:val="00A244F4"/>
    <w:rsid w:val="00A24D68"/>
    <w:rsid w:val="00A2504A"/>
    <w:rsid w:val="00A25D05"/>
    <w:rsid w:val="00A309AA"/>
    <w:rsid w:val="00A3176E"/>
    <w:rsid w:val="00A31890"/>
    <w:rsid w:val="00A331B5"/>
    <w:rsid w:val="00A334A9"/>
    <w:rsid w:val="00A34623"/>
    <w:rsid w:val="00A35E54"/>
    <w:rsid w:val="00A36C5C"/>
    <w:rsid w:val="00A37BAC"/>
    <w:rsid w:val="00A412B2"/>
    <w:rsid w:val="00A42300"/>
    <w:rsid w:val="00A42373"/>
    <w:rsid w:val="00A4338D"/>
    <w:rsid w:val="00A437B7"/>
    <w:rsid w:val="00A43D64"/>
    <w:rsid w:val="00A442D9"/>
    <w:rsid w:val="00A44C0E"/>
    <w:rsid w:val="00A4643C"/>
    <w:rsid w:val="00A474C4"/>
    <w:rsid w:val="00A4777C"/>
    <w:rsid w:val="00A47DC2"/>
    <w:rsid w:val="00A501E0"/>
    <w:rsid w:val="00A5062C"/>
    <w:rsid w:val="00A50AC9"/>
    <w:rsid w:val="00A51193"/>
    <w:rsid w:val="00A524B1"/>
    <w:rsid w:val="00A53E78"/>
    <w:rsid w:val="00A540EB"/>
    <w:rsid w:val="00A546DD"/>
    <w:rsid w:val="00A54A2E"/>
    <w:rsid w:val="00A54A71"/>
    <w:rsid w:val="00A558A0"/>
    <w:rsid w:val="00A55B4F"/>
    <w:rsid w:val="00A55D87"/>
    <w:rsid w:val="00A55E25"/>
    <w:rsid w:val="00A57138"/>
    <w:rsid w:val="00A576D1"/>
    <w:rsid w:val="00A614DE"/>
    <w:rsid w:val="00A61B2F"/>
    <w:rsid w:val="00A61DF0"/>
    <w:rsid w:val="00A61FD6"/>
    <w:rsid w:val="00A63EE9"/>
    <w:rsid w:val="00A64185"/>
    <w:rsid w:val="00A645D8"/>
    <w:rsid w:val="00A6480A"/>
    <w:rsid w:val="00A64BD8"/>
    <w:rsid w:val="00A6543D"/>
    <w:rsid w:val="00A66BBF"/>
    <w:rsid w:val="00A7106C"/>
    <w:rsid w:val="00A736F0"/>
    <w:rsid w:val="00A7370B"/>
    <w:rsid w:val="00A74DF3"/>
    <w:rsid w:val="00A76590"/>
    <w:rsid w:val="00A806A6"/>
    <w:rsid w:val="00A80851"/>
    <w:rsid w:val="00A80AF7"/>
    <w:rsid w:val="00A80D46"/>
    <w:rsid w:val="00A827BA"/>
    <w:rsid w:val="00A836B0"/>
    <w:rsid w:val="00A83992"/>
    <w:rsid w:val="00A84D75"/>
    <w:rsid w:val="00A8644E"/>
    <w:rsid w:val="00A86475"/>
    <w:rsid w:val="00A86882"/>
    <w:rsid w:val="00A87138"/>
    <w:rsid w:val="00A87B12"/>
    <w:rsid w:val="00A90189"/>
    <w:rsid w:val="00A90650"/>
    <w:rsid w:val="00A90991"/>
    <w:rsid w:val="00A90E6D"/>
    <w:rsid w:val="00A9177C"/>
    <w:rsid w:val="00A91B3F"/>
    <w:rsid w:val="00A938CC"/>
    <w:rsid w:val="00A93B31"/>
    <w:rsid w:val="00A94218"/>
    <w:rsid w:val="00A96F5A"/>
    <w:rsid w:val="00AA0563"/>
    <w:rsid w:val="00AA1250"/>
    <w:rsid w:val="00AA18D9"/>
    <w:rsid w:val="00AA2A1F"/>
    <w:rsid w:val="00AA2DD5"/>
    <w:rsid w:val="00AA3955"/>
    <w:rsid w:val="00AA4686"/>
    <w:rsid w:val="00AA5020"/>
    <w:rsid w:val="00AA5A17"/>
    <w:rsid w:val="00AA6E48"/>
    <w:rsid w:val="00AA7132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57E"/>
    <w:rsid w:val="00AC064D"/>
    <w:rsid w:val="00AC0C20"/>
    <w:rsid w:val="00AC0E0E"/>
    <w:rsid w:val="00AC143F"/>
    <w:rsid w:val="00AC152A"/>
    <w:rsid w:val="00AC163D"/>
    <w:rsid w:val="00AC1A28"/>
    <w:rsid w:val="00AC2581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E03DB"/>
    <w:rsid w:val="00AE3EDA"/>
    <w:rsid w:val="00AE5ECF"/>
    <w:rsid w:val="00AE6395"/>
    <w:rsid w:val="00AE655F"/>
    <w:rsid w:val="00AE67F9"/>
    <w:rsid w:val="00AE7569"/>
    <w:rsid w:val="00AE785D"/>
    <w:rsid w:val="00AF54AB"/>
    <w:rsid w:val="00AF55EB"/>
    <w:rsid w:val="00AF70BD"/>
    <w:rsid w:val="00AF7770"/>
    <w:rsid w:val="00AF7B55"/>
    <w:rsid w:val="00B0085C"/>
    <w:rsid w:val="00B00D12"/>
    <w:rsid w:val="00B00F53"/>
    <w:rsid w:val="00B01F06"/>
    <w:rsid w:val="00B023CB"/>
    <w:rsid w:val="00B03D3A"/>
    <w:rsid w:val="00B03E8B"/>
    <w:rsid w:val="00B05941"/>
    <w:rsid w:val="00B05D0D"/>
    <w:rsid w:val="00B06211"/>
    <w:rsid w:val="00B06491"/>
    <w:rsid w:val="00B06D14"/>
    <w:rsid w:val="00B10652"/>
    <w:rsid w:val="00B106E7"/>
    <w:rsid w:val="00B11061"/>
    <w:rsid w:val="00B12ABE"/>
    <w:rsid w:val="00B13D9C"/>
    <w:rsid w:val="00B15184"/>
    <w:rsid w:val="00B15C9E"/>
    <w:rsid w:val="00B23913"/>
    <w:rsid w:val="00B250EA"/>
    <w:rsid w:val="00B26B35"/>
    <w:rsid w:val="00B279B0"/>
    <w:rsid w:val="00B27A41"/>
    <w:rsid w:val="00B30E46"/>
    <w:rsid w:val="00B32263"/>
    <w:rsid w:val="00B33A04"/>
    <w:rsid w:val="00B341A4"/>
    <w:rsid w:val="00B342EC"/>
    <w:rsid w:val="00B34858"/>
    <w:rsid w:val="00B34A9F"/>
    <w:rsid w:val="00B34C55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E5"/>
    <w:rsid w:val="00B660DE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6947"/>
    <w:rsid w:val="00B77699"/>
    <w:rsid w:val="00B816D0"/>
    <w:rsid w:val="00B825FE"/>
    <w:rsid w:val="00B8270C"/>
    <w:rsid w:val="00B82DFF"/>
    <w:rsid w:val="00B83894"/>
    <w:rsid w:val="00B86C4E"/>
    <w:rsid w:val="00B87247"/>
    <w:rsid w:val="00B943DC"/>
    <w:rsid w:val="00B9455D"/>
    <w:rsid w:val="00B94CE8"/>
    <w:rsid w:val="00B94DF0"/>
    <w:rsid w:val="00B97DCB"/>
    <w:rsid w:val="00BA05F2"/>
    <w:rsid w:val="00BA16D7"/>
    <w:rsid w:val="00BA1889"/>
    <w:rsid w:val="00BA2311"/>
    <w:rsid w:val="00BA29A6"/>
    <w:rsid w:val="00BA3E95"/>
    <w:rsid w:val="00BA48EF"/>
    <w:rsid w:val="00BA6C4A"/>
    <w:rsid w:val="00BA764C"/>
    <w:rsid w:val="00BA7D15"/>
    <w:rsid w:val="00BB1277"/>
    <w:rsid w:val="00BB13B3"/>
    <w:rsid w:val="00BB1E9E"/>
    <w:rsid w:val="00BB22DA"/>
    <w:rsid w:val="00BB29F4"/>
    <w:rsid w:val="00BB38DD"/>
    <w:rsid w:val="00BB498C"/>
    <w:rsid w:val="00BB56D9"/>
    <w:rsid w:val="00BB6129"/>
    <w:rsid w:val="00BB7489"/>
    <w:rsid w:val="00BB7987"/>
    <w:rsid w:val="00BB7A60"/>
    <w:rsid w:val="00BC0529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1DCE"/>
    <w:rsid w:val="00BE2210"/>
    <w:rsid w:val="00BE2A27"/>
    <w:rsid w:val="00BE33FA"/>
    <w:rsid w:val="00BE5C86"/>
    <w:rsid w:val="00BE5CE2"/>
    <w:rsid w:val="00BE5F38"/>
    <w:rsid w:val="00BE6809"/>
    <w:rsid w:val="00BE689F"/>
    <w:rsid w:val="00BE7CFC"/>
    <w:rsid w:val="00BF0F79"/>
    <w:rsid w:val="00BF1494"/>
    <w:rsid w:val="00BF2719"/>
    <w:rsid w:val="00BF2EEF"/>
    <w:rsid w:val="00BF3E18"/>
    <w:rsid w:val="00BF4C5B"/>
    <w:rsid w:val="00BF6C17"/>
    <w:rsid w:val="00BF753E"/>
    <w:rsid w:val="00BF7C2A"/>
    <w:rsid w:val="00C00E54"/>
    <w:rsid w:val="00C02349"/>
    <w:rsid w:val="00C0245F"/>
    <w:rsid w:val="00C029F8"/>
    <w:rsid w:val="00C0391A"/>
    <w:rsid w:val="00C0520E"/>
    <w:rsid w:val="00C05EFF"/>
    <w:rsid w:val="00C068D9"/>
    <w:rsid w:val="00C10903"/>
    <w:rsid w:val="00C1101A"/>
    <w:rsid w:val="00C115AF"/>
    <w:rsid w:val="00C118D7"/>
    <w:rsid w:val="00C12852"/>
    <w:rsid w:val="00C13A13"/>
    <w:rsid w:val="00C165CF"/>
    <w:rsid w:val="00C16D55"/>
    <w:rsid w:val="00C16DAA"/>
    <w:rsid w:val="00C17C39"/>
    <w:rsid w:val="00C17CCB"/>
    <w:rsid w:val="00C17DB1"/>
    <w:rsid w:val="00C201CC"/>
    <w:rsid w:val="00C22C8B"/>
    <w:rsid w:val="00C22D2E"/>
    <w:rsid w:val="00C2369F"/>
    <w:rsid w:val="00C23B21"/>
    <w:rsid w:val="00C26AB7"/>
    <w:rsid w:val="00C276FC"/>
    <w:rsid w:val="00C32C61"/>
    <w:rsid w:val="00C338E1"/>
    <w:rsid w:val="00C343B5"/>
    <w:rsid w:val="00C34D3A"/>
    <w:rsid w:val="00C35BAE"/>
    <w:rsid w:val="00C3702E"/>
    <w:rsid w:val="00C40841"/>
    <w:rsid w:val="00C40B21"/>
    <w:rsid w:val="00C43C42"/>
    <w:rsid w:val="00C44EC9"/>
    <w:rsid w:val="00C46763"/>
    <w:rsid w:val="00C47DD9"/>
    <w:rsid w:val="00C50495"/>
    <w:rsid w:val="00C5054D"/>
    <w:rsid w:val="00C50E71"/>
    <w:rsid w:val="00C5108D"/>
    <w:rsid w:val="00C51F55"/>
    <w:rsid w:val="00C52704"/>
    <w:rsid w:val="00C52A68"/>
    <w:rsid w:val="00C52A98"/>
    <w:rsid w:val="00C52CEB"/>
    <w:rsid w:val="00C536B0"/>
    <w:rsid w:val="00C53C86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3A2A"/>
    <w:rsid w:val="00C73B61"/>
    <w:rsid w:val="00C74071"/>
    <w:rsid w:val="00C745C6"/>
    <w:rsid w:val="00C74B7B"/>
    <w:rsid w:val="00C74EBC"/>
    <w:rsid w:val="00C76B9A"/>
    <w:rsid w:val="00C76FC2"/>
    <w:rsid w:val="00C7797F"/>
    <w:rsid w:val="00C779FB"/>
    <w:rsid w:val="00C80D31"/>
    <w:rsid w:val="00C831C6"/>
    <w:rsid w:val="00C856C6"/>
    <w:rsid w:val="00C863A4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7329"/>
    <w:rsid w:val="00CA0C1F"/>
    <w:rsid w:val="00CA11F5"/>
    <w:rsid w:val="00CA19E8"/>
    <w:rsid w:val="00CA2477"/>
    <w:rsid w:val="00CA33D4"/>
    <w:rsid w:val="00CA3501"/>
    <w:rsid w:val="00CA370D"/>
    <w:rsid w:val="00CA3F60"/>
    <w:rsid w:val="00CA4C02"/>
    <w:rsid w:val="00CA5C51"/>
    <w:rsid w:val="00CA7C01"/>
    <w:rsid w:val="00CB1079"/>
    <w:rsid w:val="00CB1A3F"/>
    <w:rsid w:val="00CB30FC"/>
    <w:rsid w:val="00CB3273"/>
    <w:rsid w:val="00CB5F8F"/>
    <w:rsid w:val="00CB6FEA"/>
    <w:rsid w:val="00CC0CBF"/>
    <w:rsid w:val="00CC1069"/>
    <w:rsid w:val="00CC1CAE"/>
    <w:rsid w:val="00CC1E75"/>
    <w:rsid w:val="00CC29AC"/>
    <w:rsid w:val="00CC3383"/>
    <w:rsid w:val="00CC36B4"/>
    <w:rsid w:val="00CC4462"/>
    <w:rsid w:val="00CC5418"/>
    <w:rsid w:val="00CC5E8A"/>
    <w:rsid w:val="00CC6236"/>
    <w:rsid w:val="00CC7CB1"/>
    <w:rsid w:val="00CD10D2"/>
    <w:rsid w:val="00CD1DE1"/>
    <w:rsid w:val="00CD370D"/>
    <w:rsid w:val="00CD3BF1"/>
    <w:rsid w:val="00CD3CBC"/>
    <w:rsid w:val="00CD4527"/>
    <w:rsid w:val="00CD5AEA"/>
    <w:rsid w:val="00CD655A"/>
    <w:rsid w:val="00CD66E5"/>
    <w:rsid w:val="00CD6EF2"/>
    <w:rsid w:val="00CD7A34"/>
    <w:rsid w:val="00CE068B"/>
    <w:rsid w:val="00CE14F6"/>
    <w:rsid w:val="00CE170B"/>
    <w:rsid w:val="00CE1E0C"/>
    <w:rsid w:val="00CE1ED9"/>
    <w:rsid w:val="00CE4072"/>
    <w:rsid w:val="00CE4773"/>
    <w:rsid w:val="00CE7527"/>
    <w:rsid w:val="00CE775D"/>
    <w:rsid w:val="00CF20B0"/>
    <w:rsid w:val="00CF562E"/>
    <w:rsid w:val="00CF5651"/>
    <w:rsid w:val="00CF5E5A"/>
    <w:rsid w:val="00CF7AE6"/>
    <w:rsid w:val="00D04070"/>
    <w:rsid w:val="00D04904"/>
    <w:rsid w:val="00D04B0B"/>
    <w:rsid w:val="00D06230"/>
    <w:rsid w:val="00D062D8"/>
    <w:rsid w:val="00D0648A"/>
    <w:rsid w:val="00D066E8"/>
    <w:rsid w:val="00D07C4D"/>
    <w:rsid w:val="00D106CD"/>
    <w:rsid w:val="00D109EE"/>
    <w:rsid w:val="00D12436"/>
    <w:rsid w:val="00D158A4"/>
    <w:rsid w:val="00D16A43"/>
    <w:rsid w:val="00D17826"/>
    <w:rsid w:val="00D17BFF"/>
    <w:rsid w:val="00D20293"/>
    <w:rsid w:val="00D20EF2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64"/>
    <w:rsid w:val="00D347EC"/>
    <w:rsid w:val="00D34A23"/>
    <w:rsid w:val="00D35CCA"/>
    <w:rsid w:val="00D368E9"/>
    <w:rsid w:val="00D36D01"/>
    <w:rsid w:val="00D36FC7"/>
    <w:rsid w:val="00D41BDA"/>
    <w:rsid w:val="00D43C03"/>
    <w:rsid w:val="00D44EFB"/>
    <w:rsid w:val="00D453E8"/>
    <w:rsid w:val="00D4583A"/>
    <w:rsid w:val="00D46E6F"/>
    <w:rsid w:val="00D47091"/>
    <w:rsid w:val="00D478A3"/>
    <w:rsid w:val="00D47E19"/>
    <w:rsid w:val="00D50451"/>
    <w:rsid w:val="00D50888"/>
    <w:rsid w:val="00D50A94"/>
    <w:rsid w:val="00D5569F"/>
    <w:rsid w:val="00D55FC1"/>
    <w:rsid w:val="00D56760"/>
    <w:rsid w:val="00D6044A"/>
    <w:rsid w:val="00D608FC"/>
    <w:rsid w:val="00D60C54"/>
    <w:rsid w:val="00D624EF"/>
    <w:rsid w:val="00D628AD"/>
    <w:rsid w:val="00D63C8A"/>
    <w:rsid w:val="00D63F01"/>
    <w:rsid w:val="00D6417E"/>
    <w:rsid w:val="00D644C7"/>
    <w:rsid w:val="00D665E6"/>
    <w:rsid w:val="00D66A40"/>
    <w:rsid w:val="00D70311"/>
    <w:rsid w:val="00D708F6"/>
    <w:rsid w:val="00D730C3"/>
    <w:rsid w:val="00D743A5"/>
    <w:rsid w:val="00D7484C"/>
    <w:rsid w:val="00D76452"/>
    <w:rsid w:val="00D76C50"/>
    <w:rsid w:val="00D77043"/>
    <w:rsid w:val="00D7755A"/>
    <w:rsid w:val="00D77FFE"/>
    <w:rsid w:val="00D80923"/>
    <w:rsid w:val="00D80964"/>
    <w:rsid w:val="00D8107B"/>
    <w:rsid w:val="00D8368E"/>
    <w:rsid w:val="00D8644C"/>
    <w:rsid w:val="00D86943"/>
    <w:rsid w:val="00D86F9A"/>
    <w:rsid w:val="00D900BC"/>
    <w:rsid w:val="00D917CB"/>
    <w:rsid w:val="00D91CDD"/>
    <w:rsid w:val="00D932C2"/>
    <w:rsid w:val="00D9701F"/>
    <w:rsid w:val="00D97EC2"/>
    <w:rsid w:val="00DA0378"/>
    <w:rsid w:val="00DA13B4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406"/>
    <w:rsid w:val="00DB3A37"/>
    <w:rsid w:val="00DB6721"/>
    <w:rsid w:val="00DB7236"/>
    <w:rsid w:val="00DB79B1"/>
    <w:rsid w:val="00DB79F3"/>
    <w:rsid w:val="00DC1633"/>
    <w:rsid w:val="00DC73F1"/>
    <w:rsid w:val="00DD1682"/>
    <w:rsid w:val="00DD20D2"/>
    <w:rsid w:val="00DD302E"/>
    <w:rsid w:val="00DD3562"/>
    <w:rsid w:val="00DD37C2"/>
    <w:rsid w:val="00DD50CE"/>
    <w:rsid w:val="00DD50FE"/>
    <w:rsid w:val="00DD52B5"/>
    <w:rsid w:val="00DD5840"/>
    <w:rsid w:val="00DD5E61"/>
    <w:rsid w:val="00DD6345"/>
    <w:rsid w:val="00DD7A93"/>
    <w:rsid w:val="00DD7EF8"/>
    <w:rsid w:val="00DE0264"/>
    <w:rsid w:val="00DE1285"/>
    <w:rsid w:val="00DE5FA4"/>
    <w:rsid w:val="00DE7200"/>
    <w:rsid w:val="00DE7C46"/>
    <w:rsid w:val="00DF039A"/>
    <w:rsid w:val="00DF06C6"/>
    <w:rsid w:val="00DF18BD"/>
    <w:rsid w:val="00DF20F5"/>
    <w:rsid w:val="00DF240B"/>
    <w:rsid w:val="00DF3FFC"/>
    <w:rsid w:val="00DF4815"/>
    <w:rsid w:val="00DF4F4E"/>
    <w:rsid w:val="00DF540A"/>
    <w:rsid w:val="00DF5CE9"/>
    <w:rsid w:val="00E01FD0"/>
    <w:rsid w:val="00E025B8"/>
    <w:rsid w:val="00E028D3"/>
    <w:rsid w:val="00E03273"/>
    <w:rsid w:val="00E03999"/>
    <w:rsid w:val="00E03EE4"/>
    <w:rsid w:val="00E04F3F"/>
    <w:rsid w:val="00E0735C"/>
    <w:rsid w:val="00E076C1"/>
    <w:rsid w:val="00E10D57"/>
    <w:rsid w:val="00E11E4A"/>
    <w:rsid w:val="00E11F07"/>
    <w:rsid w:val="00E12B69"/>
    <w:rsid w:val="00E12DD0"/>
    <w:rsid w:val="00E1397F"/>
    <w:rsid w:val="00E142B6"/>
    <w:rsid w:val="00E148EE"/>
    <w:rsid w:val="00E159CB"/>
    <w:rsid w:val="00E1713C"/>
    <w:rsid w:val="00E20064"/>
    <w:rsid w:val="00E200A2"/>
    <w:rsid w:val="00E209A1"/>
    <w:rsid w:val="00E21010"/>
    <w:rsid w:val="00E2486F"/>
    <w:rsid w:val="00E24DEB"/>
    <w:rsid w:val="00E25756"/>
    <w:rsid w:val="00E26A16"/>
    <w:rsid w:val="00E276B2"/>
    <w:rsid w:val="00E27A83"/>
    <w:rsid w:val="00E301CD"/>
    <w:rsid w:val="00E30C63"/>
    <w:rsid w:val="00E32155"/>
    <w:rsid w:val="00E32C4F"/>
    <w:rsid w:val="00E33134"/>
    <w:rsid w:val="00E375A4"/>
    <w:rsid w:val="00E37AC7"/>
    <w:rsid w:val="00E410DF"/>
    <w:rsid w:val="00E42F06"/>
    <w:rsid w:val="00E46743"/>
    <w:rsid w:val="00E47675"/>
    <w:rsid w:val="00E477A2"/>
    <w:rsid w:val="00E511DC"/>
    <w:rsid w:val="00E51507"/>
    <w:rsid w:val="00E52A3E"/>
    <w:rsid w:val="00E5306C"/>
    <w:rsid w:val="00E532B5"/>
    <w:rsid w:val="00E53775"/>
    <w:rsid w:val="00E55BDA"/>
    <w:rsid w:val="00E56480"/>
    <w:rsid w:val="00E5668A"/>
    <w:rsid w:val="00E56D4D"/>
    <w:rsid w:val="00E60539"/>
    <w:rsid w:val="00E621B9"/>
    <w:rsid w:val="00E63BD8"/>
    <w:rsid w:val="00E63F7A"/>
    <w:rsid w:val="00E64907"/>
    <w:rsid w:val="00E66A1E"/>
    <w:rsid w:val="00E6771E"/>
    <w:rsid w:val="00E70E8D"/>
    <w:rsid w:val="00E72447"/>
    <w:rsid w:val="00E72779"/>
    <w:rsid w:val="00E741FF"/>
    <w:rsid w:val="00E757FB"/>
    <w:rsid w:val="00E774D2"/>
    <w:rsid w:val="00E802EB"/>
    <w:rsid w:val="00E81111"/>
    <w:rsid w:val="00E8283C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6C3"/>
    <w:rsid w:val="00E9296A"/>
    <w:rsid w:val="00E93D66"/>
    <w:rsid w:val="00E949BD"/>
    <w:rsid w:val="00E9548D"/>
    <w:rsid w:val="00E97171"/>
    <w:rsid w:val="00E97977"/>
    <w:rsid w:val="00E97D4B"/>
    <w:rsid w:val="00EA18BD"/>
    <w:rsid w:val="00EA22ED"/>
    <w:rsid w:val="00EA289B"/>
    <w:rsid w:val="00EA2EBC"/>
    <w:rsid w:val="00EA453F"/>
    <w:rsid w:val="00EA6095"/>
    <w:rsid w:val="00EA7FB5"/>
    <w:rsid w:val="00EB0FFD"/>
    <w:rsid w:val="00EB1DED"/>
    <w:rsid w:val="00EB3F05"/>
    <w:rsid w:val="00EB4C5E"/>
    <w:rsid w:val="00EB5D23"/>
    <w:rsid w:val="00EB617C"/>
    <w:rsid w:val="00EB6514"/>
    <w:rsid w:val="00EB6BE2"/>
    <w:rsid w:val="00EB6E1D"/>
    <w:rsid w:val="00EB6F9C"/>
    <w:rsid w:val="00EC00EB"/>
    <w:rsid w:val="00EC1408"/>
    <w:rsid w:val="00EC19C5"/>
    <w:rsid w:val="00EC1AF3"/>
    <w:rsid w:val="00EC30DC"/>
    <w:rsid w:val="00EC3ACB"/>
    <w:rsid w:val="00EC3F00"/>
    <w:rsid w:val="00EC5CFA"/>
    <w:rsid w:val="00EC64BB"/>
    <w:rsid w:val="00EC69AF"/>
    <w:rsid w:val="00EC6EA6"/>
    <w:rsid w:val="00EC779A"/>
    <w:rsid w:val="00EC77A7"/>
    <w:rsid w:val="00EC78C7"/>
    <w:rsid w:val="00ED08A0"/>
    <w:rsid w:val="00ED4D5B"/>
    <w:rsid w:val="00ED6912"/>
    <w:rsid w:val="00ED76DA"/>
    <w:rsid w:val="00EE02DE"/>
    <w:rsid w:val="00EE0371"/>
    <w:rsid w:val="00EE0B47"/>
    <w:rsid w:val="00EE0C6F"/>
    <w:rsid w:val="00EE1F67"/>
    <w:rsid w:val="00EE227E"/>
    <w:rsid w:val="00EE38C0"/>
    <w:rsid w:val="00EE3EBB"/>
    <w:rsid w:val="00EE4DF3"/>
    <w:rsid w:val="00EE5FE0"/>
    <w:rsid w:val="00EE70F3"/>
    <w:rsid w:val="00EF149B"/>
    <w:rsid w:val="00EF2308"/>
    <w:rsid w:val="00EF28F9"/>
    <w:rsid w:val="00EF3F45"/>
    <w:rsid w:val="00EF464C"/>
    <w:rsid w:val="00EF516A"/>
    <w:rsid w:val="00EF5356"/>
    <w:rsid w:val="00EF6C00"/>
    <w:rsid w:val="00EF6F07"/>
    <w:rsid w:val="00EF6F37"/>
    <w:rsid w:val="00EF770C"/>
    <w:rsid w:val="00F00505"/>
    <w:rsid w:val="00F00853"/>
    <w:rsid w:val="00F00BE2"/>
    <w:rsid w:val="00F01FF1"/>
    <w:rsid w:val="00F0280A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E6A"/>
    <w:rsid w:val="00F06331"/>
    <w:rsid w:val="00F06EB0"/>
    <w:rsid w:val="00F0730E"/>
    <w:rsid w:val="00F1093A"/>
    <w:rsid w:val="00F114A4"/>
    <w:rsid w:val="00F11E04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207EE"/>
    <w:rsid w:val="00F221AA"/>
    <w:rsid w:val="00F23356"/>
    <w:rsid w:val="00F23A80"/>
    <w:rsid w:val="00F24938"/>
    <w:rsid w:val="00F24A5B"/>
    <w:rsid w:val="00F26C21"/>
    <w:rsid w:val="00F315EB"/>
    <w:rsid w:val="00F33FF6"/>
    <w:rsid w:val="00F341F2"/>
    <w:rsid w:val="00F35023"/>
    <w:rsid w:val="00F35563"/>
    <w:rsid w:val="00F36704"/>
    <w:rsid w:val="00F369FE"/>
    <w:rsid w:val="00F36A88"/>
    <w:rsid w:val="00F37388"/>
    <w:rsid w:val="00F4185C"/>
    <w:rsid w:val="00F41DA0"/>
    <w:rsid w:val="00F42123"/>
    <w:rsid w:val="00F4253D"/>
    <w:rsid w:val="00F42D30"/>
    <w:rsid w:val="00F4311B"/>
    <w:rsid w:val="00F43638"/>
    <w:rsid w:val="00F436B6"/>
    <w:rsid w:val="00F43C4B"/>
    <w:rsid w:val="00F4556B"/>
    <w:rsid w:val="00F45E39"/>
    <w:rsid w:val="00F46C50"/>
    <w:rsid w:val="00F46C78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57980"/>
    <w:rsid w:val="00F607A6"/>
    <w:rsid w:val="00F60D26"/>
    <w:rsid w:val="00F62D82"/>
    <w:rsid w:val="00F6307D"/>
    <w:rsid w:val="00F63838"/>
    <w:rsid w:val="00F64A23"/>
    <w:rsid w:val="00F654FF"/>
    <w:rsid w:val="00F65655"/>
    <w:rsid w:val="00F6592F"/>
    <w:rsid w:val="00F65ABF"/>
    <w:rsid w:val="00F665BE"/>
    <w:rsid w:val="00F66DF6"/>
    <w:rsid w:val="00F67A6B"/>
    <w:rsid w:val="00F71917"/>
    <w:rsid w:val="00F72395"/>
    <w:rsid w:val="00F73609"/>
    <w:rsid w:val="00F73E36"/>
    <w:rsid w:val="00F74491"/>
    <w:rsid w:val="00F75813"/>
    <w:rsid w:val="00F75F59"/>
    <w:rsid w:val="00F76F5B"/>
    <w:rsid w:val="00F77559"/>
    <w:rsid w:val="00F7762A"/>
    <w:rsid w:val="00F80447"/>
    <w:rsid w:val="00F82DF0"/>
    <w:rsid w:val="00F83119"/>
    <w:rsid w:val="00F83143"/>
    <w:rsid w:val="00F844FA"/>
    <w:rsid w:val="00F84BF8"/>
    <w:rsid w:val="00F864F4"/>
    <w:rsid w:val="00F872F0"/>
    <w:rsid w:val="00F873D1"/>
    <w:rsid w:val="00F91144"/>
    <w:rsid w:val="00F913A2"/>
    <w:rsid w:val="00F93C08"/>
    <w:rsid w:val="00F94B6A"/>
    <w:rsid w:val="00F94CA1"/>
    <w:rsid w:val="00F970EE"/>
    <w:rsid w:val="00FA06E9"/>
    <w:rsid w:val="00FA257A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1E37"/>
    <w:rsid w:val="00FB60A9"/>
    <w:rsid w:val="00FC1922"/>
    <w:rsid w:val="00FC2B2D"/>
    <w:rsid w:val="00FC3F2F"/>
    <w:rsid w:val="00FC4684"/>
    <w:rsid w:val="00FC623C"/>
    <w:rsid w:val="00FD002E"/>
    <w:rsid w:val="00FD078F"/>
    <w:rsid w:val="00FD2C1E"/>
    <w:rsid w:val="00FD2DFE"/>
    <w:rsid w:val="00FD4F21"/>
    <w:rsid w:val="00FD5900"/>
    <w:rsid w:val="00FD6161"/>
    <w:rsid w:val="00FD76AD"/>
    <w:rsid w:val="00FE2FE6"/>
    <w:rsid w:val="00FE30FD"/>
    <w:rsid w:val="00FE4A1D"/>
    <w:rsid w:val="00FE5314"/>
    <w:rsid w:val="00FE5E62"/>
    <w:rsid w:val="00FE65CD"/>
    <w:rsid w:val="00FF0000"/>
    <w:rsid w:val="00FF0616"/>
    <w:rsid w:val="00FF07F6"/>
    <w:rsid w:val="00FF133D"/>
    <w:rsid w:val="00FF155C"/>
    <w:rsid w:val="00FF1F11"/>
    <w:rsid w:val="00FF22BC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48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IAspize\AppData\Local\Microsoft\Windows\Temporary%20Internet%20Files\Content.Outlook\LLR46P12\06_Par_aprop_pardali_Rotko_muzejs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Aspize\AppData\Local\Microsoft\Windows\Temporary%20Internet%20Files\Content.Outlook\LLR46P12\05_Par-davinajuma_pienemsanu_Rotko_muzej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685E-6DC7-46CC-A14C-A4259788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Irina Prozore</cp:lastModifiedBy>
  <cp:revision>4</cp:revision>
  <cp:lastPrinted>2024-06-20T12:04:00Z</cp:lastPrinted>
  <dcterms:created xsi:type="dcterms:W3CDTF">2024-06-20T12:00:00Z</dcterms:created>
  <dcterms:modified xsi:type="dcterms:W3CDTF">2024-06-20T12:04:00Z</dcterms:modified>
</cp:coreProperties>
</file>