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D8" w:rsidRPr="007D5079" w:rsidRDefault="00E606D8" w:rsidP="00E606D8">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0A538196" wp14:editId="409F122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606D8" w:rsidRPr="007D5079" w:rsidRDefault="00E606D8" w:rsidP="00E606D8">
      <w:pPr>
        <w:spacing w:after="0" w:line="240" w:lineRule="auto"/>
        <w:jc w:val="center"/>
        <w:rPr>
          <w:rFonts w:ascii="Times New Roman" w:eastAsia="Times New Roman" w:hAnsi="Times New Roman" w:cs="Times New Roman"/>
          <w:noProof/>
          <w:sz w:val="10"/>
          <w:szCs w:val="10"/>
        </w:rPr>
      </w:pPr>
    </w:p>
    <w:p w:rsidR="00E606D8" w:rsidRPr="007D5079" w:rsidRDefault="00E606D8" w:rsidP="00E606D8">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E606D8" w:rsidRPr="007D5079" w:rsidRDefault="00E606D8" w:rsidP="00E606D8">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3188915A" wp14:editId="5F3CF718">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9D09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E606D8" w:rsidRPr="007D5079" w:rsidRDefault="00E606D8" w:rsidP="00E606D8">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E606D8" w:rsidRPr="007D5079" w:rsidRDefault="00E606D8" w:rsidP="00E606D8">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C4535A" w:rsidRDefault="00C4535A" w:rsidP="00C4535A">
      <w:pPr>
        <w:pStyle w:val="Web"/>
        <w:spacing w:before="0" w:after="0"/>
        <w:rPr>
          <w:b/>
          <w:szCs w:val="24"/>
          <w:lang w:val="lv-LV"/>
        </w:rPr>
      </w:pPr>
      <w:r>
        <w:rPr>
          <w:b/>
          <w:szCs w:val="24"/>
          <w:lang w:val="lv-LV"/>
        </w:rPr>
        <w:t xml:space="preserve">                                      </w:t>
      </w:r>
    </w:p>
    <w:p w:rsidR="00C4535A" w:rsidRDefault="00C4535A" w:rsidP="00C4535A">
      <w:pPr>
        <w:pStyle w:val="Web"/>
        <w:spacing w:before="0" w:after="0"/>
        <w:rPr>
          <w:b/>
          <w:szCs w:val="24"/>
          <w:lang w:val="lv-LV"/>
        </w:rPr>
      </w:pPr>
    </w:p>
    <w:p w:rsidR="00C4535A" w:rsidRDefault="00C4535A" w:rsidP="00C4535A">
      <w:pPr>
        <w:pStyle w:val="Web"/>
        <w:spacing w:before="0" w:after="0"/>
        <w:rPr>
          <w:b/>
          <w:szCs w:val="24"/>
          <w:lang w:val="lv-LV"/>
        </w:rPr>
      </w:pPr>
    </w:p>
    <w:p w:rsidR="00C4535A" w:rsidRPr="00022B12" w:rsidRDefault="00C4535A" w:rsidP="00C4535A">
      <w:pPr>
        <w:pStyle w:val="Web"/>
        <w:spacing w:before="0" w:after="0"/>
        <w:jc w:val="center"/>
        <w:rPr>
          <w:szCs w:val="24"/>
          <w:lang w:val="lv-LV"/>
        </w:rPr>
      </w:pPr>
      <w:r>
        <w:rPr>
          <w:b/>
          <w:szCs w:val="24"/>
          <w:lang w:val="lv-LV"/>
        </w:rPr>
        <w:t xml:space="preserve">ĀRKĀRTAS </w:t>
      </w:r>
      <w:r w:rsidRPr="00022B12">
        <w:rPr>
          <w:b/>
          <w:szCs w:val="24"/>
          <w:lang w:val="lv-LV"/>
        </w:rPr>
        <w:t>SĒDES  PROTOKOLS</w:t>
      </w:r>
    </w:p>
    <w:p w:rsidR="00C4535A" w:rsidRPr="00022B12" w:rsidRDefault="00C4535A" w:rsidP="00C4535A">
      <w:pPr>
        <w:pStyle w:val="Web"/>
        <w:spacing w:before="0" w:after="0"/>
        <w:jc w:val="both"/>
        <w:rPr>
          <w:szCs w:val="24"/>
          <w:lang w:val="lv-LV"/>
        </w:rPr>
      </w:pPr>
    </w:p>
    <w:p w:rsidR="00C4535A" w:rsidRPr="00022B12" w:rsidRDefault="00C4535A" w:rsidP="00C4535A">
      <w:pPr>
        <w:pStyle w:val="Web"/>
        <w:spacing w:before="0" w:after="0"/>
        <w:jc w:val="both"/>
        <w:rPr>
          <w:szCs w:val="24"/>
          <w:lang w:val="lv-LV"/>
        </w:rPr>
      </w:pPr>
      <w:r>
        <w:rPr>
          <w:szCs w:val="24"/>
          <w:lang w:val="lv-LV"/>
        </w:rPr>
        <w:t>2024.gada 20.jūnijā</w:t>
      </w:r>
      <w:r w:rsidRPr="00022B12">
        <w:rPr>
          <w:szCs w:val="24"/>
          <w:lang w:val="lv-LV"/>
        </w:rPr>
        <w:t xml:space="preserve">                                                       </w:t>
      </w:r>
      <w:r w:rsidRPr="00022B12">
        <w:rPr>
          <w:szCs w:val="24"/>
          <w:lang w:val="lv-LV"/>
        </w:rPr>
        <w:tab/>
        <w:t xml:space="preserve">          </w:t>
      </w:r>
      <w:r>
        <w:rPr>
          <w:szCs w:val="24"/>
          <w:lang w:val="lv-LV"/>
        </w:rPr>
        <w:t xml:space="preserve">                           Nr.12</w:t>
      </w:r>
      <w:r w:rsidRPr="00022B12">
        <w:rPr>
          <w:szCs w:val="24"/>
          <w:lang w:val="lv-LV"/>
        </w:rPr>
        <w:tab/>
      </w:r>
    </w:p>
    <w:p w:rsidR="00C4535A" w:rsidRPr="00022B12" w:rsidRDefault="00C4535A" w:rsidP="00C4535A">
      <w:pPr>
        <w:pStyle w:val="Web"/>
        <w:spacing w:before="0" w:after="0"/>
        <w:jc w:val="both"/>
        <w:rPr>
          <w:szCs w:val="24"/>
          <w:lang w:val="lv-LV"/>
        </w:rPr>
      </w:pPr>
    </w:p>
    <w:p w:rsidR="00C4535A" w:rsidRPr="00022B12" w:rsidRDefault="00C4535A" w:rsidP="00C4535A">
      <w:pPr>
        <w:pStyle w:val="Web"/>
        <w:spacing w:before="0" w:after="0"/>
        <w:jc w:val="both"/>
        <w:rPr>
          <w:szCs w:val="24"/>
          <w:lang w:val="lv-LV"/>
        </w:rPr>
      </w:pPr>
      <w:r w:rsidRPr="00022B12">
        <w:rPr>
          <w:szCs w:val="24"/>
          <w:lang w:val="lv-LV"/>
        </w:rPr>
        <w:t xml:space="preserve">SĒDE NOTIEK </w:t>
      </w:r>
      <w:r w:rsidRPr="00C812E0">
        <w:rPr>
          <w:rStyle w:val="Strong"/>
          <w:b w:val="0"/>
          <w:szCs w:val="24"/>
          <w:lang w:val="lv-LV"/>
        </w:rPr>
        <w:t xml:space="preserve">DOMES </w:t>
      </w:r>
      <w:r w:rsidRPr="00022B12">
        <w:rPr>
          <w:szCs w:val="24"/>
          <w:lang w:val="lv-LV"/>
        </w:rPr>
        <w:t>SĒŽU ZĀLĒ</w:t>
      </w:r>
    </w:p>
    <w:p w:rsidR="00C4535A" w:rsidRPr="00022B12" w:rsidRDefault="00C4535A" w:rsidP="00C4535A">
      <w:pPr>
        <w:pStyle w:val="Web"/>
        <w:spacing w:before="0" w:after="0"/>
        <w:jc w:val="both"/>
        <w:rPr>
          <w:bCs/>
          <w:szCs w:val="24"/>
          <w:lang w:val="lv-LV"/>
        </w:rPr>
      </w:pPr>
      <w:r w:rsidRPr="00022B12">
        <w:rPr>
          <w:szCs w:val="24"/>
          <w:lang w:val="lv-LV"/>
        </w:rPr>
        <w:t xml:space="preserve">               </w:t>
      </w:r>
      <w:r w:rsidRPr="00022B12">
        <w:rPr>
          <w:szCs w:val="24"/>
          <w:lang w:val="lv-LV"/>
        </w:rPr>
        <w:tab/>
      </w:r>
      <w:r w:rsidRPr="00022B12">
        <w:rPr>
          <w:szCs w:val="24"/>
          <w:lang w:val="lv-LV"/>
        </w:rPr>
        <w:tab/>
      </w:r>
      <w:r w:rsidRPr="00022B12">
        <w:rPr>
          <w:szCs w:val="24"/>
          <w:lang w:val="lv-LV"/>
        </w:rPr>
        <w:tab/>
      </w:r>
      <w:r w:rsidRPr="00022B12">
        <w:rPr>
          <w:szCs w:val="24"/>
          <w:lang w:val="lv-LV"/>
        </w:rPr>
        <w:tab/>
      </w:r>
    </w:p>
    <w:p w:rsidR="00C4535A" w:rsidRPr="00022B12" w:rsidRDefault="00C4535A" w:rsidP="00C4535A">
      <w:pPr>
        <w:pStyle w:val="Web"/>
        <w:spacing w:before="0" w:after="0"/>
        <w:jc w:val="both"/>
        <w:rPr>
          <w:szCs w:val="24"/>
          <w:lang w:val="lv-LV"/>
        </w:rPr>
      </w:pPr>
      <w:r>
        <w:rPr>
          <w:szCs w:val="24"/>
          <w:lang w:val="lv-LV"/>
        </w:rPr>
        <w:t xml:space="preserve">SĒDE SASAUKTA </w:t>
      </w:r>
      <w:r>
        <w:rPr>
          <w:szCs w:val="24"/>
          <w:lang w:val="lv-LV"/>
        </w:rPr>
        <w:tab/>
        <w:t>plkst. 14:3</w:t>
      </w:r>
      <w:r w:rsidRPr="00022B12">
        <w:rPr>
          <w:szCs w:val="24"/>
          <w:lang w:val="lv-LV"/>
        </w:rPr>
        <w:t xml:space="preserve">0  </w:t>
      </w:r>
    </w:p>
    <w:p w:rsidR="00C4535A" w:rsidRPr="00022B12" w:rsidRDefault="00C4535A" w:rsidP="00C4535A">
      <w:pPr>
        <w:pStyle w:val="Web"/>
        <w:spacing w:before="0" w:after="0"/>
        <w:jc w:val="both"/>
        <w:rPr>
          <w:szCs w:val="24"/>
          <w:lang w:val="lv-LV"/>
        </w:rPr>
      </w:pPr>
      <w:r w:rsidRPr="00022B12">
        <w:rPr>
          <w:szCs w:val="24"/>
          <w:lang w:val="lv-LV"/>
        </w:rPr>
        <w:t xml:space="preserve">SĒDI ATKLĀJ </w:t>
      </w:r>
      <w:r w:rsidRPr="00022B12">
        <w:rPr>
          <w:szCs w:val="24"/>
          <w:lang w:val="lv-LV"/>
        </w:rPr>
        <w:tab/>
        <w:t>plkst.</w:t>
      </w:r>
      <w:r>
        <w:rPr>
          <w:szCs w:val="24"/>
          <w:lang w:val="lv-LV"/>
        </w:rPr>
        <w:t xml:space="preserve"> 14:3</w:t>
      </w:r>
      <w:r w:rsidR="00F26B64">
        <w:rPr>
          <w:szCs w:val="24"/>
          <w:lang w:val="lv-LV"/>
        </w:rPr>
        <w:t>4</w:t>
      </w:r>
    </w:p>
    <w:p w:rsidR="00C4535A" w:rsidRPr="00022B12" w:rsidRDefault="00C4535A" w:rsidP="00C4535A">
      <w:pPr>
        <w:pStyle w:val="Web"/>
        <w:spacing w:before="0" w:after="0"/>
        <w:jc w:val="both"/>
        <w:rPr>
          <w:szCs w:val="24"/>
          <w:lang w:val="lv-LV"/>
        </w:rPr>
      </w:pPr>
    </w:p>
    <w:p w:rsidR="00C4535A" w:rsidRDefault="00C4535A" w:rsidP="00C4535A">
      <w:pPr>
        <w:spacing w:after="0" w:line="240" w:lineRule="auto"/>
        <w:jc w:val="both"/>
        <w:rPr>
          <w:rFonts w:ascii="Times New Roman" w:hAnsi="Times New Roman" w:cs="Times New Roman"/>
          <w:sz w:val="24"/>
          <w:szCs w:val="24"/>
        </w:rPr>
      </w:pPr>
      <w:r w:rsidRPr="00022B12">
        <w:rPr>
          <w:rFonts w:ascii="Times New Roman" w:hAnsi="Times New Roman" w:cs="Times New Roman"/>
          <w:sz w:val="24"/>
          <w:szCs w:val="24"/>
        </w:rPr>
        <w:t>SĒDES DARBA KĀRTĪBA:</w:t>
      </w:r>
    </w:p>
    <w:p w:rsidR="00C4535A" w:rsidRDefault="00C4535A" w:rsidP="00C4535A">
      <w:pPr>
        <w:spacing w:after="0" w:line="240" w:lineRule="auto"/>
        <w:jc w:val="both"/>
        <w:rPr>
          <w:rFonts w:ascii="Times New Roman" w:hAnsi="Times New Roman" w:cs="Times New Roman"/>
          <w:sz w:val="24"/>
          <w:szCs w:val="24"/>
        </w:rPr>
      </w:pPr>
    </w:p>
    <w:p w:rsidR="00C4535A" w:rsidRDefault="00C4535A" w:rsidP="00C4535A">
      <w:pPr>
        <w:spacing w:after="0" w:line="240" w:lineRule="auto"/>
        <w:ind w:firstLine="426"/>
        <w:jc w:val="both"/>
        <w:rPr>
          <w:bCs/>
          <w:iCs/>
        </w:rPr>
      </w:pPr>
      <w:r>
        <w:rPr>
          <w:rFonts w:ascii="Times New Roman" w:hAnsi="Times New Roman" w:cs="Times New Roman"/>
          <w:sz w:val="24"/>
          <w:szCs w:val="24"/>
        </w:rPr>
        <w:t xml:space="preserve">1. </w:t>
      </w:r>
      <w:r w:rsidRPr="00C4535A">
        <w:rPr>
          <w:rStyle w:val="Hyperlink"/>
          <w:rFonts w:ascii="Times New Roman" w:hAnsi="Times New Roman"/>
          <w:bCs/>
          <w:iCs/>
          <w:color w:val="auto"/>
          <w:sz w:val="24"/>
          <w:szCs w:val="24"/>
          <w:u w:val="none"/>
        </w:rPr>
        <w:t xml:space="preserve">Par atbalstu investīciju projekta "Akadēmiķa </w:t>
      </w:r>
      <w:proofErr w:type="spellStart"/>
      <w:r w:rsidRPr="00C4535A">
        <w:rPr>
          <w:rStyle w:val="Hyperlink"/>
          <w:rFonts w:ascii="Times New Roman" w:hAnsi="Times New Roman"/>
          <w:bCs/>
          <w:iCs/>
          <w:color w:val="auto"/>
          <w:sz w:val="24"/>
          <w:szCs w:val="24"/>
          <w:u w:val="none"/>
        </w:rPr>
        <w:t>Graftio</w:t>
      </w:r>
      <w:proofErr w:type="spellEnd"/>
      <w:r w:rsidRPr="00C4535A">
        <w:rPr>
          <w:rStyle w:val="Hyperlink"/>
          <w:rFonts w:ascii="Times New Roman" w:hAnsi="Times New Roman"/>
          <w:bCs/>
          <w:iCs/>
          <w:color w:val="auto"/>
          <w:sz w:val="24"/>
          <w:szCs w:val="24"/>
          <w:u w:val="none"/>
        </w:rPr>
        <w:t xml:space="preserve"> ielas pārbūve un jaunas ielas uz zemes gabala ar kadastra Nr.0500 021 1018 izbūve" īstenošanai.</w:t>
      </w:r>
      <w:r w:rsidRPr="00C4535A">
        <w:rPr>
          <w:bCs/>
          <w:iCs/>
        </w:rPr>
        <w:t xml:space="preserve"> </w:t>
      </w:r>
    </w:p>
    <w:p w:rsidR="00C4535A" w:rsidRPr="000B6AAC" w:rsidRDefault="00C4535A" w:rsidP="00C4535A">
      <w:pPr>
        <w:spacing w:after="0" w:line="240" w:lineRule="auto"/>
        <w:ind w:firstLine="426"/>
        <w:jc w:val="both"/>
        <w:rPr>
          <w:rFonts w:ascii="Times New Roman" w:hAnsi="Times New Roman" w:cs="Times New Roman"/>
          <w:sz w:val="24"/>
          <w:szCs w:val="24"/>
        </w:rPr>
      </w:pPr>
      <w:r w:rsidRPr="00C4535A">
        <w:rPr>
          <w:rFonts w:ascii="Times New Roman" w:hAnsi="Times New Roman" w:cs="Times New Roman"/>
          <w:bCs/>
          <w:iCs/>
          <w:sz w:val="24"/>
          <w:szCs w:val="24"/>
        </w:rPr>
        <w:t>2.</w:t>
      </w:r>
      <w:r>
        <w:rPr>
          <w:bCs/>
          <w:iCs/>
        </w:rPr>
        <w:t xml:space="preserve"> </w:t>
      </w:r>
      <w:r w:rsidRPr="000B6AAC">
        <w:rPr>
          <w:rFonts w:ascii="Times New Roman" w:eastAsia="Calibri" w:hAnsi="Times New Roman" w:cs="Times New Roman"/>
          <w:sz w:val="24"/>
          <w:szCs w:val="24"/>
          <w:shd w:val="clear" w:color="auto" w:fill="FFFFFF"/>
        </w:rPr>
        <w:t xml:space="preserve">Par aizņēmuma ņemšanu investīciju projekta “Akadēmiķa </w:t>
      </w:r>
      <w:proofErr w:type="spellStart"/>
      <w:r w:rsidRPr="000B6AAC">
        <w:rPr>
          <w:rFonts w:ascii="Times New Roman" w:eastAsia="Calibri" w:hAnsi="Times New Roman" w:cs="Times New Roman"/>
          <w:sz w:val="24"/>
          <w:szCs w:val="24"/>
          <w:shd w:val="clear" w:color="auto" w:fill="FFFFFF"/>
        </w:rPr>
        <w:t>Graftio</w:t>
      </w:r>
      <w:proofErr w:type="spellEnd"/>
      <w:r w:rsidRPr="000B6AAC">
        <w:rPr>
          <w:rFonts w:ascii="Times New Roman" w:eastAsia="Calibri" w:hAnsi="Times New Roman" w:cs="Times New Roman"/>
          <w:sz w:val="24"/>
          <w:szCs w:val="24"/>
          <w:shd w:val="clear" w:color="auto" w:fill="FFFFFF"/>
        </w:rPr>
        <w:t xml:space="preserve"> ielas pārbūve un jaunas ielas uz zemes gabala ar kadastra Nr.0500 021 1018 izbūve” īstenošanai.</w:t>
      </w:r>
      <w:r w:rsidRPr="000B6AAC">
        <w:rPr>
          <w:rFonts w:ascii="Times New Roman" w:hAnsi="Times New Roman" w:cs="Times New Roman"/>
          <w:sz w:val="24"/>
          <w:szCs w:val="24"/>
        </w:rPr>
        <w:t xml:space="preserve"> </w:t>
      </w:r>
    </w:p>
    <w:p w:rsidR="00C4535A" w:rsidRDefault="00C4535A" w:rsidP="00C4535A">
      <w:pPr>
        <w:tabs>
          <w:tab w:val="left" w:pos="0"/>
          <w:tab w:val="center" w:pos="4320"/>
          <w:tab w:val="right" w:pos="8640"/>
        </w:tabs>
        <w:spacing w:after="0" w:line="240" w:lineRule="auto"/>
        <w:jc w:val="both"/>
        <w:rPr>
          <w:rFonts w:ascii="Times New Roman" w:hAnsi="Times New Roman" w:cs="Times New Roman"/>
          <w:sz w:val="24"/>
          <w:szCs w:val="24"/>
        </w:rPr>
      </w:pPr>
    </w:p>
    <w:p w:rsidR="00C4535A" w:rsidRPr="00317A5C" w:rsidRDefault="00C4535A" w:rsidP="00C4535A">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w:t>
      </w:r>
      <w:proofErr w:type="spellStart"/>
      <w:r w:rsidRPr="00317A5C">
        <w:rPr>
          <w:rFonts w:ascii="Times New Roman" w:hAnsi="Times New Roman" w:cs="Times New Roman"/>
          <w:sz w:val="24"/>
          <w:szCs w:val="24"/>
        </w:rPr>
        <w:t>valstspilsētas</w:t>
      </w:r>
      <w:proofErr w:type="spellEnd"/>
      <w:r w:rsidRPr="00317A5C">
        <w:rPr>
          <w:rFonts w:ascii="Times New Roman" w:hAnsi="Times New Roman" w:cs="Times New Roman"/>
          <w:sz w:val="24"/>
          <w:szCs w:val="24"/>
        </w:rPr>
        <w:t xml:space="preserve"> </w:t>
      </w:r>
      <w:r>
        <w:rPr>
          <w:rFonts w:ascii="Times New Roman" w:hAnsi="Times New Roman" w:cs="Times New Roman"/>
          <w:sz w:val="24"/>
          <w:szCs w:val="24"/>
        </w:rPr>
        <w:t>pašvaldības domes priekšsēdētāja. 1.vietnieks Aleksejs Vasiļjevs</w:t>
      </w:r>
    </w:p>
    <w:p w:rsidR="00C4535A" w:rsidRPr="00F26B64" w:rsidRDefault="00C4535A" w:rsidP="00C4535A">
      <w:pPr>
        <w:pStyle w:val="BlockText"/>
        <w:tabs>
          <w:tab w:val="left" w:pos="9000"/>
        </w:tabs>
        <w:spacing w:after="0"/>
        <w:ind w:left="0" w:right="0" w:firstLine="426"/>
        <w:jc w:val="both"/>
        <w:rPr>
          <w:rFonts w:ascii="Times New Roman" w:hAnsi="Times New Roman"/>
          <w:b w:val="0"/>
          <w:bCs/>
          <w:sz w:val="24"/>
          <w:szCs w:val="24"/>
        </w:rPr>
      </w:pPr>
    </w:p>
    <w:p w:rsidR="00C4535A" w:rsidRPr="002A4E3E" w:rsidRDefault="00C4535A" w:rsidP="00F26B64">
      <w:pPr>
        <w:spacing w:after="0" w:line="240" w:lineRule="auto"/>
        <w:ind w:left="4536" w:hanging="4536"/>
        <w:jc w:val="both"/>
        <w:rPr>
          <w:rFonts w:ascii="Times New Roman" w:hAnsi="Times New Roman" w:cs="Times New Roman"/>
          <w:sz w:val="24"/>
          <w:szCs w:val="24"/>
        </w:rPr>
      </w:pPr>
      <w:r w:rsidRPr="00F26B64">
        <w:rPr>
          <w:rFonts w:ascii="Times New Roman" w:hAnsi="Times New Roman" w:cs="Times New Roman"/>
          <w:bCs/>
          <w:sz w:val="24"/>
          <w:szCs w:val="24"/>
        </w:rPr>
        <w:t xml:space="preserve">SĒDĒ </w:t>
      </w:r>
      <w:r w:rsidRPr="00F26B64">
        <w:rPr>
          <w:rFonts w:ascii="Times New Roman" w:hAnsi="Times New Roman" w:cs="Times New Roman"/>
          <w:sz w:val="24"/>
          <w:szCs w:val="24"/>
        </w:rPr>
        <w:t xml:space="preserve">PIEDALĀS - </w:t>
      </w:r>
      <w:r w:rsidR="00F26B64" w:rsidRPr="00F26B64">
        <w:rPr>
          <w:rFonts w:ascii="Times New Roman" w:hAnsi="Times New Roman" w:cs="Times New Roman"/>
          <w:sz w:val="24"/>
          <w:szCs w:val="24"/>
        </w:rPr>
        <w:t>12</w:t>
      </w:r>
      <w:r w:rsidRPr="00F26B64">
        <w:rPr>
          <w:rFonts w:ascii="Times New Roman" w:hAnsi="Times New Roman" w:cs="Times New Roman"/>
          <w:sz w:val="24"/>
          <w:szCs w:val="24"/>
        </w:rPr>
        <w:t xml:space="preserve"> Domes deputāti –  </w:t>
      </w:r>
      <w:proofErr w:type="spellStart"/>
      <w:r w:rsidRPr="00F26B64">
        <w:rPr>
          <w:rFonts w:ascii="Times New Roman" w:hAnsi="Times New Roman" w:cs="Times New Roman"/>
          <w:sz w:val="24"/>
          <w:szCs w:val="24"/>
        </w:rPr>
        <w:t>P.Dzalbe</w:t>
      </w:r>
      <w:proofErr w:type="spellEnd"/>
      <w:r w:rsidRPr="00F26B64">
        <w:rPr>
          <w:rFonts w:ascii="Times New Roman" w:hAnsi="Times New Roman" w:cs="Times New Roman"/>
          <w:sz w:val="24"/>
          <w:szCs w:val="24"/>
        </w:rPr>
        <w:t>, A.Gržibovskis, L.</w:t>
      </w:r>
      <w:r w:rsidRPr="002A4E3E">
        <w:rPr>
          <w:rFonts w:ascii="Times New Roman" w:hAnsi="Times New Roman" w:cs="Times New Roman"/>
          <w:sz w:val="24"/>
          <w:szCs w:val="24"/>
        </w:rPr>
        <w:t xml:space="preserve">Jankovska, V.Kononovs, N.Kožanova, </w:t>
      </w:r>
      <w:r w:rsidR="008A19D4">
        <w:rPr>
          <w:rFonts w:ascii="Times New Roman" w:hAnsi="Times New Roman" w:cs="Times New Roman"/>
          <w:sz w:val="24"/>
          <w:szCs w:val="24"/>
        </w:rPr>
        <w:t xml:space="preserve">M.Lavrenovs, </w:t>
      </w:r>
      <w:r w:rsidRPr="002A4E3E">
        <w:rPr>
          <w:rFonts w:ascii="Times New Roman" w:hAnsi="Times New Roman" w:cs="Times New Roman"/>
          <w:sz w:val="24"/>
          <w:szCs w:val="24"/>
        </w:rPr>
        <w:t xml:space="preserve">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w:t>
      </w:r>
    </w:p>
    <w:p w:rsidR="00C4535A" w:rsidRPr="00F26B64" w:rsidRDefault="00C4535A" w:rsidP="00C4535A">
      <w:pPr>
        <w:spacing w:after="0" w:line="240" w:lineRule="auto"/>
        <w:ind w:left="4320" w:hanging="4320"/>
        <w:jc w:val="both"/>
        <w:rPr>
          <w:rFonts w:ascii="Times New Roman" w:hAnsi="Times New Roman" w:cs="Times New Roman"/>
          <w:bCs/>
          <w:sz w:val="24"/>
          <w:szCs w:val="24"/>
        </w:rPr>
      </w:pPr>
    </w:p>
    <w:p w:rsidR="00C4535A" w:rsidRDefault="00C4535A" w:rsidP="00C4535A">
      <w:pPr>
        <w:spacing w:after="0" w:line="240" w:lineRule="auto"/>
        <w:ind w:left="4320" w:hanging="4320"/>
        <w:jc w:val="both"/>
        <w:rPr>
          <w:rFonts w:ascii="Times New Roman" w:hAnsi="Times New Roman" w:cs="Times New Roman"/>
          <w:sz w:val="24"/>
          <w:szCs w:val="24"/>
        </w:rPr>
      </w:pPr>
      <w:r w:rsidRPr="00F26B64">
        <w:rPr>
          <w:rFonts w:ascii="Times New Roman" w:hAnsi="Times New Roman" w:cs="Times New Roman"/>
          <w:bCs/>
          <w:sz w:val="24"/>
          <w:szCs w:val="24"/>
        </w:rPr>
        <w:t>SĒDĒ NE</w:t>
      </w:r>
      <w:r w:rsidRPr="00F26B64">
        <w:rPr>
          <w:rFonts w:ascii="Times New Roman" w:hAnsi="Times New Roman" w:cs="Times New Roman"/>
          <w:sz w:val="24"/>
          <w:szCs w:val="24"/>
        </w:rPr>
        <w:t xml:space="preserve">PIEDALĀS </w:t>
      </w:r>
      <w:r w:rsidR="00F26B64" w:rsidRPr="00F26B64">
        <w:rPr>
          <w:rFonts w:ascii="Times New Roman" w:hAnsi="Times New Roman" w:cs="Times New Roman"/>
          <w:sz w:val="24"/>
          <w:szCs w:val="24"/>
        </w:rPr>
        <w:t>–  3  Domes deputāti</w:t>
      </w:r>
      <w:r w:rsidRPr="00F26B64">
        <w:rPr>
          <w:rFonts w:ascii="Times New Roman" w:hAnsi="Times New Roman" w:cs="Times New Roman"/>
          <w:sz w:val="24"/>
          <w:szCs w:val="24"/>
        </w:rPr>
        <w:t xml:space="preserve"> </w:t>
      </w:r>
      <w:r w:rsidR="00F26B64">
        <w:rPr>
          <w:rFonts w:ascii="Times New Roman" w:hAnsi="Times New Roman" w:cs="Times New Roman"/>
          <w:sz w:val="24"/>
          <w:szCs w:val="24"/>
        </w:rPr>
        <w:t xml:space="preserve">–  I.Aleksejevs </w:t>
      </w:r>
      <w:r w:rsidRPr="002A4E3E">
        <w:rPr>
          <w:rFonts w:ascii="Times New Roman" w:hAnsi="Times New Roman" w:cs="Times New Roman"/>
          <w:sz w:val="24"/>
          <w:szCs w:val="24"/>
        </w:rPr>
        <w:t>– iemels nav zināms,</w:t>
      </w:r>
    </w:p>
    <w:p w:rsidR="00F26B64" w:rsidRDefault="00F26B64" w:rsidP="00C4535A">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A.Elksniņš – atvaļinājumā</w:t>
      </w:r>
      <w:r w:rsidRPr="002A4E3E">
        <w:rPr>
          <w:rFonts w:ascii="Times New Roman" w:hAnsi="Times New Roman" w:cs="Times New Roman"/>
          <w:sz w:val="24"/>
          <w:szCs w:val="24"/>
        </w:rPr>
        <w:t>,</w:t>
      </w:r>
    </w:p>
    <w:p w:rsidR="00F26B64" w:rsidRPr="002A4E3E" w:rsidRDefault="00F26B64" w:rsidP="00C4535A">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r w:rsidRPr="002A4E3E">
        <w:rPr>
          <w:rFonts w:ascii="Times New Roman" w:hAnsi="Times New Roman" w:cs="Times New Roman"/>
          <w:sz w:val="24"/>
          <w:szCs w:val="24"/>
        </w:rPr>
        <w:t>– iemels nav zināms,</w:t>
      </w:r>
    </w:p>
    <w:p w:rsidR="00C4535A" w:rsidRPr="002A4E3E" w:rsidRDefault="00C4535A" w:rsidP="00C4535A">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sz w:val="24"/>
          <w:szCs w:val="24"/>
        </w:rPr>
        <w:t xml:space="preserve">                                                                                                                                                    </w:t>
      </w:r>
    </w:p>
    <w:p w:rsidR="00C4535A" w:rsidRPr="002A4E3E" w:rsidRDefault="00C4535A" w:rsidP="00C4535A">
      <w:pPr>
        <w:spacing w:after="0" w:line="240" w:lineRule="auto"/>
        <w:jc w:val="both"/>
        <w:rPr>
          <w:rFonts w:ascii="Times New Roman" w:hAnsi="Times New Roman" w:cs="Times New Roman"/>
          <w:sz w:val="24"/>
          <w:szCs w:val="24"/>
          <w:lang w:eastAsia="lv-LV"/>
        </w:rPr>
      </w:pPr>
      <w:r w:rsidRPr="002A4E3E">
        <w:rPr>
          <w:rFonts w:ascii="Times New Roman" w:hAnsi="Times New Roman" w:cs="Times New Roman"/>
          <w:sz w:val="24"/>
          <w:szCs w:val="24"/>
          <w:lang w:eastAsia="lv-LV"/>
        </w:rPr>
        <w:t xml:space="preserve">SĒDĒ PIEDALĀS                                </w:t>
      </w:r>
      <w:r w:rsidR="00F26B64">
        <w:rPr>
          <w:rFonts w:ascii="Times New Roman" w:hAnsi="Times New Roman" w:cs="Times New Roman"/>
          <w:sz w:val="24"/>
          <w:szCs w:val="24"/>
          <w:lang w:eastAsia="lv-LV"/>
        </w:rPr>
        <w:t xml:space="preserve">         </w:t>
      </w:r>
      <w:r w:rsidRPr="002A4E3E">
        <w:rPr>
          <w:rFonts w:ascii="Times New Roman" w:hAnsi="Times New Roman" w:cs="Times New Roman"/>
          <w:sz w:val="24"/>
          <w:szCs w:val="24"/>
          <w:lang w:eastAsia="lv-LV"/>
        </w:rPr>
        <w:t xml:space="preserve"> - pašvaldības administrācijas darbinieki: </w:t>
      </w:r>
    </w:p>
    <w:p w:rsidR="00F26B64" w:rsidRDefault="00C4535A" w:rsidP="00C4535A">
      <w:pPr>
        <w:spacing w:after="0" w:line="240" w:lineRule="auto"/>
        <w:ind w:firstLine="426"/>
        <w:jc w:val="both"/>
        <w:rPr>
          <w:rFonts w:ascii="Times New Roman" w:hAnsi="Times New Roman"/>
          <w:sz w:val="24"/>
          <w:szCs w:val="24"/>
          <w:lang w:eastAsia="lv-LV"/>
        </w:rPr>
      </w:pPr>
      <w:r w:rsidRPr="002A4E3E">
        <w:rPr>
          <w:rFonts w:ascii="Times New Roman" w:hAnsi="Times New Roman"/>
          <w:sz w:val="24"/>
          <w:szCs w:val="24"/>
          <w:lang w:eastAsia="lv-LV"/>
        </w:rPr>
        <w:t xml:space="preserve">                                                          </w:t>
      </w:r>
      <w:r w:rsidR="00F26B64">
        <w:rPr>
          <w:rFonts w:ascii="Times New Roman" w:hAnsi="Times New Roman"/>
          <w:sz w:val="24"/>
          <w:szCs w:val="24"/>
          <w:lang w:eastAsia="lv-LV"/>
        </w:rPr>
        <w:t xml:space="preserve">         </w:t>
      </w:r>
      <w:r w:rsidRPr="002A4E3E">
        <w:rPr>
          <w:rFonts w:ascii="Times New Roman" w:hAnsi="Times New Roman"/>
          <w:sz w:val="24"/>
          <w:szCs w:val="24"/>
          <w:lang w:eastAsia="lv-LV"/>
        </w:rPr>
        <w:t xml:space="preserve"> </w:t>
      </w:r>
      <w:proofErr w:type="spellStart"/>
      <w:r w:rsidRPr="002A4E3E">
        <w:rPr>
          <w:rFonts w:ascii="Times New Roman" w:hAnsi="Times New Roman"/>
          <w:sz w:val="24"/>
          <w:szCs w:val="24"/>
          <w:lang w:eastAsia="lv-LV"/>
        </w:rPr>
        <w:t>S.Šņepste</w:t>
      </w:r>
      <w:proofErr w:type="spellEnd"/>
      <w:r w:rsidRPr="002A4E3E">
        <w:rPr>
          <w:rFonts w:ascii="Times New Roman" w:hAnsi="Times New Roman"/>
          <w:sz w:val="24"/>
          <w:szCs w:val="24"/>
          <w:lang w:eastAsia="lv-LV"/>
        </w:rPr>
        <w:t xml:space="preserve">, </w:t>
      </w:r>
      <w:proofErr w:type="spellStart"/>
      <w:r w:rsidRPr="002A4E3E">
        <w:rPr>
          <w:rFonts w:ascii="Times New Roman" w:hAnsi="Times New Roman"/>
          <w:sz w:val="24"/>
          <w:szCs w:val="24"/>
          <w:lang w:eastAsia="lv-LV"/>
        </w:rPr>
        <w:t>R.Golovans</w:t>
      </w:r>
      <w:proofErr w:type="spellEnd"/>
      <w:r w:rsidRPr="002A4E3E">
        <w:rPr>
          <w:rFonts w:ascii="Times New Roman" w:hAnsi="Times New Roman"/>
          <w:sz w:val="24"/>
          <w:szCs w:val="24"/>
          <w:lang w:eastAsia="lv-LV"/>
        </w:rPr>
        <w:t>,</w:t>
      </w:r>
      <w:r>
        <w:rPr>
          <w:rFonts w:ascii="Times New Roman" w:hAnsi="Times New Roman"/>
          <w:sz w:val="24"/>
          <w:szCs w:val="24"/>
          <w:lang w:eastAsia="lv-LV"/>
        </w:rPr>
        <w:t xml:space="preserve"> Ž.Kobzeva,</w:t>
      </w:r>
      <w:r w:rsidR="00F26B64">
        <w:rPr>
          <w:rFonts w:ascii="Times New Roman" w:hAnsi="Times New Roman"/>
          <w:sz w:val="24"/>
          <w:szCs w:val="24"/>
          <w:lang w:eastAsia="lv-LV"/>
        </w:rPr>
        <w:t xml:space="preserve"> D.Krīviņa, </w:t>
      </w:r>
    </w:p>
    <w:p w:rsidR="00C4535A" w:rsidRDefault="00F26B64" w:rsidP="00C4535A">
      <w:pPr>
        <w:spacing w:after="0" w:line="240" w:lineRule="auto"/>
        <w:ind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L.Bebriša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N.Jefimovs</w:t>
      </w:r>
      <w:proofErr w:type="spellEnd"/>
    </w:p>
    <w:p w:rsidR="00C4535A" w:rsidRPr="000B6AAC" w:rsidRDefault="00C4535A" w:rsidP="00C4535A">
      <w:pPr>
        <w:spacing w:after="0" w:line="240" w:lineRule="auto"/>
        <w:ind w:firstLine="426"/>
        <w:jc w:val="both"/>
        <w:rPr>
          <w:bCs/>
          <w:iCs/>
        </w:rPr>
      </w:pPr>
    </w:p>
    <w:p w:rsidR="00C4535A" w:rsidRDefault="00C4535A" w:rsidP="00C4535A">
      <w:pPr>
        <w:spacing w:after="0" w:line="240" w:lineRule="auto"/>
        <w:jc w:val="both"/>
        <w:rPr>
          <w:rFonts w:ascii="Times New Roman" w:hAnsi="Times New Roman" w:cs="Times New Roman"/>
          <w:sz w:val="24"/>
          <w:szCs w:val="24"/>
        </w:rPr>
      </w:pPr>
    </w:p>
    <w:p w:rsidR="00F26B64" w:rsidRDefault="00C4535A" w:rsidP="00C4535A">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4E3E">
        <w:rPr>
          <w:rFonts w:ascii="Times New Roman" w:hAnsi="Times New Roman" w:cs="Times New Roman"/>
          <w:sz w:val="24"/>
          <w:szCs w:val="24"/>
        </w:rPr>
        <w:t>- pašvaldī</w:t>
      </w:r>
      <w:r w:rsidR="00F26B64">
        <w:rPr>
          <w:rFonts w:ascii="Times New Roman" w:hAnsi="Times New Roman" w:cs="Times New Roman"/>
          <w:sz w:val="24"/>
          <w:szCs w:val="24"/>
        </w:rPr>
        <w:t xml:space="preserve">bas budžeta iestādes darbinieks: </w:t>
      </w:r>
    </w:p>
    <w:p w:rsidR="00C4535A" w:rsidRPr="002A4E3E" w:rsidRDefault="00F26B64" w:rsidP="00F26B64">
      <w:pPr>
        <w:tabs>
          <w:tab w:val="left" w:pos="1701"/>
          <w:tab w:val="left" w:pos="2268"/>
          <w:tab w:val="left" w:pos="3969"/>
          <w:tab w:val="left" w:pos="453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V.Golubevs</w:t>
      </w:r>
      <w:proofErr w:type="spellEnd"/>
    </w:p>
    <w:p w:rsidR="001D6A45" w:rsidRDefault="001D6A45" w:rsidP="00C4535A">
      <w:pPr>
        <w:jc w:val="both"/>
        <w:rPr>
          <w:rFonts w:ascii="Times New Roman" w:hAnsi="Times New Roman" w:cs="Times New Roman"/>
          <w:sz w:val="24"/>
          <w:szCs w:val="24"/>
        </w:rPr>
      </w:pPr>
    </w:p>
    <w:p w:rsidR="00C4535A" w:rsidRDefault="00C4535A" w:rsidP="00C4535A">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C4535A" w:rsidRDefault="00C4535A" w:rsidP="00C4535A">
      <w:pPr>
        <w:jc w:val="both"/>
        <w:rPr>
          <w:rFonts w:ascii="Times New Roman" w:hAnsi="Times New Roman" w:cs="Times New Roman"/>
          <w:sz w:val="24"/>
          <w:szCs w:val="24"/>
        </w:rPr>
      </w:pPr>
    </w:p>
    <w:p w:rsidR="00C4535A" w:rsidRDefault="00C4535A" w:rsidP="00C4535A">
      <w:pPr>
        <w:tabs>
          <w:tab w:val="left" w:pos="6300"/>
        </w:tabs>
        <w:spacing w:after="0" w:line="240" w:lineRule="auto"/>
        <w:jc w:val="center"/>
        <w:rPr>
          <w:rFonts w:ascii="Times New Roman" w:hAnsi="Times New Roman" w:cs="Times New Roman"/>
          <w:b/>
          <w:sz w:val="24"/>
          <w:szCs w:val="24"/>
        </w:rPr>
      </w:pPr>
    </w:p>
    <w:p w:rsidR="00E606D8" w:rsidRDefault="00E606D8" w:rsidP="00C4535A">
      <w:pPr>
        <w:tabs>
          <w:tab w:val="left" w:pos="6300"/>
        </w:tabs>
        <w:spacing w:after="0" w:line="240" w:lineRule="auto"/>
        <w:jc w:val="center"/>
        <w:rPr>
          <w:rFonts w:ascii="Times New Roman" w:hAnsi="Times New Roman" w:cs="Times New Roman"/>
          <w:b/>
          <w:sz w:val="24"/>
          <w:szCs w:val="24"/>
        </w:rPr>
      </w:pPr>
    </w:p>
    <w:p w:rsidR="00C4535A" w:rsidRDefault="00C4535A" w:rsidP="00C4535A">
      <w:pPr>
        <w:tabs>
          <w:tab w:val="left" w:pos="6300"/>
        </w:tabs>
        <w:spacing w:after="0" w:line="240" w:lineRule="auto"/>
        <w:jc w:val="center"/>
        <w:rPr>
          <w:rFonts w:ascii="Times New Roman" w:hAnsi="Times New Roman" w:cs="Times New Roman"/>
          <w:b/>
          <w:sz w:val="24"/>
          <w:szCs w:val="24"/>
        </w:rPr>
      </w:pPr>
    </w:p>
    <w:p w:rsidR="00C4535A" w:rsidRDefault="00C4535A" w:rsidP="00F26B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   (348</w:t>
      </w:r>
      <w:r w:rsidRPr="00161FF9">
        <w:rPr>
          <w:rFonts w:ascii="Times New Roman" w:hAnsi="Times New Roman" w:cs="Times New Roman"/>
          <w:b/>
          <w:sz w:val="24"/>
          <w:szCs w:val="24"/>
        </w:rPr>
        <w:t xml:space="preserve">)   </w:t>
      </w:r>
    </w:p>
    <w:p w:rsidR="00C4535A" w:rsidRDefault="00C4535A" w:rsidP="00F26B64">
      <w:pPr>
        <w:tabs>
          <w:tab w:val="left" w:pos="6300"/>
        </w:tabs>
        <w:spacing w:after="0" w:line="240" w:lineRule="auto"/>
        <w:jc w:val="center"/>
        <w:rPr>
          <w:rFonts w:ascii="Times New Roman" w:hAnsi="Times New Roman" w:cs="Times New Roman"/>
          <w:b/>
          <w:sz w:val="24"/>
          <w:szCs w:val="24"/>
        </w:rPr>
      </w:pPr>
    </w:p>
    <w:p w:rsidR="00C4535A" w:rsidRDefault="00C4535A" w:rsidP="00F26B64">
      <w:pPr>
        <w:pStyle w:val="Heading1"/>
        <w:pBdr>
          <w:bottom w:val="single" w:sz="12" w:space="1" w:color="auto"/>
        </w:pBdr>
        <w:spacing w:before="0" w:line="240" w:lineRule="auto"/>
        <w:jc w:val="center"/>
        <w:rPr>
          <w:rStyle w:val="Hyperlink"/>
          <w:rFonts w:ascii="Times New Roman" w:hAnsi="Times New Roman"/>
          <w:b/>
          <w:bCs/>
          <w:iCs/>
          <w:color w:val="auto"/>
          <w:sz w:val="24"/>
          <w:szCs w:val="24"/>
          <w:u w:val="none"/>
        </w:rPr>
      </w:pPr>
      <w:r w:rsidRPr="00834BA4">
        <w:rPr>
          <w:rFonts w:ascii="Times New Roman" w:hAnsi="Times New Roman" w:cs="Times New Roman"/>
          <w:b/>
          <w:color w:val="auto"/>
          <w:sz w:val="24"/>
          <w:szCs w:val="24"/>
        </w:rPr>
        <w:t xml:space="preserve">Par </w:t>
      </w:r>
      <w:r w:rsidRPr="00C4535A">
        <w:rPr>
          <w:rStyle w:val="Hyperlink"/>
          <w:rFonts w:ascii="Times New Roman" w:hAnsi="Times New Roman"/>
          <w:b/>
          <w:bCs/>
          <w:iCs/>
          <w:color w:val="auto"/>
          <w:sz w:val="24"/>
          <w:szCs w:val="24"/>
          <w:u w:val="none"/>
        </w:rPr>
        <w:t xml:space="preserve">atbalstu investīciju projekta "Akadēmiķa </w:t>
      </w:r>
      <w:proofErr w:type="spellStart"/>
      <w:r w:rsidRPr="00C4535A">
        <w:rPr>
          <w:rStyle w:val="Hyperlink"/>
          <w:rFonts w:ascii="Times New Roman" w:hAnsi="Times New Roman"/>
          <w:b/>
          <w:bCs/>
          <w:iCs/>
          <w:color w:val="auto"/>
          <w:sz w:val="24"/>
          <w:szCs w:val="24"/>
          <w:u w:val="none"/>
        </w:rPr>
        <w:t>Graftio</w:t>
      </w:r>
      <w:proofErr w:type="spellEnd"/>
      <w:r w:rsidRPr="00C4535A">
        <w:rPr>
          <w:rStyle w:val="Hyperlink"/>
          <w:rFonts w:ascii="Times New Roman" w:hAnsi="Times New Roman"/>
          <w:b/>
          <w:bCs/>
          <w:iCs/>
          <w:color w:val="auto"/>
          <w:sz w:val="24"/>
          <w:szCs w:val="24"/>
          <w:u w:val="none"/>
        </w:rPr>
        <w:t xml:space="preserve"> ielas pārbūve un jaunas</w:t>
      </w:r>
    </w:p>
    <w:p w:rsidR="00C4535A" w:rsidRPr="00834BA4" w:rsidRDefault="00C4535A" w:rsidP="00F26B64">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4535A">
        <w:rPr>
          <w:rStyle w:val="Hyperlink"/>
          <w:rFonts w:ascii="Times New Roman" w:hAnsi="Times New Roman"/>
          <w:b/>
          <w:bCs/>
          <w:iCs/>
          <w:color w:val="auto"/>
          <w:sz w:val="24"/>
          <w:szCs w:val="24"/>
          <w:u w:val="none"/>
        </w:rPr>
        <w:t xml:space="preserve"> ielas uz zemes gabala ar kadastra Nr.0500 021 1018 izbūve" īstenošanai</w:t>
      </w:r>
    </w:p>
    <w:p w:rsidR="00C4535A" w:rsidRPr="002A4E3E" w:rsidRDefault="00C4535A" w:rsidP="00F26B6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sidR="00E606D8">
        <w:rPr>
          <w:rFonts w:ascii="Times New Roman" w:hAnsi="Times New Roman" w:cs="Times New Roman"/>
          <w:b/>
          <w:iCs/>
          <w:sz w:val="24"/>
          <w:szCs w:val="24"/>
        </w:rPr>
        <w:t xml:space="preserve">                         </w:t>
      </w:r>
      <w:bookmarkStart w:id="0" w:name="_GoBack"/>
      <w:bookmarkEnd w:id="0"/>
      <w:r w:rsidR="00F26B64">
        <w:rPr>
          <w:rFonts w:ascii="Times New Roman" w:hAnsi="Times New Roman" w:cs="Times New Roman"/>
          <w:b/>
          <w:iCs/>
          <w:sz w:val="24"/>
          <w:szCs w:val="24"/>
        </w:rPr>
        <w:t xml:space="preserve"> </w:t>
      </w:r>
      <w:r>
        <w:rPr>
          <w:rFonts w:ascii="Times New Roman" w:hAnsi="Times New Roman" w:cs="Times New Roman"/>
          <w:b/>
          <w:iCs/>
          <w:sz w:val="24"/>
          <w:szCs w:val="24"/>
        </w:rPr>
        <w:t>V.Kononovs</w:t>
      </w:r>
      <w:r w:rsidR="00F26B64">
        <w:rPr>
          <w:rFonts w:ascii="Times New Roman" w:hAnsi="Times New Roman" w:cs="Times New Roman"/>
          <w:b/>
          <w:iCs/>
          <w:sz w:val="24"/>
          <w:szCs w:val="24"/>
        </w:rPr>
        <w:t xml:space="preserve">, </w:t>
      </w:r>
      <w:proofErr w:type="spellStart"/>
      <w:r w:rsidR="00F26B64">
        <w:rPr>
          <w:rFonts w:ascii="Times New Roman" w:hAnsi="Times New Roman" w:cs="Times New Roman"/>
          <w:b/>
          <w:iCs/>
          <w:sz w:val="24"/>
          <w:szCs w:val="24"/>
        </w:rPr>
        <w:t>P.Dzalbe</w:t>
      </w:r>
      <w:proofErr w:type="spellEnd"/>
      <w:r w:rsidR="00F26B64">
        <w:rPr>
          <w:rFonts w:ascii="Times New Roman" w:hAnsi="Times New Roman" w:cs="Times New Roman"/>
          <w:b/>
          <w:iCs/>
          <w:sz w:val="24"/>
          <w:szCs w:val="24"/>
        </w:rPr>
        <w:t xml:space="preserve">, J.Lāčplēsis, </w:t>
      </w:r>
      <w:proofErr w:type="spellStart"/>
      <w:r w:rsidR="00F26B64">
        <w:rPr>
          <w:rFonts w:ascii="Times New Roman" w:hAnsi="Times New Roman" w:cs="Times New Roman"/>
          <w:b/>
          <w:iCs/>
          <w:sz w:val="24"/>
          <w:szCs w:val="24"/>
        </w:rPr>
        <w:t>V.Golubevs</w:t>
      </w:r>
      <w:proofErr w:type="spellEnd"/>
    </w:p>
    <w:p w:rsidR="00F26B64" w:rsidRDefault="00F26B64" w:rsidP="00F26B64">
      <w:pPr>
        <w:spacing w:after="0" w:line="240" w:lineRule="auto"/>
        <w:jc w:val="both"/>
        <w:rPr>
          <w:sz w:val="24"/>
          <w:szCs w:val="24"/>
        </w:rPr>
      </w:pPr>
      <w:r w:rsidRPr="00BF7C9D">
        <w:rPr>
          <w:sz w:val="24"/>
          <w:szCs w:val="24"/>
        </w:rPr>
        <w:t>       </w:t>
      </w:r>
    </w:p>
    <w:p w:rsidR="00F26B64" w:rsidRPr="00F26B64" w:rsidRDefault="00F26B64" w:rsidP="00F26B64">
      <w:pPr>
        <w:spacing w:after="0" w:line="240" w:lineRule="auto"/>
        <w:ind w:firstLine="426"/>
        <w:jc w:val="both"/>
        <w:rPr>
          <w:rFonts w:ascii="Times New Roman" w:hAnsi="Times New Roman" w:cs="Times New Roman"/>
          <w:b/>
          <w:sz w:val="24"/>
          <w:szCs w:val="24"/>
        </w:rPr>
      </w:pPr>
      <w:r w:rsidRPr="00F26B64">
        <w:rPr>
          <w:rFonts w:ascii="Times New Roman" w:hAnsi="Times New Roman" w:cs="Times New Roman"/>
          <w:sz w:val="24"/>
          <w:szCs w:val="24"/>
        </w:rPr>
        <w:t xml:space="preserve">Pamatojoties uz Pašvaldību likuma 4.panta pirmās daļas 2.punktu, 10.panta pirmās daļas 21.punktu, </w:t>
      </w:r>
      <w:r w:rsidRPr="00F26B64">
        <w:rPr>
          <w:rFonts w:ascii="Times New Roman" w:eastAsia="Calibri" w:hAnsi="Times New Roman" w:cs="Times New Roman"/>
          <w:sz w:val="24"/>
          <w:szCs w:val="24"/>
        </w:rPr>
        <w:t xml:space="preserve">Daugavpils </w:t>
      </w:r>
      <w:proofErr w:type="spellStart"/>
      <w:r w:rsidRPr="00F26B64">
        <w:rPr>
          <w:rFonts w:ascii="Times New Roman" w:eastAsia="Calibri" w:hAnsi="Times New Roman" w:cs="Times New Roman"/>
          <w:sz w:val="24"/>
          <w:szCs w:val="24"/>
        </w:rPr>
        <w:t>valstspilsētas</w:t>
      </w:r>
      <w:proofErr w:type="spellEnd"/>
      <w:r w:rsidRPr="00F26B64">
        <w:rPr>
          <w:rFonts w:ascii="Times New Roman" w:eastAsia="Calibri" w:hAnsi="Times New Roman" w:cs="Times New Roman"/>
          <w:sz w:val="24"/>
          <w:szCs w:val="24"/>
        </w:rPr>
        <w:t xml:space="preserve"> un Augšdaugavas novada attīstības programmas 2022.-2027.gadam Daugavpils </w:t>
      </w:r>
      <w:proofErr w:type="spellStart"/>
      <w:r w:rsidRPr="00F26B64">
        <w:rPr>
          <w:rFonts w:ascii="Times New Roman" w:eastAsia="Calibri" w:hAnsi="Times New Roman" w:cs="Times New Roman"/>
          <w:sz w:val="24"/>
          <w:szCs w:val="24"/>
        </w:rPr>
        <w:t>valstspilsētas</w:t>
      </w:r>
      <w:proofErr w:type="spellEnd"/>
      <w:r w:rsidRPr="00F26B64">
        <w:rPr>
          <w:rFonts w:ascii="Times New Roman" w:eastAsia="Calibri" w:hAnsi="Times New Roman" w:cs="Times New Roman"/>
          <w:sz w:val="24"/>
          <w:szCs w:val="24"/>
        </w:rPr>
        <w:t xml:space="preserve"> investīciju plānu, Ministru kabineta 05.03.2024. noteikumu Nr.159 “</w:t>
      </w:r>
      <w:r w:rsidRPr="00F26B64">
        <w:rPr>
          <w:rFonts w:ascii="Times New Roman" w:hAnsi="Times New Roman" w:cs="Times New Roman"/>
          <w:sz w:val="24"/>
          <w:szCs w:val="24"/>
        </w:rPr>
        <w:t>Kritēriji un kārtība, kādā tiek izvērtēti pašvaldību investīciju projektu pieteikumi valsts budžeta aizdevuma saņemšanai</w:t>
      </w:r>
      <w:r w:rsidRPr="00F26B64">
        <w:rPr>
          <w:rFonts w:ascii="Times New Roman" w:eastAsia="Calibri" w:hAnsi="Times New Roman" w:cs="Times New Roman"/>
          <w:sz w:val="24"/>
          <w:szCs w:val="24"/>
        </w:rPr>
        <w:t>” 3.3.punktu</w:t>
      </w:r>
      <w:r w:rsidRPr="00F26B64">
        <w:rPr>
          <w:rFonts w:ascii="Times New Roman" w:hAnsi="Times New Roman" w:cs="Times New Roman"/>
          <w:sz w:val="24"/>
          <w:szCs w:val="24"/>
        </w:rPr>
        <w:t xml:space="preserve">, ņemot vērā Daugavpils </w:t>
      </w:r>
      <w:proofErr w:type="spellStart"/>
      <w:r w:rsidRPr="00F26B64">
        <w:rPr>
          <w:rFonts w:ascii="Times New Roman" w:hAnsi="Times New Roman" w:cs="Times New Roman"/>
          <w:sz w:val="24"/>
          <w:szCs w:val="24"/>
        </w:rPr>
        <w:t>valstspilsētas</w:t>
      </w:r>
      <w:proofErr w:type="spellEnd"/>
      <w:r w:rsidRPr="00F26B64">
        <w:rPr>
          <w:rFonts w:ascii="Times New Roman" w:hAnsi="Times New Roman" w:cs="Times New Roman"/>
          <w:sz w:val="24"/>
          <w:szCs w:val="24"/>
        </w:rPr>
        <w:t xml:space="preserve"> pašvaldības domes Pilsētas saimniecības un attīstības komitejas 2024.gada 20.jūnija atzinumu, Daugavpils </w:t>
      </w:r>
      <w:proofErr w:type="spellStart"/>
      <w:r w:rsidRPr="00F26B64">
        <w:rPr>
          <w:rFonts w:ascii="Times New Roman" w:hAnsi="Times New Roman" w:cs="Times New Roman"/>
          <w:sz w:val="24"/>
          <w:szCs w:val="24"/>
        </w:rPr>
        <w:t>valstspilsētas</w:t>
      </w:r>
      <w:proofErr w:type="spellEnd"/>
      <w:r w:rsidRPr="00F26B64">
        <w:rPr>
          <w:rFonts w:ascii="Times New Roman" w:hAnsi="Times New Roman" w:cs="Times New Roman"/>
          <w:sz w:val="24"/>
          <w:szCs w:val="24"/>
        </w:rPr>
        <w:t xml:space="preserve"> pašvaldības domes Finanšu komitejas 2024.gada 20.jūnija atzinumu, atklāti balsojot: PAR – 12 (</w:t>
      </w:r>
      <w:proofErr w:type="spellStart"/>
      <w:r w:rsidRPr="00F26B64">
        <w:rPr>
          <w:rFonts w:ascii="Times New Roman" w:hAnsi="Times New Roman" w:cs="Times New Roman"/>
          <w:sz w:val="24"/>
          <w:szCs w:val="24"/>
        </w:rPr>
        <w:t>P.Dzalbe</w:t>
      </w:r>
      <w:proofErr w:type="spellEnd"/>
      <w:r w:rsidRPr="00F26B64">
        <w:rPr>
          <w:rFonts w:ascii="Times New Roman" w:hAnsi="Times New Roman" w:cs="Times New Roman"/>
          <w:sz w:val="24"/>
          <w:szCs w:val="24"/>
        </w:rPr>
        <w:t xml:space="preserve">,  A.Gržibovskis, L.Jankovska, V.Kononovs, N.Kožanova, M.Lavrenovs, J.Lāčplēsis, I.Prelatovs, </w:t>
      </w:r>
      <w:proofErr w:type="spellStart"/>
      <w:r w:rsidRPr="00F26B64">
        <w:rPr>
          <w:rFonts w:ascii="Times New Roman" w:hAnsi="Times New Roman" w:cs="Times New Roman"/>
          <w:sz w:val="24"/>
          <w:szCs w:val="24"/>
        </w:rPr>
        <w:t>V.Sporāne-Hudojana</w:t>
      </w:r>
      <w:proofErr w:type="spellEnd"/>
      <w:r w:rsidRPr="00F26B64">
        <w:rPr>
          <w:rFonts w:ascii="Times New Roman" w:hAnsi="Times New Roman" w:cs="Times New Roman"/>
          <w:sz w:val="24"/>
          <w:szCs w:val="24"/>
        </w:rPr>
        <w:t xml:space="preserve">, </w:t>
      </w:r>
      <w:proofErr w:type="spellStart"/>
      <w:r w:rsidRPr="00F26B64">
        <w:rPr>
          <w:rFonts w:ascii="Times New Roman" w:hAnsi="Times New Roman" w:cs="Times New Roman"/>
          <w:sz w:val="24"/>
          <w:szCs w:val="24"/>
        </w:rPr>
        <w:t>I.Šķinčs</w:t>
      </w:r>
      <w:proofErr w:type="spellEnd"/>
      <w:r w:rsidRPr="00F26B64">
        <w:rPr>
          <w:rFonts w:ascii="Times New Roman" w:hAnsi="Times New Roman" w:cs="Times New Roman"/>
          <w:sz w:val="24"/>
          <w:szCs w:val="24"/>
        </w:rPr>
        <w:t xml:space="preserve">, </w:t>
      </w:r>
      <w:proofErr w:type="spellStart"/>
      <w:r w:rsidRPr="00F26B64">
        <w:rPr>
          <w:rFonts w:ascii="Times New Roman" w:hAnsi="Times New Roman" w:cs="Times New Roman"/>
          <w:sz w:val="24"/>
          <w:szCs w:val="24"/>
        </w:rPr>
        <w:t>M.Truskovskis</w:t>
      </w:r>
      <w:proofErr w:type="spellEnd"/>
      <w:r w:rsidRPr="00F26B64">
        <w:rPr>
          <w:rFonts w:ascii="Times New Roman" w:hAnsi="Times New Roman" w:cs="Times New Roman"/>
          <w:sz w:val="24"/>
          <w:szCs w:val="24"/>
        </w:rPr>
        <w:t xml:space="preserve">, </w:t>
      </w:r>
      <w:proofErr w:type="spellStart"/>
      <w:r w:rsidRPr="00F26B64">
        <w:rPr>
          <w:rFonts w:ascii="Times New Roman" w:hAnsi="Times New Roman" w:cs="Times New Roman"/>
          <w:sz w:val="24"/>
          <w:szCs w:val="24"/>
        </w:rPr>
        <w:t>A.Vasiļjevs</w:t>
      </w:r>
      <w:proofErr w:type="spellEnd"/>
      <w:r w:rsidRPr="00F26B64">
        <w:rPr>
          <w:rFonts w:ascii="Times New Roman" w:hAnsi="Times New Roman" w:cs="Times New Roman"/>
          <w:sz w:val="24"/>
          <w:szCs w:val="24"/>
        </w:rPr>
        <w:t xml:space="preserve">), PRET – nav, ATTURAS – nav,   </w:t>
      </w:r>
      <w:r w:rsidRPr="00F26B64">
        <w:rPr>
          <w:rFonts w:ascii="Times New Roman" w:hAnsi="Times New Roman" w:cs="Times New Roman"/>
          <w:b/>
          <w:sz w:val="24"/>
          <w:szCs w:val="24"/>
        </w:rPr>
        <w:t xml:space="preserve">Daugavpils </w:t>
      </w:r>
      <w:proofErr w:type="spellStart"/>
      <w:r w:rsidRPr="00F26B64">
        <w:rPr>
          <w:rFonts w:ascii="Times New Roman" w:hAnsi="Times New Roman" w:cs="Times New Roman"/>
          <w:b/>
          <w:sz w:val="24"/>
          <w:szCs w:val="24"/>
        </w:rPr>
        <w:t>valstspilsētas</w:t>
      </w:r>
      <w:proofErr w:type="spellEnd"/>
      <w:r w:rsidRPr="00F26B64">
        <w:rPr>
          <w:rFonts w:ascii="Times New Roman" w:hAnsi="Times New Roman" w:cs="Times New Roman"/>
          <w:b/>
          <w:sz w:val="24"/>
          <w:szCs w:val="24"/>
        </w:rPr>
        <w:t xml:space="preserve"> pašvaldības dome nolemj:</w:t>
      </w:r>
    </w:p>
    <w:p w:rsidR="00F26B64" w:rsidRPr="00F26B64" w:rsidRDefault="00F26B64" w:rsidP="00F26B64">
      <w:pPr>
        <w:pStyle w:val="NoSpacing"/>
        <w:tabs>
          <w:tab w:val="left" w:pos="426"/>
        </w:tabs>
        <w:jc w:val="both"/>
        <w:rPr>
          <w:b/>
          <w:sz w:val="24"/>
          <w:szCs w:val="24"/>
        </w:rPr>
      </w:pPr>
    </w:p>
    <w:p w:rsidR="00F26B64" w:rsidRPr="00F26B64" w:rsidRDefault="00F26B64" w:rsidP="00F26B64">
      <w:pPr>
        <w:pStyle w:val="ListParagraph"/>
        <w:numPr>
          <w:ilvl w:val="0"/>
          <w:numId w:val="2"/>
        </w:numPr>
        <w:ind w:left="0" w:firstLine="426"/>
        <w:jc w:val="both"/>
        <w:rPr>
          <w:rFonts w:eastAsia="Calibri"/>
        </w:rPr>
      </w:pPr>
      <w:r w:rsidRPr="00F26B64">
        <w:rPr>
          <w:rFonts w:eastAsia="Calibri"/>
        </w:rPr>
        <w:t xml:space="preserve">Atbalstīt investīciju projekta “Akadēmiķa </w:t>
      </w:r>
      <w:proofErr w:type="spellStart"/>
      <w:r w:rsidRPr="00F26B64">
        <w:rPr>
          <w:rFonts w:eastAsia="Calibri"/>
        </w:rPr>
        <w:t>Graftio</w:t>
      </w:r>
      <w:proofErr w:type="spellEnd"/>
      <w:r w:rsidRPr="00F26B64">
        <w:rPr>
          <w:rFonts w:eastAsia="Calibri"/>
        </w:rPr>
        <w:t xml:space="preserve"> ielas pārbūve un jaunas ielas uz zemes gabala ar kadastra Nr.0500 021 1018 izbūve” (turpmāk – Investīciju projekts) īstenošanu.</w:t>
      </w:r>
    </w:p>
    <w:p w:rsidR="00F26B64" w:rsidRPr="00F26B64" w:rsidRDefault="00F26B64" w:rsidP="00F26B64">
      <w:pPr>
        <w:pStyle w:val="ListParagraph"/>
        <w:numPr>
          <w:ilvl w:val="0"/>
          <w:numId w:val="2"/>
        </w:numPr>
        <w:ind w:left="0" w:firstLine="426"/>
        <w:jc w:val="both"/>
      </w:pPr>
      <w:r w:rsidRPr="00F26B64">
        <w:t>Iesniegt Investīciju projekta pieteikumu Satiksmes Ministrijai valsts aizdevuma saņemšanai, saskaņā ar Ministru kabineta 05.03.2024. noteikumiem Nr.159 “Kritēriji un kārtība, kādā tiek izvērtēti pašvaldību investīciju projektu pieteikumi valsts budžeta aizdevuma saņemšanai” un tajos noteiktajiem kritērijiem.</w:t>
      </w:r>
    </w:p>
    <w:p w:rsidR="00F26B64" w:rsidRPr="00F26B64" w:rsidRDefault="00F26B64" w:rsidP="00F26B64">
      <w:pPr>
        <w:pStyle w:val="ListParagraph"/>
        <w:numPr>
          <w:ilvl w:val="0"/>
          <w:numId w:val="2"/>
        </w:numPr>
        <w:ind w:left="0" w:firstLine="426"/>
        <w:jc w:val="both"/>
      </w:pPr>
      <w:r w:rsidRPr="00F26B64">
        <w:t xml:space="preserve">Nodrošināt līdzfinansējumu Investīciju projekta īstenošanai no pašvaldības budžeta līdzekļiem pa gadiem: 2024.gadā – 51 764.84 </w:t>
      </w:r>
      <w:proofErr w:type="spellStart"/>
      <w:r w:rsidRPr="00F26B64">
        <w:rPr>
          <w:i/>
          <w:iCs/>
        </w:rPr>
        <w:t>euro</w:t>
      </w:r>
      <w:proofErr w:type="spellEnd"/>
      <w:r w:rsidRPr="00F26B64">
        <w:t xml:space="preserve"> (piecdesmit viens tūkstotis septiņi simti sešdesmit četri </w:t>
      </w:r>
      <w:proofErr w:type="spellStart"/>
      <w:r w:rsidRPr="00F26B64">
        <w:rPr>
          <w:i/>
          <w:iCs/>
        </w:rPr>
        <w:t>euro</w:t>
      </w:r>
      <w:proofErr w:type="spellEnd"/>
      <w:r w:rsidRPr="00F26B64">
        <w:t xml:space="preserve"> astoņdesmit četri centi); 2025.gadā – 132 937.73 </w:t>
      </w:r>
      <w:proofErr w:type="spellStart"/>
      <w:r w:rsidRPr="00F26B64">
        <w:rPr>
          <w:i/>
          <w:iCs/>
        </w:rPr>
        <w:t>euro</w:t>
      </w:r>
      <w:proofErr w:type="spellEnd"/>
      <w:r w:rsidRPr="00F26B64">
        <w:t xml:space="preserve"> (simtu trīsdesmit divi tūkstoši deviņi simti trīsdesmit septiņi </w:t>
      </w:r>
      <w:proofErr w:type="spellStart"/>
      <w:r w:rsidRPr="00F26B64">
        <w:rPr>
          <w:i/>
          <w:iCs/>
        </w:rPr>
        <w:t>euro</w:t>
      </w:r>
      <w:proofErr w:type="spellEnd"/>
      <w:r w:rsidRPr="00F26B64">
        <w:t xml:space="preserve"> septiņdesmit trīs centi).</w:t>
      </w:r>
    </w:p>
    <w:p w:rsidR="00F26B64" w:rsidRPr="00F26B64" w:rsidRDefault="00F26B64" w:rsidP="00F26B64">
      <w:pPr>
        <w:pStyle w:val="ListParagraph"/>
        <w:numPr>
          <w:ilvl w:val="0"/>
          <w:numId w:val="2"/>
        </w:numPr>
        <w:jc w:val="both"/>
      </w:pPr>
      <w:r w:rsidRPr="00F26B64">
        <w:t>Lēmuma izpildi kontrolē domes priekšsēdētāja vietnieks V.Kononovs.</w:t>
      </w:r>
    </w:p>
    <w:p w:rsidR="00F26B64" w:rsidRPr="00F26B64" w:rsidRDefault="00F26B64" w:rsidP="00F26B64">
      <w:pPr>
        <w:pStyle w:val="ListParagraph"/>
        <w:numPr>
          <w:ilvl w:val="0"/>
          <w:numId w:val="2"/>
        </w:numPr>
        <w:ind w:left="0" w:firstLine="426"/>
        <w:jc w:val="both"/>
      </w:pPr>
      <w:r w:rsidRPr="00F26B64">
        <w:t xml:space="preserve">Atzīt par spēku zaudējušu Daugavpils </w:t>
      </w:r>
      <w:proofErr w:type="spellStart"/>
      <w:r w:rsidRPr="00F26B64">
        <w:t>valstpilsētas</w:t>
      </w:r>
      <w:proofErr w:type="spellEnd"/>
      <w:r w:rsidRPr="00F26B64">
        <w:t xml:space="preserve"> pašvaldības domes 2022.gada 31.maija Lēmumu Nr.358. </w:t>
      </w:r>
    </w:p>
    <w:p w:rsidR="00F26B64" w:rsidRPr="00F26B64" w:rsidRDefault="00F26B64" w:rsidP="00F26B64">
      <w:pPr>
        <w:pStyle w:val="BodyText"/>
        <w:autoSpaceDE w:val="0"/>
        <w:adjustRightInd w:val="0"/>
        <w:spacing w:after="0" w:line="240" w:lineRule="auto"/>
        <w:ind w:left="1134" w:hanging="1134"/>
        <w:rPr>
          <w:rFonts w:ascii="Times New Roman" w:hAnsi="Times New Roman" w:cs="Times New Roman"/>
          <w:sz w:val="24"/>
          <w:szCs w:val="24"/>
        </w:rPr>
      </w:pPr>
    </w:p>
    <w:p w:rsidR="00F26B64" w:rsidRPr="00F26B64" w:rsidRDefault="00F26B64" w:rsidP="00F26B64">
      <w:pPr>
        <w:pStyle w:val="BodyText"/>
        <w:autoSpaceDE w:val="0"/>
        <w:adjustRightInd w:val="0"/>
        <w:spacing w:after="0" w:line="240" w:lineRule="auto"/>
        <w:ind w:left="1134" w:hanging="1134"/>
        <w:rPr>
          <w:rFonts w:ascii="Times New Roman" w:eastAsia="Calibri" w:hAnsi="Times New Roman" w:cs="Times New Roman"/>
          <w:sz w:val="24"/>
          <w:szCs w:val="24"/>
        </w:rPr>
      </w:pPr>
      <w:r w:rsidRPr="00F26B64">
        <w:rPr>
          <w:rFonts w:ascii="Times New Roman" w:hAnsi="Times New Roman" w:cs="Times New Roman"/>
          <w:sz w:val="24"/>
          <w:szCs w:val="24"/>
        </w:rPr>
        <w:t xml:space="preserve">Pielikumā: </w:t>
      </w:r>
      <w:r w:rsidRPr="00F26B64">
        <w:rPr>
          <w:rFonts w:ascii="Times New Roman" w:eastAsia="Calibri" w:hAnsi="Times New Roman" w:cs="Times New Roman"/>
          <w:sz w:val="24"/>
          <w:szCs w:val="24"/>
        </w:rPr>
        <w:t xml:space="preserve">Pašvaldības investīciju projekta “Akadēmiķa </w:t>
      </w:r>
      <w:proofErr w:type="spellStart"/>
      <w:r w:rsidRPr="00F26B64">
        <w:rPr>
          <w:rFonts w:ascii="Times New Roman" w:eastAsia="Calibri" w:hAnsi="Times New Roman" w:cs="Times New Roman"/>
          <w:sz w:val="24"/>
          <w:szCs w:val="24"/>
        </w:rPr>
        <w:t>Graftio</w:t>
      </w:r>
      <w:proofErr w:type="spellEnd"/>
      <w:r w:rsidRPr="00F26B64">
        <w:rPr>
          <w:rFonts w:ascii="Times New Roman" w:eastAsia="Calibri" w:hAnsi="Times New Roman" w:cs="Times New Roman"/>
          <w:sz w:val="24"/>
          <w:szCs w:val="24"/>
        </w:rPr>
        <w:t xml:space="preserve"> ielas pārbūve un jaunas ielas uz zemes gabala ar kadastra Nr.0500 021 1018 izbūve” apraksts.</w:t>
      </w:r>
    </w:p>
    <w:p w:rsidR="00F26B64" w:rsidRPr="00F26B64" w:rsidRDefault="00F26B64" w:rsidP="00F26B64">
      <w:pPr>
        <w:pStyle w:val="BodyText"/>
        <w:autoSpaceDE w:val="0"/>
        <w:adjustRightInd w:val="0"/>
        <w:spacing w:after="0" w:line="240" w:lineRule="auto"/>
        <w:ind w:left="1134" w:hanging="1134"/>
        <w:rPr>
          <w:rFonts w:ascii="Times New Roman" w:eastAsia="Calibri" w:hAnsi="Times New Roman" w:cs="Times New Roman"/>
          <w:sz w:val="24"/>
          <w:szCs w:val="24"/>
        </w:rPr>
      </w:pPr>
    </w:p>
    <w:p w:rsidR="00F26B64" w:rsidRDefault="00F26B64" w:rsidP="00F26B64">
      <w:pPr>
        <w:tabs>
          <w:tab w:val="left" w:pos="6300"/>
        </w:tabs>
        <w:spacing w:after="0" w:line="240" w:lineRule="auto"/>
        <w:jc w:val="center"/>
        <w:rPr>
          <w:rFonts w:ascii="Times New Roman" w:hAnsi="Times New Roman" w:cs="Times New Roman"/>
          <w:b/>
          <w:sz w:val="24"/>
          <w:szCs w:val="24"/>
        </w:rPr>
      </w:pPr>
    </w:p>
    <w:p w:rsidR="00C4535A" w:rsidRDefault="00C4535A" w:rsidP="00F26B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(349</w:t>
      </w:r>
      <w:r w:rsidRPr="00161FF9">
        <w:rPr>
          <w:rFonts w:ascii="Times New Roman" w:hAnsi="Times New Roman" w:cs="Times New Roman"/>
          <w:b/>
          <w:sz w:val="24"/>
          <w:szCs w:val="24"/>
        </w:rPr>
        <w:t xml:space="preserve">)   </w:t>
      </w:r>
    </w:p>
    <w:p w:rsidR="00C4535A" w:rsidRDefault="00C4535A" w:rsidP="00F26B64">
      <w:pPr>
        <w:tabs>
          <w:tab w:val="left" w:pos="6300"/>
        </w:tabs>
        <w:spacing w:after="0" w:line="240" w:lineRule="auto"/>
        <w:jc w:val="center"/>
        <w:rPr>
          <w:rFonts w:ascii="Times New Roman" w:hAnsi="Times New Roman" w:cs="Times New Roman"/>
          <w:b/>
          <w:sz w:val="24"/>
          <w:szCs w:val="24"/>
        </w:rPr>
      </w:pPr>
    </w:p>
    <w:p w:rsidR="00C4535A" w:rsidRPr="00834BA4" w:rsidRDefault="00C4535A" w:rsidP="00F26B64">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C4535A">
        <w:rPr>
          <w:rFonts w:ascii="Times New Roman" w:eastAsia="Calibri" w:hAnsi="Times New Roman" w:cs="Times New Roman"/>
          <w:b/>
          <w:color w:val="auto"/>
          <w:sz w:val="24"/>
          <w:szCs w:val="24"/>
          <w:shd w:val="clear" w:color="auto" w:fill="FFFFFF"/>
        </w:rPr>
        <w:t xml:space="preserve">aizņēmuma ņemšanu investīciju projekta “Akadēmiķa </w:t>
      </w:r>
      <w:proofErr w:type="spellStart"/>
      <w:r w:rsidRPr="00C4535A">
        <w:rPr>
          <w:rFonts w:ascii="Times New Roman" w:eastAsia="Calibri" w:hAnsi="Times New Roman" w:cs="Times New Roman"/>
          <w:b/>
          <w:color w:val="auto"/>
          <w:sz w:val="24"/>
          <w:szCs w:val="24"/>
          <w:shd w:val="clear" w:color="auto" w:fill="FFFFFF"/>
        </w:rPr>
        <w:t>Graftio</w:t>
      </w:r>
      <w:proofErr w:type="spellEnd"/>
      <w:r w:rsidRPr="00C4535A">
        <w:rPr>
          <w:rFonts w:ascii="Times New Roman" w:eastAsia="Calibri" w:hAnsi="Times New Roman" w:cs="Times New Roman"/>
          <w:b/>
          <w:color w:val="auto"/>
          <w:sz w:val="24"/>
          <w:szCs w:val="24"/>
          <w:shd w:val="clear" w:color="auto" w:fill="FFFFFF"/>
        </w:rPr>
        <w:t xml:space="preserve"> ielas pārbūve un jaunas ielas uz zemes gabala ar kadastra Nr.0500 021 1018 izbūve” īstenošanai</w:t>
      </w:r>
    </w:p>
    <w:p w:rsidR="00C4535A" w:rsidRPr="002A4E3E" w:rsidRDefault="00C4535A" w:rsidP="00F26B6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F26B64" w:rsidRDefault="00F26B64" w:rsidP="00F26B64">
      <w:pPr>
        <w:spacing w:after="0" w:line="240" w:lineRule="auto"/>
        <w:ind w:firstLine="426"/>
        <w:jc w:val="both"/>
        <w:rPr>
          <w:rFonts w:ascii="Times New Roman" w:eastAsia="Calibri" w:hAnsi="Times New Roman" w:cs="Times New Roman"/>
          <w:bCs/>
          <w:sz w:val="24"/>
          <w:szCs w:val="24"/>
        </w:rPr>
      </w:pPr>
    </w:p>
    <w:p w:rsidR="00F26B64" w:rsidRDefault="00F26B64" w:rsidP="00F26B64">
      <w:pPr>
        <w:spacing w:after="0" w:line="240" w:lineRule="auto"/>
        <w:ind w:firstLine="426"/>
        <w:jc w:val="both"/>
        <w:rPr>
          <w:rFonts w:ascii="Times New Roman" w:hAnsi="Times New Roman" w:cs="Times New Roman"/>
          <w:sz w:val="24"/>
          <w:szCs w:val="24"/>
        </w:rPr>
      </w:pPr>
      <w:r w:rsidRPr="00F26B64">
        <w:rPr>
          <w:rFonts w:ascii="Times New Roman" w:eastAsia="Calibri" w:hAnsi="Times New Roman" w:cs="Times New Roman"/>
          <w:bCs/>
          <w:sz w:val="24"/>
          <w:szCs w:val="24"/>
        </w:rPr>
        <w:t>Pamatojoties uz Pašvaldību likuma 10. panta pirmās daļas 1. punktu un likuma “Par pašvaldību budžetiem” 22. un 22.</w:t>
      </w:r>
      <w:r w:rsidRPr="00F26B64">
        <w:rPr>
          <w:rFonts w:ascii="Times New Roman" w:eastAsia="Calibri" w:hAnsi="Times New Roman" w:cs="Times New Roman"/>
          <w:bCs/>
          <w:sz w:val="24"/>
          <w:szCs w:val="24"/>
          <w:vertAlign w:val="superscript"/>
        </w:rPr>
        <w:t>1</w:t>
      </w:r>
      <w:r w:rsidRPr="00F26B64">
        <w:rPr>
          <w:rFonts w:ascii="Times New Roman" w:eastAsia="Calibri" w:hAnsi="Times New Roman" w:cs="Times New Roman"/>
          <w:bCs/>
          <w:sz w:val="24"/>
          <w:szCs w:val="24"/>
        </w:rPr>
        <w:t xml:space="preserve"> pantu, likuma „Par valsts budžetu 2024.gadam un budžeta ietvaru 2024., 2025. un 2026.gadam” 36.panta otrās daļas 7.punktu, Ministru kabineta 10.12.2019. noteikumiem Nr.590 „Noteikumi par pašvaldību aizņēmumiem un galvojumiem”</w:t>
      </w:r>
      <w:r w:rsidRPr="00F26B64">
        <w:rPr>
          <w:rFonts w:ascii="Times New Roman" w:hAnsi="Times New Roman" w:cs="Times New Roman"/>
          <w:sz w:val="24"/>
          <w:szCs w:val="24"/>
        </w:rPr>
        <w:t xml:space="preserve">, Daugavpils </w:t>
      </w:r>
      <w:proofErr w:type="spellStart"/>
      <w:r w:rsidRPr="00F26B64">
        <w:rPr>
          <w:rFonts w:ascii="Times New Roman" w:hAnsi="Times New Roman" w:cs="Times New Roman"/>
          <w:sz w:val="24"/>
          <w:szCs w:val="24"/>
        </w:rPr>
        <w:t>valstspilsētas</w:t>
      </w:r>
      <w:proofErr w:type="spellEnd"/>
      <w:r w:rsidRPr="00F26B64">
        <w:rPr>
          <w:rFonts w:ascii="Times New Roman" w:hAnsi="Times New Roman" w:cs="Times New Roman"/>
          <w:sz w:val="24"/>
          <w:szCs w:val="24"/>
        </w:rPr>
        <w:t xml:space="preserve"> pašvaldības domes 2024.gada 27.jūnija lēmums Nr.348 „Par atbalstu investīciju projekta „Akadēmiķa </w:t>
      </w:r>
      <w:proofErr w:type="spellStart"/>
      <w:r w:rsidRPr="00F26B64">
        <w:rPr>
          <w:rFonts w:ascii="Times New Roman" w:hAnsi="Times New Roman" w:cs="Times New Roman"/>
          <w:sz w:val="24"/>
          <w:szCs w:val="24"/>
        </w:rPr>
        <w:t>Graftio</w:t>
      </w:r>
      <w:proofErr w:type="spellEnd"/>
      <w:r w:rsidRPr="00F26B64">
        <w:rPr>
          <w:rFonts w:ascii="Times New Roman" w:hAnsi="Times New Roman" w:cs="Times New Roman"/>
          <w:sz w:val="24"/>
          <w:szCs w:val="24"/>
        </w:rPr>
        <w:t xml:space="preserve"> ielas pārbūve un jaunas ielas uz zemes gabala ar kadastra Nr.0500 021 1018 izbūve” īstenošanai”,  ņemot vērā Daugavpils domes Finanšu komitejas 2024.gada 20.jūnija atzinumu, atklāti balsojot: PAR – 12 (</w:t>
      </w:r>
      <w:proofErr w:type="spellStart"/>
      <w:r w:rsidRPr="00F26B64">
        <w:rPr>
          <w:rFonts w:ascii="Times New Roman" w:hAnsi="Times New Roman" w:cs="Times New Roman"/>
          <w:sz w:val="24"/>
          <w:szCs w:val="24"/>
        </w:rPr>
        <w:t>P.Dzalbe</w:t>
      </w:r>
      <w:proofErr w:type="spellEnd"/>
      <w:r w:rsidRPr="00F26B64">
        <w:rPr>
          <w:rFonts w:ascii="Times New Roman" w:hAnsi="Times New Roman" w:cs="Times New Roman"/>
          <w:sz w:val="24"/>
          <w:szCs w:val="24"/>
        </w:rPr>
        <w:t xml:space="preserve">,  A.Gržibovskis, L.Jankovska, V.Kononovs, N.Kožanova, M.Lavrenovs, J.Lāčplēsis, I.Prelatovs, </w:t>
      </w:r>
      <w:proofErr w:type="spellStart"/>
      <w:r w:rsidRPr="00F26B64">
        <w:rPr>
          <w:rFonts w:ascii="Times New Roman" w:hAnsi="Times New Roman" w:cs="Times New Roman"/>
          <w:sz w:val="24"/>
          <w:szCs w:val="24"/>
        </w:rPr>
        <w:t>V.Sporāne-</w:t>
      </w:r>
      <w:r w:rsidRPr="00F26B64">
        <w:rPr>
          <w:rFonts w:ascii="Times New Roman" w:hAnsi="Times New Roman" w:cs="Times New Roman"/>
          <w:sz w:val="24"/>
          <w:szCs w:val="24"/>
        </w:rPr>
        <w:lastRenderedPageBreak/>
        <w:t>Hudojana</w:t>
      </w:r>
      <w:proofErr w:type="spellEnd"/>
      <w:r w:rsidRPr="00F26B64">
        <w:rPr>
          <w:rFonts w:ascii="Times New Roman" w:hAnsi="Times New Roman" w:cs="Times New Roman"/>
          <w:sz w:val="24"/>
          <w:szCs w:val="24"/>
        </w:rPr>
        <w:t xml:space="preserve">, </w:t>
      </w:r>
      <w:proofErr w:type="spellStart"/>
      <w:r w:rsidRPr="00F26B64">
        <w:rPr>
          <w:rFonts w:ascii="Times New Roman" w:hAnsi="Times New Roman" w:cs="Times New Roman"/>
          <w:sz w:val="24"/>
          <w:szCs w:val="24"/>
        </w:rPr>
        <w:t>I.Šķinčs</w:t>
      </w:r>
      <w:proofErr w:type="spellEnd"/>
      <w:r w:rsidRPr="00F26B64">
        <w:rPr>
          <w:rFonts w:ascii="Times New Roman" w:hAnsi="Times New Roman" w:cs="Times New Roman"/>
          <w:sz w:val="24"/>
          <w:szCs w:val="24"/>
        </w:rPr>
        <w:t xml:space="preserve">, </w:t>
      </w:r>
      <w:proofErr w:type="spellStart"/>
      <w:r w:rsidRPr="00F26B64">
        <w:rPr>
          <w:rFonts w:ascii="Times New Roman" w:hAnsi="Times New Roman" w:cs="Times New Roman"/>
          <w:sz w:val="24"/>
          <w:szCs w:val="24"/>
        </w:rPr>
        <w:t>M.Truskovskis</w:t>
      </w:r>
      <w:proofErr w:type="spellEnd"/>
      <w:r w:rsidRPr="00F26B64">
        <w:rPr>
          <w:rFonts w:ascii="Times New Roman" w:hAnsi="Times New Roman" w:cs="Times New Roman"/>
          <w:sz w:val="24"/>
          <w:szCs w:val="24"/>
        </w:rPr>
        <w:t xml:space="preserve">, </w:t>
      </w:r>
      <w:proofErr w:type="spellStart"/>
      <w:r w:rsidRPr="00F26B64">
        <w:rPr>
          <w:rFonts w:ascii="Times New Roman" w:hAnsi="Times New Roman" w:cs="Times New Roman"/>
          <w:sz w:val="24"/>
          <w:szCs w:val="24"/>
        </w:rPr>
        <w:t>A.Vasiļjevs</w:t>
      </w:r>
      <w:proofErr w:type="spellEnd"/>
      <w:r w:rsidRPr="00F26B64">
        <w:rPr>
          <w:rFonts w:ascii="Times New Roman" w:hAnsi="Times New Roman" w:cs="Times New Roman"/>
          <w:sz w:val="24"/>
          <w:szCs w:val="24"/>
        </w:rPr>
        <w:t xml:space="preserve">), PRET – nav, ATTURAS – nav,   </w:t>
      </w:r>
      <w:r w:rsidRPr="00F26B64">
        <w:rPr>
          <w:rFonts w:ascii="Times New Roman" w:hAnsi="Times New Roman" w:cs="Times New Roman"/>
          <w:b/>
          <w:bCs/>
          <w:sz w:val="24"/>
          <w:szCs w:val="24"/>
        </w:rPr>
        <w:t xml:space="preserve">Daugavpils </w:t>
      </w:r>
      <w:proofErr w:type="spellStart"/>
      <w:r w:rsidRPr="00F26B64">
        <w:rPr>
          <w:rFonts w:ascii="Times New Roman" w:hAnsi="Times New Roman" w:cs="Times New Roman"/>
          <w:b/>
          <w:bCs/>
          <w:sz w:val="24"/>
          <w:szCs w:val="24"/>
        </w:rPr>
        <w:t>valstspilsētas</w:t>
      </w:r>
      <w:proofErr w:type="spellEnd"/>
      <w:r w:rsidRPr="00F26B64">
        <w:rPr>
          <w:rFonts w:ascii="Times New Roman" w:hAnsi="Times New Roman" w:cs="Times New Roman"/>
          <w:b/>
          <w:bCs/>
          <w:sz w:val="24"/>
          <w:szCs w:val="24"/>
        </w:rPr>
        <w:t xml:space="preserve"> pašvaldības dome nolemj</w:t>
      </w:r>
      <w:r w:rsidRPr="00F26B64">
        <w:rPr>
          <w:rFonts w:ascii="Times New Roman" w:hAnsi="Times New Roman" w:cs="Times New Roman"/>
          <w:sz w:val="24"/>
          <w:szCs w:val="24"/>
        </w:rPr>
        <w:t xml:space="preserve">: </w:t>
      </w:r>
    </w:p>
    <w:p w:rsidR="00F26B64" w:rsidRPr="00F26B64" w:rsidRDefault="00F26B64" w:rsidP="00F26B64">
      <w:pPr>
        <w:spacing w:after="0" w:line="240" w:lineRule="auto"/>
        <w:ind w:firstLine="426"/>
        <w:jc w:val="both"/>
        <w:rPr>
          <w:rFonts w:ascii="Times New Roman" w:eastAsia="Calibri" w:hAnsi="Times New Roman" w:cs="Times New Roman"/>
          <w:bCs/>
          <w:sz w:val="24"/>
          <w:szCs w:val="24"/>
        </w:rPr>
      </w:pPr>
    </w:p>
    <w:p w:rsidR="00F26B64" w:rsidRPr="00F26B64" w:rsidRDefault="00F26B64" w:rsidP="00F26B64">
      <w:pPr>
        <w:pStyle w:val="BodyText"/>
        <w:numPr>
          <w:ilvl w:val="0"/>
          <w:numId w:val="1"/>
        </w:numPr>
        <w:tabs>
          <w:tab w:val="left" w:pos="851"/>
        </w:tabs>
        <w:spacing w:after="0" w:line="240" w:lineRule="auto"/>
        <w:ind w:left="0" w:firstLine="426"/>
        <w:jc w:val="both"/>
        <w:rPr>
          <w:rFonts w:ascii="Times New Roman" w:hAnsi="Times New Roman" w:cs="Times New Roman"/>
          <w:sz w:val="24"/>
          <w:szCs w:val="24"/>
        </w:rPr>
      </w:pPr>
      <w:r w:rsidRPr="00F26B64">
        <w:rPr>
          <w:rFonts w:ascii="Times New Roman" w:hAnsi="Times New Roman" w:cs="Times New Roman"/>
          <w:sz w:val="24"/>
          <w:szCs w:val="24"/>
        </w:rPr>
        <w:t xml:space="preserve">Lūgt Pašvaldību aizņēmumu un galvojumu kontroles un pārraudzības padomē atļauju ņemt ilgtermiņa aizņēmumu 1 046 647.90 EUR (viens miljons četrdesmit seši tūkstoši seši simti četrdesmit septiņi </w:t>
      </w:r>
      <w:proofErr w:type="spellStart"/>
      <w:r w:rsidRPr="00F26B64">
        <w:rPr>
          <w:rFonts w:ascii="Times New Roman" w:hAnsi="Times New Roman" w:cs="Times New Roman"/>
          <w:i/>
          <w:sz w:val="24"/>
          <w:szCs w:val="24"/>
        </w:rPr>
        <w:t>euro</w:t>
      </w:r>
      <w:proofErr w:type="spellEnd"/>
      <w:r w:rsidRPr="00F26B64">
        <w:rPr>
          <w:rFonts w:ascii="Times New Roman" w:hAnsi="Times New Roman" w:cs="Times New Roman"/>
          <w:sz w:val="24"/>
          <w:szCs w:val="24"/>
        </w:rPr>
        <w:t xml:space="preserve"> 90 centi) Valsts kasē ar Valsts kases noteikto procentu likmi, uz 10 gadiem investīciju projekta „Akadēmiķa </w:t>
      </w:r>
      <w:proofErr w:type="spellStart"/>
      <w:r w:rsidRPr="00F26B64">
        <w:rPr>
          <w:rFonts w:ascii="Times New Roman" w:hAnsi="Times New Roman" w:cs="Times New Roman"/>
          <w:sz w:val="24"/>
          <w:szCs w:val="24"/>
        </w:rPr>
        <w:t>Graftio</w:t>
      </w:r>
      <w:proofErr w:type="spellEnd"/>
      <w:r w:rsidRPr="00F26B64">
        <w:rPr>
          <w:rFonts w:ascii="Times New Roman" w:hAnsi="Times New Roman" w:cs="Times New Roman"/>
          <w:sz w:val="24"/>
          <w:szCs w:val="24"/>
        </w:rPr>
        <w:t xml:space="preserve"> ielas pārbūve un jaunas ielas uz zemes gabala ar kadastra Nr.0500 021 1018 izbūve” īstenošanai. </w:t>
      </w:r>
    </w:p>
    <w:p w:rsidR="00F26B64" w:rsidRPr="00F26B64" w:rsidRDefault="00F26B64" w:rsidP="00F26B64">
      <w:pPr>
        <w:pStyle w:val="BodyText"/>
        <w:numPr>
          <w:ilvl w:val="0"/>
          <w:numId w:val="1"/>
        </w:numPr>
        <w:tabs>
          <w:tab w:val="left" w:pos="851"/>
        </w:tabs>
        <w:spacing w:after="0" w:line="240" w:lineRule="auto"/>
        <w:jc w:val="both"/>
        <w:rPr>
          <w:rFonts w:ascii="Times New Roman" w:hAnsi="Times New Roman" w:cs="Times New Roman"/>
          <w:sz w:val="24"/>
          <w:szCs w:val="24"/>
        </w:rPr>
      </w:pPr>
      <w:r w:rsidRPr="00F26B64">
        <w:rPr>
          <w:rFonts w:ascii="Times New Roman" w:hAnsi="Times New Roman" w:cs="Times New Roman"/>
          <w:sz w:val="24"/>
          <w:szCs w:val="24"/>
        </w:rPr>
        <w:t>Aizņēmumu izņemt pa gadiem:</w:t>
      </w:r>
    </w:p>
    <w:p w:rsidR="00F26B64" w:rsidRPr="00F26B64" w:rsidRDefault="00F26B64" w:rsidP="00F26B64">
      <w:pPr>
        <w:pStyle w:val="BodyText"/>
        <w:tabs>
          <w:tab w:val="left" w:pos="851"/>
        </w:tabs>
        <w:spacing w:after="0" w:line="240" w:lineRule="auto"/>
        <w:ind w:left="627"/>
        <w:rPr>
          <w:rFonts w:ascii="Times New Roman" w:hAnsi="Times New Roman" w:cs="Times New Roman"/>
          <w:sz w:val="24"/>
          <w:szCs w:val="24"/>
        </w:rPr>
      </w:pPr>
      <w:r w:rsidRPr="00F26B64">
        <w:rPr>
          <w:rFonts w:ascii="Times New Roman" w:hAnsi="Times New Roman" w:cs="Times New Roman"/>
          <w:sz w:val="24"/>
          <w:szCs w:val="24"/>
        </w:rPr>
        <w:t xml:space="preserve">   2024.gadā –293 334.10 </w:t>
      </w:r>
      <w:proofErr w:type="spellStart"/>
      <w:r w:rsidRPr="00F26B64">
        <w:rPr>
          <w:rFonts w:ascii="Times New Roman" w:hAnsi="Times New Roman" w:cs="Times New Roman"/>
          <w:i/>
          <w:sz w:val="24"/>
          <w:szCs w:val="24"/>
        </w:rPr>
        <w:t>euro</w:t>
      </w:r>
      <w:proofErr w:type="spellEnd"/>
      <w:r w:rsidRPr="00F26B64">
        <w:rPr>
          <w:rFonts w:ascii="Times New Roman" w:hAnsi="Times New Roman" w:cs="Times New Roman"/>
          <w:sz w:val="24"/>
          <w:szCs w:val="24"/>
        </w:rPr>
        <w:t>;</w:t>
      </w:r>
    </w:p>
    <w:p w:rsidR="00F26B64" w:rsidRPr="00F26B64" w:rsidRDefault="00F26B64" w:rsidP="00F26B64">
      <w:pPr>
        <w:pStyle w:val="BodyText"/>
        <w:tabs>
          <w:tab w:val="left" w:pos="851"/>
        </w:tabs>
        <w:spacing w:after="0" w:line="240" w:lineRule="auto"/>
        <w:ind w:left="627"/>
        <w:rPr>
          <w:rFonts w:ascii="Times New Roman" w:hAnsi="Times New Roman" w:cs="Times New Roman"/>
          <w:sz w:val="24"/>
          <w:szCs w:val="24"/>
        </w:rPr>
      </w:pPr>
      <w:r w:rsidRPr="00F26B64">
        <w:rPr>
          <w:rFonts w:ascii="Times New Roman" w:hAnsi="Times New Roman" w:cs="Times New Roman"/>
          <w:sz w:val="24"/>
          <w:szCs w:val="24"/>
        </w:rPr>
        <w:t xml:space="preserve">   2025.gadā – 753 313.80 </w:t>
      </w:r>
      <w:proofErr w:type="spellStart"/>
      <w:r w:rsidRPr="00F26B64">
        <w:rPr>
          <w:rFonts w:ascii="Times New Roman" w:hAnsi="Times New Roman" w:cs="Times New Roman"/>
          <w:i/>
          <w:sz w:val="24"/>
          <w:szCs w:val="24"/>
        </w:rPr>
        <w:t>euro</w:t>
      </w:r>
      <w:proofErr w:type="spellEnd"/>
      <w:r w:rsidRPr="00F26B64">
        <w:rPr>
          <w:rFonts w:ascii="Times New Roman" w:hAnsi="Times New Roman" w:cs="Times New Roman"/>
          <w:sz w:val="24"/>
          <w:szCs w:val="24"/>
        </w:rPr>
        <w:t>.</w:t>
      </w:r>
    </w:p>
    <w:p w:rsidR="00F26B64" w:rsidRPr="00F26B64" w:rsidRDefault="00F26B64" w:rsidP="00F26B64">
      <w:pPr>
        <w:pStyle w:val="BodyText"/>
        <w:tabs>
          <w:tab w:val="left" w:pos="851"/>
        </w:tabs>
        <w:spacing w:after="0" w:line="240" w:lineRule="auto"/>
        <w:ind w:firstLine="426"/>
        <w:rPr>
          <w:rFonts w:ascii="Times New Roman" w:hAnsi="Times New Roman" w:cs="Times New Roman"/>
          <w:sz w:val="24"/>
          <w:szCs w:val="24"/>
        </w:rPr>
      </w:pPr>
      <w:r w:rsidRPr="00F26B64">
        <w:rPr>
          <w:rFonts w:ascii="Times New Roman" w:hAnsi="Times New Roman" w:cs="Times New Roman"/>
          <w:sz w:val="24"/>
          <w:szCs w:val="24"/>
        </w:rPr>
        <w:t xml:space="preserve">3. Pašvaldības līdzfinansējumu 184 702.57 EUR (viens simts astoņdesmit četri </w:t>
      </w:r>
      <w:proofErr w:type="spellStart"/>
      <w:r w:rsidRPr="00F26B64">
        <w:rPr>
          <w:rFonts w:ascii="Times New Roman" w:hAnsi="Times New Roman" w:cs="Times New Roman"/>
          <w:sz w:val="24"/>
          <w:szCs w:val="24"/>
        </w:rPr>
        <w:t>tūkstosi</w:t>
      </w:r>
      <w:proofErr w:type="spellEnd"/>
      <w:r w:rsidRPr="00F26B64">
        <w:rPr>
          <w:rFonts w:ascii="Times New Roman" w:hAnsi="Times New Roman" w:cs="Times New Roman"/>
          <w:sz w:val="24"/>
          <w:szCs w:val="24"/>
        </w:rPr>
        <w:t xml:space="preserve"> septiņi simti divi </w:t>
      </w:r>
      <w:proofErr w:type="spellStart"/>
      <w:r w:rsidRPr="00F26B64">
        <w:rPr>
          <w:rFonts w:ascii="Times New Roman" w:hAnsi="Times New Roman" w:cs="Times New Roman"/>
          <w:i/>
          <w:sz w:val="24"/>
          <w:szCs w:val="24"/>
        </w:rPr>
        <w:t>euro</w:t>
      </w:r>
      <w:proofErr w:type="spellEnd"/>
      <w:r w:rsidRPr="00F26B64">
        <w:rPr>
          <w:rFonts w:ascii="Times New Roman" w:hAnsi="Times New Roman" w:cs="Times New Roman"/>
          <w:sz w:val="24"/>
          <w:szCs w:val="24"/>
        </w:rPr>
        <w:t xml:space="preserve"> 57 centi)  apmērā nodrošināt no Daugavpils pilsētas pašvaldības budžeta līdzekļiem pa gadiem:</w:t>
      </w:r>
    </w:p>
    <w:p w:rsidR="00F26B64" w:rsidRPr="00F26B64" w:rsidRDefault="00F26B64" w:rsidP="00F26B64">
      <w:pPr>
        <w:pStyle w:val="BodyText"/>
        <w:tabs>
          <w:tab w:val="left" w:pos="851"/>
        </w:tabs>
        <w:spacing w:after="0" w:line="240" w:lineRule="auto"/>
        <w:ind w:firstLine="426"/>
        <w:rPr>
          <w:rFonts w:ascii="Times New Roman" w:hAnsi="Times New Roman" w:cs="Times New Roman"/>
          <w:sz w:val="24"/>
          <w:szCs w:val="24"/>
        </w:rPr>
      </w:pPr>
      <w:r w:rsidRPr="00F26B64">
        <w:rPr>
          <w:rFonts w:ascii="Times New Roman" w:hAnsi="Times New Roman" w:cs="Times New Roman"/>
          <w:sz w:val="24"/>
          <w:szCs w:val="24"/>
        </w:rPr>
        <w:tab/>
        <w:t xml:space="preserve">2024.gadā –51 764.84  </w:t>
      </w:r>
      <w:proofErr w:type="spellStart"/>
      <w:r w:rsidRPr="00F26B64">
        <w:rPr>
          <w:rFonts w:ascii="Times New Roman" w:hAnsi="Times New Roman" w:cs="Times New Roman"/>
          <w:i/>
          <w:sz w:val="24"/>
          <w:szCs w:val="24"/>
        </w:rPr>
        <w:t>euro</w:t>
      </w:r>
      <w:proofErr w:type="spellEnd"/>
      <w:r w:rsidRPr="00F26B64">
        <w:rPr>
          <w:rFonts w:ascii="Times New Roman" w:hAnsi="Times New Roman" w:cs="Times New Roman"/>
          <w:sz w:val="24"/>
          <w:szCs w:val="24"/>
        </w:rPr>
        <w:t>;</w:t>
      </w:r>
    </w:p>
    <w:p w:rsidR="00F26B64" w:rsidRPr="00F26B64" w:rsidRDefault="00F26B64" w:rsidP="00F26B64">
      <w:pPr>
        <w:pStyle w:val="BodyText"/>
        <w:tabs>
          <w:tab w:val="left" w:pos="851"/>
        </w:tabs>
        <w:spacing w:after="0" w:line="240" w:lineRule="auto"/>
        <w:ind w:firstLine="426"/>
        <w:rPr>
          <w:rFonts w:ascii="Times New Roman" w:hAnsi="Times New Roman" w:cs="Times New Roman"/>
          <w:sz w:val="24"/>
          <w:szCs w:val="24"/>
        </w:rPr>
      </w:pPr>
      <w:r w:rsidRPr="00F26B64">
        <w:rPr>
          <w:rFonts w:ascii="Times New Roman" w:hAnsi="Times New Roman" w:cs="Times New Roman"/>
          <w:sz w:val="24"/>
          <w:szCs w:val="24"/>
        </w:rPr>
        <w:tab/>
        <w:t xml:space="preserve">2025.gadā –132 937.73  </w:t>
      </w:r>
      <w:proofErr w:type="spellStart"/>
      <w:r w:rsidRPr="00F26B64">
        <w:rPr>
          <w:rFonts w:ascii="Times New Roman" w:hAnsi="Times New Roman" w:cs="Times New Roman"/>
          <w:i/>
          <w:sz w:val="24"/>
          <w:szCs w:val="24"/>
        </w:rPr>
        <w:t>euro</w:t>
      </w:r>
      <w:proofErr w:type="spellEnd"/>
      <w:r w:rsidRPr="00F26B64">
        <w:rPr>
          <w:rFonts w:ascii="Times New Roman" w:hAnsi="Times New Roman" w:cs="Times New Roman"/>
          <w:sz w:val="24"/>
          <w:szCs w:val="24"/>
        </w:rPr>
        <w:t>.</w:t>
      </w:r>
    </w:p>
    <w:p w:rsidR="00F26B64" w:rsidRPr="00F26B64" w:rsidRDefault="00F26B64" w:rsidP="00F26B64">
      <w:pPr>
        <w:spacing w:after="0" w:line="240" w:lineRule="auto"/>
        <w:ind w:firstLine="426"/>
        <w:jc w:val="both"/>
        <w:rPr>
          <w:rFonts w:ascii="Times New Roman" w:hAnsi="Times New Roman" w:cs="Times New Roman"/>
          <w:sz w:val="24"/>
          <w:szCs w:val="24"/>
        </w:rPr>
      </w:pPr>
      <w:r w:rsidRPr="00F26B64">
        <w:rPr>
          <w:rFonts w:ascii="Times New Roman" w:hAnsi="Times New Roman" w:cs="Times New Roman"/>
          <w:sz w:val="24"/>
          <w:szCs w:val="24"/>
        </w:rPr>
        <w:t>4.  Aizņēmuma pamatsummu sākt atmaksāt ar 2026. gada jūniju.</w:t>
      </w:r>
    </w:p>
    <w:p w:rsidR="00F26B64" w:rsidRPr="00F26B64" w:rsidRDefault="00F26B64" w:rsidP="00F26B64">
      <w:pPr>
        <w:spacing w:after="0" w:line="240" w:lineRule="auto"/>
        <w:ind w:firstLine="426"/>
        <w:jc w:val="both"/>
        <w:rPr>
          <w:rFonts w:ascii="Times New Roman" w:hAnsi="Times New Roman" w:cs="Times New Roman"/>
          <w:sz w:val="24"/>
          <w:szCs w:val="24"/>
        </w:rPr>
      </w:pPr>
      <w:r w:rsidRPr="00F26B64">
        <w:rPr>
          <w:rFonts w:ascii="Times New Roman" w:hAnsi="Times New Roman" w:cs="Times New Roman"/>
          <w:sz w:val="24"/>
          <w:szCs w:val="24"/>
        </w:rPr>
        <w:t xml:space="preserve">5. Garantēt aizņēmuma atmaksāšanu, paredzot aizņēmuma atmaksāšanai nepieciešamos līdzekļus, turpmāko gadu Daugavpils </w:t>
      </w:r>
      <w:proofErr w:type="spellStart"/>
      <w:r w:rsidRPr="00F26B64">
        <w:rPr>
          <w:rFonts w:ascii="Times New Roman" w:hAnsi="Times New Roman" w:cs="Times New Roman"/>
          <w:sz w:val="24"/>
          <w:szCs w:val="24"/>
        </w:rPr>
        <w:t>valstspilsētas</w:t>
      </w:r>
      <w:proofErr w:type="spellEnd"/>
      <w:r w:rsidRPr="00F26B64">
        <w:rPr>
          <w:rFonts w:ascii="Times New Roman" w:hAnsi="Times New Roman" w:cs="Times New Roman"/>
          <w:sz w:val="24"/>
          <w:szCs w:val="24"/>
        </w:rPr>
        <w:t xml:space="preserve"> pašvaldības budžetos.</w:t>
      </w:r>
    </w:p>
    <w:p w:rsidR="00F26B64" w:rsidRPr="00F26B64" w:rsidRDefault="00F26B64" w:rsidP="00F26B64">
      <w:pPr>
        <w:spacing w:after="0" w:line="240" w:lineRule="auto"/>
        <w:ind w:firstLine="426"/>
        <w:jc w:val="both"/>
        <w:rPr>
          <w:rFonts w:ascii="Times New Roman" w:hAnsi="Times New Roman" w:cs="Times New Roman"/>
          <w:sz w:val="24"/>
          <w:szCs w:val="24"/>
        </w:rPr>
      </w:pPr>
      <w:r w:rsidRPr="00F26B64">
        <w:rPr>
          <w:rFonts w:ascii="Times New Roman" w:hAnsi="Times New Roman" w:cs="Times New Roman"/>
          <w:sz w:val="24"/>
          <w:szCs w:val="24"/>
        </w:rPr>
        <w:t xml:space="preserve">6. Norēķinus par projekta „Akadēmiķa </w:t>
      </w:r>
      <w:proofErr w:type="spellStart"/>
      <w:r w:rsidRPr="00F26B64">
        <w:rPr>
          <w:rFonts w:ascii="Times New Roman" w:hAnsi="Times New Roman" w:cs="Times New Roman"/>
          <w:sz w:val="24"/>
          <w:szCs w:val="24"/>
        </w:rPr>
        <w:t>Graftio</w:t>
      </w:r>
      <w:proofErr w:type="spellEnd"/>
      <w:r w:rsidRPr="00F26B64">
        <w:rPr>
          <w:rFonts w:ascii="Times New Roman" w:hAnsi="Times New Roman" w:cs="Times New Roman"/>
          <w:sz w:val="24"/>
          <w:szCs w:val="24"/>
        </w:rPr>
        <w:t xml:space="preserve"> ielas pārbūve un jaunas ielas uz zemes gabala ar kadastra Nr.0500 021 1018 izbūve” īstenošanu nodrošina Daugavpils </w:t>
      </w:r>
      <w:proofErr w:type="spellStart"/>
      <w:r w:rsidRPr="00F26B64">
        <w:rPr>
          <w:rFonts w:ascii="Times New Roman" w:hAnsi="Times New Roman" w:cs="Times New Roman"/>
          <w:sz w:val="24"/>
          <w:szCs w:val="24"/>
        </w:rPr>
        <w:t>valstspilsētas</w:t>
      </w:r>
      <w:proofErr w:type="spellEnd"/>
      <w:r w:rsidRPr="00F26B64">
        <w:rPr>
          <w:rFonts w:ascii="Times New Roman" w:hAnsi="Times New Roman" w:cs="Times New Roman"/>
          <w:sz w:val="24"/>
          <w:szCs w:val="24"/>
        </w:rPr>
        <w:t xml:space="preserve"> pašvaldības iestāde “Komunālās saimniecības pārvalde” (reģ. Nr. 90009547852, juridiskā adrese: Saules iela 5A, Daugavpilī, LV-5401).</w:t>
      </w:r>
    </w:p>
    <w:p w:rsidR="00F26B64" w:rsidRPr="006F0DC1" w:rsidRDefault="00F26B64" w:rsidP="00F26B64">
      <w:pPr>
        <w:spacing w:after="0" w:line="240" w:lineRule="auto"/>
        <w:ind w:firstLine="426"/>
        <w:jc w:val="both"/>
      </w:pPr>
    </w:p>
    <w:p w:rsidR="00C4535A" w:rsidRPr="00863F8D" w:rsidRDefault="00C4535A" w:rsidP="00F26B64">
      <w:pPr>
        <w:pStyle w:val="BodyTextIndent"/>
        <w:spacing w:after="0"/>
        <w:ind w:left="0"/>
        <w:jc w:val="both"/>
      </w:pPr>
      <w:r w:rsidRPr="00863F8D">
        <w:t>Sēdi slēdz plkst. 14.</w:t>
      </w:r>
      <w:r w:rsidR="00F26B64">
        <w:t>41</w:t>
      </w:r>
    </w:p>
    <w:p w:rsidR="00C4535A" w:rsidRDefault="00C4535A" w:rsidP="00F26B64">
      <w:pPr>
        <w:pStyle w:val="BodyTextIndent"/>
        <w:spacing w:after="0"/>
        <w:ind w:left="0"/>
        <w:jc w:val="both"/>
      </w:pPr>
    </w:p>
    <w:p w:rsidR="00C4535A" w:rsidRPr="00CA6CCD" w:rsidRDefault="00C4535A" w:rsidP="00F26B64">
      <w:pPr>
        <w:pStyle w:val="BodyTextIndent"/>
        <w:spacing w:after="0"/>
        <w:ind w:left="0"/>
        <w:jc w:val="both"/>
      </w:pPr>
      <w:r w:rsidRPr="00CA6CCD">
        <w:t>Sēdi vadīja:</w:t>
      </w:r>
    </w:p>
    <w:p w:rsidR="00C4535A" w:rsidRPr="00CA6CCD" w:rsidRDefault="00C4535A" w:rsidP="00F26B64">
      <w:pPr>
        <w:pStyle w:val="BodyTextIndent"/>
        <w:spacing w:after="0"/>
        <w:ind w:left="0"/>
        <w:jc w:val="both"/>
      </w:pPr>
      <w:r w:rsidRPr="00CA6CCD">
        <w:t xml:space="preserve">Daugavpils </w:t>
      </w:r>
      <w:proofErr w:type="spellStart"/>
      <w:r w:rsidRPr="00CA6CCD">
        <w:t>valstspilsētas</w:t>
      </w:r>
      <w:proofErr w:type="spellEnd"/>
      <w:r w:rsidRPr="00CA6CCD">
        <w:t xml:space="preserve"> pašvaldības </w:t>
      </w:r>
    </w:p>
    <w:p w:rsidR="00C4535A" w:rsidRPr="00CA6CCD" w:rsidRDefault="00C4535A" w:rsidP="00F26B64">
      <w:pPr>
        <w:pStyle w:val="BodyTextIndent"/>
        <w:spacing w:after="0"/>
        <w:ind w:left="0"/>
        <w:jc w:val="both"/>
      </w:pPr>
      <w:r>
        <w:t xml:space="preserve">domes priekšsēdētāja 1.vietnieks </w:t>
      </w:r>
      <w:r w:rsidRPr="00CA6CCD">
        <w:t xml:space="preserve">                                         </w:t>
      </w:r>
      <w:r>
        <w:t xml:space="preserve">                             </w:t>
      </w:r>
      <w:proofErr w:type="spellStart"/>
      <w:r>
        <w:t>A.Vasiļjevs</w:t>
      </w:r>
      <w:proofErr w:type="spellEnd"/>
    </w:p>
    <w:p w:rsidR="00C4535A" w:rsidRPr="00CA6CCD" w:rsidRDefault="00C4535A" w:rsidP="00F26B64">
      <w:pPr>
        <w:pStyle w:val="BodyTextIndent"/>
        <w:spacing w:after="0"/>
        <w:ind w:left="0"/>
        <w:jc w:val="both"/>
      </w:pPr>
    </w:p>
    <w:p w:rsidR="00C4535A" w:rsidRPr="00CA6CCD" w:rsidRDefault="00C4535A" w:rsidP="00F26B64">
      <w:pPr>
        <w:pStyle w:val="BodyTextIndent"/>
        <w:spacing w:after="0"/>
        <w:ind w:left="0"/>
        <w:jc w:val="both"/>
      </w:pPr>
    </w:p>
    <w:p w:rsidR="00C4535A" w:rsidRPr="007B2789" w:rsidRDefault="00C4535A" w:rsidP="00F26B6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Protokoliste</w:t>
      </w:r>
      <w:r w:rsidRPr="00AA307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S.Rimicāne</w:t>
      </w:r>
      <w:proofErr w:type="spellEnd"/>
      <w:r w:rsidRPr="00AA3078">
        <w:rPr>
          <w:rFonts w:ascii="Times New Roman" w:hAnsi="Times New Roman" w:cs="Times New Roman"/>
          <w:sz w:val="24"/>
          <w:szCs w:val="24"/>
        </w:rPr>
        <w:t xml:space="preserve">          </w:t>
      </w:r>
    </w:p>
    <w:p w:rsidR="00C4535A" w:rsidRPr="00C4535A" w:rsidRDefault="00C4535A" w:rsidP="00F26B64">
      <w:pPr>
        <w:spacing w:after="0" w:line="240" w:lineRule="auto"/>
        <w:jc w:val="both"/>
        <w:rPr>
          <w:rFonts w:ascii="Times New Roman" w:hAnsi="Times New Roman" w:cs="Times New Roman"/>
          <w:sz w:val="24"/>
          <w:szCs w:val="24"/>
        </w:rPr>
      </w:pPr>
    </w:p>
    <w:sectPr w:rsidR="00C4535A" w:rsidRPr="00C4535A" w:rsidSect="00C4535A">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35A" w:rsidRDefault="00C4535A" w:rsidP="00C4535A">
      <w:pPr>
        <w:spacing w:after="0" w:line="240" w:lineRule="auto"/>
      </w:pPr>
      <w:r>
        <w:separator/>
      </w:r>
    </w:p>
  </w:endnote>
  <w:endnote w:type="continuationSeparator" w:id="0">
    <w:p w:rsidR="00C4535A" w:rsidRDefault="00C4535A" w:rsidP="00C4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35A" w:rsidRDefault="00C4535A" w:rsidP="00C4535A">
      <w:pPr>
        <w:spacing w:after="0" w:line="240" w:lineRule="auto"/>
      </w:pPr>
      <w:r>
        <w:separator/>
      </w:r>
    </w:p>
  </w:footnote>
  <w:footnote w:type="continuationSeparator" w:id="0">
    <w:p w:rsidR="00C4535A" w:rsidRDefault="00C4535A" w:rsidP="00C45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269210"/>
      <w:docPartObj>
        <w:docPartGallery w:val="Page Numbers (Top of Page)"/>
        <w:docPartUnique/>
      </w:docPartObj>
    </w:sdtPr>
    <w:sdtEndPr>
      <w:rPr>
        <w:noProof/>
      </w:rPr>
    </w:sdtEndPr>
    <w:sdtContent>
      <w:p w:rsidR="00C4535A" w:rsidRDefault="00C4535A">
        <w:pPr>
          <w:pStyle w:val="Header"/>
          <w:jc w:val="center"/>
        </w:pPr>
        <w:r>
          <w:fldChar w:fldCharType="begin"/>
        </w:r>
        <w:r>
          <w:instrText xml:space="preserve"> PAGE   \* MERGEFORMAT </w:instrText>
        </w:r>
        <w:r>
          <w:fldChar w:fldCharType="separate"/>
        </w:r>
        <w:r w:rsidR="00E606D8">
          <w:rPr>
            <w:noProof/>
          </w:rPr>
          <w:t>3</w:t>
        </w:r>
        <w:r>
          <w:rPr>
            <w:noProof/>
          </w:rPr>
          <w:fldChar w:fldCharType="end"/>
        </w:r>
      </w:p>
    </w:sdtContent>
  </w:sdt>
  <w:p w:rsidR="00C4535A" w:rsidRDefault="00C45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15:restartNumberingAfterBreak="0">
    <w:nsid w:val="6FAC6A5D"/>
    <w:multiLevelType w:val="hybridMultilevel"/>
    <w:tmpl w:val="190C2BA8"/>
    <w:lvl w:ilvl="0" w:tplc="30685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5A"/>
    <w:rsid w:val="001D6A45"/>
    <w:rsid w:val="008A19D4"/>
    <w:rsid w:val="00C4535A"/>
    <w:rsid w:val="00E606D8"/>
    <w:rsid w:val="00F26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234EE-A878-4678-9A4E-0530B8B7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5A"/>
  </w:style>
  <w:style w:type="paragraph" w:styleId="Heading1">
    <w:name w:val="heading 1"/>
    <w:basedOn w:val="Normal"/>
    <w:next w:val="Normal"/>
    <w:link w:val="Heading1Char"/>
    <w:uiPriority w:val="9"/>
    <w:qFormat/>
    <w:rsid w:val="00C45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3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535A"/>
  </w:style>
  <w:style w:type="paragraph" w:styleId="Footer">
    <w:name w:val="footer"/>
    <w:basedOn w:val="Normal"/>
    <w:link w:val="FooterChar"/>
    <w:uiPriority w:val="99"/>
    <w:unhideWhenUsed/>
    <w:rsid w:val="00C453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535A"/>
  </w:style>
  <w:style w:type="paragraph" w:customStyle="1" w:styleId="Web">
    <w:name w:val="Обычный (Web)"/>
    <w:basedOn w:val="Normal"/>
    <w:rsid w:val="00C4535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4535A"/>
    <w:rPr>
      <w:b/>
      <w:bCs/>
    </w:rPr>
  </w:style>
  <w:style w:type="character" w:styleId="Hyperlink">
    <w:name w:val="Hyperlink"/>
    <w:basedOn w:val="DefaultParagraphFont"/>
    <w:uiPriority w:val="99"/>
    <w:unhideWhenUsed/>
    <w:rsid w:val="00C4535A"/>
    <w:rPr>
      <w:color w:val="0563C1" w:themeColor="hyperlink"/>
      <w:u w:val="single"/>
    </w:rPr>
  </w:style>
  <w:style w:type="paragraph" w:styleId="BlockText">
    <w:name w:val="Block Text"/>
    <w:basedOn w:val="Normal"/>
    <w:rsid w:val="00C4535A"/>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uiPriority w:val="9"/>
    <w:rsid w:val="00C4535A"/>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nhideWhenUsed/>
    <w:rsid w:val="00C4535A"/>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C4535A"/>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F26B64"/>
    <w:pPr>
      <w:spacing w:after="120"/>
    </w:pPr>
  </w:style>
  <w:style w:type="character" w:customStyle="1" w:styleId="BodyTextChar">
    <w:name w:val="Body Text Char"/>
    <w:basedOn w:val="DefaultParagraphFont"/>
    <w:link w:val="BodyText"/>
    <w:uiPriority w:val="99"/>
    <w:semiHidden/>
    <w:rsid w:val="00F26B64"/>
  </w:style>
  <w:style w:type="paragraph" w:styleId="ListParagraph">
    <w:name w:val="List Paragraph"/>
    <w:aliases w:val="2,Strip,Syle 1,Normal bullet 2,Bullet list"/>
    <w:basedOn w:val="Normal"/>
    <w:link w:val="ListParagraphChar"/>
    <w:uiPriority w:val="34"/>
    <w:qFormat/>
    <w:rsid w:val="00F26B6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ListParagraphChar">
    <w:name w:val="List Paragraph Char"/>
    <w:aliases w:val="2 Char,Strip Char,Syle 1 Char,Normal bullet 2 Char,Bullet list Char"/>
    <w:link w:val="ListParagraph"/>
    <w:uiPriority w:val="34"/>
    <w:locked/>
    <w:rsid w:val="00F26B64"/>
    <w:rPr>
      <w:rFonts w:ascii="Times New Roman" w:eastAsia="Times New Roman" w:hAnsi="Times New Roman" w:cs="Times New Roman"/>
      <w:sz w:val="24"/>
      <w:szCs w:val="24"/>
      <w:lang w:eastAsia="ar-SA"/>
    </w:rPr>
  </w:style>
  <w:style w:type="paragraph" w:styleId="NoSpacing">
    <w:name w:val="No Spacing"/>
    <w:uiPriority w:val="1"/>
    <w:qFormat/>
    <w:rsid w:val="00F26B64"/>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4607</Words>
  <Characters>2626</Characters>
  <Application>Microsoft Office Word</Application>
  <DocSecurity>0</DocSecurity>
  <Lines>21</Lines>
  <Paragraphs>14</Paragraphs>
  <ScaleCrop>false</ScaleCrop>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dcterms:created xsi:type="dcterms:W3CDTF">2024-06-20T10:43:00Z</dcterms:created>
  <dcterms:modified xsi:type="dcterms:W3CDTF">2024-06-21T05:46:00Z</dcterms:modified>
</cp:coreProperties>
</file>