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E2FDE" w14:textId="77777777" w:rsidR="00B25AE6" w:rsidRPr="007D5079" w:rsidRDefault="00B25AE6" w:rsidP="00B25AE6">
      <w:pPr>
        <w:jc w:val="center"/>
        <w:rPr>
          <w:noProof/>
          <w:sz w:val="26"/>
          <w:szCs w:val="26"/>
        </w:rPr>
      </w:pPr>
      <w:r w:rsidRPr="00E0658A">
        <w:rPr>
          <w:noProof/>
          <w:lang w:eastAsia="lv-LV"/>
        </w:rPr>
        <w:drawing>
          <wp:inline distT="0" distB="0" distL="0" distR="0" wp14:anchorId="2EEB5FAE" wp14:editId="16C2503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49F4259" w14:textId="77777777" w:rsidR="00B25AE6" w:rsidRPr="007D5079" w:rsidRDefault="00B25AE6" w:rsidP="00B25AE6">
      <w:pPr>
        <w:jc w:val="center"/>
        <w:rPr>
          <w:noProof/>
          <w:sz w:val="10"/>
          <w:szCs w:val="10"/>
        </w:rPr>
      </w:pPr>
    </w:p>
    <w:p w14:paraId="0CC11CFD" w14:textId="77777777" w:rsidR="00B25AE6" w:rsidRPr="007D5079" w:rsidRDefault="00B25AE6" w:rsidP="00B25AE6">
      <w:pPr>
        <w:jc w:val="center"/>
        <w:rPr>
          <w:b/>
          <w:bCs/>
          <w:noProof/>
          <w:sz w:val="27"/>
          <w:szCs w:val="27"/>
        </w:rPr>
      </w:pPr>
      <w:r w:rsidRPr="007D5079">
        <w:rPr>
          <w:b/>
          <w:bCs/>
          <w:noProof/>
          <w:sz w:val="27"/>
          <w:szCs w:val="27"/>
        </w:rPr>
        <w:t>DAUGAVPILS VALSTSPILSĒTAS PAŠVALDĪBAS DOME</w:t>
      </w:r>
    </w:p>
    <w:p w14:paraId="6781C26A" w14:textId="77777777" w:rsidR="00B25AE6" w:rsidRPr="007D5079" w:rsidRDefault="00B25AE6" w:rsidP="00B25AE6">
      <w:pPr>
        <w:ind w:right="-341"/>
        <w:jc w:val="center"/>
        <w:rPr>
          <w:noProof/>
          <w:sz w:val="10"/>
          <w:szCs w:val="10"/>
        </w:rPr>
      </w:pPr>
      <w:r>
        <w:rPr>
          <w:noProof/>
          <w:lang w:eastAsia="lv-LV"/>
        </w:rPr>
        <mc:AlternateContent>
          <mc:Choice Requires="wps">
            <w:drawing>
              <wp:anchor distT="4294967294" distB="4294967294" distL="114300" distR="114300" simplePos="0" relativeHeight="251659264" behindDoc="0" locked="0" layoutInCell="1" allowOverlap="1" wp14:anchorId="378BCB5C" wp14:editId="0905548D">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DEE76"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780C58A9" w14:textId="77777777" w:rsidR="00B25AE6" w:rsidRPr="007D5079" w:rsidRDefault="00B25AE6" w:rsidP="00B25AE6">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0CB24AC7" w14:textId="77777777" w:rsidR="00B25AE6" w:rsidRPr="007D5079" w:rsidRDefault="00B25AE6" w:rsidP="00B25AE6">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53D7203A" w14:textId="77777777" w:rsidR="00446BC5" w:rsidRPr="003804F1" w:rsidRDefault="00446BC5" w:rsidP="00446BC5">
      <w:pPr>
        <w:pStyle w:val="Heading4"/>
        <w:ind w:left="567" w:hanging="567"/>
        <w:jc w:val="left"/>
        <w:rPr>
          <w:b w:val="0"/>
          <w:sz w:val="24"/>
          <w:szCs w:val="24"/>
        </w:rPr>
      </w:pPr>
      <w:bookmarkStart w:id="0" w:name="_GoBack"/>
      <w:bookmarkEnd w:id="0"/>
    </w:p>
    <w:p w14:paraId="7EFC42E2" w14:textId="77777777" w:rsidR="00446BC5" w:rsidRPr="003804F1" w:rsidRDefault="00446BC5" w:rsidP="00446BC5">
      <w:pPr>
        <w:pStyle w:val="Heading4"/>
        <w:ind w:left="567" w:hanging="567"/>
        <w:jc w:val="left"/>
        <w:rPr>
          <w:b w:val="0"/>
          <w:sz w:val="24"/>
          <w:szCs w:val="24"/>
        </w:rPr>
      </w:pPr>
    </w:p>
    <w:p w14:paraId="1B1FCCBC" w14:textId="5FACE360" w:rsidR="00446BC5" w:rsidRPr="003804F1" w:rsidRDefault="00446BC5" w:rsidP="00446BC5">
      <w:pPr>
        <w:pStyle w:val="Heading4"/>
        <w:ind w:left="567" w:hanging="567"/>
        <w:jc w:val="left"/>
        <w:rPr>
          <w:sz w:val="24"/>
          <w:szCs w:val="24"/>
          <w:lang w:eastAsia="zh-CN"/>
        </w:rPr>
      </w:pPr>
      <w:r w:rsidRPr="003804F1">
        <w:rPr>
          <w:b w:val="0"/>
          <w:sz w:val="24"/>
          <w:szCs w:val="24"/>
        </w:rPr>
        <w:t xml:space="preserve">2024.gada 8.februārī                                                              </w:t>
      </w:r>
      <w:r w:rsidRPr="003804F1">
        <w:rPr>
          <w:sz w:val="24"/>
          <w:szCs w:val="24"/>
        </w:rPr>
        <w:t>Saistošie noteikumi Nr.29</w:t>
      </w:r>
    </w:p>
    <w:p w14:paraId="2DFE1BD8" w14:textId="79239C30" w:rsidR="00446BC5" w:rsidRPr="003804F1" w:rsidRDefault="00A75356" w:rsidP="00446BC5">
      <w:r w:rsidRPr="003804F1">
        <w:t xml:space="preserve">                                                                                              </w:t>
      </w:r>
      <w:r w:rsidR="00F8252E" w:rsidRPr="003804F1">
        <w:t xml:space="preserve"> </w:t>
      </w:r>
      <w:r w:rsidR="002666A7">
        <w:t xml:space="preserve"> (prot. Nr.27</w:t>
      </w:r>
      <w:r w:rsidR="00446BC5" w:rsidRPr="003804F1">
        <w:t>,  1</w:t>
      </w:r>
      <w:r w:rsidR="002666A7">
        <w:t>4</w:t>
      </w:r>
      <w:r w:rsidR="00446BC5" w:rsidRPr="003804F1">
        <w:t>.§)</w:t>
      </w:r>
    </w:p>
    <w:p w14:paraId="087EF541" w14:textId="77777777" w:rsidR="00446BC5" w:rsidRPr="003804F1" w:rsidRDefault="00446BC5" w:rsidP="00446BC5"/>
    <w:p w14:paraId="0993728B" w14:textId="3FC246CD" w:rsidR="00446BC5" w:rsidRPr="003804F1" w:rsidRDefault="00446BC5" w:rsidP="00446BC5">
      <w:pPr>
        <w:jc w:val="center"/>
      </w:pPr>
      <w:r w:rsidRPr="003804F1">
        <w:t xml:space="preserve">                                                     PRECIZĒTI</w:t>
      </w:r>
    </w:p>
    <w:p w14:paraId="789DED40" w14:textId="77777777" w:rsidR="00446BC5" w:rsidRPr="003804F1" w:rsidRDefault="00446BC5" w:rsidP="00446BC5">
      <w:r w:rsidRPr="003804F1">
        <w:t xml:space="preserve">                                                                                                 ar Daugavpils </w:t>
      </w:r>
      <w:proofErr w:type="spellStart"/>
      <w:r w:rsidRPr="003804F1">
        <w:t>valstspilsētas</w:t>
      </w:r>
      <w:proofErr w:type="spellEnd"/>
      <w:r w:rsidRPr="003804F1">
        <w:t xml:space="preserve"> </w:t>
      </w:r>
    </w:p>
    <w:p w14:paraId="5DA39746" w14:textId="27A1FC51" w:rsidR="00446BC5" w:rsidRPr="003804F1" w:rsidRDefault="00446BC5" w:rsidP="00446BC5">
      <w:pPr>
        <w:jc w:val="center"/>
      </w:pPr>
      <w:r w:rsidRPr="003804F1">
        <w:t xml:space="preserve">                                                                pašvaldības domes </w:t>
      </w:r>
    </w:p>
    <w:p w14:paraId="67EF4F57" w14:textId="30763C18" w:rsidR="00446BC5" w:rsidRPr="003804F1" w:rsidRDefault="00446BC5" w:rsidP="00446BC5">
      <w:pPr>
        <w:jc w:val="center"/>
      </w:pPr>
      <w:r w:rsidRPr="003804F1">
        <w:t xml:space="preserve">                                              </w:t>
      </w:r>
      <w:r w:rsidR="00F8252E" w:rsidRPr="003804F1">
        <w:t xml:space="preserve">                      </w:t>
      </w:r>
      <w:r w:rsidRPr="003804F1">
        <w:t>2024.gada 8.februāra</w:t>
      </w:r>
    </w:p>
    <w:p w14:paraId="62C3A08F" w14:textId="573F7683" w:rsidR="00446BC5" w:rsidRPr="003804F1" w:rsidRDefault="00446BC5" w:rsidP="00446BC5">
      <w:pPr>
        <w:jc w:val="center"/>
      </w:pPr>
      <w:r w:rsidRPr="003804F1">
        <w:t xml:space="preserve">                                                      </w:t>
      </w:r>
      <w:r w:rsidR="00F8252E" w:rsidRPr="003804F1">
        <w:t xml:space="preserve">    </w:t>
      </w:r>
      <w:r w:rsidRPr="003804F1">
        <w:t>lēmumu Nr.</w:t>
      </w:r>
      <w:r w:rsidR="00F8252E" w:rsidRPr="003804F1">
        <w:t>38</w:t>
      </w:r>
    </w:p>
    <w:p w14:paraId="770E1E97" w14:textId="1CF21882" w:rsidR="00CF0523" w:rsidRPr="002666A7" w:rsidRDefault="00221BB5" w:rsidP="00446BC5">
      <w:pPr>
        <w:pStyle w:val="Heading4"/>
        <w:jc w:val="left"/>
        <w:rPr>
          <w:b w:val="0"/>
          <w:bCs/>
          <w:sz w:val="24"/>
          <w:szCs w:val="24"/>
        </w:rPr>
      </w:pPr>
      <w:r>
        <w:rPr>
          <w:b w:val="0"/>
          <w:sz w:val="24"/>
          <w:szCs w:val="24"/>
        </w:rPr>
        <w:t xml:space="preserve"> (prot. Nr.3,  1</w:t>
      </w:r>
      <w:r w:rsidR="002666A7" w:rsidRPr="002666A7">
        <w:rPr>
          <w:b w:val="0"/>
          <w:sz w:val="24"/>
          <w:szCs w:val="24"/>
        </w:rPr>
        <w:t>.§)</w:t>
      </w:r>
    </w:p>
    <w:p w14:paraId="0079B0C2" w14:textId="77777777" w:rsidR="002666A7" w:rsidRDefault="002666A7">
      <w:pPr>
        <w:jc w:val="right"/>
      </w:pPr>
    </w:p>
    <w:p w14:paraId="73B86B7B" w14:textId="4820EB09" w:rsidR="00CF0523" w:rsidRPr="009654C7" w:rsidRDefault="002666A7" w:rsidP="002666A7">
      <w:pPr>
        <w:jc w:val="center"/>
      </w:pPr>
      <w:r>
        <w:t xml:space="preserve">                                                             </w:t>
      </w:r>
      <w:r w:rsidR="00CF0523" w:rsidRPr="009654C7">
        <w:t>APSTIPRINĀTI</w:t>
      </w:r>
    </w:p>
    <w:p w14:paraId="31E590FC" w14:textId="18B6BC80" w:rsidR="002666A7" w:rsidRDefault="002666A7" w:rsidP="002666A7">
      <w:pPr>
        <w:jc w:val="center"/>
      </w:pPr>
      <w:r>
        <w:t xml:space="preserve">                                                                               </w:t>
      </w:r>
      <w:r w:rsidR="00CF0523" w:rsidRPr="009654C7">
        <w:t xml:space="preserve">ar Daugavpils </w:t>
      </w:r>
      <w:proofErr w:type="spellStart"/>
      <w:r w:rsidR="002B76E1">
        <w:t>valstspilsētas</w:t>
      </w:r>
      <w:proofErr w:type="spellEnd"/>
      <w:r w:rsidR="002B76E1">
        <w:t xml:space="preserve"> </w:t>
      </w:r>
    </w:p>
    <w:p w14:paraId="16E74D37" w14:textId="356A431B" w:rsidR="002B76E1" w:rsidRDefault="002666A7" w:rsidP="002666A7">
      <w:pPr>
        <w:jc w:val="center"/>
      </w:pPr>
      <w:r>
        <w:t xml:space="preserve">                                                                </w:t>
      </w:r>
      <w:r w:rsidR="002B76E1">
        <w:t xml:space="preserve">pašvaldības </w:t>
      </w:r>
      <w:r w:rsidR="00CF0523" w:rsidRPr="009654C7">
        <w:t xml:space="preserve">domes </w:t>
      </w:r>
    </w:p>
    <w:p w14:paraId="37F0F0A9" w14:textId="59120F4D" w:rsidR="002B76E1" w:rsidRDefault="0039390E">
      <w:pPr>
        <w:jc w:val="right"/>
      </w:pPr>
      <w:r w:rsidRPr="009654C7">
        <w:t>20</w:t>
      </w:r>
      <w:r w:rsidR="008B5015">
        <w:t>23</w:t>
      </w:r>
      <w:r w:rsidR="00CF0523" w:rsidRPr="009654C7">
        <w:t>.gada</w:t>
      </w:r>
      <w:r w:rsidR="008B5015">
        <w:t xml:space="preserve"> 14</w:t>
      </w:r>
      <w:r w:rsidR="00CF0523" w:rsidRPr="009654C7">
        <w:t>.</w:t>
      </w:r>
      <w:r w:rsidR="008B5015">
        <w:t>decembra</w:t>
      </w:r>
      <w:r w:rsidR="002B76E1">
        <w:t xml:space="preserve"> </w:t>
      </w:r>
      <w:r w:rsidR="00A75356">
        <w:t>lēmumu Nr.</w:t>
      </w:r>
      <w:r w:rsidR="008B5015">
        <w:t>913</w:t>
      </w:r>
    </w:p>
    <w:p w14:paraId="776852D4" w14:textId="662BE02F" w:rsidR="00CF0523" w:rsidRPr="009654C7" w:rsidRDefault="00CF0523">
      <w:pPr>
        <w:jc w:val="right"/>
      </w:pPr>
      <w:r w:rsidRPr="009654C7">
        <w:t xml:space="preserve"> </w:t>
      </w:r>
    </w:p>
    <w:p w14:paraId="783E9609" w14:textId="77777777" w:rsidR="00CF0523" w:rsidRPr="009654C7" w:rsidRDefault="00CF0523">
      <w:r w:rsidRPr="009654C7">
        <w:t>  </w:t>
      </w:r>
    </w:p>
    <w:p w14:paraId="056E1557" w14:textId="10AE1DD3" w:rsidR="00773897" w:rsidRPr="00773897" w:rsidRDefault="00773897" w:rsidP="00773897">
      <w:pPr>
        <w:keepNext/>
        <w:tabs>
          <w:tab w:val="left" w:pos="4680"/>
          <w:tab w:val="left" w:pos="5400"/>
        </w:tabs>
        <w:jc w:val="center"/>
        <w:outlineLvl w:val="0"/>
        <w:rPr>
          <w:b/>
          <w:bCs/>
        </w:rPr>
      </w:pPr>
      <w:r w:rsidRPr="00773897">
        <w:rPr>
          <w:b/>
          <w:bCs/>
        </w:rPr>
        <w:t>Saistošie noteikumi par specializēto tūristu transport</w:t>
      </w:r>
      <w:r w:rsidR="00446BC5">
        <w:rPr>
          <w:b/>
          <w:bCs/>
        </w:rPr>
        <w:t>līdzekļu izmantošanu Daugavpilī</w:t>
      </w:r>
    </w:p>
    <w:p w14:paraId="6B356007" w14:textId="77777777" w:rsidR="00773897" w:rsidRPr="009654C7" w:rsidRDefault="00773897" w:rsidP="00773897">
      <w:pPr>
        <w:keepNext/>
        <w:tabs>
          <w:tab w:val="left" w:pos="4680"/>
          <w:tab w:val="left" w:pos="5400"/>
        </w:tabs>
        <w:jc w:val="center"/>
        <w:outlineLvl w:val="0"/>
        <w:rPr>
          <w:sz w:val="20"/>
          <w:szCs w:val="20"/>
        </w:rPr>
      </w:pPr>
    </w:p>
    <w:p w14:paraId="3702AD85" w14:textId="570ABC82" w:rsidR="00773897" w:rsidRPr="00DE7510" w:rsidRDefault="00DE7510" w:rsidP="00DE7510">
      <w:pPr>
        <w:keepNext/>
        <w:tabs>
          <w:tab w:val="left" w:pos="4680"/>
          <w:tab w:val="left" w:pos="5400"/>
        </w:tabs>
        <w:ind w:left="4536"/>
        <w:jc w:val="right"/>
        <w:outlineLvl w:val="0"/>
        <w:rPr>
          <w:i/>
          <w:iCs/>
          <w:sz w:val="20"/>
          <w:szCs w:val="20"/>
        </w:rPr>
      </w:pPr>
      <w:r w:rsidRPr="00DE7510">
        <w:rPr>
          <w:i/>
          <w:iCs/>
          <w:sz w:val="20"/>
          <w:szCs w:val="20"/>
        </w:rPr>
        <w:t>Izdoti saskaņā ar Brīvas pakalpojumu sniegšanas likuma 14. panta 2.</w:t>
      </w:r>
      <w:r w:rsidRPr="00DE7510">
        <w:rPr>
          <w:i/>
          <w:iCs/>
          <w:sz w:val="20"/>
          <w:szCs w:val="20"/>
          <w:vertAlign w:val="superscript"/>
        </w:rPr>
        <w:t>1</w:t>
      </w:r>
      <w:r w:rsidRPr="00DE7510">
        <w:rPr>
          <w:i/>
          <w:iCs/>
          <w:sz w:val="20"/>
          <w:szCs w:val="20"/>
        </w:rPr>
        <w:t xml:space="preserve"> daļu, Ceļu satiksmes likuma 9. panta trešo daļu un 10. panta pirmās daļas 1. punktu</w:t>
      </w:r>
      <w:r w:rsidR="00773897" w:rsidRPr="00DE7510">
        <w:rPr>
          <w:i/>
          <w:iCs/>
          <w:sz w:val="20"/>
          <w:szCs w:val="20"/>
        </w:rPr>
        <w:t xml:space="preserve"> </w:t>
      </w:r>
    </w:p>
    <w:p w14:paraId="7CC79F5B" w14:textId="77777777" w:rsidR="00773897" w:rsidRPr="009654C7" w:rsidRDefault="00773897" w:rsidP="00773897">
      <w:pPr>
        <w:pStyle w:val="ListParagraph"/>
        <w:keepNext/>
        <w:numPr>
          <w:ilvl w:val="0"/>
          <w:numId w:val="2"/>
        </w:numPr>
        <w:tabs>
          <w:tab w:val="left" w:pos="5400"/>
        </w:tabs>
        <w:spacing w:before="120" w:after="120"/>
        <w:ind w:left="0" w:hanging="352"/>
        <w:contextualSpacing w:val="0"/>
        <w:jc w:val="center"/>
        <w:outlineLvl w:val="0"/>
        <w:rPr>
          <w:rFonts w:ascii="Times New Roman" w:hAnsi="Times New Roman"/>
          <w:b/>
          <w:bCs/>
          <w:sz w:val="24"/>
          <w:szCs w:val="24"/>
          <w:lang w:val="lv-LV"/>
        </w:rPr>
      </w:pPr>
      <w:bookmarkStart w:id="1" w:name="n1"/>
      <w:bookmarkEnd w:id="1"/>
      <w:r w:rsidRPr="009654C7">
        <w:rPr>
          <w:rFonts w:ascii="Times New Roman" w:hAnsi="Times New Roman"/>
          <w:b/>
          <w:bCs/>
          <w:sz w:val="24"/>
          <w:szCs w:val="24"/>
          <w:lang w:val="lv-LV"/>
        </w:rPr>
        <w:t>Vispārīgie jautājumi</w:t>
      </w:r>
    </w:p>
    <w:p w14:paraId="1139504F" w14:textId="77777777" w:rsidR="00773897" w:rsidRPr="009654C7" w:rsidRDefault="00773897" w:rsidP="00773897">
      <w:pPr>
        <w:pStyle w:val="ListParagraph"/>
        <w:numPr>
          <w:ilvl w:val="0"/>
          <w:numId w:val="1"/>
        </w:numPr>
        <w:tabs>
          <w:tab w:val="left" w:pos="284"/>
        </w:tabs>
        <w:spacing w:before="120"/>
        <w:ind w:left="568" w:hanging="284"/>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Saistošie noteikumi nosaka kārtību, kādā tiek reģistrēti specializētie tūristu transportlīdzekļi, apstiprināti to kustības maršruti un nodrošināta specializēto tūristu transportlīdzekļu tehniskā stāvokļa kontrole, kā arī nosaka specializēto tūristu transportlīdzekļu izmantošanas nosacījumus.</w:t>
      </w:r>
    </w:p>
    <w:p w14:paraId="5ECAB00D" w14:textId="449DB4AD" w:rsidR="00773897" w:rsidRPr="009654C7" w:rsidRDefault="00773897" w:rsidP="00773897">
      <w:pPr>
        <w:pStyle w:val="ListParagraph"/>
        <w:numPr>
          <w:ilvl w:val="0"/>
          <w:numId w:val="1"/>
        </w:numPr>
        <w:tabs>
          <w:tab w:val="left" w:pos="851"/>
        </w:tabs>
        <w:spacing w:before="120" w:after="120"/>
        <w:ind w:left="568" w:hanging="284"/>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 xml:space="preserve">Daugavpils </w:t>
      </w:r>
      <w:proofErr w:type="spellStart"/>
      <w:r>
        <w:rPr>
          <w:rFonts w:ascii="Times New Roman" w:hAnsi="Times New Roman"/>
          <w:sz w:val="24"/>
          <w:szCs w:val="24"/>
          <w:shd w:val="clear" w:color="auto" w:fill="FFFFFF"/>
          <w:lang w:val="lv-LV"/>
        </w:rPr>
        <w:t>valsts</w:t>
      </w:r>
      <w:r w:rsidRPr="009654C7">
        <w:rPr>
          <w:rFonts w:ascii="Times New Roman" w:hAnsi="Times New Roman"/>
          <w:sz w:val="24"/>
          <w:szCs w:val="24"/>
          <w:shd w:val="clear" w:color="auto" w:fill="FFFFFF"/>
          <w:lang w:val="lv-LV"/>
        </w:rPr>
        <w:t>pilsētas</w:t>
      </w:r>
      <w:proofErr w:type="spellEnd"/>
      <w:r w:rsidRPr="009654C7">
        <w:rPr>
          <w:rFonts w:ascii="Times New Roman" w:hAnsi="Times New Roman"/>
          <w:sz w:val="24"/>
          <w:szCs w:val="24"/>
          <w:shd w:val="clear" w:color="auto" w:fill="FFFFFF"/>
          <w:lang w:val="lv-LV"/>
        </w:rPr>
        <w:t xml:space="preserve"> administratīvajā teritorijā pašvaldības noteiktajā maršrutā drīkst braukt šajos noteikumos noteiktajā kārtībā reģistrēti specializētie tūristu transportlīdzekļi. </w:t>
      </w:r>
    </w:p>
    <w:p w14:paraId="20D0DC42" w14:textId="76C8A0DF" w:rsidR="00773897" w:rsidRPr="009654C7" w:rsidRDefault="00773897" w:rsidP="00773897">
      <w:pPr>
        <w:pStyle w:val="ListParagraph"/>
        <w:numPr>
          <w:ilvl w:val="0"/>
          <w:numId w:val="1"/>
        </w:numPr>
        <w:tabs>
          <w:tab w:val="left" w:pos="851"/>
        </w:tabs>
        <w:spacing w:before="120" w:after="120"/>
        <w:ind w:left="568" w:hanging="284"/>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 xml:space="preserve">Daugavpils </w:t>
      </w:r>
      <w:proofErr w:type="spellStart"/>
      <w:r>
        <w:rPr>
          <w:rFonts w:ascii="Times New Roman" w:hAnsi="Times New Roman"/>
          <w:sz w:val="24"/>
          <w:szCs w:val="24"/>
          <w:shd w:val="clear" w:color="auto" w:fill="FFFFFF"/>
          <w:lang w:val="lv-LV"/>
        </w:rPr>
        <w:t>valsts</w:t>
      </w:r>
      <w:r w:rsidRPr="009654C7">
        <w:rPr>
          <w:rFonts w:ascii="Times New Roman" w:hAnsi="Times New Roman"/>
          <w:sz w:val="24"/>
          <w:szCs w:val="24"/>
          <w:shd w:val="clear" w:color="auto" w:fill="FFFFFF"/>
          <w:lang w:val="lv-LV"/>
        </w:rPr>
        <w:t>pilsētas</w:t>
      </w:r>
      <w:proofErr w:type="spellEnd"/>
      <w:r w:rsidRPr="009654C7">
        <w:rPr>
          <w:rFonts w:ascii="Times New Roman" w:hAnsi="Times New Roman"/>
          <w:sz w:val="24"/>
          <w:szCs w:val="24"/>
          <w:shd w:val="clear" w:color="auto" w:fill="FFFFFF"/>
          <w:lang w:val="lv-LV"/>
        </w:rPr>
        <w:t xml:space="preserve"> administratīvajā teritorijā izmantojamos specializētos tūristu transportlīdzekļus reģistrē un reģistru uztur Daugavpils </w:t>
      </w:r>
      <w:proofErr w:type="spellStart"/>
      <w:r>
        <w:rPr>
          <w:rFonts w:ascii="Times New Roman" w:hAnsi="Times New Roman"/>
          <w:sz w:val="24"/>
          <w:szCs w:val="24"/>
          <w:shd w:val="clear" w:color="auto" w:fill="FFFFFF"/>
          <w:lang w:val="lv-LV"/>
        </w:rPr>
        <w:t>valsts</w:t>
      </w:r>
      <w:r w:rsidRPr="009654C7">
        <w:rPr>
          <w:rFonts w:ascii="Times New Roman" w:hAnsi="Times New Roman"/>
          <w:sz w:val="24"/>
          <w:szCs w:val="24"/>
          <w:shd w:val="clear" w:color="auto" w:fill="FFFFFF"/>
          <w:lang w:val="lv-LV"/>
        </w:rPr>
        <w:t>pilsētas</w:t>
      </w:r>
      <w:proofErr w:type="spellEnd"/>
      <w:r w:rsidRPr="009654C7">
        <w:rPr>
          <w:rFonts w:ascii="Times New Roman" w:hAnsi="Times New Roman"/>
          <w:sz w:val="24"/>
          <w:szCs w:val="24"/>
          <w:shd w:val="clear" w:color="auto" w:fill="FFFFFF"/>
          <w:lang w:val="lv-LV"/>
        </w:rPr>
        <w:t xml:space="preserve"> pašvaldības</w:t>
      </w:r>
      <w:r>
        <w:rPr>
          <w:rFonts w:ascii="Times New Roman" w:hAnsi="Times New Roman"/>
          <w:sz w:val="24"/>
          <w:szCs w:val="24"/>
          <w:shd w:val="clear" w:color="auto" w:fill="FFFFFF"/>
          <w:lang w:val="lv-LV"/>
        </w:rPr>
        <w:t xml:space="preserve"> (turpmāk - pašvaldība) iestāde</w:t>
      </w:r>
      <w:r w:rsidRPr="009654C7">
        <w:rPr>
          <w:rFonts w:ascii="Times New Roman" w:hAnsi="Times New Roman"/>
          <w:sz w:val="24"/>
          <w:szCs w:val="24"/>
          <w:shd w:val="clear" w:color="auto" w:fill="FFFFFF"/>
          <w:lang w:val="lv-LV"/>
        </w:rPr>
        <w:t xml:space="preserve"> </w:t>
      </w:r>
      <w:r w:rsidRPr="00773897">
        <w:rPr>
          <w:rFonts w:ascii="Times New Roman" w:hAnsi="Times New Roman"/>
          <w:sz w:val="24"/>
          <w:szCs w:val="24"/>
          <w:shd w:val="clear" w:color="auto" w:fill="FFFFFF"/>
          <w:lang w:val="lv-LV"/>
        </w:rPr>
        <w:t>“</w:t>
      </w:r>
      <w:r w:rsidRPr="00773897">
        <w:rPr>
          <w:rFonts w:ascii="Times New Roman" w:hAnsi="Times New Roman"/>
          <w:sz w:val="24"/>
          <w:szCs w:val="24"/>
          <w:lang w:val="lv-LV" w:eastAsia="lv-LV"/>
        </w:rPr>
        <w:t>Daugavpils cietokšņa un muzeju pārvalde</w:t>
      </w:r>
      <w:r w:rsidRPr="00773897">
        <w:rPr>
          <w:rFonts w:ascii="Times New Roman" w:hAnsi="Times New Roman"/>
          <w:sz w:val="24"/>
          <w:szCs w:val="24"/>
          <w:shd w:val="clear" w:color="auto" w:fill="FFFFFF"/>
          <w:lang w:val="lv-LV"/>
        </w:rPr>
        <w:t xml:space="preserve">” (turpmāk – </w:t>
      </w:r>
      <w:r>
        <w:rPr>
          <w:rFonts w:ascii="Times New Roman" w:hAnsi="Times New Roman"/>
          <w:sz w:val="24"/>
          <w:szCs w:val="24"/>
          <w:shd w:val="clear" w:color="auto" w:fill="FFFFFF"/>
          <w:lang w:val="lv-LV"/>
        </w:rPr>
        <w:t>Pārvalde</w:t>
      </w:r>
      <w:r w:rsidRPr="00773897">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Pārvalde</w:t>
      </w:r>
      <w:r w:rsidRPr="00773897">
        <w:rPr>
          <w:rFonts w:ascii="Times New Roman" w:hAnsi="Times New Roman"/>
          <w:sz w:val="24"/>
          <w:szCs w:val="24"/>
          <w:shd w:val="clear" w:color="auto" w:fill="FFFFFF"/>
          <w:lang w:val="lv-LV"/>
        </w:rPr>
        <w:t xml:space="preserve"> veic specializēto tūristu</w:t>
      </w:r>
      <w:r w:rsidRPr="009654C7">
        <w:rPr>
          <w:rFonts w:ascii="Times New Roman" w:hAnsi="Times New Roman"/>
          <w:sz w:val="24"/>
          <w:szCs w:val="24"/>
          <w:shd w:val="clear" w:color="auto" w:fill="FFFFFF"/>
          <w:lang w:val="lv-LV"/>
        </w:rPr>
        <w:t xml:space="preserve"> transportlīdzekļu un to piekabju uzskaiti, fiksējot katra specializētā tūristu transportlīdzekļa vilcēja un piekabes tehniskos datus un datus par transportlīdzekļa īpašnieku vai turētāju.</w:t>
      </w:r>
    </w:p>
    <w:p w14:paraId="079E9B49" w14:textId="77777777" w:rsidR="00773897" w:rsidRPr="009654C7" w:rsidRDefault="00773897" w:rsidP="00773897">
      <w:pPr>
        <w:pStyle w:val="ListParagraph"/>
        <w:numPr>
          <w:ilvl w:val="0"/>
          <w:numId w:val="2"/>
        </w:numPr>
        <w:tabs>
          <w:tab w:val="left" w:pos="851"/>
          <w:tab w:val="left" w:pos="1134"/>
        </w:tabs>
        <w:spacing w:before="120" w:after="120"/>
        <w:ind w:left="1077"/>
        <w:contextualSpacing w:val="0"/>
        <w:jc w:val="center"/>
        <w:rPr>
          <w:rFonts w:ascii="Times New Roman" w:hAnsi="Times New Roman"/>
          <w:b/>
          <w:bCs/>
          <w:sz w:val="24"/>
          <w:szCs w:val="24"/>
          <w:lang w:val="lv-LV"/>
        </w:rPr>
      </w:pPr>
      <w:r w:rsidRPr="009654C7">
        <w:rPr>
          <w:rFonts w:ascii="Times New Roman" w:hAnsi="Times New Roman"/>
          <w:b/>
          <w:bCs/>
          <w:sz w:val="24"/>
          <w:szCs w:val="24"/>
          <w:shd w:val="clear" w:color="auto" w:fill="FFFFFF"/>
          <w:lang w:val="lv-LV"/>
        </w:rPr>
        <w:t>Specializēto tūristu transportlīdzekļu reģistrēšanas un kustības maršruta apstiprināšanas kārtība</w:t>
      </w:r>
    </w:p>
    <w:p w14:paraId="6AB7E1AF" w14:textId="6AC10F9A" w:rsidR="00773897" w:rsidRPr="009654C7" w:rsidRDefault="00773897"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Lai reģistrētu specializēto tūristu transportlīdzekli un apstiprinātu specializētā tūristu transportlīdzekļa kustības maršrutu, persona, kura plāno veikt pasažieru pārvadāšanu ar specializēto tūristu transportlīdzekli (turpmāk – pakalpojuma sniedzējs), iesniedz </w:t>
      </w:r>
      <w:r>
        <w:rPr>
          <w:rFonts w:ascii="Times New Roman" w:hAnsi="Times New Roman"/>
          <w:sz w:val="24"/>
          <w:szCs w:val="24"/>
          <w:shd w:val="clear" w:color="auto" w:fill="FFFFFF"/>
          <w:lang w:val="lv-LV"/>
        </w:rPr>
        <w:t>Pārvaldē</w:t>
      </w:r>
      <w:r w:rsidR="00DD769E">
        <w:rPr>
          <w:rFonts w:ascii="Times New Roman" w:hAnsi="Times New Roman"/>
          <w:sz w:val="24"/>
          <w:szCs w:val="24"/>
          <w:shd w:val="clear" w:color="auto" w:fill="FFFFFF"/>
          <w:lang w:val="lv-LV"/>
        </w:rPr>
        <w:t>,</w:t>
      </w:r>
      <w:r w:rsidR="00DD769E" w:rsidRPr="00DD769E">
        <w:rPr>
          <w:rFonts w:ascii="Times New Roman" w:hAnsi="Times New Roman"/>
          <w:bCs/>
          <w:sz w:val="24"/>
          <w:szCs w:val="24"/>
          <w:shd w:val="clear" w:color="auto" w:fill="FFFFFF"/>
          <w:lang w:val="lv-LV"/>
        </w:rPr>
        <w:t xml:space="preserve"> </w:t>
      </w:r>
      <w:r w:rsidR="00DD769E" w:rsidRPr="007427B4">
        <w:rPr>
          <w:rFonts w:ascii="Times New Roman" w:hAnsi="Times New Roman"/>
          <w:bCs/>
          <w:sz w:val="24"/>
          <w:szCs w:val="24"/>
          <w:shd w:val="clear" w:color="auto" w:fill="FFFFFF"/>
          <w:lang w:val="lv-LV"/>
        </w:rPr>
        <w:t xml:space="preserve">vai </w:t>
      </w:r>
      <w:r w:rsidR="00DD769E" w:rsidRPr="007427B4">
        <w:rPr>
          <w:rFonts w:ascii="Times New Roman" w:hAnsi="Times New Roman"/>
          <w:sz w:val="24"/>
          <w:szCs w:val="24"/>
          <w:lang w:val="lv-LV"/>
        </w:rPr>
        <w:t xml:space="preserve">izmantojot tiešsaistes formu valsts pārvaldes pakalpojumu portālā </w:t>
      </w:r>
      <w:hyperlink r:id="rId9" w:history="1">
        <w:r w:rsidR="00DD769E" w:rsidRPr="007427B4">
          <w:rPr>
            <w:rStyle w:val="Hyperlink"/>
            <w:rFonts w:ascii="Times New Roman" w:hAnsi="Times New Roman"/>
            <w:sz w:val="24"/>
            <w:szCs w:val="24"/>
            <w:lang w:val="lv-LV"/>
          </w:rPr>
          <w:t>www.latvija.gov.lv</w:t>
        </w:r>
      </w:hyperlink>
      <w:r w:rsidR="00DD769E" w:rsidRPr="007427B4">
        <w:rPr>
          <w:rFonts w:ascii="Times New Roman" w:hAnsi="Times New Roman"/>
          <w:sz w:val="24"/>
          <w:szCs w:val="24"/>
          <w:lang w:val="lv-LV"/>
        </w:rPr>
        <w:t>,</w:t>
      </w:r>
      <w:r w:rsidRPr="009654C7">
        <w:rPr>
          <w:rFonts w:ascii="Times New Roman" w:hAnsi="Times New Roman"/>
          <w:sz w:val="24"/>
          <w:szCs w:val="24"/>
          <w:shd w:val="clear" w:color="auto" w:fill="FFFFFF"/>
          <w:lang w:val="lv-LV"/>
        </w:rPr>
        <w:t xml:space="preserve"> </w:t>
      </w:r>
      <w:r w:rsidRPr="009654C7">
        <w:rPr>
          <w:rFonts w:ascii="Times New Roman" w:hAnsi="Times New Roman"/>
          <w:bCs/>
          <w:sz w:val="24"/>
          <w:szCs w:val="24"/>
          <w:lang w:val="lv-LV"/>
        </w:rPr>
        <w:t>pieteikumu saskaņā ar šo noteikumu 1.</w:t>
      </w:r>
      <w:r w:rsidR="00687397">
        <w:rPr>
          <w:rFonts w:ascii="Times New Roman" w:hAnsi="Times New Roman"/>
          <w:bCs/>
          <w:sz w:val="24"/>
          <w:szCs w:val="24"/>
          <w:lang w:val="lv-LV"/>
        </w:rPr>
        <w:t xml:space="preserve"> </w:t>
      </w:r>
      <w:r w:rsidRPr="009654C7">
        <w:rPr>
          <w:rFonts w:ascii="Times New Roman" w:hAnsi="Times New Roman"/>
          <w:bCs/>
          <w:sz w:val="24"/>
          <w:szCs w:val="24"/>
          <w:lang w:val="lv-LV"/>
        </w:rPr>
        <w:t>pielikumu, pievienojot:</w:t>
      </w:r>
    </w:p>
    <w:p w14:paraId="2B59F02F"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lastRenderedPageBreak/>
        <w:t>dokumentu kopijas, kas apliecina specializētā tūristu transportlīdzekļa īpašuma vai turējuma tiesības;</w:t>
      </w:r>
    </w:p>
    <w:p w14:paraId="34600D59"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transportlīdzekļa tehnisko dokumentu kopijas (uzrādot oriģinālus);</w:t>
      </w:r>
    </w:p>
    <w:p w14:paraId="63ECD3BD"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kustības maršruta vēlamo shēmu;</w:t>
      </w:r>
    </w:p>
    <w:p w14:paraId="0F83F3A6"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sniedzēja izvēlētā sertificētā sauszemes transportlīdzekļa tehniskā eksperta atzinumu par specializētā tūristu transportlīdzekļa tehniskā stāvokļa atbilstību drošai pasažieru pārvadāšanai, pievienojot sertificētā sauszemes transportlīdzekļa tehniskā eksperta sertifikāta kopiju;</w:t>
      </w:r>
    </w:p>
    <w:p w14:paraId="5426CFB1" w14:textId="60548A7D"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specializētā tūristu transportlīdzekļa </w:t>
      </w:r>
      <w:proofErr w:type="spellStart"/>
      <w:r w:rsidRPr="009654C7">
        <w:rPr>
          <w:rFonts w:ascii="Times New Roman" w:hAnsi="Times New Roman"/>
          <w:sz w:val="24"/>
          <w:szCs w:val="24"/>
          <w:shd w:val="clear" w:color="auto" w:fill="FFFFFF"/>
          <w:lang w:val="lv-LV"/>
        </w:rPr>
        <w:t>vizualizācij</w:t>
      </w:r>
      <w:r w:rsidR="00687397">
        <w:rPr>
          <w:rFonts w:ascii="Times New Roman" w:hAnsi="Times New Roman"/>
          <w:sz w:val="24"/>
          <w:szCs w:val="24"/>
          <w:shd w:val="clear" w:color="auto" w:fill="FFFFFF"/>
          <w:lang w:val="lv-LV"/>
        </w:rPr>
        <w:t>u</w:t>
      </w:r>
      <w:proofErr w:type="spellEnd"/>
      <w:r w:rsidRPr="009654C7">
        <w:rPr>
          <w:rFonts w:ascii="Times New Roman" w:hAnsi="Times New Roman"/>
          <w:sz w:val="24"/>
          <w:szCs w:val="24"/>
          <w:shd w:val="clear" w:color="auto" w:fill="FFFFFF"/>
          <w:lang w:val="lv-LV"/>
        </w:rPr>
        <w:t xml:space="preserve"> – </w:t>
      </w:r>
      <w:proofErr w:type="spellStart"/>
      <w:r w:rsidRPr="009654C7">
        <w:rPr>
          <w:rFonts w:ascii="Times New Roman" w:hAnsi="Times New Roman"/>
          <w:sz w:val="24"/>
          <w:szCs w:val="24"/>
          <w:shd w:val="clear" w:color="auto" w:fill="FFFFFF"/>
          <w:lang w:val="lv-LV"/>
        </w:rPr>
        <w:t>fotofiksāciju</w:t>
      </w:r>
      <w:proofErr w:type="spellEnd"/>
      <w:r w:rsidRPr="009654C7">
        <w:rPr>
          <w:rFonts w:ascii="Times New Roman" w:hAnsi="Times New Roman"/>
          <w:sz w:val="24"/>
          <w:szCs w:val="24"/>
          <w:shd w:val="clear" w:color="auto" w:fill="FFFFFF"/>
          <w:lang w:val="lv-LV"/>
        </w:rPr>
        <w:t xml:space="preserve"> vai skici.</w:t>
      </w:r>
    </w:p>
    <w:p w14:paraId="6FFA8F77" w14:textId="645E34AF" w:rsidR="00773897" w:rsidRPr="00B62FE0" w:rsidRDefault="00C14F2E" w:rsidP="00763599">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E16269">
        <w:rPr>
          <w:rFonts w:ascii="Times New Roman" w:hAnsi="Times New Roman"/>
          <w:bCs/>
          <w:sz w:val="24"/>
          <w:szCs w:val="24"/>
          <w:lang w:val="lv-LV"/>
        </w:rPr>
        <w:t>Pārvalde</w:t>
      </w:r>
      <w:r w:rsidR="00513A2D" w:rsidRPr="00E16269">
        <w:rPr>
          <w:rFonts w:ascii="Times New Roman" w:hAnsi="Times New Roman"/>
          <w:bCs/>
          <w:sz w:val="24"/>
          <w:szCs w:val="24"/>
          <w:lang w:val="lv-LV"/>
        </w:rPr>
        <w:t xml:space="preserve"> saņemto pieteikumu </w:t>
      </w:r>
      <w:r w:rsidR="00B62FE0" w:rsidRPr="00E16269">
        <w:rPr>
          <w:rFonts w:ascii="Times New Roman" w:hAnsi="Times New Roman"/>
          <w:bCs/>
          <w:sz w:val="24"/>
          <w:szCs w:val="24"/>
          <w:lang w:val="lv-LV"/>
        </w:rPr>
        <w:t>tā reģistrēšanas dienā nodot izskatīšanai p</w:t>
      </w:r>
      <w:r w:rsidR="00773897" w:rsidRPr="00E16269">
        <w:rPr>
          <w:rFonts w:ascii="Times New Roman" w:hAnsi="Times New Roman"/>
          <w:sz w:val="24"/>
          <w:szCs w:val="24"/>
          <w:shd w:val="clear" w:color="auto" w:fill="FFFFFF"/>
          <w:lang w:val="lv-LV"/>
        </w:rPr>
        <w:t>ašvaldības Transporta komisija</w:t>
      </w:r>
      <w:r w:rsidR="00B62FE0" w:rsidRPr="00E16269">
        <w:rPr>
          <w:rFonts w:ascii="Times New Roman" w:hAnsi="Times New Roman"/>
          <w:sz w:val="24"/>
          <w:szCs w:val="24"/>
          <w:shd w:val="clear" w:color="auto" w:fill="FFFFFF"/>
          <w:lang w:val="lv-LV"/>
        </w:rPr>
        <w:t>i</w:t>
      </w:r>
      <w:r w:rsidR="00773897" w:rsidRPr="00E16269">
        <w:rPr>
          <w:rFonts w:ascii="Times New Roman" w:hAnsi="Times New Roman"/>
          <w:sz w:val="24"/>
          <w:szCs w:val="24"/>
          <w:shd w:val="clear" w:color="auto" w:fill="FFFFFF"/>
          <w:lang w:val="lv-LV"/>
        </w:rPr>
        <w:t xml:space="preserve"> (turpmāk – Komisija)</w:t>
      </w:r>
      <w:r w:rsidR="00B62FE0" w:rsidRPr="00E16269">
        <w:rPr>
          <w:rFonts w:ascii="Times New Roman" w:hAnsi="Times New Roman"/>
          <w:sz w:val="24"/>
          <w:szCs w:val="24"/>
          <w:shd w:val="clear" w:color="auto" w:fill="FFFFFF"/>
          <w:lang w:val="lv-LV"/>
        </w:rPr>
        <w:t>, kura</w:t>
      </w:r>
      <w:r w:rsidR="00773897" w:rsidRPr="00E16269">
        <w:rPr>
          <w:rFonts w:ascii="Times New Roman" w:hAnsi="Times New Roman"/>
          <w:sz w:val="24"/>
          <w:szCs w:val="24"/>
          <w:shd w:val="clear" w:color="auto" w:fill="FFFFFF"/>
          <w:lang w:val="lv-LV"/>
        </w:rPr>
        <w:t xml:space="preserve"> izskata pakalpojuma sniedzēja iesniegto specializētā tūristu transportlīdzekļa kustības maršruta shēmu</w:t>
      </w:r>
      <w:r w:rsidR="00B62FE0" w:rsidRPr="00E16269">
        <w:rPr>
          <w:rFonts w:ascii="Times New Roman" w:hAnsi="Times New Roman"/>
          <w:sz w:val="24"/>
          <w:szCs w:val="24"/>
          <w:shd w:val="clear" w:color="auto" w:fill="FFFFFF"/>
          <w:lang w:val="lv-LV"/>
        </w:rPr>
        <w:t xml:space="preserve"> un transportlīdzekļa tehnisko</w:t>
      </w:r>
      <w:r w:rsidR="000171F4" w:rsidRPr="00E16269">
        <w:rPr>
          <w:rFonts w:ascii="Times New Roman" w:hAnsi="Times New Roman"/>
          <w:sz w:val="24"/>
          <w:szCs w:val="24"/>
          <w:shd w:val="clear" w:color="auto" w:fill="FFFFFF"/>
          <w:lang w:val="lv-LV"/>
        </w:rPr>
        <w:t>s</w:t>
      </w:r>
      <w:r w:rsidR="00B62FE0" w:rsidRPr="00E16269">
        <w:rPr>
          <w:rFonts w:ascii="Times New Roman" w:hAnsi="Times New Roman"/>
          <w:sz w:val="24"/>
          <w:szCs w:val="24"/>
          <w:shd w:val="clear" w:color="auto" w:fill="FFFFFF"/>
          <w:lang w:val="lv-LV"/>
        </w:rPr>
        <w:t xml:space="preserve"> dokumentu</w:t>
      </w:r>
      <w:r w:rsidR="000171F4" w:rsidRPr="00E16269">
        <w:rPr>
          <w:rFonts w:ascii="Times New Roman" w:hAnsi="Times New Roman"/>
          <w:sz w:val="24"/>
          <w:szCs w:val="24"/>
          <w:shd w:val="clear" w:color="auto" w:fill="FFFFFF"/>
          <w:lang w:val="lv-LV"/>
        </w:rPr>
        <w:t>s</w:t>
      </w:r>
      <w:r w:rsidR="00B62FE0" w:rsidRPr="00E16269">
        <w:rPr>
          <w:rFonts w:ascii="Times New Roman" w:hAnsi="Times New Roman"/>
          <w:sz w:val="24"/>
          <w:szCs w:val="24"/>
          <w:shd w:val="clear" w:color="auto" w:fill="FFFFFF"/>
          <w:lang w:val="lv-LV"/>
        </w:rPr>
        <w:t xml:space="preserve"> </w:t>
      </w:r>
      <w:r w:rsidR="00773897" w:rsidRPr="00E16269">
        <w:rPr>
          <w:rFonts w:ascii="Times New Roman" w:hAnsi="Times New Roman"/>
          <w:sz w:val="24"/>
          <w:szCs w:val="24"/>
          <w:shd w:val="clear" w:color="auto" w:fill="FFFFFF"/>
          <w:lang w:val="lv-LV"/>
        </w:rPr>
        <w:t xml:space="preserve"> un pieņem lēmumu par specializētā tūristu transportlīdzekļa kustības maršruta apstiprināšanu </w:t>
      </w:r>
      <w:r w:rsidR="00773897" w:rsidRPr="00B62FE0">
        <w:rPr>
          <w:rFonts w:ascii="Times New Roman" w:hAnsi="Times New Roman"/>
          <w:sz w:val="24"/>
          <w:szCs w:val="24"/>
          <w:shd w:val="clear" w:color="auto" w:fill="FFFFFF"/>
          <w:lang w:val="lv-LV"/>
        </w:rPr>
        <w:t>vai atteikumu apstiprināt maršrutu.</w:t>
      </w:r>
    </w:p>
    <w:p w14:paraId="7A5EC415" w14:textId="77777777" w:rsidR="00773897" w:rsidRPr="009654C7" w:rsidRDefault="00773897"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bCs/>
          <w:sz w:val="24"/>
          <w:szCs w:val="24"/>
          <w:lang w:val="lv-LV"/>
        </w:rPr>
        <w:t xml:space="preserve">Lēmumā par </w:t>
      </w:r>
      <w:r w:rsidRPr="009654C7">
        <w:rPr>
          <w:rFonts w:ascii="Times New Roman" w:hAnsi="Times New Roman"/>
          <w:sz w:val="24"/>
          <w:szCs w:val="24"/>
          <w:shd w:val="clear" w:color="auto" w:fill="FFFFFF"/>
          <w:lang w:val="lv-LV"/>
        </w:rPr>
        <w:t>specializētā tūristu transportlīdzekļa kustības maršruta apstiprināšanu norāda:</w:t>
      </w:r>
    </w:p>
    <w:p w14:paraId="20956393" w14:textId="77777777" w:rsidR="00773897" w:rsidRPr="009654C7" w:rsidRDefault="00773897" w:rsidP="00773897">
      <w:pPr>
        <w:pStyle w:val="ListParagraph"/>
        <w:widowControl w:val="0"/>
        <w:numPr>
          <w:ilvl w:val="1"/>
          <w:numId w:val="1"/>
        </w:numPr>
        <w:tabs>
          <w:tab w:val="left" w:pos="993"/>
        </w:tabs>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maršrutu un periodu, uz kādu maršruts ir apstiprināts;</w:t>
      </w:r>
    </w:p>
    <w:p w14:paraId="1E19C151" w14:textId="77777777" w:rsidR="00773897" w:rsidRPr="009654C7" w:rsidRDefault="00773897" w:rsidP="00773897">
      <w:pPr>
        <w:pStyle w:val="ListParagraph"/>
        <w:widowControl w:val="0"/>
        <w:numPr>
          <w:ilvl w:val="1"/>
          <w:numId w:val="1"/>
        </w:numPr>
        <w:tabs>
          <w:tab w:val="left" w:pos="993"/>
        </w:tabs>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pieļaujamo braukšanas ātrumu;</w:t>
      </w:r>
    </w:p>
    <w:p w14:paraId="5D19FBC4" w14:textId="77777777" w:rsidR="00773897" w:rsidRPr="009654C7" w:rsidRDefault="00773897" w:rsidP="00773897">
      <w:pPr>
        <w:pStyle w:val="ListParagraph"/>
        <w:widowControl w:val="0"/>
        <w:numPr>
          <w:ilvl w:val="1"/>
          <w:numId w:val="1"/>
        </w:numPr>
        <w:tabs>
          <w:tab w:val="left" w:pos="993"/>
        </w:tabs>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nosacījumus, kurus jāievēro pakalpojumu sniedzējam.</w:t>
      </w:r>
    </w:p>
    <w:p w14:paraId="48DC8903" w14:textId="77777777" w:rsidR="00773897" w:rsidRPr="009654C7" w:rsidRDefault="00773897"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kustības maršruts tiek apstiprināts uz laika periodu līdz divpadsmit mēnešiem. Lēmumu par specializētā tūristu transportlīdzekļa kustības maršruta grozīšanu vai termiņa pagarināšanu pieņem Komisija, pamatojoties uz pakalpojuma sniedzēja  iesniegumu.</w:t>
      </w:r>
    </w:p>
    <w:p w14:paraId="4F8106C4" w14:textId="77777777" w:rsidR="00773897" w:rsidRPr="009654C7" w:rsidRDefault="00773897" w:rsidP="00773897">
      <w:pPr>
        <w:pStyle w:val="ListParagraph"/>
        <w:numPr>
          <w:ilvl w:val="0"/>
          <w:numId w:val="1"/>
        </w:numPr>
        <w:tabs>
          <w:tab w:val="left" w:pos="709"/>
        </w:tabs>
        <w:spacing w:before="120"/>
        <w:ind w:left="884"/>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Komisija pieņem lēmumu par atteikumu apstiprināt maršrutu, ja:</w:t>
      </w:r>
    </w:p>
    <w:p w14:paraId="23ED5C68" w14:textId="77777777" w:rsidR="00773897" w:rsidRPr="009654C7" w:rsidRDefault="00773897" w:rsidP="00773897">
      <w:pPr>
        <w:pStyle w:val="ListParagraph"/>
        <w:numPr>
          <w:ilvl w:val="1"/>
          <w:numId w:val="1"/>
        </w:numPr>
        <w:tabs>
          <w:tab w:val="left" w:pos="851"/>
        </w:tabs>
        <w:ind w:left="993" w:hanging="426"/>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var tikt būtiski traucēti citi ceļu satiksmes dalībnieki;</w:t>
      </w:r>
    </w:p>
    <w:p w14:paraId="63FEB508" w14:textId="77777777" w:rsidR="00773897" w:rsidRPr="009654C7" w:rsidRDefault="00773897" w:rsidP="00773897">
      <w:pPr>
        <w:pStyle w:val="ListParagraph"/>
        <w:numPr>
          <w:ilvl w:val="1"/>
          <w:numId w:val="1"/>
        </w:numPr>
        <w:tabs>
          <w:tab w:val="left" w:pos="851"/>
        </w:tabs>
        <w:ind w:left="993" w:hanging="426"/>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var tikt apdraudēta satiksmes drošība;</w:t>
      </w:r>
    </w:p>
    <w:p w14:paraId="3D73D709" w14:textId="77777777" w:rsidR="00773897" w:rsidRPr="009654C7" w:rsidRDefault="00773897" w:rsidP="00773897">
      <w:pPr>
        <w:pStyle w:val="ListParagraph"/>
        <w:numPr>
          <w:ilvl w:val="1"/>
          <w:numId w:val="1"/>
        </w:numPr>
        <w:tabs>
          <w:tab w:val="left" w:pos="851"/>
        </w:tabs>
        <w:ind w:left="993" w:hanging="426"/>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maršruta apstiprināšana nav pieļaujama no pilsētbūvniecības, kultūras pieminekļu aizsardzības vai vides aizsardzības viedokļa.</w:t>
      </w:r>
    </w:p>
    <w:p w14:paraId="200D5A06" w14:textId="26A5CEBC" w:rsidR="00773897" w:rsidRPr="009654C7" w:rsidRDefault="00773897"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Komisijai, konstatējot kādu no saistošo noteikumu 8.</w:t>
      </w:r>
      <w:r>
        <w:rPr>
          <w:rFonts w:ascii="Times New Roman" w:hAnsi="Times New Roman"/>
          <w:sz w:val="24"/>
          <w:szCs w:val="24"/>
          <w:shd w:val="clear" w:color="auto" w:fill="FFFFFF"/>
          <w:lang w:val="lv-LV"/>
        </w:rPr>
        <w:t xml:space="preserve"> </w:t>
      </w:r>
      <w:r w:rsidRPr="009654C7">
        <w:rPr>
          <w:rFonts w:ascii="Times New Roman" w:hAnsi="Times New Roman"/>
          <w:sz w:val="24"/>
          <w:szCs w:val="24"/>
          <w:shd w:val="clear" w:color="auto" w:fill="FFFFFF"/>
          <w:lang w:val="lv-LV"/>
        </w:rPr>
        <w:t xml:space="preserve">punktā minētajiem apstākļiem, ir tiesības mainīt iesniegto specializētā tūristu transportlīdzekļa maršrutu, pieaicinot pakalpojuma sniedzēju un </w:t>
      </w:r>
      <w:r>
        <w:rPr>
          <w:rFonts w:ascii="Times New Roman" w:hAnsi="Times New Roman"/>
          <w:sz w:val="24"/>
          <w:szCs w:val="24"/>
          <w:shd w:val="clear" w:color="auto" w:fill="FFFFFF"/>
          <w:lang w:val="lv-LV"/>
        </w:rPr>
        <w:t>Pārvaldes</w:t>
      </w:r>
      <w:r w:rsidRPr="009654C7">
        <w:rPr>
          <w:rFonts w:ascii="Times New Roman" w:hAnsi="Times New Roman"/>
          <w:sz w:val="24"/>
          <w:szCs w:val="24"/>
          <w:shd w:val="clear" w:color="auto" w:fill="FFFFFF"/>
          <w:lang w:val="lv-LV"/>
        </w:rPr>
        <w:t xml:space="preserve"> pārstāvi.</w:t>
      </w:r>
    </w:p>
    <w:p w14:paraId="3B436548" w14:textId="06C911EB" w:rsidR="00773897" w:rsidRPr="009654C7" w:rsidRDefault="00773897" w:rsidP="00773897">
      <w:pPr>
        <w:pStyle w:val="ListParagraph"/>
        <w:numPr>
          <w:ilvl w:val="0"/>
          <w:numId w:val="1"/>
        </w:numPr>
        <w:tabs>
          <w:tab w:val="left" w:pos="567"/>
        </w:tabs>
        <w:spacing w:before="120"/>
        <w:ind w:left="567" w:hanging="283"/>
        <w:contextualSpacing w:val="0"/>
        <w:rPr>
          <w:rFonts w:ascii="Times New Roman" w:hAnsi="Times New Roman"/>
          <w:bCs/>
          <w:sz w:val="24"/>
          <w:szCs w:val="24"/>
          <w:lang w:val="lv-LV"/>
        </w:rPr>
      </w:pPr>
      <w:r>
        <w:rPr>
          <w:rFonts w:ascii="Times New Roman" w:hAnsi="Times New Roman"/>
          <w:sz w:val="24"/>
          <w:szCs w:val="24"/>
          <w:shd w:val="clear" w:color="auto" w:fill="FFFFFF"/>
          <w:lang w:val="lv-LV"/>
        </w:rPr>
        <w:t>Pārvalde</w:t>
      </w:r>
      <w:r w:rsidRPr="009654C7">
        <w:rPr>
          <w:rFonts w:ascii="Times New Roman" w:hAnsi="Times New Roman"/>
          <w:sz w:val="24"/>
          <w:szCs w:val="24"/>
          <w:shd w:val="clear" w:color="auto" w:fill="FFFFFF"/>
          <w:lang w:val="lv-LV"/>
        </w:rPr>
        <w:t xml:space="preserve">, saņemot Komisijas lēmumu par specializētā tūristu transportlīdzekļa kustības maršruta apstiprināšanu, pieņem lēmumu par specializētā tūristu transportlīdzekļa reģistrēšanu vai atteikumu reģistrēt specializēto tūristu transportlīdzekli, ja nav iesniegti nepieciešamie dokumenti saskaņā ar šo noteikumu 4. punkta nosacījumiem. Pēc specializētā tūristu transportlīdzekļa reģistrēšanas pakalpojuma sniedzējs piecu dienu laikā iesniedz </w:t>
      </w:r>
      <w:r w:rsidR="00853AE3">
        <w:rPr>
          <w:rFonts w:ascii="Times New Roman" w:hAnsi="Times New Roman"/>
          <w:sz w:val="24"/>
          <w:szCs w:val="24"/>
          <w:shd w:val="clear" w:color="auto" w:fill="FFFFFF"/>
          <w:lang w:val="lv-LV"/>
        </w:rPr>
        <w:t>Pārvaldē</w:t>
      </w:r>
      <w:r w:rsidR="00DD769E">
        <w:rPr>
          <w:rFonts w:ascii="Times New Roman" w:hAnsi="Times New Roman"/>
          <w:sz w:val="24"/>
          <w:szCs w:val="24"/>
          <w:shd w:val="clear" w:color="auto" w:fill="FFFFFF"/>
          <w:lang w:val="lv-LV"/>
        </w:rPr>
        <w:t>,</w:t>
      </w:r>
      <w:r w:rsidR="00DD769E" w:rsidRPr="00DD769E">
        <w:rPr>
          <w:rFonts w:ascii="Times New Roman" w:hAnsi="Times New Roman"/>
          <w:bCs/>
          <w:sz w:val="24"/>
          <w:szCs w:val="24"/>
          <w:shd w:val="clear" w:color="auto" w:fill="FFFFFF"/>
          <w:lang w:val="lv-LV"/>
        </w:rPr>
        <w:t xml:space="preserve"> </w:t>
      </w:r>
      <w:r w:rsidR="00DD769E" w:rsidRPr="007427B4">
        <w:rPr>
          <w:rFonts w:ascii="Times New Roman" w:hAnsi="Times New Roman"/>
          <w:bCs/>
          <w:sz w:val="24"/>
          <w:szCs w:val="24"/>
          <w:shd w:val="clear" w:color="auto" w:fill="FFFFFF"/>
          <w:lang w:val="lv-LV"/>
        </w:rPr>
        <w:t xml:space="preserve">vai </w:t>
      </w:r>
      <w:r w:rsidR="00DD769E" w:rsidRPr="007427B4">
        <w:rPr>
          <w:rFonts w:ascii="Times New Roman" w:hAnsi="Times New Roman"/>
          <w:sz w:val="24"/>
          <w:szCs w:val="24"/>
          <w:lang w:val="lv-LV"/>
        </w:rPr>
        <w:t xml:space="preserve">izmantojot tiešsaistes formu valsts pārvaldes pakalpojumu portālā </w:t>
      </w:r>
      <w:hyperlink r:id="rId10" w:history="1">
        <w:r w:rsidR="00DD769E" w:rsidRPr="007427B4">
          <w:rPr>
            <w:rStyle w:val="Hyperlink"/>
            <w:rFonts w:ascii="Times New Roman" w:hAnsi="Times New Roman"/>
            <w:sz w:val="24"/>
            <w:szCs w:val="24"/>
            <w:lang w:val="lv-LV"/>
          </w:rPr>
          <w:t>www.latvija.gov.lv</w:t>
        </w:r>
      </w:hyperlink>
      <w:r w:rsidR="00DD769E" w:rsidRPr="007427B4">
        <w:rPr>
          <w:rFonts w:ascii="Times New Roman" w:hAnsi="Times New Roman"/>
          <w:sz w:val="24"/>
          <w:szCs w:val="24"/>
          <w:lang w:val="lv-LV"/>
        </w:rPr>
        <w:t>,</w:t>
      </w:r>
      <w:r w:rsidR="00DD769E" w:rsidRPr="007427B4">
        <w:rPr>
          <w:rFonts w:ascii="Times New Roman" w:hAnsi="Times New Roman"/>
          <w:bCs/>
          <w:sz w:val="24"/>
          <w:szCs w:val="24"/>
          <w:shd w:val="clear" w:color="auto" w:fill="FFFFFF"/>
          <w:lang w:val="lv-LV"/>
        </w:rPr>
        <w:t xml:space="preserve"> </w:t>
      </w:r>
      <w:r w:rsidRPr="009654C7">
        <w:rPr>
          <w:rFonts w:ascii="Times New Roman" w:hAnsi="Times New Roman"/>
          <w:sz w:val="24"/>
          <w:szCs w:val="24"/>
          <w:shd w:val="clear" w:color="auto" w:fill="FFFFFF"/>
          <w:lang w:val="lv-LV"/>
        </w:rPr>
        <w:t>spēkā esoša apdrošināšanas līguma kopiju (uzrādot oriģinālu) par specializētā tūristu transportlīdzekļa īpašnieka civiltiesiskās atbildības obligāto apdrošināšanu.</w:t>
      </w:r>
    </w:p>
    <w:p w14:paraId="2391517A" w14:textId="25D0FA3A" w:rsidR="00773897" w:rsidRPr="009654C7" w:rsidRDefault="00853AE3"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Pr>
          <w:rFonts w:ascii="Times New Roman" w:hAnsi="Times New Roman"/>
          <w:sz w:val="24"/>
          <w:szCs w:val="24"/>
          <w:shd w:val="clear" w:color="auto" w:fill="FFFFFF"/>
          <w:lang w:val="lv-LV"/>
        </w:rPr>
        <w:t>Pārvalde</w:t>
      </w:r>
      <w:r w:rsidR="00773897" w:rsidRPr="009654C7">
        <w:rPr>
          <w:rFonts w:ascii="Times New Roman" w:hAnsi="Times New Roman"/>
          <w:sz w:val="24"/>
          <w:szCs w:val="24"/>
          <w:shd w:val="clear" w:color="auto" w:fill="FFFFFF"/>
          <w:lang w:val="lv-LV"/>
        </w:rPr>
        <w:t xml:space="preserve"> piešķir reģistrācijas numuru katram specializētā tūristu transportlīdzekļa vilcējam un katrai piekabei atbilstoši šādiem principiem:</w:t>
      </w:r>
    </w:p>
    <w:p w14:paraId="18EF7264" w14:textId="2651B4B4" w:rsidR="00773897" w:rsidRPr="009654C7" w:rsidRDefault="00773897" w:rsidP="00773897">
      <w:pPr>
        <w:pStyle w:val="ListParagraph"/>
        <w:numPr>
          <w:ilvl w:val="1"/>
          <w:numId w:val="1"/>
        </w:numPr>
        <w:tabs>
          <w:tab w:val="left" w:pos="567"/>
          <w:tab w:val="left" w:pos="1134"/>
        </w:tabs>
        <w:ind w:left="1633" w:hanging="1066"/>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vilcēja numura pirmie seši simboli ir “DAU-V-”;</w:t>
      </w:r>
    </w:p>
    <w:p w14:paraId="35041B3A"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pēdējais vilcēja numura simbols (simboli) ir cipars, kas tiek piešķirts secīgi pieaugošā kārtībā katram vilcējam, sākot no “1”;</w:t>
      </w:r>
    </w:p>
    <w:p w14:paraId="7995630C" w14:textId="278E2852"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piekabes numura pirmie seši simboli ir “DAU-P-”;</w:t>
      </w:r>
    </w:p>
    <w:p w14:paraId="7305C189"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pēdējais piekabes numura simbols (simboli) ir cipars, kas tiek piešķirts secīgi pieaugošā kārtībā katrai piekabei, sākot no “1”.</w:t>
      </w:r>
    </w:p>
    <w:p w14:paraId="3EDEA07A" w14:textId="77777777" w:rsidR="00773897" w:rsidRPr="009654C7" w:rsidRDefault="00773897"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Reģistrācijas numuri jāuzkrāso vai jāuzlīmē uz specializētā tūristu transportlīdzekļa vilcēja un piekabes ārējās virsbūves divās vietās (priekšpusē un aizmugurē), ievērojot šādus nosacījumus:</w:t>
      </w:r>
    </w:p>
    <w:p w14:paraId="7DBF3DF6" w14:textId="2A30683F"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lastRenderedPageBreak/>
        <w:t>numuri jāuzkrāso vai jāuzlīmē melnā krāsā</w:t>
      </w:r>
      <w:r w:rsidR="00687397">
        <w:rPr>
          <w:rFonts w:ascii="Times New Roman" w:hAnsi="Times New Roman"/>
          <w:sz w:val="24"/>
          <w:szCs w:val="24"/>
          <w:shd w:val="clear" w:color="auto" w:fill="FFFFFF"/>
          <w:lang w:val="lv-LV"/>
        </w:rPr>
        <w:t xml:space="preserve"> (</w:t>
      </w:r>
      <w:r w:rsidRPr="009654C7">
        <w:rPr>
          <w:rFonts w:ascii="Times New Roman" w:hAnsi="Times New Roman"/>
          <w:sz w:val="24"/>
          <w:szCs w:val="24"/>
          <w:shd w:val="clear" w:color="auto" w:fill="FFFFFF"/>
          <w:lang w:val="lv-LV"/>
        </w:rPr>
        <w:t>ja transportlīdzekļa virsbūve ir tumšā krāsā, tad numuri jāuzkrāso vai jāuzlīmē baltā krāsā</w:t>
      </w:r>
      <w:r w:rsidR="00687397">
        <w:rPr>
          <w:rFonts w:ascii="Times New Roman" w:hAnsi="Times New Roman"/>
          <w:sz w:val="24"/>
          <w:szCs w:val="24"/>
          <w:shd w:val="clear" w:color="auto" w:fill="FFFFFF"/>
          <w:lang w:val="lv-LV"/>
        </w:rPr>
        <w:t>)</w:t>
      </w:r>
      <w:r w:rsidRPr="009654C7">
        <w:rPr>
          <w:rFonts w:ascii="Times New Roman" w:hAnsi="Times New Roman"/>
          <w:sz w:val="24"/>
          <w:szCs w:val="24"/>
          <w:shd w:val="clear" w:color="auto" w:fill="FFFFFF"/>
          <w:lang w:val="lv-LV"/>
        </w:rPr>
        <w:t>;</w:t>
      </w:r>
    </w:p>
    <w:p w14:paraId="2CB8F7CF"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uzkrāsotā vai uzlīmētā numura katra simbola augstums – 12 cm, katra simbola platums – 6 cm, attālums starp simboliem – 16 mm;</w:t>
      </w:r>
    </w:p>
    <w:p w14:paraId="4F079A56"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simboliem jāizmanto “</w:t>
      </w:r>
      <w:proofErr w:type="spellStart"/>
      <w:r w:rsidRPr="009654C7">
        <w:rPr>
          <w:rFonts w:ascii="Times New Roman" w:hAnsi="Times New Roman"/>
          <w:sz w:val="24"/>
          <w:szCs w:val="24"/>
          <w:shd w:val="clear" w:color="auto" w:fill="FFFFFF"/>
          <w:lang w:val="lv-LV"/>
        </w:rPr>
        <w:t>Arial</w:t>
      </w:r>
      <w:proofErr w:type="spellEnd"/>
      <w:r w:rsidRPr="009654C7">
        <w:rPr>
          <w:rFonts w:ascii="Times New Roman" w:hAnsi="Times New Roman"/>
          <w:sz w:val="24"/>
          <w:szCs w:val="24"/>
          <w:shd w:val="clear" w:color="auto" w:fill="FFFFFF"/>
          <w:lang w:val="lv-LV"/>
        </w:rPr>
        <w:t>” fonts;</w:t>
      </w:r>
    </w:p>
    <w:p w14:paraId="71B8C2C9"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uzkrāsotajiem vai uzlīmētajiem numuriem jābūt skaidri saredzamiem.</w:t>
      </w:r>
    </w:p>
    <w:p w14:paraId="58158849" w14:textId="02367A3E" w:rsidR="00773897" w:rsidRPr="009654C7" w:rsidRDefault="00853AE3" w:rsidP="00773897">
      <w:pPr>
        <w:pStyle w:val="ListParagraph"/>
        <w:numPr>
          <w:ilvl w:val="0"/>
          <w:numId w:val="1"/>
        </w:numPr>
        <w:tabs>
          <w:tab w:val="left" w:pos="567"/>
          <w:tab w:val="left" w:pos="709"/>
          <w:tab w:val="left" w:pos="1134"/>
        </w:tabs>
        <w:spacing w:before="120"/>
        <w:ind w:left="568" w:hanging="284"/>
        <w:contextualSpacing w:val="0"/>
        <w:rPr>
          <w:rFonts w:ascii="Times New Roman" w:hAnsi="Times New Roman"/>
          <w:bCs/>
          <w:sz w:val="24"/>
          <w:szCs w:val="24"/>
          <w:lang w:val="lv-LV"/>
        </w:rPr>
      </w:pPr>
      <w:r>
        <w:rPr>
          <w:rFonts w:ascii="Times New Roman" w:hAnsi="Times New Roman"/>
          <w:sz w:val="24"/>
          <w:szCs w:val="24"/>
          <w:shd w:val="clear" w:color="auto" w:fill="FFFFFF"/>
          <w:lang w:val="lv-LV"/>
        </w:rPr>
        <w:t>Pārvalde</w:t>
      </w:r>
      <w:r w:rsidR="00773897" w:rsidRPr="009654C7">
        <w:rPr>
          <w:rFonts w:ascii="Times New Roman" w:hAnsi="Times New Roman"/>
          <w:sz w:val="24"/>
          <w:szCs w:val="24"/>
          <w:shd w:val="clear" w:color="auto" w:fill="FFFFFF"/>
          <w:lang w:val="lv-LV"/>
        </w:rPr>
        <w:t xml:space="preserve"> lēmumu par specializētā tūristu transportlīdzekļa reģistrēšanu atceļ šādos gadījumos:</w:t>
      </w:r>
    </w:p>
    <w:p w14:paraId="4D1A4EAE" w14:textId="6A1F273A"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pakalpojuma sniedzējs pieteikumā </w:t>
      </w:r>
      <w:r w:rsidR="00853AE3">
        <w:rPr>
          <w:rFonts w:ascii="Times New Roman" w:hAnsi="Times New Roman"/>
          <w:sz w:val="24"/>
          <w:szCs w:val="24"/>
          <w:shd w:val="clear" w:color="auto" w:fill="FFFFFF"/>
          <w:lang w:val="lv-LV"/>
        </w:rPr>
        <w:t>Pārvaldei</w:t>
      </w:r>
      <w:r w:rsidRPr="009654C7">
        <w:rPr>
          <w:rFonts w:ascii="Times New Roman" w:hAnsi="Times New Roman"/>
          <w:sz w:val="24"/>
          <w:szCs w:val="24"/>
          <w:shd w:val="clear" w:color="auto" w:fill="FFFFFF"/>
          <w:lang w:val="lv-LV"/>
        </w:rPr>
        <w:t xml:space="preserve"> sniedzis nepatiesu informāciju;</w:t>
      </w:r>
    </w:p>
    <w:p w14:paraId="05495436"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specializētais tūristu transportlīdzeklis nav aprīkots atbilstoši šajos saistošajos noteikumos noteiktajām prasībām;</w:t>
      </w:r>
    </w:p>
    <w:p w14:paraId="69305DC7"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attiecībā uz specializēto tūristu transportlīdzekli nav veikta transportlīdzekļa īpašnieka civiltiesiskās atbildības obligātā apdrošināšana;</w:t>
      </w:r>
    </w:p>
    <w:p w14:paraId="7F8A840A"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uz pakalpojuma sniedzēja iesnieguma pamata;</w:t>
      </w:r>
    </w:p>
    <w:p w14:paraId="7FF87149" w14:textId="3B1303B2"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zaudē</w:t>
      </w:r>
      <w:r w:rsidR="00727DF0">
        <w:rPr>
          <w:rFonts w:ascii="Times New Roman" w:hAnsi="Times New Roman"/>
          <w:sz w:val="24"/>
          <w:szCs w:val="24"/>
          <w:shd w:val="clear" w:color="auto" w:fill="FFFFFF"/>
          <w:lang w:val="lv-LV"/>
        </w:rPr>
        <w:t>jis</w:t>
      </w:r>
      <w:r w:rsidRPr="009654C7">
        <w:rPr>
          <w:rFonts w:ascii="Times New Roman" w:hAnsi="Times New Roman"/>
          <w:sz w:val="24"/>
          <w:szCs w:val="24"/>
          <w:shd w:val="clear" w:color="auto" w:fill="FFFFFF"/>
          <w:lang w:val="lv-LV"/>
        </w:rPr>
        <w:t xml:space="preserve"> īpašuma vai turējuma tiesības uz specializēto tūristu transportlīdzekli.</w:t>
      </w:r>
    </w:p>
    <w:p w14:paraId="791EEEE2" w14:textId="77777777" w:rsidR="00773897" w:rsidRPr="009654C7" w:rsidRDefault="00773897" w:rsidP="00773897">
      <w:pPr>
        <w:pStyle w:val="ListParagraph"/>
        <w:numPr>
          <w:ilvl w:val="0"/>
          <w:numId w:val="1"/>
        </w:numPr>
        <w:tabs>
          <w:tab w:val="left" w:pos="567"/>
          <w:tab w:val="left" w:pos="709"/>
          <w:tab w:val="left" w:pos="1134"/>
        </w:tabs>
        <w:spacing w:before="120"/>
        <w:ind w:left="885" w:hanging="601"/>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Komisija pieņem lēmumu par apstiprināta specializētā tūristu transportlīdzekļa kustību maršruta atcelšanu šādos gadījumos:</w:t>
      </w:r>
    </w:p>
    <w:p w14:paraId="32BF4D90" w14:textId="7EFA747A" w:rsidR="00773897" w:rsidRPr="009654C7" w:rsidRDefault="00773897" w:rsidP="00773897">
      <w:pPr>
        <w:pStyle w:val="ListParagraph"/>
        <w:numPr>
          <w:ilvl w:val="1"/>
          <w:numId w:val="1"/>
        </w:numPr>
        <w:tabs>
          <w:tab w:val="left" w:pos="567"/>
          <w:tab w:val="left" w:pos="709"/>
          <w:tab w:val="left" w:pos="1134"/>
        </w:tabs>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pakalpojuma sniedzējs pieteikumā </w:t>
      </w:r>
      <w:r w:rsidR="00853AE3">
        <w:rPr>
          <w:rFonts w:ascii="Times New Roman" w:hAnsi="Times New Roman"/>
          <w:sz w:val="24"/>
          <w:szCs w:val="24"/>
          <w:shd w:val="clear" w:color="auto" w:fill="FFFFFF"/>
          <w:lang w:val="lv-LV"/>
        </w:rPr>
        <w:t>Pārvaldei</w:t>
      </w:r>
      <w:r w:rsidRPr="009654C7">
        <w:rPr>
          <w:rFonts w:ascii="Times New Roman" w:hAnsi="Times New Roman"/>
          <w:sz w:val="24"/>
          <w:szCs w:val="24"/>
          <w:shd w:val="clear" w:color="auto" w:fill="FFFFFF"/>
          <w:lang w:val="lv-LV"/>
        </w:rPr>
        <w:t xml:space="preserve"> sniedzis nepatiesu informāciju;</w:t>
      </w:r>
    </w:p>
    <w:p w14:paraId="700F51B8" w14:textId="77777777" w:rsidR="00773897" w:rsidRPr="009654C7" w:rsidRDefault="00773897" w:rsidP="00773897">
      <w:pPr>
        <w:pStyle w:val="ListParagraph"/>
        <w:numPr>
          <w:ilvl w:val="1"/>
          <w:numId w:val="1"/>
        </w:numPr>
        <w:tabs>
          <w:tab w:val="left" w:pos="567"/>
          <w:tab w:val="left" w:pos="709"/>
          <w:tab w:val="left" w:pos="1134"/>
        </w:tabs>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specializētais tūristu transportlīdzeklis nav aprīkots atbilstoši noteiktajām prasībām;</w:t>
      </w:r>
    </w:p>
    <w:p w14:paraId="16BEF9D4"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attiecībā uz specializēto tūristu transportlīdzekli nav veikta transportlīdzekļa īpašnieka civiltiesiskās atbildības obligātā apdrošināšana;</w:t>
      </w:r>
    </w:p>
    <w:p w14:paraId="378308C4"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neievēro šajos saistošajos noteikumos noteiktās prasības vai citos normatīvajos aktos noteiktās ceļu satiksmes kārtības un drošības prasības;</w:t>
      </w:r>
    </w:p>
    <w:p w14:paraId="38F41D5F"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ekspluatējot specializēto tūristu transportlīdzekli, tiek apdraudēta pasažieru vai citu personu dzīvība vai veselība;</w:t>
      </w:r>
    </w:p>
    <w:p w14:paraId="08179B02" w14:textId="33682243"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iesniedz</w:t>
      </w:r>
      <w:r w:rsidR="00D921B0">
        <w:rPr>
          <w:rFonts w:ascii="Times New Roman" w:hAnsi="Times New Roman"/>
          <w:sz w:val="24"/>
          <w:szCs w:val="24"/>
          <w:shd w:val="clear" w:color="auto" w:fill="FFFFFF"/>
          <w:lang w:val="lv-LV"/>
        </w:rPr>
        <w:t>is</w:t>
      </w:r>
      <w:r w:rsidRPr="009654C7">
        <w:rPr>
          <w:rFonts w:ascii="Times New Roman" w:hAnsi="Times New Roman"/>
          <w:sz w:val="24"/>
          <w:szCs w:val="24"/>
          <w:shd w:val="clear" w:color="auto" w:fill="FFFFFF"/>
          <w:lang w:val="lv-LV"/>
        </w:rPr>
        <w:t xml:space="preserve"> </w:t>
      </w:r>
      <w:r w:rsidR="00853AE3">
        <w:rPr>
          <w:rFonts w:ascii="Times New Roman" w:hAnsi="Times New Roman"/>
          <w:sz w:val="24"/>
          <w:szCs w:val="24"/>
          <w:shd w:val="clear" w:color="auto" w:fill="FFFFFF"/>
          <w:lang w:val="lv-LV"/>
        </w:rPr>
        <w:t>Pārvaldei</w:t>
      </w:r>
      <w:r w:rsidRPr="009654C7">
        <w:rPr>
          <w:rFonts w:ascii="Times New Roman" w:hAnsi="Times New Roman"/>
          <w:sz w:val="24"/>
          <w:szCs w:val="24"/>
          <w:shd w:val="clear" w:color="auto" w:fill="FFFFFF"/>
          <w:lang w:val="lv-LV"/>
        </w:rPr>
        <w:t xml:space="preserve"> iesniegumu par atteikšanos no maršruta;</w:t>
      </w:r>
    </w:p>
    <w:p w14:paraId="0CA258DF" w14:textId="55EE77E6"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zaudē</w:t>
      </w:r>
      <w:r w:rsidR="00D921B0">
        <w:rPr>
          <w:rFonts w:ascii="Times New Roman" w:hAnsi="Times New Roman"/>
          <w:sz w:val="24"/>
          <w:szCs w:val="24"/>
          <w:shd w:val="clear" w:color="auto" w:fill="FFFFFF"/>
          <w:lang w:val="lv-LV"/>
        </w:rPr>
        <w:t>jis</w:t>
      </w:r>
      <w:r w:rsidRPr="009654C7">
        <w:rPr>
          <w:rFonts w:ascii="Times New Roman" w:hAnsi="Times New Roman"/>
          <w:sz w:val="24"/>
          <w:szCs w:val="24"/>
          <w:shd w:val="clear" w:color="auto" w:fill="FFFFFF"/>
          <w:lang w:val="lv-LV"/>
        </w:rPr>
        <w:t xml:space="preserve"> īpašuma vai turējuma tiesības uz specializēto tūristu transportlīdzekli.</w:t>
      </w:r>
    </w:p>
    <w:p w14:paraId="4B381EE1" w14:textId="77777777" w:rsidR="00773897" w:rsidRPr="009654C7" w:rsidRDefault="00773897" w:rsidP="00773897">
      <w:pPr>
        <w:pStyle w:val="ListParagraph"/>
        <w:keepNext/>
        <w:numPr>
          <w:ilvl w:val="0"/>
          <w:numId w:val="4"/>
        </w:numPr>
        <w:tabs>
          <w:tab w:val="left" w:pos="5400"/>
        </w:tabs>
        <w:spacing w:before="120" w:after="120"/>
        <w:contextualSpacing w:val="0"/>
        <w:jc w:val="center"/>
        <w:outlineLvl w:val="0"/>
        <w:rPr>
          <w:rFonts w:ascii="Times New Roman" w:hAnsi="Times New Roman"/>
          <w:b/>
          <w:bCs/>
          <w:sz w:val="24"/>
          <w:szCs w:val="24"/>
          <w:lang w:val="lv-LV"/>
        </w:rPr>
      </w:pPr>
      <w:r w:rsidRPr="009654C7">
        <w:rPr>
          <w:rFonts w:ascii="Times New Roman" w:hAnsi="Times New Roman"/>
          <w:b/>
          <w:bCs/>
          <w:sz w:val="24"/>
          <w:szCs w:val="24"/>
          <w:shd w:val="clear" w:color="auto" w:fill="FFFFFF"/>
          <w:lang w:val="lv-LV"/>
        </w:rPr>
        <w:t>Specializēto tūristu transportlīdzekļu izmantošanas nosacījumi</w:t>
      </w:r>
    </w:p>
    <w:p w14:paraId="43057C99" w14:textId="250DEA26" w:rsidR="00773897" w:rsidRPr="009654C7" w:rsidRDefault="00773897" w:rsidP="00773897">
      <w:pPr>
        <w:pStyle w:val="ListParagraph"/>
        <w:keepNext/>
        <w:numPr>
          <w:ilvl w:val="0"/>
          <w:numId w:val="33"/>
        </w:numPr>
        <w:tabs>
          <w:tab w:val="left" w:pos="709"/>
        </w:tabs>
        <w:spacing w:before="120" w:after="120"/>
        <w:ind w:left="709"/>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Specializēto tūristu transportlīdzekļu tehniskā stāvokļa kontroli nodrošina </w:t>
      </w:r>
      <w:r w:rsidR="00853AE3">
        <w:rPr>
          <w:rFonts w:ascii="Times New Roman" w:hAnsi="Times New Roman"/>
          <w:sz w:val="24"/>
          <w:szCs w:val="24"/>
          <w:shd w:val="clear" w:color="auto" w:fill="FFFFFF"/>
          <w:lang w:val="lv-LV"/>
        </w:rPr>
        <w:t>Pārvalde</w:t>
      </w:r>
      <w:r w:rsidRPr="009654C7">
        <w:rPr>
          <w:rFonts w:ascii="Times New Roman" w:hAnsi="Times New Roman"/>
          <w:sz w:val="24"/>
          <w:szCs w:val="24"/>
          <w:shd w:val="clear" w:color="auto" w:fill="FFFFFF"/>
          <w:lang w:val="lv-LV"/>
        </w:rPr>
        <w:t xml:space="preserve">. Šajos noteikumos noteiktajā kārtībā reģistrētu un aprīkotu specializēto tūristu transportlīdzekli ir atļauts izmantot pasažieru pārvadāšanai, ja tā tehniskais stāvoklis atbilst drošai pasažieru pārvadāšanai, ko apliecina katru gadu </w:t>
      </w:r>
      <w:r w:rsidR="00853AE3">
        <w:rPr>
          <w:rFonts w:ascii="Times New Roman" w:hAnsi="Times New Roman"/>
          <w:sz w:val="24"/>
          <w:szCs w:val="24"/>
          <w:shd w:val="clear" w:color="auto" w:fill="FFFFFF"/>
          <w:lang w:val="lv-LV"/>
        </w:rPr>
        <w:t>Pārvaldē</w:t>
      </w:r>
      <w:r w:rsidRPr="009654C7">
        <w:rPr>
          <w:rFonts w:ascii="Times New Roman" w:hAnsi="Times New Roman"/>
          <w:sz w:val="24"/>
          <w:szCs w:val="24"/>
          <w:shd w:val="clear" w:color="auto" w:fill="FFFFFF"/>
          <w:lang w:val="lv-LV"/>
        </w:rPr>
        <w:t xml:space="preserve"> iesniegts sauszemes transportlīdzekļu tehniskā eksperta atzinums saskaņā ar šo noteikumu 4.4.</w:t>
      </w:r>
      <w:r w:rsidR="00853AE3">
        <w:rPr>
          <w:rFonts w:ascii="Times New Roman" w:hAnsi="Times New Roman"/>
          <w:sz w:val="24"/>
          <w:szCs w:val="24"/>
          <w:shd w:val="clear" w:color="auto" w:fill="FFFFFF"/>
          <w:lang w:val="lv-LV"/>
        </w:rPr>
        <w:t xml:space="preserve"> </w:t>
      </w:r>
      <w:r w:rsidRPr="009654C7">
        <w:rPr>
          <w:rFonts w:ascii="Times New Roman" w:hAnsi="Times New Roman"/>
          <w:sz w:val="24"/>
          <w:szCs w:val="24"/>
          <w:shd w:val="clear" w:color="auto" w:fill="FFFFFF"/>
          <w:lang w:val="lv-LV"/>
        </w:rPr>
        <w:t xml:space="preserve">apakšpunktu. </w:t>
      </w:r>
    </w:p>
    <w:p w14:paraId="4489D1C6" w14:textId="0EEB488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Ja specializētā tūristu transportlīdzekļa izmantošanas laikā pakalpojuma sniedzējs saņem jaunu sauszemes transportlīdzekļu tehniskā eksperta atzinumu par specializētā tūristu transportlīdzekļa tehniskā stāvokļa atbilstību drošai pasažieru pārvadāšanai vai tiek noslēgts jauns apdrošināšanas līgums par specializētā tūristu transportlīdzekļa īpašnieka civiltiesiskās atbildības obligāto apdrošināšanu, pakalpojuma sniedzējs 5 dienu laikā iesniedz </w:t>
      </w:r>
      <w:r w:rsidR="00853AE3">
        <w:rPr>
          <w:rFonts w:ascii="Times New Roman" w:hAnsi="Times New Roman"/>
          <w:sz w:val="24"/>
          <w:szCs w:val="24"/>
          <w:shd w:val="clear" w:color="auto" w:fill="FFFFFF"/>
          <w:lang w:val="lv-LV"/>
        </w:rPr>
        <w:t>Pārvaldē</w:t>
      </w:r>
      <w:r w:rsidR="00DD769E">
        <w:rPr>
          <w:rFonts w:ascii="Times New Roman" w:hAnsi="Times New Roman"/>
          <w:sz w:val="24"/>
          <w:szCs w:val="24"/>
          <w:shd w:val="clear" w:color="auto" w:fill="FFFFFF"/>
          <w:lang w:val="lv-LV"/>
        </w:rPr>
        <w:t>,</w:t>
      </w:r>
      <w:r w:rsidRPr="009654C7">
        <w:rPr>
          <w:rFonts w:ascii="Times New Roman" w:hAnsi="Times New Roman"/>
          <w:sz w:val="24"/>
          <w:szCs w:val="24"/>
          <w:shd w:val="clear" w:color="auto" w:fill="FFFFFF"/>
          <w:lang w:val="lv-LV"/>
        </w:rPr>
        <w:t xml:space="preserve"> </w:t>
      </w:r>
      <w:r w:rsidR="00DD769E" w:rsidRPr="007427B4">
        <w:rPr>
          <w:rFonts w:ascii="Times New Roman" w:hAnsi="Times New Roman"/>
          <w:bCs/>
          <w:sz w:val="24"/>
          <w:szCs w:val="24"/>
          <w:shd w:val="clear" w:color="auto" w:fill="FFFFFF"/>
          <w:lang w:val="lv-LV"/>
        </w:rPr>
        <w:t xml:space="preserve">vai </w:t>
      </w:r>
      <w:r w:rsidR="00DD769E" w:rsidRPr="007427B4">
        <w:rPr>
          <w:rFonts w:ascii="Times New Roman" w:hAnsi="Times New Roman"/>
          <w:sz w:val="24"/>
          <w:szCs w:val="24"/>
          <w:lang w:val="lv-LV"/>
        </w:rPr>
        <w:t xml:space="preserve">izmantojot tiešsaistes formu valsts pārvaldes pakalpojumu portālā </w:t>
      </w:r>
      <w:hyperlink r:id="rId11" w:history="1">
        <w:r w:rsidR="00DD769E" w:rsidRPr="007427B4">
          <w:rPr>
            <w:rStyle w:val="Hyperlink"/>
            <w:rFonts w:ascii="Times New Roman" w:hAnsi="Times New Roman"/>
            <w:sz w:val="24"/>
            <w:szCs w:val="24"/>
            <w:lang w:val="lv-LV"/>
          </w:rPr>
          <w:t>www.latvija.gov.lv</w:t>
        </w:r>
      </w:hyperlink>
      <w:r w:rsidR="00DD769E" w:rsidRPr="007427B4">
        <w:rPr>
          <w:rFonts w:ascii="Times New Roman" w:hAnsi="Times New Roman"/>
          <w:sz w:val="24"/>
          <w:szCs w:val="24"/>
          <w:lang w:val="lv-LV"/>
        </w:rPr>
        <w:t>,</w:t>
      </w:r>
      <w:r w:rsidR="00DD769E" w:rsidRPr="007427B4">
        <w:rPr>
          <w:rFonts w:ascii="Times New Roman" w:hAnsi="Times New Roman"/>
          <w:bCs/>
          <w:sz w:val="24"/>
          <w:szCs w:val="24"/>
          <w:shd w:val="clear" w:color="auto" w:fill="FFFFFF"/>
          <w:lang w:val="lv-LV"/>
        </w:rPr>
        <w:t xml:space="preserve"> </w:t>
      </w:r>
      <w:r w:rsidRPr="009654C7">
        <w:rPr>
          <w:rFonts w:ascii="Times New Roman" w:hAnsi="Times New Roman"/>
          <w:sz w:val="24"/>
          <w:szCs w:val="24"/>
          <w:shd w:val="clear" w:color="auto" w:fill="FFFFFF"/>
          <w:lang w:val="lv-LV"/>
        </w:rPr>
        <w:t>šo dokumentu kopijas (uzrādot oriģinālus).</w:t>
      </w:r>
    </w:p>
    <w:p w14:paraId="76416AC0" w14:textId="7777777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Specializētajā tūristu transportlīdzeklī pasažieriem redzamā vietā jābūt izvietotai maršruta shēmai, informācijai par pakalpojuma maksu, lietošanas drošības noteikumiem latviešu </w:t>
      </w:r>
      <w:r w:rsidRPr="009654C7">
        <w:rPr>
          <w:rFonts w:ascii="Times New Roman" w:hAnsi="Times New Roman"/>
          <w:sz w:val="24"/>
          <w:szCs w:val="24"/>
          <w:shd w:val="clear" w:color="auto" w:fill="FFFFFF"/>
          <w:lang w:val="lv-LV"/>
        </w:rPr>
        <w:lastRenderedPageBreak/>
        <w:t>valodā un vismaz divās svešvalodās, kā arī pakalpojuma sniedzēja un specializētā tūristu transportlīdzekļa vadītāja tālruņu numuriem.</w:t>
      </w:r>
    </w:p>
    <w:p w14:paraId="46A92F13" w14:textId="7777777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vadītājs nedrīkst pārsniegt lēmumā par maršruta apstiprināšanu noteikto braukšanas ātrumu un viņam ir pienākums ievērot transportlīdzekļa ietilpības normas.</w:t>
      </w:r>
    </w:p>
    <w:p w14:paraId="637FD852" w14:textId="7777777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Specializētajam tūristu transportlīdzeklim, kura pieļaujamais braukšanas ātrums saskaņā ar lēmumu par maršruta apstiprināšanu nepārsniedz 30 km/h, jābūt aprīkotam atbilstoši Ceļu satiksmes noteikumu prasībām.</w:t>
      </w:r>
    </w:p>
    <w:p w14:paraId="3A9ABBA0" w14:textId="7777777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sēdvietām jābūt aprīkotam vismaz ar divpunktu drošības jostām un specializētā tūristu transportlīdzekļa pasažieriem brauciena laikā jābūt piesprādzētiem. Specializētā tūristu transportlīdzeklī bērnus pārvadā atbilstoši Ceļu satiksmes noteikumu prasībām.</w:t>
      </w:r>
    </w:p>
    <w:p w14:paraId="5D1CA9F0" w14:textId="7777777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un specializētā tūristu transportlīdzekļa vadītājs ir atbildīgi par pasažieru drošību, un, ja ar specializēto tūristu transportlīdzekli tiek pārvadātas bērnu grupas, tam jābūt aprīkotam atbilstoši Ceļu satiksmes noteikumu prasībām.</w:t>
      </w:r>
    </w:p>
    <w:p w14:paraId="2FB03A99" w14:textId="50252886"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Ja sakarā ar publiskiem pasākumiem, valsts amatpersonu vizītēm vai citu iemeslu dēļ uz noteiktu laiku tiek slēgta vai ierobežota satiksme kādā no maršruta posmiem, specializētais tūristu transportlīdzeklis šajā laikā ir tiesīgs braukt tikai tajā maršruta daļā, kurā satiksme ir atļauta, vai kuru iepriekš saskaņojusi </w:t>
      </w:r>
      <w:r w:rsidR="00B05ADD">
        <w:rPr>
          <w:rFonts w:ascii="Times New Roman" w:hAnsi="Times New Roman"/>
          <w:sz w:val="24"/>
          <w:szCs w:val="24"/>
          <w:shd w:val="clear" w:color="auto" w:fill="FFFFFF"/>
          <w:lang w:val="lv-LV"/>
        </w:rPr>
        <w:t>Pārvalde</w:t>
      </w:r>
      <w:r w:rsidRPr="009654C7">
        <w:rPr>
          <w:rFonts w:ascii="Times New Roman" w:hAnsi="Times New Roman"/>
          <w:sz w:val="24"/>
          <w:szCs w:val="24"/>
          <w:shd w:val="clear" w:color="auto" w:fill="FFFFFF"/>
          <w:lang w:val="lv-LV"/>
        </w:rPr>
        <w:t xml:space="preserve"> un Komisija.</w:t>
      </w:r>
    </w:p>
    <w:p w14:paraId="16C4D454" w14:textId="2532D6CB"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Pasažieru pārvadāšana ārpus apstiprinātā maršruta nav atļauta, izņemot gadījumus, kad tie ir vienreizēja rakstura pasūtījumu braucieni, kuru organizēšanas laiks un maršruts iepriekš saskaņots ar </w:t>
      </w:r>
      <w:r w:rsidR="00B05ADD">
        <w:rPr>
          <w:rFonts w:ascii="Times New Roman" w:hAnsi="Times New Roman"/>
          <w:sz w:val="24"/>
          <w:szCs w:val="24"/>
          <w:shd w:val="clear" w:color="auto" w:fill="FFFFFF"/>
          <w:lang w:val="lv-LV"/>
        </w:rPr>
        <w:t>Pārvaldi</w:t>
      </w:r>
      <w:r w:rsidRPr="009654C7">
        <w:rPr>
          <w:rFonts w:ascii="Times New Roman" w:hAnsi="Times New Roman"/>
          <w:sz w:val="24"/>
          <w:szCs w:val="24"/>
          <w:shd w:val="clear" w:color="auto" w:fill="FFFFFF"/>
          <w:lang w:val="lv-LV"/>
        </w:rPr>
        <w:t xml:space="preserve"> un Komisiju.</w:t>
      </w:r>
    </w:p>
    <w:p w14:paraId="2B4B0EC8" w14:textId="44FDD111" w:rsidR="00773897" w:rsidRPr="009654C7" w:rsidRDefault="00496DEF" w:rsidP="00496DEF">
      <w:pPr>
        <w:pStyle w:val="ListParagraph"/>
        <w:tabs>
          <w:tab w:val="left" w:pos="709"/>
        </w:tabs>
        <w:spacing w:before="240" w:after="120"/>
        <w:ind w:left="1080" w:firstLine="0"/>
        <w:contextualSpacing w:val="0"/>
        <w:jc w:val="center"/>
        <w:rPr>
          <w:rFonts w:ascii="Times New Roman" w:hAnsi="Times New Roman"/>
          <w:b/>
          <w:sz w:val="24"/>
          <w:szCs w:val="24"/>
          <w:lang w:val="lv-LV"/>
        </w:rPr>
      </w:pPr>
      <w:r>
        <w:rPr>
          <w:rFonts w:ascii="Times New Roman" w:hAnsi="Times New Roman"/>
          <w:b/>
          <w:sz w:val="24"/>
          <w:szCs w:val="24"/>
          <w:lang w:val="lv-LV"/>
        </w:rPr>
        <w:t xml:space="preserve">IV. </w:t>
      </w:r>
      <w:r w:rsidR="00773897" w:rsidRPr="009654C7">
        <w:rPr>
          <w:rFonts w:ascii="Times New Roman" w:hAnsi="Times New Roman"/>
          <w:b/>
          <w:sz w:val="24"/>
          <w:szCs w:val="24"/>
          <w:lang w:val="lv-LV"/>
        </w:rPr>
        <w:t>Noslēguma jautājumi</w:t>
      </w:r>
    </w:p>
    <w:p w14:paraId="7982C86C" w14:textId="45CC8117" w:rsidR="00773897" w:rsidRPr="009654C7" w:rsidRDefault="00773897" w:rsidP="00773897">
      <w:pPr>
        <w:pStyle w:val="ListParagraph"/>
        <w:numPr>
          <w:ilvl w:val="0"/>
          <w:numId w:val="3"/>
        </w:numPr>
        <w:tabs>
          <w:tab w:val="left" w:pos="709"/>
        </w:tabs>
        <w:spacing w:before="120" w:after="120"/>
        <w:ind w:left="709" w:hanging="425"/>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 xml:space="preserve">Šo noteikumu izpildi kontrolē </w:t>
      </w:r>
      <w:r w:rsidR="00B05ADD">
        <w:rPr>
          <w:rFonts w:ascii="Times New Roman" w:hAnsi="Times New Roman"/>
          <w:sz w:val="24"/>
          <w:szCs w:val="24"/>
          <w:shd w:val="clear" w:color="auto" w:fill="FFFFFF"/>
          <w:lang w:val="lv-LV"/>
        </w:rPr>
        <w:t xml:space="preserve">Pārvalde un </w:t>
      </w:r>
      <w:r w:rsidRPr="009654C7">
        <w:rPr>
          <w:rFonts w:ascii="Times New Roman" w:hAnsi="Times New Roman"/>
          <w:sz w:val="24"/>
          <w:szCs w:val="24"/>
          <w:shd w:val="clear" w:color="auto" w:fill="FFFFFF"/>
          <w:lang w:val="lv-LV"/>
        </w:rPr>
        <w:t>Komisija atbilstoši to kompetencei.</w:t>
      </w:r>
    </w:p>
    <w:p w14:paraId="294FD929" w14:textId="495C62DE" w:rsidR="00773897" w:rsidRDefault="00B05ADD" w:rsidP="00773897">
      <w:pPr>
        <w:pStyle w:val="ListParagraph"/>
        <w:numPr>
          <w:ilvl w:val="0"/>
          <w:numId w:val="3"/>
        </w:numPr>
        <w:tabs>
          <w:tab w:val="left" w:pos="709"/>
        </w:tabs>
        <w:spacing w:before="120" w:after="120"/>
        <w:ind w:left="709" w:hanging="425"/>
        <w:contextualSpacing w:val="0"/>
        <w:rPr>
          <w:rFonts w:ascii="Times New Roman" w:hAnsi="Times New Roman"/>
          <w:sz w:val="24"/>
          <w:szCs w:val="24"/>
          <w:lang w:val="lv-LV"/>
        </w:rPr>
      </w:pPr>
      <w:r>
        <w:rPr>
          <w:rFonts w:ascii="Times New Roman" w:hAnsi="Times New Roman"/>
          <w:sz w:val="24"/>
          <w:szCs w:val="24"/>
          <w:lang w:val="lv-LV"/>
        </w:rPr>
        <w:t>Pārvaldes</w:t>
      </w:r>
      <w:r w:rsidR="00773897" w:rsidRPr="009654C7">
        <w:rPr>
          <w:rFonts w:ascii="Times New Roman" w:hAnsi="Times New Roman"/>
          <w:sz w:val="24"/>
          <w:szCs w:val="24"/>
          <w:lang w:val="lv-LV"/>
        </w:rPr>
        <w:t xml:space="preserve"> un Komisijas lēmumus vai faktisko rīcību Administratīvā procesa likuma noteiktajā kārtībā var apstrīdēt </w:t>
      </w:r>
      <w:r>
        <w:rPr>
          <w:rFonts w:ascii="Times New Roman" w:hAnsi="Times New Roman"/>
          <w:sz w:val="24"/>
          <w:szCs w:val="24"/>
          <w:lang w:val="lv-LV"/>
        </w:rPr>
        <w:t>pašvaldībā</w:t>
      </w:r>
      <w:r w:rsidR="00773897" w:rsidRPr="009654C7">
        <w:rPr>
          <w:rFonts w:ascii="Times New Roman" w:hAnsi="Times New Roman"/>
          <w:sz w:val="24"/>
          <w:szCs w:val="24"/>
          <w:lang w:val="lv-LV"/>
        </w:rPr>
        <w:t>.</w:t>
      </w:r>
    </w:p>
    <w:p w14:paraId="01970239" w14:textId="09BD407E" w:rsidR="00B73D7D" w:rsidRPr="00E16269" w:rsidRDefault="00B73D7D" w:rsidP="00773897">
      <w:pPr>
        <w:pStyle w:val="ListParagraph"/>
        <w:numPr>
          <w:ilvl w:val="0"/>
          <w:numId w:val="3"/>
        </w:numPr>
        <w:tabs>
          <w:tab w:val="left" w:pos="709"/>
        </w:tabs>
        <w:spacing w:before="120" w:after="120"/>
        <w:ind w:left="709" w:hanging="425"/>
        <w:contextualSpacing w:val="0"/>
        <w:rPr>
          <w:rFonts w:ascii="Times New Roman" w:hAnsi="Times New Roman"/>
          <w:sz w:val="24"/>
          <w:szCs w:val="24"/>
          <w:lang w:val="lv-LV"/>
        </w:rPr>
      </w:pPr>
      <w:r w:rsidRPr="00E16269">
        <w:rPr>
          <w:rFonts w:ascii="Times New Roman" w:hAnsi="Times New Roman"/>
          <w:sz w:val="24"/>
          <w:szCs w:val="24"/>
          <w:shd w:val="clear" w:color="auto" w:fill="FFFFFF"/>
          <w:lang w:val="lv-LV"/>
        </w:rPr>
        <w:t>Pārvaldes lēmum</w:t>
      </w:r>
      <w:r w:rsidR="00AF4A32" w:rsidRPr="00E16269">
        <w:rPr>
          <w:rFonts w:ascii="Times New Roman" w:hAnsi="Times New Roman"/>
          <w:sz w:val="24"/>
          <w:szCs w:val="24"/>
          <w:shd w:val="clear" w:color="auto" w:fill="FFFFFF"/>
          <w:lang w:val="lv-LV"/>
        </w:rPr>
        <w:t>s</w:t>
      </w:r>
      <w:r w:rsidRPr="00E16269">
        <w:rPr>
          <w:rFonts w:ascii="Times New Roman" w:hAnsi="Times New Roman"/>
          <w:sz w:val="24"/>
          <w:szCs w:val="24"/>
          <w:shd w:val="clear" w:color="auto" w:fill="FFFFFF"/>
          <w:lang w:val="lv-LV"/>
        </w:rPr>
        <w:t xml:space="preserve"> par specializētā tūristu transportlīdzekļa reģistrēšanu un Komisijas l</w:t>
      </w:r>
      <w:r w:rsidRPr="00E16269">
        <w:rPr>
          <w:rFonts w:ascii="Times New Roman" w:hAnsi="Times New Roman"/>
          <w:bCs/>
          <w:sz w:val="24"/>
          <w:szCs w:val="24"/>
          <w:lang w:val="lv-LV"/>
        </w:rPr>
        <w:t>ēmum</w:t>
      </w:r>
      <w:r w:rsidR="00AF4A32" w:rsidRPr="00E16269">
        <w:rPr>
          <w:rFonts w:ascii="Times New Roman" w:hAnsi="Times New Roman"/>
          <w:bCs/>
          <w:sz w:val="24"/>
          <w:szCs w:val="24"/>
          <w:lang w:val="lv-LV"/>
        </w:rPr>
        <w:t>s</w:t>
      </w:r>
      <w:r w:rsidRPr="00E16269">
        <w:rPr>
          <w:rFonts w:ascii="Times New Roman" w:hAnsi="Times New Roman"/>
          <w:bCs/>
          <w:sz w:val="24"/>
          <w:szCs w:val="24"/>
          <w:lang w:val="lv-LV"/>
        </w:rPr>
        <w:t xml:space="preserve"> par </w:t>
      </w:r>
      <w:r w:rsidRPr="00E16269">
        <w:rPr>
          <w:rFonts w:ascii="Times New Roman" w:hAnsi="Times New Roman"/>
          <w:sz w:val="24"/>
          <w:szCs w:val="24"/>
          <w:shd w:val="clear" w:color="auto" w:fill="FFFFFF"/>
          <w:lang w:val="lv-LV"/>
        </w:rPr>
        <w:t xml:space="preserve">specializētā tūristu transportlīdzekļa kustības maršruta apstiprināšanu, kas ir pieņemti, pamatojoties uz Daugavpils </w:t>
      </w:r>
      <w:proofErr w:type="spellStart"/>
      <w:r w:rsidRPr="00E16269">
        <w:rPr>
          <w:rFonts w:ascii="Times New Roman" w:hAnsi="Times New Roman"/>
          <w:sz w:val="24"/>
          <w:szCs w:val="24"/>
          <w:shd w:val="clear" w:color="auto" w:fill="FFFFFF"/>
          <w:lang w:val="lv-LV"/>
        </w:rPr>
        <w:t>valstspilsētas</w:t>
      </w:r>
      <w:proofErr w:type="spellEnd"/>
      <w:r w:rsidRPr="00E16269">
        <w:rPr>
          <w:rFonts w:ascii="Times New Roman" w:hAnsi="Times New Roman"/>
          <w:sz w:val="24"/>
          <w:szCs w:val="24"/>
          <w:shd w:val="clear" w:color="auto" w:fill="FFFFFF"/>
          <w:lang w:val="lv-LV"/>
        </w:rPr>
        <w:t xml:space="preserve"> pašvaldības domes 2021. gada 25. februāra saistoš</w:t>
      </w:r>
      <w:r w:rsidR="00AF4A32" w:rsidRPr="00E16269">
        <w:rPr>
          <w:rFonts w:ascii="Times New Roman" w:hAnsi="Times New Roman"/>
          <w:sz w:val="24"/>
          <w:szCs w:val="24"/>
          <w:shd w:val="clear" w:color="auto" w:fill="FFFFFF"/>
          <w:lang w:val="lv-LV"/>
        </w:rPr>
        <w:t>ajiem</w:t>
      </w:r>
      <w:r w:rsidRPr="00E16269">
        <w:rPr>
          <w:rFonts w:ascii="Times New Roman" w:hAnsi="Times New Roman"/>
          <w:sz w:val="24"/>
          <w:szCs w:val="24"/>
          <w:shd w:val="clear" w:color="auto" w:fill="FFFFFF"/>
          <w:lang w:val="lv-LV"/>
        </w:rPr>
        <w:t xml:space="preserve"> noteikum</w:t>
      </w:r>
      <w:r w:rsidR="00AF4A32" w:rsidRPr="00E16269">
        <w:rPr>
          <w:rFonts w:ascii="Times New Roman" w:hAnsi="Times New Roman"/>
          <w:sz w:val="24"/>
          <w:szCs w:val="24"/>
          <w:shd w:val="clear" w:color="auto" w:fill="FFFFFF"/>
          <w:lang w:val="lv-LV"/>
        </w:rPr>
        <w:t>iem</w:t>
      </w:r>
      <w:r w:rsidRPr="00E16269">
        <w:rPr>
          <w:rFonts w:ascii="Times New Roman" w:hAnsi="Times New Roman"/>
          <w:sz w:val="24"/>
          <w:szCs w:val="24"/>
          <w:shd w:val="clear" w:color="auto" w:fill="FFFFFF"/>
          <w:lang w:val="lv-LV"/>
        </w:rPr>
        <w:t xml:space="preserve"> Nr. 14 “</w:t>
      </w:r>
      <w:r w:rsidRPr="00E16269">
        <w:rPr>
          <w:rFonts w:ascii="Times New Roman" w:hAnsi="Times New Roman"/>
          <w:sz w:val="24"/>
          <w:szCs w:val="24"/>
          <w:lang w:val="lv-LV"/>
        </w:rPr>
        <w:t>Saistošie noteikumi par specializēto tūristu transportlīdzekļu izmantošanu Daugavpils pilsētā”</w:t>
      </w:r>
      <w:r w:rsidRPr="00E16269">
        <w:rPr>
          <w:rFonts w:ascii="Times New Roman" w:hAnsi="Times New Roman"/>
          <w:sz w:val="24"/>
          <w:szCs w:val="24"/>
          <w:shd w:val="clear" w:color="auto" w:fill="FFFFFF"/>
          <w:lang w:val="lv-LV"/>
        </w:rPr>
        <w:t xml:space="preserve">, </w:t>
      </w:r>
      <w:r w:rsidR="00AF4A32" w:rsidRPr="00E16269">
        <w:rPr>
          <w:rFonts w:ascii="Times New Roman" w:hAnsi="Times New Roman"/>
          <w:sz w:val="24"/>
          <w:szCs w:val="24"/>
          <w:shd w:val="clear" w:color="auto" w:fill="FFFFFF"/>
          <w:lang w:val="lv-LV"/>
        </w:rPr>
        <w:t xml:space="preserve">ir spēkā </w:t>
      </w:r>
      <w:r w:rsidRPr="00E16269">
        <w:rPr>
          <w:rFonts w:ascii="Times New Roman" w:hAnsi="Times New Roman"/>
          <w:sz w:val="24"/>
          <w:szCs w:val="24"/>
          <w:shd w:val="clear" w:color="auto" w:fill="FFFFFF"/>
          <w:lang w:val="lv-LV"/>
        </w:rPr>
        <w:t xml:space="preserve">līdz </w:t>
      </w:r>
      <w:r w:rsidR="00AF4A32" w:rsidRPr="00E16269">
        <w:rPr>
          <w:rFonts w:ascii="Times New Roman" w:hAnsi="Times New Roman"/>
          <w:sz w:val="24"/>
          <w:szCs w:val="24"/>
          <w:shd w:val="clear" w:color="auto" w:fill="FFFFFF"/>
          <w:lang w:val="lv-LV"/>
        </w:rPr>
        <w:t>tajos</w:t>
      </w:r>
      <w:r w:rsidRPr="00E16269">
        <w:rPr>
          <w:rFonts w:ascii="Times New Roman" w:hAnsi="Times New Roman"/>
          <w:sz w:val="24"/>
          <w:szCs w:val="24"/>
          <w:shd w:val="clear" w:color="auto" w:fill="FFFFFF"/>
          <w:lang w:val="lv-LV"/>
        </w:rPr>
        <w:t xml:space="preserve"> </w:t>
      </w:r>
      <w:r w:rsidR="00AF4A32" w:rsidRPr="00E16269">
        <w:rPr>
          <w:rFonts w:ascii="Times New Roman" w:hAnsi="Times New Roman"/>
          <w:sz w:val="24"/>
          <w:szCs w:val="24"/>
          <w:shd w:val="clear" w:color="auto" w:fill="FFFFFF"/>
          <w:lang w:val="lv-LV"/>
        </w:rPr>
        <w:t>noteiktajam</w:t>
      </w:r>
      <w:r w:rsidRPr="00E16269">
        <w:rPr>
          <w:rFonts w:ascii="Times New Roman" w:hAnsi="Times New Roman"/>
          <w:sz w:val="24"/>
          <w:szCs w:val="24"/>
          <w:shd w:val="clear" w:color="auto" w:fill="FFFFFF"/>
          <w:lang w:val="lv-LV"/>
        </w:rPr>
        <w:t xml:space="preserve"> termiņa</w:t>
      </w:r>
      <w:r w:rsidR="00AF4A32" w:rsidRPr="00E16269">
        <w:rPr>
          <w:rFonts w:ascii="Times New Roman" w:hAnsi="Times New Roman"/>
          <w:sz w:val="24"/>
          <w:szCs w:val="24"/>
          <w:shd w:val="clear" w:color="auto" w:fill="FFFFFF"/>
          <w:lang w:val="lv-LV"/>
        </w:rPr>
        <w:t>m</w:t>
      </w:r>
      <w:r w:rsidRPr="00E16269">
        <w:rPr>
          <w:rFonts w:ascii="Times New Roman" w:hAnsi="Times New Roman"/>
          <w:sz w:val="24"/>
          <w:szCs w:val="24"/>
          <w:shd w:val="clear" w:color="auto" w:fill="FFFFFF"/>
          <w:lang w:val="lv-LV"/>
        </w:rPr>
        <w:t>.</w:t>
      </w:r>
    </w:p>
    <w:p w14:paraId="6C3C7508" w14:textId="41FF7E24" w:rsidR="008A2FE9" w:rsidRPr="009654C7" w:rsidRDefault="008A2FE9" w:rsidP="00A75356">
      <w:pPr>
        <w:pStyle w:val="ListParagraph"/>
        <w:numPr>
          <w:ilvl w:val="0"/>
          <w:numId w:val="3"/>
        </w:numPr>
        <w:tabs>
          <w:tab w:val="left" w:pos="709"/>
        </w:tabs>
        <w:ind w:left="709" w:hanging="425"/>
        <w:contextualSpacing w:val="0"/>
        <w:rPr>
          <w:rFonts w:ascii="Times New Roman" w:hAnsi="Times New Roman"/>
          <w:sz w:val="24"/>
          <w:szCs w:val="24"/>
          <w:lang w:val="lv-LV"/>
        </w:rPr>
      </w:pPr>
      <w:r w:rsidRPr="008A2FE9">
        <w:rPr>
          <w:rFonts w:ascii="Times New Roman" w:hAnsi="Times New Roman"/>
          <w:sz w:val="24"/>
          <w:szCs w:val="24"/>
          <w:shd w:val="clear" w:color="auto" w:fill="FFFFFF"/>
          <w:lang w:val="lv-LV"/>
        </w:rPr>
        <w:t xml:space="preserve">Atzīt par spēku zaudējušiem Daugavpils </w:t>
      </w:r>
      <w:proofErr w:type="spellStart"/>
      <w:r w:rsidRPr="008A2FE9">
        <w:rPr>
          <w:rFonts w:ascii="Times New Roman" w:hAnsi="Times New Roman"/>
          <w:sz w:val="24"/>
          <w:szCs w:val="24"/>
          <w:shd w:val="clear" w:color="auto" w:fill="FFFFFF"/>
          <w:lang w:val="lv-LV"/>
        </w:rPr>
        <w:t>valstspilsētas</w:t>
      </w:r>
      <w:proofErr w:type="spellEnd"/>
      <w:r w:rsidRPr="008A2FE9">
        <w:rPr>
          <w:rFonts w:ascii="Times New Roman" w:hAnsi="Times New Roman"/>
          <w:sz w:val="24"/>
          <w:szCs w:val="24"/>
          <w:shd w:val="clear" w:color="auto" w:fill="FFFFFF"/>
          <w:lang w:val="lv-LV"/>
        </w:rPr>
        <w:t xml:space="preserve"> pašvaldības domes </w:t>
      </w:r>
      <w:r>
        <w:rPr>
          <w:rFonts w:ascii="Times New Roman" w:hAnsi="Times New Roman"/>
          <w:sz w:val="24"/>
          <w:szCs w:val="24"/>
          <w:shd w:val="clear" w:color="auto" w:fill="FFFFFF"/>
          <w:lang w:val="lv-LV"/>
        </w:rPr>
        <w:t>2021</w:t>
      </w:r>
      <w:r w:rsidRPr="008A2FE9">
        <w:rPr>
          <w:rFonts w:ascii="Times New Roman" w:hAnsi="Times New Roman"/>
          <w:sz w:val="24"/>
          <w:szCs w:val="24"/>
          <w:shd w:val="clear" w:color="auto" w:fill="FFFFFF"/>
          <w:lang w:val="lv-LV"/>
        </w:rPr>
        <w:t xml:space="preserve">. gada </w:t>
      </w:r>
      <w:r>
        <w:rPr>
          <w:rFonts w:ascii="Times New Roman" w:hAnsi="Times New Roman"/>
          <w:sz w:val="24"/>
          <w:szCs w:val="24"/>
          <w:shd w:val="clear" w:color="auto" w:fill="FFFFFF"/>
          <w:lang w:val="lv-LV"/>
        </w:rPr>
        <w:t>25</w:t>
      </w:r>
      <w:r w:rsidRPr="008A2FE9">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februāra</w:t>
      </w:r>
      <w:r w:rsidRPr="008A2FE9">
        <w:rPr>
          <w:rFonts w:ascii="Times New Roman" w:hAnsi="Times New Roman"/>
          <w:sz w:val="24"/>
          <w:szCs w:val="24"/>
          <w:shd w:val="clear" w:color="auto" w:fill="FFFFFF"/>
          <w:lang w:val="lv-LV"/>
        </w:rPr>
        <w:t xml:space="preserve"> saistošos noteikumus Nr. </w:t>
      </w:r>
      <w:r>
        <w:rPr>
          <w:rFonts w:ascii="Times New Roman" w:hAnsi="Times New Roman"/>
          <w:sz w:val="24"/>
          <w:szCs w:val="24"/>
          <w:shd w:val="clear" w:color="auto" w:fill="FFFFFF"/>
          <w:lang w:val="lv-LV"/>
        </w:rPr>
        <w:t>14</w:t>
      </w:r>
      <w:r w:rsidRPr="008A2FE9">
        <w:rPr>
          <w:rFonts w:ascii="Times New Roman" w:hAnsi="Times New Roman"/>
          <w:sz w:val="24"/>
          <w:szCs w:val="24"/>
          <w:shd w:val="clear" w:color="auto" w:fill="FFFFFF"/>
          <w:lang w:val="lv-LV"/>
        </w:rPr>
        <w:t xml:space="preserve"> “</w:t>
      </w:r>
      <w:r w:rsidRPr="008A2FE9">
        <w:rPr>
          <w:rFonts w:ascii="Times New Roman" w:hAnsi="Times New Roman"/>
          <w:sz w:val="24"/>
          <w:szCs w:val="24"/>
          <w:lang w:val="lv-LV"/>
        </w:rPr>
        <w:t xml:space="preserve">Saistošie noteikumi par </w:t>
      </w:r>
      <w:r>
        <w:rPr>
          <w:rFonts w:ascii="Times New Roman" w:hAnsi="Times New Roman"/>
          <w:sz w:val="24"/>
          <w:szCs w:val="24"/>
          <w:lang w:val="lv-LV"/>
        </w:rPr>
        <w:t>specializēto tūristu transportlīdzekļu izmantošanu Daugavpils pilsētā</w:t>
      </w:r>
      <w:r w:rsidRPr="008A2FE9">
        <w:rPr>
          <w:rFonts w:ascii="Times New Roman" w:hAnsi="Times New Roman"/>
          <w:sz w:val="24"/>
          <w:szCs w:val="24"/>
          <w:lang w:val="lv-LV"/>
        </w:rPr>
        <w:t xml:space="preserve">” (Latvijas Vēstnesis, </w:t>
      </w:r>
      <w:r>
        <w:rPr>
          <w:rFonts w:ascii="Times New Roman" w:hAnsi="Times New Roman"/>
          <w:sz w:val="24"/>
          <w:szCs w:val="24"/>
          <w:lang w:val="lv-LV"/>
        </w:rPr>
        <w:t>2021</w:t>
      </w:r>
      <w:r w:rsidRPr="008A2FE9">
        <w:rPr>
          <w:rFonts w:ascii="Times New Roman" w:hAnsi="Times New Roman"/>
          <w:sz w:val="24"/>
          <w:szCs w:val="24"/>
          <w:lang w:val="lv-LV"/>
        </w:rPr>
        <w:t xml:space="preserve">., Nr. </w:t>
      </w:r>
      <w:r>
        <w:rPr>
          <w:rFonts w:ascii="Times New Roman" w:hAnsi="Times New Roman"/>
          <w:sz w:val="24"/>
          <w:szCs w:val="24"/>
          <w:lang w:val="lv-LV"/>
        </w:rPr>
        <w:t>63</w:t>
      </w:r>
      <w:r w:rsidRPr="008A2FE9">
        <w:rPr>
          <w:rFonts w:ascii="Times New Roman" w:hAnsi="Times New Roman"/>
          <w:sz w:val="24"/>
          <w:szCs w:val="24"/>
          <w:lang w:val="lv-LV"/>
        </w:rPr>
        <w:t>)</w:t>
      </w:r>
      <w:r w:rsidRPr="008A2FE9">
        <w:rPr>
          <w:rFonts w:ascii="Times New Roman" w:hAnsi="Times New Roman"/>
          <w:sz w:val="24"/>
          <w:szCs w:val="24"/>
          <w:shd w:val="clear" w:color="auto" w:fill="FFFFFF"/>
          <w:lang w:val="lv-LV"/>
        </w:rPr>
        <w:t>.</w:t>
      </w:r>
      <w:r>
        <w:rPr>
          <w:rFonts w:ascii="Times New Roman" w:hAnsi="Times New Roman"/>
          <w:sz w:val="24"/>
          <w:szCs w:val="24"/>
          <w:lang w:val="lv-LV"/>
        </w:rPr>
        <w:t xml:space="preserve"> </w:t>
      </w:r>
    </w:p>
    <w:p w14:paraId="24E1E666" w14:textId="77777777" w:rsidR="00A75356" w:rsidRDefault="00A75356" w:rsidP="00A75356">
      <w:pPr>
        <w:shd w:val="clear" w:color="auto" w:fill="FFFFFF"/>
        <w:jc w:val="both"/>
        <w:rPr>
          <w:bCs/>
          <w:lang w:eastAsia="lv-LV"/>
        </w:rPr>
      </w:pPr>
    </w:p>
    <w:p w14:paraId="739A6203" w14:textId="77777777" w:rsidR="00095223" w:rsidRDefault="00095223" w:rsidP="00095223"/>
    <w:p w14:paraId="443EF5C3" w14:textId="77777777" w:rsidR="00F32D8A" w:rsidRPr="00404777" w:rsidRDefault="00F32D8A" w:rsidP="00F32D8A">
      <w:r w:rsidRPr="00404777">
        <w:t xml:space="preserve">Daugavpils </w:t>
      </w:r>
      <w:proofErr w:type="spellStart"/>
      <w:r w:rsidRPr="00404777">
        <w:t>valstspilsētas</w:t>
      </w:r>
      <w:proofErr w:type="spellEnd"/>
      <w:r w:rsidRPr="00404777">
        <w:t xml:space="preserve"> pašvaldības </w:t>
      </w:r>
    </w:p>
    <w:p w14:paraId="3E67187A" w14:textId="48F82864" w:rsidR="00F32D8A" w:rsidRPr="00404777" w:rsidRDefault="00F32D8A" w:rsidP="00F32D8A">
      <w:pPr>
        <w:rPr>
          <w:rFonts w:eastAsia="Arial Unicode MS"/>
          <w:lang w:eastAsia="ru-RU"/>
        </w:rPr>
      </w:pPr>
      <w:r w:rsidRPr="00404777">
        <w:t>domes priekšsēdētāja vietnieks</w:t>
      </w:r>
      <w:r w:rsidRPr="00404777">
        <w:tab/>
      </w:r>
      <w:r>
        <w:t xml:space="preserve">           </w:t>
      </w:r>
      <w:r w:rsidRPr="00404777">
        <w:rPr>
          <w:i/>
        </w:rPr>
        <w:t>(personiskais paraksts)</w:t>
      </w:r>
      <w:r>
        <w:t xml:space="preserve">                       </w:t>
      </w:r>
      <w:r w:rsidRPr="00404777">
        <w:t>V.Kononovs</w:t>
      </w:r>
    </w:p>
    <w:p w14:paraId="65A51369" w14:textId="77777777" w:rsidR="00704C7F" w:rsidRDefault="00704C7F" w:rsidP="00773897">
      <w:pPr>
        <w:jc w:val="right"/>
        <w:rPr>
          <w:b/>
          <w:bCs/>
          <w:lang w:eastAsia="lv-LV"/>
        </w:rPr>
      </w:pPr>
    </w:p>
    <w:p w14:paraId="08E69830" w14:textId="77777777" w:rsidR="00704C7F" w:rsidRDefault="00704C7F" w:rsidP="00773897">
      <w:pPr>
        <w:jc w:val="right"/>
        <w:rPr>
          <w:b/>
          <w:bCs/>
          <w:lang w:eastAsia="lv-LV"/>
        </w:rPr>
      </w:pPr>
    </w:p>
    <w:p w14:paraId="11691247" w14:textId="77777777" w:rsidR="00704C7F" w:rsidRDefault="00704C7F" w:rsidP="00773897">
      <w:pPr>
        <w:jc w:val="right"/>
        <w:rPr>
          <w:b/>
          <w:bCs/>
          <w:lang w:eastAsia="lv-LV"/>
        </w:rPr>
      </w:pPr>
    </w:p>
    <w:p w14:paraId="06EEE10C" w14:textId="77777777" w:rsidR="00704C7F" w:rsidRDefault="00704C7F" w:rsidP="00773897">
      <w:pPr>
        <w:jc w:val="right"/>
        <w:rPr>
          <w:b/>
          <w:bCs/>
          <w:lang w:eastAsia="lv-LV"/>
        </w:rPr>
      </w:pPr>
    </w:p>
    <w:p w14:paraId="153C4621" w14:textId="77777777" w:rsidR="00704C7F" w:rsidRDefault="00704C7F" w:rsidP="00773897">
      <w:pPr>
        <w:jc w:val="right"/>
        <w:rPr>
          <w:b/>
          <w:bCs/>
          <w:lang w:eastAsia="lv-LV"/>
        </w:rPr>
      </w:pPr>
    </w:p>
    <w:p w14:paraId="445B1F61" w14:textId="77777777" w:rsidR="00704C7F" w:rsidRDefault="00704C7F" w:rsidP="00773897">
      <w:pPr>
        <w:jc w:val="right"/>
        <w:rPr>
          <w:b/>
          <w:bCs/>
          <w:lang w:eastAsia="lv-LV"/>
        </w:rPr>
      </w:pPr>
    </w:p>
    <w:p w14:paraId="76CF9956" w14:textId="77777777" w:rsidR="00704C7F" w:rsidRDefault="00704C7F" w:rsidP="00773897">
      <w:pPr>
        <w:jc w:val="right"/>
        <w:rPr>
          <w:b/>
          <w:bCs/>
          <w:lang w:eastAsia="lv-LV"/>
        </w:rPr>
      </w:pPr>
    </w:p>
    <w:p w14:paraId="153A74ED" w14:textId="77777777" w:rsidR="00704C7F" w:rsidRDefault="00704C7F" w:rsidP="00773897">
      <w:pPr>
        <w:jc w:val="right"/>
        <w:rPr>
          <w:b/>
          <w:bCs/>
          <w:lang w:eastAsia="lv-LV"/>
        </w:rPr>
      </w:pPr>
    </w:p>
    <w:p w14:paraId="7EA46529" w14:textId="77777777" w:rsidR="00704C7F" w:rsidRDefault="00704C7F" w:rsidP="00773897">
      <w:pPr>
        <w:jc w:val="right"/>
        <w:rPr>
          <w:b/>
          <w:bCs/>
          <w:lang w:eastAsia="lv-LV"/>
        </w:rPr>
      </w:pPr>
    </w:p>
    <w:p w14:paraId="7C06472B" w14:textId="77777777" w:rsidR="00F8252E" w:rsidRDefault="00F8252E" w:rsidP="00773897">
      <w:pPr>
        <w:jc w:val="right"/>
        <w:rPr>
          <w:b/>
          <w:bCs/>
          <w:lang w:eastAsia="lv-LV"/>
        </w:rPr>
      </w:pPr>
    </w:p>
    <w:p w14:paraId="3F42FAC5" w14:textId="77777777" w:rsidR="00773897" w:rsidRPr="009654C7" w:rsidRDefault="00773897" w:rsidP="00773897">
      <w:pPr>
        <w:jc w:val="right"/>
        <w:rPr>
          <w:b/>
          <w:bCs/>
          <w:lang w:eastAsia="lv-LV"/>
        </w:rPr>
      </w:pPr>
      <w:r w:rsidRPr="009654C7">
        <w:rPr>
          <w:b/>
          <w:bCs/>
          <w:lang w:eastAsia="lv-LV"/>
        </w:rPr>
        <w:lastRenderedPageBreak/>
        <w:t>pielikums</w:t>
      </w:r>
    </w:p>
    <w:p w14:paraId="079B2D37" w14:textId="4A46292D" w:rsidR="00773897" w:rsidRPr="009654C7" w:rsidRDefault="00773897" w:rsidP="00773897">
      <w:pPr>
        <w:jc w:val="right"/>
        <w:rPr>
          <w:bCs/>
          <w:lang w:eastAsia="lv-LV"/>
        </w:rPr>
      </w:pPr>
      <w:r w:rsidRPr="009654C7">
        <w:rPr>
          <w:bCs/>
          <w:lang w:eastAsia="lv-LV"/>
        </w:rPr>
        <w:t xml:space="preserve">Daugavpils </w:t>
      </w:r>
      <w:proofErr w:type="spellStart"/>
      <w:r w:rsidR="00B05ADD">
        <w:rPr>
          <w:bCs/>
          <w:lang w:eastAsia="lv-LV"/>
        </w:rPr>
        <w:t>valsts</w:t>
      </w:r>
      <w:r w:rsidRPr="009654C7">
        <w:rPr>
          <w:bCs/>
          <w:lang w:eastAsia="lv-LV"/>
        </w:rPr>
        <w:t>pilsētas</w:t>
      </w:r>
      <w:proofErr w:type="spellEnd"/>
      <w:r w:rsidRPr="009654C7">
        <w:rPr>
          <w:bCs/>
          <w:lang w:eastAsia="lv-LV"/>
        </w:rPr>
        <w:t xml:space="preserve"> </w:t>
      </w:r>
      <w:r w:rsidR="00B05ADD">
        <w:rPr>
          <w:bCs/>
          <w:lang w:eastAsia="lv-LV"/>
        </w:rPr>
        <w:t xml:space="preserve">pašvaldības </w:t>
      </w:r>
      <w:r w:rsidRPr="009654C7">
        <w:rPr>
          <w:bCs/>
          <w:lang w:eastAsia="lv-LV"/>
        </w:rPr>
        <w:t>domes 20</w:t>
      </w:r>
      <w:r w:rsidR="00490C11">
        <w:rPr>
          <w:bCs/>
          <w:lang w:eastAsia="lv-LV"/>
        </w:rPr>
        <w:t>23</w:t>
      </w:r>
      <w:r w:rsidRPr="009654C7">
        <w:rPr>
          <w:bCs/>
          <w:lang w:eastAsia="lv-LV"/>
        </w:rPr>
        <w:t xml:space="preserve">. gada </w:t>
      </w:r>
      <w:r w:rsidR="00490C11">
        <w:rPr>
          <w:bCs/>
          <w:lang w:eastAsia="lv-LV"/>
        </w:rPr>
        <w:t>14</w:t>
      </w:r>
      <w:r w:rsidRPr="009654C7">
        <w:rPr>
          <w:bCs/>
          <w:lang w:eastAsia="lv-LV"/>
        </w:rPr>
        <w:t>.</w:t>
      </w:r>
      <w:r w:rsidR="00490C11">
        <w:rPr>
          <w:bCs/>
          <w:lang w:eastAsia="lv-LV"/>
        </w:rPr>
        <w:t xml:space="preserve"> decembra</w:t>
      </w:r>
    </w:p>
    <w:p w14:paraId="67223BB1" w14:textId="6B23A0BD" w:rsidR="00773897" w:rsidRPr="009654C7" w:rsidRDefault="00773897" w:rsidP="00773897">
      <w:pPr>
        <w:jc w:val="right"/>
        <w:rPr>
          <w:bCs/>
          <w:lang w:eastAsia="lv-LV"/>
        </w:rPr>
      </w:pPr>
      <w:r w:rsidRPr="009654C7">
        <w:rPr>
          <w:bCs/>
          <w:lang w:eastAsia="lv-LV"/>
        </w:rPr>
        <w:t>saistošajiem noteikumiem Nr.</w:t>
      </w:r>
      <w:r w:rsidR="00490C11">
        <w:rPr>
          <w:bCs/>
          <w:lang w:eastAsia="lv-LV"/>
        </w:rPr>
        <w:t xml:space="preserve"> 29</w:t>
      </w:r>
    </w:p>
    <w:p w14:paraId="2758F5A8" w14:textId="77777777" w:rsidR="00773897" w:rsidRPr="009654C7" w:rsidRDefault="00773897" w:rsidP="00773897">
      <w:pPr>
        <w:jc w:val="right"/>
        <w:rPr>
          <w:bCs/>
          <w:lang w:eastAsia="lv-LV"/>
        </w:rPr>
      </w:pPr>
    </w:p>
    <w:p w14:paraId="1AD4E747" w14:textId="5D92A8E3" w:rsidR="00773897" w:rsidRPr="009654C7" w:rsidRDefault="00773897" w:rsidP="00773897">
      <w:pPr>
        <w:jc w:val="right"/>
        <w:rPr>
          <w:b/>
          <w:shd w:val="clear" w:color="auto" w:fill="FFFFFF"/>
        </w:rPr>
      </w:pPr>
      <w:r w:rsidRPr="009654C7">
        <w:rPr>
          <w:b/>
          <w:shd w:val="clear" w:color="auto" w:fill="FFFFFF"/>
        </w:rPr>
        <w:t xml:space="preserve">Daugavpils </w:t>
      </w:r>
      <w:proofErr w:type="spellStart"/>
      <w:r w:rsidR="00B05ADD">
        <w:rPr>
          <w:b/>
          <w:shd w:val="clear" w:color="auto" w:fill="FFFFFF"/>
        </w:rPr>
        <w:t>valstspilsētas</w:t>
      </w:r>
      <w:proofErr w:type="spellEnd"/>
      <w:r w:rsidR="00B05ADD">
        <w:rPr>
          <w:b/>
          <w:shd w:val="clear" w:color="auto" w:fill="FFFFFF"/>
        </w:rPr>
        <w:t xml:space="preserve"> pašvaldības iestādei</w:t>
      </w:r>
    </w:p>
    <w:p w14:paraId="74B95FF0" w14:textId="2B3F9952" w:rsidR="00773897" w:rsidRPr="009654C7" w:rsidRDefault="00773897" w:rsidP="00773897">
      <w:pPr>
        <w:jc w:val="right"/>
        <w:rPr>
          <w:shd w:val="clear" w:color="auto" w:fill="FFFFFF"/>
        </w:rPr>
      </w:pPr>
      <w:r w:rsidRPr="009654C7">
        <w:rPr>
          <w:b/>
          <w:shd w:val="clear" w:color="auto" w:fill="FFFFFF"/>
        </w:rPr>
        <w:t xml:space="preserve"> “</w:t>
      </w:r>
      <w:r w:rsidR="00B05ADD" w:rsidRPr="00B05ADD">
        <w:rPr>
          <w:b/>
          <w:bCs/>
          <w:lang w:eastAsia="lv-LV"/>
        </w:rPr>
        <w:t>Daugavpils cietokšņa un muzeju pārvalde</w:t>
      </w:r>
      <w:r w:rsidRPr="009654C7">
        <w:rPr>
          <w:b/>
          <w:shd w:val="clear" w:color="auto" w:fill="FFFFFF"/>
        </w:rPr>
        <w:t>”</w:t>
      </w:r>
    </w:p>
    <w:p w14:paraId="06A26F87" w14:textId="77777777" w:rsidR="00773897" w:rsidRPr="009654C7" w:rsidRDefault="00773897" w:rsidP="00773897">
      <w:pPr>
        <w:jc w:val="right"/>
        <w:rPr>
          <w:b/>
        </w:rPr>
      </w:pPr>
    </w:p>
    <w:p w14:paraId="209D52E8" w14:textId="77777777" w:rsidR="00773897" w:rsidRPr="009654C7" w:rsidRDefault="00773897" w:rsidP="00773897">
      <w:pPr>
        <w:jc w:val="center"/>
        <w:rPr>
          <w:b/>
        </w:rPr>
      </w:pPr>
      <w:r w:rsidRPr="009654C7">
        <w:rPr>
          <w:b/>
        </w:rPr>
        <w:t>PIETEIKUMS</w:t>
      </w:r>
    </w:p>
    <w:p w14:paraId="4E823EFC" w14:textId="77777777" w:rsidR="00773897" w:rsidRPr="009654C7" w:rsidRDefault="00773897" w:rsidP="00773897">
      <w:pPr>
        <w:jc w:val="center"/>
        <w:rPr>
          <w:i/>
        </w:rPr>
      </w:pPr>
      <w:r w:rsidRPr="009654C7">
        <w:rPr>
          <w:i/>
        </w:rPr>
        <w:t>specializētā tūristu transportlīdzekļa reģistrēšanai un kustību maršruta apstiprināšanai</w:t>
      </w:r>
    </w:p>
    <w:p w14:paraId="75B725EE" w14:textId="77777777" w:rsidR="00773897" w:rsidRPr="009654C7" w:rsidRDefault="00773897" w:rsidP="00773897">
      <w:pPr>
        <w:jc w:val="center"/>
      </w:pPr>
    </w:p>
    <w:p w14:paraId="0E371A3E" w14:textId="77777777" w:rsidR="00773897" w:rsidRPr="009654C7" w:rsidRDefault="00773897" w:rsidP="00773897">
      <w:pPr>
        <w:jc w:val="both"/>
      </w:pPr>
      <w:r w:rsidRPr="009654C7">
        <w:t>20__.gada ______. _____________</w:t>
      </w:r>
    </w:p>
    <w:p w14:paraId="72F67CE2" w14:textId="77777777" w:rsidR="00773897" w:rsidRPr="009654C7" w:rsidRDefault="00773897" w:rsidP="00773897">
      <w:pPr>
        <w:jc w:val="both"/>
      </w:pPr>
    </w:p>
    <w:p w14:paraId="7521EB6D" w14:textId="77777777" w:rsidR="00773897" w:rsidRPr="009654C7" w:rsidRDefault="00773897" w:rsidP="00773897">
      <w:pPr>
        <w:jc w:val="both"/>
      </w:pPr>
      <w:r w:rsidRPr="009654C7">
        <w:t>_______________________________________________________________________________,</w:t>
      </w:r>
    </w:p>
    <w:p w14:paraId="3151A238" w14:textId="77777777" w:rsidR="00773897" w:rsidRPr="009654C7" w:rsidRDefault="00773897" w:rsidP="00773897">
      <w:pPr>
        <w:jc w:val="center"/>
        <w:rPr>
          <w:i/>
          <w:sz w:val="20"/>
          <w:szCs w:val="20"/>
        </w:rPr>
      </w:pPr>
      <w:r w:rsidRPr="009654C7">
        <w:rPr>
          <w:i/>
          <w:sz w:val="20"/>
          <w:szCs w:val="20"/>
        </w:rPr>
        <w:t>(fiziskai personai – vārds, uzvārds; juridiskai personai - nosaukums)</w:t>
      </w:r>
    </w:p>
    <w:p w14:paraId="23C90E4B" w14:textId="77777777" w:rsidR="00773897" w:rsidRPr="009654C7" w:rsidRDefault="00773897" w:rsidP="00773897">
      <w:pPr>
        <w:jc w:val="both"/>
      </w:pPr>
      <w:r w:rsidRPr="009654C7">
        <w:t>_______________________________________________________________________________,</w:t>
      </w:r>
    </w:p>
    <w:p w14:paraId="733625D0" w14:textId="77777777" w:rsidR="00773897" w:rsidRPr="009654C7" w:rsidRDefault="00773897" w:rsidP="00773897">
      <w:pPr>
        <w:jc w:val="center"/>
        <w:rPr>
          <w:i/>
          <w:sz w:val="20"/>
          <w:szCs w:val="20"/>
        </w:rPr>
      </w:pPr>
      <w:r w:rsidRPr="009654C7">
        <w:rPr>
          <w:i/>
          <w:sz w:val="20"/>
          <w:szCs w:val="20"/>
        </w:rPr>
        <w:t>(fiziskai personai – personas kods; juridiskai personai – reģistrācijas numurs)</w:t>
      </w:r>
    </w:p>
    <w:p w14:paraId="7F55A335" w14:textId="77777777" w:rsidR="00773897" w:rsidRPr="009654C7" w:rsidRDefault="00773897" w:rsidP="00773897">
      <w:pPr>
        <w:jc w:val="both"/>
      </w:pPr>
      <w:r w:rsidRPr="009654C7">
        <w:t>_______________________________________________________________________________,</w:t>
      </w:r>
    </w:p>
    <w:p w14:paraId="136311D5" w14:textId="77777777" w:rsidR="00773897" w:rsidRPr="009654C7" w:rsidRDefault="00773897" w:rsidP="00773897">
      <w:pPr>
        <w:jc w:val="center"/>
        <w:rPr>
          <w:i/>
          <w:sz w:val="20"/>
          <w:szCs w:val="20"/>
        </w:rPr>
      </w:pPr>
      <w:r w:rsidRPr="009654C7">
        <w:rPr>
          <w:i/>
          <w:sz w:val="20"/>
          <w:szCs w:val="20"/>
        </w:rPr>
        <w:t xml:space="preserve">(fiziskai personai – deklarētās dzīvesvietas adrese; juridiskai personai – juridiskā adrese; tālruņa numurs, </w:t>
      </w:r>
      <w:r w:rsidRPr="009654C7">
        <w:rPr>
          <w:bCs/>
          <w:i/>
          <w:sz w:val="20"/>
          <w:szCs w:val="20"/>
          <w:lang w:eastAsia="lv-LV"/>
        </w:rPr>
        <w:t>e-pasta adrese</w:t>
      </w:r>
      <w:r w:rsidRPr="009654C7">
        <w:rPr>
          <w:i/>
          <w:sz w:val="20"/>
          <w:szCs w:val="20"/>
        </w:rPr>
        <w:t>)</w:t>
      </w:r>
    </w:p>
    <w:p w14:paraId="5AAFC94E" w14:textId="77777777" w:rsidR="00773897" w:rsidRPr="009654C7" w:rsidRDefault="00773897" w:rsidP="00773897">
      <w:pPr>
        <w:jc w:val="center"/>
      </w:pPr>
    </w:p>
    <w:p w14:paraId="24CAA6A1" w14:textId="48DA78CB" w:rsidR="00773897" w:rsidRPr="009654C7" w:rsidRDefault="00773897" w:rsidP="00773897">
      <w:pPr>
        <w:spacing w:after="120"/>
        <w:jc w:val="both"/>
      </w:pPr>
      <w:r w:rsidRPr="009654C7">
        <w:t xml:space="preserve">lūdzu reģistrēt specializēto tūristu transportlīdzekli____________________(tips) Daugavpils </w:t>
      </w:r>
      <w:proofErr w:type="spellStart"/>
      <w:r w:rsidR="008A2FE9">
        <w:t>valsts</w:t>
      </w:r>
      <w:r w:rsidRPr="009654C7">
        <w:t>pilsētas</w:t>
      </w:r>
      <w:proofErr w:type="spellEnd"/>
      <w:r w:rsidRPr="009654C7">
        <w:t xml:space="preserve"> administratīvajā teritorijā:</w:t>
      </w:r>
    </w:p>
    <w:tbl>
      <w:tblPr>
        <w:tblStyle w:val="TableGrid"/>
        <w:tblW w:w="0" w:type="auto"/>
        <w:tblLook w:val="04A0" w:firstRow="1" w:lastRow="0" w:firstColumn="1" w:lastColumn="0" w:noHBand="0" w:noVBand="1"/>
      </w:tblPr>
      <w:tblGrid>
        <w:gridCol w:w="1344"/>
        <w:gridCol w:w="1283"/>
        <w:gridCol w:w="1047"/>
        <w:gridCol w:w="1563"/>
        <w:gridCol w:w="991"/>
        <w:gridCol w:w="1136"/>
        <w:gridCol w:w="1416"/>
        <w:gridCol w:w="847"/>
      </w:tblGrid>
      <w:tr w:rsidR="00773897" w:rsidRPr="009654C7" w14:paraId="6BC00834" w14:textId="77777777" w:rsidTr="00A3408E">
        <w:tc>
          <w:tcPr>
            <w:tcW w:w="2627" w:type="dxa"/>
            <w:gridSpan w:val="2"/>
            <w:vAlign w:val="center"/>
          </w:tcPr>
          <w:p w14:paraId="0D673A8B"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 xml:space="preserve">Transportlīdzekļa parametri </w:t>
            </w:r>
          </w:p>
        </w:tc>
        <w:tc>
          <w:tcPr>
            <w:tcW w:w="1047" w:type="dxa"/>
            <w:vMerge w:val="restart"/>
            <w:vAlign w:val="center"/>
          </w:tcPr>
          <w:p w14:paraId="4C3DA7FC"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Dzinēja tips</w:t>
            </w:r>
          </w:p>
        </w:tc>
        <w:tc>
          <w:tcPr>
            <w:tcW w:w="1563" w:type="dxa"/>
            <w:vMerge w:val="restart"/>
            <w:vAlign w:val="center"/>
          </w:tcPr>
          <w:p w14:paraId="74623EF1"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Izgatavošanas datums</w:t>
            </w:r>
          </w:p>
        </w:tc>
        <w:tc>
          <w:tcPr>
            <w:tcW w:w="991" w:type="dxa"/>
            <w:vMerge w:val="restart"/>
            <w:vAlign w:val="center"/>
          </w:tcPr>
          <w:p w14:paraId="78159FEE"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Motora jauda</w:t>
            </w:r>
          </w:p>
        </w:tc>
        <w:tc>
          <w:tcPr>
            <w:tcW w:w="1136" w:type="dxa"/>
            <w:vMerge w:val="restart"/>
            <w:vAlign w:val="center"/>
          </w:tcPr>
          <w:p w14:paraId="70A55B61"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Pasažieru sēdvietu skaits</w:t>
            </w:r>
          </w:p>
        </w:tc>
        <w:tc>
          <w:tcPr>
            <w:tcW w:w="1416" w:type="dxa"/>
            <w:vMerge w:val="restart"/>
            <w:vAlign w:val="center"/>
          </w:tcPr>
          <w:p w14:paraId="12AF8410"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Ražotāja noteiktais maksimālais ātrums</w:t>
            </w:r>
          </w:p>
        </w:tc>
        <w:tc>
          <w:tcPr>
            <w:tcW w:w="847" w:type="dxa"/>
            <w:vMerge w:val="restart"/>
            <w:vAlign w:val="center"/>
          </w:tcPr>
          <w:p w14:paraId="726A1BF9"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 xml:space="preserve">Krāsa </w:t>
            </w:r>
          </w:p>
        </w:tc>
      </w:tr>
      <w:tr w:rsidR="00773897" w:rsidRPr="009654C7" w14:paraId="3DC999E9" w14:textId="77777777" w:rsidTr="00A3408E">
        <w:tc>
          <w:tcPr>
            <w:tcW w:w="1344" w:type="dxa"/>
          </w:tcPr>
          <w:p w14:paraId="4107B0B2"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garums</w:t>
            </w:r>
          </w:p>
        </w:tc>
        <w:tc>
          <w:tcPr>
            <w:tcW w:w="1283" w:type="dxa"/>
          </w:tcPr>
          <w:p w14:paraId="5F12759A"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platums</w:t>
            </w:r>
          </w:p>
        </w:tc>
        <w:tc>
          <w:tcPr>
            <w:tcW w:w="1047" w:type="dxa"/>
            <w:vMerge/>
          </w:tcPr>
          <w:p w14:paraId="62368616" w14:textId="77777777" w:rsidR="00773897" w:rsidRPr="009654C7" w:rsidRDefault="00773897" w:rsidP="00A3408E">
            <w:pPr>
              <w:jc w:val="center"/>
              <w:rPr>
                <w:rFonts w:ascii="Times New Roman" w:hAnsi="Times New Roman"/>
                <w:lang w:val="lv-LV"/>
              </w:rPr>
            </w:pPr>
          </w:p>
        </w:tc>
        <w:tc>
          <w:tcPr>
            <w:tcW w:w="1563" w:type="dxa"/>
            <w:vMerge/>
          </w:tcPr>
          <w:p w14:paraId="60C2DE78" w14:textId="77777777" w:rsidR="00773897" w:rsidRPr="009654C7" w:rsidRDefault="00773897" w:rsidP="00A3408E">
            <w:pPr>
              <w:jc w:val="center"/>
              <w:rPr>
                <w:rFonts w:ascii="Times New Roman" w:hAnsi="Times New Roman"/>
                <w:lang w:val="lv-LV"/>
              </w:rPr>
            </w:pPr>
          </w:p>
        </w:tc>
        <w:tc>
          <w:tcPr>
            <w:tcW w:w="991" w:type="dxa"/>
            <w:vMerge/>
          </w:tcPr>
          <w:p w14:paraId="2EDD91B0" w14:textId="77777777" w:rsidR="00773897" w:rsidRPr="009654C7" w:rsidRDefault="00773897" w:rsidP="00A3408E">
            <w:pPr>
              <w:jc w:val="center"/>
              <w:rPr>
                <w:rFonts w:ascii="Times New Roman" w:hAnsi="Times New Roman"/>
                <w:lang w:val="lv-LV"/>
              </w:rPr>
            </w:pPr>
          </w:p>
        </w:tc>
        <w:tc>
          <w:tcPr>
            <w:tcW w:w="1136" w:type="dxa"/>
            <w:vMerge/>
          </w:tcPr>
          <w:p w14:paraId="052ADC97" w14:textId="77777777" w:rsidR="00773897" w:rsidRPr="009654C7" w:rsidRDefault="00773897" w:rsidP="00A3408E">
            <w:pPr>
              <w:jc w:val="center"/>
              <w:rPr>
                <w:rFonts w:ascii="Times New Roman" w:hAnsi="Times New Roman"/>
                <w:lang w:val="lv-LV"/>
              </w:rPr>
            </w:pPr>
          </w:p>
        </w:tc>
        <w:tc>
          <w:tcPr>
            <w:tcW w:w="1416" w:type="dxa"/>
            <w:vMerge/>
          </w:tcPr>
          <w:p w14:paraId="585D438D" w14:textId="77777777" w:rsidR="00773897" w:rsidRPr="009654C7" w:rsidRDefault="00773897" w:rsidP="00A3408E">
            <w:pPr>
              <w:jc w:val="center"/>
              <w:rPr>
                <w:rFonts w:ascii="Times New Roman" w:hAnsi="Times New Roman"/>
                <w:lang w:val="lv-LV"/>
              </w:rPr>
            </w:pPr>
          </w:p>
        </w:tc>
        <w:tc>
          <w:tcPr>
            <w:tcW w:w="847" w:type="dxa"/>
            <w:vMerge/>
          </w:tcPr>
          <w:p w14:paraId="0CF568FE" w14:textId="77777777" w:rsidR="00773897" w:rsidRPr="009654C7" w:rsidRDefault="00773897" w:rsidP="00A3408E">
            <w:pPr>
              <w:jc w:val="center"/>
              <w:rPr>
                <w:rFonts w:ascii="Times New Roman" w:hAnsi="Times New Roman"/>
                <w:lang w:val="lv-LV"/>
              </w:rPr>
            </w:pPr>
          </w:p>
        </w:tc>
      </w:tr>
      <w:tr w:rsidR="00773897" w:rsidRPr="009654C7" w14:paraId="0533E776" w14:textId="77777777" w:rsidTr="00A3408E">
        <w:tc>
          <w:tcPr>
            <w:tcW w:w="1344" w:type="dxa"/>
          </w:tcPr>
          <w:p w14:paraId="7A225DFA" w14:textId="77777777" w:rsidR="00773897" w:rsidRPr="009654C7" w:rsidRDefault="00773897" w:rsidP="00A3408E">
            <w:pPr>
              <w:jc w:val="left"/>
              <w:rPr>
                <w:rFonts w:ascii="Times New Roman" w:hAnsi="Times New Roman"/>
                <w:lang w:val="lv-LV"/>
              </w:rPr>
            </w:pPr>
            <w:r w:rsidRPr="009654C7">
              <w:rPr>
                <w:rFonts w:ascii="Times New Roman" w:hAnsi="Times New Roman"/>
                <w:lang w:val="lv-LV"/>
              </w:rPr>
              <w:t>…</w:t>
            </w:r>
          </w:p>
        </w:tc>
        <w:tc>
          <w:tcPr>
            <w:tcW w:w="1283" w:type="dxa"/>
          </w:tcPr>
          <w:p w14:paraId="137C33F6" w14:textId="77777777" w:rsidR="00773897" w:rsidRPr="009654C7" w:rsidRDefault="00773897" w:rsidP="00A3408E">
            <w:pPr>
              <w:jc w:val="left"/>
              <w:rPr>
                <w:rFonts w:ascii="Times New Roman" w:hAnsi="Times New Roman"/>
                <w:lang w:val="lv-LV"/>
              </w:rPr>
            </w:pPr>
            <w:r w:rsidRPr="009654C7">
              <w:rPr>
                <w:rFonts w:ascii="Times New Roman" w:hAnsi="Times New Roman"/>
                <w:lang w:val="lv-LV"/>
              </w:rPr>
              <w:t>…</w:t>
            </w:r>
          </w:p>
        </w:tc>
        <w:tc>
          <w:tcPr>
            <w:tcW w:w="1047" w:type="dxa"/>
          </w:tcPr>
          <w:p w14:paraId="1EE22CD3"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1563" w:type="dxa"/>
          </w:tcPr>
          <w:p w14:paraId="65DE66ED"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991" w:type="dxa"/>
          </w:tcPr>
          <w:p w14:paraId="201F8EDB"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1136" w:type="dxa"/>
          </w:tcPr>
          <w:p w14:paraId="75B82B97"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1416" w:type="dxa"/>
          </w:tcPr>
          <w:p w14:paraId="356D3D5D"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847" w:type="dxa"/>
          </w:tcPr>
          <w:p w14:paraId="3AD7D5DA"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r>
    </w:tbl>
    <w:p w14:paraId="3343567C" w14:textId="77777777" w:rsidR="00773897" w:rsidRPr="009654C7" w:rsidRDefault="00773897" w:rsidP="00773897">
      <w:pPr>
        <w:jc w:val="both"/>
      </w:pPr>
    </w:p>
    <w:tbl>
      <w:tblPr>
        <w:tblStyle w:val="TableGrid"/>
        <w:tblW w:w="0" w:type="auto"/>
        <w:tblLook w:val="04A0" w:firstRow="1" w:lastRow="0" w:firstColumn="1" w:lastColumn="0" w:noHBand="0" w:noVBand="1"/>
      </w:tblPr>
      <w:tblGrid>
        <w:gridCol w:w="3209"/>
        <w:gridCol w:w="3209"/>
        <w:gridCol w:w="3209"/>
      </w:tblGrid>
      <w:tr w:rsidR="00773897" w:rsidRPr="009654C7" w14:paraId="4E0B7E8F" w14:textId="77777777" w:rsidTr="00A3408E">
        <w:tc>
          <w:tcPr>
            <w:tcW w:w="3209" w:type="dxa"/>
          </w:tcPr>
          <w:p w14:paraId="3959AADD" w14:textId="77777777" w:rsidR="00773897" w:rsidRPr="009654C7" w:rsidRDefault="00773897" w:rsidP="00A3408E">
            <w:pPr>
              <w:rPr>
                <w:rFonts w:ascii="Times New Roman" w:hAnsi="Times New Roman"/>
                <w:lang w:val="lv-LV"/>
              </w:rPr>
            </w:pPr>
            <w:r w:rsidRPr="009654C7">
              <w:rPr>
                <w:rFonts w:ascii="Times New Roman" w:hAnsi="Times New Roman"/>
                <w:lang w:val="lv-LV"/>
              </w:rPr>
              <w:t>Maršruta apraksts</w:t>
            </w:r>
          </w:p>
        </w:tc>
        <w:tc>
          <w:tcPr>
            <w:tcW w:w="3209" w:type="dxa"/>
          </w:tcPr>
          <w:p w14:paraId="3FFCB5A1" w14:textId="77777777" w:rsidR="00773897" w:rsidRPr="009654C7" w:rsidRDefault="00773897" w:rsidP="00A3408E">
            <w:pPr>
              <w:ind w:firstLine="0"/>
              <w:rPr>
                <w:rFonts w:ascii="Times New Roman" w:hAnsi="Times New Roman"/>
                <w:lang w:val="lv-LV"/>
              </w:rPr>
            </w:pPr>
            <w:r w:rsidRPr="009654C7">
              <w:rPr>
                <w:rFonts w:ascii="Times New Roman" w:hAnsi="Times New Roman"/>
                <w:lang w:val="lv-LV"/>
              </w:rPr>
              <w:t>Plānotais maksimālais braukšanas ātrums maršrutā</w:t>
            </w:r>
          </w:p>
        </w:tc>
        <w:tc>
          <w:tcPr>
            <w:tcW w:w="3209" w:type="dxa"/>
          </w:tcPr>
          <w:p w14:paraId="5CD0B70E" w14:textId="77777777" w:rsidR="00773897" w:rsidRPr="009654C7" w:rsidRDefault="00773897" w:rsidP="00A3408E">
            <w:pPr>
              <w:ind w:firstLine="0"/>
              <w:rPr>
                <w:rFonts w:ascii="Times New Roman" w:hAnsi="Times New Roman"/>
                <w:lang w:val="lv-LV"/>
              </w:rPr>
            </w:pPr>
            <w:r w:rsidRPr="009654C7">
              <w:rPr>
                <w:rFonts w:ascii="Times New Roman" w:hAnsi="Times New Roman"/>
                <w:lang w:val="lv-LV"/>
              </w:rPr>
              <w:t>Periods, kādā plānots braukt noteiktajā maršrutā</w:t>
            </w:r>
          </w:p>
        </w:tc>
      </w:tr>
      <w:tr w:rsidR="00773897" w:rsidRPr="009654C7" w14:paraId="1C7E2C1B" w14:textId="77777777" w:rsidTr="00A3408E">
        <w:tc>
          <w:tcPr>
            <w:tcW w:w="3209" w:type="dxa"/>
          </w:tcPr>
          <w:p w14:paraId="2A031210" w14:textId="77777777" w:rsidR="00773897" w:rsidRPr="009654C7" w:rsidRDefault="00773897" w:rsidP="00A3408E">
            <w:pPr>
              <w:rPr>
                <w:rFonts w:ascii="Times New Roman" w:hAnsi="Times New Roman"/>
                <w:lang w:val="lv-LV"/>
              </w:rPr>
            </w:pPr>
          </w:p>
        </w:tc>
        <w:tc>
          <w:tcPr>
            <w:tcW w:w="3209" w:type="dxa"/>
          </w:tcPr>
          <w:p w14:paraId="52D8A8AF" w14:textId="77777777" w:rsidR="00773897" w:rsidRPr="009654C7" w:rsidRDefault="00773897" w:rsidP="00A3408E">
            <w:pPr>
              <w:rPr>
                <w:rFonts w:ascii="Times New Roman" w:hAnsi="Times New Roman"/>
                <w:lang w:val="lv-LV"/>
              </w:rPr>
            </w:pPr>
          </w:p>
        </w:tc>
        <w:tc>
          <w:tcPr>
            <w:tcW w:w="3209" w:type="dxa"/>
          </w:tcPr>
          <w:p w14:paraId="5CCC163E" w14:textId="77777777" w:rsidR="00773897" w:rsidRPr="009654C7" w:rsidRDefault="00773897" w:rsidP="00A3408E">
            <w:pPr>
              <w:rPr>
                <w:rFonts w:ascii="Times New Roman" w:hAnsi="Times New Roman"/>
                <w:lang w:val="lv-LV"/>
              </w:rPr>
            </w:pPr>
          </w:p>
        </w:tc>
      </w:tr>
    </w:tbl>
    <w:p w14:paraId="2F6ECAA5" w14:textId="77777777" w:rsidR="00773897" w:rsidRPr="009654C7" w:rsidRDefault="00773897" w:rsidP="00773897">
      <w:pPr>
        <w:spacing w:before="120"/>
        <w:jc w:val="both"/>
      </w:pPr>
      <w:r w:rsidRPr="009654C7">
        <w:t>Transportlīdzekļa īpašnieks:_____________________________________;</w:t>
      </w:r>
    </w:p>
    <w:p w14:paraId="4860F6AE" w14:textId="77777777" w:rsidR="00773897" w:rsidRPr="009654C7" w:rsidRDefault="00773897" w:rsidP="00773897">
      <w:pPr>
        <w:spacing w:before="240"/>
        <w:jc w:val="both"/>
      </w:pPr>
      <w:r w:rsidRPr="009654C7">
        <w:t>Transportlīdzekļa turētājs: ______________________________________;</w:t>
      </w:r>
    </w:p>
    <w:p w14:paraId="4AE449C7" w14:textId="77777777" w:rsidR="00773897" w:rsidRPr="009654C7" w:rsidRDefault="00773897" w:rsidP="00773897">
      <w:pPr>
        <w:spacing w:before="120"/>
        <w:jc w:val="both"/>
        <w:rPr>
          <w:bCs/>
        </w:rPr>
      </w:pPr>
      <w:r w:rsidRPr="009654C7">
        <w:rPr>
          <w:bCs/>
        </w:rPr>
        <w:t>Pielikumā:</w:t>
      </w:r>
    </w:p>
    <w:p w14:paraId="32EF2598" w14:textId="77777777" w:rsidR="00773897" w:rsidRPr="009654C7" w:rsidRDefault="00773897" w:rsidP="00773897">
      <w:pPr>
        <w:jc w:val="both"/>
        <w:rPr>
          <w:bCs/>
        </w:rPr>
      </w:pPr>
      <w:r w:rsidRPr="009654C7">
        <w:rPr>
          <w:bCs/>
        </w:rPr>
        <w:t xml:space="preserve">□ </w:t>
      </w:r>
      <w:r w:rsidRPr="009654C7">
        <w:rPr>
          <w:shd w:val="clear" w:color="auto" w:fill="FFFFFF"/>
        </w:rPr>
        <w:t>dokumentu kopijas, kas apliecina specializētā tūristu transportlīdzekļa īpašuma vai turējuma tiesības</w:t>
      </w:r>
      <w:r w:rsidRPr="009654C7">
        <w:rPr>
          <w:bCs/>
        </w:rPr>
        <w:t xml:space="preserve">; </w:t>
      </w:r>
    </w:p>
    <w:p w14:paraId="1B820AF1" w14:textId="77777777" w:rsidR="00773897" w:rsidRPr="009654C7" w:rsidRDefault="00773897" w:rsidP="00773897">
      <w:pPr>
        <w:jc w:val="both"/>
        <w:rPr>
          <w:bCs/>
        </w:rPr>
      </w:pPr>
      <w:r w:rsidRPr="009654C7">
        <w:rPr>
          <w:bCs/>
        </w:rPr>
        <w:t xml:space="preserve">□ </w:t>
      </w:r>
      <w:r w:rsidRPr="009654C7">
        <w:rPr>
          <w:shd w:val="clear" w:color="auto" w:fill="FFFFFF"/>
        </w:rPr>
        <w:t>transportlīdzekļa tehnisko dokumentu kopijas (uzrādot oriģinālus)</w:t>
      </w:r>
      <w:r w:rsidRPr="009654C7">
        <w:rPr>
          <w:bCs/>
        </w:rPr>
        <w:t>;</w:t>
      </w:r>
    </w:p>
    <w:p w14:paraId="66EA8768" w14:textId="77777777" w:rsidR="00773897" w:rsidRPr="009654C7" w:rsidRDefault="00773897" w:rsidP="00773897">
      <w:pPr>
        <w:jc w:val="both"/>
      </w:pPr>
      <w:r w:rsidRPr="009654C7">
        <w:rPr>
          <w:bCs/>
        </w:rPr>
        <w:t xml:space="preserve">□ </w:t>
      </w:r>
      <w:r w:rsidRPr="009654C7">
        <w:rPr>
          <w:shd w:val="clear" w:color="auto" w:fill="FFFFFF"/>
        </w:rPr>
        <w:t>specializētā tūristu transportlīdzekļa kustības maršruta vēlamā shēma</w:t>
      </w:r>
      <w:r w:rsidRPr="009654C7">
        <w:t>;</w:t>
      </w:r>
    </w:p>
    <w:p w14:paraId="4E59820A" w14:textId="77777777" w:rsidR="00773897" w:rsidRPr="009654C7" w:rsidRDefault="00773897" w:rsidP="00773897">
      <w:pPr>
        <w:jc w:val="both"/>
      </w:pPr>
      <w:r w:rsidRPr="009654C7">
        <w:t xml:space="preserve">□ </w:t>
      </w:r>
      <w:r w:rsidRPr="009654C7">
        <w:rPr>
          <w:shd w:val="clear" w:color="auto" w:fill="FFFFFF"/>
        </w:rPr>
        <w:t>pakalpojuma sniedzēja izvēlētā sertificētā sauszemes transportlīdzekļa tehniskā eksperta atzinums par specializētā tūristu transportlīdzekļa tehniskā stāvokļa atbilstību drošai pasažieru pārvadāšanai, pievienojot sertificētā sauszemes transportlīdzekļa tehniskā eksperta sertifikāta kopiju</w:t>
      </w:r>
      <w:r w:rsidRPr="009654C7">
        <w:t>;</w:t>
      </w:r>
    </w:p>
    <w:p w14:paraId="5ADE8AA1" w14:textId="77777777" w:rsidR="00773897" w:rsidRPr="009654C7" w:rsidRDefault="00773897" w:rsidP="00773897">
      <w:pPr>
        <w:jc w:val="both"/>
        <w:rPr>
          <w:shd w:val="clear" w:color="auto" w:fill="FFFFFF"/>
        </w:rPr>
      </w:pPr>
      <w:r w:rsidRPr="009654C7">
        <w:t>□</w:t>
      </w:r>
      <w:r w:rsidRPr="009654C7">
        <w:rPr>
          <w:shd w:val="clear" w:color="auto" w:fill="FFFFFF"/>
        </w:rPr>
        <w:t xml:space="preserve"> specializētā tūristu transportlīdzekļa </w:t>
      </w:r>
      <w:proofErr w:type="spellStart"/>
      <w:r w:rsidRPr="009654C7">
        <w:rPr>
          <w:shd w:val="clear" w:color="auto" w:fill="FFFFFF"/>
        </w:rPr>
        <w:t>vizualizācija</w:t>
      </w:r>
      <w:proofErr w:type="spellEnd"/>
      <w:r w:rsidRPr="009654C7">
        <w:rPr>
          <w:shd w:val="clear" w:color="auto" w:fill="FFFFFF"/>
        </w:rPr>
        <w:t xml:space="preserve"> – </w:t>
      </w:r>
      <w:proofErr w:type="spellStart"/>
      <w:r w:rsidRPr="009654C7">
        <w:rPr>
          <w:shd w:val="clear" w:color="auto" w:fill="FFFFFF"/>
        </w:rPr>
        <w:t>fotofiksācija</w:t>
      </w:r>
      <w:proofErr w:type="spellEnd"/>
      <w:r w:rsidRPr="009654C7">
        <w:rPr>
          <w:shd w:val="clear" w:color="auto" w:fill="FFFFFF"/>
        </w:rPr>
        <w:t xml:space="preserve"> vai skice;</w:t>
      </w:r>
    </w:p>
    <w:p w14:paraId="267929E4" w14:textId="77777777" w:rsidR="00773897" w:rsidRPr="009654C7" w:rsidRDefault="00773897" w:rsidP="00773897">
      <w:pPr>
        <w:jc w:val="both"/>
        <w:rPr>
          <w:i/>
        </w:rPr>
      </w:pPr>
      <w:r w:rsidRPr="009654C7">
        <w:t xml:space="preserve">□ </w:t>
      </w:r>
      <w:r w:rsidRPr="009654C7">
        <w:rPr>
          <w:shd w:val="clear" w:color="auto" w:fill="FFFFFF"/>
        </w:rPr>
        <w:t>spēkā esoša apdrošināšanas līguma kopiju (uzrādot oriģinālu) par specializētā tūristu transportlīdzekļa īpašnieka civiltiesiskās atbildības obligāto apdrošināšanu</w:t>
      </w:r>
      <w:r w:rsidRPr="009654C7">
        <w:rPr>
          <w:i/>
        </w:rPr>
        <w:t>.</w:t>
      </w:r>
    </w:p>
    <w:p w14:paraId="1148DCC8" w14:textId="77777777" w:rsidR="00773897" w:rsidRPr="009654C7" w:rsidRDefault="00773897" w:rsidP="00773897">
      <w:pPr>
        <w:autoSpaceDE w:val="0"/>
        <w:autoSpaceDN w:val="0"/>
        <w:adjustRightInd w:val="0"/>
        <w:spacing w:before="120" w:after="120"/>
      </w:pPr>
      <w:r w:rsidRPr="009654C7">
        <w:t xml:space="preserve">Apliecinu, ka šajā iesniegumā sniegtā informācija ir precīza un patiesa. </w:t>
      </w:r>
    </w:p>
    <w:p w14:paraId="334AAD0A" w14:textId="77777777" w:rsidR="00773897" w:rsidRPr="009654C7" w:rsidRDefault="00773897" w:rsidP="00773897">
      <w:pPr>
        <w:autoSpaceDE w:val="0"/>
        <w:autoSpaceDN w:val="0"/>
        <w:adjustRightInd w:val="0"/>
      </w:pPr>
      <w:r w:rsidRPr="009654C7">
        <w:t xml:space="preserve">Pieteikuma iesniedzējs:________________________________________________________________ </w:t>
      </w:r>
    </w:p>
    <w:p w14:paraId="52DD1DF1" w14:textId="77777777" w:rsidR="00773897" w:rsidRPr="009654C7" w:rsidRDefault="00773897" w:rsidP="00773897">
      <w:pPr>
        <w:ind w:left="2160" w:firstLine="720"/>
        <w:jc w:val="both"/>
        <w:rPr>
          <w:sz w:val="20"/>
          <w:szCs w:val="20"/>
        </w:rPr>
      </w:pPr>
      <w:r w:rsidRPr="009654C7">
        <w:rPr>
          <w:i/>
          <w:sz w:val="20"/>
          <w:szCs w:val="20"/>
        </w:rPr>
        <w:t>(vārds, uzvārds un amats, paraksts)</w:t>
      </w:r>
    </w:p>
    <w:p w14:paraId="07D28111" w14:textId="77777777" w:rsidR="00773897" w:rsidRPr="009654C7" w:rsidRDefault="00773897" w:rsidP="00773897">
      <w:pPr>
        <w:jc w:val="right"/>
        <w:rPr>
          <w:bCs/>
          <w:lang w:eastAsia="lv-LV"/>
        </w:rPr>
      </w:pPr>
    </w:p>
    <w:p w14:paraId="177BA636" w14:textId="3BCB01DF" w:rsidR="008A02C1" w:rsidRPr="000579CA" w:rsidRDefault="000579CA" w:rsidP="000579CA">
      <w:pPr>
        <w:jc w:val="center"/>
        <w:rPr>
          <w:b/>
          <w:lang w:val="en-US" w:eastAsia="lv-LV"/>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p>
    <w:sectPr w:rsidR="008A02C1" w:rsidRPr="000579CA" w:rsidSect="00B37270">
      <w:footerReference w:type="default" r:id="rId12"/>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B25AE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3"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5"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5"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6"/>
  </w:num>
  <w:num w:numId="3">
    <w:abstractNumId w:val="7"/>
  </w:num>
  <w:num w:numId="4">
    <w:abstractNumId w:val="21"/>
  </w:num>
  <w:num w:numId="5">
    <w:abstractNumId w:val="6"/>
  </w:num>
  <w:num w:numId="6">
    <w:abstractNumId w:val="31"/>
  </w:num>
  <w:num w:numId="7">
    <w:abstractNumId w:val="28"/>
  </w:num>
  <w:num w:numId="8">
    <w:abstractNumId w:val="4"/>
  </w:num>
  <w:num w:numId="9">
    <w:abstractNumId w:val="0"/>
  </w:num>
  <w:num w:numId="10">
    <w:abstractNumId w:val="25"/>
  </w:num>
  <w:num w:numId="11">
    <w:abstractNumId w:val="20"/>
  </w:num>
  <w:num w:numId="12">
    <w:abstractNumId w:val="30"/>
  </w:num>
  <w:num w:numId="13">
    <w:abstractNumId w:val="27"/>
  </w:num>
  <w:num w:numId="14">
    <w:abstractNumId w:val="32"/>
  </w:num>
  <w:num w:numId="15">
    <w:abstractNumId w:val="8"/>
  </w:num>
  <w:num w:numId="16">
    <w:abstractNumId w:val="5"/>
  </w:num>
  <w:num w:numId="17">
    <w:abstractNumId w:val="23"/>
  </w:num>
  <w:num w:numId="18">
    <w:abstractNumId w:val="9"/>
  </w:num>
  <w:num w:numId="19">
    <w:abstractNumId w:val="11"/>
  </w:num>
  <w:num w:numId="20">
    <w:abstractNumId w:val="13"/>
  </w:num>
  <w:num w:numId="21">
    <w:abstractNumId w:val="16"/>
  </w:num>
  <w:num w:numId="22">
    <w:abstractNumId w:val="1"/>
  </w:num>
  <w:num w:numId="23">
    <w:abstractNumId w:val="3"/>
  </w:num>
  <w:num w:numId="24">
    <w:abstractNumId w:val="15"/>
  </w:num>
  <w:num w:numId="25">
    <w:abstractNumId w:val="18"/>
  </w:num>
  <w:num w:numId="26">
    <w:abstractNumId w:val="24"/>
  </w:num>
  <w:num w:numId="27">
    <w:abstractNumId w:val="2"/>
  </w:num>
  <w:num w:numId="28">
    <w:abstractNumId w:val="19"/>
  </w:num>
  <w:num w:numId="29">
    <w:abstractNumId w:val="29"/>
  </w:num>
  <w:num w:numId="30">
    <w:abstractNumId w:val="10"/>
  </w:num>
  <w:num w:numId="31">
    <w:abstractNumId w:val="12"/>
  </w:num>
  <w:num w:numId="32">
    <w:abstractNumId w:val="17"/>
  </w:num>
  <w:num w:numId="3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D"/>
    <w:rsid w:val="0000005D"/>
    <w:rsid w:val="000001CB"/>
    <w:rsid w:val="000009AF"/>
    <w:rsid w:val="00001176"/>
    <w:rsid w:val="00003A92"/>
    <w:rsid w:val="000040CF"/>
    <w:rsid w:val="00004729"/>
    <w:rsid w:val="00005E79"/>
    <w:rsid w:val="00005F0F"/>
    <w:rsid w:val="00006DAC"/>
    <w:rsid w:val="00011564"/>
    <w:rsid w:val="00012B83"/>
    <w:rsid w:val="0001506F"/>
    <w:rsid w:val="00015F95"/>
    <w:rsid w:val="00016FE5"/>
    <w:rsid w:val="000171F4"/>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579CA"/>
    <w:rsid w:val="000617E8"/>
    <w:rsid w:val="00062608"/>
    <w:rsid w:val="00065FFC"/>
    <w:rsid w:val="000722A6"/>
    <w:rsid w:val="0007382E"/>
    <w:rsid w:val="000738BE"/>
    <w:rsid w:val="00075FC6"/>
    <w:rsid w:val="000801FA"/>
    <w:rsid w:val="00080F11"/>
    <w:rsid w:val="00081A51"/>
    <w:rsid w:val="00081D4C"/>
    <w:rsid w:val="000841D0"/>
    <w:rsid w:val="00086CC5"/>
    <w:rsid w:val="0008794F"/>
    <w:rsid w:val="00091D3A"/>
    <w:rsid w:val="00093A8C"/>
    <w:rsid w:val="00095223"/>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36F3"/>
    <w:rsid w:val="0010374D"/>
    <w:rsid w:val="00103EB3"/>
    <w:rsid w:val="0010432E"/>
    <w:rsid w:val="00105FF0"/>
    <w:rsid w:val="0010660B"/>
    <w:rsid w:val="00107F8A"/>
    <w:rsid w:val="001109A2"/>
    <w:rsid w:val="001119FA"/>
    <w:rsid w:val="00111CD5"/>
    <w:rsid w:val="00112629"/>
    <w:rsid w:val="001128CD"/>
    <w:rsid w:val="00113288"/>
    <w:rsid w:val="00115176"/>
    <w:rsid w:val="00117BA8"/>
    <w:rsid w:val="00121328"/>
    <w:rsid w:val="00123920"/>
    <w:rsid w:val="00124087"/>
    <w:rsid w:val="00125A23"/>
    <w:rsid w:val="00130D24"/>
    <w:rsid w:val="0013177A"/>
    <w:rsid w:val="00132A43"/>
    <w:rsid w:val="0013466B"/>
    <w:rsid w:val="001407F4"/>
    <w:rsid w:val="001456DA"/>
    <w:rsid w:val="00145F37"/>
    <w:rsid w:val="00146486"/>
    <w:rsid w:val="0014728D"/>
    <w:rsid w:val="00150A24"/>
    <w:rsid w:val="0015111B"/>
    <w:rsid w:val="00153B08"/>
    <w:rsid w:val="00153BDE"/>
    <w:rsid w:val="0015413C"/>
    <w:rsid w:val="00154542"/>
    <w:rsid w:val="001556B5"/>
    <w:rsid w:val="0016068B"/>
    <w:rsid w:val="00161A6D"/>
    <w:rsid w:val="00161CE2"/>
    <w:rsid w:val="00162129"/>
    <w:rsid w:val="00162BC8"/>
    <w:rsid w:val="001644B5"/>
    <w:rsid w:val="00164D14"/>
    <w:rsid w:val="00171F34"/>
    <w:rsid w:val="001733BA"/>
    <w:rsid w:val="001736E2"/>
    <w:rsid w:val="00173E9B"/>
    <w:rsid w:val="001758A1"/>
    <w:rsid w:val="00177DCE"/>
    <w:rsid w:val="00180438"/>
    <w:rsid w:val="00180717"/>
    <w:rsid w:val="00180A27"/>
    <w:rsid w:val="00180E88"/>
    <w:rsid w:val="001819DB"/>
    <w:rsid w:val="001827FD"/>
    <w:rsid w:val="00184155"/>
    <w:rsid w:val="0018454D"/>
    <w:rsid w:val="00184A9D"/>
    <w:rsid w:val="00185A61"/>
    <w:rsid w:val="00187012"/>
    <w:rsid w:val="0019224C"/>
    <w:rsid w:val="001923BC"/>
    <w:rsid w:val="00192555"/>
    <w:rsid w:val="00195B7B"/>
    <w:rsid w:val="001A1FCC"/>
    <w:rsid w:val="001A44B3"/>
    <w:rsid w:val="001A79BA"/>
    <w:rsid w:val="001B33DA"/>
    <w:rsid w:val="001C0657"/>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3096"/>
    <w:rsid w:val="001F3948"/>
    <w:rsid w:val="001F4FF1"/>
    <w:rsid w:val="00201BDC"/>
    <w:rsid w:val="002025FC"/>
    <w:rsid w:val="00203E9D"/>
    <w:rsid w:val="002063FB"/>
    <w:rsid w:val="0020713B"/>
    <w:rsid w:val="00210D38"/>
    <w:rsid w:val="002135EA"/>
    <w:rsid w:val="0021527B"/>
    <w:rsid w:val="00217306"/>
    <w:rsid w:val="002204EB"/>
    <w:rsid w:val="00220DDB"/>
    <w:rsid w:val="0022153A"/>
    <w:rsid w:val="00221BB5"/>
    <w:rsid w:val="00223365"/>
    <w:rsid w:val="00223541"/>
    <w:rsid w:val="00224228"/>
    <w:rsid w:val="0022482B"/>
    <w:rsid w:val="00224EBA"/>
    <w:rsid w:val="002272D9"/>
    <w:rsid w:val="002279C3"/>
    <w:rsid w:val="0023083B"/>
    <w:rsid w:val="00231002"/>
    <w:rsid w:val="002329A7"/>
    <w:rsid w:val="00232FA0"/>
    <w:rsid w:val="0023458B"/>
    <w:rsid w:val="00234EE8"/>
    <w:rsid w:val="00236940"/>
    <w:rsid w:val="00237545"/>
    <w:rsid w:val="00237565"/>
    <w:rsid w:val="002377B5"/>
    <w:rsid w:val="00240DFA"/>
    <w:rsid w:val="00241928"/>
    <w:rsid w:val="00242EA2"/>
    <w:rsid w:val="002434FD"/>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617A"/>
    <w:rsid w:val="002665EF"/>
    <w:rsid w:val="002666A7"/>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298D"/>
    <w:rsid w:val="00293B4A"/>
    <w:rsid w:val="00295C4B"/>
    <w:rsid w:val="00296E1C"/>
    <w:rsid w:val="002A07BF"/>
    <w:rsid w:val="002A0E7B"/>
    <w:rsid w:val="002A44E4"/>
    <w:rsid w:val="002A4814"/>
    <w:rsid w:val="002A6839"/>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AE4"/>
    <w:rsid w:val="002D6D83"/>
    <w:rsid w:val="002D78E0"/>
    <w:rsid w:val="002E22B9"/>
    <w:rsid w:val="002E273E"/>
    <w:rsid w:val="002E3F26"/>
    <w:rsid w:val="002E4100"/>
    <w:rsid w:val="002E552B"/>
    <w:rsid w:val="002E606B"/>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4B9E"/>
    <w:rsid w:val="00315EB0"/>
    <w:rsid w:val="00315EBE"/>
    <w:rsid w:val="003218AA"/>
    <w:rsid w:val="00323385"/>
    <w:rsid w:val="00325EAB"/>
    <w:rsid w:val="00330E64"/>
    <w:rsid w:val="003333DC"/>
    <w:rsid w:val="00333DE5"/>
    <w:rsid w:val="00335B51"/>
    <w:rsid w:val="003360E6"/>
    <w:rsid w:val="003372BA"/>
    <w:rsid w:val="00340B81"/>
    <w:rsid w:val="00341E35"/>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736D"/>
    <w:rsid w:val="003804F1"/>
    <w:rsid w:val="00380C81"/>
    <w:rsid w:val="00381284"/>
    <w:rsid w:val="003820B2"/>
    <w:rsid w:val="00383AE5"/>
    <w:rsid w:val="003854A4"/>
    <w:rsid w:val="00386B9A"/>
    <w:rsid w:val="00390E71"/>
    <w:rsid w:val="0039390E"/>
    <w:rsid w:val="0039425C"/>
    <w:rsid w:val="00395DB7"/>
    <w:rsid w:val="0039609E"/>
    <w:rsid w:val="003963F9"/>
    <w:rsid w:val="00396CE1"/>
    <w:rsid w:val="003A215B"/>
    <w:rsid w:val="003A2700"/>
    <w:rsid w:val="003A3E9D"/>
    <w:rsid w:val="003A3F1C"/>
    <w:rsid w:val="003A49D8"/>
    <w:rsid w:val="003A529B"/>
    <w:rsid w:val="003A56D9"/>
    <w:rsid w:val="003A7E5D"/>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EF1"/>
    <w:rsid w:val="003D5D01"/>
    <w:rsid w:val="003D5D0C"/>
    <w:rsid w:val="003D62A3"/>
    <w:rsid w:val="003E2A45"/>
    <w:rsid w:val="003E526D"/>
    <w:rsid w:val="003E65A8"/>
    <w:rsid w:val="003E6FE0"/>
    <w:rsid w:val="003E7960"/>
    <w:rsid w:val="003F2E55"/>
    <w:rsid w:val="003F4409"/>
    <w:rsid w:val="003F57C4"/>
    <w:rsid w:val="003F5F3D"/>
    <w:rsid w:val="003F6649"/>
    <w:rsid w:val="003F6FFC"/>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715A"/>
    <w:rsid w:val="00440AA1"/>
    <w:rsid w:val="00445204"/>
    <w:rsid w:val="00446BC5"/>
    <w:rsid w:val="004508C0"/>
    <w:rsid w:val="00450977"/>
    <w:rsid w:val="0045270C"/>
    <w:rsid w:val="004527B2"/>
    <w:rsid w:val="00453840"/>
    <w:rsid w:val="00454B19"/>
    <w:rsid w:val="004560C8"/>
    <w:rsid w:val="00460E59"/>
    <w:rsid w:val="00465022"/>
    <w:rsid w:val="00467246"/>
    <w:rsid w:val="004713B4"/>
    <w:rsid w:val="004715BC"/>
    <w:rsid w:val="00476773"/>
    <w:rsid w:val="0047712E"/>
    <w:rsid w:val="00482D0D"/>
    <w:rsid w:val="004834E9"/>
    <w:rsid w:val="0049014C"/>
    <w:rsid w:val="00490BF4"/>
    <w:rsid w:val="00490C11"/>
    <w:rsid w:val="00491C10"/>
    <w:rsid w:val="004923F1"/>
    <w:rsid w:val="0049271F"/>
    <w:rsid w:val="00492938"/>
    <w:rsid w:val="00493336"/>
    <w:rsid w:val="00493DA8"/>
    <w:rsid w:val="00496DEF"/>
    <w:rsid w:val="00497580"/>
    <w:rsid w:val="00497F4C"/>
    <w:rsid w:val="004A1A19"/>
    <w:rsid w:val="004A4DAE"/>
    <w:rsid w:val="004A7B48"/>
    <w:rsid w:val="004B1046"/>
    <w:rsid w:val="004B2F45"/>
    <w:rsid w:val="004B3476"/>
    <w:rsid w:val="004B3915"/>
    <w:rsid w:val="004B4B6E"/>
    <w:rsid w:val="004C13FC"/>
    <w:rsid w:val="004C227D"/>
    <w:rsid w:val="004C2776"/>
    <w:rsid w:val="004C3E41"/>
    <w:rsid w:val="004C4EF3"/>
    <w:rsid w:val="004C50A4"/>
    <w:rsid w:val="004D243F"/>
    <w:rsid w:val="004D3200"/>
    <w:rsid w:val="004D34E0"/>
    <w:rsid w:val="004D407E"/>
    <w:rsid w:val="004D6CED"/>
    <w:rsid w:val="004D7250"/>
    <w:rsid w:val="004D73FE"/>
    <w:rsid w:val="004D7A95"/>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3A2D"/>
    <w:rsid w:val="0051637C"/>
    <w:rsid w:val="005217C3"/>
    <w:rsid w:val="005237A2"/>
    <w:rsid w:val="005238FF"/>
    <w:rsid w:val="00523EB7"/>
    <w:rsid w:val="005269E8"/>
    <w:rsid w:val="00527AA3"/>
    <w:rsid w:val="00532E59"/>
    <w:rsid w:val="00536EC9"/>
    <w:rsid w:val="00537F1A"/>
    <w:rsid w:val="00542E91"/>
    <w:rsid w:val="005508D3"/>
    <w:rsid w:val="00554736"/>
    <w:rsid w:val="00554803"/>
    <w:rsid w:val="0055623C"/>
    <w:rsid w:val="00556282"/>
    <w:rsid w:val="005563B9"/>
    <w:rsid w:val="005565B8"/>
    <w:rsid w:val="005621A9"/>
    <w:rsid w:val="00565A49"/>
    <w:rsid w:val="00574763"/>
    <w:rsid w:val="0057557F"/>
    <w:rsid w:val="005760E2"/>
    <w:rsid w:val="005766C1"/>
    <w:rsid w:val="00580D25"/>
    <w:rsid w:val="005817E0"/>
    <w:rsid w:val="005834A9"/>
    <w:rsid w:val="00585FB5"/>
    <w:rsid w:val="00586DB7"/>
    <w:rsid w:val="005A1C4A"/>
    <w:rsid w:val="005A2061"/>
    <w:rsid w:val="005A2B11"/>
    <w:rsid w:val="005A3CD3"/>
    <w:rsid w:val="005A54F6"/>
    <w:rsid w:val="005A5609"/>
    <w:rsid w:val="005A5BB6"/>
    <w:rsid w:val="005A5CF3"/>
    <w:rsid w:val="005A79AE"/>
    <w:rsid w:val="005B588A"/>
    <w:rsid w:val="005B5C56"/>
    <w:rsid w:val="005B6BD4"/>
    <w:rsid w:val="005B70C0"/>
    <w:rsid w:val="005B7CEB"/>
    <w:rsid w:val="005C0115"/>
    <w:rsid w:val="005C0E80"/>
    <w:rsid w:val="005C343C"/>
    <w:rsid w:val="005C36F2"/>
    <w:rsid w:val="005D49CC"/>
    <w:rsid w:val="005D52B9"/>
    <w:rsid w:val="005D5A4E"/>
    <w:rsid w:val="005D5D1F"/>
    <w:rsid w:val="005D69B3"/>
    <w:rsid w:val="005D74CC"/>
    <w:rsid w:val="005D7D5B"/>
    <w:rsid w:val="005E360C"/>
    <w:rsid w:val="005E44EB"/>
    <w:rsid w:val="005E4A57"/>
    <w:rsid w:val="005E716E"/>
    <w:rsid w:val="005F15AC"/>
    <w:rsid w:val="005F17C7"/>
    <w:rsid w:val="005F43F2"/>
    <w:rsid w:val="006016BC"/>
    <w:rsid w:val="00604D50"/>
    <w:rsid w:val="0061417A"/>
    <w:rsid w:val="0061727D"/>
    <w:rsid w:val="00617F30"/>
    <w:rsid w:val="006224F7"/>
    <w:rsid w:val="00623A67"/>
    <w:rsid w:val="00627843"/>
    <w:rsid w:val="00627977"/>
    <w:rsid w:val="0063742A"/>
    <w:rsid w:val="00637FCF"/>
    <w:rsid w:val="00641F75"/>
    <w:rsid w:val="00644850"/>
    <w:rsid w:val="00644B6F"/>
    <w:rsid w:val="006517A8"/>
    <w:rsid w:val="006523D8"/>
    <w:rsid w:val="00652FFB"/>
    <w:rsid w:val="00654B55"/>
    <w:rsid w:val="00655A53"/>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CA5"/>
    <w:rsid w:val="006B2579"/>
    <w:rsid w:val="006B3180"/>
    <w:rsid w:val="006B4864"/>
    <w:rsid w:val="006B55A6"/>
    <w:rsid w:val="006B5768"/>
    <w:rsid w:val="006B6089"/>
    <w:rsid w:val="006B703D"/>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C7F"/>
    <w:rsid w:val="00704D0D"/>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3747"/>
    <w:rsid w:val="007441D0"/>
    <w:rsid w:val="007443DA"/>
    <w:rsid w:val="00745957"/>
    <w:rsid w:val="00746C75"/>
    <w:rsid w:val="00750254"/>
    <w:rsid w:val="00751999"/>
    <w:rsid w:val="00754553"/>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1AC9"/>
    <w:rsid w:val="00781AD6"/>
    <w:rsid w:val="00781CE4"/>
    <w:rsid w:val="007824A1"/>
    <w:rsid w:val="00782ABD"/>
    <w:rsid w:val="007843B4"/>
    <w:rsid w:val="00785789"/>
    <w:rsid w:val="00786724"/>
    <w:rsid w:val="00790450"/>
    <w:rsid w:val="00791DFC"/>
    <w:rsid w:val="00792D5C"/>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3007"/>
    <w:rsid w:val="007E37B5"/>
    <w:rsid w:val="007E44F6"/>
    <w:rsid w:val="007E4E55"/>
    <w:rsid w:val="007E4F8A"/>
    <w:rsid w:val="007E59B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6148"/>
    <w:rsid w:val="008373CB"/>
    <w:rsid w:val="00837D69"/>
    <w:rsid w:val="00837F03"/>
    <w:rsid w:val="00841874"/>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3995"/>
    <w:rsid w:val="00864B91"/>
    <w:rsid w:val="008668FD"/>
    <w:rsid w:val="008673E8"/>
    <w:rsid w:val="008737FC"/>
    <w:rsid w:val="00876A15"/>
    <w:rsid w:val="0087780A"/>
    <w:rsid w:val="008779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B2931"/>
    <w:rsid w:val="008B42E5"/>
    <w:rsid w:val="008B4393"/>
    <w:rsid w:val="008B4587"/>
    <w:rsid w:val="008B5015"/>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E06E7"/>
    <w:rsid w:val="008E0EBE"/>
    <w:rsid w:val="008E1A29"/>
    <w:rsid w:val="008E43A2"/>
    <w:rsid w:val="008E59C3"/>
    <w:rsid w:val="008F0632"/>
    <w:rsid w:val="008F0737"/>
    <w:rsid w:val="008F25CA"/>
    <w:rsid w:val="008F59F1"/>
    <w:rsid w:val="008F6FF1"/>
    <w:rsid w:val="0090104B"/>
    <w:rsid w:val="00901199"/>
    <w:rsid w:val="00903072"/>
    <w:rsid w:val="00907493"/>
    <w:rsid w:val="0091043A"/>
    <w:rsid w:val="00910771"/>
    <w:rsid w:val="00913AB4"/>
    <w:rsid w:val="009174A3"/>
    <w:rsid w:val="00921381"/>
    <w:rsid w:val="009226B0"/>
    <w:rsid w:val="00922A0B"/>
    <w:rsid w:val="00922B62"/>
    <w:rsid w:val="00924E74"/>
    <w:rsid w:val="00927100"/>
    <w:rsid w:val="00927D21"/>
    <w:rsid w:val="00930B2B"/>
    <w:rsid w:val="00931D9B"/>
    <w:rsid w:val="00932804"/>
    <w:rsid w:val="00932D3A"/>
    <w:rsid w:val="0093396D"/>
    <w:rsid w:val="00934ADA"/>
    <w:rsid w:val="00936DB0"/>
    <w:rsid w:val="00940A70"/>
    <w:rsid w:val="00941802"/>
    <w:rsid w:val="009442FC"/>
    <w:rsid w:val="00944A5D"/>
    <w:rsid w:val="00945581"/>
    <w:rsid w:val="00946971"/>
    <w:rsid w:val="00947F51"/>
    <w:rsid w:val="00950265"/>
    <w:rsid w:val="0095091A"/>
    <w:rsid w:val="0095223E"/>
    <w:rsid w:val="009530C7"/>
    <w:rsid w:val="00953D3B"/>
    <w:rsid w:val="00955852"/>
    <w:rsid w:val="0095646E"/>
    <w:rsid w:val="00956F6E"/>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38AB"/>
    <w:rsid w:val="00986AF4"/>
    <w:rsid w:val="00991863"/>
    <w:rsid w:val="009924E8"/>
    <w:rsid w:val="00993991"/>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36DB"/>
    <w:rsid w:val="00A14748"/>
    <w:rsid w:val="00A14A8A"/>
    <w:rsid w:val="00A14D03"/>
    <w:rsid w:val="00A15C14"/>
    <w:rsid w:val="00A15DE9"/>
    <w:rsid w:val="00A2044D"/>
    <w:rsid w:val="00A25B7C"/>
    <w:rsid w:val="00A2646B"/>
    <w:rsid w:val="00A31150"/>
    <w:rsid w:val="00A317F5"/>
    <w:rsid w:val="00A32BBC"/>
    <w:rsid w:val="00A34178"/>
    <w:rsid w:val="00A35E24"/>
    <w:rsid w:val="00A421D4"/>
    <w:rsid w:val="00A43461"/>
    <w:rsid w:val="00A453BA"/>
    <w:rsid w:val="00A50E56"/>
    <w:rsid w:val="00A50E7A"/>
    <w:rsid w:val="00A51499"/>
    <w:rsid w:val="00A52C94"/>
    <w:rsid w:val="00A531FC"/>
    <w:rsid w:val="00A5361A"/>
    <w:rsid w:val="00A5445B"/>
    <w:rsid w:val="00A577D5"/>
    <w:rsid w:val="00A603BF"/>
    <w:rsid w:val="00A633D7"/>
    <w:rsid w:val="00A67E15"/>
    <w:rsid w:val="00A71721"/>
    <w:rsid w:val="00A71DDA"/>
    <w:rsid w:val="00A72209"/>
    <w:rsid w:val="00A72350"/>
    <w:rsid w:val="00A72ECC"/>
    <w:rsid w:val="00A74C12"/>
    <w:rsid w:val="00A74C99"/>
    <w:rsid w:val="00A75191"/>
    <w:rsid w:val="00A75356"/>
    <w:rsid w:val="00A758BB"/>
    <w:rsid w:val="00A81295"/>
    <w:rsid w:val="00A81DF1"/>
    <w:rsid w:val="00A81EA0"/>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1E10"/>
    <w:rsid w:val="00AB365A"/>
    <w:rsid w:val="00AB5A60"/>
    <w:rsid w:val="00AB624A"/>
    <w:rsid w:val="00AB7331"/>
    <w:rsid w:val="00AC0E3E"/>
    <w:rsid w:val="00AC2125"/>
    <w:rsid w:val="00AC3DD2"/>
    <w:rsid w:val="00AC494B"/>
    <w:rsid w:val="00AC4D35"/>
    <w:rsid w:val="00AC5EBF"/>
    <w:rsid w:val="00AC690D"/>
    <w:rsid w:val="00AD0F27"/>
    <w:rsid w:val="00AD301C"/>
    <w:rsid w:val="00AD334A"/>
    <w:rsid w:val="00AE072B"/>
    <w:rsid w:val="00AE1334"/>
    <w:rsid w:val="00AE1CEF"/>
    <w:rsid w:val="00AE1D8C"/>
    <w:rsid w:val="00AE2FF1"/>
    <w:rsid w:val="00AE33A8"/>
    <w:rsid w:val="00AE33C3"/>
    <w:rsid w:val="00AE3B33"/>
    <w:rsid w:val="00AE3CDE"/>
    <w:rsid w:val="00AE44F0"/>
    <w:rsid w:val="00AE5D31"/>
    <w:rsid w:val="00AE6F1E"/>
    <w:rsid w:val="00AF115A"/>
    <w:rsid w:val="00AF168F"/>
    <w:rsid w:val="00AF242B"/>
    <w:rsid w:val="00AF4A32"/>
    <w:rsid w:val="00AF5865"/>
    <w:rsid w:val="00AF7B98"/>
    <w:rsid w:val="00B002AD"/>
    <w:rsid w:val="00B00852"/>
    <w:rsid w:val="00B00BFC"/>
    <w:rsid w:val="00B01440"/>
    <w:rsid w:val="00B03611"/>
    <w:rsid w:val="00B05ADD"/>
    <w:rsid w:val="00B06C9F"/>
    <w:rsid w:val="00B12F3B"/>
    <w:rsid w:val="00B1322C"/>
    <w:rsid w:val="00B13252"/>
    <w:rsid w:val="00B1501A"/>
    <w:rsid w:val="00B21A31"/>
    <w:rsid w:val="00B22164"/>
    <w:rsid w:val="00B230E4"/>
    <w:rsid w:val="00B23B8A"/>
    <w:rsid w:val="00B23D6F"/>
    <w:rsid w:val="00B25AE6"/>
    <w:rsid w:val="00B265B0"/>
    <w:rsid w:val="00B26842"/>
    <w:rsid w:val="00B26ECC"/>
    <w:rsid w:val="00B317B5"/>
    <w:rsid w:val="00B346BD"/>
    <w:rsid w:val="00B35837"/>
    <w:rsid w:val="00B37270"/>
    <w:rsid w:val="00B43BD8"/>
    <w:rsid w:val="00B45CE3"/>
    <w:rsid w:val="00B46FB0"/>
    <w:rsid w:val="00B505C2"/>
    <w:rsid w:val="00B55CBA"/>
    <w:rsid w:val="00B605F5"/>
    <w:rsid w:val="00B62FE0"/>
    <w:rsid w:val="00B65364"/>
    <w:rsid w:val="00B6694F"/>
    <w:rsid w:val="00B6764C"/>
    <w:rsid w:val="00B73D7D"/>
    <w:rsid w:val="00B7788F"/>
    <w:rsid w:val="00B8185C"/>
    <w:rsid w:val="00B8366D"/>
    <w:rsid w:val="00B8747B"/>
    <w:rsid w:val="00B913C3"/>
    <w:rsid w:val="00B94A1F"/>
    <w:rsid w:val="00B95EBA"/>
    <w:rsid w:val="00B96381"/>
    <w:rsid w:val="00B971EB"/>
    <w:rsid w:val="00BA1DA5"/>
    <w:rsid w:val="00BA4D29"/>
    <w:rsid w:val="00BB2C35"/>
    <w:rsid w:val="00BB2E7F"/>
    <w:rsid w:val="00BB41FD"/>
    <w:rsid w:val="00BB4536"/>
    <w:rsid w:val="00BB77ED"/>
    <w:rsid w:val="00BB791E"/>
    <w:rsid w:val="00BC306F"/>
    <w:rsid w:val="00BC45B6"/>
    <w:rsid w:val="00BC5988"/>
    <w:rsid w:val="00BD0C14"/>
    <w:rsid w:val="00BD1AE0"/>
    <w:rsid w:val="00BD2EE0"/>
    <w:rsid w:val="00BD40D1"/>
    <w:rsid w:val="00BE0111"/>
    <w:rsid w:val="00BE130A"/>
    <w:rsid w:val="00BE5C78"/>
    <w:rsid w:val="00BE7093"/>
    <w:rsid w:val="00BE7168"/>
    <w:rsid w:val="00BF39BC"/>
    <w:rsid w:val="00BF5557"/>
    <w:rsid w:val="00BF75E4"/>
    <w:rsid w:val="00BF76A0"/>
    <w:rsid w:val="00C00148"/>
    <w:rsid w:val="00C026C6"/>
    <w:rsid w:val="00C030D0"/>
    <w:rsid w:val="00C040B1"/>
    <w:rsid w:val="00C06A76"/>
    <w:rsid w:val="00C07DB7"/>
    <w:rsid w:val="00C13538"/>
    <w:rsid w:val="00C13633"/>
    <w:rsid w:val="00C144BB"/>
    <w:rsid w:val="00C14F2E"/>
    <w:rsid w:val="00C15C23"/>
    <w:rsid w:val="00C17BBB"/>
    <w:rsid w:val="00C21028"/>
    <w:rsid w:val="00C2566D"/>
    <w:rsid w:val="00C256B9"/>
    <w:rsid w:val="00C33160"/>
    <w:rsid w:val="00C3559F"/>
    <w:rsid w:val="00C40708"/>
    <w:rsid w:val="00C42295"/>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0294"/>
    <w:rsid w:val="00C81F67"/>
    <w:rsid w:val="00C8344A"/>
    <w:rsid w:val="00C865E8"/>
    <w:rsid w:val="00C86D04"/>
    <w:rsid w:val="00C87150"/>
    <w:rsid w:val="00C90344"/>
    <w:rsid w:val="00C90395"/>
    <w:rsid w:val="00C90B3A"/>
    <w:rsid w:val="00C90CFD"/>
    <w:rsid w:val="00C92FAB"/>
    <w:rsid w:val="00CA5849"/>
    <w:rsid w:val="00CB0EBC"/>
    <w:rsid w:val="00CB4D49"/>
    <w:rsid w:val="00CB6A80"/>
    <w:rsid w:val="00CB7847"/>
    <w:rsid w:val="00CC117E"/>
    <w:rsid w:val="00CC3196"/>
    <w:rsid w:val="00CC4A45"/>
    <w:rsid w:val="00CC5C6F"/>
    <w:rsid w:val="00CD3696"/>
    <w:rsid w:val="00CD5F6F"/>
    <w:rsid w:val="00CE2B8F"/>
    <w:rsid w:val="00CE30AD"/>
    <w:rsid w:val="00CE426D"/>
    <w:rsid w:val="00CE5318"/>
    <w:rsid w:val="00CE5EE2"/>
    <w:rsid w:val="00CF0523"/>
    <w:rsid w:val="00CF1646"/>
    <w:rsid w:val="00CF2743"/>
    <w:rsid w:val="00CF2B3D"/>
    <w:rsid w:val="00CF2B6D"/>
    <w:rsid w:val="00CF2FDA"/>
    <w:rsid w:val="00CF7E63"/>
    <w:rsid w:val="00D030C8"/>
    <w:rsid w:val="00D03BF2"/>
    <w:rsid w:val="00D046BC"/>
    <w:rsid w:val="00D06B0B"/>
    <w:rsid w:val="00D13D37"/>
    <w:rsid w:val="00D140CF"/>
    <w:rsid w:val="00D14728"/>
    <w:rsid w:val="00D15B36"/>
    <w:rsid w:val="00D17A3B"/>
    <w:rsid w:val="00D224CC"/>
    <w:rsid w:val="00D24443"/>
    <w:rsid w:val="00D25FAC"/>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D11"/>
    <w:rsid w:val="00D43617"/>
    <w:rsid w:val="00D44F6D"/>
    <w:rsid w:val="00D47900"/>
    <w:rsid w:val="00D51208"/>
    <w:rsid w:val="00D5263E"/>
    <w:rsid w:val="00D53F49"/>
    <w:rsid w:val="00D548E6"/>
    <w:rsid w:val="00D55E9C"/>
    <w:rsid w:val="00D620F9"/>
    <w:rsid w:val="00D65AC6"/>
    <w:rsid w:val="00D70A2A"/>
    <w:rsid w:val="00D71D4E"/>
    <w:rsid w:val="00D77D6E"/>
    <w:rsid w:val="00D80C22"/>
    <w:rsid w:val="00D837D6"/>
    <w:rsid w:val="00D83E3D"/>
    <w:rsid w:val="00D853CA"/>
    <w:rsid w:val="00D854EF"/>
    <w:rsid w:val="00D874F0"/>
    <w:rsid w:val="00D921B0"/>
    <w:rsid w:val="00D92F51"/>
    <w:rsid w:val="00D93550"/>
    <w:rsid w:val="00D94713"/>
    <w:rsid w:val="00D96154"/>
    <w:rsid w:val="00DA2657"/>
    <w:rsid w:val="00DA2B93"/>
    <w:rsid w:val="00DA2DA2"/>
    <w:rsid w:val="00DA4593"/>
    <w:rsid w:val="00DA7579"/>
    <w:rsid w:val="00DA7FAB"/>
    <w:rsid w:val="00DB22A6"/>
    <w:rsid w:val="00DB31C7"/>
    <w:rsid w:val="00DB4377"/>
    <w:rsid w:val="00DB4473"/>
    <w:rsid w:val="00DB62F5"/>
    <w:rsid w:val="00DB69F5"/>
    <w:rsid w:val="00DC0181"/>
    <w:rsid w:val="00DC0D10"/>
    <w:rsid w:val="00DC17FD"/>
    <w:rsid w:val="00DC50C2"/>
    <w:rsid w:val="00DC65DA"/>
    <w:rsid w:val="00DC6947"/>
    <w:rsid w:val="00DD0B20"/>
    <w:rsid w:val="00DD1639"/>
    <w:rsid w:val="00DD2B95"/>
    <w:rsid w:val="00DD314C"/>
    <w:rsid w:val="00DD5AB3"/>
    <w:rsid w:val="00DD5BD4"/>
    <w:rsid w:val="00DD769E"/>
    <w:rsid w:val="00DD780A"/>
    <w:rsid w:val="00DE0A80"/>
    <w:rsid w:val="00DE2530"/>
    <w:rsid w:val="00DE751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269"/>
    <w:rsid w:val="00E207F7"/>
    <w:rsid w:val="00E213EC"/>
    <w:rsid w:val="00E224AE"/>
    <w:rsid w:val="00E236C0"/>
    <w:rsid w:val="00E24070"/>
    <w:rsid w:val="00E25983"/>
    <w:rsid w:val="00E25E28"/>
    <w:rsid w:val="00E31037"/>
    <w:rsid w:val="00E313DB"/>
    <w:rsid w:val="00E324C7"/>
    <w:rsid w:val="00E33EF8"/>
    <w:rsid w:val="00E34ABA"/>
    <w:rsid w:val="00E35DED"/>
    <w:rsid w:val="00E37EFB"/>
    <w:rsid w:val="00E415D9"/>
    <w:rsid w:val="00E42822"/>
    <w:rsid w:val="00E459D9"/>
    <w:rsid w:val="00E4635D"/>
    <w:rsid w:val="00E4783B"/>
    <w:rsid w:val="00E505E7"/>
    <w:rsid w:val="00E51692"/>
    <w:rsid w:val="00E52572"/>
    <w:rsid w:val="00E56737"/>
    <w:rsid w:val="00E60695"/>
    <w:rsid w:val="00E61D5A"/>
    <w:rsid w:val="00E673A7"/>
    <w:rsid w:val="00E7082B"/>
    <w:rsid w:val="00E70F5C"/>
    <w:rsid w:val="00E71D39"/>
    <w:rsid w:val="00E75585"/>
    <w:rsid w:val="00E75AFE"/>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3493"/>
    <w:rsid w:val="00EB3ECC"/>
    <w:rsid w:val="00EB67B9"/>
    <w:rsid w:val="00EB6C2B"/>
    <w:rsid w:val="00EB7216"/>
    <w:rsid w:val="00EC0638"/>
    <w:rsid w:val="00EC1E87"/>
    <w:rsid w:val="00EC28E3"/>
    <w:rsid w:val="00EC5810"/>
    <w:rsid w:val="00EC5A7A"/>
    <w:rsid w:val="00EC6AD5"/>
    <w:rsid w:val="00ED3D3D"/>
    <w:rsid w:val="00ED74AF"/>
    <w:rsid w:val="00EE00F8"/>
    <w:rsid w:val="00EE09A8"/>
    <w:rsid w:val="00EE1514"/>
    <w:rsid w:val="00EE307A"/>
    <w:rsid w:val="00EE3589"/>
    <w:rsid w:val="00EE427F"/>
    <w:rsid w:val="00EE5066"/>
    <w:rsid w:val="00EE57BA"/>
    <w:rsid w:val="00EE7438"/>
    <w:rsid w:val="00EF00C4"/>
    <w:rsid w:val="00EF34E1"/>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30E29"/>
    <w:rsid w:val="00F30F15"/>
    <w:rsid w:val="00F3104D"/>
    <w:rsid w:val="00F32D8A"/>
    <w:rsid w:val="00F332F1"/>
    <w:rsid w:val="00F34313"/>
    <w:rsid w:val="00F3556F"/>
    <w:rsid w:val="00F35C21"/>
    <w:rsid w:val="00F35E52"/>
    <w:rsid w:val="00F3637F"/>
    <w:rsid w:val="00F37EEB"/>
    <w:rsid w:val="00F42530"/>
    <w:rsid w:val="00F42DE2"/>
    <w:rsid w:val="00F469B2"/>
    <w:rsid w:val="00F47677"/>
    <w:rsid w:val="00F51A61"/>
    <w:rsid w:val="00F524B1"/>
    <w:rsid w:val="00F55246"/>
    <w:rsid w:val="00F553CA"/>
    <w:rsid w:val="00F5678E"/>
    <w:rsid w:val="00F63016"/>
    <w:rsid w:val="00F64876"/>
    <w:rsid w:val="00F656C2"/>
    <w:rsid w:val="00F659B1"/>
    <w:rsid w:val="00F667BC"/>
    <w:rsid w:val="00F7169A"/>
    <w:rsid w:val="00F720C6"/>
    <w:rsid w:val="00F748FB"/>
    <w:rsid w:val="00F75A47"/>
    <w:rsid w:val="00F76FFB"/>
    <w:rsid w:val="00F81EC3"/>
    <w:rsid w:val="00F8252E"/>
    <w:rsid w:val="00F8474F"/>
    <w:rsid w:val="00F86965"/>
    <w:rsid w:val="00F917E5"/>
    <w:rsid w:val="00F92723"/>
    <w:rsid w:val="00F94282"/>
    <w:rsid w:val="00F943AA"/>
    <w:rsid w:val="00F97EFA"/>
    <w:rsid w:val="00FA0943"/>
    <w:rsid w:val="00FA19FA"/>
    <w:rsid w:val="00FA2144"/>
    <w:rsid w:val="00FA23DF"/>
    <w:rsid w:val="00FA3372"/>
    <w:rsid w:val="00FA4CB2"/>
    <w:rsid w:val="00FA5FA5"/>
    <w:rsid w:val="00FB4B2A"/>
    <w:rsid w:val="00FB5779"/>
    <w:rsid w:val="00FB5EBD"/>
    <w:rsid w:val="00FB6056"/>
    <w:rsid w:val="00FB6558"/>
    <w:rsid w:val="00FC2E6E"/>
    <w:rsid w:val="00FC3A6C"/>
    <w:rsid w:val="00FC4168"/>
    <w:rsid w:val="00FC41F0"/>
    <w:rsid w:val="00FC7912"/>
    <w:rsid w:val="00FD2B02"/>
    <w:rsid w:val="00FD7075"/>
    <w:rsid w:val="00FE3E83"/>
    <w:rsid w:val="00FE43D8"/>
    <w:rsid w:val="00FE4415"/>
    <w:rsid w:val="00FE4966"/>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link w:val="Heading4Char"/>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4Char">
    <w:name w:val="Heading 4 Char"/>
    <w:basedOn w:val="DefaultParagraphFont"/>
    <w:link w:val="Heading4"/>
    <w:rsid w:val="008B5015"/>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0" Type="http://schemas.openxmlformats.org/officeDocument/2006/relationships/hyperlink" Target="http://www.latvija.gov.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E6315-E62E-4D34-BD10-6A006FEC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13309</Characters>
  <Application>Microsoft Office Word</Application>
  <DocSecurity>0</DocSecurity>
  <Lines>110</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2023-03-09T09:16:00Z</dcterms:created>
  <dcterms:modified xsi:type="dcterms:W3CDTF">2024-02-15T09:36:00Z</dcterms:modified>
</cp:coreProperties>
</file>