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5725C" w14:textId="77777777" w:rsidR="00CF1392" w:rsidRPr="007D5079" w:rsidRDefault="00CF1392" w:rsidP="00CF1392">
      <w:pPr>
        <w:jc w:val="center"/>
        <w:rPr>
          <w:noProof/>
          <w:sz w:val="26"/>
          <w:szCs w:val="26"/>
        </w:rPr>
      </w:pPr>
      <w:r>
        <w:rPr>
          <w:noProof/>
          <w:lang w:eastAsia="lv-LV"/>
        </w:rPr>
        <w:drawing>
          <wp:inline distT="0" distB="0" distL="0" distR="0" wp14:anchorId="7F1D2731" wp14:editId="1C758A2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11055" w14:textId="77777777" w:rsidR="00CF1392" w:rsidRPr="007D5079" w:rsidRDefault="00CF1392" w:rsidP="00CF1392">
      <w:pPr>
        <w:jc w:val="center"/>
        <w:rPr>
          <w:noProof/>
          <w:sz w:val="10"/>
          <w:szCs w:val="10"/>
        </w:rPr>
      </w:pPr>
    </w:p>
    <w:p w14:paraId="65FC6FB5" w14:textId="77777777" w:rsidR="00CF1392" w:rsidRPr="007D5079" w:rsidRDefault="00CF1392" w:rsidP="00CF1392">
      <w:pPr>
        <w:jc w:val="center"/>
        <w:rPr>
          <w:b/>
          <w:bCs/>
          <w:noProof/>
          <w:sz w:val="27"/>
          <w:szCs w:val="27"/>
        </w:rPr>
      </w:pPr>
      <w:r w:rsidRPr="007D5079">
        <w:rPr>
          <w:b/>
          <w:bCs/>
          <w:noProof/>
          <w:sz w:val="27"/>
          <w:szCs w:val="27"/>
        </w:rPr>
        <w:t>DAUGAVPILS VALSTSPILSĒTAS PAŠVALDĪBAS DOME</w:t>
      </w:r>
    </w:p>
    <w:p w14:paraId="20566300" w14:textId="77777777" w:rsidR="00CF1392" w:rsidRPr="007D5079" w:rsidRDefault="00CF1392" w:rsidP="00CF1392">
      <w:pPr>
        <w:ind w:right="-341"/>
        <w:jc w:val="center"/>
        <w:rPr>
          <w:noProof/>
          <w:sz w:val="10"/>
          <w:szCs w:val="10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40A2E6" wp14:editId="1EB63104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BBDA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2D20AE39" w14:textId="77777777" w:rsidR="00CF1392" w:rsidRPr="007D5079" w:rsidRDefault="00CF1392" w:rsidP="00CF1392">
      <w:pPr>
        <w:ind w:right="-341"/>
        <w:jc w:val="center"/>
        <w:rPr>
          <w:sz w:val="20"/>
          <w:szCs w:val="20"/>
        </w:rPr>
      </w:pPr>
      <w:r w:rsidRPr="007D5079">
        <w:rPr>
          <w:sz w:val="20"/>
          <w:szCs w:val="20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14:paraId="59C89586" w14:textId="77777777" w:rsidR="00CF1392" w:rsidRPr="007D5079" w:rsidRDefault="00CF1392" w:rsidP="00CF1392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r w:rsidRPr="007D5079">
        <w:rPr>
          <w:sz w:val="20"/>
          <w:szCs w:val="20"/>
        </w:rPr>
        <w:t xml:space="preserve">e-pasts: info@daugavpils.lv   </w:t>
      </w:r>
      <w:r w:rsidRPr="007D5079">
        <w:rPr>
          <w:sz w:val="20"/>
          <w:szCs w:val="20"/>
          <w:u w:val="single"/>
        </w:rPr>
        <w:t>www.daugavpils.lv</w:t>
      </w:r>
    </w:p>
    <w:p w14:paraId="634AF6DC" w14:textId="77777777" w:rsidR="00791076" w:rsidRPr="006773D6" w:rsidRDefault="00791076" w:rsidP="00791076">
      <w:pPr>
        <w:pStyle w:val="Heading4"/>
        <w:ind w:left="567" w:hanging="567"/>
        <w:rPr>
          <w:b w:val="0"/>
          <w:sz w:val="24"/>
          <w:szCs w:val="24"/>
        </w:rPr>
      </w:pPr>
    </w:p>
    <w:p w14:paraId="4DED4A36" w14:textId="77777777" w:rsidR="00791076" w:rsidRPr="006773D6" w:rsidRDefault="00791076" w:rsidP="00791076">
      <w:pPr>
        <w:pStyle w:val="Heading4"/>
        <w:ind w:left="567" w:hanging="567"/>
        <w:rPr>
          <w:b w:val="0"/>
          <w:sz w:val="24"/>
          <w:szCs w:val="24"/>
        </w:rPr>
      </w:pPr>
    </w:p>
    <w:p w14:paraId="2344CFDD" w14:textId="50FB4A6B" w:rsidR="00791076" w:rsidRPr="006773D6" w:rsidRDefault="00791076" w:rsidP="00791076">
      <w:pPr>
        <w:pStyle w:val="Heading4"/>
        <w:ind w:left="567" w:hanging="567"/>
        <w:jc w:val="left"/>
        <w:rPr>
          <w:sz w:val="24"/>
          <w:szCs w:val="24"/>
          <w:lang w:eastAsia="zh-CN"/>
        </w:rPr>
      </w:pPr>
      <w:r>
        <w:rPr>
          <w:b w:val="0"/>
          <w:sz w:val="24"/>
          <w:szCs w:val="24"/>
        </w:rPr>
        <w:t>2024.gada 11.janvāra</w:t>
      </w:r>
      <w:r w:rsidRPr="006773D6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Saistošie noteikumi Nr.1</w:t>
      </w:r>
    </w:p>
    <w:p w14:paraId="21E70763" w14:textId="18AA7C0C" w:rsidR="00791076" w:rsidRPr="006773D6" w:rsidRDefault="00791076" w:rsidP="00791076">
      <w:r w:rsidRPr="006773D6">
        <w:t xml:space="preserve">                                                                              </w:t>
      </w:r>
      <w:r w:rsidR="00544929">
        <w:t xml:space="preserve">                 </w:t>
      </w:r>
      <w:r>
        <w:t xml:space="preserve"> (prot. Nr.1</w:t>
      </w:r>
      <w:r w:rsidRPr="006773D6">
        <w:t xml:space="preserve">,  </w:t>
      </w:r>
      <w:r>
        <w:t>1</w:t>
      </w:r>
      <w:r w:rsidRPr="006773D6">
        <w:t>.§)</w:t>
      </w:r>
    </w:p>
    <w:p w14:paraId="371319FC" w14:textId="77777777" w:rsidR="00791076" w:rsidRPr="006773D6" w:rsidRDefault="00791076" w:rsidP="00791076"/>
    <w:p w14:paraId="72D8BB26" w14:textId="77777777" w:rsidR="00791076" w:rsidRPr="006773D6" w:rsidRDefault="00791076" w:rsidP="00791076">
      <w:pPr>
        <w:jc w:val="center"/>
      </w:pPr>
      <w:r w:rsidRPr="006773D6">
        <w:t xml:space="preserve">                                                                      APSTIPRINĀTI</w:t>
      </w:r>
    </w:p>
    <w:p w14:paraId="7F90A281" w14:textId="77777777" w:rsidR="00791076" w:rsidRPr="006773D6" w:rsidRDefault="00791076" w:rsidP="00791076">
      <w:r w:rsidRPr="006773D6">
        <w:t xml:space="preserve">                                                                                                 ar Daugavpils </w:t>
      </w:r>
      <w:proofErr w:type="spellStart"/>
      <w:r w:rsidRPr="006773D6">
        <w:t>valstspilsētas</w:t>
      </w:r>
      <w:proofErr w:type="spellEnd"/>
      <w:r w:rsidRPr="006773D6">
        <w:t xml:space="preserve"> </w:t>
      </w:r>
    </w:p>
    <w:p w14:paraId="6AB718E2" w14:textId="77777777" w:rsidR="00791076" w:rsidRPr="006773D6" w:rsidRDefault="00791076" w:rsidP="00791076">
      <w:pPr>
        <w:jc w:val="center"/>
      </w:pPr>
      <w:r w:rsidRPr="006773D6">
        <w:t xml:space="preserve">                                                                         pašvaldības domes </w:t>
      </w:r>
    </w:p>
    <w:p w14:paraId="0D429735" w14:textId="093E8356" w:rsidR="00791076" w:rsidRPr="006773D6" w:rsidRDefault="00791076" w:rsidP="00791076">
      <w:pPr>
        <w:jc w:val="center"/>
      </w:pPr>
      <w:r w:rsidRPr="006773D6">
        <w:t xml:space="preserve">                                                                </w:t>
      </w:r>
      <w:r>
        <w:t xml:space="preserve">             2024.gada 11.janvāra</w:t>
      </w:r>
    </w:p>
    <w:p w14:paraId="4EAF7E75" w14:textId="69E3395F" w:rsidR="00791076" w:rsidRPr="006773D6" w:rsidRDefault="00791076" w:rsidP="00791076">
      <w:pPr>
        <w:jc w:val="center"/>
      </w:pPr>
      <w:r w:rsidRPr="006773D6">
        <w:t xml:space="preserve">                                    </w:t>
      </w:r>
      <w:r>
        <w:t xml:space="preserve">                            </w:t>
      </w:r>
      <w:r w:rsidRPr="006773D6">
        <w:t xml:space="preserve"> lēmumu Nr.</w:t>
      </w:r>
      <w:r>
        <w:t>1</w:t>
      </w:r>
    </w:p>
    <w:p w14:paraId="434ECE65" w14:textId="77777777" w:rsidR="0018509E" w:rsidRDefault="0018509E" w:rsidP="0018509E"/>
    <w:p w14:paraId="056E1557" w14:textId="52311987" w:rsidR="00773897" w:rsidRPr="009A0EC3" w:rsidRDefault="009A0EC3" w:rsidP="0018509E">
      <w:pPr>
        <w:jc w:val="center"/>
        <w:rPr>
          <w:b/>
        </w:rPr>
      </w:pPr>
      <w:r w:rsidRPr="009A0EC3">
        <w:rPr>
          <w:b/>
        </w:rPr>
        <w:t xml:space="preserve">Grozījumi Daugavpils </w:t>
      </w:r>
      <w:proofErr w:type="spellStart"/>
      <w:r w:rsidRPr="009A0EC3">
        <w:rPr>
          <w:b/>
        </w:rPr>
        <w:t>valstspilsētas</w:t>
      </w:r>
      <w:proofErr w:type="spellEnd"/>
      <w:r w:rsidRPr="009A0EC3">
        <w:rPr>
          <w:b/>
        </w:rPr>
        <w:t xml:space="preserve"> pašvaldības domes 2017. gada 24. novembra saistošajos noteikumos Nr. 44 “</w:t>
      </w:r>
      <w:r w:rsidRPr="009A0EC3">
        <w:rPr>
          <w:b/>
          <w:shd w:val="clear" w:color="auto" w:fill="FFFFFF"/>
        </w:rPr>
        <w:t>Saistošie noteikumi par līdzfinansējumu nekustamā īpašuma pieslēgšanai centralizētajai ūdensapgādes vai kanalizācijas sistēmai</w:t>
      </w:r>
      <w:r w:rsidRPr="009A0EC3">
        <w:rPr>
          <w:b/>
        </w:rPr>
        <w:t>”</w:t>
      </w:r>
    </w:p>
    <w:p w14:paraId="5861CBD4" w14:textId="52CD14DB" w:rsidR="008F707D" w:rsidRPr="0018509E" w:rsidRDefault="008F707D" w:rsidP="00A73F01">
      <w:pPr>
        <w:spacing w:before="240" w:after="240"/>
        <w:ind w:left="5103" w:firstLine="301"/>
        <w:jc w:val="right"/>
        <w:rPr>
          <w:i/>
          <w:sz w:val="22"/>
          <w:szCs w:val="22"/>
        </w:rPr>
      </w:pPr>
      <w:r w:rsidRPr="0018509E">
        <w:rPr>
          <w:i/>
          <w:sz w:val="22"/>
          <w:szCs w:val="22"/>
        </w:rPr>
        <w:t xml:space="preserve">Izdoti saskaņā ar </w:t>
      </w:r>
      <w:r w:rsidR="00A73F01" w:rsidRPr="0018509E">
        <w:rPr>
          <w:i/>
          <w:sz w:val="22"/>
          <w:szCs w:val="22"/>
        </w:rPr>
        <w:t>Ūdenssaimniecības pakalpojumu likuma 6. panta sesto daļu</w:t>
      </w:r>
    </w:p>
    <w:p w14:paraId="3AD55CA8" w14:textId="793BEB30" w:rsidR="008F707D" w:rsidRDefault="008F707D" w:rsidP="008F707D">
      <w:pPr>
        <w:tabs>
          <w:tab w:val="left" w:pos="851"/>
        </w:tabs>
        <w:spacing w:before="120" w:after="120"/>
        <w:ind w:firstLine="567"/>
        <w:jc w:val="both"/>
      </w:pPr>
      <w:r w:rsidRPr="00455993">
        <w:rPr>
          <w:lang w:eastAsia="lv-LV"/>
        </w:rPr>
        <w:t xml:space="preserve">Izdarīt Daugavpils </w:t>
      </w:r>
      <w:proofErr w:type="spellStart"/>
      <w:r>
        <w:rPr>
          <w:lang w:eastAsia="lv-LV"/>
        </w:rPr>
        <w:t>valstspilsētas</w:t>
      </w:r>
      <w:proofErr w:type="spellEnd"/>
      <w:r>
        <w:rPr>
          <w:lang w:eastAsia="lv-LV"/>
        </w:rPr>
        <w:t xml:space="preserve"> pašvaldības </w:t>
      </w:r>
      <w:r w:rsidRPr="00455993">
        <w:rPr>
          <w:lang w:eastAsia="lv-LV"/>
        </w:rPr>
        <w:t xml:space="preserve">domes </w:t>
      </w:r>
      <w:r w:rsidR="00BB15AA" w:rsidRPr="00BB15AA">
        <w:rPr>
          <w:bCs/>
        </w:rPr>
        <w:t>2017. gada 24. novembra saistošajos noteikumos Nr. 44 “</w:t>
      </w:r>
      <w:r w:rsidR="00BB15AA" w:rsidRPr="00BB15AA">
        <w:rPr>
          <w:bCs/>
          <w:shd w:val="clear" w:color="auto" w:fill="FFFFFF"/>
        </w:rPr>
        <w:t>Saistošie noteikumi par līdzfinansējumu nekustamā īpašuma pieslēgšanai centralizētajai ūdensapgādes vai kanalizācijas sistēmai</w:t>
      </w:r>
      <w:r w:rsidR="00BB15AA" w:rsidRPr="00BB15AA">
        <w:rPr>
          <w:bCs/>
        </w:rPr>
        <w:t>”</w:t>
      </w:r>
      <w:r w:rsidR="00BB15AA">
        <w:rPr>
          <w:lang w:eastAsia="lv-LV"/>
        </w:rPr>
        <w:t xml:space="preserve"> </w:t>
      </w:r>
      <w:r>
        <w:rPr>
          <w:lang w:eastAsia="lv-LV"/>
        </w:rPr>
        <w:t xml:space="preserve">(Latvijas Vēstnesis, </w:t>
      </w:r>
      <w:r w:rsidR="00BB15AA">
        <w:rPr>
          <w:lang w:eastAsia="lv-LV"/>
        </w:rPr>
        <w:t>2017</w:t>
      </w:r>
      <w:r>
        <w:rPr>
          <w:lang w:eastAsia="lv-LV"/>
        </w:rPr>
        <w:t>., Nr.</w:t>
      </w:r>
      <w:r w:rsidR="00BB15AA">
        <w:rPr>
          <w:lang w:eastAsia="lv-LV"/>
        </w:rPr>
        <w:t>257</w:t>
      </w:r>
      <w:r>
        <w:rPr>
          <w:lang w:eastAsia="lv-LV"/>
        </w:rPr>
        <w:t>,</w:t>
      </w:r>
      <w:r w:rsidR="00BB15AA">
        <w:rPr>
          <w:lang w:eastAsia="lv-LV"/>
        </w:rPr>
        <w:t xml:space="preserve"> 2020. Nr. 113, Nr. 232, 2021., Nr. 104, Nr. 206</w:t>
      </w:r>
      <w:r>
        <w:rPr>
          <w:lang w:eastAsia="lv-LV"/>
        </w:rPr>
        <w:t xml:space="preserve"> )</w:t>
      </w:r>
      <w:r w:rsidRPr="00455993">
        <w:t xml:space="preserve"> </w:t>
      </w:r>
      <w:r>
        <w:t>šādus grozījumus:</w:t>
      </w:r>
    </w:p>
    <w:p w14:paraId="69D9C5A5" w14:textId="4997F1BF" w:rsidR="00F710F6" w:rsidRDefault="00F710F6" w:rsidP="00B179E2">
      <w:pPr>
        <w:numPr>
          <w:ilvl w:val="0"/>
          <w:numId w:val="40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 xml:space="preserve">Aizstāt </w:t>
      </w:r>
      <w:r w:rsidR="00BB15AA">
        <w:t>5.1</w:t>
      </w:r>
      <w:r>
        <w:t xml:space="preserve">. </w:t>
      </w:r>
      <w:r w:rsidR="00BB15AA">
        <w:t>apakš</w:t>
      </w:r>
      <w:r>
        <w:t xml:space="preserve">punktā skaitli un </w:t>
      </w:r>
      <w:r w:rsidR="00BB15AA">
        <w:t>saīsinājumu</w:t>
      </w:r>
      <w:r>
        <w:t xml:space="preserve"> “</w:t>
      </w:r>
      <w:r w:rsidR="00BB15AA">
        <w:t>8 000 EUR</w:t>
      </w:r>
      <w:r>
        <w:t xml:space="preserve">” ar skaitli un vārdu </w:t>
      </w:r>
      <w:r w:rsidRPr="00F710F6">
        <w:t>“</w:t>
      </w:r>
      <w:r w:rsidR="00BB15AA">
        <w:t>4 000</w:t>
      </w:r>
      <w:r w:rsidRPr="00F710F6">
        <w:t xml:space="preserve"> </w:t>
      </w:r>
      <w:proofErr w:type="spellStart"/>
      <w:r w:rsidRPr="00F710F6">
        <w:rPr>
          <w:i/>
          <w:iCs/>
        </w:rPr>
        <w:t>euro</w:t>
      </w:r>
      <w:proofErr w:type="spellEnd"/>
      <w:r w:rsidRPr="00F710F6">
        <w:t>”.</w:t>
      </w:r>
    </w:p>
    <w:p w14:paraId="0D83C9BA" w14:textId="0A5D8677" w:rsidR="00F710F6" w:rsidRDefault="00BB15AA" w:rsidP="00B179E2">
      <w:pPr>
        <w:numPr>
          <w:ilvl w:val="0"/>
          <w:numId w:val="40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 xml:space="preserve">Aizstāt 5.2. apakšpunktā skaitli un saīsinājumu “8 000 EUR” ar skaitli un vārdu </w:t>
      </w:r>
      <w:r w:rsidRPr="00F710F6">
        <w:t>“</w:t>
      </w:r>
      <w:r>
        <w:t>4 000</w:t>
      </w:r>
      <w:r w:rsidRPr="00F710F6">
        <w:t xml:space="preserve"> </w:t>
      </w:r>
      <w:proofErr w:type="spellStart"/>
      <w:r w:rsidRPr="00F710F6">
        <w:rPr>
          <w:i/>
          <w:iCs/>
        </w:rPr>
        <w:t>euro</w:t>
      </w:r>
      <w:proofErr w:type="spellEnd"/>
      <w:r w:rsidRPr="00F710F6">
        <w:t>”.</w:t>
      </w:r>
    </w:p>
    <w:p w14:paraId="48655B46" w14:textId="5FF179D8" w:rsidR="00AD12CB" w:rsidRDefault="00BB15AA" w:rsidP="00B179E2">
      <w:pPr>
        <w:numPr>
          <w:ilvl w:val="0"/>
          <w:numId w:val="40"/>
        </w:numPr>
        <w:tabs>
          <w:tab w:val="left" w:pos="851"/>
        </w:tabs>
        <w:snapToGrid w:val="0"/>
        <w:spacing w:before="120"/>
        <w:ind w:left="924" w:hanging="357"/>
        <w:jc w:val="both"/>
      </w:pPr>
      <w:r>
        <w:t xml:space="preserve">Aizstāt 5.3. apakšpunktā skaitli un saīsinājumu “4 000 EUR” ar skaitli un vārdu </w:t>
      </w:r>
      <w:r w:rsidRPr="00F710F6">
        <w:t>“</w:t>
      </w:r>
      <w:r>
        <w:t>2 000</w:t>
      </w:r>
      <w:r w:rsidRPr="00F710F6">
        <w:t xml:space="preserve"> </w:t>
      </w:r>
      <w:proofErr w:type="spellStart"/>
      <w:r w:rsidRPr="00F710F6">
        <w:rPr>
          <w:i/>
          <w:iCs/>
        </w:rPr>
        <w:t>euro</w:t>
      </w:r>
      <w:proofErr w:type="spellEnd"/>
      <w:r w:rsidRPr="00F710F6">
        <w:t>”.</w:t>
      </w:r>
    </w:p>
    <w:p w14:paraId="6CF4706E" w14:textId="77777777" w:rsidR="0018509E" w:rsidRDefault="0018509E" w:rsidP="0018509E">
      <w:pPr>
        <w:shd w:val="clear" w:color="auto" w:fill="FFFFFF"/>
        <w:jc w:val="both"/>
        <w:rPr>
          <w:bCs/>
          <w:lang w:eastAsia="lv-LV"/>
        </w:rPr>
      </w:pPr>
    </w:p>
    <w:p w14:paraId="788A287D" w14:textId="77777777" w:rsidR="0018509E" w:rsidRDefault="0018509E" w:rsidP="0018509E">
      <w:pPr>
        <w:shd w:val="clear" w:color="auto" w:fill="FFFFFF"/>
        <w:jc w:val="both"/>
        <w:rPr>
          <w:bCs/>
          <w:lang w:eastAsia="lv-LV"/>
        </w:rPr>
      </w:pPr>
    </w:p>
    <w:p w14:paraId="40AD41B6" w14:textId="77777777" w:rsidR="0018509E" w:rsidRDefault="00773897" w:rsidP="0018509E">
      <w:pPr>
        <w:shd w:val="clear" w:color="auto" w:fill="FFFFFF"/>
        <w:jc w:val="both"/>
        <w:rPr>
          <w:bCs/>
          <w:lang w:eastAsia="lv-LV"/>
        </w:rPr>
      </w:pPr>
      <w:r w:rsidRPr="006B5689">
        <w:rPr>
          <w:bCs/>
          <w:lang w:eastAsia="lv-LV"/>
        </w:rPr>
        <w:t xml:space="preserve">Daugavpils </w:t>
      </w:r>
      <w:proofErr w:type="spellStart"/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>pilsētas</w:t>
      </w:r>
      <w:proofErr w:type="spellEnd"/>
      <w:r w:rsidRPr="006B5689">
        <w:rPr>
          <w:bCs/>
          <w:lang w:eastAsia="lv-LV"/>
        </w:rPr>
        <w:t xml:space="preserve"> </w:t>
      </w:r>
      <w:r w:rsidR="00B05ADD" w:rsidRPr="006B5689">
        <w:rPr>
          <w:bCs/>
          <w:lang w:eastAsia="lv-LV"/>
        </w:rPr>
        <w:t xml:space="preserve">pašvaldības </w:t>
      </w:r>
    </w:p>
    <w:p w14:paraId="0C7BA70B" w14:textId="5A3DDE50" w:rsidR="00CF1392" w:rsidRDefault="00773897" w:rsidP="0018509E">
      <w:pPr>
        <w:shd w:val="clear" w:color="auto" w:fill="FFFFFF"/>
        <w:jc w:val="both"/>
        <w:rPr>
          <w:bCs/>
          <w:lang w:eastAsia="lv-LV"/>
        </w:rPr>
      </w:pP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r w:rsidR="0018509E">
        <w:rPr>
          <w:bCs/>
          <w:i/>
          <w:lang w:eastAsia="lv-LV"/>
        </w:rPr>
        <w:t xml:space="preserve">                                                        </w:t>
      </w:r>
      <w:r w:rsidR="00B05ADD" w:rsidRPr="006B5689">
        <w:rPr>
          <w:bCs/>
          <w:iCs/>
          <w:lang w:eastAsia="lv-LV"/>
        </w:rPr>
        <w:t>A.Elksniņš</w:t>
      </w:r>
    </w:p>
    <w:p w14:paraId="4362C77F" w14:textId="77777777" w:rsidR="00CF1392" w:rsidRPr="00CF1392" w:rsidRDefault="00CF1392" w:rsidP="00CF1392">
      <w:pPr>
        <w:rPr>
          <w:lang w:eastAsia="lv-LV"/>
        </w:rPr>
      </w:pPr>
    </w:p>
    <w:p w14:paraId="7ECEAE30" w14:textId="77777777" w:rsidR="00CF1392" w:rsidRPr="00CF1392" w:rsidRDefault="00CF1392" w:rsidP="00CF1392">
      <w:pPr>
        <w:rPr>
          <w:lang w:eastAsia="lv-LV"/>
        </w:rPr>
      </w:pPr>
    </w:p>
    <w:p w14:paraId="69BFED6C" w14:textId="77777777" w:rsidR="00CF1392" w:rsidRPr="00CF1392" w:rsidRDefault="00CF1392" w:rsidP="00CF1392">
      <w:pPr>
        <w:rPr>
          <w:lang w:eastAsia="lv-LV"/>
        </w:rPr>
      </w:pPr>
    </w:p>
    <w:p w14:paraId="55AC6A3F" w14:textId="77777777" w:rsidR="00CF1392" w:rsidRPr="00CF1392" w:rsidRDefault="00CF1392" w:rsidP="00CF1392">
      <w:pPr>
        <w:rPr>
          <w:lang w:eastAsia="lv-LV"/>
        </w:rPr>
      </w:pPr>
    </w:p>
    <w:p w14:paraId="68FB206B" w14:textId="77777777" w:rsidR="00CF1392" w:rsidRPr="00CF1392" w:rsidRDefault="00CF1392" w:rsidP="00CF1392">
      <w:pPr>
        <w:rPr>
          <w:lang w:eastAsia="lv-LV"/>
        </w:rPr>
      </w:pPr>
    </w:p>
    <w:p w14:paraId="77B84FD4" w14:textId="77777777" w:rsidR="00CF1392" w:rsidRPr="00CF1392" w:rsidRDefault="00CF1392" w:rsidP="00CF1392">
      <w:pPr>
        <w:rPr>
          <w:lang w:eastAsia="lv-LV"/>
        </w:rPr>
      </w:pPr>
    </w:p>
    <w:p w14:paraId="23CAC0A5" w14:textId="77777777" w:rsidR="00CF1392" w:rsidRPr="00CF1392" w:rsidRDefault="00CF1392" w:rsidP="00CF1392">
      <w:pPr>
        <w:rPr>
          <w:lang w:eastAsia="lv-LV"/>
        </w:rPr>
      </w:pPr>
    </w:p>
    <w:p w14:paraId="0FD4338C" w14:textId="77777777" w:rsidR="00CF1392" w:rsidRPr="00CF1392" w:rsidRDefault="00CF1392" w:rsidP="00CF1392">
      <w:pPr>
        <w:rPr>
          <w:lang w:eastAsia="lv-LV"/>
        </w:rPr>
      </w:pPr>
    </w:p>
    <w:p w14:paraId="1A5BB6B1" w14:textId="77777777" w:rsidR="00CF1392" w:rsidRPr="00CF1392" w:rsidRDefault="00CF1392" w:rsidP="00CF1392">
      <w:pPr>
        <w:rPr>
          <w:lang w:eastAsia="lv-LV"/>
        </w:rPr>
      </w:pPr>
    </w:p>
    <w:p w14:paraId="7FE3950F" w14:textId="77777777" w:rsidR="00CF1392" w:rsidRPr="00CF1392" w:rsidRDefault="00CF1392" w:rsidP="00CF1392">
      <w:pPr>
        <w:rPr>
          <w:lang w:eastAsia="lv-LV"/>
        </w:rPr>
      </w:pPr>
    </w:p>
    <w:p w14:paraId="12867E1A" w14:textId="58DA67B2" w:rsidR="00CF1392" w:rsidRDefault="00CF1392" w:rsidP="00CF1392">
      <w:pPr>
        <w:rPr>
          <w:lang w:eastAsia="lv-LV"/>
        </w:rPr>
      </w:pPr>
    </w:p>
    <w:p w14:paraId="4DC8EC42" w14:textId="4FE473D0" w:rsidR="00773897" w:rsidRPr="00CF1392" w:rsidRDefault="00CF1392" w:rsidP="00CF1392">
      <w:pPr>
        <w:jc w:val="center"/>
        <w:rPr>
          <w:lang w:val="en-US" w:eastAsia="lv-LV"/>
        </w:rPr>
      </w:pPr>
      <w:proofErr w:type="spellStart"/>
      <w:r>
        <w:rPr>
          <w:i/>
          <w:szCs w:val="20"/>
          <w:lang w:val="en-US"/>
        </w:rPr>
        <w:t>Dokuments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ir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parakstīts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ar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drošu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elektronisko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parakstu</w:t>
      </w:r>
      <w:proofErr w:type="spellEnd"/>
      <w:r>
        <w:rPr>
          <w:i/>
          <w:szCs w:val="20"/>
          <w:lang w:val="en-US"/>
        </w:rPr>
        <w:t xml:space="preserve"> </w:t>
      </w:r>
      <w:proofErr w:type="gramStart"/>
      <w:r>
        <w:rPr>
          <w:i/>
          <w:szCs w:val="20"/>
          <w:lang w:val="en-US"/>
        </w:rPr>
        <w:t>un</w:t>
      </w:r>
      <w:proofErr w:type="gram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satur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laika</w:t>
      </w:r>
      <w:proofErr w:type="spellEnd"/>
      <w:r>
        <w:rPr>
          <w:i/>
          <w:szCs w:val="20"/>
          <w:lang w:val="en-US"/>
        </w:rPr>
        <w:t xml:space="preserve"> </w:t>
      </w:r>
      <w:proofErr w:type="spellStart"/>
      <w:r>
        <w:rPr>
          <w:i/>
          <w:szCs w:val="20"/>
          <w:lang w:val="en-US"/>
        </w:rPr>
        <w:t>zīmogu</w:t>
      </w:r>
      <w:proofErr w:type="spellEnd"/>
      <w:r>
        <w:rPr>
          <w:lang w:val="en-US" w:eastAsia="zh-CN"/>
        </w:rPr>
        <w:t>.</w:t>
      </w:r>
      <w:bookmarkStart w:id="0" w:name="_GoBack"/>
      <w:bookmarkEnd w:id="0"/>
    </w:p>
    <w:sectPr w:rsidR="00773897" w:rsidRPr="00CF1392" w:rsidSect="0018509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B31B9"/>
    <w:multiLevelType w:val="hybridMultilevel"/>
    <w:tmpl w:val="B98CA176"/>
    <w:lvl w:ilvl="0" w:tplc="D9DEA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0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8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1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9"/>
  </w:num>
  <w:num w:numId="4">
    <w:abstractNumId w:val="25"/>
  </w:num>
  <w:num w:numId="5">
    <w:abstractNumId w:val="8"/>
  </w:num>
  <w:num w:numId="6">
    <w:abstractNumId w:val="38"/>
  </w:num>
  <w:num w:numId="7">
    <w:abstractNumId w:val="35"/>
  </w:num>
  <w:num w:numId="8">
    <w:abstractNumId w:val="6"/>
  </w:num>
  <w:num w:numId="9">
    <w:abstractNumId w:val="0"/>
  </w:num>
  <w:num w:numId="10">
    <w:abstractNumId w:val="31"/>
  </w:num>
  <w:num w:numId="11">
    <w:abstractNumId w:val="24"/>
  </w:num>
  <w:num w:numId="12">
    <w:abstractNumId w:val="37"/>
  </w:num>
  <w:num w:numId="13">
    <w:abstractNumId w:val="33"/>
  </w:num>
  <w:num w:numId="14">
    <w:abstractNumId w:val="39"/>
  </w:num>
  <w:num w:numId="15">
    <w:abstractNumId w:val="10"/>
  </w:num>
  <w:num w:numId="16">
    <w:abstractNumId w:val="7"/>
  </w:num>
  <w:num w:numId="17">
    <w:abstractNumId w:val="29"/>
  </w:num>
  <w:num w:numId="18">
    <w:abstractNumId w:val="11"/>
  </w:num>
  <w:num w:numId="19">
    <w:abstractNumId w:val="13"/>
  </w:num>
  <w:num w:numId="20">
    <w:abstractNumId w:val="16"/>
  </w:num>
  <w:num w:numId="21">
    <w:abstractNumId w:val="19"/>
  </w:num>
  <w:num w:numId="22">
    <w:abstractNumId w:val="2"/>
  </w:num>
  <w:num w:numId="23">
    <w:abstractNumId w:val="4"/>
  </w:num>
  <w:num w:numId="24">
    <w:abstractNumId w:val="18"/>
  </w:num>
  <w:num w:numId="25">
    <w:abstractNumId w:val="21"/>
  </w:num>
  <w:num w:numId="26">
    <w:abstractNumId w:val="30"/>
  </w:num>
  <w:num w:numId="27">
    <w:abstractNumId w:val="3"/>
  </w:num>
  <w:num w:numId="28">
    <w:abstractNumId w:val="23"/>
  </w:num>
  <w:num w:numId="29">
    <w:abstractNumId w:val="36"/>
  </w:num>
  <w:num w:numId="30">
    <w:abstractNumId w:val="12"/>
  </w:num>
  <w:num w:numId="31">
    <w:abstractNumId w:val="15"/>
  </w:num>
  <w:num w:numId="32">
    <w:abstractNumId w:val="20"/>
  </w:num>
  <w:num w:numId="33">
    <w:abstractNumId w:val="26"/>
  </w:num>
  <w:num w:numId="34">
    <w:abstractNumId w:val="28"/>
  </w:num>
  <w:num w:numId="35">
    <w:abstractNumId w:val="27"/>
  </w:num>
  <w:num w:numId="36">
    <w:abstractNumId w:val="14"/>
  </w:num>
  <w:num w:numId="37">
    <w:abstractNumId w:val="22"/>
  </w:num>
  <w:num w:numId="38">
    <w:abstractNumId w:val="1"/>
  </w:num>
  <w:num w:numId="39">
    <w:abstractNumId w:val="34"/>
  </w:num>
  <w:num w:numId="4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083B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09E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C49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2E67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4CA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44929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5005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E524A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076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8F707D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0EC3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3F01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12CB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179E2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15AA"/>
    <w:rsid w:val="00BB2C35"/>
    <w:rsid w:val="00BB2E7F"/>
    <w:rsid w:val="00BB41FD"/>
    <w:rsid w:val="00BB43CF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149C"/>
    <w:rsid w:val="00CD3696"/>
    <w:rsid w:val="00CD5F6F"/>
    <w:rsid w:val="00CD6838"/>
    <w:rsid w:val="00CE2B8F"/>
    <w:rsid w:val="00CE30AD"/>
    <w:rsid w:val="00CE426D"/>
    <w:rsid w:val="00CE5318"/>
    <w:rsid w:val="00CE5EE2"/>
    <w:rsid w:val="00CF0523"/>
    <w:rsid w:val="00CF1392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7F5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0F6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7227"/>
    <w:rPr>
      <w:rFonts w:ascii="Tahoma" w:hAnsi="Tahoma" w:cs="Tahom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3198-6B6E-4245-87EB-177909CA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2024-01-12T07:55:00Z</dcterms:modified>
</cp:coreProperties>
</file>