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2E" w:rsidRPr="007D5079" w:rsidRDefault="00B7212E" w:rsidP="00B7212E">
      <w:pPr>
        <w:jc w:val="center"/>
        <w:rPr>
          <w:noProof/>
          <w:sz w:val="26"/>
          <w:szCs w:val="26"/>
          <w:lang w:val="lv-LV"/>
        </w:rPr>
      </w:pPr>
      <w:r w:rsidRPr="00C43E10">
        <w:rPr>
          <w:noProof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2E" w:rsidRPr="007D5079" w:rsidRDefault="00B7212E" w:rsidP="00B7212E">
      <w:pPr>
        <w:jc w:val="center"/>
        <w:rPr>
          <w:noProof/>
          <w:sz w:val="10"/>
          <w:szCs w:val="10"/>
          <w:lang w:val="lv-LV"/>
        </w:rPr>
      </w:pPr>
    </w:p>
    <w:p w:rsidR="00B7212E" w:rsidRPr="007D5079" w:rsidRDefault="00B7212E" w:rsidP="00B7212E">
      <w:pPr>
        <w:jc w:val="center"/>
        <w:rPr>
          <w:b/>
          <w:bCs/>
          <w:noProof/>
          <w:sz w:val="27"/>
          <w:szCs w:val="27"/>
          <w:lang w:val="lv-LV"/>
        </w:rPr>
      </w:pPr>
      <w:r w:rsidRPr="007D5079">
        <w:rPr>
          <w:b/>
          <w:bCs/>
          <w:noProof/>
          <w:sz w:val="27"/>
          <w:szCs w:val="27"/>
          <w:lang w:val="lv-LV"/>
        </w:rPr>
        <w:t>DAUGAVPILS</w:t>
      </w:r>
      <w:r>
        <w:rPr>
          <w:b/>
          <w:bCs/>
          <w:noProof/>
          <w:sz w:val="27"/>
          <w:szCs w:val="27"/>
          <w:lang w:val="lv-LV"/>
        </w:rPr>
        <w:t xml:space="preserve"> VALSTSPILSĒTAS PAŠVALDĪBAS DOME</w:t>
      </w:r>
    </w:p>
    <w:p w:rsidR="00B7212E" w:rsidRPr="007D5079" w:rsidRDefault="00B7212E" w:rsidP="00B7212E">
      <w:pPr>
        <w:ind w:right="-341"/>
        <w:jc w:val="center"/>
        <w:rPr>
          <w:noProof/>
          <w:sz w:val="10"/>
          <w:szCs w:val="10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76C52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B7212E" w:rsidRPr="007D5079" w:rsidRDefault="00B7212E" w:rsidP="00B7212E">
      <w:pPr>
        <w:ind w:right="-341"/>
        <w:jc w:val="center"/>
        <w:rPr>
          <w:sz w:val="20"/>
          <w:szCs w:val="20"/>
          <w:lang w:val="lv-LV"/>
        </w:rPr>
      </w:pPr>
      <w:r w:rsidRPr="007D5079">
        <w:rPr>
          <w:sz w:val="20"/>
          <w:szCs w:val="20"/>
          <w:lang w:val="lv-LV"/>
        </w:rPr>
        <w:t xml:space="preserve">K. Valdemāra iela 1, Daugavpils, LV-5401, tālr. 65404344, </w:t>
      </w:r>
      <w:r w:rsidRPr="007D5079">
        <w:rPr>
          <w:sz w:val="20"/>
          <w:szCs w:val="20"/>
          <w:lang w:val="pl-PL"/>
        </w:rPr>
        <w:t>65404399, 65404321</w:t>
      </w:r>
    </w:p>
    <w:p w:rsidR="00B7212E" w:rsidRPr="007D5079" w:rsidRDefault="00B7212E" w:rsidP="00B7212E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lv-LV"/>
        </w:rPr>
      </w:pPr>
      <w:r w:rsidRPr="007D5079">
        <w:rPr>
          <w:sz w:val="20"/>
          <w:szCs w:val="20"/>
          <w:lang w:val="lv-LV"/>
        </w:rPr>
        <w:t xml:space="preserve">e-pasts: info@daugavpils.lv   </w:t>
      </w:r>
      <w:r w:rsidRPr="007D5079">
        <w:rPr>
          <w:sz w:val="20"/>
          <w:szCs w:val="20"/>
          <w:u w:val="single"/>
          <w:lang w:val="lv-LV"/>
        </w:rPr>
        <w:t>www.daugavpils.lv</w:t>
      </w:r>
    </w:p>
    <w:p w:rsidR="00B7212E" w:rsidRPr="00C43E10" w:rsidRDefault="00B7212E" w:rsidP="00B7212E">
      <w:pPr>
        <w:jc w:val="both"/>
        <w:rPr>
          <w:color w:val="FF0000"/>
          <w:lang w:val="lv-LV"/>
        </w:rPr>
      </w:pPr>
    </w:p>
    <w:p w:rsidR="00B7212E" w:rsidRPr="00C43E10" w:rsidRDefault="00B7212E" w:rsidP="00B7212E">
      <w:pPr>
        <w:jc w:val="both"/>
        <w:rPr>
          <w:b/>
        </w:rPr>
      </w:pPr>
    </w:p>
    <w:p w:rsidR="00B7212E" w:rsidRPr="00C43E10" w:rsidRDefault="00B7212E" w:rsidP="00B7212E">
      <w:pPr>
        <w:jc w:val="center"/>
        <w:rPr>
          <w:b/>
        </w:rPr>
      </w:pPr>
      <w:r w:rsidRPr="00C43E10">
        <w:rPr>
          <w:b/>
        </w:rPr>
        <w:t>LĒMUMS</w:t>
      </w:r>
    </w:p>
    <w:p w:rsidR="00B7212E" w:rsidRPr="00C43E10" w:rsidRDefault="00B7212E" w:rsidP="00B7212E">
      <w:pPr>
        <w:jc w:val="center"/>
      </w:pPr>
      <w:r w:rsidRPr="00C43E10">
        <w:t>Daugavpilī</w:t>
      </w:r>
    </w:p>
    <w:p w:rsidR="001F2490" w:rsidRPr="00DE6A1C" w:rsidRDefault="001F2490" w:rsidP="001F2490">
      <w:pPr>
        <w:jc w:val="both"/>
        <w:rPr>
          <w:lang w:val="en-US"/>
        </w:rPr>
      </w:pPr>
    </w:p>
    <w:p w:rsidR="001F2490" w:rsidRPr="00DE6A1C" w:rsidRDefault="001F2490" w:rsidP="001F2490">
      <w:pPr>
        <w:jc w:val="both"/>
        <w:rPr>
          <w:lang w:val="en-US"/>
        </w:rPr>
      </w:pPr>
    </w:p>
    <w:p w:rsidR="001F2490" w:rsidRPr="00DE6A1C" w:rsidRDefault="001F2490" w:rsidP="001F2490">
      <w:pPr>
        <w:jc w:val="both"/>
        <w:rPr>
          <w:lang w:val="en-US"/>
        </w:rPr>
      </w:pPr>
    </w:p>
    <w:p w:rsidR="001F2490" w:rsidRPr="00DE6A1C" w:rsidRDefault="001F2490" w:rsidP="001F2490">
      <w:pPr>
        <w:jc w:val="both"/>
        <w:rPr>
          <w:lang w:val="en-US"/>
        </w:rPr>
      </w:pPr>
    </w:p>
    <w:p w:rsidR="001F2490" w:rsidRPr="00DE6A1C" w:rsidRDefault="001F2490" w:rsidP="001F2490">
      <w:pPr>
        <w:jc w:val="both"/>
        <w:rPr>
          <w:lang w:val="en-US"/>
        </w:rPr>
      </w:pPr>
      <w:r w:rsidRPr="00DE6A1C">
        <w:rPr>
          <w:lang w:val="en-US"/>
        </w:rPr>
        <w:t xml:space="preserve">2023.gada 16.novembrī                                                                           </w:t>
      </w:r>
      <w:r w:rsidRPr="00DE6A1C">
        <w:rPr>
          <w:b/>
          <w:lang w:val="en-US"/>
        </w:rPr>
        <w:t>Nr.</w:t>
      </w:r>
      <w:r w:rsidR="00DE6A1C" w:rsidRPr="00DE6A1C">
        <w:rPr>
          <w:b/>
          <w:lang w:val="en-US"/>
        </w:rPr>
        <w:t>784</w:t>
      </w:r>
      <w:r w:rsidRPr="00DE6A1C">
        <w:rPr>
          <w:b/>
          <w:lang w:val="en-US"/>
        </w:rPr>
        <w:t xml:space="preserve">                                                                            </w:t>
      </w:r>
    </w:p>
    <w:p w:rsidR="001F2490" w:rsidRPr="00DE6A1C" w:rsidRDefault="001F2490" w:rsidP="001F2490">
      <w:pPr>
        <w:jc w:val="both"/>
        <w:rPr>
          <w:b/>
          <w:lang w:val="en-US"/>
        </w:rPr>
      </w:pPr>
      <w:r w:rsidRPr="00DE6A1C">
        <w:rPr>
          <w:lang w:val="en-US"/>
        </w:rPr>
        <w:t xml:space="preserve">                                                                                                                 (prot. Nr.25,  </w:t>
      </w:r>
      <w:r w:rsidR="00DE6A1C" w:rsidRPr="00DE6A1C">
        <w:rPr>
          <w:lang w:val="en-US"/>
        </w:rPr>
        <w:t>13</w:t>
      </w:r>
      <w:r w:rsidRPr="00DE6A1C">
        <w:rPr>
          <w:lang w:val="en-US"/>
        </w:rPr>
        <w:t xml:space="preserve">.§)     </w:t>
      </w:r>
      <w:r w:rsidRPr="00DE6A1C">
        <w:rPr>
          <w:b/>
          <w:lang w:val="en-US"/>
        </w:rPr>
        <w:t xml:space="preserve">                                                                       </w:t>
      </w:r>
      <w:r w:rsidRPr="00DE6A1C">
        <w:rPr>
          <w:lang w:val="en-US"/>
        </w:rPr>
        <w:t xml:space="preserve">                                        </w:t>
      </w:r>
    </w:p>
    <w:p w:rsidR="009F3F4F" w:rsidRPr="00DE6A1C" w:rsidRDefault="009F3F4F" w:rsidP="001F2490">
      <w:pPr>
        <w:rPr>
          <w:lang w:val="en-US"/>
        </w:rPr>
      </w:pPr>
    </w:p>
    <w:p w:rsidR="009F3F4F" w:rsidRPr="00DE6A1C" w:rsidRDefault="00EF562B" w:rsidP="001F2490">
      <w:pPr>
        <w:pStyle w:val="Heading20"/>
        <w:keepNext/>
        <w:keepLines/>
        <w:spacing w:after="0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DE6A1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Par Daugavpils </w:t>
      </w:r>
      <w:r w:rsidRPr="00DE6A1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valstspilsētas pašvaldības </w:t>
      </w:r>
      <w:r w:rsidRPr="00DE6A1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domes saistošo noteikumu </w:t>
      </w:r>
      <w:r w:rsidR="009F3F4F" w:rsidRPr="00DE6A1C">
        <w:rPr>
          <w:rFonts w:ascii="Times New Roman" w:hAnsi="Times New Roman" w:cs="Times New Roman"/>
          <w:sz w:val="24"/>
          <w:szCs w:val="24"/>
          <w:lang w:val="lv-LV"/>
        </w:rPr>
        <w:t>“Kārtība, kādā reģistrējami un izskatāmi iesniegumi</w:t>
      </w:r>
      <w:r w:rsidR="00864AB6" w:rsidRPr="00DE6A1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F3F4F" w:rsidRPr="00DE6A1C">
        <w:rPr>
          <w:rFonts w:ascii="Times New Roman" w:hAnsi="Times New Roman" w:cs="Times New Roman"/>
          <w:sz w:val="24"/>
          <w:szCs w:val="24"/>
          <w:lang w:val="lv-LV"/>
        </w:rPr>
        <w:t>par izglītojam</w:t>
      </w:r>
      <w:r w:rsidR="006A593C" w:rsidRPr="00DE6A1C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9F3F4F" w:rsidRPr="00DE6A1C">
        <w:rPr>
          <w:rFonts w:ascii="Times New Roman" w:hAnsi="Times New Roman" w:cs="Times New Roman"/>
          <w:sz w:val="24"/>
          <w:szCs w:val="24"/>
          <w:lang w:val="lv-LV"/>
        </w:rPr>
        <w:t xml:space="preserve"> uzņemšanu Daugavpils valstspilsētas pašvaldības vispārējās izglītības iestāžu 1.klasē” apstiprināšanu</w:t>
      </w:r>
    </w:p>
    <w:p w:rsidR="009F3F4F" w:rsidRPr="00DE6A1C" w:rsidRDefault="009F3F4F" w:rsidP="001F2490">
      <w:pPr>
        <w:pStyle w:val="Heading20"/>
        <w:keepNext/>
        <w:keepLines/>
        <w:spacing w:after="0"/>
        <w:ind w:firstLine="440"/>
        <w:rPr>
          <w:rFonts w:ascii="Times New Roman" w:hAnsi="Times New Roman" w:cs="Times New Roman"/>
          <w:sz w:val="24"/>
          <w:szCs w:val="24"/>
          <w:lang w:val="lv-LV"/>
        </w:rPr>
      </w:pPr>
    </w:p>
    <w:p w:rsidR="009F3F4F" w:rsidRPr="00DE6A1C" w:rsidRDefault="009F3F4F" w:rsidP="001F2490">
      <w:pPr>
        <w:pStyle w:val="Heading3"/>
        <w:spacing w:before="0" w:after="0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DE6A1C">
        <w:rPr>
          <w:rFonts w:ascii="Times New Roman" w:hAnsi="Times New Roman"/>
          <w:b w:val="0"/>
          <w:sz w:val="24"/>
          <w:szCs w:val="24"/>
          <w:lang w:val="lv-LV"/>
        </w:rPr>
        <w:t xml:space="preserve">Pamatojoties uz Pašvaldību likuma </w:t>
      </w:r>
      <w:r w:rsidR="00863E5E" w:rsidRPr="00DE6A1C">
        <w:rPr>
          <w:rFonts w:ascii="Times New Roman" w:hAnsi="Times New Roman"/>
          <w:b w:val="0"/>
          <w:sz w:val="24"/>
          <w:szCs w:val="24"/>
          <w:lang w:val="lv-LV"/>
        </w:rPr>
        <w:t>44.panta otro daļu,</w:t>
      </w:r>
      <w:r w:rsidRPr="00DE6A1C">
        <w:rPr>
          <w:rFonts w:ascii="Times New Roman" w:hAnsi="Times New Roman"/>
          <w:b w:val="0"/>
          <w:sz w:val="24"/>
          <w:szCs w:val="24"/>
          <w:lang w:val="lv-LV"/>
        </w:rPr>
        <w:t xml:space="preserve"> ņemot vērā Daugavpils valstspilsētas pašvaldības domes Izglītības un kultūras jautājum</w:t>
      </w:r>
      <w:r w:rsidR="001F2490" w:rsidRPr="00DE6A1C">
        <w:rPr>
          <w:rFonts w:ascii="Times New Roman" w:hAnsi="Times New Roman"/>
          <w:b w:val="0"/>
          <w:sz w:val="24"/>
          <w:szCs w:val="24"/>
          <w:lang w:val="lv-LV"/>
        </w:rPr>
        <w:t>u komitejas 2023.gada 9.novembra</w:t>
      </w:r>
      <w:r w:rsidRPr="00DE6A1C">
        <w:rPr>
          <w:rFonts w:ascii="Times New Roman" w:hAnsi="Times New Roman"/>
          <w:b w:val="0"/>
          <w:sz w:val="24"/>
          <w:szCs w:val="24"/>
          <w:lang w:val="lv-LV"/>
        </w:rPr>
        <w:t xml:space="preserve"> atzinumu, </w:t>
      </w:r>
      <w:r w:rsidR="00DE6A1C" w:rsidRPr="00DE6A1C">
        <w:rPr>
          <w:rFonts w:ascii="Times New Roman" w:hAnsi="Times New Roman"/>
          <w:b w:val="0"/>
          <w:sz w:val="24"/>
          <w:szCs w:val="24"/>
          <w:lang w:val="lv-LV"/>
        </w:rPr>
        <w:t xml:space="preserve">atklāti balsojot: PAR – 13 (I.Aleksejevs, A.Elksniņš, A.Gržibovskis, L.Jankovska, I.Jukšinska, N.Kožanova, M.Lavrenovs, J.Lāčplēsis, I.Prelatovs, V.Sporāne-Hudojana, I.Šķinčs, M.Truskovskis, A.Vasiļjevs), PRET – nav, ATTURAS – nav, </w:t>
      </w:r>
      <w:r w:rsidRPr="00DE6A1C">
        <w:rPr>
          <w:rFonts w:ascii="Times New Roman" w:hAnsi="Times New Roman"/>
          <w:bCs w:val="0"/>
          <w:sz w:val="24"/>
          <w:szCs w:val="24"/>
          <w:lang w:val="lv-LV"/>
        </w:rPr>
        <w:t xml:space="preserve">Daugavpils </w:t>
      </w:r>
      <w:r w:rsidR="001F2490" w:rsidRPr="00DE6A1C">
        <w:rPr>
          <w:rFonts w:ascii="Times New Roman" w:hAnsi="Times New Roman"/>
          <w:bCs w:val="0"/>
          <w:sz w:val="24"/>
          <w:szCs w:val="24"/>
          <w:lang w:val="lv-LV"/>
        </w:rPr>
        <w:t xml:space="preserve">valstspilsētas pašvaldības </w:t>
      </w:r>
      <w:r w:rsidRPr="00DE6A1C">
        <w:rPr>
          <w:rFonts w:ascii="Times New Roman" w:hAnsi="Times New Roman"/>
          <w:bCs w:val="0"/>
          <w:sz w:val="24"/>
          <w:szCs w:val="24"/>
          <w:lang w:val="lv-LV"/>
        </w:rPr>
        <w:t>dome</w:t>
      </w:r>
      <w:r w:rsidRPr="00DE6A1C">
        <w:rPr>
          <w:rFonts w:ascii="Times New Roman" w:hAnsi="Times New Roman"/>
          <w:b w:val="0"/>
          <w:sz w:val="24"/>
          <w:szCs w:val="24"/>
          <w:lang w:val="lv-LV"/>
        </w:rPr>
        <w:t xml:space="preserve"> </w:t>
      </w:r>
      <w:r w:rsidRPr="00DE6A1C">
        <w:rPr>
          <w:rFonts w:ascii="Times New Roman" w:hAnsi="Times New Roman"/>
          <w:sz w:val="24"/>
          <w:szCs w:val="24"/>
          <w:lang w:val="lv-LV"/>
        </w:rPr>
        <w:t>nolemj:</w:t>
      </w:r>
    </w:p>
    <w:p w:rsidR="001F2490" w:rsidRPr="00DE6A1C" w:rsidRDefault="001F2490" w:rsidP="001F2490">
      <w:pPr>
        <w:rPr>
          <w:lang w:val="lv-LV" w:eastAsia="x-none"/>
        </w:rPr>
      </w:pPr>
    </w:p>
    <w:p w:rsidR="009F3F4F" w:rsidRPr="00DE6A1C" w:rsidRDefault="009F3F4F" w:rsidP="001F2490">
      <w:pPr>
        <w:pStyle w:val="Heading20"/>
        <w:keepNext/>
        <w:keepLines/>
        <w:spacing w:after="0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val="lv-LV"/>
        </w:rPr>
      </w:pPr>
      <w:r w:rsidRPr="00DE6A1C">
        <w:rPr>
          <w:rFonts w:ascii="Times New Roman" w:hAnsi="Times New Roman" w:cs="Times New Roman"/>
          <w:b w:val="0"/>
          <w:sz w:val="24"/>
          <w:szCs w:val="24"/>
          <w:lang w:val="lv-LV"/>
        </w:rPr>
        <w:t>Apstiprināt Daugavpils valstspilsētas pašvaldīb</w:t>
      </w:r>
      <w:r w:rsidR="001F2490" w:rsidRPr="00DE6A1C">
        <w:rPr>
          <w:rFonts w:ascii="Times New Roman" w:hAnsi="Times New Roman" w:cs="Times New Roman"/>
          <w:b w:val="0"/>
          <w:sz w:val="24"/>
          <w:szCs w:val="24"/>
          <w:lang w:val="lv-LV"/>
        </w:rPr>
        <w:t xml:space="preserve">as domes 2023.gada 16.novembra </w:t>
      </w:r>
      <w:r w:rsidRPr="00DE6A1C">
        <w:rPr>
          <w:rFonts w:ascii="Times New Roman" w:hAnsi="Times New Roman" w:cs="Times New Roman"/>
          <w:b w:val="0"/>
          <w:sz w:val="24"/>
          <w:szCs w:val="24"/>
          <w:lang w:val="lv-LV"/>
        </w:rPr>
        <w:t>saistošos noteikumus Nr.</w:t>
      </w:r>
      <w:r w:rsidR="00DE6A1C" w:rsidRPr="00DE6A1C">
        <w:rPr>
          <w:rFonts w:ascii="Times New Roman" w:hAnsi="Times New Roman" w:cs="Times New Roman"/>
          <w:b w:val="0"/>
          <w:sz w:val="24"/>
          <w:szCs w:val="24"/>
          <w:lang w:val="lv-LV"/>
        </w:rPr>
        <w:t>22</w:t>
      </w:r>
      <w:r w:rsidR="001F2490" w:rsidRPr="00DE6A1C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DE6A1C">
        <w:rPr>
          <w:rFonts w:ascii="Times New Roman" w:hAnsi="Times New Roman" w:cs="Times New Roman"/>
          <w:b w:val="0"/>
          <w:sz w:val="24"/>
          <w:szCs w:val="24"/>
          <w:lang w:val="lv-LV"/>
        </w:rPr>
        <w:t xml:space="preserve">“Kārtība, kādā reģistrējami un izskatāmi iesniegumi par izglītojamā uzņemšanu Daugavpils valstspilsētas pašvaldības vispārējās izglītības iestāžu 1.klasē” </w:t>
      </w:r>
      <w:r w:rsidR="00864AB6" w:rsidRPr="00DE6A1C">
        <w:rPr>
          <w:rFonts w:ascii="Times New Roman" w:hAnsi="Times New Roman" w:cs="Times New Roman"/>
          <w:b w:val="0"/>
          <w:sz w:val="24"/>
          <w:szCs w:val="24"/>
          <w:lang w:val="lv-LV"/>
        </w:rPr>
        <w:t>.</w:t>
      </w:r>
    </w:p>
    <w:p w:rsidR="001F2490" w:rsidRPr="00DE6A1C" w:rsidRDefault="001F2490" w:rsidP="001F2490">
      <w:pPr>
        <w:pStyle w:val="Heading20"/>
        <w:keepNext/>
        <w:keepLines/>
        <w:spacing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lv-LV"/>
        </w:rPr>
      </w:pPr>
    </w:p>
    <w:p w:rsidR="009F3F4F" w:rsidRPr="00DE6A1C" w:rsidRDefault="009F3F4F" w:rsidP="001F2490">
      <w:pPr>
        <w:pStyle w:val="Heading20"/>
        <w:keepNext/>
        <w:keepLines/>
        <w:spacing w:after="0"/>
        <w:ind w:left="1134" w:hanging="1134"/>
        <w:jc w:val="both"/>
        <w:rPr>
          <w:rFonts w:ascii="Times New Roman" w:hAnsi="Times New Roman" w:cs="Times New Roman"/>
          <w:b w:val="0"/>
          <w:sz w:val="24"/>
          <w:szCs w:val="24"/>
          <w:lang w:val="lv-LV"/>
        </w:rPr>
      </w:pPr>
      <w:r w:rsidRPr="00DE6A1C">
        <w:rPr>
          <w:rFonts w:ascii="Times New Roman" w:hAnsi="Times New Roman" w:cs="Times New Roman"/>
          <w:b w:val="0"/>
          <w:sz w:val="24"/>
          <w:szCs w:val="24"/>
          <w:lang w:val="lv-LV"/>
        </w:rPr>
        <w:t>Pielikumā:</w:t>
      </w:r>
      <w:r w:rsidRPr="00DE6A1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E6A1C">
        <w:rPr>
          <w:rFonts w:ascii="Times New Roman" w:hAnsi="Times New Roman" w:cs="Times New Roman"/>
          <w:b w:val="0"/>
          <w:sz w:val="24"/>
          <w:szCs w:val="24"/>
          <w:lang w:val="lv-LV"/>
        </w:rPr>
        <w:t xml:space="preserve">Daugavpils valstspilsētas pašvaldības domes </w:t>
      </w:r>
      <w:r w:rsidR="001F2490" w:rsidRPr="00DE6A1C">
        <w:rPr>
          <w:rFonts w:ascii="Times New Roman" w:hAnsi="Times New Roman" w:cs="Times New Roman"/>
          <w:b w:val="0"/>
          <w:sz w:val="24"/>
          <w:szCs w:val="24"/>
          <w:lang w:val="lv-LV"/>
        </w:rPr>
        <w:t>2023.gada 16.novembra</w:t>
      </w:r>
      <w:r w:rsidR="00EF562B" w:rsidRPr="00DE6A1C">
        <w:rPr>
          <w:rFonts w:ascii="Times New Roman" w:hAnsi="Times New Roman" w:cs="Times New Roman"/>
          <w:b w:val="0"/>
          <w:sz w:val="24"/>
          <w:szCs w:val="24"/>
          <w:lang w:val="lv-LV"/>
        </w:rPr>
        <w:t xml:space="preserve"> saistošie</w:t>
      </w:r>
      <w:r w:rsidRPr="00DE6A1C">
        <w:rPr>
          <w:rFonts w:ascii="Times New Roman" w:hAnsi="Times New Roman" w:cs="Times New Roman"/>
          <w:b w:val="0"/>
          <w:sz w:val="24"/>
          <w:szCs w:val="24"/>
          <w:lang w:val="lv-LV"/>
        </w:rPr>
        <w:t xml:space="preserve"> noteikum</w:t>
      </w:r>
      <w:r w:rsidR="00EF562B" w:rsidRPr="00DE6A1C">
        <w:rPr>
          <w:rFonts w:ascii="Times New Roman" w:hAnsi="Times New Roman" w:cs="Times New Roman"/>
          <w:b w:val="0"/>
          <w:sz w:val="24"/>
          <w:szCs w:val="24"/>
          <w:lang w:val="lv-LV"/>
        </w:rPr>
        <w:t>i</w:t>
      </w:r>
      <w:r w:rsidRPr="00DE6A1C">
        <w:rPr>
          <w:rFonts w:ascii="Times New Roman" w:hAnsi="Times New Roman" w:cs="Times New Roman"/>
          <w:b w:val="0"/>
          <w:sz w:val="24"/>
          <w:szCs w:val="24"/>
          <w:lang w:val="lv-LV"/>
        </w:rPr>
        <w:t xml:space="preserve"> Nr.</w:t>
      </w:r>
      <w:r w:rsidR="00DE6A1C" w:rsidRPr="00DE6A1C">
        <w:rPr>
          <w:rFonts w:ascii="Times New Roman" w:hAnsi="Times New Roman" w:cs="Times New Roman"/>
          <w:b w:val="0"/>
          <w:sz w:val="24"/>
          <w:szCs w:val="24"/>
          <w:lang w:val="lv-LV"/>
        </w:rPr>
        <w:t>22</w:t>
      </w:r>
      <w:r w:rsidRPr="00DE6A1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E6A1C">
        <w:rPr>
          <w:rFonts w:ascii="Times New Roman" w:hAnsi="Times New Roman" w:cs="Times New Roman"/>
          <w:b w:val="0"/>
          <w:sz w:val="24"/>
          <w:szCs w:val="24"/>
          <w:lang w:val="lv-LV"/>
        </w:rPr>
        <w:t xml:space="preserve">“Kārtība, kādā reģistrējami un izskatāmi iesniegumi par izglītojamā uzņemšanu Daugavpils valstspilsētas pašvaldības vispārējās izglītības iestāžu 1.klasē” </w:t>
      </w:r>
      <w:r w:rsidRPr="00DE6A1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E6A1C">
        <w:rPr>
          <w:rFonts w:ascii="Times New Roman" w:hAnsi="Times New Roman" w:cs="Times New Roman"/>
          <w:b w:val="0"/>
          <w:sz w:val="24"/>
          <w:szCs w:val="24"/>
          <w:lang w:val="lv-LV"/>
        </w:rPr>
        <w:t>un to paskaidrojuma raksts.</w:t>
      </w:r>
    </w:p>
    <w:p w:rsidR="009F3F4F" w:rsidRPr="00DE6A1C" w:rsidRDefault="009F3F4F" w:rsidP="001F2490">
      <w:pPr>
        <w:pStyle w:val="Heading3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lv-LV"/>
        </w:rPr>
      </w:pPr>
    </w:p>
    <w:p w:rsidR="009F3F4F" w:rsidRPr="00DE6A1C" w:rsidRDefault="009F3F4F" w:rsidP="001F2490">
      <w:pPr>
        <w:jc w:val="both"/>
        <w:rPr>
          <w:lang w:val="lv-LV"/>
        </w:rPr>
      </w:pPr>
    </w:p>
    <w:p w:rsidR="009F3F4F" w:rsidRPr="00DE6A1C" w:rsidRDefault="009F3F4F" w:rsidP="001F2490">
      <w:pPr>
        <w:rPr>
          <w:lang w:val="lv-LV"/>
        </w:rPr>
      </w:pPr>
      <w:r w:rsidRPr="00DE6A1C">
        <w:rPr>
          <w:lang w:val="lv-LV"/>
        </w:rPr>
        <w:t xml:space="preserve">Daugavpils valstspilsētas pašvaldības </w:t>
      </w:r>
    </w:p>
    <w:p w:rsidR="009F3F4F" w:rsidRPr="003D0EE2" w:rsidRDefault="009F3F4F" w:rsidP="001F2490">
      <w:pPr>
        <w:rPr>
          <w:lang w:val="lv-LV"/>
        </w:rPr>
      </w:pPr>
      <w:r w:rsidRPr="003D0EE2">
        <w:rPr>
          <w:lang w:val="lv-LV"/>
        </w:rPr>
        <w:t xml:space="preserve">domes priekšsēdētājs </w:t>
      </w:r>
      <w:r w:rsidRPr="003D0EE2">
        <w:rPr>
          <w:lang w:val="lv-LV"/>
        </w:rPr>
        <w:tab/>
      </w:r>
      <w:r w:rsidRPr="003D0EE2">
        <w:rPr>
          <w:lang w:val="lv-LV"/>
        </w:rPr>
        <w:tab/>
      </w:r>
      <w:r w:rsidRPr="003D0EE2">
        <w:rPr>
          <w:lang w:val="lv-LV"/>
        </w:rPr>
        <w:tab/>
      </w:r>
      <w:r w:rsidR="00B7212E" w:rsidRPr="00B7212E">
        <w:rPr>
          <w:i/>
          <w:lang w:val="lv-LV"/>
        </w:rPr>
        <w:t>(personiskais paraksts)</w:t>
      </w:r>
      <w:r w:rsidRPr="003D0EE2">
        <w:rPr>
          <w:lang w:val="lv-LV"/>
        </w:rPr>
        <w:tab/>
      </w:r>
      <w:bookmarkStart w:id="0" w:name="_GoBack"/>
      <w:bookmarkEnd w:id="0"/>
      <w:r w:rsidRPr="003D0EE2">
        <w:rPr>
          <w:lang w:val="lv-LV"/>
        </w:rPr>
        <w:t xml:space="preserve">              A.Elksniņš</w:t>
      </w:r>
    </w:p>
    <w:sectPr w:rsidR="009F3F4F" w:rsidRPr="003D0EE2" w:rsidSect="00A62F8A">
      <w:headerReference w:type="even" r:id="rId9"/>
      <w:footerReference w:type="default" r:id="rId10"/>
      <w:pgSz w:w="11906" w:h="16838"/>
      <w:pgMar w:top="993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540" w:rsidRDefault="00164540">
      <w:r>
        <w:separator/>
      </w:r>
    </w:p>
  </w:endnote>
  <w:endnote w:type="continuationSeparator" w:id="0">
    <w:p w:rsidR="00164540" w:rsidRDefault="0016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F" w:rsidRDefault="00B7212E">
    <w:pPr>
      <w:pStyle w:val="Footer"/>
      <w:jc w:val="center"/>
    </w:pPr>
  </w:p>
  <w:p w:rsidR="00B60E0F" w:rsidRDefault="00B721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540" w:rsidRDefault="00164540">
      <w:r>
        <w:separator/>
      </w:r>
    </w:p>
  </w:footnote>
  <w:footnote w:type="continuationSeparator" w:id="0">
    <w:p w:rsidR="00164540" w:rsidRDefault="00164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F" w:rsidRDefault="00534B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E0F" w:rsidRDefault="00B721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1668"/>
    <w:multiLevelType w:val="hybridMultilevel"/>
    <w:tmpl w:val="D3D2DCC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586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D2306"/>
    <w:multiLevelType w:val="hybridMultilevel"/>
    <w:tmpl w:val="E6F856E2"/>
    <w:lvl w:ilvl="0" w:tplc="07408F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1414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4F"/>
    <w:rsid w:val="00012FD1"/>
    <w:rsid w:val="00082FCB"/>
    <w:rsid w:val="000A52C3"/>
    <w:rsid w:val="000A6FDC"/>
    <w:rsid w:val="00164540"/>
    <w:rsid w:val="00187B72"/>
    <w:rsid w:val="001F2490"/>
    <w:rsid w:val="001F5FFC"/>
    <w:rsid w:val="002308D5"/>
    <w:rsid w:val="00265C67"/>
    <w:rsid w:val="00315E4D"/>
    <w:rsid w:val="003503A9"/>
    <w:rsid w:val="00363273"/>
    <w:rsid w:val="00393A79"/>
    <w:rsid w:val="003D0EE2"/>
    <w:rsid w:val="003E1330"/>
    <w:rsid w:val="003E2C15"/>
    <w:rsid w:val="003F134D"/>
    <w:rsid w:val="0040509D"/>
    <w:rsid w:val="004A0793"/>
    <w:rsid w:val="00534B55"/>
    <w:rsid w:val="00553161"/>
    <w:rsid w:val="005B36C5"/>
    <w:rsid w:val="005E4985"/>
    <w:rsid w:val="00607070"/>
    <w:rsid w:val="00612240"/>
    <w:rsid w:val="006A593C"/>
    <w:rsid w:val="006B5066"/>
    <w:rsid w:val="007628A5"/>
    <w:rsid w:val="00762FB2"/>
    <w:rsid w:val="00777B0B"/>
    <w:rsid w:val="007F2519"/>
    <w:rsid w:val="00804647"/>
    <w:rsid w:val="00851AEB"/>
    <w:rsid w:val="00863E5E"/>
    <w:rsid w:val="00864AB6"/>
    <w:rsid w:val="008B532B"/>
    <w:rsid w:val="00911D02"/>
    <w:rsid w:val="00953B4D"/>
    <w:rsid w:val="00972816"/>
    <w:rsid w:val="009E3A25"/>
    <w:rsid w:val="009F182A"/>
    <w:rsid w:val="009F3F4F"/>
    <w:rsid w:val="00A05413"/>
    <w:rsid w:val="00A20380"/>
    <w:rsid w:val="00A50BF7"/>
    <w:rsid w:val="00A728EB"/>
    <w:rsid w:val="00AD7C0B"/>
    <w:rsid w:val="00B7212E"/>
    <w:rsid w:val="00C03122"/>
    <w:rsid w:val="00C92FD1"/>
    <w:rsid w:val="00CA0D10"/>
    <w:rsid w:val="00CC69B4"/>
    <w:rsid w:val="00CE2AC5"/>
    <w:rsid w:val="00D557BA"/>
    <w:rsid w:val="00DA0AC1"/>
    <w:rsid w:val="00DD529F"/>
    <w:rsid w:val="00DE6A1C"/>
    <w:rsid w:val="00E57902"/>
    <w:rsid w:val="00EA1E4E"/>
    <w:rsid w:val="00EC011D"/>
    <w:rsid w:val="00EC079A"/>
    <w:rsid w:val="00EC47E3"/>
    <w:rsid w:val="00EF562B"/>
    <w:rsid w:val="00F655A7"/>
    <w:rsid w:val="00FC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758DA6F4-A27F-47CD-BC33-2540E79A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F3F4F"/>
    <w:pPr>
      <w:keepNext/>
      <w:jc w:val="center"/>
      <w:outlineLvl w:val="0"/>
    </w:pPr>
    <w:rPr>
      <w:b/>
      <w:szCs w:val="28"/>
      <w:lang w:val="lv-LV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F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3F4F"/>
    <w:rPr>
      <w:rFonts w:ascii="Times New Roman" w:eastAsia="Times New Roman" w:hAnsi="Times New Roman" w:cs="Times New Roman"/>
      <w:b/>
      <w:sz w:val="24"/>
      <w:szCs w:val="28"/>
      <w:lang w:val="lv-LV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F4F"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paragraph" w:styleId="BodyText">
    <w:name w:val="Body Text"/>
    <w:basedOn w:val="Normal"/>
    <w:link w:val="BodyTextChar"/>
    <w:semiHidden/>
    <w:rsid w:val="009F3F4F"/>
    <w:pPr>
      <w:shd w:val="clear" w:color="auto" w:fill="FFFFFF"/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9F3F4F"/>
    <w:rPr>
      <w:rFonts w:ascii="Times New Roman" w:eastAsia="Times New Roman" w:hAnsi="Times New Roman" w:cs="Times New Roman"/>
      <w:sz w:val="24"/>
      <w:szCs w:val="24"/>
      <w:shd w:val="clear" w:color="auto" w:fill="FFFFFF"/>
      <w:lang w:val="lv-LV"/>
    </w:rPr>
  </w:style>
  <w:style w:type="paragraph" w:styleId="BodyText2">
    <w:name w:val="Body Text 2"/>
    <w:basedOn w:val="Normal"/>
    <w:link w:val="BodyText2Char"/>
    <w:semiHidden/>
    <w:rsid w:val="009F3F4F"/>
    <w:pPr>
      <w:widowControl w:val="0"/>
      <w:shd w:val="clear" w:color="auto" w:fill="FFFFFF"/>
      <w:autoSpaceDE w:val="0"/>
      <w:autoSpaceDN w:val="0"/>
      <w:adjustRightInd w:val="0"/>
      <w:spacing w:before="274"/>
    </w:pPr>
    <w:rPr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9F3F4F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character" w:styleId="PageNumber">
    <w:name w:val="page number"/>
    <w:basedOn w:val="DefaultParagraphFont"/>
    <w:semiHidden/>
    <w:rsid w:val="009F3F4F"/>
  </w:style>
  <w:style w:type="paragraph" w:styleId="Header">
    <w:name w:val="header"/>
    <w:basedOn w:val="Normal"/>
    <w:link w:val="HeaderChar"/>
    <w:semiHidden/>
    <w:rsid w:val="009F3F4F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semiHidden/>
    <w:rsid w:val="009F3F4F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Footer">
    <w:name w:val="footer"/>
    <w:basedOn w:val="Normal"/>
    <w:link w:val="FooterChar"/>
    <w:semiHidden/>
    <w:rsid w:val="009F3F4F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  <w:lang w:val="lv-LV" w:eastAsia="lv-LV"/>
    </w:rPr>
  </w:style>
  <w:style w:type="character" w:customStyle="1" w:styleId="FooterChar">
    <w:name w:val="Footer Char"/>
    <w:basedOn w:val="DefaultParagraphFont"/>
    <w:link w:val="Footer"/>
    <w:semiHidden/>
    <w:rsid w:val="009F3F4F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rsid w:val="009F3F4F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Heading2">
    <w:name w:val="Heading #2_"/>
    <w:link w:val="Heading20"/>
    <w:rsid w:val="009F3F4F"/>
    <w:rPr>
      <w:rFonts w:ascii="Tahoma" w:eastAsia="Tahoma" w:hAnsi="Tahoma" w:cs="Tahoma"/>
      <w:b/>
      <w:bCs/>
    </w:rPr>
  </w:style>
  <w:style w:type="paragraph" w:customStyle="1" w:styleId="Heading20">
    <w:name w:val="Heading #2"/>
    <w:basedOn w:val="Normal"/>
    <w:link w:val="Heading2"/>
    <w:rsid w:val="009F3F4F"/>
    <w:pPr>
      <w:widowControl w:val="0"/>
      <w:spacing w:after="140"/>
      <w:ind w:firstLine="220"/>
      <w:jc w:val="center"/>
      <w:outlineLvl w:val="1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styleId="NoSpacing">
    <w:name w:val="No Spacing"/>
    <w:basedOn w:val="Normal"/>
    <w:uiPriority w:val="1"/>
    <w:qFormat/>
    <w:rsid w:val="009F3F4F"/>
    <w:rPr>
      <w:rFonts w:ascii="Calibri" w:eastAsia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F4F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EF56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93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65020-837D-4AC4-ABB1-90E94F08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12</cp:revision>
  <cp:lastPrinted>2023-11-16T13:54:00Z</cp:lastPrinted>
  <dcterms:created xsi:type="dcterms:W3CDTF">2023-10-16T14:40:00Z</dcterms:created>
  <dcterms:modified xsi:type="dcterms:W3CDTF">2023-11-21T09:41:00Z</dcterms:modified>
</cp:coreProperties>
</file>