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E5988" w14:textId="70FE44C6" w:rsidR="009B26E1" w:rsidRDefault="006C30DE" w:rsidP="009B2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D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Par Daugavpils </w:t>
      </w:r>
      <w:proofErr w:type="spellStart"/>
      <w:r w:rsidRPr="00D70D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valstspilsētas</w:t>
      </w:r>
      <w:proofErr w:type="spellEnd"/>
      <w:r w:rsidRPr="00D70D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pašvaldības domes </w:t>
      </w:r>
      <w:r w:rsidR="00D70DEB" w:rsidRPr="00D70DEB">
        <w:rPr>
          <w:rFonts w:ascii="Times New Roman" w:eastAsia="Times New Roman" w:hAnsi="Times New Roman" w:cs="Times New Roman"/>
          <w:b/>
          <w:sz w:val="24"/>
          <w:szCs w:val="24"/>
        </w:rPr>
        <w:t xml:space="preserve">2023.gada ___.________ saistošo noteikumu </w:t>
      </w:r>
      <w:proofErr w:type="spellStart"/>
      <w:r w:rsidR="00D70DEB" w:rsidRPr="00D70DEB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="00D70DEB" w:rsidRPr="008076A4">
        <w:rPr>
          <w:rFonts w:ascii="Times New Roman" w:eastAsia="Times New Roman" w:hAnsi="Times New Roman" w:cs="Times New Roman"/>
          <w:b/>
          <w:sz w:val="24"/>
          <w:szCs w:val="24"/>
        </w:rPr>
        <w:t xml:space="preserve">.___ </w:t>
      </w:r>
      <w:r w:rsidR="009B26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E219D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9B26E1" w:rsidRPr="00F60733">
        <w:rPr>
          <w:rFonts w:ascii="Times New Roman" w:eastAsia="Times New Roman" w:hAnsi="Times New Roman" w:cs="Times New Roman"/>
          <w:b/>
          <w:sz w:val="24"/>
          <w:szCs w:val="24"/>
        </w:rPr>
        <w:t>rozījum</w:t>
      </w:r>
      <w:r w:rsidR="003E219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9B26E1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Daugavpils </w:t>
      </w:r>
      <w:proofErr w:type="spellStart"/>
      <w:r w:rsidR="009B26E1"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9B26E1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</w:t>
      </w:r>
    </w:p>
    <w:p w14:paraId="484E5EB7" w14:textId="3D84716C" w:rsidR="009B26E1" w:rsidRDefault="009B26E1" w:rsidP="009B2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7502310" w14:textId="370F8609" w:rsidR="009B26E1" w:rsidRPr="00F60733" w:rsidRDefault="009B26E1" w:rsidP="009B2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””</w:t>
      </w:r>
    </w:p>
    <w:p w14:paraId="7224453F" w14:textId="5C95BBBD" w:rsidR="008076A4" w:rsidRDefault="008076A4" w:rsidP="007C47D7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6262D" w14:textId="74816E88" w:rsidR="006C30DE" w:rsidRPr="00D70DEB" w:rsidRDefault="00EB1E9F" w:rsidP="00D70DEB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DEB">
        <w:rPr>
          <w:rFonts w:ascii="Times New Roman" w:hAnsi="Times New Roman" w:cs="Times New Roman"/>
          <w:b/>
          <w:bCs/>
          <w:sz w:val="24"/>
          <w:szCs w:val="24"/>
        </w:rPr>
        <w:t xml:space="preserve">projekta un tā paskaidrojuma raksta publicēšanu </w:t>
      </w:r>
    </w:p>
    <w:p w14:paraId="5DBFCBEB" w14:textId="58334DE9" w:rsidR="00A96BB5" w:rsidRPr="00D70DEB" w:rsidRDefault="00EB1E9F" w:rsidP="006C30D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DEB">
        <w:rPr>
          <w:rFonts w:ascii="Times New Roman" w:hAnsi="Times New Roman" w:cs="Times New Roman"/>
          <w:b/>
          <w:bCs/>
          <w:sz w:val="24"/>
          <w:szCs w:val="24"/>
        </w:rPr>
        <w:t>sabiedrības viedokļa noskaidrošanai</w:t>
      </w:r>
    </w:p>
    <w:p w14:paraId="4340BB03" w14:textId="77777777" w:rsidR="006C30DE" w:rsidRPr="006C30DE" w:rsidRDefault="006C30DE" w:rsidP="006C30D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B577C1" w:rsidRPr="00AA32B3" w14:paraId="0CFD88F1" w14:textId="77777777" w:rsidTr="000F07EA">
        <w:tc>
          <w:tcPr>
            <w:tcW w:w="3652" w:type="dxa"/>
          </w:tcPr>
          <w:p w14:paraId="62924967" w14:textId="523105B1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410" w:type="dxa"/>
          </w:tcPr>
          <w:p w14:paraId="2116DD2C" w14:textId="38AEB357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Termiņš viedokļa izteikšanai</w:t>
            </w:r>
          </w:p>
        </w:tc>
        <w:tc>
          <w:tcPr>
            <w:tcW w:w="4252" w:type="dxa"/>
          </w:tcPr>
          <w:p w14:paraId="052F91EB" w14:textId="2C663643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Atbildīgā institūcija</w:t>
            </w:r>
          </w:p>
        </w:tc>
      </w:tr>
      <w:tr w:rsidR="00B577C1" w:rsidRPr="00AA32B3" w14:paraId="792F065E" w14:textId="77777777" w:rsidTr="000F07EA">
        <w:trPr>
          <w:trHeight w:val="673"/>
        </w:trPr>
        <w:tc>
          <w:tcPr>
            <w:tcW w:w="3652" w:type="dxa"/>
          </w:tcPr>
          <w:p w14:paraId="6FFD1D5A" w14:textId="77777777" w:rsidR="009B26E1" w:rsidRDefault="00C019F7" w:rsidP="009B2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C3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6C30DE"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6C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r w:rsidRPr="006C3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domes __________.2023. saistošie noteikumi </w:t>
            </w:r>
            <w:proofErr w:type="spellStart"/>
            <w:r w:rsidRPr="006C3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6C3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.____ </w:t>
            </w:r>
          </w:p>
          <w:p w14:paraId="26BD8FB0" w14:textId="5C5BFBB5" w:rsidR="009B26E1" w:rsidRPr="009B26E1" w:rsidRDefault="009B26E1" w:rsidP="009B2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„Par grozījumu Daugavpils </w:t>
            </w:r>
            <w:proofErr w:type="spellStart"/>
            <w:r w:rsidRPr="009B26E1"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9B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domes 2023.gada 27.jūlija saistošajos noteikumos Nr.10  "</w:t>
            </w:r>
            <w:r w:rsidRPr="009B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Sociālās garantijas bārenim un bez vecāku gādības palikušajam bērnam</w:t>
            </w:r>
            <w:r w:rsidRPr="009B26E1">
              <w:rPr>
                <w:rFonts w:ascii="Times New Roman" w:eastAsia="Times New Roman" w:hAnsi="Times New Roman" w:cs="Times New Roman"/>
                <w:sz w:val="24"/>
                <w:szCs w:val="24"/>
              </w:rPr>
              <w:t>””</w:t>
            </w:r>
          </w:p>
          <w:p w14:paraId="25312DD9" w14:textId="1D0011F4" w:rsidR="00B577C1" w:rsidRPr="007C47D7" w:rsidRDefault="00B577C1" w:rsidP="006C30DE">
            <w:pPr>
              <w:shd w:val="clear" w:color="auto" w:fill="FFFFFF"/>
              <w:ind w:left="18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6AB8B007" w14:textId="0F9EA121" w:rsidR="00B577C1" w:rsidRPr="00AA32B3" w:rsidRDefault="00CB70A2" w:rsidP="00CB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076A4">
              <w:rPr>
                <w:rFonts w:ascii="Times New Roman" w:hAnsi="Times New Roman" w:cs="Times New Roman"/>
              </w:rPr>
              <w:t>.10</w:t>
            </w:r>
            <w:r w:rsidR="000F07EA">
              <w:rPr>
                <w:rFonts w:ascii="Times New Roman" w:hAnsi="Times New Roman" w:cs="Times New Roman"/>
              </w:rPr>
              <w:t>.2023.-</w:t>
            </w:r>
            <w:r>
              <w:rPr>
                <w:rFonts w:ascii="Times New Roman" w:hAnsi="Times New Roman" w:cs="Times New Roman"/>
              </w:rPr>
              <w:t>10.11</w:t>
            </w:r>
            <w:r w:rsidR="00B577C1" w:rsidRPr="00AA32B3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4252" w:type="dxa"/>
          </w:tcPr>
          <w:p w14:paraId="3417A530" w14:textId="61123044" w:rsidR="00952751" w:rsidRPr="00801B70" w:rsidRDefault="00296014" w:rsidP="0095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70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801B70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801B70">
              <w:rPr>
                <w:rFonts w:ascii="Times New Roman" w:hAnsi="Times New Roman" w:cs="Times New Roman"/>
                <w:sz w:val="24"/>
                <w:szCs w:val="24"/>
              </w:rPr>
              <w:t xml:space="preserve"> pašvaldības iestāde „Sociālais dienests”</w:t>
            </w:r>
          </w:p>
          <w:p w14:paraId="55D87D28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rPr>
                <w:u w:val="single"/>
              </w:rPr>
              <w:t>Aicinām viedokli iesniegt:</w:t>
            </w:r>
          </w:p>
          <w:p w14:paraId="6D4643B1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t>- elektroniski, adresējot e-</w:t>
            </w:r>
            <w:proofErr w:type="spellStart"/>
            <w:r w:rsidRPr="00801B70">
              <w:t>pastā: </w:t>
            </w:r>
            <w:hyperlink r:id="rId6" w:history="1">
              <w:r w:rsidRPr="00801B70">
                <w:rPr>
                  <w:rStyle w:val="Hyperlink"/>
                  <w:color w:val="auto"/>
                </w:rPr>
                <w:t>lilija.zuromska@socd.lv</w:t>
              </w:r>
              <w:proofErr w:type="spellEnd"/>
            </w:hyperlink>
            <w:r w:rsidRPr="00801B70">
              <w:t>;</w:t>
            </w:r>
          </w:p>
          <w:p w14:paraId="3B9FC72D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t>- Sociālā dienesta darba laikā:</w:t>
            </w:r>
          </w:p>
          <w:p w14:paraId="7BA8D625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t>Pirmdienās: 8.00-18.00, pusdienu pārtraukums no 12.00 līdz 13.00;</w:t>
            </w:r>
          </w:p>
          <w:p w14:paraId="172C509D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t>Otrdienās - ceturtdienās: 8.00 – 17.00, pusdienu pārtraukums no 12.00 līdz 13.00;</w:t>
            </w:r>
          </w:p>
          <w:p w14:paraId="1A1D6497" w14:textId="77777777" w:rsidR="00801B70" w:rsidRPr="00801B70" w:rsidRDefault="00801B70" w:rsidP="00801B70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801B70">
              <w:t>Piektdienās: 8.00 – 16.00, pusdienu pārtraukums no 12.00 līdz 13.00.</w:t>
            </w:r>
          </w:p>
          <w:p w14:paraId="4A45F75A" w14:textId="78D07180" w:rsidR="00B577C1" w:rsidRPr="00AA32B3" w:rsidRDefault="00B577C1" w:rsidP="000B5FE8">
            <w:pPr>
              <w:rPr>
                <w:rFonts w:ascii="Times New Roman" w:hAnsi="Times New Roman" w:cs="Times New Roman"/>
              </w:rPr>
            </w:pPr>
          </w:p>
        </w:tc>
      </w:tr>
    </w:tbl>
    <w:p w14:paraId="56A75FD1" w14:textId="54C38D3F" w:rsidR="00EB1E9F" w:rsidRDefault="00EB1E9F">
      <w:pPr>
        <w:rPr>
          <w:rFonts w:ascii="Times New Roman" w:hAnsi="Times New Roman" w:cs="Times New Roman"/>
          <w:sz w:val="24"/>
          <w:szCs w:val="24"/>
        </w:rPr>
      </w:pPr>
    </w:p>
    <w:p w14:paraId="181ABDBF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EDF75E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37A6B7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03A4F5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DC02C1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625EFC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E2BE38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A8278F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028225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47C68B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989B22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8462FB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D62C4B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6E35DB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14C8A9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2B46B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B0291D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2618DF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950CF6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F0D11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4F487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65D773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075315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0B3394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C6A4C8" w14:textId="77777777" w:rsidR="00830EDE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DAE836" w14:textId="77777777" w:rsidR="00830EDE" w:rsidRPr="00F60733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733">
        <w:rPr>
          <w:rFonts w:ascii="Times New Roman" w:hAnsi="Times New Roman" w:cs="Times New Roman"/>
          <w:b/>
          <w:sz w:val="24"/>
          <w:szCs w:val="24"/>
        </w:rPr>
        <w:lastRenderedPageBreak/>
        <w:t>Apstiprināti</w:t>
      </w:r>
    </w:p>
    <w:p w14:paraId="480B4419" w14:textId="77777777" w:rsidR="00830EDE" w:rsidRPr="00F60733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 xml:space="preserve">ar Daugavpils </w:t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hAnsi="Times New Roman" w:cs="Times New Roman"/>
          <w:sz w:val="24"/>
          <w:szCs w:val="24"/>
        </w:rPr>
        <w:t xml:space="preserve"> pašvaldības domes 2023.gada___.___________</w:t>
      </w:r>
    </w:p>
    <w:p w14:paraId="73403CE2" w14:textId="77777777" w:rsidR="00830EDE" w:rsidRPr="00F60733" w:rsidRDefault="00830EDE" w:rsidP="00830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 xml:space="preserve">lēmumu </w:t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Nr._______(prot</w:t>
      </w:r>
      <w:proofErr w:type="spellEnd"/>
      <w:r w:rsidRPr="00F607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60733">
        <w:rPr>
          <w:rFonts w:ascii="Times New Roman" w:hAnsi="Times New Roman" w:cs="Times New Roman"/>
          <w:sz w:val="24"/>
          <w:szCs w:val="24"/>
        </w:rPr>
        <w:t>.____,____.§)</w:t>
      </w:r>
    </w:p>
    <w:p w14:paraId="026CA716" w14:textId="77777777" w:rsidR="00830EDE" w:rsidRPr="00F60733" w:rsidRDefault="00830EDE" w:rsidP="00830EDE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D52A992" w14:textId="77777777" w:rsidR="00830EDE" w:rsidRPr="00F60733" w:rsidRDefault="00830EDE" w:rsidP="00830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14:paraId="074010D3" w14:textId="77777777" w:rsidR="00830EDE" w:rsidRPr="00951439" w:rsidRDefault="00830EDE" w:rsidP="00830EDE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3FD21D68" w14:textId="77777777" w:rsidR="00830EDE" w:rsidRPr="00951439" w:rsidRDefault="00830EDE" w:rsidP="00830ED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Izdoti saskaņā ar likuma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"</w:t>
      </w:r>
      <w:hyperlink r:id="rId7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Par palīdzību dzīvokļa jautājumu risināšanā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25.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lv-LV"/>
        </w:rPr>
        <w:t>2 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pirmo un piekto daļu,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hyperlink r:id="rId8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Pašvaldību likuma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  <w:hyperlink r:id="rId9" w:anchor="p44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 xml:space="preserve">44. </w:t>
        </w:r>
        <w:proofErr w:type="spellStart"/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panta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otro</w:t>
      </w:r>
      <w:proofErr w:type="spellEnd"/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daļu,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Ministru kabineta 2005. gada 15. novembra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 xml:space="preserve">noteikumu </w:t>
      </w:r>
      <w:proofErr w:type="spellStart"/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Nr</w:t>
      </w:r>
      <w:proofErr w:type="spellEnd"/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. 857 "</w:t>
      </w:r>
      <w:hyperlink r:id="rId10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Noteikumi par sociālajām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garantijām bārenim un bez vecāku gādības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palikušajam bērnam, kurš ir ārpusģimenes aprūpē,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kā arī pēc ārpusģimenes aprūpes beigšanās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22., </w:t>
      </w:r>
      <w:hyperlink r:id="rId11" w:anchor="p27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27.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 </w:t>
      </w:r>
      <w:hyperlink r:id="rId12" w:anchor="p30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30.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 </w:t>
      </w:r>
      <w:hyperlink r:id="rId13" w:anchor="p31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31. 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un </w:t>
      </w:r>
      <w:hyperlink r:id="rId14" w:anchor="p31_1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31.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vertAlign w:val="superscript"/>
            <w:lang w:eastAsia="lv-LV"/>
          </w:rPr>
          <w:t>1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 punktu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Ministru kabineta 2018. gada 26. jūnija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 xml:space="preserve">noteikumu </w:t>
      </w:r>
      <w:proofErr w:type="spellStart"/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Nr</w:t>
      </w:r>
      <w:proofErr w:type="spellEnd"/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. 354 "</w:t>
      </w:r>
      <w:hyperlink r:id="rId15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Audžuģimenes noteikumi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" </w:t>
      </w:r>
      <w:hyperlink r:id="rId16" w:anchor="p78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78. punktu</w:t>
        </w:r>
      </w:hyperlink>
    </w:p>
    <w:p w14:paraId="7ABF05CE" w14:textId="77777777" w:rsidR="00830EDE" w:rsidRPr="00F60733" w:rsidRDefault="00830EDE" w:rsidP="00830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bookmarkStart w:id="1" w:name="n1"/>
      <w:bookmarkStart w:id="2" w:name="n-626252"/>
      <w:bookmarkEnd w:id="1"/>
      <w:bookmarkEnd w:id="2"/>
    </w:p>
    <w:p w14:paraId="0D4EA6AD" w14:textId="77777777" w:rsidR="00830EDE" w:rsidRPr="00F60733" w:rsidRDefault="00830EDE" w:rsidP="00830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1D5CF19F" w14:textId="22124587" w:rsidR="00830EDE" w:rsidRDefault="00830EDE" w:rsidP="00830ED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n2"/>
      <w:bookmarkStart w:id="4" w:name="n-626258"/>
      <w:bookmarkEnd w:id="3"/>
      <w:bookmarkEnd w:id="4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</w:t>
      </w:r>
      <w:r w:rsidRPr="00783092">
        <w:rPr>
          <w:rFonts w:ascii="Times New Roman" w:eastAsia="Times New Roman" w:hAnsi="Times New Roman" w:cs="Times New Roman"/>
          <w:sz w:val="24"/>
          <w:szCs w:val="24"/>
        </w:rPr>
        <w:t xml:space="preserve">2023.gada 27.jūlija saistošajos noteikumos Nr.10  "Sociālās garantijas bārenim un 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bez vecāku gādības palikušajam bērnam</w:t>
      </w:r>
      <w:r w:rsidR="003E21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(Latvijas Vēstnesis 2023, Nr.16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5) grozījumu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10.1.apakšpunkt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svītrot vārdus “</w:t>
      </w:r>
      <w:r w:rsidRPr="005E0C69">
        <w:rPr>
          <w:rFonts w:ascii="Times New Roman" w:eastAsia="Times New Roman" w:hAnsi="Times New Roman" w:cs="Times New Roman"/>
          <w:sz w:val="24"/>
          <w:szCs w:val="24"/>
          <w:lang w:eastAsia="lv-LV"/>
        </w:rPr>
        <w:t>vasaras brīvlaikā un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11AE3223" w14:textId="77777777" w:rsidR="00830EDE" w:rsidRPr="005E0C69" w:rsidRDefault="00830EDE" w:rsidP="00830ED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0C6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stājas spēkā 2024.gada 1.janvārī.</w:t>
      </w:r>
    </w:p>
    <w:p w14:paraId="62C6263B" w14:textId="77777777" w:rsidR="00830EDE" w:rsidRPr="00F60733" w:rsidRDefault="00830EDE" w:rsidP="0083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n11"/>
      <w:bookmarkStart w:id="6" w:name="n-626313"/>
      <w:bookmarkStart w:id="7" w:name="p54"/>
      <w:bookmarkStart w:id="8" w:name="p-626316"/>
      <w:bookmarkStart w:id="9" w:name="n15"/>
      <w:bookmarkStart w:id="10" w:name="n-626332"/>
      <w:bookmarkStart w:id="11" w:name="n21_1"/>
      <w:bookmarkStart w:id="12" w:name="n-785525"/>
      <w:bookmarkStart w:id="13" w:name="n21_2"/>
      <w:bookmarkStart w:id="14" w:name="n-1024554"/>
      <w:bookmarkStart w:id="15" w:name="n21_3"/>
      <w:bookmarkStart w:id="16" w:name="n-1024559"/>
      <w:bookmarkStart w:id="17" w:name="n21_4"/>
      <w:bookmarkStart w:id="18" w:name="n-1024565"/>
      <w:bookmarkStart w:id="19" w:name="p89"/>
      <w:bookmarkStart w:id="20" w:name="p-62636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6B58424" w14:textId="77777777" w:rsidR="00830EDE" w:rsidRPr="00F60733" w:rsidRDefault="00830EDE" w:rsidP="0083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A.Elksniņš</w:t>
      </w:r>
    </w:p>
    <w:p w14:paraId="5C9B49B2" w14:textId="77777777" w:rsidR="00830EDE" w:rsidRPr="00F60733" w:rsidRDefault="00830EDE" w:rsidP="00830ED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4C670BBA" w14:textId="77777777" w:rsidR="00830EDE" w:rsidRPr="00F60733" w:rsidRDefault="00830EDE" w:rsidP="00830ED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2839C526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D0FD5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52DBA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8201F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52027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F384F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FF4C2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D89F2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1F016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480C5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CB3F3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03577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FD4F1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92308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19896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7928C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DFFD2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BD189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26216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9E6B9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4FD16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DD91B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ECFC8" w14:textId="77777777" w:rsidR="00830EDE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5DF95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F2C3F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153EA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D087B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B33AB" w14:textId="77777777" w:rsidR="00830EDE" w:rsidRPr="00F60733" w:rsidRDefault="00830EDE" w:rsidP="00830E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Projekts</w:t>
      </w:r>
    </w:p>
    <w:p w14:paraId="0DAA10EC" w14:textId="77777777" w:rsidR="00830EDE" w:rsidRDefault="00830EDE" w:rsidP="00830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E14A00B" w14:textId="77777777" w:rsidR="00830EDE" w:rsidRDefault="00830EDE" w:rsidP="00830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Saistošo noteikumu projekta „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</w:t>
      </w:r>
    </w:p>
    <w:p w14:paraId="07ED7D95" w14:textId="784CBDF4" w:rsidR="00830EDE" w:rsidRDefault="00830EDE" w:rsidP="00830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057F37E" w14:textId="3CF780CA" w:rsidR="00830EDE" w:rsidRDefault="00830EDE" w:rsidP="00830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14:paraId="592506BB" w14:textId="77777777" w:rsidR="00830EDE" w:rsidRPr="00F60733" w:rsidRDefault="00830EDE" w:rsidP="00830E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paskaidrojuma raksts</w:t>
      </w:r>
    </w:p>
    <w:tbl>
      <w:tblPr>
        <w:tblW w:w="1026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785"/>
      </w:tblGrid>
      <w:tr w:rsidR="00830EDE" w:rsidRPr="00F60733" w14:paraId="36BD2BD2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802B97" w14:textId="77777777" w:rsidR="00830EDE" w:rsidRPr="00F60733" w:rsidRDefault="00830EDE" w:rsidP="00685C68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154321" w14:textId="77777777" w:rsidR="00830EDE" w:rsidRPr="00F60733" w:rsidRDefault="00830EDE" w:rsidP="00685C68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830EDE" w:rsidRPr="00F60733" w14:paraId="29A5FE0F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46E12C" w14:textId="77777777" w:rsidR="00830EDE" w:rsidRPr="00F60733" w:rsidRDefault="00830EDE" w:rsidP="00830ED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90C35" w14:textId="77777777" w:rsidR="00830EDE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Ministru kabineta 2005.gada 15.novembra noteikumu Nr.857 "</w:t>
            </w:r>
            <w:hyperlink r:id="rId17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Noteikumi par sociālajām garantijām bārenim un bez vecāku gādības palikušajam bērnam, kurš ir ārpusģimenes aprūpē, kā arī pēc ārpusģimenes aprūpes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beigšanās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" (turpmāk-</w:t>
            </w:r>
            <w:proofErr w:type="spellEnd"/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 MK 857) </w:t>
            </w:r>
            <w:hyperlink r:id="rId18" w:anchor="p22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22.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punkts paredz, ka pašvaldība saistošajos noteikumos tiesīga noteikt papildu </w:t>
            </w:r>
            <w:proofErr w:type="spellStart"/>
            <w:r w:rsidRPr="005930D7">
              <w:rPr>
                <w:rFonts w:ascii="Times New Roman" w:hAnsi="Times New Roman" w:cs="Times New Roman"/>
                <w:sz w:val="24"/>
                <w:szCs w:val="24"/>
              </w:rPr>
              <w:t>atvieglojumus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830ED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bārenim</w:t>
              </w:r>
              <w:proofErr w:type="spellEnd"/>
              <w:r w:rsidRPr="00830ED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un bez vecāku gādības palikušajam bērnam</w:t>
              </w:r>
            </w:hyperlink>
            <w:r w:rsidRPr="00830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kurš ir ārpusģimenes aprūpē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kā arī bārenim un bez vecāku gādības palikušajam bērnam pēc pilngadības sasniegšanas.</w:t>
            </w:r>
          </w:p>
          <w:p w14:paraId="5B962212" w14:textId="77777777" w:rsidR="00830EDE" w:rsidRPr="00F60733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tošie noteikumi paredz izdarīt grozījumu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10.1.apakšpunktā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svītro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t vārdus “vasaras brīvlaikā un”, jo pabalsts ēdināšanas izdevumiem vasaras brīvlaikā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2023.gadā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netiks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ieprasīts.</w:t>
            </w:r>
          </w:p>
        </w:tc>
      </w:tr>
      <w:tr w:rsidR="00830EDE" w:rsidRPr="00F60733" w14:paraId="23A0437E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10400B" w14:textId="77777777" w:rsidR="00830EDE" w:rsidRPr="00F60733" w:rsidRDefault="00830EDE" w:rsidP="00830ED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5C17B" w14:textId="77777777" w:rsidR="00830EDE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tošie noteikumi ne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ietekm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 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ā, 2023.gadā pabalsts ēdināšanai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vasaras brīvlaikā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pieprasīts.</w:t>
            </w:r>
          </w:p>
          <w:p w14:paraId="428C8392" w14:textId="77777777" w:rsidR="00830EDE" w:rsidRPr="00F765FC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30EDE" w:rsidRPr="00F60733" w14:paraId="1024D046" w14:textId="77777777" w:rsidTr="00685C68">
        <w:trPr>
          <w:trHeight w:val="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4A0F3D" w14:textId="77777777" w:rsidR="00830EDE" w:rsidRPr="00F60733" w:rsidRDefault="00830EDE" w:rsidP="00830ED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78886" w14:textId="77777777" w:rsidR="00830EDE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Saistošo noteikumu projekts atceļ pabalstu, kas nav pieprasīts.</w:t>
            </w:r>
          </w:p>
          <w:p w14:paraId="577D7610" w14:textId="77777777" w:rsidR="00830EDE" w:rsidRPr="00F60733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5C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regulējumam nav ietekmes uz konkurenci.</w:t>
            </w:r>
          </w:p>
          <w:p w14:paraId="0327278C" w14:textId="77777777" w:rsidR="00830EDE" w:rsidRPr="00F60733" w:rsidRDefault="00830EDE" w:rsidP="00685C6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E" w:rsidRPr="00F60733" w14:paraId="0EF33A1F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56B990" w14:textId="77777777" w:rsidR="00830EDE" w:rsidRPr="00F60733" w:rsidRDefault="00830EDE" w:rsidP="00830EDE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9B9A1" w14:textId="77777777" w:rsidR="00830EDE" w:rsidRPr="00F60733" w:rsidRDefault="00830EDE" w:rsidP="00685C6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Esošās administratīvās procedūras netiek mainītas, jaunu institūciju un darba vietu veidošana, lai nodrošinātu saistošo noteikumu izpildi, nav nepieciešama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30EDE" w:rsidRPr="00F60733" w14:paraId="59564F54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0968A4" w14:textId="77777777" w:rsidR="00830EDE" w:rsidRPr="00F60733" w:rsidRDefault="00830EDE" w:rsidP="00830EDE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029F5" w14:textId="77777777" w:rsidR="00830EDE" w:rsidRPr="00F60733" w:rsidRDefault="00830EDE" w:rsidP="00685C6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Saistošo noteikumu projekta īstenošanā netiks uzlikti jauni pienākumi vai uzdevumi esošajiem darbiniekiem, veidotas jaunas darba vietas </w:t>
            </w:r>
            <w:proofErr w:type="spellStart"/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u.tml</w:t>
            </w:r>
            <w:proofErr w:type="spellEnd"/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 </w:t>
            </w:r>
          </w:p>
        </w:tc>
      </w:tr>
      <w:tr w:rsidR="00830EDE" w:rsidRPr="00F60733" w14:paraId="42BD4099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2E339D" w14:textId="77777777" w:rsidR="00830EDE" w:rsidRPr="00F60733" w:rsidRDefault="00830EDE" w:rsidP="00830EDE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7EEFAC" w14:textId="77777777" w:rsidR="00830EDE" w:rsidRPr="00F60733" w:rsidRDefault="00830EDE" w:rsidP="00685C68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Izpildes nodrošināšana nav nepieciešama.</w:t>
            </w:r>
          </w:p>
        </w:tc>
      </w:tr>
      <w:tr w:rsidR="00830EDE" w:rsidRPr="00F60733" w14:paraId="2AEC4DA7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40060" w14:textId="77777777" w:rsidR="00830EDE" w:rsidRPr="00F60733" w:rsidRDefault="00830EDE" w:rsidP="00830EDE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6F5811" w14:textId="77777777" w:rsidR="00830EDE" w:rsidRPr="00F134D6" w:rsidRDefault="00830EDE" w:rsidP="00685C68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</w:t>
            </w:r>
            <w:proofErr w:type="spellStart"/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 </w:t>
            </w:r>
            <w:hyperlink r:id="rId20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</w:t>
              </w:r>
              <w:proofErr w:type="spellEnd"/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likuma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21" w:anchor="p44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44. </w:t>
              </w:r>
              <w:proofErr w:type="spellStart"/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panta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otro</w:t>
            </w:r>
            <w:proofErr w:type="spellEnd"/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daļu, dome var izdot saistošos noteikumus, lai nodrošinātu pašvaldības autonomo funkciju un brīvprātīgo iniciatīvu izpildi, ievērojot likumos vai Ministru kabineta noteikumos paredzēto funkciju izpildes kārtību.</w:t>
            </w:r>
          </w:p>
          <w:p w14:paraId="5E923AF2" w14:textId="77777777" w:rsidR="00830EDE" w:rsidRPr="00F60733" w:rsidRDefault="00830EDE" w:rsidP="00685C6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minētajos normatīvajos aktos noteikto mērķu sasniegšanai un paredz to, kas ir vajadzīgs minētā mērķa sasniegšanai.</w:t>
            </w:r>
          </w:p>
        </w:tc>
      </w:tr>
      <w:tr w:rsidR="00830EDE" w:rsidRPr="00F60733" w14:paraId="5AA62E59" w14:textId="77777777" w:rsidTr="00685C6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6BBD2F" w14:textId="77777777" w:rsidR="00830EDE" w:rsidRPr="00F60733" w:rsidRDefault="00830EDE" w:rsidP="00830EDE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4592C9" w14:textId="77777777" w:rsidR="00830EDE" w:rsidRPr="00F60733" w:rsidRDefault="00830EDE" w:rsidP="00685C6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izstrādei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 pašvaldības pārstāvju darba grupa, iekļaujot tās sastāvā pašvaldības speciālistus un sociālo pakalpojumu sniedzēju pārstāvjus.</w:t>
            </w:r>
          </w:p>
          <w:p w14:paraId="3E1CF346" w14:textId="77777777" w:rsidR="00830EDE" w:rsidRPr="00F60733" w:rsidRDefault="00830EDE" w:rsidP="00685C6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14:paraId="77AD9E7E" w14:textId="77777777" w:rsidR="00830EDE" w:rsidRPr="00F60733" w:rsidRDefault="00830EDE" w:rsidP="00685C6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22" w:history="1">
              <w:r w:rsidRPr="00F6073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no _______2023. līdz __________2023. </w:t>
            </w:r>
          </w:p>
        </w:tc>
      </w:tr>
    </w:tbl>
    <w:p w14:paraId="344CFFCC" w14:textId="77777777" w:rsidR="00830EDE" w:rsidRPr="00F60733" w:rsidRDefault="00830EDE" w:rsidP="00830E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FE0B6E" w14:textId="77777777" w:rsidR="00830EDE" w:rsidRPr="00E97148" w:rsidRDefault="00830EDE" w:rsidP="0083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                                                                                                                            A.Elksniņš</w:t>
      </w:r>
    </w:p>
    <w:p w14:paraId="15093808" w14:textId="77777777" w:rsidR="00830EDE" w:rsidRPr="00E97148" w:rsidRDefault="00830EDE" w:rsidP="00830E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B73FCF" w14:textId="77777777" w:rsidR="00830EDE" w:rsidRPr="00E97148" w:rsidRDefault="00830EDE" w:rsidP="00830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7A4D2" w14:textId="77777777" w:rsidR="00830EDE" w:rsidRDefault="00830EDE" w:rsidP="00830EDE"/>
    <w:p w14:paraId="13FBE7BA" w14:textId="77777777" w:rsidR="00AA32B3" w:rsidRPr="00EB1E9F" w:rsidRDefault="00AA32B3">
      <w:pPr>
        <w:rPr>
          <w:rFonts w:ascii="Times New Roman" w:hAnsi="Times New Roman" w:cs="Times New Roman"/>
          <w:sz w:val="24"/>
          <w:szCs w:val="24"/>
        </w:rPr>
      </w:pPr>
    </w:p>
    <w:sectPr w:rsidR="00AA32B3" w:rsidRPr="00EB1E9F" w:rsidSect="00EB1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44C25"/>
    <w:multiLevelType w:val="hybridMultilevel"/>
    <w:tmpl w:val="B810DA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7A08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54212"/>
    <w:multiLevelType w:val="multilevel"/>
    <w:tmpl w:val="D4D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80823"/>
    <w:multiLevelType w:val="multilevel"/>
    <w:tmpl w:val="8ED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1116C"/>
    <w:multiLevelType w:val="hybridMultilevel"/>
    <w:tmpl w:val="7352715A"/>
    <w:lvl w:ilvl="0" w:tplc="ECCC04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F"/>
    <w:rsid w:val="0008224C"/>
    <w:rsid w:val="000B5FE8"/>
    <w:rsid w:val="000F07EA"/>
    <w:rsid w:val="00145D7F"/>
    <w:rsid w:val="00251E2D"/>
    <w:rsid w:val="00296014"/>
    <w:rsid w:val="00303C9E"/>
    <w:rsid w:val="003E219D"/>
    <w:rsid w:val="006C30DE"/>
    <w:rsid w:val="007B116C"/>
    <w:rsid w:val="007C47D7"/>
    <w:rsid w:val="007D7CFF"/>
    <w:rsid w:val="00801B70"/>
    <w:rsid w:val="008076A4"/>
    <w:rsid w:val="00830EDE"/>
    <w:rsid w:val="009351C1"/>
    <w:rsid w:val="00952751"/>
    <w:rsid w:val="009B26E1"/>
    <w:rsid w:val="00A25D6C"/>
    <w:rsid w:val="00A96BB5"/>
    <w:rsid w:val="00AA32B3"/>
    <w:rsid w:val="00B577C1"/>
    <w:rsid w:val="00BE739F"/>
    <w:rsid w:val="00C019F7"/>
    <w:rsid w:val="00C10F37"/>
    <w:rsid w:val="00CB70A2"/>
    <w:rsid w:val="00D70DEB"/>
    <w:rsid w:val="00E732A3"/>
    <w:rsid w:val="00EB1E9F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19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2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E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2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kumi.lv/ta/id/336956-pasvaldibu-likums" TargetMode="External"/><Relationship Id="rId7" Type="http://schemas.openxmlformats.org/officeDocument/2006/relationships/hyperlink" Target="https://likumi.lv/ta/id/56812-par-palidzibu-dzivokla-jautajumu-risinasana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300005-audzugimenes-noteikumi" TargetMode="External"/><Relationship Id="rId20" Type="http://schemas.openxmlformats.org/officeDocument/2006/relationships/hyperlink" Target="https://likumi.lv/ta/id/336956-pasvaldibu-likum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lija.zuromska@socd.lv" TargetMode="Externa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00005-audzugimenes-noteiku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9" Type="http://schemas.openxmlformats.org/officeDocument/2006/relationships/hyperlink" Target="https://likumi.lv/ta/id/344827-socialas-garantijas-barenim-un-bez-vecaku-gadibas-palikusajam-bern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Limbena</dc:creator>
  <cp:lastModifiedBy>Marina Dimitrijeva</cp:lastModifiedBy>
  <cp:revision>5</cp:revision>
  <dcterms:created xsi:type="dcterms:W3CDTF">2023-10-27T07:53:00Z</dcterms:created>
  <dcterms:modified xsi:type="dcterms:W3CDTF">2023-10-27T08:31:00Z</dcterms:modified>
</cp:coreProperties>
</file>