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63" w:rsidRDefault="00893F63" w:rsidP="00893F63">
      <w:pPr>
        <w:rPr>
          <w:color w:val="FF0000"/>
          <w:lang w:val="lv-LV"/>
        </w:rPr>
      </w:pPr>
    </w:p>
    <w:p w:rsidR="00893F63" w:rsidRDefault="00893F63" w:rsidP="00893F63">
      <w:pPr>
        <w:rPr>
          <w:color w:val="FF0000"/>
          <w:lang w:val="lv-LV"/>
        </w:rPr>
      </w:pPr>
    </w:p>
    <w:p w:rsidR="00893F63" w:rsidRDefault="00893F63" w:rsidP="00893F63">
      <w:pPr>
        <w:rPr>
          <w:color w:val="FF0000"/>
          <w:lang w:val="lv-LV"/>
        </w:rPr>
      </w:pPr>
    </w:p>
    <w:p w:rsidR="00893F63" w:rsidRDefault="00893F63" w:rsidP="00893F63">
      <w:pPr>
        <w:rPr>
          <w:color w:val="FF0000"/>
          <w:lang w:val="lv-LV"/>
        </w:rPr>
      </w:pPr>
    </w:p>
    <w:p w:rsidR="00893F63" w:rsidRDefault="00893F63" w:rsidP="00893F63">
      <w:pPr>
        <w:rPr>
          <w:color w:val="FF0000"/>
          <w:lang w:val="lv-LV"/>
        </w:rPr>
      </w:pPr>
    </w:p>
    <w:p w:rsidR="00893F63" w:rsidRDefault="00893F63" w:rsidP="00893F63">
      <w:pPr>
        <w:rPr>
          <w:color w:val="FF0000"/>
          <w:lang w:val="lv-LV"/>
        </w:rPr>
      </w:pPr>
    </w:p>
    <w:p w:rsidR="00893F63" w:rsidRDefault="00893F63" w:rsidP="00893F63">
      <w:pPr>
        <w:rPr>
          <w:color w:val="FF0000"/>
          <w:lang w:val="lv-LV"/>
        </w:rPr>
      </w:pPr>
    </w:p>
    <w:p w:rsidR="00893F63" w:rsidRDefault="00893F63" w:rsidP="00893F63">
      <w:pPr>
        <w:rPr>
          <w:color w:val="FF0000"/>
          <w:lang w:val="lv-LV"/>
        </w:rPr>
      </w:pPr>
    </w:p>
    <w:p w:rsidR="00893F63" w:rsidRDefault="00893F63" w:rsidP="00893F63">
      <w:pPr>
        <w:rPr>
          <w:color w:val="FF0000"/>
          <w:lang w:val="lv-LV"/>
        </w:rPr>
      </w:pPr>
    </w:p>
    <w:p w:rsidR="007A3D7B" w:rsidRDefault="007A3D7B" w:rsidP="00893F63">
      <w:pPr>
        <w:rPr>
          <w:color w:val="FF0000"/>
          <w:lang w:val="lv-LV"/>
        </w:rPr>
      </w:pPr>
    </w:p>
    <w:p w:rsidR="00893F63" w:rsidRDefault="00893F63" w:rsidP="00893F63">
      <w:pPr>
        <w:rPr>
          <w:color w:val="FF0000"/>
          <w:lang w:val="lv-LV"/>
        </w:rPr>
      </w:pPr>
    </w:p>
    <w:p w:rsidR="00893F63" w:rsidRDefault="00893F63" w:rsidP="00893F63">
      <w:pPr>
        <w:rPr>
          <w:color w:val="FF0000"/>
          <w:lang w:val="lv-LV"/>
        </w:rPr>
      </w:pPr>
    </w:p>
    <w:p w:rsidR="00893F63" w:rsidRDefault="00893F63" w:rsidP="00893F63">
      <w:pPr>
        <w:rPr>
          <w:color w:val="FF0000"/>
          <w:lang w:val="lv-LV"/>
        </w:rPr>
      </w:pPr>
    </w:p>
    <w:p w:rsidR="00893F63" w:rsidRDefault="00893F63" w:rsidP="00893F63">
      <w:pPr>
        <w:rPr>
          <w:color w:val="FF0000"/>
          <w:lang w:val="lv-LV"/>
        </w:rPr>
      </w:pPr>
    </w:p>
    <w:p w:rsidR="00893F63" w:rsidRPr="00C04C01" w:rsidRDefault="00893F63" w:rsidP="00893F63">
      <w:pPr>
        <w:rPr>
          <w:lang w:val="lv-LV"/>
        </w:rPr>
      </w:pPr>
      <w:r w:rsidRPr="00C04C01">
        <w:rPr>
          <w:lang w:val="lv-LV"/>
        </w:rPr>
        <w:t xml:space="preserve">2023.gada 31.augustā                                                                                        </w:t>
      </w:r>
      <w:r w:rsidRPr="00C04C01">
        <w:rPr>
          <w:b/>
          <w:lang w:val="lv-LV"/>
        </w:rPr>
        <w:t xml:space="preserve">Nr.538                                                              </w:t>
      </w:r>
    </w:p>
    <w:p w:rsidR="00893F63" w:rsidRPr="00C04C01" w:rsidRDefault="00893F63" w:rsidP="00893F63">
      <w:pPr>
        <w:jc w:val="both"/>
        <w:rPr>
          <w:lang w:val="lv-LV"/>
        </w:rPr>
      </w:pPr>
      <w:r w:rsidRPr="00C04C01">
        <w:rPr>
          <w:lang w:val="lv-LV"/>
        </w:rPr>
        <w:t xml:space="preserve">                                                                                                                           (prot.Nr.19, 1.§)  </w:t>
      </w:r>
    </w:p>
    <w:p w:rsidR="00893F63" w:rsidRPr="00C04C01" w:rsidRDefault="00893F63" w:rsidP="00893F63">
      <w:pPr>
        <w:jc w:val="both"/>
        <w:rPr>
          <w:lang w:val="lv-LV"/>
        </w:rPr>
      </w:pPr>
    </w:p>
    <w:p w:rsidR="00893F63" w:rsidRPr="00C04C01" w:rsidRDefault="00B63941" w:rsidP="00893F63">
      <w:pPr>
        <w:jc w:val="center"/>
        <w:rPr>
          <w:b/>
          <w:lang w:val="lv-LV"/>
        </w:rPr>
      </w:pPr>
      <w:r w:rsidRPr="00C04C01">
        <w:rPr>
          <w:b/>
          <w:lang w:val="lv-LV"/>
        </w:rPr>
        <w:t xml:space="preserve"> </w:t>
      </w:r>
      <w:r w:rsidR="0056000D" w:rsidRPr="00C04C01">
        <w:rPr>
          <w:b/>
          <w:lang w:val="lv-LV"/>
        </w:rPr>
        <w:t xml:space="preserve">Par </w:t>
      </w:r>
      <w:r w:rsidR="00AA2FFB" w:rsidRPr="00C04C01">
        <w:rPr>
          <w:b/>
          <w:lang w:val="lv-LV"/>
        </w:rPr>
        <w:t xml:space="preserve">grozījumu </w:t>
      </w:r>
      <w:r w:rsidR="0056000D" w:rsidRPr="00C04C01">
        <w:rPr>
          <w:b/>
          <w:lang w:val="lv-LV"/>
        </w:rPr>
        <w:t xml:space="preserve">Daugavpils </w:t>
      </w:r>
      <w:proofErr w:type="spellStart"/>
      <w:r w:rsidR="0056000D" w:rsidRPr="00C04C01">
        <w:rPr>
          <w:b/>
          <w:lang w:val="lv-LV"/>
        </w:rPr>
        <w:t>valstspilsētas</w:t>
      </w:r>
      <w:proofErr w:type="spellEnd"/>
      <w:r w:rsidR="0056000D" w:rsidRPr="00C04C01">
        <w:rPr>
          <w:b/>
          <w:lang w:val="lv-LV"/>
        </w:rPr>
        <w:t xml:space="preserve"> pašvaldības iestādes</w:t>
      </w:r>
    </w:p>
    <w:p w:rsidR="00B63941" w:rsidRPr="00C04C01" w:rsidRDefault="0056000D" w:rsidP="00C04C01">
      <w:pPr>
        <w:jc w:val="center"/>
        <w:rPr>
          <w:b/>
          <w:lang w:val="lv-LV"/>
        </w:rPr>
      </w:pPr>
      <w:r w:rsidRPr="00C04C01">
        <w:rPr>
          <w:b/>
          <w:lang w:val="lv-LV"/>
        </w:rPr>
        <w:t xml:space="preserve"> “Daugavpils pilsētas pašvaldības policija” nolikum</w:t>
      </w:r>
      <w:r w:rsidR="00AA2FFB" w:rsidRPr="00C04C01">
        <w:rPr>
          <w:b/>
          <w:lang w:val="lv-LV"/>
        </w:rPr>
        <w:t>ā</w:t>
      </w:r>
    </w:p>
    <w:p w:rsidR="00B63941" w:rsidRPr="00C04C01" w:rsidRDefault="00B63941" w:rsidP="00893F63">
      <w:pPr>
        <w:jc w:val="both"/>
        <w:rPr>
          <w:lang w:val="lv-LV"/>
        </w:rPr>
      </w:pPr>
    </w:p>
    <w:p w:rsidR="00D43C04" w:rsidRPr="00D43C04" w:rsidRDefault="00B63941" w:rsidP="00D43C04">
      <w:pPr>
        <w:ind w:firstLine="567"/>
        <w:jc w:val="both"/>
        <w:rPr>
          <w:rFonts w:eastAsia="Calibri"/>
          <w:b/>
          <w:lang w:val="lv-LV"/>
        </w:rPr>
      </w:pPr>
      <w:r w:rsidRPr="00C04C01">
        <w:rPr>
          <w:lang w:val="lv-LV"/>
        </w:rPr>
        <w:t>Pamatojoties uz Pašvaldību likuma 10.</w:t>
      </w:r>
      <w:r w:rsidR="00013676" w:rsidRPr="00C04C01">
        <w:rPr>
          <w:lang w:val="lv-LV"/>
        </w:rPr>
        <w:t xml:space="preserve"> panta</w:t>
      </w:r>
      <w:r w:rsidRPr="00C04C01">
        <w:rPr>
          <w:lang w:val="lv-LV"/>
        </w:rPr>
        <w:t xml:space="preserve"> pirmās daļas </w:t>
      </w:r>
      <w:r w:rsidR="00013676" w:rsidRPr="00C04C01">
        <w:rPr>
          <w:lang w:val="lv-LV"/>
        </w:rPr>
        <w:t>8</w:t>
      </w:r>
      <w:r w:rsidRPr="00C04C01">
        <w:rPr>
          <w:lang w:val="lv-LV"/>
        </w:rPr>
        <w:t>.</w:t>
      </w:r>
      <w:r w:rsidR="00013676" w:rsidRPr="00C04C01">
        <w:rPr>
          <w:lang w:val="lv-LV"/>
        </w:rPr>
        <w:t xml:space="preserve"> </w:t>
      </w:r>
      <w:r w:rsidRPr="00C04C01">
        <w:rPr>
          <w:lang w:val="lv-LV"/>
        </w:rPr>
        <w:t>punktu,</w:t>
      </w:r>
      <w:r w:rsidR="00AA2FFB" w:rsidRPr="00C04C01">
        <w:rPr>
          <w:lang w:val="lv-LV"/>
        </w:rPr>
        <w:t xml:space="preserve"> </w:t>
      </w:r>
      <w:r w:rsidR="0056000D" w:rsidRPr="00C04C01">
        <w:rPr>
          <w:lang w:val="lv-LV"/>
        </w:rPr>
        <w:t xml:space="preserve">ņemot vērā Daugavpils </w:t>
      </w:r>
      <w:proofErr w:type="spellStart"/>
      <w:r w:rsidR="0056000D" w:rsidRPr="00C04C01">
        <w:rPr>
          <w:lang w:val="lv-LV"/>
        </w:rPr>
        <w:t>valstspilsētas</w:t>
      </w:r>
      <w:proofErr w:type="spellEnd"/>
      <w:r w:rsidR="0056000D" w:rsidRPr="00C04C01">
        <w:rPr>
          <w:lang w:val="lv-LV"/>
        </w:rPr>
        <w:t xml:space="preserve"> pašvaldības domes 2023.gada 13.jūlija lēmumu Nr.446 “Par vienotas Daugavpils </w:t>
      </w:r>
      <w:proofErr w:type="spellStart"/>
      <w:r w:rsidR="0056000D" w:rsidRPr="00C04C01">
        <w:rPr>
          <w:lang w:val="lv-LV"/>
        </w:rPr>
        <w:t>valstspilsētas</w:t>
      </w:r>
      <w:proofErr w:type="spellEnd"/>
      <w:r w:rsidR="0056000D" w:rsidRPr="00C04C01">
        <w:rPr>
          <w:lang w:val="lv-LV"/>
        </w:rPr>
        <w:t xml:space="preserve"> pašvaldības iestāžu centralizētās grāmatvedības izveidi”,</w:t>
      </w:r>
      <w:r w:rsidR="00AA2FFB" w:rsidRPr="00C04C01">
        <w:rPr>
          <w:lang w:val="lv-LV"/>
        </w:rPr>
        <w:t xml:space="preserve"> Daugavpils </w:t>
      </w:r>
      <w:proofErr w:type="spellStart"/>
      <w:r w:rsidR="00AA2FFB" w:rsidRPr="00C04C01">
        <w:rPr>
          <w:lang w:val="lv-LV"/>
        </w:rPr>
        <w:t>valstspilsētas</w:t>
      </w:r>
      <w:proofErr w:type="spellEnd"/>
      <w:r w:rsidR="00AA2FFB" w:rsidRPr="00C04C01">
        <w:rPr>
          <w:lang w:val="lv-LV"/>
        </w:rPr>
        <w:t xml:space="preserve"> pašvaldības domes Finanšu komitejas 2023.gada</w:t>
      </w:r>
      <w:r w:rsidR="00707306" w:rsidRPr="00C04C01">
        <w:rPr>
          <w:lang w:val="lv-LV"/>
        </w:rPr>
        <w:t xml:space="preserve"> </w:t>
      </w:r>
      <w:r w:rsidR="00893F63" w:rsidRPr="00C04C01">
        <w:rPr>
          <w:lang w:val="lv-LV"/>
        </w:rPr>
        <w:t>24.augusta</w:t>
      </w:r>
      <w:r w:rsidR="00AA2FFB" w:rsidRPr="00C04C01">
        <w:rPr>
          <w:lang w:val="lv-LV"/>
        </w:rPr>
        <w:t xml:space="preserve"> atzinumu, </w:t>
      </w:r>
      <w:r w:rsidR="00C04C01" w:rsidRPr="00C04C01">
        <w:rPr>
          <w:rFonts w:eastAsia="Calibri"/>
          <w:lang w:val="lv-LV"/>
        </w:rPr>
        <w:t xml:space="preserve">atklāti balsojot: PAR – 15 (I.Aleksejevs, </w:t>
      </w:r>
      <w:proofErr w:type="spellStart"/>
      <w:r w:rsidR="00C04C01" w:rsidRPr="00C04C01">
        <w:rPr>
          <w:rFonts w:eastAsia="Calibri"/>
          <w:lang w:val="lv-LV"/>
        </w:rPr>
        <w:t>P.Dzalbe</w:t>
      </w:r>
      <w:proofErr w:type="spellEnd"/>
      <w:r w:rsidR="00C04C01" w:rsidRPr="00C04C01">
        <w:rPr>
          <w:rFonts w:eastAsia="Calibri"/>
          <w:lang w:val="lv-LV"/>
        </w:rPr>
        <w:t xml:space="preserve">, A.Elksniņš, A.Gržibovskis, L.Jankovska, </w:t>
      </w:r>
      <w:proofErr w:type="spellStart"/>
      <w:r w:rsidR="00C04C01" w:rsidRPr="00C04C01">
        <w:rPr>
          <w:rFonts w:eastAsia="Calibri"/>
          <w:lang w:val="lv-LV"/>
        </w:rPr>
        <w:t>I.Jukšinska</w:t>
      </w:r>
      <w:proofErr w:type="spellEnd"/>
      <w:r w:rsidR="00C04C01" w:rsidRPr="00C04C01">
        <w:rPr>
          <w:rFonts w:eastAsia="Calibri"/>
          <w:lang w:val="lv-LV"/>
        </w:rPr>
        <w:t xml:space="preserve">, V.Kononovs, N.Kožanova, M.Lavrenovs, J.Lāčplēsis, I.Prelatovs, </w:t>
      </w:r>
      <w:proofErr w:type="spellStart"/>
      <w:r w:rsidR="00C04C01" w:rsidRPr="00C04C01">
        <w:rPr>
          <w:rFonts w:eastAsia="Calibri"/>
          <w:lang w:val="lv-LV"/>
        </w:rPr>
        <w:t>V.Sporāne-Hudojana</w:t>
      </w:r>
      <w:proofErr w:type="spellEnd"/>
      <w:r w:rsidR="00C04C01" w:rsidRPr="00C04C01">
        <w:rPr>
          <w:rFonts w:eastAsia="Calibri"/>
          <w:lang w:val="lv-LV"/>
        </w:rPr>
        <w:t xml:space="preserve">, </w:t>
      </w:r>
      <w:proofErr w:type="spellStart"/>
      <w:r w:rsidR="00C04C01" w:rsidRPr="00C04C01">
        <w:rPr>
          <w:rFonts w:eastAsia="Calibri"/>
          <w:lang w:val="lv-LV"/>
        </w:rPr>
        <w:t>I.Šķinčs</w:t>
      </w:r>
      <w:proofErr w:type="spellEnd"/>
      <w:r w:rsidR="00C04C01" w:rsidRPr="00C04C01">
        <w:rPr>
          <w:rFonts w:eastAsia="Calibri"/>
          <w:lang w:val="lv-LV"/>
        </w:rPr>
        <w:t xml:space="preserve">, </w:t>
      </w:r>
      <w:proofErr w:type="spellStart"/>
      <w:r w:rsidR="00C04C01" w:rsidRPr="00C04C01">
        <w:rPr>
          <w:rFonts w:eastAsia="Calibri"/>
          <w:lang w:val="lv-LV"/>
        </w:rPr>
        <w:t>M.Truskovskis</w:t>
      </w:r>
      <w:proofErr w:type="spellEnd"/>
      <w:r w:rsidR="00C04C01" w:rsidRPr="00C04C01">
        <w:rPr>
          <w:rFonts w:eastAsia="Calibri"/>
          <w:lang w:val="lv-LV"/>
        </w:rPr>
        <w:t xml:space="preserve">, </w:t>
      </w:r>
      <w:proofErr w:type="spellStart"/>
      <w:r w:rsidR="00C04C01" w:rsidRPr="00C04C01">
        <w:rPr>
          <w:rFonts w:eastAsia="Calibri"/>
          <w:lang w:val="lv-LV"/>
        </w:rPr>
        <w:t>A.Vasiļjevs</w:t>
      </w:r>
      <w:proofErr w:type="spellEnd"/>
      <w:r w:rsidR="00C04C01" w:rsidRPr="00C04C01">
        <w:rPr>
          <w:rFonts w:eastAsia="Calibri"/>
          <w:lang w:val="lv-LV"/>
        </w:rPr>
        <w:t>), PRET – nav, ATTURAS – nav,</w:t>
      </w:r>
      <w:r w:rsidR="00D43C04" w:rsidRPr="00D43C04">
        <w:rPr>
          <w:b/>
          <w:lang w:val="lv-LV" w:eastAsia="ru-RU"/>
        </w:rPr>
        <w:t xml:space="preserve"> </w:t>
      </w:r>
      <w:r w:rsidR="00D43C04" w:rsidRPr="00D43C04">
        <w:rPr>
          <w:b/>
          <w:lang w:val="lv-LV" w:eastAsia="ru-RU"/>
        </w:rPr>
        <w:t xml:space="preserve">Daugavpils </w:t>
      </w:r>
      <w:proofErr w:type="spellStart"/>
      <w:r w:rsidR="00D43C04" w:rsidRPr="00D43C04">
        <w:rPr>
          <w:b/>
          <w:lang w:val="lv-LV" w:eastAsia="ru-RU"/>
        </w:rPr>
        <w:t>valstspilsētas</w:t>
      </w:r>
      <w:proofErr w:type="spellEnd"/>
      <w:r w:rsidR="00D43C04" w:rsidRPr="00D43C04">
        <w:rPr>
          <w:b/>
          <w:lang w:val="lv-LV" w:eastAsia="ru-RU"/>
        </w:rPr>
        <w:t xml:space="preserve"> pašvaldības dome nolemj:</w:t>
      </w:r>
      <w:r w:rsidR="00D43C04" w:rsidRPr="00D43C04">
        <w:rPr>
          <w:rFonts w:eastAsia="Calibri"/>
          <w:lang w:val="lv-LV"/>
        </w:rPr>
        <w:t xml:space="preserve"> </w:t>
      </w:r>
    </w:p>
    <w:p w:rsidR="00893F63" w:rsidRPr="00C04C01" w:rsidRDefault="00893F63" w:rsidP="00D43C04">
      <w:pPr>
        <w:jc w:val="both"/>
        <w:rPr>
          <w:b/>
          <w:bCs/>
          <w:lang w:val="lv-LV"/>
        </w:rPr>
      </w:pPr>
      <w:bookmarkStart w:id="0" w:name="_GoBack"/>
      <w:bookmarkEnd w:id="0"/>
    </w:p>
    <w:p w:rsidR="0056000D" w:rsidRPr="00C04C01" w:rsidRDefault="0056000D" w:rsidP="00893F63">
      <w:pPr>
        <w:pStyle w:val="Heading4"/>
        <w:keepLines w:val="0"/>
        <w:numPr>
          <w:ilvl w:val="0"/>
          <w:numId w:val="2"/>
        </w:numPr>
        <w:tabs>
          <w:tab w:val="left" w:pos="851"/>
        </w:tabs>
        <w:spacing w:before="0"/>
        <w:ind w:left="0" w:firstLine="567"/>
        <w:jc w:val="both"/>
        <w:rPr>
          <w:i w:val="0"/>
          <w:color w:val="auto"/>
          <w:lang w:val="lv-LV"/>
        </w:rPr>
      </w:pPr>
      <w:r w:rsidRPr="00C04C01">
        <w:rPr>
          <w:rFonts w:ascii="Times New Roman" w:hAnsi="Times New Roman"/>
          <w:i w:val="0"/>
          <w:color w:val="auto"/>
          <w:lang w:val="lv-LV"/>
        </w:rPr>
        <w:t xml:space="preserve">Izdarīt </w:t>
      </w:r>
      <w:r w:rsidR="00AA2FFB" w:rsidRPr="00C04C01">
        <w:rPr>
          <w:rFonts w:ascii="Times New Roman" w:hAnsi="Times New Roman"/>
          <w:i w:val="0"/>
          <w:color w:val="auto"/>
          <w:lang w:val="lv-LV"/>
        </w:rPr>
        <w:t xml:space="preserve">ar </w:t>
      </w:r>
      <w:r w:rsidRPr="00C04C01">
        <w:rPr>
          <w:rFonts w:ascii="Times New Roman" w:hAnsi="Times New Roman"/>
          <w:i w:val="0"/>
          <w:color w:val="auto"/>
          <w:lang w:val="lv-LV"/>
        </w:rPr>
        <w:t>Daugavpils pilsētas domes 2006.gada 23.februāra lēmum</w:t>
      </w:r>
      <w:r w:rsidR="00AA2FFB" w:rsidRPr="00C04C01">
        <w:rPr>
          <w:rFonts w:ascii="Times New Roman" w:hAnsi="Times New Roman"/>
          <w:i w:val="0"/>
          <w:color w:val="auto"/>
          <w:lang w:val="lv-LV"/>
        </w:rPr>
        <w:t>u</w:t>
      </w:r>
      <w:r w:rsidRPr="00C04C01">
        <w:rPr>
          <w:rFonts w:ascii="Times New Roman" w:hAnsi="Times New Roman"/>
          <w:i w:val="0"/>
          <w:color w:val="auto"/>
          <w:lang w:val="lv-LV"/>
        </w:rPr>
        <w:t xml:space="preserve"> Nr.124 “Par Daugavpils pilsētas pašvaldības policijas nolikuma apstiprināšanu jaunā redakcijā” apstiprinātajā Daugavpils </w:t>
      </w:r>
      <w:proofErr w:type="spellStart"/>
      <w:r w:rsidRPr="00C04C01">
        <w:rPr>
          <w:rFonts w:ascii="Times New Roman" w:hAnsi="Times New Roman"/>
          <w:i w:val="0"/>
          <w:color w:val="auto"/>
          <w:lang w:val="lv-LV"/>
        </w:rPr>
        <w:t>valstspilsētas</w:t>
      </w:r>
      <w:proofErr w:type="spellEnd"/>
      <w:r w:rsidRPr="00C04C01">
        <w:rPr>
          <w:rFonts w:ascii="Times New Roman" w:hAnsi="Times New Roman"/>
          <w:i w:val="0"/>
          <w:color w:val="auto"/>
          <w:lang w:val="lv-LV"/>
        </w:rPr>
        <w:t xml:space="preserve"> pašvaldības iestādes “Daugavpils pilsētas pašvaldības policija” nolikumā šādu grozījumu</w:t>
      </w:r>
      <w:r w:rsidR="00AA2FFB" w:rsidRPr="00C04C01">
        <w:rPr>
          <w:rFonts w:ascii="Times New Roman" w:hAnsi="Times New Roman"/>
          <w:i w:val="0"/>
          <w:color w:val="auto"/>
          <w:lang w:val="lv-LV"/>
        </w:rPr>
        <w:t xml:space="preserve">, papildinot </w:t>
      </w:r>
      <w:r w:rsidRPr="00C04C01">
        <w:rPr>
          <w:rFonts w:ascii="Times New Roman" w:hAnsi="Times New Roman" w:cs="Times New Roman"/>
          <w:i w:val="0"/>
          <w:color w:val="auto"/>
          <w:lang w:val="lv-LV"/>
        </w:rPr>
        <w:t>ar 47.</w:t>
      </w:r>
      <w:r w:rsidRPr="00C04C01">
        <w:rPr>
          <w:rFonts w:ascii="Times New Roman" w:hAnsi="Times New Roman" w:cs="Times New Roman"/>
          <w:i w:val="0"/>
          <w:color w:val="auto"/>
          <w:vertAlign w:val="superscript"/>
          <w:lang w:val="lv-LV"/>
        </w:rPr>
        <w:t>1</w:t>
      </w:r>
      <w:r w:rsidRPr="00C04C01">
        <w:rPr>
          <w:rFonts w:ascii="Times New Roman" w:hAnsi="Times New Roman" w:cs="Times New Roman"/>
          <w:i w:val="0"/>
          <w:color w:val="auto"/>
          <w:lang w:val="lv-LV"/>
        </w:rPr>
        <w:t xml:space="preserve"> punktu šādā redakcijā:</w:t>
      </w:r>
    </w:p>
    <w:p w:rsidR="0056000D" w:rsidRPr="00C04C01" w:rsidRDefault="0056000D" w:rsidP="00893F63">
      <w:pPr>
        <w:ind w:left="360"/>
        <w:jc w:val="both"/>
        <w:rPr>
          <w:shd w:val="clear" w:color="auto" w:fill="FFFFFF"/>
          <w:lang w:val="lv-LV"/>
        </w:rPr>
      </w:pPr>
      <w:r w:rsidRPr="00C04C01">
        <w:rPr>
          <w:shd w:val="clear" w:color="auto" w:fill="FFFFFF"/>
          <w:lang w:val="lv-LV"/>
        </w:rPr>
        <w:t>“</w:t>
      </w:r>
      <w:r w:rsidRPr="00C04C01">
        <w:rPr>
          <w:lang w:val="lv-LV"/>
        </w:rPr>
        <w:t>47.</w:t>
      </w:r>
      <w:r w:rsidRPr="00C04C01">
        <w:rPr>
          <w:vertAlign w:val="superscript"/>
          <w:lang w:val="lv-LV"/>
        </w:rPr>
        <w:t>1</w:t>
      </w:r>
      <w:r w:rsidRPr="00C04C01">
        <w:rPr>
          <w:shd w:val="clear" w:color="auto" w:fill="FFFFFF"/>
          <w:lang w:val="lv-LV"/>
        </w:rPr>
        <w:t xml:space="preserve"> Pašvaldības policijas grāmatvedības uzskaiti nodrošina </w:t>
      </w:r>
      <w:r w:rsidRPr="00C04C01">
        <w:rPr>
          <w:lang w:val="lv-LV"/>
        </w:rPr>
        <w:t xml:space="preserve">Daugavpils </w:t>
      </w:r>
      <w:proofErr w:type="spellStart"/>
      <w:r w:rsidRPr="00C04C01">
        <w:rPr>
          <w:lang w:val="lv-LV"/>
        </w:rPr>
        <w:t>valstspilsētas</w:t>
      </w:r>
      <w:proofErr w:type="spellEnd"/>
      <w:r w:rsidRPr="00C04C01">
        <w:rPr>
          <w:lang w:val="lv-LV"/>
        </w:rPr>
        <w:t xml:space="preserve"> pašvaldības iestāde “Daugavpils pašvaldības centrālā pārvalde”</w:t>
      </w:r>
      <w:r w:rsidRPr="00C04C01">
        <w:rPr>
          <w:shd w:val="clear" w:color="auto" w:fill="FFFFFF"/>
          <w:lang w:val="lv-LV"/>
        </w:rPr>
        <w:t>”.</w:t>
      </w:r>
    </w:p>
    <w:p w:rsidR="0056000D" w:rsidRPr="00C04C01" w:rsidRDefault="00AA2FFB" w:rsidP="00893F63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lang w:val="lv-LV"/>
        </w:rPr>
      </w:pPr>
      <w:r w:rsidRPr="00C04C01">
        <w:rPr>
          <w:lang w:val="lv-LV"/>
        </w:rPr>
        <w:t xml:space="preserve">Noteikt, ka lēmuma 1.punktā norādītais grozījums tiek piemērots ar </w:t>
      </w:r>
      <w:r w:rsidR="0056000D" w:rsidRPr="00C04C01">
        <w:rPr>
          <w:lang w:val="lv-LV"/>
        </w:rPr>
        <w:t xml:space="preserve">2024.gada </w:t>
      </w:r>
      <w:r w:rsidR="0005205F" w:rsidRPr="00C04C01">
        <w:rPr>
          <w:lang w:val="lv-LV"/>
        </w:rPr>
        <w:t>1.janvāri</w:t>
      </w:r>
      <w:r w:rsidR="0056000D" w:rsidRPr="00C04C01">
        <w:rPr>
          <w:lang w:val="lv-LV"/>
        </w:rPr>
        <w:t>.</w:t>
      </w:r>
    </w:p>
    <w:p w:rsidR="00B63941" w:rsidRPr="00C04C01" w:rsidRDefault="00B63941" w:rsidP="00893F63">
      <w:pPr>
        <w:pStyle w:val="ListParagraph"/>
        <w:keepNext/>
        <w:ind w:left="921"/>
        <w:jc w:val="both"/>
        <w:outlineLvl w:val="0"/>
        <w:rPr>
          <w:lang w:val="lv-LV" w:eastAsia="lv-LV"/>
        </w:rPr>
      </w:pPr>
    </w:p>
    <w:p w:rsidR="00B63941" w:rsidRPr="00C04C01" w:rsidRDefault="00B63941" w:rsidP="00893F63">
      <w:pPr>
        <w:rPr>
          <w:lang w:val="lv-LV"/>
        </w:rPr>
      </w:pPr>
      <w:bookmarkStart w:id="1" w:name="_Hlk77230743"/>
    </w:p>
    <w:p w:rsidR="00893F63" w:rsidRPr="00C04C01" w:rsidRDefault="00893F63" w:rsidP="00893F63">
      <w:pPr>
        <w:rPr>
          <w:lang w:val="lv-LV"/>
        </w:rPr>
      </w:pPr>
    </w:p>
    <w:p w:rsidR="00893F63" w:rsidRPr="00C04C01" w:rsidRDefault="00E247B4" w:rsidP="00893F63">
      <w:pPr>
        <w:jc w:val="both"/>
        <w:rPr>
          <w:lang w:val="lv-LV"/>
        </w:rPr>
      </w:pPr>
      <w:r w:rsidRPr="00C04C01">
        <w:rPr>
          <w:bCs/>
          <w:lang w:val="lv-LV"/>
        </w:rPr>
        <w:t>Da</w:t>
      </w:r>
      <w:r w:rsidRPr="00C04C01">
        <w:rPr>
          <w:lang w:val="lv-LV"/>
        </w:rPr>
        <w:t xml:space="preserve">ugavpils </w:t>
      </w:r>
      <w:proofErr w:type="spellStart"/>
      <w:r w:rsidRPr="00C04C01">
        <w:rPr>
          <w:lang w:val="lv-LV"/>
        </w:rPr>
        <w:t>valstspilsētas</w:t>
      </w:r>
      <w:proofErr w:type="spellEnd"/>
      <w:r w:rsidRPr="00C04C01">
        <w:rPr>
          <w:lang w:val="lv-LV"/>
        </w:rPr>
        <w:t xml:space="preserve"> pašvaldības </w:t>
      </w:r>
    </w:p>
    <w:p w:rsidR="00E247B4" w:rsidRPr="00C04C01" w:rsidRDefault="00E247B4" w:rsidP="00893F63">
      <w:pPr>
        <w:jc w:val="both"/>
        <w:rPr>
          <w:lang w:val="lv-LV"/>
        </w:rPr>
      </w:pPr>
      <w:r w:rsidRPr="00C04C01">
        <w:rPr>
          <w:lang w:val="lv-LV"/>
        </w:rPr>
        <w:t>domes priekšsēdētājs</w:t>
      </w:r>
      <w:r w:rsidR="00E35388" w:rsidRPr="00C04C01">
        <w:rPr>
          <w:lang w:val="lv-LV"/>
        </w:rPr>
        <w:t xml:space="preserve"> </w:t>
      </w:r>
      <w:r w:rsidR="00E35388" w:rsidRPr="00C04C01">
        <w:rPr>
          <w:lang w:val="lv-LV"/>
        </w:rPr>
        <w:tab/>
      </w:r>
      <w:r w:rsidR="00E35388" w:rsidRPr="00C04C01">
        <w:rPr>
          <w:lang w:val="lv-LV"/>
        </w:rPr>
        <w:tab/>
      </w:r>
      <w:r w:rsidR="00E35388" w:rsidRPr="00C04C01">
        <w:rPr>
          <w:lang w:val="lv-LV"/>
        </w:rPr>
        <w:tab/>
      </w:r>
      <w:r w:rsidR="00E35388" w:rsidRPr="00C04C01">
        <w:rPr>
          <w:lang w:val="lv-LV"/>
        </w:rPr>
        <w:tab/>
      </w:r>
      <w:r w:rsidR="00893F63" w:rsidRPr="00C04C01">
        <w:rPr>
          <w:lang w:val="lv-LV"/>
        </w:rPr>
        <w:tab/>
      </w:r>
      <w:r w:rsidR="00893F63" w:rsidRPr="00C04C01">
        <w:rPr>
          <w:lang w:val="lv-LV"/>
        </w:rPr>
        <w:tab/>
      </w:r>
      <w:r w:rsidR="00893F63" w:rsidRPr="00C04C01">
        <w:rPr>
          <w:lang w:val="lv-LV"/>
        </w:rPr>
        <w:tab/>
      </w:r>
      <w:r w:rsidR="00893F63" w:rsidRPr="00C04C01">
        <w:rPr>
          <w:lang w:val="lv-LV"/>
        </w:rPr>
        <w:tab/>
      </w:r>
      <w:r w:rsidR="00893F63" w:rsidRPr="00C04C01">
        <w:rPr>
          <w:lang w:val="lv-LV"/>
        </w:rPr>
        <w:tab/>
        <w:t xml:space="preserve">      A.</w:t>
      </w:r>
      <w:r w:rsidRPr="00C04C01">
        <w:rPr>
          <w:lang w:val="lv-LV"/>
        </w:rPr>
        <w:t>Elksniņš</w:t>
      </w:r>
    </w:p>
    <w:p w:rsidR="00E247B4" w:rsidRPr="00B9066A" w:rsidRDefault="00E247B4" w:rsidP="00E247B4">
      <w:pPr>
        <w:jc w:val="both"/>
        <w:rPr>
          <w:b/>
          <w:bCs/>
          <w:lang w:val="lv-LV"/>
        </w:rPr>
      </w:pPr>
    </w:p>
    <w:bookmarkEnd w:id="1"/>
    <w:sectPr w:rsidR="00E247B4" w:rsidRPr="00B9066A" w:rsidSect="00893F63">
      <w:pgSz w:w="11906" w:h="16838"/>
      <w:pgMar w:top="1134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7FEB"/>
    <w:multiLevelType w:val="multilevel"/>
    <w:tmpl w:val="A1EC6C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551886"/>
    <w:multiLevelType w:val="hybridMultilevel"/>
    <w:tmpl w:val="A028A6EE"/>
    <w:lvl w:ilvl="0" w:tplc="B1BE60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F2DB3"/>
    <w:multiLevelType w:val="multilevel"/>
    <w:tmpl w:val="10723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D2B4113"/>
    <w:multiLevelType w:val="hybridMultilevel"/>
    <w:tmpl w:val="AAC0084C"/>
    <w:lvl w:ilvl="0" w:tplc="710AFA8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41"/>
    <w:rsid w:val="00013676"/>
    <w:rsid w:val="0005205F"/>
    <w:rsid w:val="00163DAC"/>
    <w:rsid w:val="00167C45"/>
    <w:rsid w:val="00356951"/>
    <w:rsid w:val="0056000D"/>
    <w:rsid w:val="005F2139"/>
    <w:rsid w:val="00611F3D"/>
    <w:rsid w:val="00707306"/>
    <w:rsid w:val="0076088F"/>
    <w:rsid w:val="007A3D7B"/>
    <w:rsid w:val="008245F5"/>
    <w:rsid w:val="00857B59"/>
    <w:rsid w:val="00893F63"/>
    <w:rsid w:val="009048E3"/>
    <w:rsid w:val="00A04A7A"/>
    <w:rsid w:val="00A24D8F"/>
    <w:rsid w:val="00A5348C"/>
    <w:rsid w:val="00AA2FFB"/>
    <w:rsid w:val="00AC256B"/>
    <w:rsid w:val="00AE071F"/>
    <w:rsid w:val="00B63941"/>
    <w:rsid w:val="00B80683"/>
    <w:rsid w:val="00B9066A"/>
    <w:rsid w:val="00C04C01"/>
    <w:rsid w:val="00C240DA"/>
    <w:rsid w:val="00CB6AAC"/>
    <w:rsid w:val="00CF55AD"/>
    <w:rsid w:val="00D43C04"/>
    <w:rsid w:val="00DA38B8"/>
    <w:rsid w:val="00DB5947"/>
    <w:rsid w:val="00E247B4"/>
    <w:rsid w:val="00E35388"/>
    <w:rsid w:val="00EE0BB5"/>
    <w:rsid w:val="00F251B2"/>
    <w:rsid w:val="00F5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2B3D1C-6178-4E43-B55D-7C8C9B10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63941"/>
    <w:pPr>
      <w:keepNext/>
      <w:jc w:val="both"/>
      <w:outlineLvl w:val="0"/>
    </w:pPr>
    <w:rPr>
      <w:b/>
      <w:bCs/>
      <w:lang w:val="lv-LV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28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39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63941"/>
    <w:pPr>
      <w:suppressAutoHyphens/>
      <w:ind w:left="720"/>
      <w:contextualSpacing/>
    </w:pPr>
    <w:rPr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639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639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99"/>
    <w:qFormat/>
    <w:rsid w:val="00B63941"/>
    <w:pPr>
      <w:jc w:val="center"/>
    </w:pPr>
    <w:rPr>
      <w:sz w:val="40"/>
      <w:szCs w:val="4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4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528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53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53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35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A5FC-1DB3-4C86-9630-7ADD30FF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Simona Rimcane</cp:lastModifiedBy>
  <cp:revision>5</cp:revision>
  <cp:lastPrinted>2023-09-01T06:59:00Z</cp:lastPrinted>
  <dcterms:created xsi:type="dcterms:W3CDTF">2023-08-15T10:10:00Z</dcterms:created>
  <dcterms:modified xsi:type="dcterms:W3CDTF">2023-09-01T06:59:00Z</dcterms:modified>
</cp:coreProperties>
</file>