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437" w:rsidRPr="00AF541B" w:rsidRDefault="00243437" w:rsidP="00243437">
      <w:pPr>
        <w:spacing w:after="0" w:line="240" w:lineRule="auto"/>
        <w:jc w:val="center"/>
        <w:rPr>
          <w:rFonts w:ascii="Times New Roman" w:hAnsi="Times New Roman" w:cs="Times New Roman"/>
          <w:noProof/>
          <w:sz w:val="26"/>
          <w:szCs w:val="26"/>
        </w:rPr>
      </w:pPr>
      <w:r w:rsidRPr="00AF541B">
        <w:rPr>
          <w:rFonts w:ascii="Times New Roman" w:hAnsi="Times New Roman" w:cs="Times New Roman"/>
          <w:noProof/>
          <w:lang w:eastAsia="lv-LV"/>
        </w:rPr>
        <w:drawing>
          <wp:inline distT="0" distB="0" distL="0" distR="0" wp14:anchorId="5D43ED77" wp14:editId="11F9D975">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43437" w:rsidRPr="00AF541B" w:rsidRDefault="00243437" w:rsidP="00243437">
      <w:pPr>
        <w:spacing w:after="0" w:line="240" w:lineRule="auto"/>
        <w:jc w:val="center"/>
        <w:rPr>
          <w:rFonts w:ascii="Times New Roman" w:hAnsi="Times New Roman" w:cs="Times New Roman"/>
          <w:noProof/>
          <w:sz w:val="10"/>
          <w:szCs w:val="10"/>
        </w:rPr>
      </w:pPr>
    </w:p>
    <w:p w:rsidR="00243437" w:rsidRPr="00AF541B" w:rsidRDefault="00243437" w:rsidP="00243437">
      <w:pPr>
        <w:spacing w:after="0" w:line="240" w:lineRule="auto"/>
        <w:jc w:val="center"/>
        <w:rPr>
          <w:rFonts w:ascii="Times New Roman" w:hAnsi="Times New Roman" w:cs="Times New Roman"/>
          <w:b/>
          <w:bCs/>
          <w:noProof/>
          <w:sz w:val="27"/>
          <w:szCs w:val="27"/>
        </w:rPr>
      </w:pPr>
      <w:r w:rsidRPr="00AF541B">
        <w:rPr>
          <w:rFonts w:ascii="Times New Roman" w:hAnsi="Times New Roman" w:cs="Times New Roman"/>
          <w:b/>
          <w:bCs/>
          <w:noProof/>
          <w:sz w:val="27"/>
          <w:szCs w:val="27"/>
        </w:rPr>
        <w:t>DAUGAVPILS VALSTSPILSĒTAS PAŠVALDĪBAS DOME</w:t>
      </w:r>
    </w:p>
    <w:p w:rsidR="00243437" w:rsidRPr="00AF541B" w:rsidRDefault="00243437" w:rsidP="00243437">
      <w:pPr>
        <w:spacing w:after="0" w:line="240" w:lineRule="auto"/>
        <w:ind w:right="-341"/>
        <w:jc w:val="center"/>
        <w:rPr>
          <w:rFonts w:ascii="Times New Roman" w:hAnsi="Times New Roman" w:cs="Times New Roman"/>
          <w:noProof/>
          <w:sz w:val="10"/>
          <w:szCs w:val="10"/>
        </w:rPr>
      </w:pPr>
      <w:r w:rsidRPr="00AF541B">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39180E35" wp14:editId="6AE5E3A3">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FF1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243437" w:rsidRPr="00AF541B" w:rsidRDefault="00243437" w:rsidP="00243437">
      <w:pPr>
        <w:spacing w:after="0" w:line="240" w:lineRule="auto"/>
        <w:ind w:right="-341"/>
        <w:jc w:val="center"/>
        <w:rPr>
          <w:rFonts w:ascii="Times New Roman" w:hAnsi="Times New Roman" w:cs="Times New Roman"/>
          <w:sz w:val="20"/>
          <w:szCs w:val="20"/>
        </w:rPr>
      </w:pPr>
      <w:r w:rsidRPr="00AF541B">
        <w:rPr>
          <w:rFonts w:ascii="Times New Roman" w:hAnsi="Times New Roman" w:cs="Times New Roman"/>
          <w:sz w:val="20"/>
          <w:szCs w:val="20"/>
        </w:rPr>
        <w:t xml:space="preserve">K. Valdemāra iela 1, Daugavpils, LV-5401, tālr. 65404344, </w:t>
      </w:r>
      <w:r w:rsidRPr="00AF541B">
        <w:rPr>
          <w:rFonts w:ascii="Times New Roman" w:hAnsi="Times New Roman" w:cs="Times New Roman"/>
          <w:sz w:val="20"/>
          <w:szCs w:val="20"/>
          <w:lang w:val="pl-PL"/>
        </w:rPr>
        <w:t>65404399, 65404321</w:t>
      </w:r>
    </w:p>
    <w:p w:rsidR="00243437" w:rsidRPr="00AF541B" w:rsidRDefault="00243437" w:rsidP="00243437">
      <w:pPr>
        <w:tabs>
          <w:tab w:val="left" w:pos="3960"/>
        </w:tabs>
        <w:spacing w:after="0" w:line="240" w:lineRule="auto"/>
        <w:jc w:val="center"/>
        <w:rPr>
          <w:rFonts w:ascii="Times New Roman" w:hAnsi="Times New Roman" w:cs="Times New Roman"/>
          <w:noProof/>
          <w:w w:val="120"/>
          <w:sz w:val="16"/>
          <w:szCs w:val="16"/>
        </w:rPr>
      </w:pPr>
      <w:r w:rsidRPr="00AF541B">
        <w:rPr>
          <w:rFonts w:ascii="Times New Roman" w:hAnsi="Times New Roman" w:cs="Times New Roman"/>
          <w:sz w:val="20"/>
          <w:szCs w:val="20"/>
        </w:rPr>
        <w:t xml:space="preserve">e-pasts: info@daugavpils.lv   </w:t>
      </w:r>
      <w:r w:rsidRPr="00AF541B">
        <w:rPr>
          <w:rFonts w:ascii="Times New Roman" w:hAnsi="Times New Roman" w:cs="Times New Roman"/>
          <w:sz w:val="20"/>
          <w:szCs w:val="20"/>
          <w:u w:val="single"/>
        </w:rPr>
        <w:t>www.daugavpils.lv</w:t>
      </w:r>
    </w:p>
    <w:p w:rsidR="00665181" w:rsidRDefault="00665181" w:rsidP="002C19BF">
      <w:pPr>
        <w:pStyle w:val="Web"/>
        <w:spacing w:before="0" w:after="0"/>
        <w:ind w:left="765" w:firstLine="2212"/>
        <w:rPr>
          <w:b/>
          <w:szCs w:val="24"/>
          <w:lang w:val="lv-LV"/>
        </w:rPr>
      </w:pPr>
    </w:p>
    <w:p w:rsidR="00665181" w:rsidRDefault="00665181" w:rsidP="00665181">
      <w:pPr>
        <w:pStyle w:val="Web"/>
        <w:spacing w:before="0" w:after="0"/>
        <w:ind w:left="765" w:firstLine="2070"/>
        <w:rPr>
          <w:b/>
          <w:szCs w:val="24"/>
          <w:lang w:val="lv-LV"/>
        </w:rPr>
      </w:pPr>
    </w:p>
    <w:p w:rsidR="002C19BF" w:rsidRDefault="002C19BF" w:rsidP="00665181">
      <w:pPr>
        <w:pStyle w:val="Web"/>
        <w:spacing w:before="0" w:after="0"/>
        <w:ind w:left="765" w:firstLine="2070"/>
        <w:rPr>
          <w:b/>
          <w:szCs w:val="24"/>
          <w:lang w:val="lv-LV"/>
        </w:rPr>
      </w:pPr>
      <w:r w:rsidRPr="009A6A8B">
        <w:rPr>
          <w:b/>
          <w:szCs w:val="24"/>
          <w:lang w:val="lv-LV"/>
        </w:rPr>
        <w:t>ĀRKĀRTAS SĒDES  PROTOKOLS</w:t>
      </w:r>
    </w:p>
    <w:p w:rsidR="00665181" w:rsidRPr="009A6A8B" w:rsidRDefault="00665181" w:rsidP="00665181">
      <w:pPr>
        <w:pStyle w:val="Web"/>
        <w:spacing w:before="0" w:after="0"/>
        <w:ind w:left="765" w:firstLine="2070"/>
        <w:rPr>
          <w:szCs w:val="24"/>
          <w:lang w:val="lv-LV"/>
        </w:rPr>
      </w:pPr>
    </w:p>
    <w:p w:rsidR="002C19BF" w:rsidRPr="009A6A8B" w:rsidRDefault="002C19BF" w:rsidP="002C19BF">
      <w:pPr>
        <w:pStyle w:val="Web"/>
        <w:spacing w:before="0" w:after="0"/>
        <w:jc w:val="both"/>
        <w:rPr>
          <w:szCs w:val="24"/>
          <w:lang w:val="lv-LV"/>
        </w:rPr>
      </w:pPr>
    </w:p>
    <w:p w:rsidR="002C19BF" w:rsidRPr="009A6A8B" w:rsidRDefault="002C19BF" w:rsidP="002C19BF">
      <w:pPr>
        <w:pStyle w:val="Web"/>
        <w:spacing w:before="0" w:after="0"/>
        <w:jc w:val="both"/>
        <w:rPr>
          <w:szCs w:val="24"/>
          <w:lang w:val="lv-LV"/>
        </w:rPr>
      </w:pPr>
      <w:r>
        <w:rPr>
          <w:szCs w:val="24"/>
          <w:lang w:val="lv-LV"/>
        </w:rPr>
        <w:t>2023.gada 6.jūl</w:t>
      </w:r>
      <w:r w:rsidRPr="009A6A8B">
        <w:rPr>
          <w:szCs w:val="24"/>
          <w:lang w:val="lv-LV"/>
        </w:rPr>
        <w:t xml:space="preserve">ijā                                                                  </w:t>
      </w:r>
      <w:r w:rsidRPr="009A6A8B">
        <w:rPr>
          <w:szCs w:val="24"/>
          <w:lang w:val="lv-LV"/>
        </w:rPr>
        <w:tab/>
        <w:t xml:space="preserve">          </w:t>
      </w:r>
      <w:r>
        <w:rPr>
          <w:szCs w:val="24"/>
          <w:lang w:val="lv-LV"/>
        </w:rPr>
        <w:t xml:space="preserve">                           Nr.15</w:t>
      </w:r>
      <w:r w:rsidRPr="009A6A8B">
        <w:rPr>
          <w:szCs w:val="24"/>
          <w:lang w:val="lv-LV"/>
        </w:rPr>
        <w:tab/>
      </w:r>
    </w:p>
    <w:p w:rsidR="002C19BF" w:rsidRPr="009A6A8B" w:rsidRDefault="002C19BF" w:rsidP="002C19BF">
      <w:pPr>
        <w:pStyle w:val="Web"/>
        <w:spacing w:before="0" w:after="0"/>
        <w:jc w:val="both"/>
        <w:rPr>
          <w:szCs w:val="24"/>
          <w:lang w:val="lv-LV"/>
        </w:rPr>
      </w:pPr>
    </w:p>
    <w:p w:rsidR="002C19BF" w:rsidRPr="009A6A8B" w:rsidRDefault="002C19BF" w:rsidP="002C19BF">
      <w:pPr>
        <w:pStyle w:val="Web"/>
        <w:spacing w:before="0" w:after="0"/>
        <w:jc w:val="both"/>
        <w:rPr>
          <w:szCs w:val="24"/>
          <w:lang w:val="lv-LV"/>
        </w:rPr>
      </w:pPr>
      <w:r w:rsidRPr="009A6A8B">
        <w:rPr>
          <w:szCs w:val="24"/>
          <w:lang w:val="lv-LV"/>
        </w:rPr>
        <w:t xml:space="preserve">SĒDE NOTIEK </w:t>
      </w:r>
      <w:r w:rsidRPr="002C19BF">
        <w:rPr>
          <w:rStyle w:val="Strong"/>
          <w:b w:val="0"/>
          <w:szCs w:val="24"/>
          <w:lang w:val="lv-LV"/>
        </w:rPr>
        <w:t>DOMES</w:t>
      </w:r>
      <w:r w:rsidRPr="009A6A8B">
        <w:rPr>
          <w:rStyle w:val="Strong"/>
          <w:szCs w:val="24"/>
          <w:lang w:val="lv-LV"/>
        </w:rPr>
        <w:t xml:space="preserve"> </w:t>
      </w:r>
      <w:r w:rsidRPr="009A6A8B">
        <w:rPr>
          <w:szCs w:val="24"/>
          <w:lang w:val="lv-LV"/>
        </w:rPr>
        <w:t>SĒŽU ZĀLĒ</w:t>
      </w:r>
    </w:p>
    <w:p w:rsidR="002C19BF" w:rsidRPr="009A6A8B" w:rsidRDefault="002C19BF" w:rsidP="002C19BF">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2C19BF" w:rsidRPr="009A6A8B" w:rsidRDefault="002C19BF" w:rsidP="002C19BF">
      <w:pPr>
        <w:pStyle w:val="Web"/>
        <w:spacing w:before="0" w:after="0"/>
        <w:jc w:val="both"/>
        <w:rPr>
          <w:szCs w:val="24"/>
          <w:lang w:val="lv-LV"/>
        </w:rPr>
      </w:pPr>
      <w:r>
        <w:rPr>
          <w:szCs w:val="24"/>
          <w:lang w:val="lv-LV"/>
        </w:rPr>
        <w:t xml:space="preserve">SĒDE SASAUKTA </w:t>
      </w:r>
      <w:r>
        <w:rPr>
          <w:szCs w:val="24"/>
          <w:lang w:val="lv-LV"/>
        </w:rPr>
        <w:tab/>
        <w:t>plkst. 14:45</w:t>
      </w:r>
      <w:r w:rsidRPr="009A6A8B">
        <w:rPr>
          <w:szCs w:val="24"/>
          <w:lang w:val="lv-LV"/>
        </w:rPr>
        <w:t xml:space="preserve">  </w:t>
      </w:r>
    </w:p>
    <w:p w:rsidR="002C19BF" w:rsidRPr="009A6A8B" w:rsidRDefault="002C19BF" w:rsidP="002C19BF">
      <w:pPr>
        <w:pStyle w:val="Web"/>
        <w:spacing w:before="0" w:after="0"/>
        <w:jc w:val="both"/>
        <w:rPr>
          <w:szCs w:val="24"/>
          <w:lang w:val="lv-LV"/>
        </w:rPr>
      </w:pPr>
      <w:r>
        <w:rPr>
          <w:szCs w:val="24"/>
          <w:lang w:val="lv-LV"/>
        </w:rPr>
        <w:t xml:space="preserve">SĒDI ATKLĀJ </w:t>
      </w:r>
      <w:r>
        <w:rPr>
          <w:szCs w:val="24"/>
          <w:lang w:val="lv-LV"/>
        </w:rPr>
        <w:tab/>
        <w:t xml:space="preserve">plkst. </w:t>
      </w:r>
      <w:r w:rsidRPr="00665181">
        <w:rPr>
          <w:szCs w:val="24"/>
          <w:lang w:val="lv-LV"/>
        </w:rPr>
        <w:t>14:45</w:t>
      </w:r>
    </w:p>
    <w:p w:rsidR="002C19BF" w:rsidRPr="009A6A8B" w:rsidRDefault="002C19BF" w:rsidP="002C19BF">
      <w:pPr>
        <w:pStyle w:val="Web"/>
        <w:spacing w:before="0" w:after="0"/>
        <w:jc w:val="both"/>
        <w:rPr>
          <w:szCs w:val="24"/>
          <w:lang w:val="lv-LV"/>
        </w:rPr>
      </w:pPr>
    </w:p>
    <w:p w:rsidR="002C19BF" w:rsidRDefault="002C19BF" w:rsidP="002C19BF">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2C19BF" w:rsidRDefault="002C19BF" w:rsidP="002C19BF">
      <w:pPr>
        <w:pStyle w:val="BlockText"/>
        <w:tabs>
          <w:tab w:val="left" w:pos="9000"/>
        </w:tabs>
        <w:spacing w:after="0"/>
        <w:ind w:left="0" w:right="0" w:firstLine="39"/>
        <w:jc w:val="both"/>
        <w:rPr>
          <w:rFonts w:ascii="Times New Roman" w:hAnsi="Times New Roman"/>
          <w:b w:val="0"/>
          <w:sz w:val="24"/>
          <w:szCs w:val="24"/>
        </w:rPr>
      </w:pPr>
    </w:p>
    <w:p w:rsidR="002C19BF" w:rsidRPr="002C19BF" w:rsidRDefault="002C19BF" w:rsidP="002C19BF">
      <w:pPr>
        <w:pStyle w:val="BlockText"/>
        <w:tabs>
          <w:tab w:val="left" w:pos="9000"/>
        </w:tabs>
        <w:spacing w:after="0"/>
        <w:ind w:left="0" w:right="0" w:firstLine="426"/>
        <w:jc w:val="both"/>
        <w:rPr>
          <w:rFonts w:ascii="Times New Roman" w:hAnsi="Times New Roman"/>
          <w:b w:val="0"/>
          <w:sz w:val="24"/>
          <w:szCs w:val="24"/>
        </w:rPr>
      </w:pPr>
      <w:r w:rsidRPr="002C19BF">
        <w:rPr>
          <w:rFonts w:ascii="Times New Roman" w:hAnsi="Times New Roman"/>
          <w:b w:val="0"/>
          <w:sz w:val="24"/>
          <w:szCs w:val="24"/>
        </w:rPr>
        <w:t>1. Par zemes vienības, kadastra apzīmējums 0500 003 3422, daļas, Daugavpilī, un zemes vienības, kadastra apzīmējums 0500 003 4002, daļas, Daugavpilī, nodošanu patapinājumā</w:t>
      </w:r>
      <w:r w:rsidRPr="002C19BF">
        <w:rPr>
          <w:b w:val="0"/>
        </w:rPr>
        <w:t xml:space="preserve"> </w:t>
      </w:r>
      <w:r w:rsidRPr="002C19BF">
        <w:rPr>
          <w:rFonts w:ascii="Times New Roman" w:hAnsi="Times New Roman"/>
          <w:b w:val="0"/>
          <w:sz w:val="24"/>
          <w:szCs w:val="24"/>
        </w:rPr>
        <w:t>pašvaldības akciju sabiedrībai “Daugavpils siltumtīkli”.</w:t>
      </w:r>
    </w:p>
    <w:p w:rsidR="002C19BF" w:rsidRPr="002C19BF" w:rsidRDefault="002C19BF" w:rsidP="002C19BF">
      <w:pPr>
        <w:spacing w:after="0" w:line="240" w:lineRule="auto"/>
        <w:ind w:firstLine="426"/>
        <w:jc w:val="both"/>
        <w:rPr>
          <w:rFonts w:ascii="Times New Roman" w:hAnsi="Times New Roman" w:cs="Times New Roman"/>
          <w:sz w:val="24"/>
          <w:szCs w:val="24"/>
        </w:rPr>
      </w:pPr>
    </w:p>
    <w:p w:rsidR="002C19BF" w:rsidRPr="002C19BF" w:rsidRDefault="002C19BF" w:rsidP="002C19BF">
      <w:pPr>
        <w:spacing w:after="0" w:line="240" w:lineRule="auto"/>
        <w:jc w:val="both"/>
        <w:rPr>
          <w:rFonts w:ascii="Times New Roman" w:hAnsi="Times New Roman" w:cs="Times New Roman"/>
          <w:sz w:val="24"/>
          <w:szCs w:val="24"/>
        </w:rPr>
      </w:pPr>
    </w:p>
    <w:p w:rsidR="002C19BF" w:rsidRPr="009A6A8B" w:rsidRDefault="002C19BF" w:rsidP="002C19BF">
      <w:pPr>
        <w:tabs>
          <w:tab w:val="left" w:pos="0"/>
          <w:tab w:val="center" w:pos="4320"/>
          <w:tab w:val="right" w:pos="8640"/>
        </w:tabs>
        <w:spacing w:after="0" w:line="240" w:lineRule="auto"/>
        <w:rPr>
          <w:rFonts w:ascii="Times New Roman" w:hAnsi="Times New Roman" w:cs="Times New Roman"/>
          <w:bCs/>
          <w:sz w:val="24"/>
          <w:szCs w:val="24"/>
        </w:rPr>
      </w:pPr>
      <w:r w:rsidRPr="009A6A8B">
        <w:rPr>
          <w:rFonts w:ascii="Times New Roman" w:hAnsi="Times New Roman" w:cs="Times New Roman"/>
          <w:sz w:val="24"/>
          <w:szCs w:val="24"/>
        </w:rPr>
        <w:t xml:space="preserve">SĒDI VADA – Daugavpils </w:t>
      </w:r>
      <w:proofErr w:type="spellStart"/>
      <w:r w:rsidRPr="009A6A8B">
        <w:rPr>
          <w:rFonts w:ascii="Times New Roman" w:hAnsi="Times New Roman" w:cs="Times New Roman"/>
          <w:sz w:val="24"/>
          <w:szCs w:val="24"/>
        </w:rPr>
        <w:t>valstspilsētas</w:t>
      </w:r>
      <w:proofErr w:type="spellEnd"/>
      <w:r w:rsidRPr="009A6A8B">
        <w:rPr>
          <w:rFonts w:ascii="Times New Roman" w:hAnsi="Times New Roman" w:cs="Times New Roman"/>
          <w:sz w:val="24"/>
          <w:szCs w:val="24"/>
        </w:rPr>
        <w:t xml:space="preserve"> pašvaldības domes priekšsēdētājs Andrejs Elksniņš</w:t>
      </w:r>
    </w:p>
    <w:p w:rsidR="002C19BF" w:rsidRPr="009A6A8B" w:rsidRDefault="002C19BF" w:rsidP="002C19BF">
      <w:pPr>
        <w:pStyle w:val="BlockText"/>
        <w:tabs>
          <w:tab w:val="left" w:pos="9000"/>
        </w:tabs>
        <w:spacing w:after="0"/>
        <w:ind w:left="0" w:right="0" w:firstLine="426"/>
        <w:jc w:val="both"/>
        <w:rPr>
          <w:rFonts w:ascii="Times New Roman" w:hAnsi="Times New Roman"/>
          <w:b w:val="0"/>
          <w:bCs/>
          <w:sz w:val="24"/>
          <w:szCs w:val="24"/>
        </w:rPr>
      </w:pPr>
    </w:p>
    <w:p w:rsidR="002C19BF" w:rsidRPr="009A6A8B" w:rsidRDefault="002C19BF" w:rsidP="002C19BF">
      <w:pPr>
        <w:spacing w:after="0" w:line="240" w:lineRule="auto"/>
        <w:ind w:left="3969" w:hanging="3969"/>
        <w:jc w:val="both"/>
        <w:rPr>
          <w:rFonts w:ascii="Times New Roman" w:hAnsi="Times New Roman" w:cs="Times New Roman"/>
          <w:sz w:val="24"/>
          <w:szCs w:val="24"/>
        </w:rPr>
      </w:pPr>
      <w:r w:rsidRPr="009A6A8B">
        <w:rPr>
          <w:rFonts w:ascii="Times New Roman" w:hAnsi="Times New Roman" w:cs="Times New Roman"/>
          <w:bCs/>
          <w:sz w:val="24"/>
          <w:szCs w:val="24"/>
        </w:rPr>
        <w:t xml:space="preserve">SĒDĒ </w:t>
      </w:r>
      <w:r w:rsidRPr="009A6A8B">
        <w:rPr>
          <w:rFonts w:ascii="Times New Roman" w:hAnsi="Times New Roman" w:cs="Times New Roman"/>
          <w:sz w:val="24"/>
          <w:szCs w:val="24"/>
        </w:rPr>
        <w:t xml:space="preserve">PIEDALĀS - </w:t>
      </w:r>
      <w:r w:rsidR="00665181" w:rsidRPr="00665181">
        <w:rPr>
          <w:rFonts w:ascii="Times New Roman" w:hAnsi="Times New Roman" w:cs="Times New Roman"/>
          <w:sz w:val="24"/>
          <w:szCs w:val="24"/>
        </w:rPr>
        <w:t>12</w:t>
      </w:r>
      <w:r w:rsidRPr="00665181">
        <w:rPr>
          <w:rFonts w:ascii="Times New Roman" w:hAnsi="Times New Roman" w:cs="Times New Roman"/>
          <w:sz w:val="24"/>
          <w:szCs w:val="24"/>
        </w:rPr>
        <w:t xml:space="preserve"> Domes deputāti </w:t>
      </w:r>
      <w:r w:rsidRPr="009A6A8B">
        <w:rPr>
          <w:rFonts w:ascii="Times New Roman" w:hAnsi="Times New Roman" w:cs="Times New Roman"/>
          <w:sz w:val="24"/>
          <w:szCs w:val="24"/>
        </w:rPr>
        <w:t xml:space="preserve">– I.Aleksejevs,  A.Elksniņš, </w:t>
      </w:r>
      <w:r w:rsidR="00665181">
        <w:rPr>
          <w:rFonts w:ascii="Times New Roman" w:hAnsi="Times New Roman" w:cs="Times New Roman"/>
          <w:sz w:val="24"/>
          <w:szCs w:val="24"/>
        </w:rPr>
        <w:t xml:space="preserve">A.Gržibovskis, </w:t>
      </w:r>
      <w:r w:rsidRPr="009A6A8B">
        <w:rPr>
          <w:rFonts w:ascii="Times New Roman" w:hAnsi="Times New Roman" w:cs="Times New Roman"/>
          <w:sz w:val="24"/>
          <w:szCs w:val="24"/>
        </w:rPr>
        <w:t>L.Jankovska,</w:t>
      </w:r>
      <w:r w:rsidR="00665181">
        <w:rPr>
          <w:rFonts w:ascii="Times New Roman" w:hAnsi="Times New Roman" w:cs="Times New Roman"/>
          <w:sz w:val="24"/>
          <w:szCs w:val="24"/>
        </w:rPr>
        <w:t xml:space="preserve"> </w:t>
      </w:r>
      <w:proofErr w:type="spellStart"/>
      <w:r w:rsidR="00665181">
        <w:rPr>
          <w:rFonts w:ascii="Times New Roman" w:hAnsi="Times New Roman" w:cs="Times New Roman"/>
          <w:sz w:val="24"/>
          <w:szCs w:val="24"/>
        </w:rPr>
        <w:t>I.Jukšinska</w:t>
      </w:r>
      <w:proofErr w:type="spellEnd"/>
      <w:r w:rsidR="00665181">
        <w:rPr>
          <w:rFonts w:ascii="Times New Roman" w:hAnsi="Times New Roman" w:cs="Times New Roman"/>
          <w:sz w:val="24"/>
          <w:szCs w:val="24"/>
        </w:rPr>
        <w:t>,</w:t>
      </w:r>
      <w:r w:rsidRPr="009A6A8B">
        <w:rPr>
          <w:rFonts w:ascii="Times New Roman" w:hAnsi="Times New Roman" w:cs="Times New Roman"/>
          <w:sz w:val="24"/>
          <w:szCs w:val="24"/>
        </w:rPr>
        <w:t xml:space="preserve"> V.Kononovs, M.Lavrenovs, I.Prelatovs,  </w:t>
      </w:r>
      <w:proofErr w:type="spellStart"/>
      <w:r w:rsidRPr="009A6A8B">
        <w:rPr>
          <w:rFonts w:ascii="Times New Roman" w:hAnsi="Times New Roman" w:cs="Times New Roman"/>
          <w:sz w:val="24"/>
          <w:szCs w:val="24"/>
        </w:rPr>
        <w:t>V.Sporāne-Hudojana</w:t>
      </w:r>
      <w:proofErr w:type="spellEnd"/>
      <w:r w:rsidRPr="009A6A8B">
        <w:rPr>
          <w:rFonts w:ascii="Times New Roman" w:hAnsi="Times New Roman" w:cs="Times New Roman"/>
          <w:sz w:val="24"/>
          <w:szCs w:val="24"/>
        </w:rPr>
        <w:t xml:space="preserve">, </w:t>
      </w:r>
      <w:proofErr w:type="spellStart"/>
      <w:r w:rsidRPr="009A6A8B">
        <w:rPr>
          <w:rFonts w:ascii="Times New Roman" w:hAnsi="Times New Roman" w:cs="Times New Roman"/>
          <w:sz w:val="24"/>
          <w:szCs w:val="24"/>
        </w:rPr>
        <w:t>I.Šķinčs</w:t>
      </w:r>
      <w:proofErr w:type="spellEnd"/>
      <w:r w:rsidRPr="009A6A8B">
        <w:rPr>
          <w:rFonts w:ascii="Times New Roman" w:hAnsi="Times New Roman" w:cs="Times New Roman"/>
          <w:sz w:val="24"/>
          <w:szCs w:val="24"/>
        </w:rPr>
        <w:t xml:space="preserve">, </w:t>
      </w:r>
      <w:proofErr w:type="spellStart"/>
      <w:r w:rsidRPr="009A6A8B">
        <w:rPr>
          <w:rFonts w:ascii="Times New Roman" w:hAnsi="Times New Roman" w:cs="Times New Roman"/>
          <w:sz w:val="24"/>
          <w:szCs w:val="24"/>
        </w:rPr>
        <w:t>M.Truskovskis</w:t>
      </w:r>
      <w:proofErr w:type="spellEnd"/>
      <w:r w:rsidRPr="009A6A8B">
        <w:rPr>
          <w:rFonts w:ascii="Times New Roman" w:hAnsi="Times New Roman" w:cs="Times New Roman"/>
          <w:sz w:val="24"/>
          <w:szCs w:val="24"/>
        </w:rPr>
        <w:t xml:space="preserve">, </w:t>
      </w:r>
      <w:proofErr w:type="spellStart"/>
      <w:r w:rsidRPr="009A6A8B">
        <w:rPr>
          <w:rFonts w:ascii="Times New Roman" w:hAnsi="Times New Roman" w:cs="Times New Roman"/>
          <w:sz w:val="24"/>
          <w:szCs w:val="24"/>
        </w:rPr>
        <w:t>A.Vasiļjevs</w:t>
      </w:r>
      <w:proofErr w:type="spellEnd"/>
      <w:r w:rsidRPr="009A6A8B">
        <w:rPr>
          <w:rFonts w:ascii="Times New Roman" w:hAnsi="Times New Roman" w:cs="Times New Roman"/>
          <w:sz w:val="24"/>
          <w:szCs w:val="24"/>
        </w:rPr>
        <w:t>.</w:t>
      </w:r>
    </w:p>
    <w:p w:rsidR="002C19BF" w:rsidRPr="009A6A8B" w:rsidRDefault="002C19BF" w:rsidP="002C19BF">
      <w:pPr>
        <w:spacing w:after="0" w:line="240" w:lineRule="auto"/>
        <w:jc w:val="both"/>
        <w:rPr>
          <w:rFonts w:ascii="Times New Roman" w:hAnsi="Times New Roman" w:cs="Times New Roman"/>
          <w:bCs/>
          <w:sz w:val="24"/>
          <w:szCs w:val="24"/>
        </w:rPr>
      </w:pPr>
    </w:p>
    <w:p w:rsidR="002C19BF" w:rsidRPr="009A6A8B" w:rsidRDefault="002C19BF" w:rsidP="002C19BF">
      <w:pPr>
        <w:spacing w:after="0" w:line="240" w:lineRule="auto"/>
        <w:ind w:left="4320" w:hanging="4320"/>
        <w:jc w:val="both"/>
        <w:rPr>
          <w:rFonts w:ascii="Times New Roman" w:hAnsi="Times New Roman" w:cs="Times New Roman"/>
          <w:sz w:val="24"/>
          <w:szCs w:val="24"/>
        </w:rPr>
      </w:pPr>
      <w:r w:rsidRPr="009A6A8B">
        <w:rPr>
          <w:rFonts w:ascii="Times New Roman" w:hAnsi="Times New Roman" w:cs="Times New Roman"/>
          <w:bCs/>
          <w:sz w:val="24"/>
          <w:szCs w:val="24"/>
        </w:rPr>
        <w:t>SĒDĒ NE</w:t>
      </w:r>
      <w:r w:rsidRPr="009A6A8B">
        <w:rPr>
          <w:rFonts w:ascii="Times New Roman" w:hAnsi="Times New Roman" w:cs="Times New Roman"/>
          <w:sz w:val="24"/>
          <w:szCs w:val="24"/>
        </w:rPr>
        <w:t>PIEDALĀS –  2</w:t>
      </w:r>
      <w:r>
        <w:rPr>
          <w:rFonts w:ascii="Times New Roman" w:hAnsi="Times New Roman" w:cs="Times New Roman"/>
          <w:sz w:val="24"/>
          <w:szCs w:val="24"/>
        </w:rPr>
        <w:t xml:space="preserve"> Domes deputāti </w:t>
      </w:r>
      <w:r w:rsidR="00665181">
        <w:rPr>
          <w:rFonts w:ascii="Times New Roman" w:hAnsi="Times New Roman" w:cs="Times New Roman"/>
          <w:sz w:val="24"/>
          <w:szCs w:val="24"/>
        </w:rPr>
        <w:t xml:space="preserve">–  </w:t>
      </w:r>
      <w:proofErr w:type="spellStart"/>
      <w:r w:rsidR="00665181">
        <w:rPr>
          <w:rFonts w:ascii="Times New Roman" w:hAnsi="Times New Roman" w:cs="Times New Roman"/>
          <w:sz w:val="24"/>
          <w:szCs w:val="24"/>
        </w:rPr>
        <w:t>P.Dzalbe</w:t>
      </w:r>
      <w:proofErr w:type="spellEnd"/>
      <w:r w:rsidRPr="009A6A8B">
        <w:rPr>
          <w:rFonts w:ascii="Times New Roman" w:hAnsi="Times New Roman" w:cs="Times New Roman"/>
          <w:sz w:val="24"/>
          <w:szCs w:val="24"/>
        </w:rPr>
        <w:t xml:space="preserve"> –  iemesls nav zināms,</w:t>
      </w:r>
    </w:p>
    <w:p w:rsidR="002C19BF" w:rsidRDefault="002C19BF" w:rsidP="002C19BF">
      <w:pPr>
        <w:spacing w:after="0" w:line="240" w:lineRule="auto"/>
        <w:ind w:left="4320" w:hanging="4320"/>
        <w:jc w:val="both"/>
        <w:rPr>
          <w:rFonts w:ascii="Times New Roman" w:hAnsi="Times New Roman" w:cs="Times New Roman"/>
          <w:sz w:val="24"/>
          <w:szCs w:val="24"/>
        </w:rPr>
      </w:pPr>
      <w:r w:rsidRPr="009A6A8B">
        <w:rPr>
          <w:rFonts w:ascii="Times New Roman" w:hAnsi="Times New Roman" w:cs="Times New Roman"/>
          <w:sz w:val="24"/>
          <w:szCs w:val="24"/>
        </w:rPr>
        <w:t xml:space="preserve">                                                      </w:t>
      </w:r>
      <w:r w:rsidR="00665181">
        <w:rPr>
          <w:rFonts w:ascii="Times New Roman" w:hAnsi="Times New Roman" w:cs="Times New Roman"/>
          <w:sz w:val="24"/>
          <w:szCs w:val="24"/>
        </w:rPr>
        <w:t xml:space="preserve">                    N.Kožanova –  iemesls nav zināms,</w:t>
      </w:r>
    </w:p>
    <w:p w:rsidR="00665181" w:rsidRPr="009A6A8B" w:rsidRDefault="00665181" w:rsidP="00665181">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J.Lāčplēsis</w:t>
      </w:r>
      <w:r w:rsidRPr="009A6A8B">
        <w:rPr>
          <w:rFonts w:ascii="Times New Roman" w:hAnsi="Times New Roman" w:cs="Times New Roman"/>
          <w:sz w:val="24"/>
          <w:szCs w:val="24"/>
        </w:rPr>
        <w:t xml:space="preserve"> –  iemesls nav zināms.</w:t>
      </w:r>
    </w:p>
    <w:p w:rsidR="002C19BF" w:rsidRPr="009A6A8B" w:rsidRDefault="002C19BF" w:rsidP="002C19BF">
      <w:pPr>
        <w:spacing w:after="0" w:line="240" w:lineRule="auto"/>
        <w:ind w:left="4320" w:hanging="4320"/>
        <w:jc w:val="both"/>
        <w:rPr>
          <w:rFonts w:ascii="Times New Roman" w:hAnsi="Times New Roman" w:cs="Times New Roman"/>
          <w:sz w:val="24"/>
          <w:szCs w:val="24"/>
        </w:rPr>
      </w:pPr>
    </w:p>
    <w:p w:rsidR="002C19BF" w:rsidRPr="009A6A8B" w:rsidRDefault="002C19BF" w:rsidP="002C19BF">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SĒDĒ PIEDALĀS                                 - pašvaldības administrācijas darbinieki: </w:t>
      </w:r>
    </w:p>
    <w:p w:rsidR="00C10F0E" w:rsidRDefault="002C19BF" w:rsidP="002C19BF">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                                                      </w:t>
      </w:r>
      <w:r w:rsidR="00665181">
        <w:rPr>
          <w:rFonts w:ascii="Times New Roman" w:hAnsi="Times New Roman" w:cs="Times New Roman"/>
          <w:sz w:val="24"/>
          <w:szCs w:val="24"/>
          <w:lang w:eastAsia="lv-LV"/>
        </w:rPr>
        <w:t xml:space="preserve">           </w:t>
      </w:r>
      <w:proofErr w:type="spellStart"/>
      <w:r w:rsidR="00665181">
        <w:rPr>
          <w:rFonts w:ascii="Times New Roman" w:hAnsi="Times New Roman" w:cs="Times New Roman"/>
          <w:sz w:val="24"/>
          <w:szCs w:val="24"/>
          <w:lang w:eastAsia="lv-LV"/>
        </w:rPr>
        <w:t>T.Dubina</w:t>
      </w:r>
      <w:proofErr w:type="spellEnd"/>
      <w:r w:rsidR="00665181">
        <w:rPr>
          <w:rFonts w:ascii="Times New Roman" w:hAnsi="Times New Roman" w:cs="Times New Roman"/>
          <w:sz w:val="24"/>
          <w:szCs w:val="24"/>
          <w:lang w:eastAsia="lv-LV"/>
        </w:rPr>
        <w:t xml:space="preserve">, </w:t>
      </w:r>
      <w:proofErr w:type="spellStart"/>
      <w:r w:rsidR="00665181">
        <w:rPr>
          <w:rFonts w:ascii="Times New Roman" w:hAnsi="Times New Roman" w:cs="Times New Roman"/>
          <w:sz w:val="24"/>
          <w:szCs w:val="24"/>
          <w:lang w:eastAsia="lv-LV"/>
        </w:rPr>
        <w:t>M.Dimitrijeva</w:t>
      </w:r>
      <w:proofErr w:type="spellEnd"/>
      <w:r w:rsidR="00665181">
        <w:rPr>
          <w:rFonts w:ascii="Times New Roman" w:hAnsi="Times New Roman" w:cs="Times New Roman"/>
          <w:sz w:val="24"/>
          <w:szCs w:val="24"/>
          <w:lang w:eastAsia="lv-LV"/>
        </w:rPr>
        <w:t xml:space="preserve">, </w:t>
      </w:r>
      <w:proofErr w:type="spellStart"/>
      <w:r w:rsidR="00665181">
        <w:rPr>
          <w:rFonts w:ascii="Times New Roman" w:hAnsi="Times New Roman" w:cs="Times New Roman"/>
          <w:sz w:val="24"/>
          <w:szCs w:val="24"/>
          <w:lang w:eastAsia="lv-LV"/>
        </w:rPr>
        <w:t>S.Krapivina</w:t>
      </w:r>
      <w:proofErr w:type="spellEnd"/>
      <w:r w:rsidR="00665181">
        <w:rPr>
          <w:rFonts w:ascii="Times New Roman" w:hAnsi="Times New Roman" w:cs="Times New Roman"/>
          <w:sz w:val="24"/>
          <w:szCs w:val="24"/>
          <w:lang w:eastAsia="lv-LV"/>
        </w:rPr>
        <w:t xml:space="preserve">, </w:t>
      </w:r>
      <w:proofErr w:type="spellStart"/>
      <w:r w:rsidR="00665181">
        <w:rPr>
          <w:rFonts w:ascii="Times New Roman" w:hAnsi="Times New Roman" w:cs="Times New Roman"/>
          <w:sz w:val="24"/>
          <w:szCs w:val="24"/>
          <w:lang w:eastAsia="lv-LV"/>
        </w:rPr>
        <w:t>I.Saveļjeva</w:t>
      </w:r>
      <w:proofErr w:type="spellEnd"/>
      <w:r w:rsidR="00665181">
        <w:rPr>
          <w:rFonts w:ascii="Times New Roman" w:hAnsi="Times New Roman" w:cs="Times New Roman"/>
          <w:sz w:val="24"/>
          <w:szCs w:val="24"/>
          <w:lang w:eastAsia="lv-LV"/>
        </w:rPr>
        <w:t xml:space="preserve">, </w:t>
      </w:r>
    </w:p>
    <w:p w:rsidR="00665181" w:rsidRDefault="00665181" w:rsidP="002C19BF">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I.Funte.</w:t>
      </w:r>
    </w:p>
    <w:p w:rsidR="00665181" w:rsidRDefault="00665181" w:rsidP="002C19BF">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
    <w:p w:rsidR="00665181" w:rsidRDefault="00665181" w:rsidP="002C19BF">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AS “Daugavpils siltumtīkli” valdes loceklis </w:t>
      </w:r>
    </w:p>
    <w:p w:rsidR="00665181" w:rsidRDefault="00665181" w:rsidP="002C19BF">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A.Karpenko</w:t>
      </w:r>
      <w:proofErr w:type="spellEnd"/>
    </w:p>
    <w:p w:rsidR="002C19BF" w:rsidRDefault="002C19BF" w:rsidP="002C19BF">
      <w:pPr>
        <w:spacing w:after="0" w:line="240" w:lineRule="auto"/>
        <w:jc w:val="both"/>
        <w:rPr>
          <w:rFonts w:ascii="Times New Roman" w:hAnsi="Times New Roman" w:cs="Times New Roman"/>
          <w:sz w:val="24"/>
          <w:szCs w:val="24"/>
          <w:lang w:eastAsia="lv-LV"/>
        </w:rPr>
      </w:pPr>
    </w:p>
    <w:p w:rsidR="002C19BF" w:rsidRDefault="002C19BF" w:rsidP="002C19BF">
      <w:pPr>
        <w:spacing w:after="0" w:line="240" w:lineRule="auto"/>
        <w:jc w:val="both"/>
        <w:rPr>
          <w:rFonts w:ascii="Times New Roman" w:hAnsi="Times New Roman" w:cs="Times New Roman"/>
          <w:sz w:val="24"/>
          <w:szCs w:val="24"/>
          <w:lang w:eastAsia="lv-LV"/>
        </w:rPr>
      </w:pPr>
    </w:p>
    <w:p w:rsidR="002C19BF" w:rsidRDefault="002C19BF" w:rsidP="002C19BF">
      <w:pPr>
        <w:pStyle w:val="Web"/>
        <w:spacing w:before="0" w:after="0"/>
        <w:ind w:right="113"/>
        <w:jc w:val="both"/>
        <w:rPr>
          <w:szCs w:val="24"/>
          <w:lang w:val="lv-LV"/>
        </w:rPr>
      </w:pPr>
      <w:r w:rsidRPr="009A6A8B">
        <w:rPr>
          <w:szCs w:val="24"/>
          <w:lang w:val="lv-LV"/>
        </w:rPr>
        <w:t xml:space="preserve">SĒDI PROTOKOLĒ  - Domes protokolu lietvedības pārzine </w:t>
      </w:r>
      <w:proofErr w:type="spellStart"/>
      <w:r w:rsidRPr="009A6A8B">
        <w:rPr>
          <w:szCs w:val="24"/>
          <w:lang w:val="lv-LV"/>
        </w:rPr>
        <w:t>S.Rimicāne</w:t>
      </w:r>
      <w:proofErr w:type="spellEnd"/>
    </w:p>
    <w:p w:rsidR="00665181" w:rsidRDefault="00665181" w:rsidP="002C19BF">
      <w:pPr>
        <w:pStyle w:val="Web"/>
        <w:spacing w:before="0" w:after="0"/>
        <w:ind w:right="113"/>
        <w:jc w:val="both"/>
        <w:rPr>
          <w:szCs w:val="24"/>
          <w:lang w:val="lv-LV"/>
        </w:rPr>
      </w:pPr>
    </w:p>
    <w:p w:rsidR="00665181" w:rsidRDefault="00665181" w:rsidP="002C19BF">
      <w:pPr>
        <w:pStyle w:val="Web"/>
        <w:spacing w:before="0" w:after="0"/>
        <w:ind w:right="113"/>
        <w:jc w:val="both"/>
        <w:rPr>
          <w:szCs w:val="24"/>
          <w:lang w:val="lv-LV"/>
        </w:rPr>
      </w:pPr>
    </w:p>
    <w:p w:rsidR="00243437" w:rsidRDefault="00243437" w:rsidP="002C19BF">
      <w:pPr>
        <w:pStyle w:val="Web"/>
        <w:spacing w:before="0" w:after="0"/>
        <w:ind w:right="113"/>
        <w:jc w:val="both"/>
        <w:rPr>
          <w:szCs w:val="24"/>
          <w:lang w:val="lv-LV"/>
        </w:rPr>
      </w:pPr>
    </w:p>
    <w:p w:rsidR="00243437" w:rsidRDefault="00243437" w:rsidP="002C19BF">
      <w:pPr>
        <w:pStyle w:val="Web"/>
        <w:spacing w:before="0" w:after="0"/>
        <w:ind w:right="113"/>
        <w:jc w:val="both"/>
        <w:rPr>
          <w:szCs w:val="24"/>
          <w:lang w:val="lv-LV"/>
        </w:rPr>
      </w:pPr>
    </w:p>
    <w:p w:rsidR="00243437" w:rsidRPr="009A6A8B" w:rsidRDefault="00243437" w:rsidP="002C19BF">
      <w:pPr>
        <w:pStyle w:val="Web"/>
        <w:spacing w:before="0" w:after="0"/>
        <w:ind w:right="113"/>
        <w:jc w:val="both"/>
        <w:rPr>
          <w:szCs w:val="24"/>
          <w:lang w:val="lv-LV"/>
        </w:rPr>
      </w:pPr>
    </w:p>
    <w:p w:rsidR="002C19BF" w:rsidRPr="009A6A8B" w:rsidRDefault="002C19BF" w:rsidP="002C19BF">
      <w:pPr>
        <w:spacing w:after="0" w:line="240" w:lineRule="auto"/>
        <w:jc w:val="both"/>
        <w:rPr>
          <w:rFonts w:ascii="Times New Roman" w:hAnsi="Times New Roman" w:cs="Times New Roman"/>
          <w:sz w:val="24"/>
          <w:szCs w:val="24"/>
        </w:rPr>
      </w:pPr>
    </w:p>
    <w:p w:rsidR="002C19BF" w:rsidRPr="009A6A8B" w:rsidRDefault="002C19BF" w:rsidP="002C19B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   (405</w:t>
      </w:r>
      <w:r w:rsidRPr="009A6A8B">
        <w:rPr>
          <w:rFonts w:ascii="Times New Roman" w:hAnsi="Times New Roman" w:cs="Times New Roman"/>
          <w:b/>
          <w:sz w:val="24"/>
          <w:szCs w:val="24"/>
        </w:rPr>
        <w:t xml:space="preserve">)   </w:t>
      </w:r>
    </w:p>
    <w:p w:rsidR="002C19BF" w:rsidRPr="009A6A8B" w:rsidRDefault="002C19BF" w:rsidP="002C19BF">
      <w:pPr>
        <w:tabs>
          <w:tab w:val="left" w:pos="6300"/>
        </w:tabs>
        <w:spacing w:after="0" w:line="240" w:lineRule="auto"/>
        <w:jc w:val="center"/>
        <w:rPr>
          <w:rFonts w:ascii="Times New Roman" w:hAnsi="Times New Roman" w:cs="Times New Roman"/>
          <w:b/>
          <w:sz w:val="24"/>
          <w:szCs w:val="24"/>
        </w:rPr>
      </w:pPr>
    </w:p>
    <w:p w:rsidR="002C19BF" w:rsidRPr="002C19BF" w:rsidRDefault="002C19BF" w:rsidP="002C19BF">
      <w:pPr>
        <w:pStyle w:val="Heading1"/>
        <w:pBdr>
          <w:bottom w:val="single" w:sz="12" w:space="1" w:color="auto"/>
        </w:pBdr>
        <w:rPr>
          <w:b/>
          <w:szCs w:val="24"/>
        </w:rPr>
      </w:pPr>
      <w:r w:rsidRPr="009A6A8B">
        <w:rPr>
          <w:b/>
          <w:szCs w:val="24"/>
        </w:rPr>
        <w:t xml:space="preserve">Par </w:t>
      </w:r>
      <w:r w:rsidRPr="002C19BF">
        <w:rPr>
          <w:szCs w:val="24"/>
        </w:rPr>
        <w:t xml:space="preserve"> </w:t>
      </w:r>
      <w:r w:rsidRPr="002C19BF">
        <w:rPr>
          <w:b/>
          <w:szCs w:val="24"/>
        </w:rPr>
        <w:t xml:space="preserve">zemes vienības, kadastra apzīmējums 0500 003 3422, daļas, Daugavpilī, </w:t>
      </w:r>
    </w:p>
    <w:p w:rsidR="002C19BF" w:rsidRPr="002C19BF" w:rsidRDefault="002C19BF" w:rsidP="002C19BF">
      <w:pPr>
        <w:pStyle w:val="Heading1"/>
        <w:pBdr>
          <w:bottom w:val="single" w:sz="12" w:space="1" w:color="auto"/>
        </w:pBdr>
        <w:rPr>
          <w:b/>
          <w:szCs w:val="24"/>
        </w:rPr>
      </w:pPr>
      <w:r w:rsidRPr="002C19BF">
        <w:rPr>
          <w:b/>
          <w:szCs w:val="24"/>
        </w:rPr>
        <w:t xml:space="preserve">un zemes vienības, kadastra apzīmējums 0500 003 4002, daļas, Daugavpilī, </w:t>
      </w:r>
    </w:p>
    <w:p w:rsidR="002C19BF" w:rsidRPr="002C19BF" w:rsidRDefault="002C19BF" w:rsidP="002C19BF">
      <w:pPr>
        <w:pStyle w:val="Heading1"/>
        <w:pBdr>
          <w:bottom w:val="single" w:sz="12" w:space="1" w:color="auto"/>
        </w:pBdr>
        <w:rPr>
          <w:b/>
          <w:iCs/>
          <w:szCs w:val="24"/>
        </w:rPr>
      </w:pPr>
      <w:r w:rsidRPr="002C19BF">
        <w:rPr>
          <w:b/>
          <w:szCs w:val="24"/>
        </w:rPr>
        <w:t>nodošanu patapinājumā</w:t>
      </w:r>
      <w:r w:rsidRPr="002C19BF">
        <w:rPr>
          <w:b/>
        </w:rPr>
        <w:t xml:space="preserve"> </w:t>
      </w:r>
      <w:r w:rsidRPr="002C19BF">
        <w:rPr>
          <w:b/>
          <w:szCs w:val="24"/>
        </w:rPr>
        <w:t>pašvaldības akciju sabiedrībai “Daugavpils siltumtīkli”</w:t>
      </w:r>
    </w:p>
    <w:p w:rsidR="002C19BF" w:rsidRPr="00665181" w:rsidRDefault="002C19BF" w:rsidP="00665181">
      <w:pPr>
        <w:spacing w:after="0" w:line="240" w:lineRule="auto"/>
        <w:ind w:firstLine="425"/>
        <w:jc w:val="center"/>
        <w:rPr>
          <w:rFonts w:ascii="Times New Roman" w:hAnsi="Times New Roman" w:cs="Times New Roman"/>
          <w:b/>
          <w:iCs/>
          <w:sz w:val="24"/>
          <w:szCs w:val="24"/>
        </w:rPr>
      </w:pPr>
      <w:r w:rsidRPr="00665181">
        <w:rPr>
          <w:rFonts w:ascii="Times New Roman" w:hAnsi="Times New Roman" w:cs="Times New Roman"/>
          <w:b/>
          <w:iCs/>
          <w:sz w:val="24"/>
          <w:szCs w:val="24"/>
        </w:rPr>
        <w:t>A.Elksniņš,</w:t>
      </w:r>
    </w:p>
    <w:p w:rsidR="002C19BF" w:rsidRPr="00665181" w:rsidRDefault="002C19BF" w:rsidP="00665181">
      <w:pPr>
        <w:spacing w:after="0" w:line="240" w:lineRule="auto"/>
        <w:jc w:val="both"/>
        <w:rPr>
          <w:rFonts w:ascii="Times New Roman" w:hAnsi="Times New Roman" w:cs="Times New Roman"/>
          <w:sz w:val="24"/>
          <w:szCs w:val="24"/>
        </w:rPr>
      </w:pPr>
    </w:p>
    <w:p w:rsidR="00665181" w:rsidRPr="00665181" w:rsidRDefault="00665181" w:rsidP="00665181">
      <w:pPr>
        <w:spacing w:after="0" w:line="240" w:lineRule="auto"/>
        <w:ind w:firstLine="426"/>
        <w:jc w:val="both"/>
        <w:rPr>
          <w:rFonts w:ascii="Times New Roman" w:hAnsi="Times New Roman"/>
          <w:sz w:val="24"/>
          <w:szCs w:val="24"/>
        </w:rPr>
      </w:pPr>
      <w:r w:rsidRPr="00665181">
        <w:rPr>
          <w:rFonts w:ascii="Times New Roman" w:hAnsi="Times New Roman"/>
          <w:sz w:val="24"/>
          <w:szCs w:val="24"/>
        </w:rPr>
        <w:t>Pamatojoties uz Pašvaldību likuma 4.panta pirmās daļas 1.punktu, 10.panta pirmās daļas 21.punktu, 73.panta pirmo daļu, Civillikuma 1947.pantu un 1952.pantu, Publiskas personas finanšu līdzekļu un mantas izšķērdēšanas novēršanas likuma 5.panta otrās daļas 5.punktu, 5.panta trešo daļu, 3.</w:t>
      </w:r>
      <w:r w:rsidRPr="00665181">
        <w:rPr>
          <w:rFonts w:ascii="Times New Roman" w:hAnsi="Times New Roman"/>
          <w:sz w:val="24"/>
          <w:szCs w:val="24"/>
          <w:vertAlign w:val="superscript"/>
        </w:rPr>
        <w:t>1</w:t>
      </w:r>
      <w:r w:rsidRPr="00665181">
        <w:rPr>
          <w:rFonts w:ascii="Times New Roman" w:hAnsi="Times New Roman"/>
          <w:sz w:val="24"/>
          <w:szCs w:val="24"/>
        </w:rPr>
        <w:t xml:space="preserve"> daļu un sesto daļu, </w:t>
      </w:r>
    </w:p>
    <w:p w:rsidR="00665181" w:rsidRPr="00665181" w:rsidRDefault="00665181" w:rsidP="00665181">
      <w:pPr>
        <w:spacing w:after="0" w:line="240" w:lineRule="auto"/>
        <w:ind w:firstLine="426"/>
        <w:jc w:val="both"/>
        <w:rPr>
          <w:rFonts w:ascii="Times New Roman" w:hAnsi="Times New Roman"/>
          <w:sz w:val="24"/>
          <w:szCs w:val="24"/>
        </w:rPr>
      </w:pPr>
      <w:r w:rsidRPr="00665181">
        <w:rPr>
          <w:rFonts w:ascii="Times New Roman" w:hAnsi="Times New Roman"/>
          <w:sz w:val="24"/>
          <w:szCs w:val="24"/>
        </w:rPr>
        <w:t>izskatot Pašvaldības akciju sabiedrību “Daugavpils siltumtīkli” (turpmāk – PAS Daugavpils siltumtīkli) 2023.gada 3.jūlija vēstuli Nr.1.1-12/1028e “Par patapinājuma līguma noslēgšanu”,</w:t>
      </w:r>
    </w:p>
    <w:p w:rsidR="00665181" w:rsidRPr="00665181" w:rsidRDefault="00665181" w:rsidP="00665181">
      <w:pPr>
        <w:spacing w:after="0" w:line="240" w:lineRule="auto"/>
        <w:ind w:firstLine="426"/>
        <w:jc w:val="both"/>
        <w:rPr>
          <w:rFonts w:ascii="Times New Roman" w:hAnsi="Times New Roman"/>
          <w:sz w:val="24"/>
          <w:szCs w:val="24"/>
        </w:rPr>
      </w:pPr>
      <w:r w:rsidRPr="00665181">
        <w:rPr>
          <w:rFonts w:ascii="Times New Roman" w:hAnsi="Times New Roman"/>
          <w:sz w:val="24"/>
          <w:szCs w:val="24"/>
        </w:rPr>
        <w:t>ņemot vērā AS “Daugavpils siltumtīkli” veikto Eiropas Savienības Kohēzijas fonda līdzfinansētā projekta “Fosilā kurināmā aizstāšana Daugavpilī” realizāciju,</w:t>
      </w:r>
    </w:p>
    <w:p w:rsidR="00665181" w:rsidRPr="00665181" w:rsidRDefault="00665181" w:rsidP="00665181">
      <w:pPr>
        <w:spacing w:after="0" w:line="240" w:lineRule="auto"/>
        <w:ind w:firstLine="426"/>
        <w:jc w:val="both"/>
        <w:rPr>
          <w:rFonts w:ascii="Times New Roman" w:hAnsi="Times New Roman"/>
          <w:sz w:val="24"/>
          <w:szCs w:val="24"/>
        </w:rPr>
      </w:pPr>
      <w:r w:rsidRPr="00665181">
        <w:rPr>
          <w:rFonts w:ascii="Times New Roman" w:hAnsi="Times New Roman"/>
          <w:sz w:val="24"/>
          <w:szCs w:val="24"/>
        </w:rPr>
        <w:t xml:space="preserve">ņemot vērā 2022.gada 25.februārī starp Daugavpils pilsētas pašvaldību un </w:t>
      </w:r>
      <w:bookmarkStart w:id="0" w:name="_Hlk137631025"/>
      <w:r w:rsidRPr="00665181">
        <w:rPr>
          <w:rFonts w:ascii="Times New Roman" w:hAnsi="Times New Roman"/>
          <w:sz w:val="24"/>
          <w:szCs w:val="24"/>
        </w:rPr>
        <w:t>PAS Daugavpils siltumtīkli</w:t>
      </w:r>
      <w:bookmarkEnd w:id="0"/>
      <w:r w:rsidRPr="00665181">
        <w:rPr>
          <w:rFonts w:ascii="Times New Roman" w:hAnsi="Times New Roman"/>
          <w:sz w:val="24"/>
          <w:szCs w:val="24"/>
        </w:rPr>
        <w:t xml:space="preserve"> noslēgto līgumu par sabiedrisko siltumapgādes pakalpojumu sniegšanu, ar kuru PAS Daugavpils siltumtīkli piešķirtas ekskluzīvas tiesības sniegt sabiedriskos siltumapgādes pakalpojumus visā Daugavpils </w:t>
      </w:r>
      <w:proofErr w:type="spellStart"/>
      <w:r w:rsidRPr="00665181">
        <w:rPr>
          <w:rFonts w:ascii="Times New Roman" w:hAnsi="Times New Roman"/>
          <w:sz w:val="24"/>
          <w:szCs w:val="24"/>
        </w:rPr>
        <w:t>valstspilsētas</w:t>
      </w:r>
      <w:proofErr w:type="spellEnd"/>
      <w:r w:rsidRPr="00665181">
        <w:rPr>
          <w:rFonts w:ascii="Times New Roman" w:hAnsi="Times New Roman"/>
          <w:sz w:val="24"/>
          <w:szCs w:val="24"/>
        </w:rPr>
        <w:t xml:space="preserve"> pašvaldības administratīvajā teritorijā, un to, ka zemes vienība ar kadastra apzīmējumu 0500 003 3422, Daugavpilī, 9941 m</w:t>
      </w:r>
      <w:r w:rsidRPr="00665181">
        <w:rPr>
          <w:rFonts w:ascii="Times New Roman" w:hAnsi="Times New Roman"/>
          <w:sz w:val="24"/>
          <w:szCs w:val="24"/>
          <w:vertAlign w:val="superscript"/>
        </w:rPr>
        <w:t xml:space="preserve">2  </w:t>
      </w:r>
      <w:r w:rsidRPr="00665181">
        <w:rPr>
          <w:rFonts w:ascii="Times New Roman" w:hAnsi="Times New Roman"/>
          <w:sz w:val="24"/>
          <w:szCs w:val="24"/>
        </w:rPr>
        <w:t>platībā, kadastrālā vērtība 2783 EUR un zemes vienība ar kadastra apzīmējumu 0500 003 4002, Daugavpilī, 8630 m</w:t>
      </w:r>
      <w:r w:rsidRPr="00665181">
        <w:rPr>
          <w:rFonts w:ascii="Times New Roman" w:hAnsi="Times New Roman"/>
          <w:sz w:val="24"/>
          <w:szCs w:val="24"/>
          <w:vertAlign w:val="superscript"/>
        </w:rPr>
        <w:t>2</w:t>
      </w:r>
      <w:r w:rsidRPr="00665181">
        <w:rPr>
          <w:rFonts w:ascii="Times New Roman" w:hAnsi="Times New Roman"/>
          <w:sz w:val="24"/>
          <w:szCs w:val="24"/>
        </w:rPr>
        <w:t xml:space="preserve"> platībā, kadastrālā vērtība 2416 EUR (turpmāk kopā – zemes vienības), saskaņā ar Daugavpils pilsētas domes 2010.gada 11.marta lēmuma Nr.141 “Par zemes gabalu piekritību Daugavpils pilsētas pašvaldībai” pielikuma attiecīgi 639. un 643.punktu piekrīt Daugavpils </w:t>
      </w:r>
      <w:proofErr w:type="spellStart"/>
      <w:r w:rsidRPr="00665181">
        <w:rPr>
          <w:rFonts w:ascii="Times New Roman" w:hAnsi="Times New Roman"/>
          <w:sz w:val="24"/>
          <w:szCs w:val="24"/>
        </w:rPr>
        <w:t>valstspilsētas</w:t>
      </w:r>
      <w:proofErr w:type="spellEnd"/>
      <w:r w:rsidRPr="00665181">
        <w:rPr>
          <w:rFonts w:ascii="Times New Roman" w:hAnsi="Times New Roman"/>
          <w:sz w:val="24"/>
          <w:szCs w:val="24"/>
        </w:rPr>
        <w:t xml:space="preserve"> pašvaldībai un atrodas Daugavpils </w:t>
      </w:r>
      <w:proofErr w:type="spellStart"/>
      <w:r w:rsidRPr="00665181">
        <w:rPr>
          <w:rFonts w:ascii="Times New Roman" w:hAnsi="Times New Roman"/>
          <w:sz w:val="24"/>
          <w:szCs w:val="24"/>
        </w:rPr>
        <w:t>valstspilsētas</w:t>
      </w:r>
      <w:proofErr w:type="spellEnd"/>
      <w:r w:rsidRPr="00665181">
        <w:rPr>
          <w:rFonts w:ascii="Times New Roman" w:hAnsi="Times New Roman"/>
          <w:sz w:val="24"/>
          <w:szCs w:val="24"/>
        </w:rPr>
        <w:t xml:space="preserve"> pašvaldības iestādes “Komunālās saimniecības pārvalde” bilancē. Zemes vienībām noteikts nekustamā īpašuma lietošanas mērķis – zeme dzelzceļa infrastruktūras zemes nodalījuma joslā un ceļu zemes nodalījuma joslā (kods 1101), </w:t>
      </w:r>
    </w:p>
    <w:p w:rsidR="00665181" w:rsidRPr="00665181" w:rsidRDefault="00665181" w:rsidP="00665181">
      <w:pPr>
        <w:spacing w:after="0" w:line="240" w:lineRule="auto"/>
        <w:jc w:val="both"/>
        <w:rPr>
          <w:rFonts w:ascii="Times New Roman" w:hAnsi="Times New Roman"/>
          <w:sz w:val="24"/>
          <w:szCs w:val="24"/>
        </w:rPr>
      </w:pPr>
      <w:r w:rsidRPr="00665181">
        <w:rPr>
          <w:rFonts w:ascii="Times New Roman" w:hAnsi="Times New Roman"/>
          <w:sz w:val="24"/>
          <w:szCs w:val="24"/>
        </w:rPr>
        <w:t xml:space="preserve">ņemot vērā Daugavpils </w:t>
      </w:r>
      <w:proofErr w:type="spellStart"/>
      <w:r w:rsidRPr="00665181">
        <w:rPr>
          <w:rFonts w:ascii="Times New Roman" w:hAnsi="Times New Roman"/>
          <w:sz w:val="24"/>
          <w:szCs w:val="24"/>
        </w:rPr>
        <w:t>valstspilsētas</w:t>
      </w:r>
      <w:proofErr w:type="spellEnd"/>
      <w:r w:rsidRPr="00665181">
        <w:rPr>
          <w:rFonts w:ascii="Times New Roman" w:hAnsi="Times New Roman"/>
          <w:sz w:val="24"/>
          <w:szCs w:val="24"/>
        </w:rPr>
        <w:t xml:space="preserve"> pašvaldības domes Īpašuma un mājokļu komitejas 06.07.2023. atzinumu, Daugavpils </w:t>
      </w:r>
      <w:proofErr w:type="spellStart"/>
      <w:r w:rsidRPr="00665181">
        <w:rPr>
          <w:rFonts w:ascii="Times New Roman" w:hAnsi="Times New Roman"/>
          <w:sz w:val="24"/>
          <w:szCs w:val="24"/>
        </w:rPr>
        <w:t>valstspilsētas</w:t>
      </w:r>
      <w:proofErr w:type="spellEnd"/>
      <w:r w:rsidRPr="00665181">
        <w:rPr>
          <w:rFonts w:ascii="Times New Roman" w:hAnsi="Times New Roman"/>
          <w:sz w:val="24"/>
          <w:szCs w:val="24"/>
        </w:rPr>
        <w:t xml:space="preserve"> pašvaldības domes Finanšu komitejas 06.07.2023. atzinumu, ievērojot sabiedrības intereses un lietderības apsvērumus, atklāti balsojot: PAR – 12 (I.Aleksejevs, A.Elksniņš, A.Gržibovskis, L.Jankovska, </w:t>
      </w:r>
      <w:proofErr w:type="spellStart"/>
      <w:r w:rsidRPr="00665181">
        <w:rPr>
          <w:rFonts w:ascii="Times New Roman" w:hAnsi="Times New Roman"/>
          <w:sz w:val="24"/>
          <w:szCs w:val="24"/>
        </w:rPr>
        <w:t>I.Jukšinska</w:t>
      </w:r>
      <w:proofErr w:type="spellEnd"/>
      <w:r w:rsidRPr="00665181">
        <w:rPr>
          <w:rFonts w:ascii="Times New Roman" w:hAnsi="Times New Roman"/>
          <w:sz w:val="24"/>
          <w:szCs w:val="24"/>
        </w:rPr>
        <w:t xml:space="preserve">, V.Kononovs, M.Lavrenovs, I.Prelatovs, </w:t>
      </w:r>
      <w:proofErr w:type="spellStart"/>
      <w:r w:rsidRPr="00665181">
        <w:rPr>
          <w:rFonts w:ascii="Times New Roman" w:hAnsi="Times New Roman"/>
          <w:sz w:val="24"/>
          <w:szCs w:val="24"/>
        </w:rPr>
        <w:t>V.Sporāne-Hudojana</w:t>
      </w:r>
      <w:proofErr w:type="spellEnd"/>
      <w:r w:rsidRPr="00665181">
        <w:rPr>
          <w:rFonts w:ascii="Times New Roman" w:hAnsi="Times New Roman"/>
          <w:sz w:val="24"/>
          <w:szCs w:val="24"/>
        </w:rPr>
        <w:t xml:space="preserve">, </w:t>
      </w:r>
      <w:proofErr w:type="spellStart"/>
      <w:r w:rsidRPr="00665181">
        <w:rPr>
          <w:rFonts w:ascii="Times New Roman" w:hAnsi="Times New Roman"/>
          <w:sz w:val="24"/>
          <w:szCs w:val="24"/>
        </w:rPr>
        <w:t>I.Šķinčs</w:t>
      </w:r>
      <w:proofErr w:type="spellEnd"/>
      <w:r w:rsidRPr="00665181">
        <w:rPr>
          <w:rFonts w:ascii="Times New Roman" w:hAnsi="Times New Roman"/>
          <w:sz w:val="24"/>
          <w:szCs w:val="24"/>
        </w:rPr>
        <w:t xml:space="preserve">, </w:t>
      </w:r>
      <w:proofErr w:type="spellStart"/>
      <w:r w:rsidRPr="00665181">
        <w:rPr>
          <w:rFonts w:ascii="Times New Roman" w:hAnsi="Times New Roman"/>
          <w:sz w:val="24"/>
          <w:szCs w:val="24"/>
        </w:rPr>
        <w:t>M.Truskovskis</w:t>
      </w:r>
      <w:proofErr w:type="spellEnd"/>
      <w:r w:rsidRPr="00665181">
        <w:rPr>
          <w:rFonts w:ascii="Times New Roman" w:hAnsi="Times New Roman"/>
          <w:sz w:val="24"/>
          <w:szCs w:val="24"/>
        </w:rPr>
        <w:t xml:space="preserve">, </w:t>
      </w:r>
      <w:proofErr w:type="spellStart"/>
      <w:r w:rsidRPr="00665181">
        <w:rPr>
          <w:rFonts w:ascii="Times New Roman" w:hAnsi="Times New Roman"/>
          <w:sz w:val="24"/>
          <w:szCs w:val="24"/>
        </w:rPr>
        <w:t>A.Vasiļjevs</w:t>
      </w:r>
      <w:proofErr w:type="spellEnd"/>
      <w:r w:rsidRPr="00665181">
        <w:rPr>
          <w:rFonts w:ascii="Times New Roman" w:hAnsi="Times New Roman"/>
          <w:sz w:val="24"/>
          <w:szCs w:val="24"/>
        </w:rPr>
        <w:t xml:space="preserve">), PRET – nav, ATTURAS – nav, </w:t>
      </w:r>
      <w:r w:rsidRPr="00665181">
        <w:rPr>
          <w:rFonts w:ascii="Times New Roman" w:hAnsi="Times New Roman"/>
          <w:b/>
          <w:sz w:val="24"/>
          <w:szCs w:val="24"/>
        </w:rPr>
        <w:t xml:space="preserve">Daugavpils </w:t>
      </w:r>
      <w:proofErr w:type="spellStart"/>
      <w:r w:rsidRPr="00665181">
        <w:rPr>
          <w:rFonts w:ascii="Times New Roman" w:hAnsi="Times New Roman"/>
          <w:b/>
          <w:sz w:val="24"/>
          <w:szCs w:val="24"/>
        </w:rPr>
        <w:t>valstspilsētas</w:t>
      </w:r>
      <w:proofErr w:type="spellEnd"/>
      <w:r w:rsidRPr="00665181">
        <w:rPr>
          <w:rFonts w:ascii="Times New Roman" w:hAnsi="Times New Roman"/>
          <w:b/>
          <w:sz w:val="24"/>
          <w:szCs w:val="24"/>
        </w:rPr>
        <w:t xml:space="preserve"> pašvaldības dome nolemj</w:t>
      </w:r>
      <w:r w:rsidRPr="00665181">
        <w:rPr>
          <w:rFonts w:ascii="Times New Roman" w:hAnsi="Times New Roman"/>
          <w:sz w:val="24"/>
          <w:szCs w:val="24"/>
        </w:rPr>
        <w:t xml:space="preserve">: </w:t>
      </w:r>
    </w:p>
    <w:p w:rsidR="00665181" w:rsidRPr="00665181" w:rsidRDefault="00665181" w:rsidP="00665181">
      <w:pPr>
        <w:spacing w:after="0" w:line="240" w:lineRule="auto"/>
        <w:ind w:firstLine="426"/>
        <w:jc w:val="both"/>
        <w:rPr>
          <w:rFonts w:ascii="Times New Roman" w:hAnsi="Times New Roman"/>
          <w:color w:val="FF0000"/>
          <w:sz w:val="24"/>
          <w:szCs w:val="24"/>
        </w:rPr>
      </w:pPr>
    </w:p>
    <w:p w:rsidR="00665181" w:rsidRPr="00665181" w:rsidRDefault="00665181" w:rsidP="00665181">
      <w:pPr>
        <w:numPr>
          <w:ilvl w:val="0"/>
          <w:numId w:val="1"/>
        </w:numPr>
        <w:spacing w:after="0" w:line="240" w:lineRule="auto"/>
        <w:ind w:left="0" w:firstLine="426"/>
        <w:jc w:val="both"/>
        <w:rPr>
          <w:rFonts w:ascii="Times New Roman" w:hAnsi="Times New Roman"/>
          <w:bCs/>
          <w:sz w:val="24"/>
          <w:szCs w:val="24"/>
        </w:rPr>
      </w:pPr>
      <w:r w:rsidRPr="00665181">
        <w:rPr>
          <w:rFonts w:ascii="Times New Roman" w:hAnsi="Times New Roman"/>
          <w:sz w:val="24"/>
          <w:szCs w:val="24"/>
        </w:rPr>
        <w:t xml:space="preserve">Daugavpils </w:t>
      </w:r>
      <w:proofErr w:type="spellStart"/>
      <w:r w:rsidRPr="00665181">
        <w:rPr>
          <w:rFonts w:ascii="Times New Roman" w:hAnsi="Times New Roman"/>
          <w:sz w:val="24"/>
          <w:szCs w:val="24"/>
        </w:rPr>
        <w:t>valstspilsētas</w:t>
      </w:r>
      <w:proofErr w:type="spellEnd"/>
      <w:r w:rsidRPr="00665181">
        <w:rPr>
          <w:rFonts w:ascii="Times New Roman" w:hAnsi="Times New Roman"/>
          <w:sz w:val="24"/>
          <w:szCs w:val="24"/>
        </w:rPr>
        <w:t xml:space="preserve"> pašvaldības iestāde “Komunālās saimniecības pārvalde”, </w:t>
      </w:r>
      <w:proofErr w:type="spellStart"/>
      <w:r w:rsidRPr="00665181">
        <w:rPr>
          <w:rFonts w:ascii="Times New Roman" w:hAnsi="Times New Roman"/>
          <w:bCs/>
          <w:sz w:val="24"/>
          <w:szCs w:val="24"/>
        </w:rPr>
        <w:t>reģ.Nr</w:t>
      </w:r>
      <w:proofErr w:type="spellEnd"/>
      <w:r w:rsidRPr="00665181">
        <w:rPr>
          <w:rFonts w:ascii="Times New Roman" w:hAnsi="Times New Roman"/>
          <w:bCs/>
          <w:sz w:val="24"/>
          <w:szCs w:val="24"/>
        </w:rPr>
        <w:t>.</w:t>
      </w:r>
      <w:r w:rsidRPr="00665181">
        <w:rPr>
          <w:sz w:val="24"/>
          <w:szCs w:val="24"/>
        </w:rPr>
        <w:t xml:space="preserve"> </w:t>
      </w:r>
      <w:r w:rsidRPr="00665181">
        <w:rPr>
          <w:rFonts w:ascii="Times New Roman" w:hAnsi="Times New Roman"/>
          <w:bCs/>
          <w:sz w:val="24"/>
          <w:szCs w:val="24"/>
        </w:rPr>
        <w:t>90009547852,</w:t>
      </w:r>
      <w:r w:rsidRPr="00665181">
        <w:rPr>
          <w:rFonts w:ascii="Times New Roman" w:hAnsi="Times New Roman"/>
          <w:sz w:val="24"/>
          <w:szCs w:val="24"/>
        </w:rPr>
        <w:t xml:space="preserve"> n</w:t>
      </w:r>
      <w:r w:rsidRPr="00665181">
        <w:rPr>
          <w:rFonts w:ascii="Times New Roman" w:hAnsi="Times New Roman"/>
          <w:bCs/>
          <w:sz w:val="24"/>
          <w:szCs w:val="24"/>
        </w:rPr>
        <w:t xml:space="preserve">odot patapinājumā Pašvaldības akciju sabiedrībai “Daugavpils siltumtīkli”, reģ.Nr.41503002945, uz 10 (desmit) gadiem Daugavpils </w:t>
      </w:r>
      <w:proofErr w:type="spellStart"/>
      <w:r w:rsidRPr="00665181">
        <w:rPr>
          <w:rFonts w:ascii="Times New Roman" w:hAnsi="Times New Roman"/>
          <w:bCs/>
          <w:sz w:val="24"/>
          <w:szCs w:val="24"/>
        </w:rPr>
        <w:t>valstspilsētas</w:t>
      </w:r>
      <w:proofErr w:type="spellEnd"/>
      <w:r w:rsidRPr="00665181">
        <w:rPr>
          <w:rFonts w:ascii="Times New Roman" w:hAnsi="Times New Roman"/>
          <w:bCs/>
          <w:sz w:val="24"/>
          <w:szCs w:val="24"/>
        </w:rPr>
        <w:t xml:space="preserve"> pašvaldībai piekritīgās zemes vienības, kadastra apzīmējums </w:t>
      </w:r>
      <w:r w:rsidRPr="00665181">
        <w:rPr>
          <w:rFonts w:ascii="Times New Roman" w:hAnsi="Times New Roman"/>
          <w:sz w:val="24"/>
          <w:szCs w:val="24"/>
        </w:rPr>
        <w:t>05000033422</w:t>
      </w:r>
      <w:r w:rsidRPr="00665181">
        <w:rPr>
          <w:rFonts w:ascii="Times New Roman" w:hAnsi="Times New Roman"/>
          <w:bCs/>
          <w:sz w:val="24"/>
          <w:szCs w:val="24"/>
        </w:rPr>
        <w:t>,</w:t>
      </w:r>
      <w:r w:rsidRPr="00665181">
        <w:rPr>
          <w:rFonts w:ascii="Times New Roman" w:hAnsi="Times New Roman"/>
          <w:sz w:val="24"/>
          <w:szCs w:val="24"/>
        </w:rPr>
        <w:t xml:space="preserve"> </w:t>
      </w:r>
      <w:r w:rsidRPr="00665181">
        <w:rPr>
          <w:rFonts w:ascii="Times New Roman" w:hAnsi="Times New Roman"/>
          <w:bCs/>
          <w:sz w:val="24"/>
          <w:szCs w:val="24"/>
        </w:rPr>
        <w:t>Daugavpilī, daļu 9,04 m</w:t>
      </w:r>
      <w:r w:rsidRPr="00665181">
        <w:rPr>
          <w:rFonts w:ascii="Times New Roman" w:hAnsi="Times New Roman"/>
          <w:bCs/>
          <w:sz w:val="24"/>
          <w:szCs w:val="24"/>
          <w:vertAlign w:val="superscript"/>
        </w:rPr>
        <w:t>2</w:t>
      </w:r>
      <w:r w:rsidRPr="00665181">
        <w:rPr>
          <w:rFonts w:ascii="Times New Roman" w:hAnsi="Times New Roman"/>
          <w:bCs/>
          <w:sz w:val="24"/>
          <w:szCs w:val="24"/>
        </w:rPr>
        <w:t xml:space="preserve"> platībā un zemes vienības, kadastra apzīmējums </w:t>
      </w:r>
      <w:r w:rsidRPr="00665181">
        <w:rPr>
          <w:rFonts w:ascii="Times New Roman" w:hAnsi="Times New Roman"/>
          <w:sz w:val="24"/>
          <w:szCs w:val="24"/>
        </w:rPr>
        <w:t>05000034002</w:t>
      </w:r>
      <w:r w:rsidRPr="00665181">
        <w:rPr>
          <w:rFonts w:ascii="Times New Roman" w:hAnsi="Times New Roman"/>
          <w:bCs/>
          <w:sz w:val="24"/>
          <w:szCs w:val="24"/>
        </w:rPr>
        <w:t>,</w:t>
      </w:r>
      <w:r w:rsidRPr="00665181">
        <w:rPr>
          <w:rFonts w:ascii="Times New Roman" w:hAnsi="Times New Roman"/>
          <w:sz w:val="24"/>
          <w:szCs w:val="24"/>
        </w:rPr>
        <w:t xml:space="preserve"> </w:t>
      </w:r>
      <w:r w:rsidRPr="00665181">
        <w:rPr>
          <w:rFonts w:ascii="Times New Roman" w:hAnsi="Times New Roman"/>
          <w:bCs/>
          <w:sz w:val="24"/>
          <w:szCs w:val="24"/>
        </w:rPr>
        <w:t>Daugavpilī, daļu 253,87 m</w:t>
      </w:r>
      <w:r w:rsidRPr="00665181">
        <w:rPr>
          <w:rFonts w:ascii="Times New Roman" w:hAnsi="Times New Roman"/>
          <w:bCs/>
          <w:sz w:val="24"/>
          <w:szCs w:val="24"/>
          <w:vertAlign w:val="superscript"/>
        </w:rPr>
        <w:t>2</w:t>
      </w:r>
      <w:r w:rsidRPr="00665181">
        <w:rPr>
          <w:rFonts w:ascii="Times New Roman" w:hAnsi="Times New Roman"/>
          <w:bCs/>
          <w:sz w:val="24"/>
          <w:szCs w:val="24"/>
        </w:rPr>
        <w:t xml:space="preserve"> platībā (turpmāk – Zemesgabali), Eiropas</w:t>
      </w:r>
      <w:r w:rsidRPr="00665181">
        <w:rPr>
          <w:rFonts w:ascii="Times New Roman" w:hAnsi="Times New Roman"/>
          <w:sz w:val="24"/>
          <w:szCs w:val="24"/>
        </w:rPr>
        <w:t xml:space="preserve"> Savienības Kohēzijas fonda līdzfinansētā projekta “Fosilā kurināmā aizstāšana Daugavpilī” realizācijai</w:t>
      </w:r>
      <w:r w:rsidRPr="00665181">
        <w:rPr>
          <w:rFonts w:ascii="Times New Roman" w:hAnsi="Times New Roman"/>
          <w:bCs/>
          <w:sz w:val="24"/>
          <w:szCs w:val="24"/>
        </w:rPr>
        <w:t>.</w:t>
      </w:r>
    </w:p>
    <w:p w:rsidR="00665181" w:rsidRPr="00665181" w:rsidRDefault="00665181" w:rsidP="00665181">
      <w:pPr>
        <w:numPr>
          <w:ilvl w:val="0"/>
          <w:numId w:val="1"/>
        </w:numPr>
        <w:spacing w:after="0" w:line="240" w:lineRule="auto"/>
        <w:ind w:left="0" w:firstLine="426"/>
        <w:jc w:val="both"/>
        <w:rPr>
          <w:rFonts w:ascii="Times New Roman" w:hAnsi="Times New Roman"/>
          <w:bCs/>
          <w:sz w:val="24"/>
          <w:szCs w:val="24"/>
        </w:rPr>
      </w:pPr>
      <w:r w:rsidRPr="00665181">
        <w:rPr>
          <w:rFonts w:ascii="Times New Roman" w:hAnsi="Times New Roman"/>
          <w:bCs/>
          <w:sz w:val="24"/>
          <w:szCs w:val="24"/>
        </w:rPr>
        <w:t xml:space="preserve">PAS Daugavpils siltumtīkli ir tiesīga izmantot Zemesgabalus tikai šī lēmuma 1.punktā paredzētajam mērķim. </w:t>
      </w:r>
    </w:p>
    <w:p w:rsidR="00665181" w:rsidRPr="00665181" w:rsidRDefault="00665181" w:rsidP="00665181">
      <w:pPr>
        <w:numPr>
          <w:ilvl w:val="0"/>
          <w:numId w:val="1"/>
        </w:numPr>
        <w:spacing w:after="0" w:line="240" w:lineRule="auto"/>
        <w:ind w:left="0" w:firstLine="426"/>
        <w:jc w:val="both"/>
        <w:rPr>
          <w:rFonts w:ascii="Times New Roman" w:hAnsi="Times New Roman"/>
          <w:bCs/>
          <w:sz w:val="24"/>
          <w:szCs w:val="24"/>
        </w:rPr>
      </w:pPr>
      <w:r w:rsidRPr="00665181">
        <w:rPr>
          <w:rFonts w:ascii="Times New Roman" w:hAnsi="Times New Roman"/>
          <w:bCs/>
          <w:sz w:val="24"/>
          <w:szCs w:val="24"/>
        </w:rPr>
        <w:t xml:space="preserve">PAS Daugavpils siltumtīkli ir pienākums nekavējoties nodot Zemesgabalus Daugavpils </w:t>
      </w:r>
      <w:proofErr w:type="spellStart"/>
      <w:r w:rsidRPr="00665181">
        <w:rPr>
          <w:rFonts w:ascii="Times New Roman" w:hAnsi="Times New Roman"/>
          <w:bCs/>
          <w:sz w:val="24"/>
          <w:szCs w:val="24"/>
        </w:rPr>
        <w:t>valstspilsētas</w:t>
      </w:r>
      <w:proofErr w:type="spellEnd"/>
      <w:r w:rsidRPr="00665181">
        <w:rPr>
          <w:rFonts w:ascii="Times New Roman" w:hAnsi="Times New Roman"/>
          <w:bCs/>
          <w:sz w:val="24"/>
          <w:szCs w:val="24"/>
        </w:rPr>
        <w:t xml:space="preserve"> pašvaldības</w:t>
      </w:r>
      <w:r w:rsidRPr="00665181">
        <w:rPr>
          <w:rFonts w:ascii="Times New Roman" w:hAnsi="Times New Roman"/>
          <w:sz w:val="24"/>
          <w:szCs w:val="24"/>
        </w:rPr>
        <w:t xml:space="preserve"> iestādei “Komunālās saimniecības pārvalde”</w:t>
      </w:r>
      <w:r w:rsidRPr="00665181">
        <w:rPr>
          <w:rFonts w:ascii="Times New Roman" w:hAnsi="Times New Roman"/>
          <w:bCs/>
          <w:sz w:val="24"/>
          <w:szCs w:val="24"/>
        </w:rPr>
        <w:t>, ja:</w:t>
      </w:r>
    </w:p>
    <w:p w:rsidR="00665181" w:rsidRPr="00665181" w:rsidRDefault="00665181" w:rsidP="00665181">
      <w:pPr>
        <w:spacing w:after="0" w:line="240" w:lineRule="auto"/>
        <w:ind w:left="993" w:hanging="426"/>
        <w:jc w:val="both"/>
        <w:rPr>
          <w:rFonts w:ascii="Times New Roman" w:hAnsi="Times New Roman"/>
          <w:bCs/>
          <w:sz w:val="24"/>
          <w:szCs w:val="24"/>
        </w:rPr>
      </w:pPr>
      <w:r w:rsidRPr="00665181">
        <w:rPr>
          <w:rFonts w:ascii="Times New Roman" w:hAnsi="Times New Roman"/>
          <w:bCs/>
          <w:sz w:val="24"/>
          <w:szCs w:val="24"/>
        </w:rPr>
        <w:t xml:space="preserve">3.1. tiek izbeigts līgums par Zemesgabalu nodošanu patapinājumā pirms lēmuma 1.punktā norādītā termiņa; </w:t>
      </w:r>
    </w:p>
    <w:p w:rsidR="00665181" w:rsidRPr="00665181" w:rsidRDefault="00665181" w:rsidP="00665181">
      <w:pPr>
        <w:spacing w:after="0" w:line="240" w:lineRule="auto"/>
        <w:ind w:left="567"/>
        <w:jc w:val="both"/>
        <w:rPr>
          <w:rFonts w:ascii="Times New Roman" w:hAnsi="Times New Roman"/>
          <w:bCs/>
          <w:sz w:val="24"/>
          <w:szCs w:val="24"/>
        </w:rPr>
      </w:pPr>
      <w:r w:rsidRPr="00665181">
        <w:rPr>
          <w:rFonts w:ascii="Times New Roman" w:hAnsi="Times New Roman"/>
          <w:bCs/>
          <w:sz w:val="24"/>
          <w:szCs w:val="24"/>
        </w:rPr>
        <w:t>3.2. iestājies lēmuma 1.punktā noteiktais termiņš;</w:t>
      </w:r>
    </w:p>
    <w:p w:rsidR="00665181" w:rsidRPr="00665181" w:rsidRDefault="00665181" w:rsidP="00665181">
      <w:pPr>
        <w:spacing w:after="0" w:line="240" w:lineRule="auto"/>
        <w:ind w:left="426" w:firstLine="142"/>
        <w:jc w:val="both"/>
        <w:rPr>
          <w:rFonts w:ascii="Times New Roman" w:hAnsi="Times New Roman"/>
          <w:bCs/>
          <w:sz w:val="24"/>
          <w:szCs w:val="24"/>
        </w:rPr>
      </w:pPr>
      <w:r w:rsidRPr="00665181">
        <w:rPr>
          <w:rFonts w:ascii="Times New Roman" w:hAnsi="Times New Roman"/>
          <w:bCs/>
          <w:sz w:val="24"/>
          <w:szCs w:val="24"/>
        </w:rPr>
        <w:t>3.3. Zemesgabali tiek izmantoti pretēji nodošanas patapinājumā mērķim.</w:t>
      </w:r>
    </w:p>
    <w:p w:rsidR="00665181" w:rsidRPr="00665181" w:rsidRDefault="00665181" w:rsidP="00665181">
      <w:pPr>
        <w:numPr>
          <w:ilvl w:val="0"/>
          <w:numId w:val="1"/>
        </w:numPr>
        <w:spacing w:after="0" w:line="240" w:lineRule="auto"/>
        <w:ind w:left="0" w:firstLine="426"/>
        <w:jc w:val="both"/>
        <w:rPr>
          <w:rFonts w:ascii="Times New Roman" w:hAnsi="Times New Roman"/>
          <w:bCs/>
          <w:sz w:val="24"/>
          <w:szCs w:val="24"/>
        </w:rPr>
      </w:pPr>
      <w:r w:rsidRPr="00665181">
        <w:rPr>
          <w:rFonts w:ascii="Times New Roman" w:hAnsi="Times New Roman"/>
          <w:sz w:val="24"/>
          <w:szCs w:val="24"/>
        </w:rPr>
        <w:lastRenderedPageBreak/>
        <w:t xml:space="preserve">Daugavpils </w:t>
      </w:r>
      <w:proofErr w:type="spellStart"/>
      <w:r w:rsidRPr="00665181">
        <w:rPr>
          <w:rFonts w:ascii="Times New Roman" w:hAnsi="Times New Roman"/>
          <w:bCs/>
          <w:sz w:val="24"/>
          <w:szCs w:val="24"/>
        </w:rPr>
        <w:t>valstspilsētas</w:t>
      </w:r>
      <w:proofErr w:type="spellEnd"/>
      <w:r w:rsidRPr="00665181">
        <w:rPr>
          <w:rFonts w:ascii="Times New Roman" w:hAnsi="Times New Roman"/>
          <w:bCs/>
          <w:sz w:val="24"/>
          <w:szCs w:val="24"/>
        </w:rPr>
        <w:t xml:space="preserve"> pašvaldības</w:t>
      </w:r>
      <w:r w:rsidRPr="00665181">
        <w:rPr>
          <w:rFonts w:ascii="Times New Roman" w:hAnsi="Times New Roman"/>
          <w:sz w:val="24"/>
          <w:szCs w:val="24"/>
        </w:rPr>
        <w:t xml:space="preserve"> iestādei “Komunālās saimniecības pārvalde” </w:t>
      </w:r>
      <w:r w:rsidRPr="00665181">
        <w:rPr>
          <w:rFonts w:ascii="Times New Roman" w:hAnsi="Times New Roman"/>
          <w:bCs/>
          <w:sz w:val="24"/>
          <w:szCs w:val="24"/>
        </w:rPr>
        <w:t xml:space="preserve"> nodrošināt Zemesgabalu patapinājuma līguma noslēgšanu un kontroli.</w:t>
      </w:r>
    </w:p>
    <w:p w:rsidR="00665181" w:rsidRPr="00665181" w:rsidRDefault="00665181" w:rsidP="00665181">
      <w:pPr>
        <w:numPr>
          <w:ilvl w:val="0"/>
          <w:numId w:val="1"/>
        </w:numPr>
        <w:spacing w:after="0" w:line="240" w:lineRule="auto"/>
        <w:ind w:firstLine="66"/>
        <w:jc w:val="both"/>
        <w:rPr>
          <w:rFonts w:ascii="Times New Roman" w:hAnsi="Times New Roman"/>
          <w:bCs/>
          <w:sz w:val="24"/>
          <w:szCs w:val="24"/>
        </w:rPr>
      </w:pPr>
      <w:r w:rsidRPr="00665181">
        <w:rPr>
          <w:rFonts w:ascii="Times New Roman" w:hAnsi="Times New Roman"/>
          <w:bCs/>
          <w:sz w:val="24"/>
          <w:szCs w:val="24"/>
        </w:rPr>
        <w:t>Patapinājuma līgumā paredzēt, ka:</w:t>
      </w:r>
    </w:p>
    <w:p w:rsidR="00665181" w:rsidRPr="00665181" w:rsidRDefault="00665181" w:rsidP="00665181">
      <w:pPr>
        <w:numPr>
          <w:ilvl w:val="1"/>
          <w:numId w:val="1"/>
        </w:numPr>
        <w:spacing w:after="0" w:line="240" w:lineRule="auto"/>
        <w:ind w:left="851" w:firstLine="0"/>
        <w:jc w:val="both"/>
        <w:rPr>
          <w:rFonts w:ascii="Times New Roman" w:hAnsi="Times New Roman"/>
          <w:bCs/>
          <w:sz w:val="24"/>
          <w:szCs w:val="24"/>
        </w:rPr>
      </w:pPr>
      <w:r w:rsidRPr="00665181">
        <w:rPr>
          <w:rFonts w:ascii="Times New Roman" w:hAnsi="Times New Roman"/>
          <w:bCs/>
          <w:sz w:val="24"/>
          <w:szCs w:val="24"/>
        </w:rPr>
        <w:t>PAS Daugavpils siltumtīkli nodrošina Zemesgabalu uzturēšanu un sedz ar to saistītos izdevumus;</w:t>
      </w:r>
    </w:p>
    <w:p w:rsidR="00665181" w:rsidRPr="00665181" w:rsidRDefault="00665181" w:rsidP="00665181">
      <w:pPr>
        <w:numPr>
          <w:ilvl w:val="1"/>
          <w:numId w:val="1"/>
        </w:numPr>
        <w:spacing w:after="0" w:line="240" w:lineRule="auto"/>
        <w:ind w:left="851" w:firstLine="0"/>
        <w:jc w:val="both"/>
        <w:rPr>
          <w:rFonts w:ascii="Times New Roman" w:hAnsi="Times New Roman"/>
          <w:sz w:val="24"/>
          <w:szCs w:val="24"/>
        </w:rPr>
      </w:pPr>
      <w:r w:rsidRPr="00665181">
        <w:rPr>
          <w:rFonts w:ascii="Times New Roman" w:hAnsi="Times New Roman"/>
          <w:sz w:val="24"/>
          <w:szCs w:val="24"/>
        </w:rPr>
        <w:t xml:space="preserve">ievērot </w:t>
      </w:r>
      <w:r w:rsidRPr="00665181">
        <w:rPr>
          <w:rFonts w:ascii="Times New Roman" w:hAnsi="Times New Roman"/>
          <w:bCs/>
          <w:sz w:val="24"/>
          <w:szCs w:val="24"/>
        </w:rPr>
        <w:t>Zemesgabaliem</w:t>
      </w:r>
      <w:r w:rsidRPr="00665181">
        <w:rPr>
          <w:rFonts w:ascii="Times New Roman" w:hAnsi="Times New Roman"/>
          <w:sz w:val="24"/>
          <w:szCs w:val="24"/>
        </w:rPr>
        <w:t xml:space="preserve"> noteiktos apgrūtinājumus un aprobežojumus, arī ja tie nav ierakstīti zemesgrāmatā;</w:t>
      </w:r>
    </w:p>
    <w:p w:rsidR="00665181" w:rsidRPr="00665181" w:rsidRDefault="00665181" w:rsidP="00665181">
      <w:pPr>
        <w:numPr>
          <w:ilvl w:val="1"/>
          <w:numId w:val="1"/>
        </w:numPr>
        <w:spacing w:after="0" w:line="240" w:lineRule="auto"/>
        <w:ind w:left="851" w:firstLine="0"/>
        <w:jc w:val="both"/>
        <w:rPr>
          <w:rFonts w:ascii="Times New Roman" w:hAnsi="Times New Roman"/>
          <w:bCs/>
          <w:sz w:val="24"/>
          <w:szCs w:val="24"/>
        </w:rPr>
      </w:pPr>
      <w:r w:rsidRPr="00665181">
        <w:rPr>
          <w:rFonts w:ascii="Times New Roman" w:hAnsi="Times New Roman"/>
          <w:sz w:val="24"/>
          <w:szCs w:val="24"/>
        </w:rPr>
        <w:t>nepieļaut darbību, kas pasliktina citu zemes lietotāju vai īpašnieku zemes kvalitāti un aizskar likumīgās intereses.</w:t>
      </w:r>
    </w:p>
    <w:p w:rsidR="00665181" w:rsidRPr="00665181" w:rsidRDefault="00665181" w:rsidP="00665181">
      <w:pPr>
        <w:spacing w:after="0" w:line="240" w:lineRule="auto"/>
        <w:ind w:left="1440" w:hanging="1440"/>
        <w:jc w:val="both"/>
        <w:rPr>
          <w:rFonts w:ascii="Times New Roman" w:hAnsi="Times New Roman"/>
          <w:bCs/>
          <w:sz w:val="24"/>
          <w:szCs w:val="24"/>
        </w:rPr>
      </w:pPr>
    </w:p>
    <w:p w:rsidR="00665181" w:rsidRPr="00665181" w:rsidRDefault="00665181" w:rsidP="00665181">
      <w:pPr>
        <w:keepNext/>
        <w:tabs>
          <w:tab w:val="left" w:pos="7088"/>
        </w:tabs>
        <w:spacing w:after="0" w:line="240" w:lineRule="auto"/>
        <w:ind w:left="709" w:hanging="709"/>
        <w:outlineLvl w:val="2"/>
        <w:rPr>
          <w:rFonts w:ascii="Times New Roman" w:hAnsi="Times New Roman"/>
          <w:sz w:val="24"/>
          <w:szCs w:val="24"/>
        </w:rPr>
      </w:pPr>
      <w:r w:rsidRPr="00665181">
        <w:rPr>
          <w:rFonts w:ascii="Times New Roman" w:hAnsi="Times New Roman"/>
          <w:sz w:val="24"/>
          <w:szCs w:val="24"/>
        </w:rPr>
        <w:t>Pielikumā: Zemesgabalu izvietojuma shēma.</w:t>
      </w:r>
    </w:p>
    <w:p w:rsidR="002C19BF" w:rsidRDefault="002C19BF" w:rsidP="002C19BF">
      <w:pPr>
        <w:spacing w:after="0" w:line="240" w:lineRule="auto"/>
        <w:jc w:val="both"/>
        <w:rPr>
          <w:rFonts w:ascii="Times New Roman" w:hAnsi="Times New Roman" w:cs="Times New Roman"/>
          <w:sz w:val="24"/>
          <w:szCs w:val="24"/>
        </w:rPr>
      </w:pPr>
    </w:p>
    <w:p w:rsidR="002C19BF" w:rsidRPr="00E50A20" w:rsidRDefault="002C19BF" w:rsidP="002C19BF">
      <w:pPr>
        <w:spacing w:after="0" w:line="240" w:lineRule="auto"/>
        <w:jc w:val="both"/>
        <w:rPr>
          <w:rFonts w:ascii="Times New Roman" w:hAnsi="Times New Roman" w:cs="Times New Roman"/>
          <w:sz w:val="24"/>
          <w:szCs w:val="24"/>
        </w:rPr>
      </w:pPr>
    </w:p>
    <w:p w:rsidR="002C19BF" w:rsidRPr="00E50A20" w:rsidRDefault="002C19BF" w:rsidP="002C19BF">
      <w:pPr>
        <w:pStyle w:val="BodyTextIndent"/>
        <w:tabs>
          <w:tab w:val="left" w:pos="4536"/>
        </w:tabs>
        <w:ind w:firstLine="0"/>
        <w:rPr>
          <w:lang w:val="lv-LV"/>
        </w:rPr>
      </w:pPr>
      <w:r w:rsidRPr="00E50A20">
        <w:rPr>
          <w:lang w:val="lv-LV"/>
        </w:rPr>
        <w:t>Sēdi slēdz plkst.14.</w:t>
      </w:r>
      <w:r w:rsidR="00665181" w:rsidRPr="00E50A20">
        <w:rPr>
          <w:lang w:val="lv-LV"/>
        </w:rPr>
        <w:t>47</w:t>
      </w:r>
    </w:p>
    <w:p w:rsidR="002C19BF" w:rsidRPr="009A6A8B" w:rsidRDefault="002C19BF" w:rsidP="002C19BF">
      <w:pPr>
        <w:pStyle w:val="BodyTextIndent"/>
        <w:rPr>
          <w:lang w:val="lv-LV"/>
        </w:rPr>
      </w:pPr>
      <w:bookmarkStart w:id="1" w:name="_GoBack"/>
      <w:bookmarkEnd w:id="1"/>
    </w:p>
    <w:sectPr w:rsidR="002C19BF" w:rsidRPr="009A6A8B" w:rsidSect="002C19BF">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BF" w:rsidRDefault="002C19BF" w:rsidP="002C19BF">
      <w:pPr>
        <w:spacing w:after="0" w:line="240" w:lineRule="auto"/>
      </w:pPr>
      <w:r>
        <w:separator/>
      </w:r>
    </w:p>
  </w:endnote>
  <w:endnote w:type="continuationSeparator" w:id="0">
    <w:p w:rsidR="002C19BF" w:rsidRDefault="002C19BF" w:rsidP="002C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BF" w:rsidRDefault="002C19BF" w:rsidP="002C19BF">
      <w:pPr>
        <w:spacing w:after="0" w:line="240" w:lineRule="auto"/>
      </w:pPr>
      <w:r>
        <w:separator/>
      </w:r>
    </w:p>
  </w:footnote>
  <w:footnote w:type="continuationSeparator" w:id="0">
    <w:p w:rsidR="002C19BF" w:rsidRDefault="002C19BF" w:rsidP="002C1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061052"/>
      <w:docPartObj>
        <w:docPartGallery w:val="Page Numbers (Top of Page)"/>
        <w:docPartUnique/>
      </w:docPartObj>
    </w:sdtPr>
    <w:sdtEndPr>
      <w:rPr>
        <w:noProof/>
      </w:rPr>
    </w:sdtEndPr>
    <w:sdtContent>
      <w:p w:rsidR="002C19BF" w:rsidRDefault="002C19BF">
        <w:pPr>
          <w:pStyle w:val="Header"/>
          <w:jc w:val="center"/>
        </w:pPr>
        <w:r>
          <w:fldChar w:fldCharType="begin"/>
        </w:r>
        <w:r>
          <w:instrText xml:space="preserve"> PAGE   \* MERGEFORMAT </w:instrText>
        </w:r>
        <w:r>
          <w:fldChar w:fldCharType="separate"/>
        </w:r>
        <w:r w:rsidR="00E50A20">
          <w:rPr>
            <w:noProof/>
          </w:rPr>
          <w:t>2</w:t>
        </w:r>
        <w:r>
          <w:rPr>
            <w:noProof/>
          </w:rPr>
          <w:fldChar w:fldCharType="end"/>
        </w:r>
      </w:p>
    </w:sdtContent>
  </w:sdt>
  <w:p w:rsidR="002C19BF" w:rsidRDefault="002C1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009C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BF"/>
    <w:rsid w:val="00243437"/>
    <w:rsid w:val="002C19BF"/>
    <w:rsid w:val="00665181"/>
    <w:rsid w:val="00C10F0E"/>
    <w:rsid w:val="00CD4D49"/>
    <w:rsid w:val="00E50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C5C9A-C7D8-435B-98AC-ADA61E1C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9BF"/>
  </w:style>
  <w:style w:type="paragraph" w:styleId="Heading1">
    <w:name w:val="heading 1"/>
    <w:basedOn w:val="Normal"/>
    <w:next w:val="Normal"/>
    <w:link w:val="Heading1Char"/>
    <w:qFormat/>
    <w:rsid w:val="002C19BF"/>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9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19BF"/>
  </w:style>
  <w:style w:type="paragraph" w:styleId="Footer">
    <w:name w:val="footer"/>
    <w:basedOn w:val="Normal"/>
    <w:link w:val="FooterChar"/>
    <w:uiPriority w:val="99"/>
    <w:unhideWhenUsed/>
    <w:rsid w:val="002C19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19BF"/>
  </w:style>
  <w:style w:type="paragraph" w:customStyle="1" w:styleId="Web">
    <w:name w:val="Обычный (Web)"/>
    <w:basedOn w:val="Normal"/>
    <w:rsid w:val="002C19BF"/>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2C19BF"/>
    <w:rPr>
      <w:b/>
      <w:bCs/>
    </w:rPr>
  </w:style>
  <w:style w:type="paragraph" w:styleId="BlockText">
    <w:name w:val="Block Text"/>
    <w:basedOn w:val="Normal"/>
    <w:rsid w:val="002C19BF"/>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2C19BF"/>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C19BF"/>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2C19BF"/>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665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3847</Words>
  <Characters>2193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cp:revision>
  <cp:lastPrinted>2023-07-06T12:05:00Z</cp:lastPrinted>
  <dcterms:created xsi:type="dcterms:W3CDTF">2023-07-06T05:54:00Z</dcterms:created>
  <dcterms:modified xsi:type="dcterms:W3CDTF">2023-07-06T12:12:00Z</dcterms:modified>
</cp:coreProperties>
</file>